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9B045" w14:textId="1C1E9FB9" w:rsidR="003826D9" w:rsidRPr="00886063" w:rsidRDefault="003826D9" w:rsidP="00886063">
      <w:pPr>
        <w:jc w:val="center"/>
        <w:rPr>
          <w:b/>
          <w:bCs/>
        </w:rPr>
      </w:pPr>
      <w:r w:rsidRPr="00886063">
        <w:rPr>
          <w:b/>
          <w:bCs/>
        </w:rPr>
        <w:t xml:space="preserve">AVALIAÇÃO </w:t>
      </w:r>
      <w:r w:rsidR="00886063" w:rsidRPr="00886063">
        <w:rPr>
          <w:b/>
          <w:bCs/>
        </w:rPr>
        <w:t>TIVIT</w:t>
      </w:r>
    </w:p>
    <w:p w14:paraId="5DE24975" w14:textId="77B54FD3" w:rsidR="00886063" w:rsidRPr="00886063" w:rsidRDefault="00886063" w:rsidP="00886063">
      <w:pPr>
        <w:jc w:val="center"/>
        <w:rPr>
          <w:b/>
          <w:bCs/>
        </w:rPr>
      </w:pPr>
      <w:r w:rsidRPr="00886063">
        <w:rPr>
          <w:b/>
          <w:bCs/>
        </w:rPr>
        <w:t>Desenvolvendo uma aplicação na prática</w:t>
      </w:r>
    </w:p>
    <w:p w14:paraId="63E10C2A" w14:textId="77777777" w:rsidR="00886063" w:rsidRDefault="00886063"/>
    <w:p w14:paraId="5D4FC5C8" w14:textId="3042C1A1" w:rsidR="004C0E80" w:rsidRDefault="008D33C4">
      <w:r>
        <w:t>Como parte da avaliação, premissas</w:t>
      </w:r>
      <w:r w:rsidR="00433BEC">
        <w:t xml:space="preserve"> listadas na sequência</w:t>
      </w:r>
      <w:r>
        <w:t xml:space="preserve"> devem ser seguidas</w:t>
      </w:r>
      <w:r w:rsidR="0002603F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33BEC" w14:paraId="16F591F6" w14:textId="77777777" w:rsidTr="00433BEC">
        <w:tc>
          <w:tcPr>
            <w:tcW w:w="8494" w:type="dxa"/>
          </w:tcPr>
          <w:p w14:paraId="6E175F26" w14:textId="77777777" w:rsidR="00433BEC" w:rsidRDefault="00433BEC" w:rsidP="008A041C">
            <w:pPr>
              <w:pStyle w:val="PargrafodaLista"/>
            </w:pPr>
            <w:r>
              <w:t>Criar um projeto Web com interface visual responsiva;</w:t>
            </w:r>
          </w:p>
          <w:p w14:paraId="3F897260" w14:textId="77777777" w:rsidR="00433BEC" w:rsidRDefault="00433BEC" w:rsidP="008A041C"/>
        </w:tc>
      </w:tr>
      <w:tr w:rsidR="00433BEC" w14:paraId="5C21F9D8" w14:textId="77777777" w:rsidTr="00433BEC">
        <w:tc>
          <w:tcPr>
            <w:tcW w:w="8494" w:type="dxa"/>
          </w:tcPr>
          <w:p w14:paraId="46F031D2" w14:textId="77777777" w:rsidR="00433BEC" w:rsidRDefault="00433BEC" w:rsidP="008A041C">
            <w:pPr>
              <w:pStyle w:val="PargrafodaLista"/>
            </w:pPr>
            <w:r>
              <w:t>Utilizar Java 1.8 ou versão superior para construção da camada backend;</w:t>
            </w:r>
          </w:p>
          <w:p w14:paraId="65ED4FF9" w14:textId="77777777" w:rsidR="00433BEC" w:rsidRDefault="00433BEC" w:rsidP="008A041C"/>
        </w:tc>
      </w:tr>
      <w:tr w:rsidR="00433BEC" w14:paraId="634C01E3" w14:textId="77777777" w:rsidTr="00433BEC">
        <w:tc>
          <w:tcPr>
            <w:tcW w:w="8494" w:type="dxa"/>
          </w:tcPr>
          <w:p w14:paraId="38895CC6" w14:textId="4E4EA56D" w:rsidR="00433BEC" w:rsidRDefault="00433BEC" w:rsidP="008A041C">
            <w:pPr>
              <w:pStyle w:val="PargrafodaLista"/>
            </w:pPr>
            <w:r>
              <w:t>Utilizar Angular</w:t>
            </w:r>
            <w:r w:rsidR="00300B7E">
              <w:t xml:space="preserve"> ou outro framework</w:t>
            </w:r>
            <w:r>
              <w:t xml:space="preserve"> (versão a seu critério) para construção da interface (HTML, CSS, Javascript) responsável pelo frontend;</w:t>
            </w:r>
          </w:p>
          <w:p w14:paraId="1E7AAD03" w14:textId="77777777" w:rsidR="00433BEC" w:rsidRDefault="00433BEC" w:rsidP="008A041C"/>
        </w:tc>
      </w:tr>
      <w:tr w:rsidR="00433BEC" w14:paraId="44E41555" w14:textId="77777777" w:rsidTr="00433BEC">
        <w:tc>
          <w:tcPr>
            <w:tcW w:w="8494" w:type="dxa"/>
          </w:tcPr>
          <w:p w14:paraId="7A7E5E74" w14:textId="77777777" w:rsidR="00433BEC" w:rsidRDefault="00433BEC" w:rsidP="008A041C">
            <w:pPr>
              <w:pStyle w:val="PargrafodaLista"/>
            </w:pPr>
            <w:r>
              <w:t>Utilizar Maven (versão a seu critério) para gerenciamento de dependências e automação do build do projeto;</w:t>
            </w:r>
          </w:p>
          <w:p w14:paraId="75F14B56" w14:textId="77777777" w:rsidR="00433BEC" w:rsidRDefault="00433BEC" w:rsidP="008A041C"/>
        </w:tc>
      </w:tr>
      <w:tr w:rsidR="00433BEC" w14:paraId="654D5F83" w14:textId="77777777" w:rsidTr="00433BEC">
        <w:tc>
          <w:tcPr>
            <w:tcW w:w="8494" w:type="dxa"/>
          </w:tcPr>
          <w:p w14:paraId="44A3E199" w14:textId="77777777" w:rsidR="00433BEC" w:rsidRDefault="00433BEC" w:rsidP="008A041C">
            <w:pPr>
              <w:pStyle w:val="PargrafodaLista"/>
            </w:pPr>
            <w:r>
              <w:t>Utilizar banco de dados Relacional ou NÃO Relacional (escolha a seu critério) para persistência dos dados;</w:t>
            </w:r>
          </w:p>
          <w:p w14:paraId="7D1337B7" w14:textId="77777777" w:rsidR="00433BEC" w:rsidRDefault="00433BEC" w:rsidP="008A041C"/>
        </w:tc>
      </w:tr>
      <w:tr w:rsidR="00433BEC" w14:paraId="57C2D1EF" w14:textId="77777777" w:rsidTr="00433BEC">
        <w:tc>
          <w:tcPr>
            <w:tcW w:w="8494" w:type="dxa"/>
          </w:tcPr>
          <w:p w14:paraId="6456247E" w14:textId="77777777" w:rsidR="00433BEC" w:rsidRDefault="00433BEC" w:rsidP="008A041C"/>
        </w:tc>
      </w:tr>
      <w:tr w:rsidR="00433BEC" w14:paraId="62BA4AC1" w14:textId="77777777" w:rsidTr="00433BEC">
        <w:tc>
          <w:tcPr>
            <w:tcW w:w="8494" w:type="dxa"/>
          </w:tcPr>
          <w:p w14:paraId="1EDA4158" w14:textId="77777777" w:rsidR="00433BEC" w:rsidRDefault="00433BEC" w:rsidP="008A041C">
            <w:pPr>
              <w:pStyle w:val="PargrafodaLista"/>
            </w:pPr>
            <w:r w:rsidRPr="001012E3">
              <w:t>Convenções de Código</w:t>
            </w:r>
            <w:r>
              <w:t xml:space="preserve"> para nome de classes, variáveis, comentários, ..., etc, devem ser seguidas;</w:t>
            </w:r>
          </w:p>
          <w:p w14:paraId="67FCA7B2" w14:textId="77777777" w:rsidR="00433BEC" w:rsidRDefault="00433BEC" w:rsidP="008A041C"/>
        </w:tc>
      </w:tr>
    </w:tbl>
    <w:p w14:paraId="0C0B1203" w14:textId="77777777" w:rsidR="00433BEC" w:rsidRDefault="00433BEC"/>
    <w:p w14:paraId="4399B0C8" w14:textId="181DA931" w:rsidR="000F38D5" w:rsidRDefault="00FF3195" w:rsidP="000F38D5">
      <w:r>
        <w:t>J</w:t>
      </w:r>
      <w:r w:rsidR="008466F4">
        <w:t xml:space="preserve">unto </w:t>
      </w:r>
      <w:r w:rsidR="001B70F5">
        <w:t>ao</w:t>
      </w:r>
      <w:r w:rsidR="00022401">
        <w:t xml:space="preserve"> projeto</w:t>
      </w:r>
      <w:r w:rsidR="008466F4">
        <w:t xml:space="preserve">, </w:t>
      </w:r>
      <w:r w:rsidR="00022401">
        <w:t>um documento</w:t>
      </w:r>
      <w:r w:rsidR="00D65F4D">
        <w:t xml:space="preserve"> (simples)</w:t>
      </w:r>
      <w:r w:rsidR="00022401">
        <w:t xml:space="preserve"> </w:t>
      </w:r>
      <w:r w:rsidR="008466F4">
        <w:t>também deve ser enviado</w:t>
      </w:r>
      <w:r w:rsidR="002A5736">
        <w:t xml:space="preserve"> aos avaliadores. Esse documento deve explicar </w:t>
      </w:r>
      <w:r w:rsidR="00022401">
        <w:t xml:space="preserve">como </w:t>
      </w:r>
      <w:r w:rsidR="00D65F4D">
        <w:t>configurar</w:t>
      </w:r>
      <w:r w:rsidR="001B70F5">
        <w:t xml:space="preserve"> (e iniciar)</w:t>
      </w:r>
      <w:r w:rsidR="00BB367D">
        <w:t xml:space="preserve"> a aplicação</w:t>
      </w:r>
      <w:r w:rsidR="00B82C3E">
        <w:t xml:space="preserve"> </w:t>
      </w:r>
      <w:r w:rsidR="00BB367D">
        <w:t xml:space="preserve">em uma </w:t>
      </w:r>
      <w:r w:rsidR="00B82C3E">
        <w:t>máquina de</w:t>
      </w:r>
      <w:r w:rsidR="00D65F4D">
        <w:t xml:space="preserve"> outro desenvolvedor.</w:t>
      </w:r>
      <w:r w:rsidR="00BB367D">
        <w:t xml:space="preserve"> Exemplo:</w:t>
      </w:r>
    </w:p>
    <w:p w14:paraId="4D82A2FB" w14:textId="31974745" w:rsidR="00BA6F3C" w:rsidRDefault="00BA6F3C" w:rsidP="00BA6F3C">
      <w:pPr>
        <w:pStyle w:val="PargrafodaLista"/>
        <w:numPr>
          <w:ilvl w:val="0"/>
          <w:numId w:val="2"/>
        </w:numPr>
      </w:pPr>
      <w:r>
        <w:t xml:space="preserve">Abrir o </w:t>
      </w:r>
      <w:r w:rsidR="006C37AD">
        <w:t>E</w:t>
      </w:r>
      <w:r>
        <w:t xml:space="preserve">clipse e importar o projeto </w:t>
      </w:r>
      <w:r w:rsidR="00C05518">
        <w:t>XXXX</w:t>
      </w:r>
      <w:r>
        <w:t>;</w:t>
      </w:r>
    </w:p>
    <w:p w14:paraId="36F73919" w14:textId="7C52F7B4" w:rsidR="00BA6F3C" w:rsidRDefault="00415989" w:rsidP="00BA6F3C">
      <w:pPr>
        <w:pStyle w:val="PargrafodaLista"/>
        <w:numPr>
          <w:ilvl w:val="0"/>
          <w:numId w:val="2"/>
        </w:numPr>
      </w:pPr>
      <w:r>
        <w:t xml:space="preserve">Configurar </w:t>
      </w:r>
      <w:r w:rsidR="00B84991">
        <w:t>Tomcat</w:t>
      </w:r>
      <w:r w:rsidR="00D8189E">
        <w:t xml:space="preserve"> </w:t>
      </w:r>
      <w:r w:rsidR="00C05518">
        <w:t>versão y</w:t>
      </w:r>
      <w:r>
        <w:t>;</w:t>
      </w:r>
    </w:p>
    <w:p w14:paraId="2591B188" w14:textId="6FCCCE41" w:rsidR="00415989" w:rsidRDefault="00415989" w:rsidP="00BA6F3C">
      <w:pPr>
        <w:pStyle w:val="PargrafodaLista"/>
        <w:numPr>
          <w:ilvl w:val="0"/>
          <w:numId w:val="2"/>
        </w:numPr>
      </w:pPr>
      <w:r>
        <w:t xml:space="preserve">Adicionar projeto </w:t>
      </w:r>
      <w:r w:rsidR="004C0E80">
        <w:t xml:space="preserve">ao Tomcat </w:t>
      </w:r>
      <w:r w:rsidR="00C05518">
        <w:t>versão y</w:t>
      </w:r>
      <w:r w:rsidR="004C0E80">
        <w:t>;</w:t>
      </w:r>
    </w:p>
    <w:p w14:paraId="1F1179F8" w14:textId="44F07512" w:rsidR="00C05518" w:rsidRDefault="008D33C4" w:rsidP="00BA6F3C">
      <w:pPr>
        <w:pStyle w:val="PargrafodaLista"/>
        <w:numPr>
          <w:ilvl w:val="0"/>
          <w:numId w:val="2"/>
        </w:numPr>
      </w:pPr>
      <w:r>
        <w:t>e</w:t>
      </w:r>
      <w:r w:rsidR="00C05518">
        <w:t>tc</w:t>
      </w:r>
      <w:r w:rsidR="001B70F5">
        <w:t>.</w:t>
      </w:r>
    </w:p>
    <w:p w14:paraId="24142243" w14:textId="69B2CC97" w:rsidR="008D33C4" w:rsidRDefault="008D33C4" w:rsidP="008D33C4"/>
    <w:p w14:paraId="331498A0" w14:textId="777C9954" w:rsidR="001B70F5" w:rsidRPr="00ED3091" w:rsidRDefault="008A041C" w:rsidP="008D33C4">
      <w:pPr>
        <w:rPr>
          <w:b/>
          <w:bCs/>
        </w:rPr>
      </w:pPr>
      <w:r w:rsidRPr="00ED3091">
        <w:rPr>
          <w:b/>
          <w:bCs/>
        </w:rPr>
        <w:t xml:space="preserve">Teste prático </w:t>
      </w:r>
      <w:r w:rsidR="00235117" w:rsidRPr="00ED3091">
        <w:rPr>
          <w:b/>
          <w:bCs/>
        </w:rPr>
        <w:t>–</w:t>
      </w:r>
      <w:r w:rsidRPr="00ED3091">
        <w:rPr>
          <w:b/>
          <w:bCs/>
        </w:rPr>
        <w:t xml:space="preserve"> </w:t>
      </w:r>
      <w:r w:rsidR="0003478F" w:rsidRPr="00ED3091">
        <w:rPr>
          <w:b/>
          <w:bCs/>
        </w:rPr>
        <w:t>PROJETO</w:t>
      </w:r>
      <w:r w:rsidR="00235117" w:rsidRPr="00ED3091">
        <w:rPr>
          <w:b/>
          <w:bCs/>
        </w:rPr>
        <w:t xml:space="preserve"> </w:t>
      </w:r>
      <w:r w:rsidR="00235117" w:rsidRPr="00ED3091">
        <w:rPr>
          <w:b/>
          <w:bCs/>
        </w:rPr>
        <w:tab/>
      </w:r>
      <w:r w:rsidR="00930E35" w:rsidRPr="00ED3091">
        <w:rPr>
          <w:b/>
          <w:bCs/>
        </w:rPr>
        <w:t xml:space="preserve"> </w:t>
      </w:r>
      <w:r w:rsidR="00235117" w:rsidRPr="00ED3091">
        <w:rPr>
          <w:b/>
          <w:bCs/>
        </w:rPr>
        <w:t>“</w:t>
      </w:r>
      <w:r w:rsidR="00930E35" w:rsidRPr="00ED3091">
        <w:rPr>
          <w:b/>
          <w:bCs/>
        </w:rPr>
        <w:t xml:space="preserve">Minha </w:t>
      </w:r>
      <w:r w:rsidR="00BE726C" w:rsidRPr="00ED3091">
        <w:rPr>
          <w:b/>
          <w:bCs/>
        </w:rPr>
        <w:t>L</w:t>
      </w:r>
      <w:r w:rsidR="00930E35" w:rsidRPr="00ED3091">
        <w:rPr>
          <w:b/>
          <w:bCs/>
        </w:rPr>
        <w:t>ivraria</w:t>
      </w:r>
      <w:r w:rsidR="00235117" w:rsidRPr="00ED3091">
        <w:rPr>
          <w:b/>
          <w:bCs/>
        </w:rPr>
        <w:t>”</w:t>
      </w:r>
      <w:r w:rsidR="00930E35" w:rsidRPr="00ED3091">
        <w:rPr>
          <w:b/>
          <w:bCs/>
        </w:rPr>
        <w:t>.</w:t>
      </w:r>
    </w:p>
    <w:p w14:paraId="6165332A" w14:textId="77777777" w:rsidR="00ED3091" w:rsidRDefault="00ED3091" w:rsidP="008D33C4"/>
    <w:p w14:paraId="6EE24482" w14:textId="5552B7E2" w:rsidR="001B70F5" w:rsidRDefault="001B70F5" w:rsidP="008D33C4">
      <w:r>
        <w:t xml:space="preserve">Criar um projeto </w:t>
      </w:r>
      <w:r w:rsidR="001D377C">
        <w:t xml:space="preserve">chamado “Minha </w:t>
      </w:r>
      <w:r w:rsidR="00BE726C">
        <w:t>L</w:t>
      </w:r>
      <w:r w:rsidR="001D377C">
        <w:t xml:space="preserve">ivraria” conforme </w:t>
      </w:r>
      <w:r w:rsidR="00BE726C">
        <w:t xml:space="preserve">descrições </w:t>
      </w:r>
      <w:r w:rsidR="001D377C">
        <w:t>a seguir:</w:t>
      </w:r>
    </w:p>
    <w:p w14:paraId="219EC3F7" w14:textId="77777777" w:rsidR="00FC77F1" w:rsidRDefault="00FC77F1" w:rsidP="008D33C4"/>
    <w:p w14:paraId="4F4FE81F" w14:textId="49998561" w:rsidR="00D54554" w:rsidRPr="00ED3091" w:rsidRDefault="002457E9" w:rsidP="008D33C4">
      <w:pPr>
        <w:rPr>
          <w:b/>
          <w:bCs/>
        </w:rPr>
      </w:pPr>
      <w:r w:rsidRPr="00ED3091">
        <w:rPr>
          <w:b/>
          <w:bCs/>
        </w:rPr>
        <w:t xml:space="preserve">Interface com o usuário </w:t>
      </w:r>
      <w:r w:rsidR="0084521E" w:rsidRPr="00ED3091">
        <w:rPr>
          <w:b/>
          <w:bCs/>
        </w:rPr>
        <w:t>comum</w:t>
      </w:r>
      <w:r w:rsidRPr="00ED3091">
        <w:rPr>
          <w:b/>
          <w:bCs/>
        </w:rPr>
        <w:t>:</w:t>
      </w:r>
    </w:p>
    <w:p w14:paraId="04B29778" w14:textId="0A1A9F9E" w:rsidR="004466C9" w:rsidRDefault="00916332" w:rsidP="008D33C4">
      <w:r>
        <w:t xml:space="preserve">- Quando o link </w:t>
      </w:r>
      <w:hyperlink r:id="rId5" w:history="1">
        <w:r w:rsidRPr="00E87860">
          <w:rPr>
            <w:rStyle w:val="Hyperlink"/>
          </w:rPr>
          <w:t>http://localhost:8080/MinhaLivraria/</w:t>
        </w:r>
      </w:hyperlink>
      <w:r>
        <w:t xml:space="preserve"> </w:t>
      </w:r>
      <w:r w:rsidR="0084521E">
        <w:t>for requisitado no navegador</w:t>
      </w:r>
      <w:r w:rsidR="003A7283">
        <w:t>, a página principal deve ser carregada;</w:t>
      </w:r>
    </w:p>
    <w:p w14:paraId="59A95A3A" w14:textId="028C4E8B" w:rsidR="003A7283" w:rsidRDefault="003A7283" w:rsidP="008D33C4">
      <w:r>
        <w:t xml:space="preserve">- </w:t>
      </w:r>
      <w:r w:rsidR="00DA6A99">
        <w:t xml:space="preserve">A página principal deve carregar os livros que estão cadastrados </w:t>
      </w:r>
      <w:r w:rsidR="002F6F6F">
        <w:t>n</w:t>
      </w:r>
      <w:r w:rsidR="00DA6A99">
        <w:t>o sistema em questão;</w:t>
      </w:r>
    </w:p>
    <w:p w14:paraId="36839EF8" w14:textId="3B9E4D42" w:rsidR="004466C9" w:rsidRDefault="00F51228" w:rsidP="008D33C4">
      <w:r>
        <w:t xml:space="preserve">- A </w:t>
      </w:r>
      <w:r w:rsidR="000245E1">
        <w:t xml:space="preserve">apresentação desses </w:t>
      </w:r>
      <w:r>
        <w:t xml:space="preserve">itens deve </w:t>
      </w:r>
      <w:r w:rsidR="00EE3990">
        <w:t xml:space="preserve">conter inteligência para </w:t>
      </w:r>
      <w:r>
        <w:t>pagina</w:t>
      </w:r>
      <w:r w:rsidR="00EE3990">
        <w:t>ção (</w:t>
      </w:r>
      <w:r w:rsidR="000A38A7">
        <w:t>seis itens por página</w:t>
      </w:r>
      <w:r w:rsidR="00EE3990">
        <w:t>)</w:t>
      </w:r>
      <w:r>
        <w:t>;</w:t>
      </w:r>
    </w:p>
    <w:p w14:paraId="6A49211B" w14:textId="3CB0876F" w:rsidR="00F51228" w:rsidRDefault="00F51228" w:rsidP="008D33C4">
      <w:r>
        <w:lastRenderedPageBreak/>
        <w:t xml:space="preserve">- Cada item </w:t>
      </w:r>
      <w:r w:rsidR="007B5DF3">
        <w:t xml:space="preserve">contido nessa página inicial </w:t>
      </w:r>
      <w:r>
        <w:t xml:space="preserve">deve ser composto </w:t>
      </w:r>
      <w:r w:rsidR="00DC0AF2">
        <w:t>por</w:t>
      </w:r>
      <w:r>
        <w:t xml:space="preserve">: </w:t>
      </w:r>
      <w:r w:rsidR="001C4C92">
        <w:t>Título</w:t>
      </w:r>
      <w:r w:rsidR="001A557F">
        <w:t xml:space="preserve">, </w:t>
      </w:r>
      <w:r w:rsidR="000245E1">
        <w:t>A</w:t>
      </w:r>
      <w:r w:rsidR="001A557F">
        <w:t xml:space="preserve">utor, </w:t>
      </w:r>
      <w:r w:rsidR="000245E1">
        <w:t>I</w:t>
      </w:r>
      <w:r w:rsidR="001A557F">
        <w:t xml:space="preserve">magem e </w:t>
      </w:r>
      <w:r w:rsidR="000245E1">
        <w:t>P</w:t>
      </w:r>
      <w:r w:rsidR="001A557F">
        <w:t>reço</w:t>
      </w:r>
      <w:r>
        <w:t xml:space="preserve"> </w:t>
      </w:r>
      <w:r w:rsidR="001A557F">
        <w:t>(do livro em questão)</w:t>
      </w:r>
      <w:r w:rsidR="002F6F6F">
        <w:t>;</w:t>
      </w:r>
    </w:p>
    <w:p w14:paraId="34F15955" w14:textId="38DA5617" w:rsidR="00930E35" w:rsidRDefault="000245E1" w:rsidP="008D33C4">
      <w:r>
        <w:t>- Ao clicar em</w:t>
      </w:r>
      <w:r w:rsidR="001C4C92">
        <w:t xml:space="preserve"> um </w:t>
      </w:r>
      <w:r>
        <w:t xml:space="preserve">item, </w:t>
      </w:r>
      <w:r w:rsidR="006560CD">
        <w:t xml:space="preserve">detalhes </w:t>
      </w:r>
      <w:r w:rsidR="001C4C92">
        <w:t>como Título, Autor, Imagem, Preço e uma breve descrição deve</w:t>
      </w:r>
      <w:r w:rsidR="00AA0B37">
        <w:t>m</w:t>
      </w:r>
      <w:r w:rsidR="001C4C92">
        <w:t xml:space="preserve"> ser apresentada</w:t>
      </w:r>
      <w:r w:rsidR="00AA0B37">
        <w:t>;</w:t>
      </w:r>
    </w:p>
    <w:p w14:paraId="4656ECC6" w14:textId="22521383" w:rsidR="00C518A9" w:rsidRDefault="00C518A9" w:rsidP="000F38D5"/>
    <w:p w14:paraId="7C8A8B53" w14:textId="6E15B29E" w:rsidR="0084521E" w:rsidRPr="00ED3091" w:rsidRDefault="0084521E" w:rsidP="0084521E">
      <w:pPr>
        <w:rPr>
          <w:b/>
          <w:bCs/>
        </w:rPr>
      </w:pPr>
      <w:r w:rsidRPr="00ED3091">
        <w:rPr>
          <w:b/>
          <w:bCs/>
        </w:rPr>
        <w:t>Interface com o usuário admin:</w:t>
      </w:r>
    </w:p>
    <w:p w14:paraId="51725294" w14:textId="7F518AFF" w:rsidR="00353F45" w:rsidRDefault="00353F45" w:rsidP="0084521E">
      <w:r>
        <w:t>Observação: apenas usuário com perfil admin deve ter acesso a esta pági</w:t>
      </w:r>
      <w:r w:rsidR="00DE3786">
        <w:t xml:space="preserve">na. Para restringir </w:t>
      </w:r>
      <w:r w:rsidR="00B10593">
        <w:t>o</w:t>
      </w:r>
      <w:r w:rsidR="00DE3786">
        <w:t xml:space="preserve"> acesso somente ao usuário admin, sinta-se livre para </w:t>
      </w:r>
      <w:r w:rsidR="00BF00C3">
        <w:t xml:space="preserve">escolher a </w:t>
      </w:r>
      <w:r w:rsidR="00382DB0">
        <w:t>técnica</w:t>
      </w:r>
      <w:r w:rsidR="00F8181B">
        <w:t xml:space="preserve"> que desejar;</w:t>
      </w:r>
      <w:r w:rsidR="00BF00C3">
        <w:t xml:space="preserve"> </w:t>
      </w:r>
    </w:p>
    <w:p w14:paraId="6BAEA6E0" w14:textId="472AF7B2" w:rsidR="0084521E" w:rsidRDefault="0084521E" w:rsidP="0084521E">
      <w:r>
        <w:t xml:space="preserve">- Quando o link </w:t>
      </w:r>
      <w:hyperlink r:id="rId6" w:history="1">
        <w:r w:rsidRPr="00E87860">
          <w:rPr>
            <w:rStyle w:val="Hyperlink"/>
          </w:rPr>
          <w:t>http://localhost:8080/MinhaLivraria/admin/</w:t>
        </w:r>
      </w:hyperlink>
      <w:r>
        <w:t xml:space="preserve"> </w:t>
      </w:r>
      <w:r w:rsidR="00A4570B">
        <w:t>for requisitado no navegador</w:t>
      </w:r>
      <w:r>
        <w:t xml:space="preserve">, a página </w:t>
      </w:r>
      <w:r w:rsidR="00A4570B">
        <w:t>admin</w:t>
      </w:r>
      <w:r>
        <w:t xml:space="preserve"> deve ser carregada;</w:t>
      </w:r>
    </w:p>
    <w:p w14:paraId="566D5236" w14:textId="67CDADB8" w:rsidR="00A4570B" w:rsidRDefault="00A4570B" w:rsidP="0084521E">
      <w:r>
        <w:t xml:space="preserve">- Um grid contendo os </w:t>
      </w:r>
      <w:r w:rsidR="00E90BC1">
        <w:t>itens cadastrados deve ser apresentado (seis itens por página);</w:t>
      </w:r>
    </w:p>
    <w:p w14:paraId="588E5A36" w14:textId="0D43B1AE" w:rsidR="00CB32F4" w:rsidRDefault="00CB32F4" w:rsidP="0084521E">
      <w:r>
        <w:t xml:space="preserve">- Um botão </w:t>
      </w:r>
      <w:r w:rsidR="005B1E74">
        <w:t>Novo</w:t>
      </w:r>
      <w:r>
        <w:t xml:space="preserve"> deve permitir o cadastro de um novo item (campos Título, Autor, Imagem, Preço e descrição)</w:t>
      </w:r>
      <w:r w:rsidR="00600270">
        <w:t>;</w:t>
      </w:r>
    </w:p>
    <w:p w14:paraId="31B05D38" w14:textId="73E39C30" w:rsidR="00371436" w:rsidRDefault="00371436" w:rsidP="00371436">
      <w:r>
        <w:t>- No grid</w:t>
      </w:r>
      <w:r w:rsidR="00A00181">
        <w:t>,</w:t>
      </w:r>
      <w:r>
        <w:t xml:space="preserve"> deve existir </w:t>
      </w:r>
      <w:r w:rsidR="00A00181">
        <w:t xml:space="preserve">para cada item </w:t>
      </w:r>
      <w:r>
        <w:t xml:space="preserve">um botão\ícone que permita realizar </w:t>
      </w:r>
      <w:r w:rsidR="00A00181">
        <w:t>ativação\inat</w:t>
      </w:r>
      <w:r w:rsidR="00D97D5E">
        <w:t>ivação</w:t>
      </w:r>
      <w:r>
        <w:t xml:space="preserve"> lógica</w:t>
      </w:r>
      <w:r w:rsidR="00D97D5E">
        <w:t xml:space="preserve"> na tela principal </w:t>
      </w:r>
      <w:r w:rsidR="009D0524">
        <w:t>do sistema</w:t>
      </w:r>
      <w:r>
        <w:t>;</w:t>
      </w:r>
    </w:p>
    <w:p w14:paraId="1F83E39A" w14:textId="54B7E38E" w:rsidR="00600270" w:rsidRDefault="00600270" w:rsidP="0084521E">
      <w:r>
        <w:t xml:space="preserve">- A edição de um item deve ser </w:t>
      </w:r>
      <w:r w:rsidR="00024442">
        <w:t>realiza quando um item do grid receber o evento de click;</w:t>
      </w:r>
    </w:p>
    <w:p w14:paraId="06DCB50F" w14:textId="72056F54" w:rsidR="0084521E" w:rsidRDefault="0084521E" w:rsidP="0084521E"/>
    <w:p w14:paraId="558CE958" w14:textId="77777777" w:rsidR="009D0524" w:rsidRDefault="009D0524" w:rsidP="0084521E"/>
    <w:p w14:paraId="04A1E2A8" w14:textId="2FADDF8E" w:rsidR="00796B0F" w:rsidRPr="009D0524" w:rsidRDefault="00796B0F" w:rsidP="000F38D5">
      <w:pPr>
        <w:rPr>
          <w:b/>
          <w:bCs/>
        </w:rPr>
      </w:pPr>
      <w:r w:rsidRPr="009D0524">
        <w:rPr>
          <w:b/>
          <w:bCs/>
        </w:rPr>
        <w:t>O acesso a página principal deve ocorrer</w:t>
      </w:r>
      <w:r w:rsidR="00471459" w:rsidRPr="009D0524">
        <w:rPr>
          <w:b/>
          <w:bCs/>
        </w:rPr>
        <w:t xml:space="preserve"> pelo link:</w:t>
      </w:r>
    </w:p>
    <w:p w14:paraId="1551779B" w14:textId="506D99E4" w:rsidR="00471459" w:rsidRDefault="00471459" w:rsidP="000F38D5">
      <w:r>
        <w:t>http://localhost:8080/MinhaLivraria/</w:t>
      </w:r>
    </w:p>
    <w:p w14:paraId="45A79F4A" w14:textId="37BCC135" w:rsidR="00C518A9" w:rsidRDefault="00C518A9" w:rsidP="000F38D5"/>
    <w:p w14:paraId="22ECA3DA" w14:textId="089CF91F" w:rsidR="00471459" w:rsidRPr="009D0524" w:rsidRDefault="00471459" w:rsidP="00471459">
      <w:pPr>
        <w:rPr>
          <w:b/>
          <w:bCs/>
        </w:rPr>
      </w:pPr>
      <w:r w:rsidRPr="009D0524">
        <w:rPr>
          <w:b/>
          <w:bCs/>
        </w:rPr>
        <w:t xml:space="preserve">O acesso a página principal </w:t>
      </w:r>
      <w:r w:rsidR="002C0A84" w:rsidRPr="009D0524">
        <w:rPr>
          <w:b/>
          <w:bCs/>
        </w:rPr>
        <w:t xml:space="preserve">de admin </w:t>
      </w:r>
      <w:r w:rsidRPr="009D0524">
        <w:rPr>
          <w:b/>
          <w:bCs/>
        </w:rPr>
        <w:t>deve ocorrer pelo link:</w:t>
      </w:r>
    </w:p>
    <w:p w14:paraId="6B56A87A" w14:textId="366A2BAA" w:rsidR="00471459" w:rsidRDefault="00471459" w:rsidP="00471459">
      <w:r>
        <w:t>http://localhost:8080/MinhaLivraria/</w:t>
      </w:r>
      <w:r w:rsidR="002C0A84">
        <w:t>admin/</w:t>
      </w:r>
    </w:p>
    <w:p w14:paraId="5F4CDDFA" w14:textId="77777777" w:rsidR="00471459" w:rsidRDefault="00471459" w:rsidP="000F38D5"/>
    <w:p w14:paraId="4B93A000" w14:textId="77777777" w:rsidR="00BB367D" w:rsidRDefault="00BB367D" w:rsidP="000F38D5"/>
    <w:p w14:paraId="48310D02" w14:textId="003B92E0" w:rsidR="00F108AC" w:rsidRDefault="00F108AC" w:rsidP="000F38D5"/>
    <w:sectPr w:rsidR="00F1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22346"/>
    <w:multiLevelType w:val="hybridMultilevel"/>
    <w:tmpl w:val="E0A81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355A3"/>
    <w:multiLevelType w:val="hybridMultilevel"/>
    <w:tmpl w:val="9F8A0732"/>
    <w:lvl w:ilvl="0" w:tplc="5E184B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95"/>
    <w:rsid w:val="0000752F"/>
    <w:rsid w:val="00022401"/>
    <w:rsid w:val="00024442"/>
    <w:rsid w:val="000245E1"/>
    <w:rsid w:val="0002603F"/>
    <w:rsid w:val="0003478F"/>
    <w:rsid w:val="0004197C"/>
    <w:rsid w:val="000A38A7"/>
    <w:rsid w:val="000B7695"/>
    <w:rsid w:val="000C17ED"/>
    <w:rsid w:val="000F38D5"/>
    <w:rsid w:val="001012E3"/>
    <w:rsid w:val="001103A6"/>
    <w:rsid w:val="001A557F"/>
    <w:rsid w:val="001B70F5"/>
    <w:rsid w:val="001C4C92"/>
    <w:rsid w:val="001D377C"/>
    <w:rsid w:val="001E214F"/>
    <w:rsid w:val="002275E9"/>
    <w:rsid w:val="00235117"/>
    <w:rsid w:val="002457E9"/>
    <w:rsid w:val="0028591A"/>
    <w:rsid w:val="002869F3"/>
    <w:rsid w:val="002A5736"/>
    <w:rsid w:val="002C0A84"/>
    <w:rsid w:val="002F6F6F"/>
    <w:rsid w:val="00300B7E"/>
    <w:rsid w:val="003467CE"/>
    <w:rsid w:val="00353F45"/>
    <w:rsid w:val="0036179B"/>
    <w:rsid w:val="003620D8"/>
    <w:rsid w:val="003634F8"/>
    <w:rsid w:val="00371436"/>
    <w:rsid w:val="003826D9"/>
    <w:rsid w:val="00382DB0"/>
    <w:rsid w:val="003A7283"/>
    <w:rsid w:val="003E0644"/>
    <w:rsid w:val="00415989"/>
    <w:rsid w:val="00433BEC"/>
    <w:rsid w:val="004466C9"/>
    <w:rsid w:val="00471459"/>
    <w:rsid w:val="004C0E80"/>
    <w:rsid w:val="00552E82"/>
    <w:rsid w:val="00572BB2"/>
    <w:rsid w:val="005B1E74"/>
    <w:rsid w:val="005C173C"/>
    <w:rsid w:val="00600270"/>
    <w:rsid w:val="0060753D"/>
    <w:rsid w:val="00643E64"/>
    <w:rsid w:val="006560CD"/>
    <w:rsid w:val="0069358F"/>
    <w:rsid w:val="006C37AD"/>
    <w:rsid w:val="0076520E"/>
    <w:rsid w:val="00775789"/>
    <w:rsid w:val="00796B0F"/>
    <w:rsid w:val="007A6B95"/>
    <w:rsid w:val="007B5DF3"/>
    <w:rsid w:val="0084521E"/>
    <w:rsid w:val="008466F4"/>
    <w:rsid w:val="00847197"/>
    <w:rsid w:val="00861CD8"/>
    <w:rsid w:val="00886063"/>
    <w:rsid w:val="008A041C"/>
    <w:rsid w:val="008C61FD"/>
    <w:rsid w:val="008D0B59"/>
    <w:rsid w:val="008D33C4"/>
    <w:rsid w:val="008E74F0"/>
    <w:rsid w:val="00916332"/>
    <w:rsid w:val="00930E35"/>
    <w:rsid w:val="009314C5"/>
    <w:rsid w:val="009676AF"/>
    <w:rsid w:val="009D0524"/>
    <w:rsid w:val="009D499D"/>
    <w:rsid w:val="00A00181"/>
    <w:rsid w:val="00A24736"/>
    <w:rsid w:val="00A4570B"/>
    <w:rsid w:val="00AA0B37"/>
    <w:rsid w:val="00AD455F"/>
    <w:rsid w:val="00AE39B1"/>
    <w:rsid w:val="00B10593"/>
    <w:rsid w:val="00B11FBB"/>
    <w:rsid w:val="00B12F58"/>
    <w:rsid w:val="00B37CA5"/>
    <w:rsid w:val="00B478B6"/>
    <w:rsid w:val="00B82C3E"/>
    <w:rsid w:val="00B84991"/>
    <w:rsid w:val="00B926F8"/>
    <w:rsid w:val="00BA6F3C"/>
    <w:rsid w:val="00BB367D"/>
    <w:rsid w:val="00BE726C"/>
    <w:rsid w:val="00BF00C3"/>
    <w:rsid w:val="00C05518"/>
    <w:rsid w:val="00C36F46"/>
    <w:rsid w:val="00C518A9"/>
    <w:rsid w:val="00C71F32"/>
    <w:rsid w:val="00C74F3C"/>
    <w:rsid w:val="00C87C43"/>
    <w:rsid w:val="00CB32F4"/>
    <w:rsid w:val="00D05E4A"/>
    <w:rsid w:val="00D54554"/>
    <w:rsid w:val="00D62DC3"/>
    <w:rsid w:val="00D65F4D"/>
    <w:rsid w:val="00D713D4"/>
    <w:rsid w:val="00D8189E"/>
    <w:rsid w:val="00D97D5E"/>
    <w:rsid w:val="00DA6A99"/>
    <w:rsid w:val="00DC0AF2"/>
    <w:rsid w:val="00DE3786"/>
    <w:rsid w:val="00DF09D6"/>
    <w:rsid w:val="00E10FBD"/>
    <w:rsid w:val="00E53453"/>
    <w:rsid w:val="00E5671D"/>
    <w:rsid w:val="00E8271B"/>
    <w:rsid w:val="00E90BC1"/>
    <w:rsid w:val="00ED3091"/>
    <w:rsid w:val="00EE3990"/>
    <w:rsid w:val="00F108AC"/>
    <w:rsid w:val="00F21A99"/>
    <w:rsid w:val="00F51228"/>
    <w:rsid w:val="00F8181B"/>
    <w:rsid w:val="00FC77F1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9B61"/>
  <w15:chartTrackingRefBased/>
  <w15:docId w15:val="{E86182A2-61DE-47B4-B94E-3F8EBB2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17ED"/>
    <w:pPr>
      <w:ind w:left="720"/>
      <w:contextualSpacing/>
    </w:pPr>
  </w:style>
  <w:style w:type="character" w:customStyle="1" w:styleId="e24kjd">
    <w:name w:val="e24kjd"/>
    <w:basedOn w:val="Fontepargpadro"/>
    <w:rsid w:val="00F108AC"/>
  </w:style>
  <w:style w:type="character" w:styleId="Hyperlink">
    <w:name w:val="Hyperlink"/>
    <w:basedOn w:val="Fontepargpadro"/>
    <w:uiPriority w:val="99"/>
    <w:unhideWhenUsed/>
    <w:rsid w:val="009163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633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3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inhaLivraria/admin/" TargetMode="External"/><Relationship Id="rId5" Type="http://schemas.openxmlformats.org/officeDocument/2006/relationships/hyperlink" Target="http://localhost:8080/MinhaLivrar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435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de Oliveira Toledo</dc:creator>
  <cp:keywords/>
  <dc:description/>
  <cp:lastModifiedBy>Celio de Oliveira Toledo</cp:lastModifiedBy>
  <cp:revision>121</cp:revision>
  <dcterms:created xsi:type="dcterms:W3CDTF">2019-09-24T16:50:00Z</dcterms:created>
  <dcterms:modified xsi:type="dcterms:W3CDTF">2020-09-25T17:12:00Z</dcterms:modified>
</cp:coreProperties>
</file>