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983BEA">
      <w:pPr>
        <w:spacing w:after="120"/>
        <w:jc w:val="center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77777777" w:rsidR="00983BEA" w:rsidRPr="007229A4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№1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77777777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Pr="00A675B2">
        <w:rPr>
          <w:rFonts w:eastAsia="Times New Roman" w:cs="Times New Roman"/>
          <w:sz w:val="28"/>
          <w:szCs w:val="28"/>
        </w:rPr>
        <w:t>Проектирование архитектуры и макетов веб-приложения.</w:t>
      </w:r>
      <w:r>
        <w:rPr>
          <w:rFonts w:eastAsia="Times New Roman" w:cs="Times New Roman"/>
          <w:sz w:val="28"/>
          <w:szCs w:val="28"/>
        </w:rPr>
        <w:t>»</w:t>
      </w:r>
    </w:p>
    <w:p w14:paraId="076EEC9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77777777" w:rsidR="00983BEA" w:rsidRPr="00FC6124" w:rsidRDefault="00983BEA" w:rsidP="00983BEA">
      <w:pPr>
        <w:spacing w:after="0" w:line="360" w:lineRule="auto"/>
        <w:ind w:firstLine="708"/>
        <w:jc w:val="both"/>
        <w:rPr>
          <w:rFonts w:eastAsia="Times New Roman" w:cs="Times New Roman"/>
          <w:sz w:val="28"/>
          <w:szCs w:val="28"/>
        </w:rPr>
      </w:pPr>
      <w:r w:rsidRPr="00FC6124">
        <w:rPr>
          <w:rFonts w:eastAsia="Times New Roman" w:cs="Times New Roman"/>
          <w:sz w:val="28"/>
          <w:szCs w:val="28"/>
        </w:rPr>
        <w:t>Развитие навыков разработки и согласования технических спецификаций на веб-приложения.</w:t>
      </w:r>
    </w:p>
    <w:p w14:paraId="43A05AC4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79C6F78D" w14:textId="77777777" w:rsidR="00983BEA" w:rsidRPr="00FC6124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  <w:r w:rsidRPr="00FC6124">
        <w:rPr>
          <w:rFonts w:eastAsia="Times New Roman" w:cs="Times New Roman"/>
          <w:sz w:val="28"/>
          <w:szCs w:val="28"/>
        </w:rPr>
        <w:t xml:space="preserve">Создать рабочее пространство для выполнения лабораторных работ и курсовой работы. Спроектировать и задокументировать информационную и программную архитектуру </w:t>
      </w:r>
      <w:proofErr w:type="spellStart"/>
      <w:r w:rsidRPr="00FC6124">
        <w:rPr>
          <w:rFonts w:eastAsia="Times New Roman" w:cs="Times New Roman"/>
          <w:sz w:val="28"/>
          <w:szCs w:val="28"/>
        </w:rPr>
        <w:t>вебприложения</w:t>
      </w:r>
      <w:proofErr w:type="spellEnd"/>
      <w:r w:rsidRPr="00FC6124">
        <w:rPr>
          <w:rFonts w:eastAsia="Times New Roman" w:cs="Times New Roman"/>
          <w:sz w:val="28"/>
          <w:szCs w:val="28"/>
        </w:rPr>
        <w:t>, разработать макеты страниц.</w:t>
      </w:r>
    </w:p>
    <w:p w14:paraId="6113E112" w14:textId="77777777" w:rsidR="00983BEA" w:rsidRDefault="00983BEA" w:rsidP="00983BEA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 w:rsidRPr="00A675B2">
        <w:rPr>
          <w:rFonts w:eastAsia="Times New Roman" w:cs="Times New Roman"/>
          <w:b/>
          <w:bCs/>
          <w:sz w:val="28"/>
          <w:szCs w:val="28"/>
        </w:rPr>
        <w:t>Описание предметной области.</w:t>
      </w:r>
    </w:p>
    <w:p w14:paraId="52AE4B53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Предметная область:</w:t>
      </w:r>
      <w:r w:rsidRPr="0088289E">
        <w:rPr>
          <w:rFonts w:eastAsia="Times New Roman" w:cs="Times New Roman"/>
          <w:sz w:val="28"/>
          <w:szCs w:val="28"/>
        </w:rPr>
        <w:t> Информационно-справочный ресурс о компьютерной игре в жанре JRPG (</w:t>
      </w:r>
      <w:proofErr w:type="spellStart"/>
      <w:r w:rsidRPr="0088289E">
        <w:rPr>
          <w:rFonts w:eastAsia="Times New Roman" w:cs="Times New Roman"/>
          <w:sz w:val="28"/>
          <w:szCs w:val="28"/>
        </w:rPr>
        <w:t>Japanese</w:t>
      </w:r>
      <w:proofErr w:type="spellEnd"/>
      <w:r w:rsidRPr="0088289E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88289E">
        <w:rPr>
          <w:rFonts w:eastAsia="Times New Roman" w:cs="Times New Roman"/>
          <w:sz w:val="28"/>
          <w:szCs w:val="28"/>
        </w:rPr>
        <w:t>Role-Playing</w:t>
      </w:r>
      <w:proofErr w:type="spellEnd"/>
      <w:r w:rsidRPr="0088289E">
        <w:rPr>
          <w:rFonts w:eastAsia="Times New Roman" w:cs="Times New Roman"/>
          <w:sz w:val="28"/>
          <w:szCs w:val="28"/>
        </w:rPr>
        <w:t xml:space="preserve"> Game) – </w:t>
      </w:r>
      <w:proofErr w:type="spellStart"/>
      <w:r w:rsidRPr="0088289E">
        <w:rPr>
          <w:rFonts w:eastAsia="Times New Roman" w:cs="Times New Roman"/>
          <w:bCs/>
          <w:sz w:val="28"/>
          <w:szCs w:val="28"/>
        </w:rPr>
        <w:t>Honkai</w:t>
      </w:r>
      <w:proofErr w:type="spellEnd"/>
      <w:r w:rsidRPr="0088289E">
        <w:rPr>
          <w:rFonts w:eastAsia="Times New Roman" w:cs="Times New Roman"/>
          <w:bCs/>
          <w:sz w:val="28"/>
          <w:szCs w:val="28"/>
        </w:rPr>
        <w:t>: Star Rail</w:t>
      </w:r>
      <w:r w:rsidRPr="0088289E">
        <w:rPr>
          <w:rFonts w:eastAsia="Times New Roman" w:cs="Times New Roman"/>
          <w:sz w:val="28"/>
          <w:szCs w:val="28"/>
        </w:rPr>
        <w:t xml:space="preserve">, разработанной компанией </w:t>
      </w:r>
      <w:proofErr w:type="spellStart"/>
      <w:r w:rsidRPr="0088289E">
        <w:rPr>
          <w:rFonts w:eastAsia="Times New Roman" w:cs="Times New Roman"/>
          <w:sz w:val="28"/>
          <w:szCs w:val="28"/>
        </w:rPr>
        <w:t>HoYoverse</w:t>
      </w:r>
      <w:proofErr w:type="spellEnd"/>
      <w:r w:rsidRPr="0088289E">
        <w:rPr>
          <w:rFonts w:eastAsia="Times New Roman" w:cs="Times New Roman"/>
          <w:sz w:val="28"/>
          <w:szCs w:val="28"/>
        </w:rPr>
        <w:t>.</w:t>
      </w:r>
    </w:p>
    <w:p w14:paraId="038C9C8D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Ключевые аспекты предметной области:</w:t>
      </w:r>
    </w:p>
    <w:p w14:paraId="445E8831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вселенная</w:t>
      </w:r>
    </w:p>
    <w:p w14:paraId="799B97C3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Фантастический сеттинг с элементами космического путешествия</w:t>
      </w:r>
    </w:p>
    <w:p w14:paraId="611A1D7B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Сложная сюжетная линия с развитой мифологией</w:t>
      </w:r>
    </w:p>
    <w:p w14:paraId="41E9EB73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977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Система параллельных миров и планет с уникальной культурой и историей</w:t>
      </w:r>
    </w:p>
    <w:p w14:paraId="45FA669B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Игровые сущности</w:t>
      </w:r>
    </w:p>
    <w:p w14:paraId="323F1B41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Персонажи:</w:t>
      </w:r>
      <w:r w:rsidRPr="0088289E">
        <w:rPr>
          <w:rFonts w:eastAsia="Times New Roman" w:cs="Times New Roman"/>
          <w:sz w:val="28"/>
          <w:szCs w:val="28"/>
        </w:rPr>
        <w:t> Уникальные герои с биографиями, характеристиками (Путь, Стихия, Редкость) и боевыми способностями</w:t>
      </w:r>
    </w:p>
    <w:p w14:paraId="3A056960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Локации:</w:t>
      </w:r>
      <w:r w:rsidRPr="0088289E">
        <w:rPr>
          <w:rFonts w:eastAsia="Times New Roman" w:cs="Times New Roman"/>
          <w:sz w:val="28"/>
          <w:szCs w:val="28"/>
        </w:rPr>
        <w:t> Планеты и космические станции с описанием географии, фракций и ключевых точек интереса</w:t>
      </w:r>
    </w:p>
    <w:p w14:paraId="7CA85CC4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  <w:tab w:val="num" w:pos="2835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Игровая механика:</w:t>
      </w:r>
      <w:r w:rsidRPr="0088289E">
        <w:rPr>
          <w:rFonts w:eastAsia="Times New Roman" w:cs="Times New Roman"/>
          <w:sz w:val="28"/>
          <w:szCs w:val="28"/>
        </w:rPr>
        <w:t> Пошаговая боевая система, система прокачки персонажей, исследование мира</w:t>
      </w:r>
    </w:p>
    <w:p w14:paraId="61FBC3B0" w14:textId="77777777" w:rsidR="00983BEA" w:rsidRPr="0088289E" w:rsidRDefault="00983BEA" w:rsidP="00983BEA">
      <w:pPr>
        <w:numPr>
          <w:ilvl w:val="0"/>
          <w:numId w:val="1"/>
        </w:numPr>
        <w:tabs>
          <w:tab w:val="clear" w:pos="720"/>
          <w:tab w:val="num" w:pos="2552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Целевая аудитория</w:t>
      </w:r>
    </w:p>
    <w:p w14:paraId="128F13C7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 xml:space="preserve">Игроки </w:t>
      </w:r>
      <w:proofErr w:type="spellStart"/>
      <w:r w:rsidRPr="0088289E">
        <w:rPr>
          <w:rFonts w:eastAsia="Times New Roman" w:cs="Times New Roman"/>
          <w:sz w:val="28"/>
          <w:szCs w:val="28"/>
        </w:rPr>
        <w:t>Honkai</w:t>
      </w:r>
      <w:proofErr w:type="spellEnd"/>
      <w:r w:rsidRPr="0088289E">
        <w:rPr>
          <w:rFonts w:eastAsia="Times New Roman" w:cs="Times New Roman"/>
          <w:sz w:val="28"/>
          <w:szCs w:val="28"/>
        </w:rPr>
        <w:t>: Star Rail, нуждающиеся в оперативном доступе к информации</w:t>
      </w:r>
    </w:p>
    <w:p w14:paraId="15F66ECB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Новые игроки, знакомящиеся с игровой механикой и миром</w:t>
      </w:r>
    </w:p>
    <w:p w14:paraId="2A052FC0" w14:textId="77777777" w:rsidR="00983BEA" w:rsidRPr="0088289E" w:rsidRDefault="00983BEA" w:rsidP="00983BEA">
      <w:pPr>
        <w:numPr>
          <w:ilvl w:val="1"/>
          <w:numId w:val="1"/>
        </w:numPr>
        <w:tabs>
          <w:tab w:val="clear" w:pos="1440"/>
        </w:tabs>
        <w:spacing w:after="0" w:line="360" w:lineRule="auto"/>
        <w:ind w:left="1985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lastRenderedPageBreak/>
        <w:t>Фанаты вселенной, интересующиеся лором и деталями сюжета</w:t>
      </w:r>
    </w:p>
    <w:p w14:paraId="24058F99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Проблемы, решаемые приложением:</w:t>
      </w:r>
    </w:p>
    <w:p w14:paraId="0462B8ED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Централизация разрозненной информации об игре</w:t>
      </w:r>
    </w:p>
    <w:p w14:paraId="5A5D157E" w14:textId="77777777" w:rsidR="00983BEA" w:rsidRPr="0088289E" w:rsidRDefault="00983BEA" w:rsidP="00983BEA">
      <w:pPr>
        <w:numPr>
          <w:ilvl w:val="0"/>
          <w:numId w:val="2"/>
        </w:numPr>
        <w:tabs>
          <w:tab w:val="clear" w:pos="720"/>
          <w:tab w:val="num" w:pos="2127"/>
          <w:tab w:val="left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Быстрый доступ к актуальным данным о персонажах и локациях</w:t>
      </w:r>
    </w:p>
    <w:p w14:paraId="400E61DC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bCs/>
          <w:sz w:val="28"/>
          <w:szCs w:val="28"/>
        </w:rPr>
        <w:t>Отличительные особенности предметной области:</w:t>
      </w:r>
    </w:p>
    <w:p w14:paraId="02CCFBA9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Высокие требования к визуальной составляющей (качественные изображения, адаптивный дизайн)</w:t>
      </w:r>
    </w:p>
    <w:p w14:paraId="0CDF217E" w14:textId="77777777" w:rsidR="00983BEA" w:rsidRPr="0088289E" w:rsidRDefault="00983BEA" w:rsidP="00983BEA">
      <w:pPr>
        <w:numPr>
          <w:ilvl w:val="0"/>
          <w:numId w:val="3"/>
        </w:numPr>
        <w:tabs>
          <w:tab w:val="clear" w:pos="720"/>
          <w:tab w:val="num" w:pos="326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Необходимость четкой структуризации взаимосвязанных элементов игрового мира</w:t>
      </w:r>
    </w:p>
    <w:p w14:paraId="6714A0DC" w14:textId="77777777" w:rsidR="00983BEA" w:rsidRPr="0088289E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88289E">
        <w:rPr>
          <w:rFonts w:eastAsia="Times New Roman" w:cs="Times New Roman"/>
          <w:sz w:val="28"/>
          <w:szCs w:val="28"/>
        </w:rPr>
        <w:t>Данное веб-приложение служит специализированным справочным инструментом, оптимизированным для нужд игрового сообщества и обеспечивающим эффективную работу с игровым контентом.</w:t>
      </w:r>
    </w:p>
    <w:p w14:paraId="1D6C10B3" w14:textId="77777777" w:rsidR="00983BEA" w:rsidRPr="00A675B2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  <w:u w:val="single"/>
        </w:rPr>
      </w:pPr>
      <w:r w:rsidRPr="00A675B2">
        <w:rPr>
          <w:rFonts w:eastAsia="Times New Roman" w:cs="Times New Roman"/>
          <w:sz w:val="28"/>
          <w:szCs w:val="28"/>
          <w:u w:val="single"/>
        </w:rPr>
        <w:br w:type="page"/>
      </w:r>
    </w:p>
    <w:p w14:paraId="55C96616" w14:textId="77777777" w:rsidR="00983BEA" w:rsidRPr="007E6AC6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2A5E49A3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Диаграмма вариантов использования с описанием</w:t>
      </w:r>
      <w:r>
        <w:rPr>
          <w:rFonts w:eastAsia="Times New Roman" w:cs="Times New Roman"/>
          <w:sz w:val="28"/>
          <w:szCs w:val="28"/>
        </w:rPr>
        <w:t>:</w:t>
      </w:r>
    </w:p>
    <w:p w14:paraId="7E3BBE6A" w14:textId="77777777" w:rsidR="00983BEA" w:rsidRDefault="00E75A16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213CB1" wp14:editId="4D22185C">
            <wp:extent cx="5791200" cy="6381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0994b08-bc6d-4690-b236-b124bf6cc55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DE4B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1. Акторы (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Actors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>)</w:t>
      </w:r>
    </w:p>
    <w:p w14:paraId="36D0D1C4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Пользователь (User / 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Anonymous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 xml:space="preserve"> User):</w:t>
      </w:r>
      <w:r w:rsidRPr="00BE55E0">
        <w:rPr>
          <w:rFonts w:eastAsia="Times New Roman" w:cs="Times New Roman"/>
          <w:sz w:val="28"/>
          <w:szCs w:val="28"/>
        </w:rPr>
        <w:t> Любое лицо, посещающее веб-сайт. Не требует аутентификации для просмотра контента, но требует ввода имени для публикации комментариев.</w:t>
      </w:r>
    </w:p>
    <w:p w14:paraId="040C22F9" w14:textId="77777777" w:rsidR="00983BEA" w:rsidRPr="00BE55E0" w:rsidRDefault="00983BEA" w:rsidP="00983BEA">
      <w:pPr>
        <w:numPr>
          <w:ilvl w:val="0"/>
          <w:numId w:val="4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Администратор (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Admin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>):</w:t>
      </w:r>
      <w:r w:rsidRPr="00BE55E0">
        <w:rPr>
          <w:rFonts w:eastAsia="Times New Roman" w:cs="Times New Roman"/>
          <w:sz w:val="28"/>
          <w:szCs w:val="28"/>
        </w:rPr>
        <w:t xml:space="preserve"> Авторизованное лицо, отвечающее за наполнение, актуальность контента и модерацию </w:t>
      </w:r>
      <w:r w:rsidRPr="00BE55E0">
        <w:rPr>
          <w:rFonts w:eastAsia="Times New Roman" w:cs="Times New Roman"/>
          <w:sz w:val="28"/>
          <w:szCs w:val="28"/>
        </w:rPr>
        <w:lastRenderedPageBreak/>
        <w:t>пользовательских комментариев на сайте. Имеет доступ к защищенной панели управления.</w:t>
      </w:r>
    </w:p>
    <w:p w14:paraId="60A66AF8" w14:textId="77777777" w:rsidR="00983BEA" w:rsidRPr="00BE55E0" w:rsidRDefault="00983BEA" w:rsidP="00983BEA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2. Функциональные требования для Пользователя</w:t>
      </w:r>
    </w:p>
    <w:p w14:paraId="6B6294FE" w14:textId="77777777" w:rsidR="00983BEA" w:rsidRPr="00BE55E0" w:rsidRDefault="00FC7016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b/>
          <w:bCs/>
          <w:sz w:val="28"/>
          <w:szCs w:val="28"/>
        </w:rPr>
        <w:t>UC1: Просмотр информации из разделов сайта</w:t>
      </w:r>
    </w:p>
    <w:p w14:paraId="3FFAB980" w14:textId="77777777" w:rsidR="00983BEA" w:rsidRPr="00BE55E0" w:rsidRDefault="00983BEA" w:rsidP="00983BEA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просматривать контент всех основных разделов сайта.</w:t>
      </w:r>
    </w:p>
    <w:p w14:paraId="10AB4CA1" w14:textId="77777777" w:rsidR="00FC7016" w:rsidRPr="00FC7016" w:rsidRDefault="00983BEA" w:rsidP="00FC7016">
      <w:pPr>
        <w:numPr>
          <w:ilvl w:val="0"/>
          <w:numId w:val="5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16A769E6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"Новости": просмотр статей с изображениями, заголовками, описаниями и датами публикации</w:t>
      </w:r>
    </w:p>
    <w:p w14:paraId="2F9652E1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"Режимы": изучение игровых режимов с описаниями и изображениями</w:t>
      </w:r>
    </w:p>
    <w:p w14:paraId="34F64FAA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"Отряды": ознакомление с рекомендациями по сборке отрядов (4 персонажа, тактическое описание)</w:t>
      </w:r>
    </w:p>
    <w:p w14:paraId="685B0300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"Планеты": изучение игровых локаций с описанием, лором и изображениями</w:t>
      </w:r>
    </w:p>
    <w:p w14:paraId="068EF377" w14:textId="77777777" w:rsidR="00FC7016" w:rsidRPr="00FC7016" w:rsidRDefault="00FC7016" w:rsidP="00FC7016">
      <w:pPr>
        <w:numPr>
          <w:ilvl w:val="0"/>
          <w:numId w:val="19"/>
        </w:numPr>
        <w:tabs>
          <w:tab w:val="clear" w:pos="720"/>
          <w:tab w:val="num" w:pos="2127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Раздел "Персонажи": просмотр информации о персонажах (характеристики, биография, умения)</w:t>
      </w:r>
    </w:p>
    <w:p w14:paraId="351ED54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UC2: </w:t>
      </w:r>
      <w:proofErr w:type="spellStart"/>
      <w:r w:rsidRPr="00BE55E0">
        <w:rPr>
          <w:rFonts w:eastAsia="Times New Roman" w:cs="Times New Roman"/>
          <w:b/>
          <w:bCs/>
          <w:sz w:val="28"/>
          <w:szCs w:val="28"/>
        </w:rPr>
        <w:t>Навигировать</w:t>
      </w:r>
      <w:proofErr w:type="spellEnd"/>
      <w:r w:rsidRPr="00BE55E0">
        <w:rPr>
          <w:rFonts w:eastAsia="Times New Roman" w:cs="Times New Roman"/>
          <w:b/>
          <w:bCs/>
          <w:sz w:val="28"/>
          <w:szCs w:val="28"/>
        </w:rPr>
        <w:t xml:space="preserve"> по разделам сайта</w:t>
      </w:r>
    </w:p>
    <w:p w14:paraId="7AE7DADA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Пользователь может переходить между различными страницами сайта и возвращаться на главную.</w:t>
      </w:r>
    </w:p>
    <w:p w14:paraId="2BC3DEE6" w14:textId="77777777" w:rsidR="00983BEA" w:rsidRPr="00BE55E0" w:rsidRDefault="00983BEA" w:rsidP="00983BEA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144AE138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На всех страницах, кроме главной, есть кнопка «Вернуться на главную».</w:t>
      </w:r>
    </w:p>
    <w:p w14:paraId="17AED5A6" w14:textId="77777777" w:rsidR="00983BEA" w:rsidRPr="00BE55E0" w:rsidRDefault="00983BEA" w:rsidP="00983BEA">
      <w:pPr>
        <w:numPr>
          <w:ilvl w:val="1"/>
          <w:numId w:val="6"/>
        </w:numPr>
        <w:tabs>
          <w:tab w:val="clear" w:pos="1440"/>
        </w:tabs>
        <w:spacing w:after="0" w:line="360" w:lineRule="auto"/>
        <w:ind w:left="2268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sz w:val="28"/>
          <w:szCs w:val="28"/>
        </w:rPr>
        <w:t>В разделах «Планеты» и «Меню» можно переключаться между элементами списка с помощью стрелочек «вперед/назад».</w:t>
      </w:r>
    </w:p>
    <w:p w14:paraId="2946EC8A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UC3: </w:t>
      </w:r>
      <w:r w:rsidR="00FC7016" w:rsidRPr="00FC7016">
        <w:rPr>
          <w:rFonts w:eastAsia="Times New Roman" w:cs="Times New Roman"/>
          <w:b/>
          <w:bCs/>
          <w:sz w:val="28"/>
          <w:szCs w:val="28"/>
        </w:rPr>
        <w:t>Использование поисковой системы</w:t>
      </w:r>
    </w:p>
    <w:p w14:paraId="20ED3C8E" w14:textId="77777777" w:rsidR="00983BEA" w:rsidRPr="00BE55E0" w:rsidRDefault="00983BEA" w:rsidP="00983BEA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FC7016" w:rsidRPr="00FC7016">
        <w:rPr>
          <w:rFonts w:eastAsia="Times New Roman" w:cs="Times New Roman"/>
          <w:sz w:val="28"/>
          <w:szCs w:val="28"/>
        </w:rPr>
        <w:t>Пользователь может находить нужный контент через поисковую строку.</w:t>
      </w:r>
    </w:p>
    <w:p w14:paraId="4838E5EF" w14:textId="77777777" w:rsidR="00FC7016" w:rsidRPr="00E81CE1" w:rsidRDefault="00983BEA" w:rsidP="00E81CE1">
      <w:pPr>
        <w:numPr>
          <w:ilvl w:val="0"/>
          <w:numId w:val="7"/>
        </w:numPr>
        <w:tabs>
          <w:tab w:val="clear" w:pos="720"/>
          <w:tab w:val="num" w:pos="1701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49D9CD34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lastRenderedPageBreak/>
        <w:t>Поиск по всем разделам сайта</w:t>
      </w:r>
    </w:p>
    <w:p w14:paraId="43A21364" w14:textId="77777777" w:rsidR="00FC7016" w:rsidRPr="00FC7016" w:rsidRDefault="00FC7016" w:rsidP="00FC7016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нахождении контента - переход к соответствующему элементу</w:t>
      </w:r>
    </w:p>
    <w:p w14:paraId="3BCEB274" w14:textId="77777777" w:rsidR="00FC7016" w:rsidRPr="00E81CE1" w:rsidRDefault="00FC7016" w:rsidP="00E81CE1">
      <w:pPr>
        <w:numPr>
          <w:ilvl w:val="0"/>
          <w:numId w:val="20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FC7016">
        <w:rPr>
          <w:rFonts w:eastAsia="Times New Roman" w:cs="Times New Roman"/>
          <w:sz w:val="28"/>
          <w:szCs w:val="28"/>
        </w:rPr>
        <w:t>При отсутствии контента - уведомление об ошибке</w:t>
      </w:r>
    </w:p>
    <w:p w14:paraId="03A0DECA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UC4: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Чтение комментариев</w:t>
      </w:r>
    </w:p>
    <w:p w14:paraId="4D8FAC45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просматривать комментарии других посетителей.</w:t>
      </w:r>
    </w:p>
    <w:p w14:paraId="1BD0B872" w14:textId="77777777" w:rsidR="00983BEA" w:rsidRPr="00BE55E0" w:rsidRDefault="00983BEA" w:rsidP="00983BEA">
      <w:pPr>
        <w:numPr>
          <w:ilvl w:val="0"/>
          <w:numId w:val="8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3140BE0A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отображаются в разрешенных разделах</w:t>
      </w:r>
    </w:p>
    <w:p w14:paraId="1BC74A32" w14:textId="77777777" w:rsidR="00E81CE1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Каждый комментарий содержит: дату, имя автора, текст сообщения</w:t>
      </w:r>
    </w:p>
    <w:p w14:paraId="47761B5B" w14:textId="77777777" w:rsidR="00983BEA" w:rsidRPr="00E81CE1" w:rsidRDefault="00E81CE1" w:rsidP="00E81CE1">
      <w:pPr>
        <w:numPr>
          <w:ilvl w:val="1"/>
          <w:numId w:val="8"/>
        </w:numPr>
        <w:tabs>
          <w:tab w:val="clear" w:pos="144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Комментарии видны всем пользователям без ограничений</w:t>
      </w:r>
    </w:p>
    <w:p w14:paraId="19045EEF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 xml:space="preserve">UC5: </w:t>
      </w:r>
      <w:r w:rsidR="00E81CE1" w:rsidRPr="00E81CE1">
        <w:rPr>
          <w:rFonts w:eastAsia="Times New Roman" w:cs="Times New Roman"/>
          <w:b/>
          <w:bCs/>
          <w:sz w:val="28"/>
          <w:szCs w:val="28"/>
        </w:rPr>
        <w:t>Написание комментариев</w:t>
      </w:r>
    </w:p>
    <w:p w14:paraId="57BAA760" w14:textId="77777777" w:rsidR="00983BEA" w:rsidRPr="00BE55E0" w:rsidRDefault="00983BEA" w:rsidP="00983BEA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Пользователь может оставлять комментарии в разрешенных разделах.</w:t>
      </w:r>
    </w:p>
    <w:p w14:paraId="2EB402B1" w14:textId="77777777" w:rsidR="00E81CE1" w:rsidRPr="00E81CE1" w:rsidRDefault="00983BEA" w:rsidP="00E81CE1">
      <w:pPr>
        <w:numPr>
          <w:ilvl w:val="0"/>
          <w:numId w:val="9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</w:p>
    <w:p w14:paraId="4AD7FA98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Доступно в определенных разделах (</w:t>
      </w:r>
      <w:r>
        <w:rPr>
          <w:rFonts w:eastAsia="Times New Roman" w:cs="Times New Roman"/>
          <w:sz w:val="28"/>
          <w:szCs w:val="28"/>
        </w:rPr>
        <w:t xml:space="preserve">"Режимы", </w:t>
      </w:r>
      <w:r w:rsidRPr="00E81CE1">
        <w:rPr>
          <w:rFonts w:eastAsia="Times New Roman" w:cs="Times New Roman"/>
          <w:sz w:val="28"/>
          <w:szCs w:val="28"/>
        </w:rPr>
        <w:t>"Отряды"</w:t>
      </w:r>
      <w:r>
        <w:rPr>
          <w:rFonts w:eastAsia="Times New Roman" w:cs="Times New Roman"/>
          <w:sz w:val="28"/>
          <w:szCs w:val="28"/>
        </w:rPr>
        <w:t xml:space="preserve"> и "Персонажи</w:t>
      </w:r>
      <w:r w:rsidRPr="00E81CE1">
        <w:rPr>
          <w:rFonts w:eastAsia="Times New Roman" w:cs="Times New Roman"/>
          <w:sz w:val="28"/>
          <w:szCs w:val="28"/>
        </w:rPr>
        <w:t>")</w:t>
      </w:r>
    </w:p>
    <w:p w14:paraId="5AB57F32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Требуется ввод имени (никнейма) для идентификации</w:t>
      </w:r>
    </w:p>
    <w:p w14:paraId="7FDD832B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Ввод текста комментария</w:t>
      </w:r>
    </w:p>
    <w:p w14:paraId="6FFDF8F0" w14:textId="77777777" w:rsidR="00E81CE1" w:rsidRPr="00E81CE1" w:rsidRDefault="00E81CE1" w:rsidP="00E81CE1">
      <w:pPr>
        <w:numPr>
          <w:ilvl w:val="0"/>
          <w:numId w:val="21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Публикация комментария для общего доступа</w:t>
      </w:r>
    </w:p>
    <w:p w14:paraId="7D43F3D0" w14:textId="77777777" w:rsidR="00983BEA" w:rsidRPr="00BE55E0" w:rsidRDefault="00983BEA" w:rsidP="00983BEA">
      <w:pPr>
        <w:spacing w:after="0" w:line="360" w:lineRule="auto"/>
        <w:ind w:left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3. Функциональные требования для Администратора</w:t>
      </w:r>
    </w:p>
    <w:p w14:paraId="32ED70AB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UC6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>: Аутентифицироваться в системе</w:t>
      </w:r>
    </w:p>
    <w:p w14:paraId="5A081E92" w14:textId="77777777" w:rsidR="00983BEA" w:rsidRPr="00BE55E0" w:rsidRDefault="00983BEA" w:rsidP="00983BEA">
      <w:pPr>
        <w:numPr>
          <w:ilvl w:val="0"/>
          <w:numId w:val="13"/>
        </w:numPr>
        <w:tabs>
          <w:tab w:val="clear" w:pos="720"/>
          <w:tab w:val="num" w:pos="1985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Администратор входит в защищенную панель управления с помощью уникального логина и пароля.</w:t>
      </w:r>
    </w:p>
    <w:p w14:paraId="0489A7B3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UC7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Управление контентом</w:t>
      </w:r>
    </w:p>
    <w:p w14:paraId="2FF33DA5" w14:textId="77777777" w:rsidR="00983BEA" w:rsidRPr="00BE55E0" w:rsidRDefault="00983BEA" w:rsidP="00983BEA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управляет всем контентом сайта.</w:t>
      </w:r>
    </w:p>
    <w:p w14:paraId="21909E96" w14:textId="77777777" w:rsidR="00E81CE1" w:rsidRPr="00E81CE1" w:rsidRDefault="00983BEA" w:rsidP="00E81CE1">
      <w:pPr>
        <w:numPr>
          <w:ilvl w:val="0"/>
          <w:numId w:val="14"/>
        </w:numPr>
        <w:tabs>
          <w:tab w:val="clear" w:pos="720"/>
          <w:tab w:val="num" w:pos="2410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4420AA72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Добавление, редактирование, удаление новостей</w:t>
      </w:r>
    </w:p>
    <w:p w14:paraId="3437BBF8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информацией о игровых режимах</w:t>
      </w:r>
    </w:p>
    <w:p w14:paraId="5932E9CA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lastRenderedPageBreak/>
        <w:t>Создание и редактирование рекомендаций по сборке отрядов</w:t>
      </w:r>
    </w:p>
    <w:p w14:paraId="113FDC47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"Планеты": добавление локаций, описаний, изображений</w:t>
      </w:r>
    </w:p>
    <w:p w14:paraId="59F246DD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Управление разделом "Персонажи": редактирование характеристик, биографий, умений</w:t>
      </w:r>
    </w:p>
    <w:p w14:paraId="3E957988" w14:textId="77777777" w:rsidR="00E81CE1" w:rsidRPr="00E81CE1" w:rsidRDefault="00E81CE1" w:rsidP="00E81CE1">
      <w:pPr>
        <w:numPr>
          <w:ilvl w:val="0"/>
          <w:numId w:val="22"/>
        </w:numPr>
        <w:tabs>
          <w:tab w:val="clear" w:pos="720"/>
          <w:tab w:val="num" w:pos="2694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Загрузка и обновление изображений для всех разделов</w:t>
      </w:r>
    </w:p>
    <w:p w14:paraId="076429CE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UC8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Модерация комментариев</w:t>
      </w:r>
    </w:p>
    <w:p w14:paraId="28A47DAF" w14:textId="77777777" w:rsidR="00983BEA" w:rsidRPr="00BE55E0" w:rsidRDefault="00983BEA" w:rsidP="00983BEA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модерирует пользовательские комментарии.</w:t>
      </w:r>
    </w:p>
    <w:p w14:paraId="49765EBE" w14:textId="77777777" w:rsidR="00E81CE1" w:rsidRPr="00E81CE1" w:rsidRDefault="00983BEA" w:rsidP="00E81CE1">
      <w:pPr>
        <w:numPr>
          <w:ilvl w:val="0"/>
          <w:numId w:val="15"/>
        </w:numPr>
        <w:tabs>
          <w:tab w:val="clear" w:pos="720"/>
          <w:tab w:val="num" w:pos="2268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5D1D7364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Просмотр всех комментариев</w:t>
      </w:r>
    </w:p>
    <w:p w14:paraId="4DE0B166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Удаление нежелательных или нарушающих правила комментариев</w:t>
      </w:r>
    </w:p>
    <w:p w14:paraId="40026960" w14:textId="77777777" w:rsidR="00E81CE1" w:rsidRPr="00E81CE1" w:rsidRDefault="00E81CE1" w:rsidP="00E81CE1">
      <w:pPr>
        <w:numPr>
          <w:ilvl w:val="0"/>
          <w:numId w:val="23"/>
        </w:numPr>
        <w:tabs>
          <w:tab w:val="clear" w:pos="720"/>
          <w:tab w:val="num" w:pos="3119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Фильтрация комментариев по разделам и датам</w:t>
      </w:r>
    </w:p>
    <w:p w14:paraId="3791611E" w14:textId="77777777" w:rsidR="00983BEA" w:rsidRPr="00BE55E0" w:rsidRDefault="00E81CE1" w:rsidP="00983BEA">
      <w:pPr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UC9</w:t>
      </w:r>
      <w:r w:rsidR="00983BEA" w:rsidRPr="00BE55E0">
        <w:rPr>
          <w:rFonts w:eastAsia="Times New Roman" w:cs="Times New Roman"/>
          <w:b/>
          <w:bCs/>
          <w:sz w:val="28"/>
          <w:szCs w:val="28"/>
        </w:rPr>
        <w:t xml:space="preserve">: </w:t>
      </w:r>
      <w:r w:rsidRPr="00E81CE1">
        <w:rPr>
          <w:rFonts w:eastAsia="Times New Roman" w:cs="Times New Roman"/>
          <w:b/>
          <w:bCs/>
          <w:sz w:val="28"/>
          <w:szCs w:val="28"/>
        </w:rPr>
        <w:t>Просмотр аналитики</w:t>
      </w:r>
    </w:p>
    <w:p w14:paraId="5F477C2F" w14:textId="77777777" w:rsidR="00983BEA" w:rsidRPr="00BE55E0" w:rsidRDefault="00983BEA" w:rsidP="00983BEA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Описание:</w:t>
      </w:r>
      <w:r w:rsidRPr="00BE55E0">
        <w:rPr>
          <w:rFonts w:eastAsia="Times New Roman" w:cs="Times New Roman"/>
          <w:sz w:val="28"/>
          <w:szCs w:val="28"/>
        </w:rPr>
        <w:t> </w:t>
      </w:r>
      <w:r w:rsidR="00E81CE1" w:rsidRPr="00E81CE1">
        <w:rPr>
          <w:rFonts w:eastAsia="Times New Roman" w:cs="Times New Roman"/>
          <w:sz w:val="28"/>
          <w:szCs w:val="28"/>
        </w:rPr>
        <w:t>Администратор имеет доступ к статистике и аналитике сайта.</w:t>
      </w:r>
    </w:p>
    <w:p w14:paraId="5474116E" w14:textId="77777777" w:rsidR="00E81CE1" w:rsidRPr="00E81CE1" w:rsidRDefault="00983BEA" w:rsidP="00E81CE1">
      <w:pPr>
        <w:numPr>
          <w:ilvl w:val="0"/>
          <w:numId w:val="16"/>
        </w:numPr>
        <w:tabs>
          <w:tab w:val="clear" w:pos="720"/>
          <w:tab w:val="num" w:pos="2127"/>
        </w:tabs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  <w:r w:rsidRPr="00BE55E0">
        <w:rPr>
          <w:rFonts w:eastAsia="Times New Roman" w:cs="Times New Roman"/>
          <w:b/>
          <w:bCs/>
          <w:sz w:val="28"/>
          <w:szCs w:val="28"/>
        </w:rPr>
        <w:t>Детали:</w:t>
      </w:r>
      <w:r w:rsidRPr="00BE55E0">
        <w:rPr>
          <w:rFonts w:eastAsia="Times New Roman" w:cs="Times New Roman"/>
          <w:sz w:val="28"/>
          <w:szCs w:val="28"/>
        </w:rPr>
        <w:t> </w:t>
      </w:r>
    </w:p>
    <w:p w14:paraId="03CD9A8E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Статистика посещаемости по разделам</w:t>
      </w:r>
    </w:p>
    <w:p w14:paraId="01AEFB27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Аналитика активности комментариев</w:t>
      </w:r>
    </w:p>
    <w:p w14:paraId="30E5B82C" w14:textId="77777777" w:rsidR="00E81CE1" w:rsidRPr="00E81CE1" w:rsidRDefault="00E81CE1" w:rsidP="00E81CE1">
      <w:pPr>
        <w:numPr>
          <w:ilvl w:val="0"/>
          <w:numId w:val="24"/>
        </w:numPr>
        <w:tabs>
          <w:tab w:val="clear" w:pos="720"/>
        </w:tabs>
        <w:spacing w:after="0" w:line="360" w:lineRule="auto"/>
        <w:ind w:left="2127"/>
        <w:jc w:val="both"/>
        <w:rPr>
          <w:rFonts w:eastAsia="Times New Roman" w:cs="Times New Roman"/>
          <w:sz w:val="28"/>
          <w:szCs w:val="28"/>
        </w:rPr>
      </w:pPr>
      <w:r w:rsidRPr="00E81CE1">
        <w:rPr>
          <w:rFonts w:eastAsia="Times New Roman" w:cs="Times New Roman"/>
          <w:sz w:val="28"/>
          <w:szCs w:val="28"/>
        </w:rPr>
        <w:t>Отслеживание пользовательской активности</w:t>
      </w:r>
    </w:p>
    <w:p w14:paraId="77D741E1" w14:textId="77777777" w:rsidR="00983BEA" w:rsidRPr="00090C70" w:rsidRDefault="00983BEA" w:rsidP="00983BEA">
      <w:pPr>
        <w:spacing w:after="0" w:line="360" w:lineRule="auto"/>
        <w:ind w:left="1560"/>
        <w:jc w:val="both"/>
        <w:rPr>
          <w:rFonts w:eastAsia="Times New Roman" w:cs="Times New Roman"/>
          <w:sz w:val="28"/>
          <w:szCs w:val="28"/>
        </w:rPr>
      </w:pPr>
    </w:p>
    <w:p w14:paraId="18075A0A" w14:textId="77777777" w:rsidR="00983BEA" w:rsidRDefault="00983BEA" w:rsidP="00983BEA">
      <w:pPr>
        <w:spacing w:after="0" w:line="360" w:lineRule="auto"/>
        <w:ind w:firstLine="708"/>
        <w:rPr>
          <w:rFonts w:eastAsia="Times New Roman" w:cs="Times New Roman"/>
          <w:sz w:val="28"/>
          <w:szCs w:val="28"/>
        </w:rPr>
      </w:pPr>
    </w:p>
    <w:p w14:paraId="6D15EA80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7CD22B87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Информационная структура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25DCE423" w14:textId="77777777" w:rsidR="00983BEA" w:rsidRDefault="00983BEA" w:rsidP="00983BEA">
      <w:pPr>
        <w:spacing w:after="0" w:line="360" w:lineRule="auto"/>
        <w:ind w:hanging="1134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D54E5" wp14:editId="0A7E9602">
            <wp:extent cx="7087235" cy="220533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3e188ab-bfa4-4121-87bc-d9260f73c4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107" cy="221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E390" w14:textId="77777777" w:rsidR="00983BEA" w:rsidRDefault="00983BEA" w:rsidP="00983BEA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</w:rPr>
      </w:pPr>
      <w:r w:rsidRPr="00A675B2">
        <w:rPr>
          <w:rFonts w:eastAsia="Times New Roman" w:cs="Times New Roman"/>
          <w:sz w:val="28"/>
          <w:szCs w:val="28"/>
        </w:rPr>
        <w:t>Программная архитектура приложения</w:t>
      </w:r>
      <w:r>
        <w:rPr>
          <w:rFonts w:eastAsia="Times New Roman" w:cs="Times New Roman"/>
          <w:sz w:val="28"/>
          <w:szCs w:val="28"/>
        </w:rPr>
        <w:t>:</w:t>
      </w:r>
    </w:p>
    <w:p w14:paraId="09AEE4C8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Веб-приложение представляет собой </w:t>
      </w:r>
      <w:r>
        <w:rPr>
          <w:sz w:val="28"/>
          <w:szCs w:val="24"/>
        </w:rPr>
        <w:t>многостраничный</w:t>
      </w:r>
      <w:r w:rsidRPr="007A0F87">
        <w:rPr>
          <w:sz w:val="28"/>
          <w:szCs w:val="24"/>
        </w:rPr>
        <w:t xml:space="preserve"> сайт, предназначенный для ознакомления с персонажами</w:t>
      </w:r>
      <w:r>
        <w:rPr>
          <w:sz w:val="28"/>
          <w:szCs w:val="24"/>
        </w:rPr>
        <w:t xml:space="preserve">, </w:t>
      </w:r>
      <w:r w:rsidRPr="007A0F87">
        <w:rPr>
          <w:sz w:val="28"/>
          <w:szCs w:val="24"/>
        </w:rPr>
        <w:t>локациями</w:t>
      </w:r>
      <w:r>
        <w:rPr>
          <w:sz w:val="28"/>
          <w:szCs w:val="24"/>
        </w:rPr>
        <w:t xml:space="preserve">, новостями, советами по сбору игровых отрядов, и режимами </w:t>
      </w:r>
      <w:r w:rsidRPr="007A0F87">
        <w:rPr>
          <w:sz w:val="28"/>
          <w:szCs w:val="24"/>
        </w:rPr>
        <w:t>китайской игры "</w:t>
      </w:r>
      <w:proofErr w:type="spellStart"/>
      <w:r w:rsidRPr="007A0F87">
        <w:rPr>
          <w:sz w:val="28"/>
          <w:szCs w:val="24"/>
        </w:rPr>
        <w:t>Honkai</w:t>
      </w:r>
      <w:proofErr w:type="spellEnd"/>
      <w:r w:rsidRPr="007A0F87">
        <w:rPr>
          <w:sz w:val="28"/>
          <w:szCs w:val="24"/>
        </w:rPr>
        <w:t>: Star Rail".</w:t>
      </w:r>
      <w:r>
        <w:rPr>
          <w:sz w:val="28"/>
          <w:szCs w:val="24"/>
        </w:rPr>
        <w:t xml:space="preserve"> На главной странице есть активные кнопки: </w:t>
      </w:r>
      <w:r w:rsidRPr="00EB029D">
        <w:rPr>
          <w:sz w:val="28"/>
          <w:szCs w:val="24"/>
        </w:rPr>
        <w:t>«Планеты», «Поиск», «Меню» и «Персонажи»</w:t>
      </w:r>
      <w:r>
        <w:rPr>
          <w:sz w:val="28"/>
          <w:szCs w:val="24"/>
        </w:rPr>
        <w:t xml:space="preserve">. </w:t>
      </w:r>
    </w:p>
    <w:p w14:paraId="158B7B7D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«Планеты» </w:t>
      </w:r>
      <w:r w:rsidRPr="007A0F87">
        <w:rPr>
          <w:sz w:val="28"/>
          <w:szCs w:val="24"/>
        </w:rPr>
        <w:t>в лев</w:t>
      </w:r>
      <w:r>
        <w:rPr>
          <w:sz w:val="28"/>
          <w:szCs w:val="24"/>
        </w:rPr>
        <w:t>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 xml:space="preserve">описанием и </w:t>
      </w:r>
      <w:proofErr w:type="gramStart"/>
      <w:r w:rsidRPr="007A0F87">
        <w:rPr>
          <w:sz w:val="28"/>
          <w:szCs w:val="24"/>
        </w:rPr>
        <w:t>картинкой(</w:t>
      </w:r>
      <w:proofErr w:type="gramEnd"/>
      <w:r w:rsidRPr="007A0F87">
        <w:rPr>
          <w:sz w:val="28"/>
          <w:szCs w:val="24"/>
        </w:rPr>
        <w:t>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230D320B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>Для просмотра информации "персонаж" нужно нажать на одну из карточек на главн</w:t>
      </w:r>
      <w:r>
        <w:rPr>
          <w:sz w:val="28"/>
          <w:szCs w:val="24"/>
        </w:rPr>
        <w:t>ой странице</w:t>
      </w:r>
      <w:r w:rsidRPr="007A0F87">
        <w:rPr>
          <w:sz w:val="28"/>
          <w:szCs w:val="24"/>
        </w:rPr>
        <w:t>, с помощью стрелочек "влево"/"вправо" можно просмотреть другие карточки из списка, далее пользователю высветится окно с кратким описанием и картинкой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(для каждого элемента индивидуально).</w:t>
      </w:r>
      <w:r>
        <w:rPr>
          <w:sz w:val="28"/>
          <w:szCs w:val="24"/>
        </w:rPr>
        <w:t xml:space="preserve"> </w:t>
      </w:r>
    </w:p>
    <w:p w14:paraId="4C459C59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При нажатии на</w:t>
      </w:r>
      <w:r w:rsidRPr="007A0F87">
        <w:rPr>
          <w:sz w:val="28"/>
          <w:szCs w:val="24"/>
        </w:rPr>
        <w:t xml:space="preserve"> кнопку </w:t>
      </w:r>
      <w:r>
        <w:rPr>
          <w:sz w:val="28"/>
          <w:szCs w:val="24"/>
        </w:rPr>
        <w:t xml:space="preserve">«Меню» </w:t>
      </w:r>
      <w:r w:rsidRPr="007A0F87">
        <w:rPr>
          <w:sz w:val="28"/>
          <w:szCs w:val="24"/>
        </w:rPr>
        <w:t xml:space="preserve">в </w:t>
      </w:r>
      <w:r>
        <w:rPr>
          <w:sz w:val="28"/>
          <w:szCs w:val="24"/>
        </w:rPr>
        <w:t>правой части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шапки </w:t>
      </w:r>
      <w:r w:rsidRPr="007A0F87">
        <w:rPr>
          <w:sz w:val="28"/>
          <w:szCs w:val="24"/>
        </w:rPr>
        <w:t>сайта</w:t>
      </w:r>
      <w:r>
        <w:rPr>
          <w:sz w:val="28"/>
          <w:szCs w:val="24"/>
        </w:rPr>
        <w:t>, появится список</w:t>
      </w:r>
      <w:r w:rsidRPr="007A0F87">
        <w:rPr>
          <w:sz w:val="28"/>
          <w:szCs w:val="24"/>
        </w:rPr>
        <w:t xml:space="preserve"> для дальнейшего выбора элемента, при нажатии на выбранный элемент пользовател</w:t>
      </w:r>
      <w:r>
        <w:rPr>
          <w:sz w:val="28"/>
          <w:szCs w:val="24"/>
        </w:rPr>
        <w:t>ь</w:t>
      </w:r>
      <w:r w:rsidRPr="007A0F87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перейдет на новую страницу с </w:t>
      </w:r>
      <w:r w:rsidRPr="007A0F87">
        <w:rPr>
          <w:sz w:val="28"/>
          <w:szCs w:val="24"/>
        </w:rPr>
        <w:t xml:space="preserve">описанием и </w:t>
      </w:r>
      <w:proofErr w:type="gramStart"/>
      <w:r w:rsidRPr="007A0F87">
        <w:rPr>
          <w:sz w:val="28"/>
          <w:szCs w:val="24"/>
        </w:rPr>
        <w:t>картинкой(</w:t>
      </w:r>
      <w:proofErr w:type="gramEnd"/>
      <w:r w:rsidRPr="007A0F87">
        <w:rPr>
          <w:sz w:val="28"/>
          <w:szCs w:val="24"/>
        </w:rPr>
        <w:t>для каждого элемента индивидуально)</w:t>
      </w:r>
      <w:r>
        <w:rPr>
          <w:sz w:val="28"/>
          <w:szCs w:val="24"/>
        </w:rPr>
        <w:t xml:space="preserve">, при нажатии на кнопку «вернуться на </w:t>
      </w:r>
      <w:r>
        <w:rPr>
          <w:sz w:val="28"/>
          <w:szCs w:val="24"/>
        </w:rPr>
        <w:lastRenderedPageBreak/>
        <w:t xml:space="preserve">главную» пользователь попадет обратно на главную страницу, нажимая на стрелочки пользователь будет переключаться между элементами из списка. </w:t>
      </w:r>
    </w:p>
    <w:p w14:paraId="258BDFB2" w14:textId="77777777" w:rsidR="00983BEA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 w:rsidRPr="007A0F87">
        <w:rPr>
          <w:sz w:val="28"/>
          <w:szCs w:val="24"/>
        </w:rPr>
        <w:t xml:space="preserve">С помощью поля "поиск" </w:t>
      </w:r>
      <w:r>
        <w:rPr>
          <w:sz w:val="28"/>
          <w:szCs w:val="24"/>
        </w:rPr>
        <w:t xml:space="preserve">в правой части меню </w:t>
      </w:r>
      <w:r w:rsidRPr="007A0F87">
        <w:rPr>
          <w:sz w:val="28"/>
          <w:szCs w:val="24"/>
        </w:rPr>
        <w:t>можно быстро получить доступ к искомому элементу, если этот элемент существует на сайте, то высветиться окно</w:t>
      </w:r>
      <w:r>
        <w:rPr>
          <w:sz w:val="28"/>
          <w:szCs w:val="24"/>
        </w:rPr>
        <w:t xml:space="preserve"> или пользователя переместит на соответствующую страница</w:t>
      </w:r>
      <w:r w:rsidRPr="007A0F87">
        <w:rPr>
          <w:sz w:val="28"/>
          <w:szCs w:val="24"/>
        </w:rPr>
        <w:t>, если нет, то сайт сообщит пользователю об ошибке поиска с помощью всплывающего окна.</w:t>
      </w:r>
      <w:r>
        <w:rPr>
          <w:sz w:val="28"/>
          <w:szCs w:val="24"/>
        </w:rPr>
        <w:t xml:space="preserve"> </w:t>
      </w:r>
      <w:r w:rsidRPr="007A0F87">
        <w:rPr>
          <w:sz w:val="28"/>
          <w:szCs w:val="24"/>
        </w:rPr>
        <w:t>При просмотре любого окна фон будет затемняться. Чтобы закрыть любое окно предусмотрена кнопка "закрыть".</w:t>
      </w:r>
    </w:p>
    <w:p w14:paraId="02116F95" w14:textId="77777777" w:rsidR="00983BEA" w:rsidRPr="00C90C2D" w:rsidRDefault="00983BEA" w:rsidP="00983BEA">
      <w:pPr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На страницах «отряды», «режимы» и в открывающемся окне «персонаж»</w:t>
      </w:r>
      <w:r w:rsidRPr="00C90C2D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есть часть «комментарии», пользователи вводят </w:t>
      </w:r>
      <w:proofErr w:type="gramStart"/>
      <w:r>
        <w:rPr>
          <w:sz w:val="28"/>
          <w:szCs w:val="24"/>
        </w:rPr>
        <w:t>имя</w:t>
      </w:r>
      <w:proofErr w:type="gramEnd"/>
      <w:r>
        <w:rPr>
          <w:sz w:val="28"/>
          <w:szCs w:val="24"/>
        </w:rPr>
        <w:t xml:space="preserve"> под которым публикуется комментарий (в дальнейшем имя будет автоматически подгружаться у того же пользователя, но при желании можно изменить) и вводят текст самого комментария. Комментарии всех пользователи видно на странице сайта, удалять их может только администратор.</w:t>
      </w:r>
    </w:p>
    <w:p w14:paraId="71F25847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</w:p>
    <w:p w14:paraId="7931A1FD" w14:textId="77777777" w:rsidR="00983BEA" w:rsidRDefault="00983BEA" w:rsidP="00983BEA">
      <w:pPr>
        <w:spacing w:after="0" w:line="360" w:lineRule="auto"/>
        <w:jc w:val="center"/>
        <w:rPr>
          <w:noProof/>
        </w:rPr>
      </w:pPr>
      <w:r w:rsidRPr="00A675B2">
        <w:rPr>
          <w:rFonts w:eastAsia="Times New Roman" w:cs="Times New Roman"/>
          <w:sz w:val="28"/>
          <w:szCs w:val="28"/>
        </w:rPr>
        <w:lastRenderedPageBreak/>
        <w:t>Макеты страниц</w:t>
      </w:r>
      <w:r>
        <w:rPr>
          <w:rFonts w:eastAsia="Times New Roman" w:cs="Times New Roman"/>
          <w:sz w:val="28"/>
          <w:szCs w:val="28"/>
        </w:rPr>
        <w:t>:</w:t>
      </w:r>
      <w:r w:rsidRPr="00A21964">
        <w:rPr>
          <w:noProof/>
        </w:rPr>
        <w:t xml:space="preserve"> </w:t>
      </w:r>
      <w:r w:rsidRPr="00A21964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4D82C6" wp14:editId="799EBAAC">
            <wp:extent cx="5940425" cy="6055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3F8" w14:textId="77777777" w:rsidR="00983BEA" w:rsidRDefault="00983BEA" w:rsidP="00983BEA">
      <w:pPr>
        <w:spacing w:after="0" w:line="360" w:lineRule="auto"/>
        <w:jc w:val="center"/>
        <w:rPr>
          <w:noProof/>
        </w:rPr>
      </w:pPr>
      <w:r>
        <w:rPr>
          <w:noProof/>
        </w:rPr>
        <w:t xml:space="preserve">Рисунок 1 – вид главной страницы с активными кнопками : </w:t>
      </w:r>
      <w:bookmarkStart w:id="1" w:name="_Hlk210648815"/>
      <w:r>
        <w:rPr>
          <w:noProof/>
        </w:rPr>
        <w:t>«Планеты», «Поиск», «Меню», «Персонажи» и «стрелочки»</w:t>
      </w:r>
    </w:p>
    <w:bookmarkEnd w:id="1"/>
    <w:p w14:paraId="75A7DAB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A21964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6C4308" wp14:editId="29546F23">
            <wp:extent cx="5940425" cy="600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6C1C" w14:textId="77777777" w:rsidR="00983BEA" w:rsidRPr="00D20C6F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 – демонстрация кнопки</w:t>
      </w:r>
      <w:r w:rsidRPr="00D20C6F">
        <w:rPr>
          <w:rFonts w:eastAsia="Times New Roman" w:cs="Times New Roman"/>
          <w:sz w:val="28"/>
          <w:szCs w:val="28"/>
        </w:rPr>
        <w:t>-</w:t>
      </w:r>
      <w:r>
        <w:rPr>
          <w:rFonts w:eastAsia="Times New Roman" w:cs="Times New Roman"/>
          <w:sz w:val="28"/>
          <w:szCs w:val="28"/>
        </w:rPr>
        <w:t>список «Планеты» с кнопками перехода на новые страницы</w:t>
      </w:r>
    </w:p>
    <w:p w14:paraId="640636ED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385467" wp14:editId="370AC038">
            <wp:extent cx="5940425" cy="60356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0A3F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1473FF29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7D0527" wp14:editId="013B76B9">
            <wp:extent cx="5940425" cy="60356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D6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Переход на новую страницу по кнопке из списка. Активные кнопки – «вернуться на главную», «стрелочки» для перемещения внутри списка и «меню». Такой же вид для вариантов из списка «</w:t>
      </w:r>
      <w:proofErr w:type="spellStart"/>
      <w:r>
        <w:rPr>
          <w:rFonts w:eastAsia="Times New Roman" w:cs="Times New Roman"/>
          <w:sz w:val="28"/>
          <w:szCs w:val="28"/>
        </w:rPr>
        <w:t>Лофу</w:t>
      </w:r>
      <w:proofErr w:type="spellEnd"/>
      <w:r>
        <w:rPr>
          <w:rFonts w:eastAsia="Times New Roman" w:cs="Times New Roman"/>
          <w:sz w:val="28"/>
          <w:szCs w:val="28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</w:rPr>
        <w:t>Сяньчжоу</w:t>
      </w:r>
      <w:proofErr w:type="spellEnd"/>
      <w:r>
        <w:rPr>
          <w:rFonts w:eastAsia="Times New Roman" w:cs="Times New Roman"/>
          <w:sz w:val="28"/>
          <w:szCs w:val="28"/>
        </w:rPr>
        <w:t>» и «</w:t>
      </w:r>
      <w:proofErr w:type="spellStart"/>
      <w:r>
        <w:rPr>
          <w:rFonts w:eastAsia="Times New Roman" w:cs="Times New Roman"/>
          <w:sz w:val="28"/>
          <w:szCs w:val="28"/>
        </w:rPr>
        <w:t>Пенакония</w:t>
      </w:r>
      <w:proofErr w:type="spellEnd"/>
      <w:r>
        <w:rPr>
          <w:rFonts w:eastAsia="Times New Roman" w:cs="Times New Roman"/>
          <w:sz w:val="28"/>
          <w:szCs w:val="28"/>
        </w:rPr>
        <w:t>»</w:t>
      </w:r>
    </w:p>
    <w:p w14:paraId="330E7E0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4E053D1D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464A9B" wp14:editId="60A90D60">
            <wp:extent cx="5940425" cy="5988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5D5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 – Переход на новую страницу по кнопке из списка. Активные кнопки – «вернуться на главную», «стрелочка» для перемещения внутри списка и «меню»</w:t>
      </w:r>
    </w:p>
    <w:p w14:paraId="2137003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560EEC6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7304D9" wp14:editId="678DE507">
            <wp:extent cx="5940425" cy="58851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29C0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6 – Демонстрация нажатия на кнопку выбора персонажа</w:t>
      </w:r>
    </w:p>
    <w:p w14:paraId="569E67A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15FBD873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982279" wp14:editId="6C6F4921">
            <wp:extent cx="5940425" cy="63226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8A2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7 – Демонстрация открытого окна с информацией о персонаже. В данном окне по мимо ознакомления с информацией,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423FDC48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3A65B7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557AA4" wp14:editId="5E4E9E99">
            <wp:extent cx="5940425" cy="6028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92B2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8 – Демонстрация кнопки-список «меню» с кнопками для перехода на новые страницы</w:t>
      </w:r>
    </w:p>
    <w:p w14:paraId="42F276A7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273631" wp14:editId="4056AAC7">
            <wp:extent cx="5940425" cy="67983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C32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9 – Переход на новую страницу по кнопке из списка. Активные кнопки – «вернуться на главную» и «стрелочка» для перемещения внутри списка</w:t>
      </w:r>
    </w:p>
    <w:p w14:paraId="33518AE2" w14:textId="77777777" w:rsidR="00983BEA" w:rsidRDefault="00E75A16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E257E1" wp14:editId="2152266F">
            <wp:extent cx="5595364" cy="637222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536" cy="63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C02A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10 – Переход на новую страницу по кнопке из списка. Активные кнопки – «вернуться на главную», «стрелочки» для перемещения внутри </w:t>
      </w:r>
      <w:proofErr w:type="gramStart"/>
      <w:r>
        <w:rPr>
          <w:rFonts w:eastAsia="Times New Roman" w:cs="Times New Roman"/>
          <w:sz w:val="28"/>
          <w:szCs w:val="28"/>
        </w:rPr>
        <w:t>списка ,а</w:t>
      </w:r>
      <w:proofErr w:type="gramEnd"/>
      <w:r>
        <w:rPr>
          <w:rFonts w:eastAsia="Times New Roman" w:cs="Times New Roman"/>
          <w:sz w:val="28"/>
          <w:szCs w:val="28"/>
        </w:rPr>
        <w:t xml:space="preserve">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5A5DF0B6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60E84DB5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20C6F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99460A" wp14:editId="7E20E60A">
            <wp:extent cx="5940425" cy="67398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FF8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11 – Переход на новую страницу по кнопке из списка. Активные кнопки – «вернуться на главную», «стрелочка» для перемещения внутри </w:t>
      </w:r>
      <w:proofErr w:type="gramStart"/>
      <w:r>
        <w:rPr>
          <w:rFonts w:eastAsia="Times New Roman" w:cs="Times New Roman"/>
          <w:sz w:val="28"/>
          <w:szCs w:val="28"/>
        </w:rPr>
        <w:t>списка ,а</w:t>
      </w:r>
      <w:proofErr w:type="gramEnd"/>
      <w:r>
        <w:rPr>
          <w:rFonts w:eastAsia="Times New Roman" w:cs="Times New Roman"/>
          <w:sz w:val="28"/>
          <w:szCs w:val="28"/>
        </w:rPr>
        <w:t xml:space="preserve"> также доступны комментарии. Есть возможность чтения комментариев, оставленных другими пользователями, и добавления новых с помощью соответствующего поля и кнопки «отправить»</w:t>
      </w:r>
    </w:p>
    <w:p w14:paraId="73CDCC84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392BCD4E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026609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2609DD" wp14:editId="0155436C">
            <wp:extent cx="5940425" cy="59404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BCC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12</w:t>
      </w:r>
      <w:r w:rsidRPr="00026609">
        <w:rPr>
          <w:rFonts w:eastAsia="Times New Roman" w:cs="Times New Roman"/>
          <w:sz w:val="28"/>
          <w:szCs w:val="28"/>
        </w:rPr>
        <w:t xml:space="preserve"> – </w:t>
      </w:r>
      <w:r>
        <w:rPr>
          <w:rFonts w:eastAsia="Times New Roman" w:cs="Times New Roman"/>
          <w:sz w:val="28"/>
          <w:szCs w:val="28"/>
        </w:rPr>
        <w:t>Демонстрация функции поиска – неудачный поиск, в случае совпадения переместит на соответствующую найденную страницу/откроется соответствующее окно</w:t>
      </w:r>
    </w:p>
    <w:p w14:paraId="40B5CF5F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19E13652" w14:textId="5C0E469F" w:rsidR="00983BEA" w:rsidRPr="0035389F" w:rsidRDefault="00983BEA" w:rsidP="0035389F">
      <w:pPr>
        <w:spacing w:after="0" w:line="360" w:lineRule="auto"/>
        <w:ind w:firstLine="709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21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</w:t>
        </w:r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g</w:t>
        </w:r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ithub.io</w:t>
        </w:r>
      </w:hyperlink>
    </w:p>
    <w:p w14:paraId="6FEDB437" w14:textId="77777777" w:rsidR="00983BEA" w:rsidRDefault="00983BEA" w:rsidP="00983BEA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</w:p>
    <w:p w14:paraId="0D278650" w14:textId="77777777" w:rsidR="00983BEA" w:rsidRDefault="00983BEA" w:rsidP="00983BEA">
      <w:pPr>
        <w:spacing w:after="160" w:line="259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405866EE" w14:textId="77777777" w:rsidR="00983BEA" w:rsidRDefault="00983BEA" w:rsidP="00983BE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1A719753" w14:textId="77777777" w:rsidR="00983BEA" w:rsidRPr="000D3D0D" w:rsidRDefault="00983BEA" w:rsidP="00983BEA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0D3D0D">
        <w:rPr>
          <w:bCs/>
          <w:sz w:val="28"/>
          <w:szCs w:val="28"/>
        </w:rPr>
        <w:t xml:space="preserve">В ходе выполнения лабораторной работы была достигнута поставленная цель – развитие навыков разработки и согласования технических спецификаций на веб-приложения. На основе анализа предметной области (информационно-справочный ресурс по игре </w:t>
      </w:r>
      <w:proofErr w:type="spellStart"/>
      <w:r w:rsidRPr="000D3D0D">
        <w:rPr>
          <w:bCs/>
          <w:sz w:val="28"/>
          <w:szCs w:val="28"/>
        </w:rPr>
        <w:t>Honkai</w:t>
      </w:r>
      <w:proofErr w:type="spellEnd"/>
      <w:r w:rsidRPr="000D3D0D">
        <w:rPr>
          <w:bCs/>
          <w:sz w:val="28"/>
          <w:szCs w:val="28"/>
        </w:rPr>
        <w:t>: Star Rail) были выполнены следующие этапы проектирования:</w:t>
      </w:r>
      <w:r>
        <w:rPr>
          <w:bCs/>
          <w:sz w:val="28"/>
          <w:szCs w:val="28"/>
        </w:rPr>
        <w:t xml:space="preserve"> 1) </w:t>
      </w:r>
      <w:r w:rsidRPr="000D3D0D">
        <w:rPr>
          <w:bCs/>
          <w:sz w:val="28"/>
          <w:szCs w:val="28"/>
        </w:rPr>
        <w:t>Проектирование функциональности: На основе диаграммы вариантов использования были детализированы роли Пользователя и Администратора, а также определен полный перечень функций системы – от навигации по разделам до системы комментариев и управления контентом. 2) Разработка информационной структуры: Построена иерархическая модель данных, отражающая взаимосвязи между ключевыми сущностями (Персонажи, Локации, Отряды, Режимы, Новости, Комментарии), что обеспечивает логичную организацию контента и удобство навигации для пользователя. 3) Проектирование программной архитектуры: Определена многостраничная архитектура веб-приложения с четким описанием взаимодействия между компонентами и пользователем, включая механизмы навигации, модальные окна, поиск и систему комментариев. 4) Создание макетов страниц: Разработаны детальные макеты всех ключевых страниц и интерфейсных элементов (главная страница, страницы планет и персонажей, разделы меню), которые визуализируют пользовательские сценарии и обеспечивают единообразие дизайна.</w:t>
      </w:r>
    </w:p>
    <w:p w14:paraId="12C6FCFC" w14:textId="77777777" w:rsidR="00983BEA" w:rsidRPr="00951E0B" w:rsidRDefault="00983BEA" w:rsidP="00983BEA">
      <w:pPr>
        <w:spacing w:after="0" w:line="360" w:lineRule="auto"/>
        <w:ind w:firstLine="709"/>
        <w:jc w:val="both"/>
        <w:rPr>
          <w:bCs/>
          <w:sz w:val="28"/>
          <w:szCs w:val="28"/>
        </w:rPr>
      </w:pPr>
    </w:p>
    <w:p w14:paraId="76E3FB01" w14:textId="77777777" w:rsidR="00020CA8" w:rsidRDefault="00020CA8"/>
    <w:sectPr w:rsidR="00020CA8" w:rsidSect="00D80800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9D9AD" w14:textId="77777777" w:rsidR="00B06AA6" w:rsidRDefault="00B06AA6">
      <w:pPr>
        <w:spacing w:after="0" w:line="240" w:lineRule="auto"/>
      </w:pPr>
      <w:r>
        <w:separator/>
      </w:r>
    </w:p>
  </w:endnote>
  <w:endnote w:type="continuationSeparator" w:id="0">
    <w:p w14:paraId="14B2795F" w14:textId="77777777" w:rsidR="00B06AA6" w:rsidRDefault="00B06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Content>
      <w:p w14:paraId="35D64AB7" w14:textId="77777777" w:rsidR="0000000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0C392" w14:textId="77777777" w:rsidR="00B06AA6" w:rsidRDefault="00B06AA6">
      <w:pPr>
        <w:spacing w:after="0" w:line="240" w:lineRule="auto"/>
      </w:pPr>
      <w:r>
        <w:separator/>
      </w:r>
    </w:p>
  </w:footnote>
  <w:footnote w:type="continuationSeparator" w:id="0">
    <w:p w14:paraId="365DE159" w14:textId="77777777" w:rsidR="00B06AA6" w:rsidRDefault="00B06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50422">
    <w:abstractNumId w:val="1"/>
  </w:num>
  <w:num w:numId="2" w16cid:durableId="1908950373">
    <w:abstractNumId w:val="22"/>
  </w:num>
  <w:num w:numId="3" w16cid:durableId="1088574161">
    <w:abstractNumId w:val="3"/>
  </w:num>
  <w:num w:numId="4" w16cid:durableId="2138865524">
    <w:abstractNumId w:val="9"/>
  </w:num>
  <w:num w:numId="5" w16cid:durableId="1324629468">
    <w:abstractNumId w:val="5"/>
  </w:num>
  <w:num w:numId="6" w16cid:durableId="1051223448">
    <w:abstractNumId w:val="8"/>
  </w:num>
  <w:num w:numId="7" w16cid:durableId="1207140063">
    <w:abstractNumId w:val="19"/>
  </w:num>
  <w:num w:numId="8" w16cid:durableId="1353453254">
    <w:abstractNumId w:val="20"/>
  </w:num>
  <w:num w:numId="9" w16cid:durableId="2005430135">
    <w:abstractNumId w:val="6"/>
  </w:num>
  <w:num w:numId="10" w16cid:durableId="203905535">
    <w:abstractNumId w:val="7"/>
  </w:num>
  <w:num w:numId="11" w16cid:durableId="1384210806">
    <w:abstractNumId w:val="2"/>
  </w:num>
  <w:num w:numId="12" w16cid:durableId="1261449402">
    <w:abstractNumId w:val="11"/>
  </w:num>
  <w:num w:numId="13" w16cid:durableId="384333846">
    <w:abstractNumId w:val="0"/>
  </w:num>
  <w:num w:numId="14" w16cid:durableId="1215853830">
    <w:abstractNumId w:val="17"/>
  </w:num>
  <w:num w:numId="15" w16cid:durableId="1261449928">
    <w:abstractNumId w:val="13"/>
  </w:num>
  <w:num w:numId="16" w16cid:durableId="519977721">
    <w:abstractNumId w:val="12"/>
  </w:num>
  <w:num w:numId="17" w16cid:durableId="1826167666">
    <w:abstractNumId w:val="14"/>
  </w:num>
  <w:num w:numId="18" w16cid:durableId="11300788">
    <w:abstractNumId w:val="4"/>
  </w:num>
  <w:num w:numId="19" w16cid:durableId="1267807625">
    <w:abstractNumId w:val="21"/>
  </w:num>
  <w:num w:numId="20" w16cid:durableId="1099373654">
    <w:abstractNumId w:val="15"/>
  </w:num>
  <w:num w:numId="21" w16cid:durableId="1809081471">
    <w:abstractNumId w:val="10"/>
  </w:num>
  <w:num w:numId="22" w16cid:durableId="1643340545">
    <w:abstractNumId w:val="16"/>
  </w:num>
  <w:num w:numId="23" w16cid:durableId="1670980504">
    <w:abstractNumId w:val="23"/>
  </w:num>
  <w:num w:numId="24" w16cid:durableId="17125379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20CA8"/>
    <w:rsid w:val="0035389F"/>
    <w:rsid w:val="00983BEA"/>
    <w:rsid w:val="00B06AA6"/>
    <w:rsid w:val="00C743DC"/>
    <w:rsid w:val="00D95945"/>
    <w:rsid w:val="00DC3E12"/>
    <w:rsid w:val="00E4598A"/>
    <w:rsid w:val="00E75A16"/>
    <w:rsid w:val="00E81CE1"/>
    <w:rsid w:val="00F26C76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BEA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nata315/web_Sasuk_lb_kyrs.github.io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4</cp:revision>
  <dcterms:created xsi:type="dcterms:W3CDTF">2025-10-21T08:05:00Z</dcterms:created>
  <dcterms:modified xsi:type="dcterms:W3CDTF">2025-10-21T08:08:00Z</dcterms:modified>
</cp:coreProperties>
</file>