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5"/>
      </w:tblGrid>
      <w:tr w:rsidR="007F38A3" w14:paraId="6E6E6417" w14:textId="77777777" w:rsidTr="007F38A3">
        <w:tblPrEx>
          <w:tblCellMar>
            <w:top w:w="0" w:type="dxa"/>
            <w:bottom w:w="0" w:type="dxa"/>
          </w:tblCellMar>
        </w:tblPrEx>
        <w:trPr>
          <w:trHeight w:val="990"/>
        </w:trPr>
        <w:tc>
          <w:tcPr>
            <w:tcW w:w="3315" w:type="dxa"/>
          </w:tcPr>
          <w:p w14:paraId="4609932C" w14:textId="77777777" w:rsidR="007F38A3" w:rsidRDefault="007F38A3" w:rsidP="007F38A3">
            <w:pPr>
              <w:ind w:left="159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7F38A3">
              <w:rPr>
                <w:rFonts w:ascii="Courier New" w:hAnsi="Courier New" w:cs="Courier New"/>
                <w:color w:val="333333"/>
                <w:sz w:val="21"/>
                <w:szCs w:val="21"/>
                <w:highlight w:val="yellow"/>
                <w:shd w:val="clear" w:color="auto" w:fill="FFFFFF"/>
              </w:rPr>
              <w:t>function_name</w:t>
            </w:r>
            <w:proofErr w:type="spellEnd"/>
            <w:r w:rsidRPr="007F38A3">
              <w:rPr>
                <w:rFonts w:ascii="Courier New" w:hAnsi="Courier New" w:cs="Courier New"/>
                <w:color w:val="333333"/>
                <w:sz w:val="21"/>
                <w:szCs w:val="21"/>
                <w:highlight w:val="yellow"/>
                <w:shd w:val="clear" w:color="auto" w:fill="FFFFFF"/>
              </w:rPr>
              <w:t>(</w:t>
            </w:r>
            <w:proofErr w:type="spellStart"/>
            <w:r w:rsidRPr="007F38A3">
              <w:rPr>
                <w:rFonts w:ascii="Courier New" w:hAnsi="Courier New" w:cs="Courier New"/>
                <w:color w:val="333333"/>
                <w:sz w:val="21"/>
                <w:szCs w:val="21"/>
                <w:highlight w:val="yellow"/>
                <w:shd w:val="clear" w:color="auto" w:fill="FFFFFF"/>
              </w:rPr>
              <w:t>argument</w:t>
            </w:r>
            <w:proofErr w:type="spellEnd"/>
            <w:r w:rsidRPr="007F38A3">
              <w:rPr>
                <w:rFonts w:ascii="Courier New" w:hAnsi="Courier New" w:cs="Courier New"/>
                <w:color w:val="333333"/>
                <w:sz w:val="21"/>
                <w:szCs w:val="21"/>
                <w:highlight w:val="yellow"/>
                <w:shd w:val="clear" w:color="auto" w:fill="FFFFFF"/>
              </w:rPr>
              <w:t>)</w:t>
            </w:r>
          </w:p>
          <w:p w14:paraId="37024DC6" w14:textId="0EE5D5A6" w:rsidR="007F38A3" w:rsidRDefault="007F38A3" w:rsidP="007F38A3">
            <w:pPr>
              <w:ind w:left="159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("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Hello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World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!")</w:t>
            </w:r>
          </w:p>
        </w:tc>
      </w:tr>
    </w:tbl>
    <w:p w14:paraId="08DA4B27" w14:textId="77777777" w:rsidR="007F38A3" w:rsidRDefault="007F38A3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14:paraId="6D8C500D" w14:textId="1E5A4A1F" w:rsidR="007F38A3" w:rsidRDefault="007F38A3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Ind w:w="-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45"/>
      </w:tblGrid>
      <w:tr w:rsidR="007F38A3" w14:paraId="1863A5B3" w14:textId="77777777" w:rsidTr="007F38A3">
        <w:tblPrEx>
          <w:tblCellMar>
            <w:top w:w="0" w:type="dxa"/>
            <w:bottom w:w="0" w:type="dxa"/>
          </w:tblCellMar>
        </w:tblPrEx>
        <w:trPr>
          <w:trHeight w:val="2385"/>
        </w:trPr>
        <w:tc>
          <w:tcPr>
            <w:tcW w:w="6645" w:type="dxa"/>
          </w:tcPr>
          <w:p w14:paraId="45E04012" w14:textId="77777777" w:rsidR="007F38A3" w:rsidRDefault="007F38A3" w:rsidP="007F38A3">
            <w:pPr>
              <w:ind w:left="174"/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</w:pPr>
            <w:proofErr w:type="spellStart"/>
            <w:r w:rsidRPr="007F38A3">
              <w:rPr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5F5F5"/>
              </w:rPr>
              <w:t>The</w:t>
            </w:r>
            <w:proofErr w:type="spellEnd"/>
            <w:r w:rsidRPr="007F38A3">
              <w:rPr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5F5F5"/>
              </w:rPr>
              <w:t xml:space="preserve"> </w:t>
            </w:r>
            <w:proofErr w:type="spellStart"/>
            <w:r w:rsidRPr="007F38A3">
              <w:rPr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5F5F5"/>
              </w:rPr>
              <w:t>backslash</w:t>
            </w:r>
            <w:proofErr w:type="spellEnd"/>
            <w:r w:rsidRPr="007F38A3">
              <w:rPr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5F5F5"/>
              </w:rPr>
              <w:t xml:space="preserve"> (</w:t>
            </w:r>
            <w:r w:rsidRPr="007F38A3">
              <w:rPr>
                <w:rStyle w:val="HTML"/>
                <w:rFonts w:eastAsiaTheme="minorHAnsi"/>
                <w:color w:val="333333"/>
                <w:sz w:val="21"/>
                <w:szCs w:val="21"/>
                <w:highlight w:val="yellow"/>
                <w:bdr w:val="single" w:sz="6" w:space="0" w:color="DFDFDF" w:frame="1"/>
                <w:shd w:val="clear" w:color="auto" w:fill="FFFFFF"/>
              </w:rPr>
              <w:t>\</w:t>
            </w:r>
            <w:r w:rsidRPr="007F38A3">
              <w:rPr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5F5F5"/>
              </w:rPr>
              <w:t>)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 </w:t>
            </w:r>
          </w:p>
          <w:p w14:paraId="4706C303" w14:textId="77777777" w:rsidR="007F38A3" w:rsidRPr="007F38A3" w:rsidRDefault="007F38A3" w:rsidP="007F38A3">
            <w:pPr>
              <w:ind w:left="174"/>
              <w:rPr>
                <w:b/>
                <w:bCs/>
              </w:rPr>
            </w:pPr>
            <w:proofErr w:type="spellStart"/>
            <w:r w:rsidRPr="007F38A3">
              <w:rPr>
                <w:b/>
                <w:bCs/>
              </w:rPr>
              <w:t>print</w:t>
            </w:r>
            <w:proofErr w:type="spellEnd"/>
            <w:r w:rsidRPr="007F38A3">
              <w:rPr>
                <w:b/>
                <w:bCs/>
              </w:rPr>
              <w:t>("</w:t>
            </w:r>
            <w:proofErr w:type="spellStart"/>
            <w:r w:rsidRPr="007F38A3">
              <w:rPr>
                <w:b/>
                <w:bCs/>
              </w:rPr>
              <w:t>The</w:t>
            </w:r>
            <w:proofErr w:type="spellEnd"/>
            <w:r w:rsidRPr="007F38A3">
              <w:rPr>
                <w:b/>
                <w:bCs/>
              </w:rPr>
              <w:t xml:space="preserve"> </w:t>
            </w:r>
            <w:proofErr w:type="spellStart"/>
            <w:r w:rsidRPr="007F38A3">
              <w:rPr>
                <w:b/>
                <w:bCs/>
              </w:rPr>
              <w:t>itsy</w:t>
            </w:r>
            <w:proofErr w:type="spellEnd"/>
            <w:r w:rsidRPr="007F38A3">
              <w:rPr>
                <w:b/>
                <w:bCs/>
              </w:rPr>
              <w:t xml:space="preserve"> </w:t>
            </w:r>
            <w:proofErr w:type="spellStart"/>
            <w:r w:rsidRPr="007F38A3">
              <w:rPr>
                <w:b/>
                <w:bCs/>
              </w:rPr>
              <w:t>bitsy</w:t>
            </w:r>
            <w:proofErr w:type="spellEnd"/>
            <w:r w:rsidRPr="007F38A3">
              <w:rPr>
                <w:b/>
                <w:bCs/>
              </w:rPr>
              <w:t xml:space="preserve"> </w:t>
            </w:r>
            <w:proofErr w:type="spellStart"/>
            <w:r w:rsidRPr="007F38A3">
              <w:rPr>
                <w:b/>
                <w:bCs/>
              </w:rPr>
              <w:t>spider</w:t>
            </w:r>
            <w:proofErr w:type="spellEnd"/>
            <w:r w:rsidRPr="007F38A3">
              <w:rPr>
                <w:b/>
                <w:bCs/>
              </w:rPr>
              <w:t>\</w:t>
            </w:r>
            <w:proofErr w:type="spellStart"/>
            <w:r w:rsidRPr="007F38A3">
              <w:rPr>
                <w:b/>
                <w:bCs/>
              </w:rPr>
              <w:t>nclimbed</w:t>
            </w:r>
            <w:proofErr w:type="spellEnd"/>
            <w:r w:rsidRPr="007F38A3">
              <w:rPr>
                <w:b/>
                <w:bCs/>
              </w:rPr>
              <w:t xml:space="preserve"> </w:t>
            </w:r>
            <w:proofErr w:type="spellStart"/>
            <w:r w:rsidRPr="007F38A3">
              <w:rPr>
                <w:b/>
                <w:bCs/>
              </w:rPr>
              <w:t>up</w:t>
            </w:r>
            <w:proofErr w:type="spellEnd"/>
            <w:r w:rsidRPr="007F38A3">
              <w:rPr>
                <w:b/>
                <w:bCs/>
              </w:rPr>
              <w:t xml:space="preserve"> </w:t>
            </w:r>
            <w:proofErr w:type="spellStart"/>
            <w:r w:rsidRPr="007F38A3">
              <w:rPr>
                <w:b/>
                <w:bCs/>
              </w:rPr>
              <w:t>the</w:t>
            </w:r>
            <w:proofErr w:type="spellEnd"/>
            <w:r w:rsidRPr="007F38A3">
              <w:rPr>
                <w:b/>
                <w:bCs/>
              </w:rPr>
              <w:t xml:space="preserve"> </w:t>
            </w:r>
            <w:proofErr w:type="spellStart"/>
            <w:r w:rsidRPr="007F38A3">
              <w:rPr>
                <w:b/>
                <w:bCs/>
              </w:rPr>
              <w:t>waterspout</w:t>
            </w:r>
            <w:proofErr w:type="spellEnd"/>
            <w:r w:rsidRPr="007F38A3">
              <w:rPr>
                <w:b/>
                <w:bCs/>
              </w:rPr>
              <w:t>.")</w:t>
            </w:r>
          </w:p>
          <w:p w14:paraId="35F924A1" w14:textId="77777777" w:rsidR="007F38A3" w:rsidRDefault="007F38A3" w:rsidP="007F38A3">
            <w:pPr>
              <w:ind w:left="174"/>
              <w:rPr>
                <w:b/>
                <w:bCs/>
              </w:rPr>
            </w:pPr>
            <w:proofErr w:type="spellStart"/>
            <w:r w:rsidRPr="007F38A3">
              <w:rPr>
                <w:b/>
                <w:bCs/>
              </w:rPr>
              <w:t>print</w:t>
            </w:r>
            <w:proofErr w:type="spellEnd"/>
            <w:r w:rsidRPr="007F38A3">
              <w:rPr>
                <w:b/>
                <w:bCs/>
              </w:rPr>
              <w:t>()</w:t>
            </w:r>
          </w:p>
          <w:p w14:paraId="31FEFB00" w14:textId="01ECC132" w:rsidR="007F38A3" w:rsidRPr="007F38A3" w:rsidRDefault="007F38A3" w:rsidP="007F38A3">
            <w:pPr>
              <w:rPr>
                <w:b/>
                <w:bCs/>
              </w:rPr>
            </w:pPr>
            <w:r w:rsidRPr="007F38A3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  </w:t>
            </w:r>
            <w:proofErr w:type="spellStart"/>
            <w:r w:rsidRPr="007F38A3">
              <w:rPr>
                <w:b/>
                <w:bCs/>
              </w:rPr>
              <w:t>print</w:t>
            </w:r>
            <w:proofErr w:type="spellEnd"/>
            <w:r w:rsidRPr="007F38A3">
              <w:rPr>
                <w:b/>
                <w:bCs/>
              </w:rPr>
              <w:t>("</w:t>
            </w:r>
            <w:proofErr w:type="spellStart"/>
            <w:r w:rsidRPr="007F38A3">
              <w:rPr>
                <w:b/>
                <w:bCs/>
              </w:rPr>
              <w:t>Down</w:t>
            </w:r>
            <w:proofErr w:type="spellEnd"/>
            <w:r w:rsidRPr="007F38A3">
              <w:rPr>
                <w:b/>
                <w:bCs/>
              </w:rPr>
              <w:t xml:space="preserve"> </w:t>
            </w:r>
            <w:proofErr w:type="spellStart"/>
            <w:r w:rsidRPr="007F38A3">
              <w:rPr>
                <w:b/>
                <w:bCs/>
              </w:rPr>
              <w:t>came</w:t>
            </w:r>
            <w:proofErr w:type="spellEnd"/>
            <w:r w:rsidRPr="007F38A3">
              <w:rPr>
                <w:b/>
                <w:bCs/>
              </w:rPr>
              <w:t xml:space="preserve"> </w:t>
            </w:r>
            <w:proofErr w:type="spellStart"/>
            <w:r w:rsidRPr="007F38A3">
              <w:rPr>
                <w:b/>
                <w:bCs/>
              </w:rPr>
              <w:t>the</w:t>
            </w:r>
            <w:proofErr w:type="spellEnd"/>
            <w:r w:rsidRPr="007F38A3">
              <w:rPr>
                <w:b/>
                <w:bCs/>
              </w:rPr>
              <w:t xml:space="preserve"> </w:t>
            </w:r>
            <w:proofErr w:type="spellStart"/>
            <w:r w:rsidRPr="007F38A3">
              <w:rPr>
                <w:b/>
                <w:bCs/>
              </w:rPr>
              <w:t>rain</w:t>
            </w:r>
            <w:proofErr w:type="spellEnd"/>
            <w:r w:rsidRPr="007F38A3">
              <w:rPr>
                <w:b/>
                <w:bCs/>
              </w:rPr>
              <w:t>\</w:t>
            </w:r>
            <w:proofErr w:type="spellStart"/>
            <w:r w:rsidRPr="007F38A3">
              <w:rPr>
                <w:b/>
                <w:bCs/>
              </w:rPr>
              <w:t>nand</w:t>
            </w:r>
            <w:proofErr w:type="spellEnd"/>
            <w:r w:rsidRPr="007F38A3">
              <w:rPr>
                <w:b/>
                <w:bCs/>
              </w:rPr>
              <w:t xml:space="preserve"> </w:t>
            </w:r>
            <w:proofErr w:type="spellStart"/>
            <w:r w:rsidRPr="007F38A3">
              <w:rPr>
                <w:b/>
                <w:bCs/>
              </w:rPr>
              <w:t>washed</w:t>
            </w:r>
            <w:proofErr w:type="spellEnd"/>
            <w:r w:rsidRPr="007F38A3">
              <w:rPr>
                <w:b/>
                <w:bCs/>
              </w:rPr>
              <w:t xml:space="preserve"> </w:t>
            </w:r>
            <w:proofErr w:type="spellStart"/>
            <w:r w:rsidRPr="007F38A3">
              <w:rPr>
                <w:b/>
                <w:bCs/>
              </w:rPr>
              <w:t>the</w:t>
            </w:r>
            <w:proofErr w:type="spellEnd"/>
            <w:r w:rsidRPr="007F38A3">
              <w:rPr>
                <w:b/>
                <w:bCs/>
              </w:rPr>
              <w:t xml:space="preserve"> </w:t>
            </w:r>
            <w:proofErr w:type="spellStart"/>
            <w:r w:rsidRPr="007F38A3">
              <w:rPr>
                <w:b/>
                <w:bCs/>
              </w:rPr>
              <w:t>spider</w:t>
            </w:r>
            <w:proofErr w:type="spellEnd"/>
            <w:r w:rsidRPr="007F38A3">
              <w:rPr>
                <w:b/>
                <w:bCs/>
              </w:rPr>
              <w:t xml:space="preserve"> </w:t>
            </w:r>
            <w:proofErr w:type="spellStart"/>
            <w:r w:rsidRPr="007F38A3">
              <w:rPr>
                <w:b/>
                <w:bCs/>
              </w:rPr>
              <w:t>out</w:t>
            </w:r>
            <w:proofErr w:type="spellEnd"/>
            <w:r w:rsidRPr="007F38A3">
              <w:rPr>
                <w:b/>
                <w:bCs/>
              </w:rPr>
              <w:t>.")</w:t>
            </w:r>
          </w:p>
          <w:p w14:paraId="40C9CA53" w14:textId="02D4BA3B" w:rsidR="007F38A3" w:rsidRDefault="007F38A3" w:rsidP="007F38A3">
            <w:pPr>
              <w:ind w:left="174"/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</w:pPr>
          </w:p>
        </w:tc>
      </w:tr>
    </w:tbl>
    <w:p w14:paraId="01ACF636" w14:textId="77777777" w:rsidR="007F38A3" w:rsidRDefault="007F38A3" w:rsidP="007F38A3">
      <w:pPr>
        <w:rPr>
          <w:b/>
          <w:bCs/>
        </w:rPr>
      </w:pPr>
    </w:p>
    <w:tbl>
      <w:tblPr>
        <w:tblW w:w="0" w:type="auto"/>
        <w:tblInd w:w="-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4"/>
      </w:tblGrid>
      <w:tr w:rsidR="007F38A3" w14:paraId="2BAF19F3" w14:textId="77777777" w:rsidTr="007F38A3">
        <w:tblPrEx>
          <w:tblCellMar>
            <w:top w:w="0" w:type="dxa"/>
            <w:bottom w:w="0" w:type="dxa"/>
          </w:tblCellMar>
        </w:tblPrEx>
        <w:trPr>
          <w:trHeight w:val="1815"/>
        </w:trPr>
        <w:tc>
          <w:tcPr>
            <w:tcW w:w="9344" w:type="dxa"/>
          </w:tcPr>
          <w:p w14:paraId="673CBAD8" w14:textId="77777777" w:rsidR="007F38A3" w:rsidRDefault="007F38A3" w:rsidP="007F38A3">
            <w:pPr>
              <w:ind w:left="174"/>
              <w:rPr>
                <w:b/>
                <w:bCs/>
              </w:rPr>
            </w:pPr>
          </w:p>
          <w:p w14:paraId="1FD8E3B6" w14:textId="77777777" w:rsidR="007F38A3" w:rsidRDefault="007F38A3" w:rsidP="007F38A3">
            <w:pPr>
              <w:ind w:left="174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7F38A3">
              <w:rPr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5F5F5"/>
              </w:rPr>
              <w:t>The</w:t>
            </w:r>
            <w:proofErr w:type="spellEnd"/>
            <w:r w:rsidRPr="007F38A3">
              <w:rPr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5F5F5"/>
              </w:rPr>
              <w:t xml:space="preserve"> </w:t>
            </w:r>
            <w:proofErr w:type="spellStart"/>
            <w:r w:rsidRPr="007F38A3">
              <w:rPr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5F5F5"/>
              </w:rPr>
              <w:t>arguments</w:t>
            </w:r>
            <w:proofErr w:type="spellEnd"/>
            <w:r w:rsidRPr="007F38A3">
              <w:rPr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5F5F5"/>
              </w:rPr>
              <w:t xml:space="preserve"> </w:t>
            </w:r>
            <w:proofErr w:type="spellStart"/>
            <w:r w:rsidRPr="007F38A3">
              <w:rPr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5F5F5"/>
              </w:rPr>
              <w:t>are</w:t>
            </w:r>
            <w:proofErr w:type="spellEnd"/>
            <w:r w:rsidRPr="007F38A3">
              <w:rPr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5F5F5"/>
              </w:rPr>
              <w:t> </w:t>
            </w:r>
            <w:proofErr w:type="spellStart"/>
            <w:r w:rsidRPr="007F38A3">
              <w:rPr>
                <w:rStyle w:val="a3"/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5F5F5"/>
              </w:rPr>
              <w:t>separated</w:t>
            </w:r>
            <w:proofErr w:type="spellEnd"/>
            <w:r w:rsidRPr="007F38A3">
              <w:rPr>
                <w:rStyle w:val="a3"/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5F5F5"/>
              </w:rPr>
              <w:t xml:space="preserve"> </w:t>
            </w:r>
            <w:proofErr w:type="spellStart"/>
            <w:r w:rsidRPr="007F38A3">
              <w:rPr>
                <w:rStyle w:val="a3"/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5F5F5"/>
              </w:rPr>
              <w:t>by</w:t>
            </w:r>
            <w:proofErr w:type="spellEnd"/>
            <w:r w:rsidRPr="007F38A3">
              <w:rPr>
                <w:rStyle w:val="a3"/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5F5F5"/>
              </w:rPr>
              <w:t xml:space="preserve"> </w:t>
            </w:r>
            <w:proofErr w:type="spellStart"/>
            <w:r w:rsidRPr="007F38A3">
              <w:rPr>
                <w:rStyle w:val="a3"/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5F5F5"/>
              </w:rPr>
              <w:t>commas</w:t>
            </w:r>
            <w:proofErr w:type="spellEnd"/>
            <w:r w:rsidRPr="007F38A3">
              <w:rPr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5F5F5"/>
              </w:rPr>
              <w:t>.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 </w:t>
            </w:r>
          </w:p>
          <w:p w14:paraId="5EA47E87" w14:textId="77777777" w:rsidR="007F38A3" w:rsidRDefault="007F38A3" w:rsidP="007F38A3">
            <w:pPr>
              <w:ind w:left="174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("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itsy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bitsy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spider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 xml:space="preserve">" </w:t>
            </w:r>
            <w: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climbed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up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 xml:space="preserve">" </w:t>
            </w:r>
            <w: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waterspout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.")</w:t>
            </w:r>
          </w:p>
          <w:p w14:paraId="12178752" w14:textId="24A21BE2" w:rsidR="007F38A3" w:rsidRDefault="007F38A3" w:rsidP="007F38A3">
            <w:pPr>
              <w:ind w:left="174"/>
              <w:rPr>
                <w:b/>
                <w:bCs/>
              </w:rPr>
            </w:pPr>
            <w:proofErr w:type="spellStart"/>
            <w:r w:rsidRPr="007F38A3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>The</w:t>
            </w:r>
            <w:proofErr w:type="spellEnd"/>
            <w:r w:rsidRPr="007F38A3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7F38A3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>itsy</w:t>
            </w:r>
            <w:proofErr w:type="spellEnd"/>
            <w:r w:rsidRPr="007F38A3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7F38A3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>bitsy</w:t>
            </w:r>
            <w:proofErr w:type="spellEnd"/>
            <w:r w:rsidRPr="007F38A3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7F38A3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>spider</w:t>
            </w:r>
            <w:proofErr w:type="spellEnd"/>
            <w:r w:rsidRPr="007F38A3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7F38A3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>climbed</w:t>
            </w:r>
            <w:proofErr w:type="spellEnd"/>
            <w:r w:rsidRPr="007F38A3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7F38A3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>up</w:t>
            </w:r>
            <w:proofErr w:type="spellEnd"/>
            <w:r w:rsidRPr="007F38A3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7F38A3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>the</w:t>
            </w:r>
            <w:proofErr w:type="spellEnd"/>
            <w:r w:rsidRPr="007F38A3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7F38A3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>waterspout</w:t>
            </w:r>
            <w:proofErr w:type="spellEnd"/>
            <w:r w:rsidRPr="007F38A3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>.</w:t>
            </w:r>
          </w:p>
        </w:tc>
      </w:tr>
    </w:tbl>
    <w:p w14:paraId="68CE1381" w14:textId="3162CDAF" w:rsidR="007F38A3" w:rsidRDefault="007F38A3" w:rsidP="007F38A3">
      <w:pPr>
        <w:rPr>
          <w:b/>
          <w:bCs/>
        </w:rPr>
      </w:pPr>
    </w:p>
    <w:p w14:paraId="2555235B" w14:textId="2122A1EB" w:rsidR="007F38A3" w:rsidRPr="00976D1D" w:rsidRDefault="007F38A3" w:rsidP="007F38A3">
      <w:pPr>
        <w:pStyle w:val="1"/>
        <w:rPr>
          <w:rFonts w:ascii="Arial" w:hAnsi="Arial" w:cs="Arial"/>
          <w:color w:val="264166"/>
          <w:sz w:val="32"/>
          <w:szCs w:val="32"/>
          <w:lang w:val="it-IT"/>
        </w:rPr>
      </w:pPr>
      <w:r>
        <w:tab/>
      </w:r>
      <w:r>
        <w:tab/>
      </w:r>
      <w:proofErr w:type="spellStart"/>
      <w:r w:rsidRPr="007F38A3">
        <w:rPr>
          <w:rFonts w:ascii="Arial" w:hAnsi="Arial" w:cs="Arial"/>
          <w:color w:val="264166"/>
          <w:sz w:val="32"/>
          <w:szCs w:val="32"/>
        </w:rPr>
        <w:t>keyword</w:t>
      </w:r>
      <w:proofErr w:type="spellEnd"/>
      <w:r w:rsidRPr="007F38A3">
        <w:rPr>
          <w:rFonts w:ascii="Arial" w:hAnsi="Arial" w:cs="Arial"/>
          <w:color w:val="264166"/>
          <w:sz w:val="32"/>
          <w:szCs w:val="32"/>
        </w:rPr>
        <w:t xml:space="preserve"> </w:t>
      </w:r>
      <w:proofErr w:type="spellStart"/>
      <w:r w:rsidRPr="007F38A3">
        <w:rPr>
          <w:rFonts w:ascii="Arial" w:hAnsi="Arial" w:cs="Arial"/>
          <w:color w:val="264166"/>
          <w:sz w:val="32"/>
          <w:szCs w:val="32"/>
        </w:rPr>
        <w:t>arguments</w:t>
      </w:r>
      <w:proofErr w:type="spellEnd"/>
      <w:r w:rsidR="00976D1D">
        <w:rPr>
          <w:rFonts w:ascii="Arial" w:hAnsi="Arial" w:cs="Arial"/>
          <w:color w:val="264166"/>
          <w:sz w:val="32"/>
          <w:szCs w:val="32"/>
          <w:lang w:val="it-IT"/>
        </w:rPr>
        <w:t xml:space="preserve"> (end)</w:t>
      </w:r>
    </w:p>
    <w:p w14:paraId="37CE76AF" w14:textId="77777777" w:rsidR="007F38A3" w:rsidRPr="007F38A3" w:rsidRDefault="007F38A3" w:rsidP="007F38A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a 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keyword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argument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consists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of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three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elements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: a </w:t>
      </w:r>
      <w:proofErr w:type="spellStart"/>
      <w:r w:rsidRPr="007F38A3">
        <w:rPr>
          <w:rFonts w:ascii="Arial" w:eastAsia="Times New Roman" w:hAnsi="Arial" w:cs="Arial"/>
          <w:b/>
          <w:bCs/>
          <w:color w:val="222222"/>
          <w:sz w:val="21"/>
          <w:szCs w:val="21"/>
          <w:lang w:eastAsia="uk-UA"/>
        </w:rPr>
        <w:t>keyword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identifying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the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argument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(</w:t>
      </w:r>
      <w:proofErr w:type="spellStart"/>
      <w:r w:rsidRPr="007F38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uk-UA"/>
        </w:rPr>
        <w:t>end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here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); 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an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</w:t>
      </w:r>
      <w:proofErr w:type="spellStart"/>
      <w:r w:rsidRPr="007F38A3">
        <w:rPr>
          <w:rFonts w:ascii="Arial" w:eastAsia="Times New Roman" w:hAnsi="Arial" w:cs="Arial"/>
          <w:b/>
          <w:bCs/>
          <w:color w:val="222222"/>
          <w:sz w:val="21"/>
          <w:szCs w:val="21"/>
          <w:lang w:eastAsia="uk-UA"/>
        </w:rPr>
        <w:t>equal</w:t>
      </w:r>
      <w:proofErr w:type="spellEnd"/>
      <w:r w:rsidRPr="007F38A3">
        <w:rPr>
          <w:rFonts w:ascii="Arial" w:eastAsia="Times New Roman" w:hAnsi="Arial" w:cs="Arial"/>
          <w:b/>
          <w:bCs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b/>
          <w:bCs/>
          <w:color w:val="222222"/>
          <w:sz w:val="21"/>
          <w:szCs w:val="21"/>
          <w:lang w:eastAsia="uk-UA"/>
        </w:rPr>
        <w:t>sign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(</w:t>
      </w:r>
      <w:r w:rsidRPr="007F38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uk-UA"/>
        </w:rPr>
        <w:t>=</w:t>
      </w:r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); 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and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a </w:t>
      </w:r>
      <w:proofErr w:type="spellStart"/>
      <w:r w:rsidRPr="007F38A3">
        <w:rPr>
          <w:rFonts w:ascii="Arial" w:eastAsia="Times New Roman" w:hAnsi="Arial" w:cs="Arial"/>
          <w:b/>
          <w:bCs/>
          <w:color w:val="222222"/>
          <w:sz w:val="21"/>
          <w:szCs w:val="21"/>
          <w:lang w:eastAsia="uk-UA"/>
        </w:rPr>
        <w:t>value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assigned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to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that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argument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;</w:t>
      </w:r>
    </w:p>
    <w:p w14:paraId="06ABF397" w14:textId="1D9B404D" w:rsidR="007F38A3" w:rsidRDefault="007F38A3" w:rsidP="007F38A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any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keyword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arguments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have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to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be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put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</w:t>
      </w:r>
      <w:proofErr w:type="spellStart"/>
      <w:r w:rsidRPr="007F38A3">
        <w:rPr>
          <w:rFonts w:ascii="Arial" w:eastAsia="Times New Roman" w:hAnsi="Arial" w:cs="Arial"/>
          <w:b/>
          <w:bCs/>
          <w:color w:val="222222"/>
          <w:sz w:val="21"/>
          <w:szCs w:val="21"/>
          <w:lang w:eastAsia="uk-UA"/>
        </w:rPr>
        <w:t>after</w:t>
      </w:r>
      <w:proofErr w:type="spellEnd"/>
      <w:r w:rsidRPr="007F38A3">
        <w:rPr>
          <w:rFonts w:ascii="Arial" w:eastAsia="Times New Roman" w:hAnsi="Arial" w:cs="Arial"/>
          <w:b/>
          <w:bCs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b/>
          <w:bCs/>
          <w:color w:val="222222"/>
          <w:sz w:val="21"/>
          <w:szCs w:val="21"/>
          <w:lang w:eastAsia="uk-UA"/>
        </w:rPr>
        <w:t>the</w:t>
      </w:r>
      <w:proofErr w:type="spellEnd"/>
      <w:r w:rsidRPr="007F38A3">
        <w:rPr>
          <w:rFonts w:ascii="Arial" w:eastAsia="Times New Roman" w:hAnsi="Arial" w:cs="Arial"/>
          <w:b/>
          <w:bCs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b/>
          <w:bCs/>
          <w:color w:val="222222"/>
          <w:sz w:val="21"/>
          <w:szCs w:val="21"/>
          <w:lang w:eastAsia="uk-UA"/>
        </w:rPr>
        <w:t>last</w:t>
      </w:r>
      <w:proofErr w:type="spellEnd"/>
      <w:r w:rsidRPr="007F38A3">
        <w:rPr>
          <w:rFonts w:ascii="Arial" w:eastAsia="Times New Roman" w:hAnsi="Arial" w:cs="Arial"/>
          <w:b/>
          <w:bCs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b/>
          <w:bCs/>
          <w:color w:val="222222"/>
          <w:sz w:val="21"/>
          <w:szCs w:val="21"/>
          <w:lang w:eastAsia="uk-UA"/>
        </w:rPr>
        <w:t>positional</w:t>
      </w:r>
      <w:proofErr w:type="spellEnd"/>
      <w:r w:rsidRPr="007F38A3">
        <w:rPr>
          <w:rFonts w:ascii="Arial" w:eastAsia="Times New Roman" w:hAnsi="Arial" w:cs="Arial"/>
          <w:b/>
          <w:bCs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b/>
          <w:bCs/>
          <w:color w:val="222222"/>
          <w:sz w:val="21"/>
          <w:szCs w:val="21"/>
          <w:lang w:eastAsia="uk-UA"/>
        </w:rPr>
        <w:t>argument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(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this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is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very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important</w:t>
      </w:r>
      <w:proofErr w:type="spellEnd"/>
      <w:r w:rsidRPr="007F38A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)</w:t>
      </w:r>
    </w:p>
    <w:p w14:paraId="67FE8C48" w14:textId="77777777" w:rsidR="00976D1D" w:rsidRPr="007F38A3" w:rsidRDefault="00976D1D" w:rsidP="00976D1D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</w:p>
    <w:tbl>
      <w:tblPr>
        <w:tblW w:w="0" w:type="auto"/>
        <w:tblInd w:w="-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30"/>
      </w:tblGrid>
      <w:tr w:rsidR="00976D1D" w14:paraId="63B62FFD" w14:textId="77777777" w:rsidTr="00976D1D">
        <w:tblPrEx>
          <w:tblCellMar>
            <w:top w:w="0" w:type="dxa"/>
            <w:bottom w:w="0" w:type="dxa"/>
          </w:tblCellMar>
        </w:tblPrEx>
        <w:trPr>
          <w:trHeight w:val="1875"/>
        </w:trPr>
        <w:tc>
          <w:tcPr>
            <w:tcW w:w="6630" w:type="dxa"/>
          </w:tcPr>
          <w:p w14:paraId="7F643D96" w14:textId="77777777" w:rsidR="00976D1D" w:rsidRPr="00976D1D" w:rsidRDefault="00976D1D" w:rsidP="00976D1D">
            <w:pPr>
              <w:ind w:left="258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976D1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print</w:t>
            </w:r>
            <w:proofErr w:type="spellEnd"/>
            <w:r w:rsidRPr="00976D1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("</w:t>
            </w:r>
            <w:proofErr w:type="spellStart"/>
            <w:r w:rsidRPr="00976D1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My</w:t>
            </w:r>
            <w:proofErr w:type="spellEnd"/>
            <w:r w:rsidRPr="00976D1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76D1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name</w:t>
            </w:r>
            <w:proofErr w:type="spellEnd"/>
            <w:r w:rsidRPr="00976D1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76D1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is</w:t>
            </w:r>
            <w:proofErr w:type="spellEnd"/>
            <w:r w:rsidRPr="00976D1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", "</w:t>
            </w:r>
            <w:proofErr w:type="spellStart"/>
            <w:r w:rsidRPr="00976D1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Python</w:t>
            </w:r>
            <w:proofErr w:type="spellEnd"/>
            <w:r w:rsidRPr="00976D1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 xml:space="preserve">.", </w:t>
            </w:r>
            <w:proofErr w:type="spellStart"/>
            <w:r w:rsidRPr="00976D1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end</w:t>
            </w:r>
            <w:proofErr w:type="spellEnd"/>
            <w:r w:rsidRPr="00976D1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=" ")</w:t>
            </w:r>
          </w:p>
          <w:p w14:paraId="439BA531" w14:textId="77777777" w:rsidR="00976D1D" w:rsidRPr="00976D1D" w:rsidRDefault="00976D1D" w:rsidP="00976D1D">
            <w:pPr>
              <w:ind w:left="258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976D1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print</w:t>
            </w:r>
            <w:proofErr w:type="spellEnd"/>
            <w:r w:rsidRPr="00976D1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("</w:t>
            </w:r>
            <w:proofErr w:type="spellStart"/>
            <w:r w:rsidRPr="00976D1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Monty</w:t>
            </w:r>
            <w:proofErr w:type="spellEnd"/>
            <w:r w:rsidRPr="00976D1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76D1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Python</w:t>
            </w:r>
            <w:proofErr w:type="spellEnd"/>
            <w:r w:rsidRPr="00976D1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.")</w:t>
            </w:r>
          </w:p>
          <w:p w14:paraId="785EB499" w14:textId="77777777" w:rsidR="00976D1D" w:rsidRDefault="00976D1D" w:rsidP="00976D1D">
            <w:pPr>
              <w:ind w:left="258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976D1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print</w:t>
            </w:r>
            <w:proofErr w:type="spellEnd"/>
            <w:r w:rsidRPr="00976D1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("</w:t>
            </w:r>
            <w:proofErr w:type="spellStart"/>
            <w:r w:rsidRPr="00976D1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nata</w:t>
            </w:r>
            <w:proofErr w:type="spellEnd"/>
            <w:r w:rsidRPr="00976D1D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")</w:t>
            </w:r>
          </w:p>
          <w:p w14:paraId="0485EAB4" w14:textId="77777777" w:rsidR="00976D1D" w:rsidRDefault="00976D1D" w:rsidP="00976D1D">
            <w:pPr>
              <w:ind w:left="258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</w:pPr>
          </w:p>
          <w:p w14:paraId="7EF3D0B5" w14:textId="7C92745C" w:rsidR="00976D1D" w:rsidRDefault="00976D1D" w:rsidP="00976D1D">
            <w:pPr>
              <w:ind w:left="258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  <w:lang w:val="it-IT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  <w:lang w:val="it-IT"/>
              </w:rPr>
              <w:t>Consol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  <w:lang w:val="it-IT"/>
              </w:rPr>
              <w:t>:</w:t>
            </w:r>
          </w:p>
          <w:p w14:paraId="0781F7D0" w14:textId="77777777" w:rsidR="00976D1D" w:rsidRPr="00976D1D" w:rsidRDefault="00976D1D" w:rsidP="00976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</w:pPr>
            <w:proofErr w:type="spellStart"/>
            <w:r w:rsidRPr="00976D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>My</w:t>
            </w:r>
            <w:proofErr w:type="spellEnd"/>
            <w:r w:rsidRPr="00976D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76D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>name</w:t>
            </w:r>
            <w:proofErr w:type="spellEnd"/>
            <w:r w:rsidRPr="00976D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76D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>is</w:t>
            </w:r>
            <w:proofErr w:type="spellEnd"/>
            <w:r w:rsidRPr="00976D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76D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>Python</w:t>
            </w:r>
            <w:proofErr w:type="spellEnd"/>
            <w:r w:rsidRPr="00976D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 xml:space="preserve">. </w:t>
            </w:r>
            <w:proofErr w:type="spellStart"/>
            <w:r w:rsidRPr="00976D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>Monty</w:t>
            </w:r>
            <w:proofErr w:type="spellEnd"/>
            <w:r w:rsidRPr="00976D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76D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>Python</w:t>
            </w:r>
            <w:proofErr w:type="spellEnd"/>
            <w:r w:rsidRPr="00976D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>.</w:t>
            </w:r>
          </w:p>
          <w:p w14:paraId="200C922C" w14:textId="77777777" w:rsidR="00976D1D" w:rsidRPr="00976D1D" w:rsidRDefault="00976D1D" w:rsidP="00976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</w:pPr>
            <w:proofErr w:type="spellStart"/>
            <w:r w:rsidRPr="00976D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>nata</w:t>
            </w:r>
            <w:proofErr w:type="spellEnd"/>
          </w:p>
          <w:p w14:paraId="12BC7A8D" w14:textId="3F035C2C" w:rsidR="00976D1D" w:rsidRPr="00976D1D" w:rsidRDefault="00976D1D" w:rsidP="00976D1D">
            <w:pPr>
              <w:ind w:left="258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  <w:lang w:val="it-IT"/>
              </w:rPr>
            </w:pPr>
          </w:p>
        </w:tc>
      </w:tr>
    </w:tbl>
    <w:p w14:paraId="367977A9" w14:textId="133295FD" w:rsidR="007F38A3" w:rsidRDefault="00976D1D" w:rsidP="00976D1D">
      <w:pPr>
        <w:tabs>
          <w:tab w:val="left" w:pos="1935"/>
        </w:tabs>
        <w:rPr>
          <w:rFonts w:ascii="Arial" w:hAnsi="Arial" w:cs="Arial"/>
          <w:color w:val="264166"/>
          <w:sz w:val="32"/>
          <w:szCs w:val="32"/>
          <w:lang w:val="en-US"/>
        </w:rPr>
      </w:pPr>
      <w:r>
        <w:tab/>
      </w:r>
      <w:proofErr w:type="spellStart"/>
      <w:r w:rsidRPr="007F38A3">
        <w:rPr>
          <w:rFonts w:ascii="Arial" w:hAnsi="Arial" w:cs="Arial"/>
          <w:color w:val="264166"/>
          <w:sz w:val="32"/>
          <w:szCs w:val="32"/>
        </w:rPr>
        <w:t>keyword</w:t>
      </w:r>
      <w:proofErr w:type="spellEnd"/>
      <w:r w:rsidRPr="007F38A3">
        <w:rPr>
          <w:rFonts w:ascii="Arial" w:hAnsi="Arial" w:cs="Arial"/>
          <w:color w:val="264166"/>
          <w:sz w:val="32"/>
          <w:szCs w:val="32"/>
        </w:rPr>
        <w:t xml:space="preserve"> </w:t>
      </w:r>
      <w:proofErr w:type="spellStart"/>
      <w:r w:rsidRPr="007F38A3">
        <w:rPr>
          <w:rFonts w:ascii="Arial" w:hAnsi="Arial" w:cs="Arial"/>
          <w:color w:val="264166"/>
          <w:sz w:val="32"/>
          <w:szCs w:val="32"/>
        </w:rPr>
        <w:t>arguments</w:t>
      </w:r>
      <w:proofErr w:type="spellEnd"/>
      <w:r w:rsidRPr="00976D1D">
        <w:rPr>
          <w:rFonts w:ascii="Arial" w:hAnsi="Arial" w:cs="Arial"/>
          <w:color w:val="264166"/>
          <w:sz w:val="32"/>
          <w:szCs w:val="32"/>
          <w:lang w:val="en-US"/>
        </w:rPr>
        <w:t xml:space="preserve"> </w:t>
      </w:r>
      <w:proofErr w:type="spellStart"/>
      <w:r w:rsidRPr="00976D1D">
        <w:rPr>
          <w:rFonts w:ascii="Arial" w:hAnsi="Arial" w:cs="Arial"/>
          <w:color w:val="264166"/>
          <w:sz w:val="32"/>
          <w:szCs w:val="32"/>
          <w:lang w:val="en-US"/>
        </w:rPr>
        <w:t>sep</w:t>
      </w:r>
      <w:proofErr w:type="spellEnd"/>
      <w:r w:rsidRPr="00976D1D">
        <w:rPr>
          <w:rFonts w:ascii="Arial" w:hAnsi="Arial" w:cs="Arial"/>
          <w:color w:val="264166"/>
          <w:sz w:val="32"/>
          <w:szCs w:val="32"/>
          <w:lang w:val="en-US"/>
        </w:rPr>
        <w:t> (like separator).</w:t>
      </w:r>
    </w:p>
    <w:tbl>
      <w:tblPr>
        <w:tblW w:w="0" w:type="auto"/>
        <w:tblInd w:w="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</w:tblGrid>
      <w:tr w:rsidR="00976D1D" w14:paraId="2C35B9B6" w14:textId="77777777" w:rsidTr="00976D1D">
        <w:tblPrEx>
          <w:tblCellMar>
            <w:top w:w="0" w:type="dxa"/>
            <w:bottom w:w="0" w:type="dxa"/>
          </w:tblCellMar>
        </w:tblPrEx>
        <w:trPr>
          <w:trHeight w:val="1686"/>
        </w:trPr>
        <w:tc>
          <w:tcPr>
            <w:tcW w:w="6360" w:type="dxa"/>
          </w:tcPr>
          <w:p w14:paraId="143A619F" w14:textId="77777777" w:rsidR="00976D1D" w:rsidRDefault="00976D1D" w:rsidP="00976D1D">
            <w:pPr>
              <w:tabs>
                <w:tab w:val="left" w:pos="1935"/>
              </w:tabs>
            </w:pPr>
            <w:proofErr w:type="spellStart"/>
            <w:r w:rsidRPr="00976D1D">
              <w:t>print</w:t>
            </w:r>
            <w:proofErr w:type="spellEnd"/>
            <w:r w:rsidRPr="00976D1D">
              <w:t>("</w:t>
            </w:r>
            <w:proofErr w:type="spellStart"/>
            <w:r w:rsidRPr="00976D1D">
              <w:t>My</w:t>
            </w:r>
            <w:proofErr w:type="spellEnd"/>
            <w:r w:rsidRPr="00976D1D">
              <w:t>", "</w:t>
            </w:r>
            <w:proofErr w:type="spellStart"/>
            <w:r w:rsidRPr="00976D1D">
              <w:t>name</w:t>
            </w:r>
            <w:proofErr w:type="spellEnd"/>
            <w:r w:rsidRPr="00976D1D">
              <w:t>", "</w:t>
            </w:r>
            <w:proofErr w:type="spellStart"/>
            <w:r w:rsidRPr="00976D1D">
              <w:t>is</w:t>
            </w:r>
            <w:proofErr w:type="spellEnd"/>
            <w:r w:rsidRPr="00976D1D">
              <w:t>", "</w:t>
            </w:r>
            <w:proofErr w:type="spellStart"/>
            <w:r w:rsidRPr="00976D1D">
              <w:t>Monty</w:t>
            </w:r>
            <w:proofErr w:type="spellEnd"/>
            <w:r w:rsidRPr="00976D1D">
              <w:t>", "</w:t>
            </w:r>
            <w:proofErr w:type="spellStart"/>
            <w:r w:rsidRPr="00976D1D">
              <w:t>Python</w:t>
            </w:r>
            <w:proofErr w:type="spellEnd"/>
            <w:r w:rsidRPr="00976D1D">
              <w:t xml:space="preserve">.", </w:t>
            </w:r>
            <w:proofErr w:type="spellStart"/>
            <w:r w:rsidRPr="00976D1D">
              <w:t>sep</w:t>
            </w:r>
            <w:proofErr w:type="spellEnd"/>
            <w:r w:rsidRPr="00976D1D">
              <w:t>="-")</w:t>
            </w:r>
          </w:p>
          <w:p w14:paraId="678DADEC" w14:textId="77777777" w:rsidR="00976D1D" w:rsidRDefault="00976D1D" w:rsidP="00976D1D">
            <w:pPr>
              <w:tabs>
                <w:tab w:val="left" w:pos="1935"/>
              </w:tabs>
              <w:rPr>
                <w:lang w:val="en-US"/>
              </w:rPr>
            </w:pPr>
            <w:proofErr w:type="spellStart"/>
            <w:r>
              <w:rPr>
                <w:lang w:val="it-IT"/>
              </w:rPr>
              <w:t>Consol</w:t>
            </w:r>
            <w:proofErr w:type="spellEnd"/>
            <w:r>
              <w:rPr>
                <w:lang w:val="en-US"/>
              </w:rPr>
              <w:t>:</w:t>
            </w:r>
          </w:p>
          <w:p w14:paraId="60F756E2" w14:textId="77777777" w:rsidR="00976D1D" w:rsidRPr="00976D1D" w:rsidRDefault="00976D1D" w:rsidP="00976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</w:pPr>
            <w:proofErr w:type="spellStart"/>
            <w:r w:rsidRPr="00976D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>My-name-is-Monty-Python</w:t>
            </w:r>
            <w:proofErr w:type="spellEnd"/>
            <w:r w:rsidRPr="00976D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uk-UA"/>
              </w:rPr>
              <w:t>.</w:t>
            </w:r>
          </w:p>
          <w:p w14:paraId="61C3B64E" w14:textId="1986E862" w:rsidR="00976D1D" w:rsidRPr="00976D1D" w:rsidRDefault="00976D1D" w:rsidP="00976D1D">
            <w:pPr>
              <w:tabs>
                <w:tab w:val="left" w:pos="1935"/>
              </w:tabs>
            </w:pPr>
          </w:p>
        </w:tc>
      </w:tr>
    </w:tbl>
    <w:p w14:paraId="6C7F9BCE" w14:textId="067615DE" w:rsidR="00A8183C" w:rsidRDefault="00A8183C" w:rsidP="00A8183C">
      <w:pPr>
        <w:pStyle w:val="1"/>
        <w:shd w:val="clear" w:color="auto" w:fill="F5F5F5"/>
        <w:ind w:left="2832" w:firstLine="708"/>
        <w:rPr>
          <w:rFonts w:ascii="Arial" w:hAnsi="Arial" w:cs="Arial"/>
          <w:color w:val="264166"/>
          <w:sz w:val="32"/>
          <w:szCs w:val="32"/>
        </w:rPr>
      </w:pPr>
      <w:proofErr w:type="spellStart"/>
      <w:r>
        <w:rPr>
          <w:rFonts w:ascii="Arial" w:hAnsi="Arial" w:cs="Arial"/>
          <w:color w:val="264166"/>
          <w:sz w:val="32"/>
          <w:szCs w:val="32"/>
        </w:rPr>
        <w:lastRenderedPageBreak/>
        <w:t>Integers</w:t>
      </w:r>
      <w:proofErr w:type="spellEnd"/>
    </w:p>
    <w:p w14:paraId="7B31A0EA" w14:textId="1B64BB2D" w:rsidR="00A8183C" w:rsidRDefault="00A8183C" w:rsidP="00A8183C">
      <w:pPr>
        <w:pStyle w:val="1"/>
        <w:shd w:val="clear" w:color="auto" w:fill="F5F5F5"/>
        <w:rPr>
          <w:rFonts w:ascii="Arial" w:hAnsi="Arial" w:cs="Arial"/>
          <w:color w:val="264166"/>
          <w:sz w:val="32"/>
          <w:szCs w:val="32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Therefore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you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can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this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number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either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like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this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: </w:t>
      </w:r>
      <w:r>
        <w:rPr>
          <w:rStyle w:val="HTML"/>
          <w:color w:val="333333"/>
          <w:sz w:val="21"/>
          <w:szCs w:val="21"/>
          <w:bdr w:val="single" w:sz="6" w:space="0" w:color="DFDFDF" w:frame="1"/>
          <w:shd w:val="clear" w:color="auto" w:fill="FFFFFF"/>
        </w:rPr>
        <w:t>11111111</w:t>
      </w:r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like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that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: </w:t>
      </w:r>
      <w:r>
        <w:rPr>
          <w:rStyle w:val="HTML"/>
          <w:color w:val="333333"/>
          <w:sz w:val="21"/>
          <w:szCs w:val="21"/>
          <w:bdr w:val="single" w:sz="6" w:space="0" w:color="DFDFDF" w:frame="1"/>
          <w:shd w:val="clear" w:color="auto" w:fill="FFFFFF"/>
        </w:rPr>
        <w:t>11_111_111</w:t>
      </w:r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.</w:t>
      </w:r>
    </w:p>
    <w:p w14:paraId="4E1A6605" w14:textId="65C8A388" w:rsidR="00516436" w:rsidRDefault="00516436" w:rsidP="00516436">
      <w:pPr>
        <w:pStyle w:val="1"/>
        <w:ind w:left="708" w:firstLine="708"/>
        <w:rPr>
          <w:rFonts w:ascii="Arial" w:hAnsi="Arial" w:cs="Arial"/>
          <w:color w:val="264166"/>
          <w:sz w:val="32"/>
          <w:szCs w:val="32"/>
        </w:rPr>
      </w:pPr>
      <w:proofErr w:type="spellStart"/>
      <w:r>
        <w:rPr>
          <w:rFonts w:ascii="Arial" w:hAnsi="Arial" w:cs="Arial"/>
          <w:color w:val="264166"/>
          <w:sz w:val="32"/>
          <w:szCs w:val="32"/>
        </w:rPr>
        <w:t>Arithmetic</w:t>
      </w:r>
      <w:proofErr w:type="spellEnd"/>
      <w:r>
        <w:rPr>
          <w:rFonts w:ascii="Arial" w:hAnsi="Arial" w:cs="Arial"/>
          <w:color w:val="26416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4166"/>
          <w:sz w:val="32"/>
          <w:szCs w:val="32"/>
        </w:rPr>
        <w:t>operators</w:t>
      </w:r>
      <w:proofErr w:type="spellEnd"/>
      <w:r>
        <w:rPr>
          <w:rFonts w:ascii="Arial" w:hAnsi="Arial" w:cs="Arial"/>
          <w:color w:val="264166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color w:val="264166"/>
          <w:sz w:val="32"/>
          <w:szCs w:val="32"/>
        </w:rPr>
        <w:t>exponentiation</w:t>
      </w:r>
      <w:proofErr w:type="spellEnd"/>
    </w:p>
    <w:tbl>
      <w:tblPr>
        <w:tblW w:w="9945" w:type="dxa"/>
        <w:tblInd w:w="-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45"/>
      </w:tblGrid>
      <w:tr w:rsidR="00516436" w14:paraId="45BEB8C6" w14:textId="77777777" w:rsidTr="00516436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9945" w:type="dxa"/>
          </w:tcPr>
          <w:p w14:paraId="1B707ED7" w14:textId="44102EFA" w:rsidR="00516436" w:rsidRDefault="00516436" w:rsidP="00516436">
            <w:pPr>
              <w:pStyle w:val="1"/>
              <w:rPr>
                <w:rStyle w:val="a3"/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</w:pPr>
            <w:r>
              <w:rPr>
                <w:rStyle w:val="a3"/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2</w:t>
            </w:r>
            <w:r>
              <w:rPr>
                <w:rStyle w:val="a3"/>
                <w:rFonts w:ascii="Arial" w:hAnsi="Arial" w:cs="Arial"/>
                <w:color w:val="222222"/>
                <w:sz w:val="21"/>
                <w:szCs w:val="21"/>
                <w:shd w:val="clear" w:color="auto" w:fill="F5F5F5"/>
                <w:vertAlign w:val="superscript"/>
              </w:rPr>
              <w:t>3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Pure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text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editors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don't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accept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that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so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Python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uses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 </w:t>
            </w:r>
            <w:r>
              <w:rPr>
                <w:rStyle w:val="HTML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</w:rPr>
              <w:t>**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instead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e.g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., </w:t>
            </w:r>
            <w:r>
              <w:rPr>
                <w:rStyle w:val="HTML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</w:rPr>
              <w:t>2 ** 3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.</w:t>
            </w:r>
          </w:p>
        </w:tc>
      </w:tr>
    </w:tbl>
    <w:p w14:paraId="16B0D983" w14:textId="3BE6FFC4" w:rsidR="00976D1D" w:rsidRDefault="00976D1D" w:rsidP="00976D1D">
      <w:pPr>
        <w:tabs>
          <w:tab w:val="left" w:pos="1935"/>
        </w:tabs>
      </w:pPr>
    </w:p>
    <w:p w14:paraId="0E52F750" w14:textId="1FE67189" w:rsidR="00516436" w:rsidRDefault="00516436" w:rsidP="00516436">
      <w:pPr>
        <w:pStyle w:val="1"/>
        <w:ind w:left="708" w:firstLine="708"/>
        <w:rPr>
          <w:rFonts w:ascii="Arial" w:hAnsi="Arial" w:cs="Arial"/>
          <w:color w:val="264166"/>
          <w:sz w:val="32"/>
          <w:szCs w:val="32"/>
        </w:rPr>
      </w:pPr>
      <w:proofErr w:type="spellStart"/>
      <w:r>
        <w:rPr>
          <w:rFonts w:ascii="Arial" w:hAnsi="Arial" w:cs="Arial"/>
          <w:color w:val="264166"/>
          <w:sz w:val="32"/>
          <w:szCs w:val="32"/>
        </w:rPr>
        <w:t>Arithmetic</w:t>
      </w:r>
      <w:proofErr w:type="spellEnd"/>
      <w:r>
        <w:rPr>
          <w:rFonts w:ascii="Arial" w:hAnsi="Arial" w:cs="Arial"/>
          <w:color w:val="26416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4166"/>
          <w:sz w:val="32"/>
          <w:szCs w:val="32"/>
        </w:rPr>
        <w:t>operators</w:t>
      </w:r>
      <w:proofErr w:type="spellEnd"/>
      <w:r>
        <w:rPr>
          <w:rFonts w:ascii="Arial" w:hAnsi="Arial" w:cs="Arial"/>
          <w:color w:val="264166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color w:val="264166"/>
          <w:sz w:val="32"/>
          <w:szCs w:val="32"/>
        </w:rPr>
        <w:t>division</w:t>
      </w:r>
      <w:proofErr w:type="spellEnd"/>
    </w:p>
    <w:tbl>
      <w:tblPr>
        <w:tblW w:w="0" w:type="auto"/>
        <w:tblInd w:w="-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0"/>
      </w:tblGrid>
      <w:tr w:rsidR="00516436" w14:paraId="1939EDE2" w14:textId="77777777" w:rsidTr="00516436">
        <w:tblPrEx>
          <w:tblCellMar>
            <w:top w:w="0" w:type="dxa"/>
            <w:bottom w:w="0" w:type="dxa"/>
          </w:tblCellMar>
        </w:tblPrEx>
        <w:trPr>
          <w:trHeight w:val="1215"/>
        </w:trPr>
        <w:tc>
          <w:tcPr>
            <w:tcW w:w="9660" w:type="dxa"/>
          </w:tcPr>
          <w:p w14:paraId="15BEFEA6" w14:textId="77777777" w:rsidR="00516436" w:rsidRDefault="00516436" w:rsidP="00516436">
            <w:pP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(6 / 3)</w:t>
            </w:r>
          </w:p>
          <w:p w14:paraId="5B3BEA90" w14:textId="77777777" w:rsidR="00516436" w:rsidRDefault="00516436" w:rsidP="00516436">
            <w:pP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(6 / 3.)</w:t>
            </w:r>
          </w:p>
          <w:p w14:paraId="24A2825C" w14:textId="77777777" w:rsidR="00516436" w:rsidRDefault="00516436" w:rsidP="00516436">
            <w:pP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(6. / 3)</w:t>
            </w:r>
          </w:p>
          <w:p w14:paraId="5A8D05A2" w14:textId="77777777" w:rsidR="00516436" w:rsidRDefault="00516436" w:rsidP="00516436">
            <w:pPr>
              <w:pStyle w:val="1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(6. / 3.)</w:t>
            </w:r>
          </w:p>
          <w:p w14:paraId="3E1C9849" w14:textId="77777777" w:rsidR="00516436" w:rsidRDefault="00516436" w:rsidP="00516436">
            <w:pPr>
              <w:pStyle w:val="1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  <w:lang w:val="en-US"/>
              </w:rPr>
              <w:t>The result is always a float</w:t>
            </w:r>
          </w:p>
          <w:p w14:paraId="40FF30C5" w14:textId="77777777" w:rsidR="00516436" w:rsidRDefault="00516436" w:rsidP="00516436">
            <w:pPr>
              <w:pStyle w:val="1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</w:p>
          <w:p w14:paraId="26FA758A" w14:textId="77777777" w:rsidR="00516436" w:rsidRDefault="00516436" w:rsidP="00516436">
            <w:pPr>
              <w:pStyle w:val="1"/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A </w:t>
            </w:r>
            <w:r>
              <w:rPr>
                <w:rStyle w:val="HTML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</w:rPr>
              <w:t>//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 (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double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slash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sign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is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an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 </w:t>
            </w:r>
            <w:proofErr w:type="spellStart"/>
            <w:r>
              <w:rPr>
                <w:rStyle w:val="a3"/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integer</w:t>
            </w:r>
            <w:proofErr w:type="spellEnd"/>
            <w:r>
              <w:rPr>
                <w:rStyle w:val="a3"/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 xml:space="preserve"> </w:t>
            </w:r>
            <w:proofErr w:type="spellStart"/>
            <w:r>
              <w:rPr>
                <w:rStyle w:val="a3"/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divisional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 </w:t>
            </w:r>
          </w:p>
          <w:p w14:paraId="1C483585" w14:textId="54A05C1C" w:rsidR="00516436" w:rsidRPr="00516436" w:rsidRDefault="00516436" w:rsidP="00516436">
            <w:pPr>
              <w:pStyle w:val="1"/>
              <w:rPr>
                <w:rFonts w:ascii="Arial" w:hAnsi="Arial" w:cs="Arial"/>
                <w:color w:val="264166"/>
                <w:sz w:val="32"/>
                <w:szCs w:val="32"/>
                <w:lang w:val="en-US"/>
              </w:rPr>
            </w:pPr>
          </w:p>
        </w:tc>
      </w:tr>
    </w:tbl>
    <w:p w14:paraId="27EEDEF7" w14:textId="024188A5" w:rsidR="00516436" w:rsidRDefault="00516436" w:rsidP="00516436"/>
    <w:p w14:paraId="7CC0B43A" w14:textId="2DF175DE" w:rsidR="00516436" w:rsidRDefault="00516436" w:rsidP="00516436">
      <w:pPr>
        <w:pStyle w:val="1"/>
        <w:rPr>
          <w:rFonts w:ascii="Arial" w:hAnsi="Arial" w:cs="Arial"/>
          <w:color w:val="264166"/>
          <w:sz w:val="32"/>
          <w:szCs w:val="32"/>
        </w:rPr>
      </w:pPr>
      <w:r>
        <w:tab/>
      </w:r>
      <w:proofErr w:type="spellStart"/>
      <w:r>
        <w:rPr>
          <w:rFonts w:ascii="Arial" w:hAnsi="Arial" w:cs="Arial"/>
          <w:color w:val="264166"/>
          <w:sz w:val="32"/>
          <w:szCs w:val="32"/>
        </w:rPr>
        <w:t>Operators</w:t>
      </w:r>
      <w:proofErr w:type="spellEnd"/>
      <w:r>
        <w:rPr>
          <w:rFonts w:ascii="Arial" w:hAnsi="Arial" w:cs="Arial"/>
          <w:color w:val="264166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color w:val="264166"/>
          <w:sz w:val="32"/>
          <w:szCs w:val="32"/>
        </w:rPr>
        <w:t>remainder</w:t>
      </w:r>
      <w:proofErr w:type="spellEnd"/>
      <w:r>
        <w:rPr>
          <w:rFonts w:ascii="Arial" w:hAnsi="Arial" w:cs="Arial"/>
          <w:color w:val="264166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color w:val="264166"/>
          <w:sz w:val="32"/>
          <w:szCs w:val="32"/>
        </w:rPr>
        <w:t>modulo</w:t>
      </w:r>
      <w:proofErr w:type="spellEnd"/>
      <w:r>
        <w:rPr>
          <w:rFonts w:ascii="Arial" w:hAnsi="Arial" w:cs="Arial"/>
          <w:color w:val="264166"/>
          <w:sz w:val="32"/>
          <w:szCs w:val="32"/>
        </w:rPr>
        <w:t>)</w:t>
      </w:r>
    </w:p>
    <w:tbl>
      <w:tblPr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0"/>
      </w:tblGrid>
      <w:tr w:rsidR="00516436" w14:paraId="7C53664B" w14:textId="77777777" w:rsidTr="00516436">
        <w:tblPrEx>
          <w:tblCellMar>
            <w:top w:w="0" w:type="dxa"/>
            <w:bottom w:w="0" w:type="dxa"/>
          </w:tblCellMar>
        </w:tblPrEx>
        <w:trPr>
          <w:trHeight w:val="1905"/>
        </w:trPr>
        <w:tc>
          <w:tcPr>
            <w:tcW w:w="9330" w:type="dxa"/>
          </w:tcPr>
          <w:p w14:paraId="62F6C0BC" w14:textId="77777777" w:rsidR="00516436" w:rsidRPr="00516436" w:rsidRDefault="00516436" w:rsidP="00516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16436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  <w:lang w:eastAsia="uk-UA"/>
              </w:rPr>
              <w:t>print</w:t>
            </w:r>
            <w:proofErr w:type="spellEnd"/>
            <w:r w:rsidRPr="00516436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  <w:lang w:eastAsia="uk-UA"/>
              </w:rPr>
              <w:t>(14 % 4)</w:t>
            </w:r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br/>
            </w:r>
          </w:p>
          <w:p w14:paraId="301D7598" w14:textId="77777777" w:rsidR="00516436" w:rsidRPr="00516436" w:rsidRDefault="00516436" w:rsidP="00516436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</w:pPr>
            <w:r w:rsidRPr="005164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  <w:lang w:eastAsia="uk-UA"/>
              </w:rPr>
              <w:t>14 // 4</w:t>
            </w:r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 </w:t>
            </w:r>
            <w:proofErr w:type="spellStart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gives</w:t>
            </w:r>
            <w:proofErr w:type="spellEnd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 </w:t>
            </w:r>
            <w:r w:rsidRPr="005164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  <w:lang w:eastAsia="uk-UA"/>
              </w:rPr>
              <w:t>3</w:t>
            </w:r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 → </w:t>
            </w:r>
            <w:proofErr w:type="spellStart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this</w:t>
            </w:r>
            <w:proofErr w:type="spellEnd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is</w:t>
            </w:r>
            <w:proofErr w:type="spellEnd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the</w:t>
            </w:r>
            <w:proofErr w:type="spellEnd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integer</w:t>
            </w:r>
            <w:proofErr w:type="spellEnd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 </w:t>
            </w:r>
            <w:proofErr w:type="spellStart"/>
            <w:r w:rsidRPr="0051643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uk-UA"/>
              </w:rPr>
              <w:t>quotient</w:t>
            </w:r>
            <w:proofErr w:type="spellEnd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;</w:t>
            </w:r>
          </w:p>
          <w:p w14:paraId="753515EB" w14:textId="77777777" w:rsidR="00516436" w:rsidRPr="00516436" w:rsidRDefault="00516436" w:rsidP="00516436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</w:pPr>
            <w:r w:rsidRPr="005164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  <w:lang w:eastAsia="uk-UA"/>
              </w:rPr>
              <w:t>3 * 4</w:t>
            </w:r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 </w:t>
            </w:r>
            <w:proofErr w:type="spellStart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gives</w:t>
            </w:r>
            <w:proofErr w:type="spellEnd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 </w:t>
            </w:r>
            <w:r w:rsidRPr="005164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  <w:lang w:eastAsia="uk-UA"/>
              </w:rPr>
              <w:t>12</w:t>
            </w:r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 → </w:t>
            </w:r>
            <w:proofErr w:type="spellStart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as</w:t>
            </w:r>
            <w:proofErr w:type="spellEnd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a </w:t>
            </w:r>
            <w:proofErr w:type="spellStart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result</w:t>
            </w:r>
            <w:proofErr w:type="spellEnd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of</w:t>
            </w:r>
            <w:proofErr w:type="spellEnd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 </w:t>
            </w:r>
            <w:proofErr w:type="spellStart"/>
            <w:r w:rsidRPr="0051643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uk-UA"/>
              </w:rPr>
              <w:t>quotient</w:t>
            </w:r>
            <w:proofErr w:type="spellEnd"/>
            <w:r w:rsidRPr="0051643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1643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uk-UA"/>
              </w:rPr>
              <w:t>and</w:t>
            </w:r>
            <w:proofErr w:type="spellEnd"/>
            <w:r w:rsidRPr="0051643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1643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uk-UA"/>
              </w:rPr>
              <w:t>divisor</w:t>
            </w:r>
            <w:proofErr w:type="spellEnd"/>
            <w:r w:rsidRPr="0051643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1643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uk-UA"/>
              </w:rPr>
              <w:t>multiplication</w:t>
            </w:r>
            <w:proofErr w:type="spellEnd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;</w:t>
            </w:r>
          </w:p>
          <w:p w14:paraId="1096C013" w14:textId="77777777" w:rsidR="00516436" w:rsidRPr="00516436" w:rsidRDefault="00516436" w:rsidP="00516436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</w:pPr>
            <w:r w:rsidRPr="005164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  <w:lang w:eastAsia="uk-UA"/>
              </w:rPr>
              <w:t>14 - 12</w:t>
            </w:r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 </w:t>
            </w:r>
            <w:proofErr w:type="spellStart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gives</w:t>
            </w:r>
            <w:proofErr w:type="spellEnd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 </w:t>
            </w:r>
            <w:r w:rsidRPr="005164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  <w:lang w:eastAsia="uk-UA"/>
              </w:rPr>
              <w:t>2</w:t>
            </w:r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 → </w:t>
            </w:r>
            <w:proofErr w:type="spellStart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this</w:t>
            </w:r>
            <w:proofErr w:type="spellEnd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is</w:t>
            </w:r>
            <w:proofErr w:type="spellEnd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the</w:t>
            </w:r>
            <w:proofErr w:type="spellEnd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 </w:t>
            </w:r>
            <w:proofErr w:type="spellStart"/>
            <w:r w:rsidRPr="0051643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uk-UA"/>
              </w:rPr>
              <w:t>remainder</w:t>
            </w:r>
            <w:proofErr w:type="spellEnd"/>
            <w:r w:rsidRPr="00516436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.</w:t>
            </w:r>
          </w:p>
          <w:p w14:paraId="0D5B22D1" w14:textId="555D1BC2" w:rsidR="00516436" w:rsidRPr="009354B1" w:rsidRDefault="0000090B" w:rsidP="00516436">
            <w:pPr>
              <w:pStyle w:val="1"/>
              <w:rPr>
                <w:rFonts w:ascii="Arial" w:hAnsi="Arial" w:cs="Arial"/>
                <w:color w:val="264166"/>
                <w:sz w:val="32"/>
                <w:szCs w:val="32"/>
                <w:lang w:val="it-IT"/>
              </w:rPr>
            </w:pPr>
            <w:proofErr w:type="spellStart"/>
            <w:r>
              <w:rPr>
                <w:rFonts w:ascii="Arial" w:hAnsi="Arial" w:cs="Arial"/>
                <w:color w:val="264166"/>
                <w:sz w:val="32"/>
                <w:szCs w:val="32"/>
                <w:lang w:val="en-US"/>
              </w:rPr>
              <w:t>Consol</w:t>
            </w:r>
            <w:proofErr w:type="spellEnd"/>
            <w:r>
              <w:rPr>
                <w:rFonts w:ascii="Arial" w:hAnsi="Arial" w:cs="Arial"/>
                <w:color w:val="264166"/>
                <w:sz w:val="32"/>
                <w:szCs w:val="32"/>
                <w:lang w:val="en-US"/>
              </w:rPr>
              <w:t xml:space="preserve"> 2</w:t>
            </w:r>
          </w:p>
        </w:tc>
      </w:tr>
    </w:tbl>
    <w:p w14:paraId="23827A10" w14:textId="77777777" w:rsidR="009354B1" w:rsidRDefault="009354B1" w:rsidP="009354B1">
      <w:pPr>
        <w:pStyle w:val="1"/>
        <w:shd w:val="clear" w:color="auto" w:fill="F5F5F5"/>
        <w:ind w:left="708" w:firstLine="708"/>
        <w:rPr>
          <w:rFonts w:ascii="Arial" w:hAnsi="Arial" w:cs="Arial"/>
          <w:color w:val="264166"/>
          <w:sz w:val="32"/>
          <w:szCs w:val="32"/>
        </w:rPr>
      </w:pPr>
      <w:proofErr w:type="spellStart"/>
      <w:r>
        <w:rPr>
          <w:rFonts w:ascii="Arial" w:hAnsi="Arial" w:cs="Arial"/>
          <w:color w:val="264166"/>
          <w:sz w:val="32"/>
          <w:szCs w:val="32"/>
        </w:rPr>
        <w:t>Correct</w:t>
      </w:r>
      <w:proofErr w:type="spellEnd"/>
      <w:r>
        <w:rPr>
          <w:rFonts w:ascii="Arial" w:hAnsi="Arial" w:cs="Arial"/>
          <w:color w:val="26416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4166"/>
          <w:sz w:val="32"/>
          <w:szCs w:val="32"/>
        </w:rPr>
        <w:t>and</w:t>
      </w:r>
      <w:proofErr w:type="spellEnd"/>
      <w:r>
        <w:rPr>
          <w:rFonts w:ascii="Arial" w:hAnsi="Arial" w:cs="Arial"/>
          <w:color w:val="26416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4166"/>
          <w:sz w:val="32"/>
          <w:szCs w:val="32"/>
        </w:rPr>
        <w:t>incorrect</w:t>
      </w:r>
      <w:proofErr w:type="spellEnd"/>
      <w:r>
        <w:rPr>
          <w:rFonts w:ascii="Arial" w:hAnsi="Arial" w:cs="Arial"/>
          <w:color w:val="26416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4166"/>
          <w:sz w:val="32"/>
          <w:szCs w:val="32"/>
        </w:rPr>
        <w:t>variable</w:t>
      </w:r>
      <w:proofErr w:type="spellEnd"/>
      <w:r>
        <w:rPr>
          <w:rFonts w:ascii="Arial" w:hAnsi="Arial" w:cs="Arial"/>
          <w:color w:val="26416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4166"/>
          <w:sz w:val="32"/>
          <w:szCs w:val="32"/>
        </w:rPr>
        <w:t>names</w:t>
      </w:r>
      <w:proofErr w:type="spellEnd"/>
    </w:p>
    <w:p w14:paraId="23439B85" w14:textId="03B459E2" w:rsidR="00516436" w:rsidRDefault="00516436" w:rsidP="00516436">
      <w:pPr>
        <w:pStyle w:val="1"/>
        <w:rPr>
          <w:rFonts w:ascii="Arial" w:hAnsi="Arial" w:cs="Arial"/>
          <w:color w:val="264166"/>
          <w:sz w:val="32"/>
          <w:szCs w:val="32"/>
        </w:rPr>
      </w:pPr>
    </w:p>
    <w:tbl>
      <w:tblPr>
        <w:tblW w:w="9705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05"/>
      </w:tblGrid>
      <w:tr w:rsidR="009354B1" w14:paraId="1CB779E3" w14:textId="77777777" w:rsidTr="009354B1">
        <w:tblPrEx>
          <w:tblCellMar>
            <w:top w:w="0" w:type="dxa"/>
            <w:bottom w:w="0" w:type="dxa"/>
          </w:tblCellMar>
        </w:tblPrEx>
        <w:trPr>
          <w:trHeight w:val="2976"/>
        </w:trPr>
        <w:tc>
          <w:tcPr>
            <w:tcW w:w="9705" w:type="dxa"/>
          </w:tcPr>
          <w:p w14:paraId="4F3A36ED" w14:textId="77777777" w:rsidR="009354B1" w:rsidRPr="009354B1" w:rsidRDefault="009354B1" w:rsidP="009354B1">
            <w:pPr>
              <w:shd w:val="clear" w:color="auto" w:fill="F5F5F5"/>
              <w:spacing w:before="100" w:beforeAutospacing="1" w:after="100" w:afterAutospacing="1" w:line="240" w:lineRule="auto"/>
              <w:ind w:left="-6"/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</w:pP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lastRenderedPageBreak/>
              <w:t>And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now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for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some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 </w:t>
            </w:r>
            <w:proofErr w:type="spellStart"/>
            <w:r w:rsidRPr="009354B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uk-UA"/>
              </w:rPr>
              <w:t>incorrect</w:t>
            </w:r>
            <w:proofErr w:type="spellEnd"/>
            <w:r w:rsidRPr="009354B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uk-UA"/>
              </w:rPr>
              <w:t>names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:</w:t>
            </w:r>
          </w:p>
          <w:p w14:paraId="0759F01A" w14:textId="77777777" w:rsidR="009354B1" w:rsidRDefault="009354B1" w:rsidP="009354B1">
            <w:pPr>
              <w:shd w:val="clear" w:color="auto" w:fill="F5F5F5"/>
              <w:spacing w:before="100" w:beforeAutospacing="1" w:after="100" w:afterAutospacing="1" w:line="240" w:lineRule="auto"/>
              <w:ind w:left="-6"/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</w:pPr>
            <w:r w:rsidRPr="009354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single" w:sz="6" w:space="0" w:color="DFDFDF" w:frame="1"/>
                <w:shd w:val="clear" w:color="auto" w:fill="FFFFFF"/>
                <w:lang w:eastAsia="uk-UA"/>
              </w:rPr>
              <w:t>10t</w:t>
            </w:r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 (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does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not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begin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with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a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letter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), </w:t>
            </w:r>
            <w:r w:rsidRPr="009354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single" w:sz="6" w:space="0" w:color="DFDFDF" w:frame="1"/>
                <w:shd w:val="clear" w:color="auto" w:fill="FFFFFF"/>
                <w:lang w:eastAsia="uk-UA"/>
              </w:rPr>
              <w:t xml:space="preserve">Exchange </w:t>
            </w:r>
            <w:proofErr w:type="spellStart"/>
            <w:r w:rsidRPr="009354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single" w:sz="6" w:space="0" w:color="DFDFDF" w:frame="1"/>
                <w:shd w:val="clear" w:color="auto" w:fill="FFFFFF"/>
                <w:lang w:eastAsia="uk-UA"/>
              </w:rPr>
              <w:t>Rate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 (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contains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a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space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)</w:t>
            </w:r>
          </w:p>
          <w:p w14:paraId="58406869" w14:textId="77777777" w:rsidR="009354B1" w:rsidRDefault="009354B1" w:rsidP="009354B1">
            <w:pPr>
              <w:shd w:val="clear" w:color="auto" w:fill="F5F5F5"/>
              <w:spacing w:before="100" w:beforeAutospacing="1" w:after="100" w:afterAutospacing="1" w:line="240" w:lineRule="auto"/>
              <w:ind w:left="-6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['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False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None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True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and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as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assert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break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continue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del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elif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else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except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finally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 xml:space="preserve">', </w:t>
            </w:r>
          </w:p>
          <w:p w14:paraId="39F25FB5" w14:textId="77777777" w:rsidR="009354B1" w:rsidRPr="009354B1" w:rsidRDefault="009354B1" w:rsidP="009354B1">
            <w:pPr>
              <w:shd w:val="clear" w:color="auto" w:fill="F5F5F5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global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in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is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lambda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nonlocal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not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or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pass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raise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while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yield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']</w:t>
            </w:r>
          </w:p>
          <w:p w14:paraId="072B21AC" w14:textId="5A5DB6F3" w:rsidR="009354B1" w:rsidRDefault="009354B1" w:rsidP="009354B1">
            <w:pPr>
              <w:shd w:val="clear" w:color="auto" w:fill="F5F5F5"/>
              <w:spacing w:before="100" w:beforeAutospacing="1" w:after="100" w:afterAutospacing="1" w:line="240" w:lineRule="auto"/>
              <w:ind w:left="-6"/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</w:pPr>
          </w:p>
        </w:tc>
      </w:tr>
    </w:tbl>
    <w:p w14:paraId="20EC5D02" w14:textId="6A68EB9B" w:rsidR="009354B1" w:rsidRDefault="001B7AF3" w:rsidP="001B7AF3">
      <w:pPr>
        <w:pStyle w:val="1"/>
        <w:shd w:val="clear" w:color="auto" w:fill="F5F5F5"/>
        <w:ind w:left="2133" w:firstLine="708"/>
        <w:rPr>
          <w:rFonts w:ascii="Arial" w:hAnsi="Arial" w:cs="Arial"/>
          <w:color w:val="264166"/>
          <w:sz w:val="32"/>
          <w:szCs w:val="32"/>
        </w:rPr>
      </w:pPr>
      <w:proofErr w:type="spellStart"/>
      <w:r>
        <w:rPr>
          <w:rFonts w:ascii="Arial" w:hAnsi="Arial" w:cs="Arial"/>
          <w:color w:val="264166"/>
          <w:sz w:val="32"/>
          <w:szCs w:val="32"/>
        </w:rPr>
        <w:t>Creating</w:t>
      </w:r>
      <w:proofErr w:type="spellEnd"/>
      <w:r>
        <w:rPr>
          <w:rFonts w:ascii="Arial" w:hAnsi="Arial" w:cs="Arial"/>
          <w:color w:val="26416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4166"/>
          <w:sz w:val="32"/>
          <w:szCs w:val="32"/>
        </w:rPr>
        <w:t>variables</w:t>
      </w:r>
      <w:proofErr w:type="spellEnd"/>
    </w:p>
    <w:tbl>
      <w:tblPr>
        <w:tblW w:w="9675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5"/>
      </w:tblGrid>
      <w:tr w:rsidR="009354B1" w14:paraId="531BB52C" w14:textId="77777777" w:rsidTr="009354B1">
        <w:tblPrEx>
          <w:tblCellMar>
            <w:top w:w="0" w:type="dxa"/>
            <w:bottom w:w="0" w:type="dxa"/>
          </w:tblCellMar>
        </w:tblPrEx>
        <w:trPr>
          <w:trHeight w:val="3885"/>
        </w:trPr>
        <w:tc>
          <w:tcPr>
            <w:tcW w:w="9675" w:type="dxa"/>
          </w:tcPr>
          <w:p w14:paraId="74D1764E" w14:textId="77777777" w:rsidR="009354B1" w:rsidRPr="009354B1" w:rsidRDefault="009354B1" w:rsidP="009354B1">
            <w:pPr>
              <w:spacing w:after="0" w:line="240" w:lineRule="auto"/>
              <w:ind w:left="9"/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  <w:lang w:eastAsia="uk-UA"/>
              </w:rPr>
            </w:pPr>
            <w:proofErr w:type="spellStart"/>
            <w:r w:rsidRPr="009354B1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  <w:lang w:eastAsia="uk-UA"/>
              </w:rPr>
              <w:t>var</w:t>
            </w:r>
            <w:proofErr w:type="spellEnd"/>
            <w:r w:rsidRPr="009354B1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  <w:lang w:eastAsia="uk-UA"/>
              </w:rPr>
              <w:t xml:space="preserve"> = 1</w:t>
            </w:r>
          </w:p>
          <w:p w14:paraId="22B48972" w14:textId="77777777" w:rsidR="009354B1" w:rsidRPr="009354B1" w:rsidRDefault="009354B1" w:rsidP="009354B1">
            <w:pPr>
              <w:spacing w:after="0" w:line="240" w:lineRule="auto"/>
              <w:ind w:left="9"/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  <w:lang w:eastAsia="uk-UA"/>
              </w:rPr>
            </w:pPr>
            <w:proofErr w:type="spellStart"/>
            <w:r w:rsidRPr="009354B1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  <w:lang w:eastAsia="uk-UA"/>
              </w:rPr>
              <w:t>print</w:t>
            </w:r>
            <w:proofErr w:type="spellEnd"/>
            <w:r w:rsidRPr="009354B1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  <w:lang w:eastAsia="uk-UA"/>
              </w:rPr>
              <w:t>(</w:t>
            </w:r>
            <w:proofErr w:type="spellStart"/>
            <w:r w:rsidRPr="009354B1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  <w:lang w:eastAsia="uk-UA"/>
              </w:rPr>
              <w:t>var</w:t>
            </w:r>
            <w:proofErr w:type="spellEnd"/>
            <w:r w:rsidRPr="009354B1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  <w:lang w:eastAsia="uk-UA"/>
              </w:rPr>
              <w:t>)</w:t>
            </w:r>
          </w:p>
          <w:p w14:paraId="03099EAE" w14:textId="77777777" w:rsidR="009354B1" w:rsidRPr="009354B1" w:rsidRDefault="009354B1" w:rsidP="009354B1">
            <w:pPr>
              <w:spacing w:after="0" w:line="240" w:lineRule="auto"/>
              <w:ind w:left="9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br/>
            </w:r>
          </w:p>
          <w:p w14:paraId="23191888" w14:textId="77777777" w:rsidR="009354B1" w:rsidRPr="009354B1" w:rsidRDefault="009354B1" w:rsidP="009354B1">
            <w:pPr>
              <w:shd w:val="clear" w:color="auto" w:fill="F5F5F5"/>
              <w:spacing w:before="100" w:beforeAutospacing="1" w:after="100" w:afterAutospacing="1" w:line="240" w:lineRule="auto"/>
              <w:ind w:left="9"/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</w:pP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It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consists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of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two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simple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instructions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:</w:t>
            </w:r>
          </w:p>
          <w:p w14:paraId="14CEF067" w14:textId="77777777" w:rsidR="009354B1" w:rsidRPr="009354B1" w:rsidRDefault="009354B1" w:rsidP="009354B1">
            <w:pPr>
              <w:numPr>
                <w:ilvl w:val="0"/>
                <w:numId w:val="3"/>
              </w:numPr>
              <w:shd w:val="clear" w:color="auto" w:fill="F5F5F5"/>
              <w:spacing w:after="0" w:line="240" w:lineRule="auto"/>
              <w:ind w:left="729"/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</w:pP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The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first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of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them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creates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a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variable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named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 </w:t>
            </w:r>
            <w:proofErr w:type="spellStart"/>
            <w:r w:rsidRPr="009354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  <w:lang w:eastAsia="uk-UA"/>
              </w:rPr>
              <w:t>var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and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assigns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a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literal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with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an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integer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value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equal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to</w:t>
            </w:r>
            <w:proofErr w:type="spellEnd"/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 </w:t>
            </w:r>
            <w:r w:rsidRPr="009354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DFDFDF" w:frame="1"/>
                <w:shd w:val="clear" w:color="auto" w:fill="FFFFFF"/>
                <w:lang w:eastAsia="uk-UA"/>
              </w:rPr>
              <w:t>1</w:t>
            </w:r>
            <w:r w:rsidRPr="009354B1">
              <w:rPr>
                <w:rFonts w:ascii="Arial" w:eastAsia="Times New Roman" w:hAnsi="Arial" w:cs="Arial"/>
                <w:color w:val="222222"/>
                <w:sz w:val="21"/>
                <w:szCs w:val="21"/>
                <w:lang w:eastAsia="uk-UA"/>
              </w:rPr>
              <w:t>.</w:t>
            </w:r>
          </w:p>
          <w:p w14:paraId="1A33DFC1" w14:textId="51E6CCCA" w:rsidR="009354B1" w:rsidRDefault="009354B1" w:rsidP="009354B1">
            <w:pPr>
              <w:pStyle w:val="1"/>
              <w:shd w:val="clear" w:color="auto" w:fill="F5F5F5"/>
              <w:rPr>
                <w:rFonts w:ascii="Arial" w:hAnsi="Arial" w:cs="Arial"/>
                <w:color w:val="264166"/>
                <w:sz w:val="32"/>
                <w:szCs w:val="32"/>
              </w:rPr>
            </w:pPr>
            <w:proofErr w:type="spellStart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>The</w:t>
            </w:r>
            <w:proofErr w:type="spellEnd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>second</w:t>
            </w:r>
            <w:proofErr w:type="spellEnd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>prints</w:t>
            </w:r>
            <w:proofErr w:type="spellEnd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>the</w:t>
            </w:r>
            <w:proofErr w:type="spellEnd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>value</w:t>
            </w:r>
            <w:proofErr w:type="spellEnd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>of</w:t>
            </w:r>
            <w:proofErr w:type="spellEnd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>the</w:t>
            </w:r>
            <w:proofErr w:type="spellEnd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>newly</w:t>
            </w:r>
            <w:proofErr w:type="spellEnd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>created</w:t>
            </w:r>
            <w:proofErr w:type="spellEnd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>variable</w:t>
            </w:r>
            <w:proofErr w:type="spellEnd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>to</w:t>
            </w:r>
            <w:proofErr w:type="spellEnd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>the</w:t>
            </w:r>
            <w:proofErr w:type="spellEnd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>console</w:t>
            </w:r>
            <w:proofErr w:type="spellEnd"/>
            <w:r w:rsidRPr="009354B1">
              <w:rPr>
                <w:rFonts w:ascii="Arial" w:hAnsi="Arial" w:cs="Arial"/>
                <w:color w:val="222222"/>
                <w:sz w:val="21"/>
                <w:szCs w:val="21"/>
              </w:rPr>
              <w:t>.</w:t>
            </w:r>
          </w:p>
        </w:tc>
      </w:tr>
    </w:tbl>
    <w:p w14:paraId="4F9CCE4B" w14:textId="1093B50C" w:rsidR="001B7AF3" w:rsidRDefault="001B7AF3" w:rsidP="001B7AF3">
      <w:pPr>
        <w:pStyle w:val="1"/>
        <w:ind w:left="1416" w:firstLine="708"/>
        <w:rPr>
          <w:rFonts w:ascii="Arial" w:hAnsi="Arial" w:cs="Arial"/>
          <w:color w:val="264166"/>
          <w:sz w:val="32"/>
          <w:szCs w:val="32"/>
          <w:lang w:val="en-US"/>
        </w:rPr>
      </w:pPr>
      <w:r>
        <w:rPr>
          <w:rFonts w:ascii="Arial" w:hAnsi="Arial" w:cs="Arial"/>
          <w:color w:val="264166"/>
          <w:sz w:val="32"/>
          <w:szCs w:val="32"/>
          <w:lang w:val="en-US"/>
        </w:rPr>
        <w:t>Printing string and integer in one line</w:t>
      </w:r>
    </w:p>
    <w:tbl>
      <w:tblPr>
        <w:tblW w:w="0" w:type="auto"/>
        <w:tblInd w:w="-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0"/>
      </w:tblGrid>
      <w:tr w:rsidR="001B7AF3" w14:paraId="7A9C3246" w14:textId="77777777" w:rsidTr="001B7AF3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9690" w:type="dxa"/>
          </w:tcPr>
          <w:p w14:paraId="6E16B50D" w14:textId="77777777" w:rsidR="001B7AF3" w:rsidRPr="001B7AF3" w:rsidRDefault="001B7AF3" w:rsidP="001B7AF3">
            <w:pPr>
              <w:pStyle w:val="1"/>
              <w:rPr>
                <w:rFonts w:ascii="Arial" w:hAnsi="Arial" w:cs="Arial"/>
                <w:color w:val="264166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>("c ="</w:t>
            </w:r>
            <w:r w:rsidRPr="001B7AF3">
              <w:rPr>
                <w:rFonts w:ascii="Courier New" w:hAnsi="Courier New" w:cs="Courier New"/>
                <w:color w:val="333333"/>
                <w:sz w:val="21"/>
                <w:szCs w:val="21"/>
                <w:highlight w:val="green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FF"/>
              </w:rPr>
              <w:t xml:space="preserve"> c)</w:t>
            </w:r>
          </w:p>
          <w:p w14:paraId="7FF52512" w14:textId="7AB86F53" w:rsidR="001B7AF3" w:rsidRDefault="001B7AF3" w:rsidP="001B7AF3">
            <w:pPr>
              <w:pStyle w:val="1"/>
              <w:ind w:left="1515" w:firstLine="708"/>
              <w:rPr>
                <w:rFonts w:ascii="Arial" w:hAnsi="Arial" w:cs="Arial"/>
                <w:color w:val="264166"/>
                <w:sz w:val="32"/>
                <w:szCs w:val="32"/>
                <w:lang w:val="en-US"/>
              </w:rPr>
            </w:pPr>
          </w:p>
        </w:tc>
      </w:tr>
    </w:tbl>
    <w:p w14:paraId="2723D498" w14:textId="4AD1CA6D" w:rsidR="00516436" w:rsidRDefault="00516436" w:rsidP="00516436"/>
    <w:p w14:paraId="580DBBF0" w14:textId="21EFD59C" w:rsidR="001B7AF3" w:rsidRDefault="001B7AF3" w:rsidP="001B7AF3">
      <w:pPr>
        <w:pStyle w:val="1"/>
        <w:shd w:val="clear" w:color="auto" w:fill="F5F5F5"/>
        <w:ind w:left="2124" w:firstLine="708"/>
        <w:rPr>
          <w:rFonts w:ascii="Arial" w:hAnsi="Arial" w:cs="Arial"/>
          <w:color w:val="264166"/>
          <w:sz w:val="32"/>
          <w:szCs w:val="32"/>
        </w:rPr>
      </w:pPr>
      <w:proofErr w:type="spellStart"/>
      <w:r>
        <w:rPr>
          <w:rFonts w:ascii="Arial" w:hAnsi="Arial" w:cs="Arial"/>
          <w:color w:val="264166"/>
          <w:sz w:val="32"/>
          <w:szCs w:val="32"/>
        </w:rPr>
        <w:t>Shortcut</w:t>
      </w:r>
      <w:proofErr w:type="spellEnd"/>
      <w:r>
        <w:rPr>
          <w:rFonts w:ascii="Arial" w:hAnsi="Arial" w:cs="Arial"/>
          <w:color w:val="26416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4166"/>
          <w:sz w:val="32"/>
          <w:szCs w:val="32"/>
        </w:rPr>
        <w:t>operators</w:t>
      </w:r>
      <w:proofErr w:type="spellEnd"/>
    </w:p>
    <w:tbl>
      <w:tblPr>
        <w:tblW w:w="9675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5"/>
      </w:tblGrid>
      <w:tr w:rsidR="001B7AF3" w14:paraId="44E634BD" w14:textId="77777777" w:rsidTr="003E2AC4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9675" w:type="dxa"/>
          </w:tcPr>
          <w:p w14:paraId="0A5E0B15" w14:textId="77777777" w:rsidR="001B7AF3" w:rsidRDefault="001B7AF3" w:rsidP="001B7AF3">
            <w:pPr>
              <w:pStyle w:val="a4"/>
              <w:shd w:val="clear" w:color="auto" w:fill="F5F5F5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For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example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if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we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need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to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calculate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series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of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successive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values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of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powers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of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2,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we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may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use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piece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like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this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>:</w:t>
            </w:r>
          </w:p>
          <w:p w14:paraId="54DBDCD3" w14:textId="29091C5B" w:rsidR="001B7AF3" w:rsidRDefault="001B7AF3" w:rsidP="001B7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</w:rPr>
              <w:t>x = x * 2</w:t>
            </w:r>
          </w:p>
          <w:p w14:paraId="11B36D56" w14:textId="77777777" w:rsidR="001B7AF3" w:rsidRDefault="001B7AF3" w:rsidP="001B7AF3">
            <w:pPr>
              <w:pStyle w:val="a4"/>
              <w:shd w:val="clear" w:color="auto" w:fill="F5F5F5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You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may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use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an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expression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like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this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if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you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can't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fall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asleep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and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you're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trying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to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deal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with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it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using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some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good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old-fashioned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methods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>:</w:t>
            </w:r>
          </w:p>
          <w:p w14:paraId="2B763830" w14:textId="5D919EB5" w:rsidR="001B7AF3" w:rsidRDefault="001B7AF3" w:rsidP="001B7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Theme="minorHAnsi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</w:rPr>
              <w:t>sheep</w:t>
            </w:r>
            <w:proofErr w:type="spellEnd"/>
            <w:r>
              <w:rPr>
                <w:rStyle w:val="HTML"/>
                <w:rFonts w:eastAsiaTheme="minorHAnsi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</w:rPr>
              <w:t xml:space="preserve"> = </w:t>
            </w:r>
            <w:proofErr w:type="spellStart"/>
            <w:r>
              <w:rPr>
                <w:rStyle w:val="HTML"/>
                <w:rFonts w:eastAsiaTheme="minorHAnsi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</w:rPr>
              <w:t>sheep</w:t>
            </w:r>
            <w:proofErr w:type="spellEnd"/>
            <w:r>
              <w:rPr>
                <w:rStyle w:val="HTML"/>
                <w:rFonts w:eastAsiaTheme="minorHAnsi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</w:rPr>
              <w:t xml:space="preserve"> + 1</w:t>
            </w:r>
          </w:p>
          <w:p w14:paraId="715648E6" w14:textId="77777777" w:rsidR="001B7AF3" w:rsidRDefault="001B7AF3" w:rsidP="001B7AF3">
            <w:pPr>
              <w:pStyle w:val="a4"/>
              <w:shd w:val="clear" w:color="auto" w:fill="F5F5F5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Python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offers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you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shortened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way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of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writing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operations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like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these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which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can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be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coded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as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follows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>:</w:t>
            </w:r>
          </w:p>
          <w:p w14:paraId="4F0CD8F8" w14:textId="77777777" w:rsidR="001B7AF3" w:rsidRDefault="001B7AF3" w:rsidP="001B7AF3">
            <w:pPr>
              <w:rPr>
                <w:rStyle w:val="HTML"/>
                <w:rFonts w:eastAsiaTheme="minorHAnsi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</w:rPr>
            </w:pPr>
            <w:r>
              <w:rPr>
                <w:rStyle w:val="HTML"/>
                <w:rFonts w:eastAsiaTheme="minorHAnsi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</w:rPr>
              <w:lastRenderedPageBreak/>
              <w:t xml:space="preserve">x </w:t>
            </w:r>
            <w:r w:rsidRPr="001B7AF3">
              <w:rPr>
                <w:rStyle w:val="HTML"/>
                <w:rFonts w:eastAsiaTheme="minorHAnsi"/>
                <w:color w:val="333333"/>
                <w:sz w:val="21"/>
                <w:szCs w:val="21"/>
                <w:highlight w:val="green"/>
                <w:bdr w:val="single" w:sz="6" w:space="0" w:color="DFDFDF" w:frame="1"/>
                <w:shd w:val="clear" w:color="auto" w:fill="FFFFFF"/>
              </w:rPr>
              <w:t>*=</w:t>
            </w:r>
            <w:r>
              <w:rPr>
                <w:rStyle w:val="HTML"/>
                <w:rFonts w:eastAsiaTheme="minorHAnsi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</w:rPr>
              <w:t xml:space="preserve"> 2</w:t>
            </w:r>
          </w:p>
          <w:p w14:paraId="038FF63D" w14:textId="22B32E88" w:rsidR="001B7AF3" w:rsidRPr="001B7AF3" w:rsidRDefault="001B7AF3" w:rsidP="001B7AF3">
            <w:pPr>
              <w:rPr>
                <w:rFonts w:ascii="Courier New" w:hAnsi="Courier New" w:cs="Courier New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</w:rPr>
            </w:pPr>
            <w:proofErr w:type="spellStart"/>
            <w:r>
              <w:rPr>
                <w:rStyle w:val="HTML"/>
                <w:rFonts w:eastAsiaTheme="minorHAnsi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</w:rPr>
              <w:t>sheep</w:t>
            </w:r>
            <w:proofErr w:type="spellEnd"/>
            <w:r>
              <w:rPr>
                <w:rStyle w:val="HTML"/>
                <w:rFonts w:eastAsiaTheme="minorHAnsi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</w:rPr>
              <w:t xml:space="preserve"> </w:t>
            </w:r>
            <w:r w:rsidRPr="001B7AF3">
              <w:rPr>
                <w:rStyle w:val="HTML"/>
                <w:rFonts w:eastAsiaTheme="minorHAnsi"/>
                <w:color w:val="333333"/>
                <w:sz w:val="21"/>
                <w:szCs w:val="21"/>
                <w:highlight w:val="green"/>
                <w:bdr w:val="single" w:sz="6" w:space="0" w:color="DFDFDF" w:frame="1"/>
                <w:shd w:val="clear" w:color="auto" w:fill="FFFFFF"/>
              </w:rPr>
              <w:t>+=</w:t>
            </w:r>
            <w:r>
              <w:rPr>
                <w:rStyle w:val="HTML"/>
                <w:rFonts w:eastAsiaTheme="minorHAnsi"/>
                <w:color w:val="333333"/>
                <w:sz w:val="21"/>
                <w:szCs w:val="21"/>
                <w:bdr w:val="single" w:sz="6" w:space="0" w:color="DFDFDF" w:frame="1"/>
                <w:shd w:val="clear" w:color="auto" w:fill="FFFFFF"/>
              </w:rPr>
              <w:t xml:space="preserve"> 1</w:t>
            </w:r>
          </w:p>
        </w:tc>
      </w:tr>
    </w:tbl>
    <w:p w14:paraId="1E8F062A" w14:textId="0C469EF0" w:rsidR="001B7AF3" w:rsidRDefault="003E2AC4" w:rsidP="001B7AF3">
      <w:pPr>
        <w:rPr>
          <w:lang w:val="en-US"/>
        </w:rPr>
      </w:pPr>
      <w:r>
        <w:lastRenderedPageBreak/>
        <w:tab/>
      </w:r>
      <w:r>
        <w:tab/>
      </w:r>
      <w:r>
        <w:tab/>
      </w:r>
      <w:r>
        <w:rPr>
          <w:lang w:val="en-US"/>
        </w:rPr>
        <w:t>To comment and uncomment in python</w:t>
      </w:r>
    </w:p>
    <w:p w14:paraId="0C4C2220" w14:textId="27C61ED7" w:rsidR="003E2AC4" w:rsidRDefault="003E2AC4" w:rsidP="001B7AF3">
      <w:pPr>
        <w:rPr>
          <w:rFonts w:ascii="Arial" w:hAnsi="Arial" w:cs="Arial"/>
          <w:color w:val="222222"/>
          <w:sz w:val="21"/>
          <w:szCs w:val="21"/>
          <w:shd w:val="clear" w:color="auto" w:fill="F5F5F5"/>
        </w:rPr>
      </w:pPr>
      <w:r w:rsidRPr="003E2AC4">
        <w:rPr>
          <w:rStyle w:val="a3"/>
          <w:rFonts w:ascii="Arial" w:hAnsi="Arial" w:cs="Arial"/>
          <w:color w:val="222222"/>
          <w:sz w:val="21"/>
          <w:szCs w:val="21"/>
          <w:highlight w:val="green"/>
          <w:shd w:val="clear" w:color="auto" w:fill="F5F5F5"/>
        </w:rPr>
        <w:t>CTRL</w:t>
      </w:r>
      <w:r w:rsidRPr="003E2AC4">
        <w:rPr>
          <w:rFonts w:ascii="Arial" w:hAnsi="Arial" w:cs="Arial"/>
          <w:color w:val="222222"/>
          <w:sz w:val="21"/>
          <w:szCs w:val="21"/>
          <w:highlight w:val="green"/>
          <w:shd w:val="clear" w:color="auto" w:fill="F5F5F5"/>
        </w:rPr>
        <w:t> + </w:t>
      </w:r>
      <w:r w:rsidRPr="003E2AC4">
        <w:rPr>
          <w:rStyle w:val="a3"/>
          <w:rFonts w:ascii="Arial" w:hAnsi="Arial" w:cs="Arial"/>
          <w:color w:val="222222"/>
          <w:sz w:val="21"/>
          <w:szCs w:val="21"/>
          <w:highlight w:val="green"/>
          <w:shd w:val="clear" w:color="auto" w:fill="F5F5F5"/>
        </w:rPr>
        <w:t>/</w:t>
      </w:r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 </w:t>
      </w:r>
    </w:p>
    <w:p w14:paraId="7699DEC4" w14:textId="0803FC0B" w:rsidR="003E2AC4" w:rsidRDefault="003E2AC4" w:rsidP="001B7AF3">
      <w:pPr>
        <w:rPr>
          <w:rFonts w:ascii="Arial" w:hAnsi="Arial" w:cs="Arial"/>
          <w:color w:val="222222"/>
          <w:sz w:val="21"/>
          <w:szCs w:val="21"/>
          <w:shd w:val="clear" w:color="auto" w:fill="F5F5F5"/>
        </w:rPr>
      </w:pPr>
    </w:p>
    <w:p w14:paraId="070D0FF4" w14:textId="77777777" w:rsidR="003E2AC4" w:rsidRDefault="003E2AC4" w:rsidP="003E2AC4">
      <w:pPr>
        <w:pStyle w:val="1"/>
        <w:shd w:val="clear" w:color="auto" w:fill="F5F5F5"/>
        <w:rPr>
          <w:rFonts w:ascii="Arial" w:hAnsi="Arial" w:cs="Arial"/>
          <w:color w:val="264166"/>
          <w:sz w:val="32"/>
          <w:szCs w:val="32"/>
        </w:rPr>
      </w:pPr>
      <w:proofErr w:type="spellStart"/>
      <w:r>
        <w:rPr>
          <w:rFonts w:ascii="Arial" w:hAnsi="Arial" w:cs="Arial"/>
          <w:color w:val="264166"/>
          <w:sz w:val="32"/>
          <w:szCs w:val="32"/>
        </w:rPr>
        <w:t>The</w:t>
      </w:r>
      <w:proofErr w:type="spellEnd"/>
      <w:r>
        <w:rPr>
          <w:rFonts w:ascii="Arial" w:hAnsi="Arial" w:cs="Arial"/>
          <w:color w:val="264166"/>
          <w:sz w:val="32"/>
          <w:szCs w:val="32"/>
        </w:rPr>
        <w:t> </w:t>
      </w:r>
      <w:proofErr w:type="spellStart"/>
      <w:r>
        <w:rPr>
          <w:rFonts w:ascii="Courier New" w:hAnsi="Courier New" w:cs="Courier New"/>
          <w:color w:val="264166"/>
          <w:sz w:val="32"/>
          <w:szCs w:val="32"/>
        </w:rPr>
        <w:t>input</w:t>
      </w:r>
      <w:proofErr w:type="spellEnd"/>
      <w:r>
        <w:rPr>
          <w:rFonts w:ascii="Courier New" w:hAnsi="Courier New" w:cs="Courier New"/>
          <w:color w:val="264166"/>
          <w:sz w:val="32"/>
          <w:szCs w:val="32"/>
        </w:rPr>
        <w:t>()</w:t>
      </w:r>
      <w:r>
        <w:rPr>
          <w:rFonts w:ascii="Arial" w:hAnsi="Arial" w:cs="Arial"/>
          <w:color w:val="264166"/>
          <w:sz w:val="32"/>
          <w:szCs w:val="32"/>
        </w:rPr>
        <w:t> </w:t>
      </w:r>
      <w:proofErr w:type="spellStart"/>
      <w:r>
        <w:rPr>
          <w:rFonts w:ascii="Arial" w:hAnsi="Arial" w:cs="Arial"/>
          <w:color w:val="264166"/>
          <w:sz w:val="32"/>
          <w:szCs w:val="32"/>
        </w:rPr>
        <w:t>function</w:t>
      </w:r>
      <w:proofErr w:type="spellEnd"/>
    </w:p>
    <w:tbl>
      <w:tblPr>
        <w:tblW w:w="9510" w:type="dxa"/>
        <w:tblInd w:w="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0"/>
      </w:tblGrid>
      <w:tr w:rsidR="00A57D0A" w14:paraId="72EE146B" w14:textId="77777777" w:rsidTr="00A57D0A">
        <w:tblPrEx>
          <w:tblCellMar>
            <w:top w:w="0" w:type="dxa"/>
            <w:bottom w:w="0" w:type="dxa"/>
          </w:tblCellMar>
        </w:tblPrEx>
        <w:trPr>
          <w:trHeight w:val="1425"/>
        </w:trPr>
        <w:tc>
          <w:tcPr>
            <w:tcW w:w="9510" w:type="dxa"/>
          </w:tcPr>
          <w:p w14:paraId="77AC2AA8" w14:textId="77777777" w:rsidR="00A57D0A" w:rsidRPr="00A57D0A" w:rsidRDefault="00A57D0A" w:rsidP="00A57D0A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  <w:lang w:eastAsia="uk-UA"/>
              </w:rPr>
            </w:pPr>
            <w:proofErr w:type="spellStart"/>
            <w:r w:rsidRPr="00A57D0A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  <w:lang w:eastAsia="uk-UA"/>
              </w:rPr>
              <w:t>print</w:t>
            </w:r>
            <w:proofErr w:type="spellEnd"/>
            <w:r w:rsidRPr="00A57D0A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  <w:lang w:eastAsia="uk-UA"/>
              </w:rPr>
              <w:t>("</w:t>
            </w:r>
            <w:proofErr w:type="spellStart"/>
            <w:r w:rsidRPr="00A57D0A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  <w:lang w:eastAsia="uk-UA"/>
              </w:rPr>
              <w:t>Tell</w:t>
            </w:r>
            <w:proofErr w:type="spellEnd"/>
            <w:r w:rsidRPr="00A57D0A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  <w:lang w:eastAsia="uk-UA"/>
              </w:rPr>
              <w:t xml:space="preserve"> </w:t>
            </w:r>
            <w:proofErr w:type="spellStart"/>
            <w:r w:rsidRPr="00A57D0A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  <w:lang w:eastAsia="uk-UA"/>
              </w:rPr>
              <w:t>me</w:t>
            </w:r>
            <w:proofErr w:type="spellEnd"/>
            <w:r w:rsidRPr="00A57D0A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  <w:lang w:eastAsia="uk-UA"/>
              </w:rPr>
              <w:t xml:space="preserve"> </w:t>
            </w:r>
            <w:proofErr w:type="spellStart"/>
            <w:r w:rsidRPr="00A57D0A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  <w:lang w:eastAsia="uk-UA"/>
              </w:rPr>
              <w:t>anything</w:t>
            </w:r>
            <w:proofErr w:type="spellEnd"/>
            <w:r w:rsidRPr="00A57D0A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  <w:lang w:eastAsia="uk-UA"/>
              </w:rPr>
              <w:t>...")</w:t>
            </w:r>
          </w:p>
          <w:p w14:paraId="22ED5516" w14:textId="77777777" w:rsidR="00A57D0A" w:rsidRPr="00A57D0A" w:rsidRDefault="00A57D0A" w:rsidP="00A57D0A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  <w:lang w:eastAsia="uk-UA"/>
              </w:rPr>
            </w:pPr>
            <w:proofErr w:type="spellStart"/>
            <w:r w:rsidRPr="00A57D0A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  <w:lang w:eastAsia="uk-UA"/>
              </w:rPr>
              <w:t>anything</w:t>
            </w:r>
            <w:proofErr w:type="spellEnd"/>
            <w:r w:rsidRPr="00A57D0A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  <w:lang w:eastAsia="uk-UA"/>
              </w:rPr>
              <w:t xml:space="preserve"> = </w:t>
            </w:r>
            <w:proofErr w:type="spellStart"/>
            <w:r w:rsidRPr="00A57D0A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  <w:lang w:eastAsia="uk-UA"/>
              </w:rPr>
              <w:t>input</w:t>
            </w:r>
            <w:proofErr w:type="spellEnd"/>
            <w:r w:rsidRPr="00A57D0A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  <w:lang w:eastAsia="uk-UA"/>
              </w:rPr>
              <w:t>()</w:t>
            </w:r>
          </w:p>
          <w:p w14:paraId="5FAEC4C9" w14:textId="77777777" w:rsidR="00A57D0A" w:rsidRDefault="00A57D0A" w:rsidP="00A57D0A">
            <w:pPr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  <w:lang w:eastAsia="uk-UA"/>
              </w:rPr>
            </w:pPr>
            <w:proofErr w:type="spellStart"/>
            <w:r w:rsidRPr="00A57D0A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  <w:lang w:eastAsia="uk-UA"/>
              </w:rPr>
              <w:t>print</w:t>
            </w:r>
            <w:proofErr w:type="spellEnd"/>
            <w:r w:rsidRPr="00A57D0A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  <w:lang w:eastAsia="uk-UA"/>
              </w:rPr>
              <w:t>("</w:t>
            </w:r>
            <w:proofErr w:type="spellStart"/>
            <w:r w:rsidRPr="00A57D0A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  <w:lang w:eastAsia="uk-UA"/>
              </w:rPr>
              <w:t>Hmm</w:t>
            </w:r>
            <w:proofErr w:type="spellEnd"/>
            <w:r w:rsidRPr="00A57D0A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  <w:lang w:eastAsia="uk-UA"/>
              </w:rPr>
              <w:t xml:space="preserve">...", </w:t>
            </w:r>
            <w:proofErr w:type="spellStart"/>
            <w:r w:rsidRPr="00A57D0A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  <w:lang w:eastAsia="uk-UA"/>
              </w:rPr>
              <w:t>anything</w:t>
            </w:r>
            <w:proofErr w:type="spellEnd"/>
            <w:r w:rsidRPr="00A57D0A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  <w:lang w:eastAsia="uk-UA"/>
              </w:rPr>
              <w:t xml:space="preserve">, "... </w:t>
            </w:r>
            <w:proofErr w:type="spellStart"/>
            <w:r w:rsidRPr="00A57D0A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  <w:lang w:eastAsia="uk-UA"/>
              </w:rPr>
              <w:t>Really</w:t>
            </w:r>
            <w:proofErr w:type="spellEnd"/>
            <w:r w:rsidRPr="00A57D0A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  <w:lang w:eastAsia="uk-UA"/>
              </w:rPr>
              <w:t>?")</w:t>
            </w:r>
          </w:p>
          <w:p w14:paraId="417C77F1" w14:textId="77777777" w:rsidR="00A57D0A" w:rsidRDefault="00A57D0A" w:rsidP="00A57D0A">
            <w:pPr>
              <w:rPr>
                <w:rFonts w:eastAsia="Times New Roman"/>
                <w:lang w:eastAsia="uk-UA"/>
              </w:rPr>
            </w:pPr>
          </w:p>
          <w:p w14:paraId="21EBECF4" w14:textId="6F55796A" w:rsidR="00A57D0A" w:rsidRDefault="00A57D0A" w:rsidP="00A57D0A">
            <w:pPr>
              <w:rPr>
                <w:lang w:val="en-US"/>
              </w:rPr>
            </w:pPr>
            <w:proofErr w:type="spellStart"/>
            <w:r>
              <w:rPr>
                <w:rStyle w:val="HTML"/>
                <w:rFonts w:eastAsiaTheme="minorHAnsi"/>
                <w:color w:val="333333"/>
                <w:bdr w:val="single" w:sz="6" w:space="0" w:color="DFDFDF" w:frame="1"/>
                <w:shd w:val="clear" w:color="auto" w:fill="FFFFFF"/>
              </w:rPr>
              <w:t>input</w:t>
            </w:r>
            <w:proofErr w:type="spellEnd"/>
            <w:r>
              <w:rPr>
                <w:rStyle w:val="HTML"/>
                <w:rFonts w:eastAsiaTheme="minorHAnsi"/>
                <w:color w:val="333333"/>
                <w:bdr w:val="single" w:sz="6" w:space="0" w:color="DFDFDF" w:frame="1"/>
                <w:shd w:val="clear" w:color="auto" w:fill="FFFFFF"/>
              </w:rPr>
              <w:t>()</w:t>
            </w:r>
            <w:r>
              <w:rPr>
                <w:rStyle w:val="a3"/>
                <w:rFonts w:ascii="Arial" w:hAnsi="Arial" w:cs="Arial"/>
                <w:color w:val="222222"/>
                <w:sz w:val="21"/>
                <w:szCs w:val="21"/>
                <w:shd w:val="clear" w:color="auto" w:fill="F5F5F5"/>
              </w:rPr>
              <w:t> </w:t>
            </w:r>
            <w:proofErr w:type="spellStart"/>
            <w:r w:rsidRPr="00A57D0A">
              <w:rPr>
                <w:rStyle w:val="a3"/>
                <w:rFonts w:ascii="Arial" w:hAnsi="Arial" w:cs="Arial"/>
                <w:color w:val="222222"/>
                <w:sz w:val="21"/>
                <w:szCs w:val="21"/>
                <w:highlight w:val="green"/>
                <w:shd w:val="clear" w:color="auto" w:fill="F5F5F5"/>
              </w:rPr>
              <w:t>function</w:t>
            </w:r>
            <w:proofErr w:type="spellEnd"/>
            <w:r w:rsidRPr="00A57D0A">
              <w:rPr>
                <w:rStyle w:val="a3"/>
                <w:rFonts w:ascii="Arial" w:hAnsi="Arial" w:cs="Arial"/>
                <w:color w:val="222222"/>
                <w:sz w:val="21"/>
                <w:szCs w:val="21"/>
                <w:highlight w:val="green"/>
                <w:shd w:val="clear" w:color="auto" w:fill="F5F5F5"/>
              </w:rPr>
              <w:t xml:space="preserve"> </w:t>
            </w:r>
            <w:proofErr w:type="spellStart"/>
            <w:r w:rsidRPr="00A57D0A">
              <w:rPr>
                <w:rStyle w:val="a3"/>
                <w:rFonts w:ascii="Arial" w:hAnsi="Arial" w:cs="Arial"/>
                <w:color w:val="222222"/>
                <w:sz w:val="21"/>
                <w:szCs w:val="21"/>
                <w:highlight w:val="green"/>
                <w:shd w:val="clear" w:color="auto" w:fill="F5F5F5"/>
              </w:rPr>
              <w:t>is</w:t>
            </w:r>
            <w:proofErr w:type="spellEnd"/>
            <w:r w:rsidRPr="00A57D0A">
              <w:rPr>
                <w:rStyle w:val="a3"/>
                <w:rFonts w:ascii="Arial" w:hAnsi="Arial" w:cs="Arial"/>
                <w:color w:val="222222"/>
                <w:sz w:val="21"/>
                <w:szCs w:val="21"/>
                <w:highlight w:val="green"/>
                <w:shd w:val="clear" w:color="auto" w:fill="F5F5F5"/>
              </w:rPr>
              <w:t xml:space="preserve"> a </w:t>
            </w:r>
            <w:proofErr w:type="spellStart"/>
            <w:r w:rsidRPr="00A57D0A">
              <w:rPr>
                <w:rStyle w:val="a3"/>
                <w:rFonts w:ascii="Arial" w:hAnsi="Arial" w:cs="Arial"/>
                <w:color w:val="222222"/>
                <w:sz w:val="21"/>
                <w:szCs w:val="21"/>
                <w:highlight w:val="green"/>
                <w:shd w:val="clear" w:color="auto" w:fill="F5F5F5"/>
              </w:rPr>
              <w:t>string</w:t>
            </w:r>
            <w:proofErr w:type="spellEnd"/>
            <w:r w:rsidRPr="00A57D0A">
              <w:rPr>
                <w:rFonts w:ascii="Arial" w:hAnsi="Arial" w:cs="Arial"/>
                <w:color w:val="222222"/>
                <w:sz w:val="21"/>
                <w:szCs w:val="21"/>
                <w:highlight w:val="green"/>
                <w:shd w:val="clear" w:color="auto" w:fill="F5F5F5"/>
              </w:rPr>
              <w:t>.</w:t>
            </w:r>
          </w:p>
        </w:tc>
      </w:tr>
    </w:tbl>
    <w:p w14:paraId="1BE8E8C5" w14:textId="77777777" w:rsidR="003E2AC4" w:rsidRPr="003E2AC4" w:rsidRDefault="003E2AC4" w:rsidP="001B7AF3">
      <w:pPr>
        <w:rPr>
          <w:lang w:val="en-US"/>
        </w:rPr>
      </w:pPr>
    </w:p>
    <w:sectPr w:rsidR="003E2AC4" w:rsidRPr="003E2AC4" w:rsidSect="00596D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E3281"/>
    <w:multiLevelType w:val="multilevel"/>
    <w:tmpl w:val="75EA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45581"/>
    <w:multiLevelType w:val="multilevel"/>
    <w:tmpl w:val="FBC0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3A3FB8"/>
    <w:multiLevelType w:val="multilevel"/>
    <w:tmpl w:val="79B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A3"/>
    <w:rsid w:val="0000090B"/>
    <w:rsid w:val="001B7AF3"/>
    <w:rsid w:val="003E2AC4"/>
    <w:rsid w:val="00516436"/>
    <w:rsid w:val="00596D7E"/>
    <w:rsid w:val="007F38A3"/>
    <w:rsid w:val="008823BE"/>
    <w:rsid w:val="009354B1"/>
    <w:rsid w:val="00976D1D"/>
    <w:rsid w:val="00A57D0A"/>
    <w:rsid w:val="00A8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9F7E5"/>
  <w15:chartTrackingRefBased/>
  <w15:docId w15:val="{66E51986-AFBE-49D4-A1D6-E57A292F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38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F38A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F3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7F38A3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Strong"/>
    <w:basedOn w:val="a0"/>
    <w:uiPriority w:val="22"/>
    <w:qFormat/>
    <w:rsid w:val="007F38A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F38A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Normal (Web)"/>
    <w:basedOn w:val="a"/>
    <w:uiPriority w:val="99"/>
    <w:semiHidden/>
    <w:unhideWhenUsed/>
    <w:rsid w:val="00516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4</Pages>
  <Words>1808</Words>
  <Characters>1032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2020-10-01T04:28:00Z</dcterms:created>
  <dcterms:modified xsi:type="dcterms:W3CDTF">2020-10-02T12:46:00Z</dcterms:modified>
</cp:coreProperties>
</file>