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05EF3" w14:textId="77777777" w:rsidR="001B7D48" w:rsidRPr="00342673" w:rsidRDefault="00000000" w:rsidP="00342673">
      <w:pPr>
        <w:pStyle w:val="Titre1"/>
        <w:rPr>
          <w:lang w:val="fr-FR"/>
        </w:rPr>
      </w:pPr>
      <w:r w:rsidRPr="00342673">
        <w:rPr>
          <w:lang w:val="fr-FR"/>
        </w:rPr>
        <w:t xml:space="preserve">Projet de classification – </w:t>
      </w:r>
      <w:proofErr w:type="spellStart"/>
      <w:r w:rsidRPr="00342673">
        <w:rPr>
          <w:lang w:val="fr-FR"/>
        </w:rPr>
        <w:t>Churn</w:t>
      </w:r>
      <w:proofErr w:type="spellEnd"/>
      <w:r w:rsidRPr="00342673">
        <w:rPr>
          <w:lang w:val="fr-FR"/>
        </w:rPr>
        <w:t xml:space="preserve"> client (Télécom)</w:t>
      </w:r>
    </w:p>
    <w:p w14:paraId="334739F0" w14:textId="77777777" w:rsidR="001B7D48" w:rsidRPr="00342673" w:rsidRDefault="00000000" w:rsidP="00342673">
      <w:pPr>
        <w:rPr>
          <w:lang w:val="fr-FR"/>
        </w:rPr>
      </w:pPr>
      <w:r w:rsidRPr="00342673">
        <w:rPr>
          <w:lang w:val="fr-FR"/>
        </w:rPr>
        <w:t>Objectif du projet</w:t>
      </w:r>
      <w:r w:rsidRPr="00342673">
        <w:rPr>
          <w:lang w:val="fr-FR"/>
        </w:rPr>
        <w:br/>
        <w:t xml:space="preserve">L’objectif de ce projet est de construire, comparer et analyser plusieurs modèles de classification afin de prédire le </w:t>
      </w:r>
      <w:proofErr w:type="spellStart"/>
      <w:r w:rsidRPr="00342673">
        <w:rPr>
          <w:lang w:val="fr-FR"/>
        </w:rPr>
        <w:t>churn</w:t>
      </w:r>
      <w:proofErr w:type="spellEnd"/>
      <w:r w:rsidRPr="00342673">
        <w:rPr>
          <w:lang w:val="fr-FR"/>
        </w:rPr>
        <w:t xml:space="preserve"> client (résiliation). Les participants devront conclure sur le meilleur modèle en justifiant leur choix d’un point de vue statistique et métier.</w:t>
      </w:r>
      <w:r w:rsidRPr="00342673">
        <w:rPr>
          <w:lang w:val="fr-FR"/>
        </w:rPr>
        <w:br/>
      </w:r>
    </w:p>
    <w:p w14:paraId="4E8685BA" w14:textId="77777777" w:rsidR="001B7D48" w:rsidRPr="00342673" w:rsidRDefault="00000000" w:rsidP="00342673">
      <w:pPr>
        <w:pStyle w:val="Titre2"/>
        <w:rPr>
          <w:lang w:val="fr-FR"/>
        </w:rPr>
      </w:pPr>
      <w:r w:rsidRPr="00342673">
        <w:rPr>
          <w:lang w:val="fr-FR"/>
        </w:rPr>
        <w:t>Base de données</w:t>
      </w:r>
    </w:p>
    <w:p w14:paraId="19C50CBC" w14:textId="77777777" w:rsidR="001B7D48" w:rsidRPr="00342673" w:rsidRDefault="00000000" w:rsidP="00342673">
      <w:pPr>
        <w:rPr>
          <w:lang w:val="fr-FR"/>
        </w:rPr>
      </w:pPr>
      <w:proofErr w:type="spellStart"/>
      <w:r w:rsidRPr="00342673">
        <w:rPr>
          <w:lang w:val="fr-FR"/>
        </w:rPr>
        <w:t>Dataset</w:t>
      </w:r>
      <w:proofErr w:type="spellEnd"/>
      <w:r w:rsidRPr="00342673">
        <w:rPr>
          <w:lang w:val="fr-FR"/>
        </w:rPr>
        <w:t xml:space="preserve"> utilisé : </w:t>
      </w:r>
      <w:proofErr w:type="spellStart"/>
      <w:r w:rsidRPr="00342673">
        <w:rPr>
          <w:lang w:val="fr-FR"/>
        </w:rPr>
        <w:t>Telco</w:t>
      </w:r>
      <w:proofErr w:type="spellEnd"/>
      <w:r w:rsidRPr="00342673">
        <w:rPr>
          <w:lang w:val="fr-FR"/>
        </w:rPr>
        <w:t xml:space="preserve"> Customer </w:t>
      </w:r>
      <w:proofErr w:type="spellStart"/>
      <w:r w:rsidRPr="00342673">
        <w:rPr>
          <w:lang w:val="fr-FR"/>
        </w:rPr>
        <w:t>Churn</w:t>
      </w:r>
      <w:proofErr w:type="spellEnd"/>
      <w:r w:rsidRPr="00342673">
        <w:rPr>
          <w:lang w:val="fr-FR"/>
        </w:rPr>
        <w:t xml:space="preserve"> (IBM)</w:t>
      </w:r>
      <w:r w:rsidRPr="00342673">
        <w:rPr>
          <w:lang w:val="fr-FR"/>
        </w:rPr>
        <w:br/>
      </w:r>
      <w:r w:rsidRPr="00342673">
        <w:rPr>
          <w:b/>
          <w:lang w:val="fr-FR"/>
        </w:rPr>
        <w:t xml:space="preserve">Lien vers la base de données : </w:t>
      </w:r>
    </w:p>
    <w:p w14:paraId="37864BCF" w14:textId="77777777" w:rsidR="001B7D48" w:rsidRPr="00342673" w:rsidRDefault="00000000" w:rsidP="00342673">
      <w:pPr>
        <w:rPr>
          <w:lang w:val="fr-FR"/>
        </w:rPr>
      </w:pPr>
      <w:r w:rsidRPr="00342673">
        <w:rPr>
          <w:lang w:val="fr-FR"/>
        </w:rPr>
        <w:t>https://www.kaggle.com/datasets/blastchar/telco-customer-churn</w:t>
      </w:r>
    </w:p>
    <w:p w14:paraId="361710ED" w14:textId="77777777" w:rsidR="001B7D48" w:rsidRPr="00342673" w:rsidRDefault="00000000" w:rsidP="00342673">
      <w:pPr>
        <w:pStyle w:val="Titre2"/>
        <w:rPr>
          <w:lang w:val="fr-FR"/>
        </w:rPr>
      </w:pPr>
      <w:r w:rsidRPr="00342673">
        <w:rPr>
          <w:lang w:val="fr-FR"/>
        </w:rPr>
        <w:t>Contexte métier</w:t>
      </w:r>
    </w:p>
    <w:p w14:paraId="2DF12DF0" w14:textId="77777777" w:rsidR="001B7D48" w:rsidRPr="00342673" w:rsidRDefault="00000000" w:rsidP="00342673">
      <w:pPr>
        <w:rPr>
          <w:lang w:val="fr-FR"/>
        </w:rPr>
      </w:pPr>
      <w:r w:rsidRPr="00342673">
        <w:rPr>
          <w:lang w:val="fr-FR"/>
        </w:rPr>
        <w:t>Une entreprise de télécommunications souhaite réduire le taux de résiliation de ses clients. À partir des informations contractuelles, démographiques et de consommation, vous devez prédire si un client va quitter l’entreprise.</w:t>
      </w:r>
    </w:p>
    <w:p w14:paraId="187C21DD" w14:textId="77777777" w:rsidR="001B7D48" w:rsidRPr="00342673" w:rsidRDefault="00000000" w:rsidP="00342673">
      <w:pPr>
        <w:pStyle w:val="Titre2"/>
        <w:rPr>
          <w:lang w:val="fr-FR"/>
        </w:rPr>
      </w:pPr>
      <w:r w:rsidRPr="00342673">
        <w:rPr>
          <w:lang w:val="fr-FR"/>
        </w:rPr>
        <w:t>Travail demandé</w:t>
      </w:r>
    </w:p>
    <w:p w14:paraId="6D2BCE4F" w14:textId="26D8B111" w:rsidR="001B7D48" w:rsidRPr="00342673" w:rsidRDefault="00000000" w:rsidP="00342673">
      <w:pPr>
        <w:rPr>
          <w:lang w:val="fr-FR"/>
        </w:rPr>
      </w:pPr>
      <w:r w:rsidRPr="00342673">
        <w:rPr>
          <w:lang w:val="fr-FR"/>
        </w:rPr>
        <w:t>1. Explorer et nettoyer les données</w:t>
      </w:r>
      <w:r w:rsidRPr="00342673">
        <w:rPr>
          <w:lang w:val="fr-FR"/>
        </w:rPr>
        <w:br/>
        <w:t xml:space="preserve">2. Préparer les variables </w:t>
      </w:r>
      <w:r w:rsidRPr="00342673">
        <w:rPr>
          <w:lang w:val="fr-FR"/>
        </w:rPr>
        <w:br/>
        <w:t>3. Construire plusieurs modèles de classification</w:t>
      </w:r>
      <w:r w:rsidRPr="00342673">
        <w:rPr>
          <w:lang w:val="fr-FR"/>
        </w:rPr>
        <w:br/>
        <w:t>4. Comparer les performances des modèles</w:t>
      </w:r>
      <w:r w:rsidRPr="00342673">
        <w:rPr>
          <w:lang w:val="fr-FR"/>
        </w:rPr>
        <w:br/>
        <w:t>5. Choisir et justifier le meilleur modèle</w:t>
      </w:r>
      <w:r w:rsidRPr="00342673">
        <w:rPr>
          <w:lang w:val="fr-FR"/>
        </w:rPr>
        <w:br/>
        <w:t>6. Interpréter les résultats et proposer des recommandations métier</w:t>
      </w:r>
    </w:p>
    <w:p w14:paraId="4496A14A" w14:textId="77777777" w:rsidR="001B7D48" w:rsidRPr="00342673" w:rsidRDefault="00000000" w:rsidP="00342673">
      <w:pPr>
        <w:pStyle w:val="Titre2"/>
        <w:rPr>
          <w:lang w:val="fr-FR"/>
        </w:rPr>
      </w:pPr>
      <w:r w:rsidRPr="00342673">
        <w:rPr>
          <w:lang w:val="fr-FR"/>
        </w:rPr>
        <w:t>Modèles à tester</w:t>
      </w:r>
    </w:p>
    <w:p w14:paraId="61B65FA2" w14:textId="3EBC9E9D" w:rsidR="001B7D48" w:rsidRDefault="00000000" w:rsidP="00342673">
      <w:r>
        <w:t>- Logistic Regression</w:t>
      </w:r>
      <w:r>
        <w:br/>
        <w:t>- Decision Tree</w:t>
      </w:r>
      <w:r>
        <w:br/>
        <w:t>- Random Forest</w:t>
      </w:r>
      <w:r>
        <w:br/>
        <w:t>- Gradient Boosting</w:t>
      </w:r>
      <w:r>
        <w:br/>
        <w:t xml:space="preserve">-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LightGBM</w:t>
      </w:r>
      <w:proofErr w:type="spellEnd"/>
      <w:r>
        <w:br/>
      </w:r>
    </w:p>
    <w:p w14:paraId="2C7FBC32" w14:textId="77777777" w:rsidR="001B7D48" w:rsidRPr="00342673" w:rsidRDefault="00000000" w:rsidP="00342673">
      <w:pPr>
        <w:pStyle w:val="Titre2"/>
        <w:rPr>
          <w:lang w:val="fr-FR"/>
        </w:rPr>
      </w:pPr>
      <w:r w:rsidRPr="00342673">
        <w:rPr>
          <w:lang w:val="fr-FR"/>
        </w:rPr>
        <w:t>Livrables attendus</w:t>
      </w:r>
    </w:p>
    <w:p w14:paraId="3B6384AF" w14:textId="651DC4A0" w:rsidR="001B7D48" w:rsidRPr="00342673" w:rsidRDefault="00000000" w:rsidP="00342673">
      <w:pPr>
        <w:rPr>
          <w:lang w:val="fr-FR"/>
        </w:rPr>
      </w:pPr>
      <w:r w:rsidRPr="00342673">
        <w:rPr>
          <w:lang w:val="fr-FR"/>
        </w:rPr>
        <w:t>- Un notebook ou script reproductible</w:t>
      </w:r>
      <w:r w:rsidRPr="00342673">
        <w:rPr>
          <w:lang w:val="fr-FR"/>
        </w:rPr>
        <w:br/>
      </w:r>
    </w:p>
    <w:sectPr w:rsidR="001B7D48" w:rsidRPr="003426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666855">
    <w:abstractNumId w:val="8"/>
  </w:num>
  <w:num w:numId="2" w16cid:durableId="678626538">
    <w:abstractNumId w:val="6"/>
  </w:num>
  <w:num w:numId="3" w16cid:durableId="486437460">
    <w:abstractNumId w:val="5"/>
  </w:num>
  <w:num w:numId="4" w16cid:durableId="21979012">
    <w:abstractNumId w:val="4"/>
  </w:num>
  <w:num w:numId="5" w16cid:durableId="1594430814">
    <w:abstractNumId w:val="7"/>
  </w:num>
  <w:num w:numId="6" w16cid:durableId="1738015150">
    <w:abstractNumId w:val="3"/>
  </w:num>
  <w:num w:numId="7" w16cid:durableId="1963657119">
    <w:abstractNumId w:val="2"/>
  </w:num>
  <w:num w:numId="8" w16cid:durableId="934896024">
    <w:abstractNumId w:val="1"/>
  </w:num>
  <w:num w:numId="9" w16cid:durableId="145563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D48"/>
    <w:rsid w:val="0029639D"/>
    <w:rsid w:val="00326F90"/>
    <w:rsid w:val="00342673"/>
    <w:rsid w:val="00AA1D8D"/>
    <w:rsid w:val="00B47730"/>
    <w:rsid w:val="00C342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842F1"/>
  <w14:defaultImageDpi w14:val="300"/>
  <w15:docId w15:val="{0643460F-D914-894C-B872-93FCBFC4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Natacha NJONGWA YEPNGA</cp:lastModifiedBy>
  <cp:revision>2</cp:revision>
  <dcterms:created xsi:type="dcterms:W3CDTF">2026-01-30T19:19:00Z</dcterms:created>
  <dcterms:modified xsi:type="dcterms:W3CDTF">2026-01-30T19:19:00Z</dcterms:modified>
  <cp:category/>
</cp:coreProperties>
</file>