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076B"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KATA PENGANTAR</w:t>
      </w:r>
    </w:p>
    <w:p w14:paraId="3A44683E"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6D5FDA3A" w14:textId="77777777" w:rsidR="00B43F84" w:rsidRPr="00B83E7C" w:rsidRDefault="00B43F84" w:rsidP="00B43F84">
      <w:pPr>
        <w:spacing w:before="240" w:after="240" w:line="276"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    Puji dan syukur kami panjatkan kehadirat Allah Subhanawata’ala atas segala rahmat dan karunianya sehingga kami dapat menyelesaikan makalah ini dengan judul </w:t>
      </w:r>
      <w:r w:rsidRPr="00E360D6">
        <w:rPr>
          <w:rFonts w:ascii="Times New Roman" w:eastAsia="Times New Roman" w:hAnsi="Times New Roman" w:cs="Times New Roman"/>
          <w:b/>
          <w:color w:val="000000"/>
        </w:rPr>
        <w:t>“UKURAN PENYEBARAN DATA”</w:t>
      </w:r>
      <w:r w:rsidRPr="00B83E7C">
        <w:rPr>
          <w:rFonts w:ascii="Times New Roman" w:eastAsia="Times New Roman" w:hAnsi="Times New Roman" w:cs="Times New Roman"/>
          <w:color w:val="000000"/>
        </w:rPr>
        <w:t xml:space="preserve">. Penyusunan makalah ini disusun untuk memenuhi salah satu </w:t>
      </w:r>
      <w:r>
        <w:rPr>
          <w:rFonts w:ascii="Times New Roman" w:eastAsia="Times New Roman" w:hAnsi="Times New Roman" w:cs="Times New Roman"/>
          <w:color w:val="000000"/>
        </w:rPr>
        <w:t>tugas</w:t>
      </w:r>
      <w:r w:rsidRPr="00B83E7C">
        <w:rPr>
          <w:rFonts w:ascii="Times New Roman" w:eastAsia="Times New Roman" w:hAnsi="Times New Roman" w:cs="Times New Roman"/>
          <w:color w:val="000000"/>
        </w:rPr>
        <w:t xml:space="preserve"> mata kuliah Statistika. Selama penulisan makalah ini kami banyak menemui hambatan dan kesulitan, namun berkat doa dan bantuan dari berbagai pihak kami dapat menyelesaikan makalah ini tepat pada waktunya. Dengan selesainya penyusunan makalah ini,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mengucapkan terima kasih kepada: </w:t>
      </w:r>
    </w:p>
    <w:p w14:paraId="1143DCC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7378B15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 Ibu Endah Mustika Asih, MM. , sebagai Dosen dan Pembimbing.</w:t>
      </w:r>
    </w:p>
    <w:p w14:paraId="7838B05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2. Bapak Sunarto, S.Pd, sebagai Kepala SMK Assalam Depok..</w:t>
      </w:r>
    </w:p>
    <w:p w14:paraId="31D21A7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 Teman – teman STMIK Nusa Mandiri yang telah memberikan dukungan.</w:t>
      </w:r>
    </w:p>
    <w:p w14:paraId="644E938F" w14:textId="77777777" w:rsidR="00B43F84" w:rsidRPr="00B83E7C" w:rsidRDefault="00B43F84" w:rsidP="00B43F84">
      <w:pPr>
        <w:spacing w:after="0" w:line="240" w:lineRule="auto"/>
        <w:rPr>
          <w:rFonts w:ascii="Times New Roman" w:eastAsia="Times New Roman" w:hAnsi="Times New Roman" w:cs="Times New Roman"/>
          <w:sz w:val="24"/>
          <w:szCs w:val="24"/>
        </w:rPr>
      </w:pPr>
    </w:p>
    <w:p w14:paraId="357FBB9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Semoga makalah ini bermanfaat untuk pembaca dan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pada umumnya. Dan untuk perbaikan makalah ini selanjutnya diharapkan kritik dan saran yang membangun.</w:t>
      </w:r>
    </w:p>
    <w:p w14:paraId="004CD6F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p>
    <w:p w14:paraId="1EDEA6C8" w14:textId="69F014D9"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Jakarta, </w:t>
      </w:r>
      <w:r w:rsidR="00D64A0B">
        <w:rPr>
          <w:rFonts w:ascii="Times New Roman" w:eastAsia="Times New Roman" w:hAnsi="Times New Roman" w:cs="Times New Roman"/>
          <w:color w:val="000000"/>
        </w:rPr>
        <w:t>25</w:t>
      </w:r>
      <w:r w:rsidRPr="00B83E7C">
        <w:rPr>
          <w:rFonts w:ascii="Times New Roman" w:eastAsia="Times New Roman" w:hAnsi="Times New Roman" w:cs="Times New Roman"/>
          <w:color w:val="000000"/>
        </w:rPr>
        <w:t xml:space="preserve"> </w:t>
      </w:r>
      <w:r w:rsidR="00D64A0B">
        <w:rPr>
          <w:rFonts w:ascii="Times New Roman" w:eastAsia="Times New Roman" w:hAnsi="Times New Roman" w:cs="Times New Roman"/>
          <w:color w:val="000000"/>
        </w:rPr>
        <w:t>November</w:t>
      </w:r>
      <w:r w:rsidRPr="00B83E7C">
        <w:rPr>
          <w:rFonts w:ascii="Times New Roman" w:eastAsia="Times New Roman" w:hAnsi="Times New Roman" w:cs="Times New Roman"/>
          <w:color w:val="000000"/>
        </w:rPr>
        <w:t xml:space="preserve"> 2019</w:t>
      </w:r>
    </w:p>
    <w:p w14:paraId="5EB10838" w14:textId="3A5CBC26" w:rsidR="00B43F84" w:rsidRDefault="00B43F84" w:rsidP="00B43F84">
      <w:pPr>
        <w:spacing w:after="240" w:line="240" w:lineRule="auto"/>
        <w:rPr>
          <w:rFonts w:ascii="Times New Roman" w:eastAsia="Times New Roman" w:hAnsi="Times New Roman" w:cs="Times New Roman"/>
          <w:sz w:val="24"/>
          <w:szCs w:val="24"/>
        </w:rPr>
      </w:pPr>
    </w:p>
    <w:p w14:paraId="12AAC630" w14:textId="77777777" w:rsidR="00D64A0B" w:rsidRPr="00B83E7C" w:rsidRDefault="00D64A0B" w:rsidP="00B43F84">
      <w:pPr>
        <w:spacing w:after="240" w:line="240" w:lineRule="auto"/>
        <w:rPr>
          <w:rFonts w:ascii="Times New Roman" w:eastAsia="Times New Roman" w:hAnsi="Times New Roman" w:cs="Times New Roman"/>
          <w:sz w:val="24"/>
          <w:szCs w:val="24"/>
        </w:rPr>
      </w:pPr>
    </w:p>
    <w:p w14:paraId="48953219" w14:textId="77777777" w:rsidR="00B43F84" w:rsidRDefault="00B43F84" w:rsidP="00B43F84">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r w:rsidRPr="00B83E7C">
        <w:rPr>
          <w:rFonts w:ascii="Times New Roman" w:eastAsia="Times New Roman" w:hAnsi="Times New Roman" w:cs="Times New Roman"/>
          <w:color w:val="000000"/>
        </w:rPr>
        <w:t>Penulis</w:t>
      </w:r>
    </w:p>
    <w:p w14:paraId="1EAFB630" w14:textId="77777777" w:rsidR="00B43F84" w:rsidRDefault="00B43F84" w:rsidP="00B43F84">
      <w:pPr>
        <w:spacing w:before="240" w:after="240" w:line="240" w:lineRule="auto"/>
        <w:rPr>
          <w:rFonts w:ascii="Times New Roman" w:eastAsia="Times New Roman" w:hAnsi="Times New Roman" w:cs="Times New Roman"/>
          <w:color w:val="000000"/>
        </w:rPr>
      </w:pPr>
    </w:p>
    <w:p w14:paraId="55ECFF64" w14:textId="77777777" w:rsidR="00B43F84" w:rsidRDefault="00B43F84" w:rsidP="00B43F84">
      <w:pPr>
        <w:spacing w:before="240" w:after="240" w:line="240" w:lineRule="auto"/>
        <w:rPr>
          <w:rFonts w:ascii="Times New Roman" w:eastAsia="Times New Roman" w:hAnsi="Times New Roman" w:cs="Times New Roman"/>
          <w:color w:val="000000"/>
        </w:rPr>
      </w:pPr>
    </w:p>
    <w:p w14:paraId="000E82C3" w14:textId="77777777" w:rsidR="00B43F84" w:rsidRDefault="00B43F84" w:rsidP="00B43F84">
      <w:pPr>
        <w:spacing w:before="240" w:after="240" w:line="240" w:lineRule="auto"/>
        <w:rPr>
          <w:rFonts w:ascii="Times New Roman" w:eastAsia="Times New Roman" w:hAnsi="Times New Roman" w:cs="Times New Roman"/>
          <w:color w:val="000000"/>
        </w:rPr>
      </w:pPr>
    </w:p>
    <w:p w14:paraId="47BB27BD" w14:textId="77777777" w:rsidR="00B43F84" w:rsidRDefault="00B43F84" w:rsidP="00B43F84">
      <w:pPr>
        <w:spacing w:before="240" w:after="240" w:line="240" w:lineRule="auto"/>
        <w:rPr>
          <w:rFonts w:ascii="Times New Roman" w:eastAsia="Times New Roman" w:hAnsi="Times New Roman" w:cs="Times New Roman"/>
          <w:color w:val="000000"/>
        </w:rPr>
      </w:pPr>
    </w:p>
    <w:p w14:paraId="71F060A4" w14:textId="77777777" w:rsidR="00B43F84" w:rsidRDefault="00B43F84" w:rsidP="00B43F84">
      <w:pPr>
        <w:spacing w:before="240" w:after="240" w:line="240" w:lineRule="auto"/>
        <w:rPr>
          <w:rFonts w:ascii="Times New Roman" w:eastAsia="Times New Roman" w:hAnsi="Times New Roman" w:cs="Times New Roman"/>
          <w:color w:val="000000"/>
        </w:rPr>
      </w:pPr>
    </w:p>
    <w:p w14:paraId="2DB85908" w14:textId="77777777" w:rsidR="00B43F84" w:rsidRDefault="00B43F84" w:rsidP="00B43F84">
      <w:pPr>
        <w:spacing w:before="240" w:after="240" w:line="240" w:lineRule="auto"/>
        <w:rPr>
          <w:rFonts w:ascii="Times New Roman" w:eastAsia="Times New Roman" w:hAnsi="Times New Roman" w:cs="Times New Roman"/>
          <w:color w:val="000000"/>
        </w:rPr>
      </w:pPr>
    </w:p>
    <w:p w14:paraId="143C5FA6" w14:textId="77777777" w:rsidR="00B43F84" w:rsidRDefault="00B43F84" w:rsidP="00B43F84">
      <w:pPr>
        <w:spacing w:before="240" w:after="240" w:line="240" w:lineRule="auto"/>
        <w:rPr>
          <w:rFonts w:ascii="Times New Roman" w:eastAsia="Times New Roman" w:hAnsi="Times New Roman" w:cs="Times New Roman"/>
          <w:color w:val="000000"/>
        </w:rPr>
      </w:pPr>
    </w:p>
    <w:p w14:paraId="0FCC96BB" w14:textId="77777777" w:rsidR="00B43F84" w:rsidRPr="00E028D3" w:rsidRDefault="00B43F84" w:rsidP="00B43F84">
      <w:pPr>
        <w:spacing w:before="240" w:after="240" w:line="240" w:lineRule="auto"/>
        <w:jc w:val="center"/>
        <w:rPr>
          <w:rFonts w:ascii="Times New Roman" w:eastAsia="Times New Roman" w:hAnsi="Times New Roman" w:cs="Times New Roman"/>
          <w:b/>
          <w:bCs/>
          <w:sz w:val="32"/>
          <w:szCs w:val="32"/>
        </w:rPr>
      </w:pPr>
      <w:r w:rsidRPr="00E028D3">
        <w:rPr>
          <w:rFonts w:ascii="Times New Roman" w:eastAsia="Times New Roman" w:hAnsi="Times New Roman" w:cs="Times New Roman"/>
          <w:b/>
          <w:bCs/>
          <w:color w:val="000000"/>
          <w:sz w:val="28"/>
          <w:szCs w:val="28"/>
        </w:rPr>
        <w:lastRenderedPageBreak/>
        <w:t>DAFTAR ISI</w:t>
      </w:r>
    </w:p>
    <w:p w14:paraId="1713F570" w14:textId="77777777" w:rsidR="000649B7" w:rsidRDefault="000649B7" w:rsidP="00B43F84">
      <w:pPr>
        <w:spacing w:before="240" w:after="240" w:line="240" w:lineRule="auto"/>
        <w:rPr>
          <w:rFonts w:ascii="Times New Roman" w:eastAsia="Times New Roman" w:hAnsi="Times New Roman" w:cs="Times New Roman"/>
          <w:color w:val="000000"/>
        </w:rPr>
      </w:pPr>
    </w:p>
    <w:p w14:paraId="36BF462C" w14:textId="09A80D5B"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KATA PENGANTAR</w:t>
      </w:r>
      <w:r w:rsidR="00094D75" w:rsidRPr="009745F8">
        <w:rPr>
          <w:rFonts w:ascii="Times New Roman" w:eastAsia="Times New Roman" w:hAnsi="Times New Roman" w:cs="Times New Roman"/>
          <w:color w:val="000000"/>
          <w:sz w:val="24"/>
          <w:szCs w:val="24"/>
        </w:rPr>
        <w:t xml:space="preserve"> </w:t>
      </w:r>
      <w:r w:rsidR="00094D75" w:rsidRPr="009745F8">
        <w:rPr>
          <w:rFonts w:ascii="Times New Roman" w:eastAsia="Times New Roman" w:hAnsi="Times New Roman" w:cs="Times New Roman"/>
          <w:color w:val="000000"/>
          <w:sz w:val="24"/>
          <w:szCs w:val="24"/>
        </w:rPr>
        <w:tab/>
      </w:r>
      <w:r w:rsidR="00094D75" w:rsidRPr="009745F8">
        <w:rPr>
          <w:rFonts w:ascii="Times New Roman" w:eastAsia="Times New Roman" w:hAnsi="Times New Roman" w:cs="Times New Roman"/>
          <w:color w:val="000000"/>
          <w:sz w:val="24"/>
          <w:szCs w:val="24"/>
        </w:rPr>
        <w:tab/>
        <w:t>1</w:t>
      </w:r>
    </w:p>
    <w:p w14:paraId="62F3CF56" w14:textId="3E5A095C"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DAFTAR ISI</w:t>
      </w:r>
      <w:r w:rsidR="00094D75" w:rsidRPr="009745F8">
        <w:rPr>
          <w:rFonts w:ascii="Times New Roman" w:eastAsia="Times New Roman" w:hAnsi="Times New Roman" w:cs="Times New Roman"/>
          <w:color w:val="000000"/>
          <w:sz w:val="24"/>
          <w:szCs w:val="24"/>
        </w:rPr>
        <w:t xml:space="preserve"> </w:t>
      </w:r>
      <w:r w:rsidR="003F22EE" w:rsidRPr="009745F8">
        <w:rPr>
          <w:rFonts w:ascii="Times New Roman" w:eastAsia="Times New Roman" w:hAnsi="Times New Roman" w:cs="Times New Roman"/>
          <w:color w:val="000000"/>
          <w:sz w:val="24"/>
          <w:szCs w:val="24"/>
        </w:rPr>
        <w:tab/>
      </w:r>
      <w:r w:rsidR="003F22EE" w:rsidRPr="009745F8">
        <w:rPr>
          <w:rFonts w:ascii="Times New Roman" w:eastAsia="Times New Roman" w:hAnsi="Times New Roman" w:cs="Times New Roman"/>
          <w:color w:val="000000"/>
          <w:sz w:val="24"/>
          <w:szCs w:val="24"/>
        </w:rPr>
        <w:tab/>
      </w:r>
      <w:r w:rsidR="0062424D" w:rsidRPr="009745F8">
        <w:rPr>
          <w:rFonts w:ascii="Times New Roman" w:eastAsia="Times New Roman" w:hAnsi="Times New Roman" w:cs="Times New Roman"/>
          <w:color w:val="000000"/>
          <w:sz w:val="24"/>
          <w:szCs w:val="24"/>
        </w:rPr>
        <w:t>2</w:t>
      </w:r>
    </w:p>
    <w:p w14:paraId="3E660FC7" w14:textId="1F25F141" w:rsidR="00B43F84" w:rsidRPr="00B83E7C" w:rsidRDefault="00B43F84" w:rsidP="00070256">
      <w:pPr>
        <w:tabs>
          <w:tab w:val="left" w:leader="dot" w:pos="8505"/>
          <w:tab w:val="left" w:pos="8647"/>
        </w:tabs>
        <w:spacing w:before="240" w:after="240" w:line="240" w:lineRule="auto"/>
        <w:rPr>
          <w:rFonts w:ascii="Times New Roman" w:eastAsia="Times New Roman" w:hAnsi="Times New Roman" w:cs="Times New Roman"/>
          <w:sz w:val="24"/>
          <w:szCs w:val="24"/>
        </w:rPr>
      </w:pPr>
      <w:r w:rsidRPr="00070256">
        <w:rPr>
          <w:rFonts w:ascii="Times New Roman" w:eastAsia="Times New Roman" w:hAnsi="Times New Roman" w:cs="Times New Roman"/>
          <w:color w:val="000000"/>
          <w:sz w:val="24"/>
          <w:szCs w:val="24"/>
        </w:rPr>
        <w:t>BAB I PENDAHULUAN</w:t>
      </w:r>
      <w:r w:rsidR="003F22EE" w:rsidRPr="00070256">
        <w:rPr>
          <w:rFonts w:ascii="Times New Roman" w:eastAsia="Times New Roman" w:hAnsi="Times New Roman" w:cs="Times New Roman"/>
          <w:color w:val="000000"/>
          <w:sz w:val="24"/>
          <w:szCs w:val="24"/>
        </w:rPr>
        <w:tab/>
      </w:r>
      <w:r w:rsidR="003F22EE" w:rsidRPr="00070256">
        <w:rPr>
          <w:rFonts w:ascii="Times New Roman" w:eastAsia="Times New Roman" w:hAnsi="Times New Roman" w:cs="Times New Roman"/>
          <w:color w:val="000000"/>
          <w:sz w:val="24"/>
          <w:szCs w:val="24"/>
        </w:rPr>
        <w:tab/>
      </w:r>
      <w:r w:rsidR="0062424D">
        <w:rPr>
          <w:rFonts w:ascii="Times New Roman" w:eastAsia="Times New Roman" w:hAnsi="Times New Roman" w:cs="Times New Roman"/>
          <w:sz w:val="24"/>
          <w:szCs w:val="24"/>
        </w:rPr>
        <w:t>3</w:t>
      </w:r>
    </w:p>
    <w:p w14:paraId="6C781098" w14:textId="3567A361"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1.1 Latar Belakang</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5521861D" w14:textId="36A71D0C"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1.2 Ruang Lingkup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0222D9C9" w14:textId="4412387D"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1.3 Maksud dan Tujuan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p w14:paraId="224931E0" w14:textId="0A0DF92B"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1.4 Metode Penelitian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p w14:paraId="6D0B22A2" w14:textId="5294982D" w:rsidR="00B43F84" w:rsidRPr="00B83E7C" w:rsidRDefault="00B43F84"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 PEMBAHASAN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40EE4">
        <w:rPr>
          <w:rFonts w:ascii="Times New Roman" w:eastAsia="Times New Roman" w:hAnsi="Times New Roman" w:cs="Times New Roman"/>
          <w:sz w:val="24"/>
          <w:szCs w:val="24"/>
        </w:rPr>
        <w:t>5</w:t>
      </w:r>
    </w:p>
    <w:p w14:paraId="5F3C8CE6" w14:textId="2112A016"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 xml:space="preserve">2.1 </w:t>
      </w:r>
      <w:r w:rsidR="005A7E0F">
        <w:rPr>
          <w:rFonts w:ascii="Times New Roman" w:eastAsia="Times New Roman" w:hAnsi="Times New Roman" w:cs="Times New Roman"/>
          <w:sz w:val="24"/>
          <w:szCs w:val="24"/>
        </w:rPr>
        <w:t>Pengertian dan Kegunaan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873A1D">
        <w:rPr>
          <w:rFonts w:ascii="Times New Roman" w:eastAsia="Times New Roman" w:hAnsi="Times New Roman" w:cs="Times New Roman"/>
          <w:sz w:val="24"/>
          <w:szCs w:val="24"/>
        </w:rPr>
        <w:t>5</w:t>
      </w:r>
    </w:p>
    <w:p w14:paraId="30F62AB3" w14:textId="683C19A9"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2.2 Simpangan Rata- Rata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041FE">
        <w:rPr>
          <w:rFonts w:ascii="Times New Roman" w:eastAsia="Times New Roman" w:hAnsi="Times New Roman" w:cs="Times New Roman"/>
          <w:sz w:val="24"/>
          <w:szCs w:val="24"/>
        </w:rPr>
        <w:t>7</w:t>
      </w:r>
    </w:p>
    <w:p w14:paraId="6ED0D204" w14:textId="1E605AB5" w:rsidR="00B43F84" w:rsidRPr="00094D75"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 xml:space="preserve">2.3 </w:t>
      </w:r>
      <w:r w:rsidR="004909F5">
        <w:rPr>
          <w:rFonts w:ascii="Times New Roman" w:eastAsia="Times New Roman" w:hAnsi="Times New Roman" w:cs="Times New Roman"/>
          <w:sz w:val="24"/>
          <w:szCs w:val="24"/>
        </w:rPr>
        <w:t xml:space="preserve">Simpangan Baku / </w:t>
      </w:r>
      <w:r w:rsidR="00B43F84" w:rsidRPr="00094D75">
        <w:rPr>
          <w:rFonts w:ascii="Times New Roman" w:eastAsia="Times New Roman" w:hAnsi="Times New Roman" w:cs="Times New Roman"/>
          <w:sz w:val="24"/>
          <w:szCs w:val="24"/>
        </w:rPr>
        <w:t>Standar Deviasi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1237E2">
        <w:rPr>
          <w:rFonts w:ascii="Times New Roman" w:eastAsia="Times New Roman" w:hAnsi="Times New Roman" w:cs="Times New Roman"/>
          <w:sz w:val="24"/>
          <w:szCs w:val="24"/>
        </w:rPr>
        <w:t>8</w:t>
      </w:r>
    </w:p>
    <w:p w14:paraId="0AC41D2E" w14:textId="4FA6CA40" w:rsidR="004B462A"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462A" w:rsidRPr="00094D75">
        <w:rPr>
          <w:rFonts w:ascii="Times New Roman" w:eastAsia="Times New Roman" w:hAnsi="Times New Roman" w:cs="Times New Roman"/>
          <w:sz w:val="24"/>
          <w:szCs w:val="24"/>
        </w:rPr>
        <w:t>2.4 Variansi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A46469">
        <w:rPr>
          <w:rFonts w:ascii="Times New Roman" w:eastAsia="Times New Roman" w:hAnsi="Times New Roman" w:cs="Times New Roman"/>
          <w:sz w:val="24"/>
          <w:szCs w:val="24"/>
        </w:rPr>
        <w:t>9</w:t>
      </w:r>
    </w:p>
    <w:p w14:paraId="4DF6BF59" w14:textId="3B284C46"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4B462A" w:rsidRPr="00094D75">
        <w:rPr>
          <w:rFonts w:ascii="Times New Roman" w:eastAsia="Times New Roman" w:hAnsi="Times New Roman" w:cs="Times New Roman"/>
          <w:sz w:val="24"/>
          <w:szCs w:val="24"/>
        </w:rPr>
        <w:t>5</w:t>
      </w:r>
      <w:r w:rsidR="00B43F84" w:rsidRPr="00094D75">
        <w:rPr>
          <w:rFonts w:ascii="Times New Roman" w:eastAsia="Times New Roman" w:hAnsi="Times New Roman" w:cs="Times New Roman"/>
          <w:sz w:val="24"/>
          <w:szCs w:val="24"/>
        </w:rPr>
        <w:t xml:space="preserve"> Jangkauan Kuartil</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677B7">
        <w:rPr>
          <w:rFonts w:ascii="Times New Roman" w:eastAsia="Times New Roman" w:hAnsi="Times New Roman" w:cs="Times New Roman"/>
          <w:sz w:val="24"/>
          <w:szCs w:val="24"/>
        </w:rPr>
        <w:t>10</w:t>
      </w:r>
    </w:p>
    <w:p w14:paraId="0E1797BF" w14:textId="1610614B" w:rsidR="00B43F84" w:rsidRPr="00B83E7C"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III PENUTUP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A2528C5" w14:textId="2DE66A69"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3.1 Kesimpulan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E99D1C0" w14:textId="6A4C04DA"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3.2 Saran – saran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2D897609" w14:textId="65E69D59" w:rsidR="00B43F84"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DAFTAR PUSTAKA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13</w:t>
      </w:r>
    </w:p>
    <w:p w14:paraId="0E5960B9" w14:textId="77777777" w:rsidR="003F22EE" w:rsidRDefault="003F22EE" w:rsidP="003F22EE">
      <w:pPr>
        <w:tabs>
          <w:tab w:val="left" w:leader="dot" w:pos="8505"/>
          <w:tab w:val="left" w:pos="8789"/>
        </w:tabs>
        <w:spacing w:before="240" w:after="240" w:line="240" w:lineRule="auto"/>
        <w:rPr>
          <w:rFonts w:ascii="Times New Roman" w:eastAsia="Times New Roman" w:hAnsi="Times New Roman" w:cs="Times New Roman"/>
          <w:sz w:val="24"/>
          <w:szCs w:val="24"/>
        </w:rPr>
      </w:pPr>
    </w:p>
    <w:p w14:paraId="0D81F0F8" w14:textId="77777777" w:rsidR="00B43F84" w:rsidRDefault="00B43F84" w:rsidP="00B43F84">
      <w:pPr>
        <w:spacing w:after="240" w:line="240" w:lineRule="auto"/>
        <w:rPr>
          <w:rFonts w:ascii="Times New Roman" w:eastAsia="Times New Roman" w:hAnsi="Times New Roman" w:cs="Times New Roman"/>
          <w:sz w:val="24"/>
          <w:szCs w:val="24"/>
        </w:rPr>
      </w:pPr>
    </w:p>
    <w:p w14:paraId="4D060853" w14:textId="77777777" w:rsidR="00B43F84" w:rsidRDefault="00B43F84" w:rsidP="00B43F84">
      <w:pPr>
        <w:spacing w:after="240" w:line="240" w:lineRule="auto"/>
        <w:rPr>
          <w:rFonts w:ascii="Times New Roman" w:eastAsia="Times New Roman" w:hAnsi="Times New Roman" w:cs="Times New Roman"/>
          <w:sz w:val="24"/>
          <w:szCs w:val="24"/>
        </w:rPr>
      </w:pPr>
    </w:p>
    <w:p w14:paraId="7B7A34C3" w14:textId="32DAC7AE" w:rsidR="00B43F84" w:rsidRDefault="00B43F84" w:rsidP="00B43F84">
      <w:pPr>
        <w:spacing w:after="240" w:line="240" w:lineRule="auto"/>
        <w:rPr>
          <w:rFonts w:ascii="Times New Roman" w:eastAsia="Times New Roman" w:hAnsi="Times New Roman" w:cs="Times New Roman"/>
          <w:sz w:val="24"/>
          <w:szCs w:val="24"/>
        </w:rPr>
      </w:pPr>
    </w:p>
    <w:p w14:paraId="0E2B350E" w14:textId="77777777" w:rsidR="00857D46" w:rsidRDefault="00857D46" w:rsidP="00B43F84">
      <w:pPr>
        <w:spacing w:after="240" w:line="240" w:lineRule="auto"/>
        <w:rPr>
          <w:rFonts w:ascii="Times New Roman" w:eastAsia="Times New Roman" w:hAnsi="Times New Roman" w:cs="Times New Roman"/>
          <w:sz w:val="24"/>
          <w:szCs w:val="24"/>
        </w:rPr>
      </w:pPr>
    </w:p>
    <w:p w14:paraId="4D031CEF" w14:textId="514DBA6E" w:rsidR="00B43F84" w:rsidRPr="00B83E7C" w:rsidRDefault="00B43F84" w:rsidP="00D64A0B">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61454984" w14:textId="77777777" w:rsidR="001B3381" w:rsidRDefault="00B43F84" w:rsidP="00B43F84">
      <w:pPr>
        <w:spacing w:before="240" w:after="240" w:line="240" w:lineRule="auto"/>
        <w:jc w:val="center"/>
        <w:rPr>
          <w:rFonts w:ascii="Times New Roman" w:eastAsia="Times New Roman" w:hAnsi="Times New Roman" w:cs="Times New Roman"/>
          <w:color w:val="000000"/>
        </w:rPr>
      </w:pPr>
      <w:r w:rsidRPr="00B83E7C">
        <w:rPr>
          <w:rFonts w:ascii="Times New Roman" w:eastAsia="Times New Roman" w:hAnsi="Times New Roman" w:cs="Times New Roman"/>
          <w:color w:val="000000"/>
        </w:rPr>
        <w:t> </w:t>
      </w:r>
    </w:p>
    <w:p w14:paraId="0B79DB9D" w14:textId="2A498378"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lastRenderedPageBreak/>
        <w:t>BAB 1</w:t>
      </w:r>
    </w:p>
    <w:p w14:paraId="5CEAC0E5"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t>PENDAHULUAN</w:t>
      </w:r>
    </w:p>
    <w:p w14:paraId="34F6E723"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7F0DEA4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1.1       Latar Belakang</w:t>
      </w:r>
    </w:p>
    <w:p w14:paraId="53E27BD7"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xml:space="preserve">Statistik berasal dari bahasa Latin yang artinya adalah </w:t>
      </w:r>
      <w:r w:rsidRPr="00B83E7C">
        <w:rPr>
          <w:rFonts w:ascii="Times New Roman" w:eastAsia="Times New Roman" w:hAnsi="Times New Roman" w:cs="Times New Roman"/>
          <w:i/>
          <w:iCs/>
          <w:color w:val="000000"/>
          <w:sz w:val="24"/>
          <w:szCs w:val="24"/>
        </w:rPr>
        <w:t>“status”</w:t>
      </w:r>
      <w:r w:rsidRPr="00B83E7C">
        <w:rPr>
          <w:rFonts w:ascii="Times New Roman" w:eastAsia="Times New Roman" w:hAnsi="Times New Roman" w:cs="Times New Roman"/>
          <w:color w:val="000000"/>
          <w:sz w:val="24"/>
          <w:szCs w:val="24"/>
        </w:rPr>
        <w:t xml:space="preserve"> atau negara. Pada mulanya statistika berhubungan dengan fakta dan angka yang dikumpulkan oleh pemerintah untuk bermacam-macam tujuan. Statistik juga diturunkan dari kata bahasa Inggris yaitu </w:t>
      </w:r>
      <w:r w:rsidRPr="00B83E7C">
        <w:rPr>
          <w:rFonts w:ascii="Times New Roman" w:eastAsia="Times New Roman" w:hAnsi="Times New Roman" w:cs="Times New Roman"/>
          <w:i/>
          <w:iCs/>
          <w:color w:val="000000"/>
          <w:sz w:val="24"/>
          <w:szCs w:val="24"/>
        </w:rPr>
        <w:t>state</w:t>
      </w:r>
      <w:r w:rsidRPr="00B83E7C">
        <w:rPr>
          <w:rFonts w:ascii="Times New Roman" w:eastAsia="Times New Roman" w:hAnsi="Times New Roman" w:cs="Times New Roman"/>
          <w:color w:val="000000"/>
          <w:sz w:val="24"/>
          <w:szCs w:val="24"/>
        </w:rPr>
        <w:t xml:space="preserve"> atau pemerintah. Pengertian yang sangat sederhana tentang </w:t>
      </w:r>
      <w:r w:rsidRPr="00B83E7C">
        <w:rPr>
          <w:rFonts w:ascii="Times New Roman" w:eastAsia="Times New Roman" w:hAnsi="Times New Roman" w:cs="Times New Roman"/>
          <w:i/>
          <w:iCs/>
          <w:color w:val="000000"/>
          <w:sz w:val="24"/>
          <w:szCs w:val="24"/>
        </w:rPr>
        <w:t>statistic</w:t>
      </w:r>
      <w:r w:rsidRPr="00B83E7C">
        <w:rPr>
          <w:rFonts w:ascii="Times New Roman" w:eastAsia="Times New Roman" w:hAnsi="Times New Roman" w:cs="Times New Roman"/>
          <w:color w:val="000000"/>
          <w:sz w:val="24"/>
          <w:szCs w:val="24"/>
        </w:rPr>
        <w:t xml:space="preserve"> adalah sebagai suatu kumpulan data yang berbentuk angka dan tersusun rapi dalam suatu tabel, grafik, gambar, dan lain-lain. Misalnya tabel mengenai keadaan pegawai di kantor-kantor, grafik perkembangan jumlah penduduk dari waktu ke waktu, dan lain sebagainya. Sedangkan pengertian yang lebih luas mengenai statistik adalah merupakan kumpulan dari teknik mengumpulkan, analisis, dan interpretasi data dalam bentuk angka. Dan statistik juga merupakan bilangan yang menunjukkan sifat-sifat (karakteristik) data yang dikumpulkan tersebut.</w:t>
      </w:r>
    </w:p>
    <w:p w14:paraId="32B5C84A"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Statistika dapat didefinisikan sebagai suatu ilmu pengetahuan yang berhubungan dengan cara-cara mengumpulkan fakta/data, pengolahan data, kemudian menganalisis data tersebut sehingga dapat diperoleh suatu kesimpulan/keputusan. Penggunaan istilah stati</w:t>
      </w:r>
      <w:r>
        <w:rPr>
          <w:rFonts w:ascii="Times New Roman" w:eastAsia="Times New Roman" w:hAnsi="Times New Roman" w:cs="Times New Roman"/>
          <w:color w:val="000000"/>
          <w:sz w:val="24"/>
          <w:szCs w:val="24"/>
        </w:rPr>
        <w:t>s</w:t>
      </w:r>
      <w:r w:rsidRPr="00B83E7C">
        <w:rPr>
          <w:rFonts w:ascii="Times New Roman" w:eastAsia="Times New Roman" w:hAnsi="Times New Roman" w:cs="Times New Roman"/>
          <w:color w:val="000000"/>
          <w:sz w:val="24"/>
          <w:szCs w:val="24"/>
        </w:rPr>
        <w:t xml:space="preserve">tika berakar dari istilah - istilah dalam bahasa latin </w:t>
      </w:r>
      <w:r w:rsidRPr="007302EF">
        <w:rPr>
          <w:rFonts w:ascii="Times New Roman" w:eastAsia="Times New Roman" w:hAnsi="Times New Roman" w:cs="Times New Roman"/>
          <w:i/>
          <w:color w:val="000000"/>
          <w:sz w:val="24"/>
          <w:szCs w:val="24"/>
        </w:rPr>
        <w:t>“modern statisticum collegiums (“dewan negara”)</w:t>
      </w:r>
      <w:r w:rsidRPr="00B83E7C">
        <w:rPr>
          <w:rFonts w:ascii="Times New Roman" w:eastAsia="Times New Roman" w:hAnsi="Times New Roman" w:cs="Times New Roman"/>
          <w:color w:val="000000"/>
          <w:sz w:val="24"/>
          <w:szCs w:val="24"/>
        </w:rPr>
        <w:t xml:space="preserve"> dan bahasa Italian statista </w:t>
      </w:r>
      <w:r w:rsidRPr="007302EF">
        <w:rPr>
          <w:rFonts w:ascii="Times New Roman" w:eastAsia="Times New Roman" w:hAnsi="Times New Roman" w:cs="Times New Roman"/>
          <w:i/>
          <w:color w:val="000000"/>
          <w:sz w:val="24"/>
          <w:szCs w:val="24"/>
        </w:rPr>
        <w:t>(“negarawan” atau “politikus”)</w:t>
      </w:r>
      <w:r w:rsidRPr="00B83E7C">
        <w:rPr>
          <w:rFonts w:ascii="Times New Roman" w:eastAsia="Times New Roman" w:hAnsi="Times New Roman" w:cs="Times New Roman"/>
          <w:color w:val="000000"/>
          <w:sz w:val="24"/>
          <w:szCs w:val="24"/>
        </w:rPr>
        <w:t xml:space="preserve">. Pada abad ke 19 dan awal abad ke 20 statistika mulai banyak </w:t>
      </w:r>
      <w:r>
        <w:rPr>
          <w:rFonts w:ascii="Times New Roman" w:eastAsia="Times New Roman" w:hAnsi="Times New Roman" w:cs="Times New Roman"/>
          <w:color w:val="000000"/>
          <w:sz w:val="24"/>
          <w:szCs w:val="24"/>
        </w:rPr>
        <w:t xml:space="preserve">digunakan </w:t>
      </w:r>
      <w:r w:rsidRPr="00B83E7C">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bidang</w:t>
      </w:r>
      <w:r w:rsidRPr="00B83E7C">
        <w:rPr>
          <w:rFonts w:ascii="Times New Roman" w:eastAsia="Times New Roman" w:hAnsi="Times New Roman" w:cs="Times New Roman"/>
          <w:color w:val="000000"/>
          <w:sz w:val="24"/>
          <w:szCs w:val="24"/>
        </w:rPr>
        <w:t xml:space="preserve"> matematika, terutama peluang.</w:t>
      </w:r>
      <w:r>
        <w:rPr>
          <w:rFonts w:ascii="Times New Roman" w:eastAsia="Times New Roman" w:hAnsi="Times New Roman" w:cs="Times New Roman"/>
          <w:color w:val="000000"/>
          <w:sz w:val="24"/>
          <w:szCs w:val="24"/>
        </w:rPr>
        <w:t xml:space="preserve"> P</w:t>
      </w:r>
      <w:r w:rsidRPr="00B83E7C">
        <w:rPr>
          <w:rFonts w:ascii="Times New Roman" w:eastAsia="Times New Roman" w:hAnsi="Times New Roman" w:cs="Times New Roman"/>
          <w:color w:val="000000"/>
          <w:sz w:val="24"/>
          <w:szCs w:val="24"/>
        </w:rPr>
        <w:t>enggunaan statistika pada masa sekarang dapat di katakan telah menyentuh semua bidang ilmu pengetahuan, mulai dari astronomi hingga linguistika.  </w:t>
      </w:r>
    </w:p>
    <w:p w14:paraId="02D188E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3B7E3E2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1.2       Ruang Lingkup</w:t>
      </w:r>
    </w:p>
    <w:p w14:paraId="7523C432"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Ruang lingkup yang akan kami</w:t>
      </w:r>
      <w:r w:rsidRPr="00B83E7C">
        <w:rPr>
          <w:rFonts w:ascii="Times New Roman" w:eastAsia="Times New Roman" w:hAnsi="Times New Roman" w:cs="Times New Roman"/>
          <w:color w:val="000000"/>
          <w:sz w:val="24"/>
          <w:szCs w:val="24"/>
        </w:rPr>
        <w:t xml:space="preserve"> bahas meliputi statistika yang digunakan dan jenis – jenis yang dapat digunakan untuk menyimpulkan atau mendeskripsikan data frekuensi </w:t>
      </w:r>
      <w:r>
        <w:rPr>
          <w:rFonts w:ascii="Times New Roman" w:eastAsia="Times New Roman" w:hAnsi="Times New Roman" w:cs="Times New Roman"/>
          <w:color w:val="000000"/>
          <w:sz w:val="24"/>
          <w:szCs w:val="24"/>
        </w:rPr>
        <w:t>nilai ujian mata pelajaran Pendidikan Agama Islam.</w:t>
      </w:r>
    </w:p>
    <w:p w14:paraId="782ABB6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1A65622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1.3       Maksud dan Tujuan</w:t>
      </w:r>
    </w:p>
    <w:p w14:paraId="3E740B86" w14:textId="1B98577D" w:rsidR="00B43F84" w:rsidRPr="00B83E7C" w:rsidRDefault="00B43F84" w:rsidP="0062424D">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Maksud dari makalah ini tentang Ukuran Penyebaran Data adalah:</w:t>
      </w:r>
    </w:p>
    <w:p w14:paraId="04EAEFD8" w14:textId="77777777" w:rsidR="00B43F84" w:rsidRPr="00F75530"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sz w:val="24"/>
          <w:szCs w:val="24"/>
        </w:rPr>
      </w:pPr>
      <w:r w:rsidRPr="00F75530">
        <w:rPr>
          <w:rFonts w:ascii="Times New Roman" w:eastAsia="Times New Roman" w:hAnsi="Times New Roman" w:cs="Times New Roman"/>
          <w:color w:val="000000"/>
          <w:sz w:val="24"/>
          <w:szCs w:val="24"/>
        </w:rPr>
        <w:t>Memberikan pengertian dari penyebaran data.</w:t>
      </w:r>
    </w:p>
    <w:p w14:paraId="43FFF4FB"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z w:val="24"/>
          <w:szCs w:val="24"/>
        </w:rPr>
        <w:t>m</w:t>
      </w:r>
      <w:r w:rsidRPr="00F75530">
        <w:rPr>
          <w:rFonts w:ascii="Times New Roman" w:eastAsia="Times New Roman" w:hAnsi="Times New Roman" w:cs="Times New Roman"/>
          <w:color w:val="000000"/>
          <w:sz w:val="24"/>
          <w:szCs w:val="24"/>
        </w:rPr>
        <w:t>berikan penjelasan tentang simpangan rata- rata dan proses penghitungannya.</w:t>
      </w:r>
    </w:p>
    <w:p w14:paraId="4D660DE9"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Menjelaskan tahapan- tahapan untuk memperoleh standar deviasi dari suatu data.</w:t>
      </w:r>
    </w:p>
    <w:p w14:paraId="5F307D7B" w14:textId="77777777" w:rsidR="00B43F84" w:rsidRPr="0062424D" w:rsidRDefault="00B43F84" w:rsidP="0062424D">
      <w:pPr>
        <w:pStyle w:val="ListParagraph"/>
        <w:numPr>
          <w:ilvl w:val="0"/>
          <w:numId w:val="1"/>
        </w:numPr>
        <w:spacing w:before="240" w:after="240" w:line="240" w:lineRule="auto"/>
        <w:ind w:left="426"/>
        <w:jc w:val="both"/>
        <w:rPr>
          <w:rFonts w:ascii="Times New Roman" w:eastAsia="Times New Roman" w:hAnsi="Times New Roman" w:cs="Times New Roman"/>
          <w:color w:val="000000"/>
          <w:sz w:val="24"/>
          <w:szCs w:val="24"/>
        </w:rPr>
      </w:pPr>
      <w:r w:rsidRPr="00F75530">
        <w:rPr>
          <w:rFonts w:ascii="Times New Roman" w:eastAsia="Times New Roman" w:hAnsi="Times New Roman" w:cs="Times New Roman"/>
          <w:color w:val="000000"/>
          <w:sz w:val="24"/>
          <w:szCs w:val="24"/>
        </w:rPr>
        <w:t>Memberikan perbedaan antara jangkauan persentil dan jangkauan kuartil.</w:t>
      </w:r>
    </w:p>
    <w:p w14:paraId="624ACFB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515C8F05" w14:textId="617C4A44" w:rsidR="00B43F84" w:rsidRDefault="00B43F84" w:rsidP="00D64A0B">
      <w:pPr>
        <w:spacing w:before="240" w:after="240" w:line="240" w:lineRule="auto"/>
        <w:ind w:firstLine="720"/>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Sedangkan tujua</w:t>
      </w:r>
      <w:r>
        <w:rPr>
          <w:rFonts w:ascii="Times New Roman" w:eastAsia="Times New Roman" w:hAnsi="Times New Roman" w:cs="Times New Roman"/>
          <w:color w:val="000000"/>
          <w:sz w:val="24"/>
          <w:szCs w:val="24"/>
        </w:rPr>
        <w:t xml:space="preserve">nnya adalah memenuhi tugas </w:t>
      </w:r>
      <w:r w:rsidRPr="00B83E7C">
        <w:rPr>
          <w:rFonts w:ascii="Times New Roman" w:eastAsia="Times New Roman" w:hAnsi="Times New Roman" w:cs="Times New Roman"/>
          <w:color w:val="000000"/>
          <w:sz w:val="24"/>
          <w:szCs w:val="24"/>
        </w:rPr>
        <w:t>mata</w:t>
      </w:r>
      <w:r w:rsidR="006242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kuliah Statistik Deskriptif pada STMIK Nusa Mandiri Jakarta</w:t>
      </w:r>
      <w:r w:rsidRPr="00B83E7C">
        <w:rPr>
          <w:rFonts w:ascii="Times New Roman" w:eastAsia="Times New Roman" w:hAnsi="Times New Roman" w:cs="Times New Roman"/>
          <w:color w:val="000000"/>
          <w:sz w:val="24"/>
          <w:szCs w:val="24"/>
        </w:rPr>
        <w:t>.</w:t>
      </w:r>
    </w:p>
    <w:p w14:paraId="66E7A4EE" w14:textId="71BE79AA" w:rsidR="00B43F84" w:rsidRPr="004B462A" w:rsidRDefault="00B43F84" w:rsidP="00873A1D">
      <w:pPr>
        <w:tabs>
          <w:tab w:val="left" w:pos="426"/>
        </w:tabs>
        <w:spacing w:before="240" w:after="240" w:line="240" w:lineRule="auto"/>
        <w:rPr>
          <w:rFonts w:ascii="Times New Roman" w:eastAsia="Times New Roman" w:hAnsi="Times New Roman" w:cs="Times New Roman"/>
          <w:sz w:val="24"/>
          <w:szCs w:val="24"/>
        </w:rPr>
      </w:pPr>
      <w:r w:rsidRPr="004B462A">
        <w:rPr>
          <w:rFonts w:ascii="Times New Roman" w:eastAsia="Times New Roman" w:hAnsi="Times New Roman" w:cs="Times New Roman"/>
          <w:b/>
          <w:bCs/>
          <w:sz w:val="24"/>
          <w:szCs w:val="24"/>
        </w:rPr>
        <w:lastRenderedPageBreak/>
        <w:t xml:space="preserve">1.4 </w:t>
      </w:r>
      <w:r w:rsidR="00873A1D">
        <w:rPr>
          <w:rFonts w:ascii="Times New Roman" w:eastAsia="Times New Roman" w:hAnsi="Times New Roman" w:cs="Times New Roman"/>
          <w:b/>
          <w:bCs/>
          <w:sz w:val="24"/>
          <w:szCs w:val="24"/>
        </w:rPr>
        <w:tab/>
      </w:r>
      <w:r w:rsidRPr="004B462A">
        <w:rPr>
          <w:rFonts w:ascii="Times New Roman" w:eastAsia="Times New Roman" w:hAnsi="Times New Roman" w:cs="Times New Roman"/>
          <w:b/>
          <w:bCs/>
          <w:sz w:val="24"/>
          <w:szCs w:val="24"/>
        </w:rPr>
        <w:t>Metode Penelitian</w:t>
      </w:r>
    </w:p>
    <w:p w14:paraId="69FE357A" w14:textId="77777777" w:rsidR="00873A1D" w:rsidRDefault="00873A1D" w:rsidP="00873A1D">
      <w:pPr>
        <w:tabs>
          <w:tab w:val="left" w:pos="426"/>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Dalam penyusunan makalah Statistik ini kami menggunakan metode penelitian, yaitu</w:t>
      </w:r>
      <w:r>
        <w:rPr>
          <w:rFonts w:ascii="Times New Roman" w:eastAsia="Times New Roman" w:hAnsi="Times New Roman" w:cs="Times New Roman"/>
          <w:sz w:val="24"/>
          <w:szCs w:val="24"/>
        </w:rPr>
        <w:t xml:space="preserve"> : </w:t>
      </w:r>
    </w:p>
    <w:p w14:paraId="62C18ADA" w14:textId="77777777" w:rsidR="00873A1D" w:rsidRDefault="00873A1D" w:rsidP="00873A1D">
      <w:pPr>
        <w:tabs>
          <w:tab w:val="left" w:pos="426"/>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Mengutip data dari sebuah sekolah menengah kejuruan yang berada di Jl. Raya Bogor, Km.31, Cisalak Pasar, Cimanggis, Depok, Jawa Barat.  .</w:t>
      </w:r>
    </w:p>
    <w:p w14:paraId="39A3BC94" w14:textId="35F8B3B3" w:rsidR="00B43F84" w:rsidRPr="004B462A" w:rsidRDefault="00873A1D" w:rsidP="00873A1D">
      <w:pPr>
        <w:tabs>
          <w:tab w:val="left" w:pos="426"/>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Membaca dan menggunakan buku-buku yang berhubungan dengan permasalahan Statistika.</w:t>
      </w:r>
    </w:p>
    <w:p w14:paraId="144376B3" w14:textId="183F744D" w:rsidR="00B43F84" w:rsidRPr="00B83E7C" w:rsidRDefault="00B43F84" w:rsidP="00D64A0B">
      <w:pPr>
        <w:spacing w:before="240" w:after="240" w:line="240" w:lineRule="auto"/>
        <w:rPr>
          <w:rFonts w:ascii="Times New Roman" w:eastAsia="Times New Roman" w:hAnsi="Times New Roman" w:cs="Times New Roman"/>
          <w:sz w:val="24"/>
          <w:szCs w:val="24"/>
        </w:rPr>
      </w:pPr>
    </w:p>
    <w:p w14:paraId="467394AE" w14:textId="77777777" w:rsidR="00940EE4" w:rsidRDefault="00940EE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B2D6A45" w14:textId="5B1BBFA9"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II</w:t>
      </w:r>
    </w:p>
    <w:p w14:paraId="1852D094"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PEMBAHASAN</w:t>
      </w:r>
    </w:p>
    <w:p w14:paraId="3C188CD1"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2.1       Pengertian dan Kegunaan</w:t>
      </w:r>
    </w:p>
    <w:p w14:paraId="14DEF99B"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 atau dispersi adalah pergerakan dari nilai observasi terhadap nilai rata-ratanya. Rata-rata dari serangkaian nilai observasi tidak dapat diinterpretasikan secara terpisah dari hasil dispersi nilai-nilai tersebut sekitar rata-ratanya. Makin besar variasi nilai , makin kurang representatif rata-rata distribusinya.Adapun ukuran penyebaran data yang biasa dihitung adalah range (rentang), standar deviasi (simpangan  baku),  kurtosis (keruncingan), skewness (kemiringan). Rentang data menunjukkan selisih antara nilai terbesar dengan nilai terkecil dalam suatu himpunan data. Simpangan baku adalah jumlah mutlak selisih setiap nilai pengamatan terhadap nilai rata-rata dibagi dengan banyaknya pengamatan, kurtosis merupakan ukuran untuk menentukan bentuk-bentuk distribusi yang biasanya dibandingkan dengan kurva distribusi normal.</w:t>
      </w:r>
    </w:p>
    <w:p w14:paraId="491A7451"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Berdasarkan besar kecilnya penyebaran  kelompok data dibagi menjadi dua, yaitu :</w:t>
      </w:r>
    </w:p>
    <w:p w14:paraId="16ED2C6F" w14:textId="77777777" w:rsidR="00B43F84" w:rsidRPr="00B83E7C" w:rsidRDefault="00B43F84" w:rsidP="00B43F84">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homogen</w:t>
      </w:r>
    </w:p>
    <w:p w14:paraId="23CE4C1C" w14:textId="77777777" w:rsidR="00B43F84" w:rsidRPr="00B83E7C" w:rsidRDefault="00B43F84" w:rsidP="00B43F84">
      <w:pPr>
        <w:spacing w:before="240" w:after="240" w:line="240" w:lineRule="auto"/>
        <w:ind w:firstLine="720"/>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 relatif kecil jika seluruh data sama, maka disebut kelompok data homogen 100%.</w:t>
      </w:r>
    </w:p>
    <w:p w14:paraId="3C4A80F9" w14:textId="77777777" w:rsidR="00B43F84" w:rsidRPr="00B83E7C" w:rsidRDefault="00B43F84" w:rsidP="00B43F84">
      <w:pPr>
        <w:spacing w:before="240" w:after="240" w:line="240" w:lineRule="auto"/>
        <w:ind w:hanging="360"/>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Kelompok data heterogen</w:t>
      </w:r>
    </w:p>
    <w:p w14:paraId="1142B025"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Penyebarannya relatif besar.</w:t>
      </w:r>
    </w:p>
    <w:p w14:paraId="466C2D32"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Kegunaan ukuran penyebaran antara lain sebagai berikut:</w:t>
      </w:r>
    </w:p>
    <w:p w14:paraId="3F0EA205" w14:textId="77777777" w:rsidR="00B43F84" w:rsidRPr="00B83E7C" w:rsidRDefault="00B43F84" w:rsidP="00B43F84">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menentukan apakah nilai rata-ratanya benar-benar representatif atau tidak. Apabila suatu kelompok data mempunyai penyebaran yang tidak sama terhadap nilai rata-ratanya, maka dikatakan bahwa nilai rata-rata tersebut tidak representatif. </w:t>
      </w:r>
    </w:p>
    <w:p w14:paraId="2F6A5EE7" w14:textId="77777777" w:rsidR="00B43F84" w:rsidRPr="00B83E7C" w:rsidRDefault="00B43F84" w:rsidP="00B43F84">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digunakan untuk mengadakan perbandingan terhadap variabilitas data.</w:t>
      </w:r>
    </w:p>
    <w:p w14:paraId="67F3D010" w14:textId="555D7D78" w:rsidR="00B43F84" w:rsidRPr="00B83E7C" w:rsidRDefault="00B43F84" w:rsidP="00D64A0B">
      <w:pPr>
        <w:spacing w:before="240" w:after="240" w:line="240" w:lineRule="auto"/>
        <w:ind w:hanging="360"/>
        <w:jc w:val="both"/>
        <w:rPr>
          <w:rFonts w:ascii="Times New Roman" w:eastAsia="Times New Roman" w:hAnsi="Times New Roman" w:cs="Times New Roman"/>
          <w:sz w:val="24"/>
          <w:szCs w:val="24"/>
        </w:rPr>
      </w:pPr>
      <w:r w:rsidRPr="00B83E7C">
        <w:rPr>
          <w:rFonts w:ascii="Arial" w:eastAsia="Times New Roman" w:hAnsi="Arial" w:cs="Arial"/>
          <w:color w:val="000000"/>
          <w:sz w:val="24"/>
          <w:szCs w:val="24"/>
        </w:rPr>
        <w:t xml:space="preserve">·         </w:t>
      </w:r>
      <w:r w:rsidRPr="00B83E7C">
        <w:rPr>
          <w:rFonts w:ascii="Times New Roman" w:eastAsia="Times New Roman" w:hAnsi="Times New Roman" w:cs="Times New Roman"/>
          <w:color w:val="000000"/>
          <w:sz w:val="24"/>
          <w:szCs w:val="24"/>
        </w:rPr>
        <w:t>Ukuran penyebaran dapat membantu penggunaan ukuran statistika, misalnya dalam pengujian hipotesis, apakah dua sampel berasal dari populasi yang sama atau tidak.</w:t>
      </w:r>
    </w:p>
    <w:p w14:paraId="0F81F5B8" w14:textId="77777777" w:rsidR="00B43F84" w:rsidRPr="00C72B40" w:rsidRDefault="00B43F84" w:rsidP="00873A1D">
      <w:pPr>
        <w:spacing w:before="240" w:after="240" w:line="240" w:lineRule="auto"/>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Berikut Tabel data nilai ujian Pelajaran Agama Islam 50 Siswa </w:t>
      </w:r>
    </w:p>
    <w:p w14:paraId="067E76B2" w14:textId="77777777" w:rsidR="00B43F84" w:rsidRDefault="00B43F84" w:rsidP="00B43F84">
      <w:pPr>
        <w:spacing w:after="0" w:line="240" w:lineRule="auto"/>
        <w:rPr>
          <w:rFonts w:ascii="Times New Roman" w:eastAsia="Times New Roman" w:hAnsi="Times New Roman" w:cs="Times New Roman"/>
          <w:sz w:val="24"/>
          <w:szCs w:val="24"/>
        </w:rPr>
      </w:pPr>
    </w:p>
    <w:p w14:paraId="3C9C4988" w14:textId="77777777" w:rsidR="00B43F84" w:rsidRPr="00B83E7C" w:rsidRDefault="00B43F84"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Tabel Diurutkan</w:t>
      </w:r>
    </w:p>
    <w:tbl>
      <w:tblPr>
        <w:tblStyle w:val="TableGrid"/>
        <w:tblW w:w="0" w:type="auto"/>
        <w:tblLook w:val="04A0" w:firstRow="1" w:lastRow="0" w:firstColumn="1" w:lastColumn="0" w:noHBand="0" w:noVBand="1"/>
      </w:tblPr>
      <w:tblGrid>
        <w:gridCol w:w="484"/>
        <w:gridCol w:w="484"/>
        <w:gridCol w:w="484"/>
        <w:gridCol w:w="484"/>
        <w:gridCol w:w="484"/>
        <w:gridCol w:w="484"/>
        <w:gridCol w:w="484"/>
        <w:gridCol w:w="484"/>
        <w:gridCol w:w="484"/>
        <w:gridCol w:w="484"/>
      </w:tblGrid>
      <w:tr w:rsidR="00B43F84" w:rsidRPr="00EB6F8D" w14:paraId="427542EF" w14:textId="77777777" w:rsidTr="00094D75">
        <w:trPr>
          <w:trHeight w:val="115"/>
        </w:trPr>
        <w:tc>
          <w:tcPr>
            <w:tcW w:w="484" w:type="dxa"/>
            <w:noWrap/>
            <w:hideMark/>
          </w:tcPr>
          <w:p w14:paraId="52BDA917"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57</w:t>
            </w:r>
          </w:p>
        </w:tc>
        <w:tc>
          <w:tcPr>
            <w:tcW w:w="484" w:type="dxa"/>
            <w:noWrap/>
            <w:hideMark/>
          </w:tcPr>
          <w:p w14:paraId="510CCA8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60</w:t>
            </w:r>
          </w:p>
        </w:tc>
        <w:tc>
          <w:tcPr>
            <w:tcW w:w="484" w:type="dxa"/>
            <w:noWrap/>
            <w:hideMark/>
          </w:tcPr>
          <w:p w14:paraId="72C2311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62</w:t>
            </w:r>
          </w:p>
        </w:tc>
        <w:tc>
          <w:tcPr>
            <w:tcW w:w="484" w:type="dxa"/>
            <w:noWrap/>
            <w:hideMark/>
          </w:tcPr>
          <w:p w14:paraId="1EE3662E"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63</w:t>
            </w:r>
          </w:p>
        </w:tc>
        <w:tc>
          <w:tcPr>
            <w:tcW w:w="484" w:type="dxa"/>
            <w:noWrap/>
            <w:hideMark/>
          </w:tcPr>
          <w:p w14:paraId="14D3A631"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66</w:t>
            </w:r>
          </w:p>
        </w:tc>
        <w:tc>
          <w:tcPr>
            <w:tcW w:w="484" w:type="dxa"/>
            <w:noWrap/>
            <w:hideMark/>
          </w:tcPr>
          <w:p w14:paraId="169B511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70</w:t>
            </w:r>
          </w:p>
        </w:tc>
        <w:tc>
          <w:tcPr>
            <w:tcW w:w="484" w:type="dxa"/>
            <w:noWrap/>
            <w:hideMark/>
          </w:tcPr>
          <w:p w14:paraId="5F83788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74</w:t>
            </w:r>
          </w:p>
        </w:tc>
        <w:tc>
          <w:tcPr>
            <w:tcW w:w="484" w:type="dxa"/>
            <w:noWrap/>
            <w:hideMark/>
          </w:tcPr>
          <w:p w14:paraId="51B4FA89"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78</w:t>
            </w:r>
          </w:p>
        </w:tc>
        <w:tc>
          <w:tcPr>
            <w:tcW w:w="484" w:type="dxa"/>
            <w:noWrap/>
            <w:hideMark/>
          </w:tcPr>
          <w:p w14:paraId="26FC4BE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79</w:t>
            </w:r>
          </w:p>
        </w:tc>
        <w:tc>
          <w:tcPr>
            <w:tcW w:w="484" w:type="dxa"/>
            <w:noWrap/>
            <w:hideMark/>
          </w:tcPr>
          <w:p w14:paraId="37F80F71"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80</w:t>
            </w:r>
          </w:p>
        </w:tc>
      </w:tr>
      <w:tr w:rsidR="00B43F84" w:rsidRPr="00EB6F8D" w14:paraId="67A51710" w14:textId="77777777" w:rsidTr="00094D75">
        <w:trPr>
          <w:trHeight w:val="115"/>
        </w:trPr>
        <w:tc>
          <w:tcPr>
            <w:tcW w:w="484" w:type="dxa"/>
            <w:noWrap/>
            <w:hideMark/>
          </w:tcPr>
          <w:p w14:paraId="27959F5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80</w:t>
            </w:r>
          </w:p>
        </w:tc>
        <w:tc>
          <w:tcPr>
            <w:tcW w:w="484" w:type="dxa"/>
            <w:noWrap/>
            <w:hideMark/>
          </w:tcPr>
          <w:p w14:paraId="320EC89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81</w:t>
            </w:r>
          </w:p>
        </w:tc>
        <w:tc>
          <w:tcPr>
            <w:tcW w:w="484" w:type="dxa"/>
            <w:noWrap/>
            <w:hideMark/>
          </w:tcPr>
          <w:p w14:paraId="7C32FA1C"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84</w:t>
            </w:r>
          </w:p>
        </w:tc>
        <w:tc>
          <w:tcPr>
            <w:tcW w:w="484" w:type="dxa"/>
            <w:noWrap/>
            <w:hideMark/>
          </w:tcPr>
          <w:p w14:paraId="4AB2048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84</w:t>
            </w:r>
          </w:p>
        </w:tc>
        <w:tc>
          <w:tcPr>
            <w:tcW w:w="484" w:type="dxa"/>
            <w:noWrap/>
            <w:hideMark/>
          </w:tcPr>
          <w:p w14:paraId="2A64685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85</w:t>
            </w:r>
          </w:p>
        </w:tc>
        <w:tc>
          <w:tcPr>
            <w:tcW w:w="484" w:type="dxa"/>
            <w:noWrap/>
            <w:hideMark/>
          </w:tcPr>
          <w:p w14:paraId="69048FE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85</w:t>
            </w:r>
          </w:p>
        </w:tc>
        <w:tc>
          <w:tcPr>
            <w:tcW w:w="484" w:type="dxa"/>
            <w:noWrap/>
            <w:hideMark/>
          </w:tcPr>
          <w:p w14:paraId="6F115BC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07FA800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300DDF3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1F38F89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r>
      <w:tr w:rsidR="00B43F84" w:rsidRPr="00EB6F8D" w14:paraId="41273E2A" w14:textId="77777777" w:rsidTr="00094D75">
        <w:trPr>
          <w:trHeight w:val="115"/>
        </w:trPr>
        <w:tc>
          <w:tcPr>
            <w:tcW w:w="484" w:type="dxa"/>
            <w:noWrap/>
            <w:hideMark/>
          </w:tcPr>
          <w:p w14:paraId="43729DB9"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lastRenderedPageBreak/>
              <w:t>86</w:t>
            </w:r>
          </w:p>
        </w:tc>
        <w:tc>
          <w:tcPr>
            <w:tcW w:w="484" w:type="dxa"/>
            <w:noWrap/>
            <w:hideMark/>
          </w:tcPr>
          <w:p w14:paraId="1F19A50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86</w:t>
            </w:r>
          </w:p>
        </w:tc>
        <w:tc>
          <w:tcPr>
            <w:tcW w:w="484" w:type="dxa"/>
            <w:noWrap/>
            <w:hideMark/>
          </w:tcPr>
          <w:p w14:paraId="35DD3A8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87</w:t>
            </w:r>
          </w:p>
        </w:tc>
        <w:tc>
          <w:tcPr>
            <w:tcW w:w="484" w:type="dxa"/>
            <w:noWrap/>
            <w:hideMark/>
          </w:tcPr>
          <w:p w14:paraId="031A912E"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87</w:t>
            </w:r>
          </w:p>
        </w:tc>
        <w:tc>
          <w:tcPr>
            <w:tcW w:w="484" w:type="dxa"/>
            <w:noWrap/>
            <w:hideMark/>
          </w:tcPr>
          <w:p w14:paraId="2D40402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14EA7CC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02C1AFE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89</w:t>
            </w:r>
          </w:p>
        </w:tc>
        <w:tc>
          <w:tcPr>
            <w:tcW w:w="484" w:type="dxa"/>
            <w:noWrap/>
            <w:hideMark/>
          </w:tcPr>
          <w:p w14:paraId="5B85903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90</w:t>
            </w:r>
          </w:p>
        </w:tc>
        <w:tc>
          <w:tcPr>
            <w:tcW w:w="484" w:type="dxa"/>
            <w:noWrap/>
            <w:hideMark/>
          </w:tcPr>
          <w:p w14:paraId="2DFBB99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90</w:t>
            </w:r>
          </w:p>
        </w:tc>
        <w:tc>
          <w:tcPr>
            <w:tcW w:w="484" w:type="dxa"/>
            <w:noWrap/>
            <w:hideMark/>
          </w:tcPr>
          <w:p w14:paraId="2D0C04F7"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r>
      <w:tr w:rsidR="00B43F84" w:rsidRPr="00EB6F8D" w14:paraId="4F7B2E26" w14:textId="77777777" w:rsidTr="00094D75">
        <w:trPr>
          <w:trHeight w:val="115"/>
        </w:trPr>
        <w:tc>
          <w:tcPr>
            <w:tcW w:w="484" w:type="dxa"/>
            <w:noWrap/>
            <w:hideMark/>
          </w:tcPr>
          <w:p w14:paraId="1988A1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299D40D4"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10CCBEF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91</w:t>
            </w:r>
          </w:p>
        </w:tc>
        <w:tc>
          <w:tcPr>
            <w:tcW w:w="484" w:type="dxa"/>
            <w:noWrap/>
            <w:hideMark/>
          </w:tcPr>
          <w:p w14:paraId="19C5C05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52700066"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2DCC378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0E79F94D"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92</w:t>
            </w:r>
          </w:p>
        </w:tc>
        <w:tc>
          <w:tcPr>
            <w:tcW w:w="484" w:type="dxa"/>
            <w:noWrap/>
            <w:hideMark/>
          </w:tcPr>
          <w:p w14:paraId="785DC39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c>
          <w:tcPr>
            <w:tcW w:w="484" w:type="dxa"/>
            <w:noWrap/>
            <w:hideMark/>
          </w:tcPr>
          <w:p w14:paraId="4025F9D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c>
          <w:tcPr>
            <w:tcW w:w="484" w:type="dxa"/>
            <w:noWrap/>
            <w:hideMark/>
          </w:tcPr>
          <w:p w14:paraId="0BEE49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93</w:t>
            </w:r>
          </w:p>
        </w:tc>
      </w:tr>
      <w:tr w:rsidR="00B43F84" w:rsidRPr="00EB6F8D" w14:paraId="37685DE1" w14:textId="77777777" w:rsidTr="00094D75">
        <w:trPr>
          <w:trHeight w:val="115"/>
        </w:trPr>
        <w:tc>
          <w:tcPr>
            <w:tcW w:w="484" w:type="dxa"/>
            <w:noWrap/>
            <w:hideMark/>
          </w:tcPr>
          <w:p w14:paraId="43A654F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5F16C73F"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07E6A038"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94</w:t>
            </w:r>
          </w:p>
        </w:tc>
        <w:tc>
          <w:tcPr>
            <w:tcW w:w="484" w:type="dxa"/>
            <w:noWrap/>
            <w:hideMark/>
          </w:tcPr>
          <w:p w14:paraId="359D402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6CB2569A"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10B154A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95</w:t>
            </w:r>
          </w:p>
        </w:tc>
        <w:tc>
          <w:tcPr>
            <w:tcW w:w="484" w:type="dxa"/>
            <w:noWrap/>
            <w:hideMark/>
          </w:tcPr>
          <w:p w14:paraId="7E082935"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1A21C11B"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1BF9DD30"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96</w:t>
            </w:r>
          </w:p>
        </w:tc>
        <w:tc>
          <w:tcPr>
            <w:tcW w:w="484" w:type="dxa"/>
            <w:noWrap/>
            <w:hideMark/>
          </w:tcPr>
          <w:p w14:paraId="5BA72CA3" w14:textId="77777777" w:rsidR="00B43F84" w:rsidRPr="00EB6F8D" w:rsidRDefault="00B43F84" w:rsidP="00094D75">
            <w:pPr>
              <w:spacing w:before="240" w:after="240"/>
              <w:rPr>
                <w:rFonts w:ascii="Times New Roman" w:eastAsia="Times New Roman" w:hAnsi="Times New Roman" w:cs="Times New Roman"/>
                <w:color w:val="000000"/>
                <w:sz w:val="24"/>
                <w:szCs w:val="24"/>
              </w:rPr>
            </w:pPr>
            <w:r w:rsidRPr="00EB6F8D">
              <w:rPr>
                <w:rFonts w:ascii="Times New Roman" w:eastAsia="Times New Roman" w:hAnsi="Times New Roman" w:cs="Times New Roman"/>
                <w:color w:val="000000"/>
                <w:sz w:val="24"/>
                <w:szCs w:val="24"/>
              </w:rPr>
              <w:t>97</w:t>
            </w:r>
          </w:p>
        </w:tc>
      </w:tr>
    </w:tbl>
    <w:p w14:paraId="74A73A23" w14:textId="69EDF963"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2.         Simpangan</w:t>
      </w:r>
      <w:r w:rsidR="00A445F9">
        <w:rPr>
          <w:rFonts w:ascii="Times New Roman" w:eastAsia="Times New Roman" w:hAnsi="Times New Roman" w:cs="Times New Roman"/>
          <w:b/>
          <w:bCs/>
          <w:color w:val="000000"/>
          <w:sz w:val="24"/>
          <w:szCs w:val="24"/>
        </w:rPr>
        <w:t xml:space="preserve"> rata – rata</w:t>
      </w:r>
    </w:p>
    <w:p w14:paraId="4E6E5543" w14:textId="031A9BAF" w:rsidR="00B43F84" w:rsidRPr="00B83E7C" w:rsidRDefault="00A445F9" w:rsidP="00F3516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B43F84" w:rsidRPr="00B83E7C">
        <w:rPr>
          <w:rFonts w:ascii="Times New Roman" w:eastAsia="Times New Roman" w:hAnsi="Times New Roman" w:cs="Times New Roman"/>
          <w:color w:val="000000"/>
          <w:sz w:val="24"/>
          <w:szCs w:val="24"/>
        </w:rPr>
        <w:t>impangan</w:t>
      </w:r>
      <w:r w:rsidRPr="00A445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B83E7C">
        <w:rPr>
          <w:rFonts w:ascii="Times New Roman" w:eastAsia="Times New Roman" w:hAnsi="Times New Roman" w:cs="Times New Roman"/>
          <w:color w:val="000000"/>
          <w:sz w:val="24"/>
          <w:szCs w:val="24"/>
        </w:rPr>
        <w:t>ata</w:t>
      </w:r>
      <w:r w:rsidR="00F3516F">
        <w:rPr>
          <w:rFonts w:ascii="Times New Roman" w:eastAsia="Times New Roman" w:hAnsi="Times New Roman" w:cs="Times New Roman"/>
          <w:color w:val="000000"/>
          <w:sz w:val="24"/>
          <w:szCs w:val="24"/>
        </w:rPr>
        <w:t xml:space="preserve"> – </w:t>
      </w:r>
      <w:r w:rsidRPr="00B83E7C">
        <w:rPr>
          <w:rFonts w:ascii="Times New Roman" w:eastAsia="Times New Roman" w:hAnsi="Times New Roman" w:cs="Times New Roman"/>
          <w:color w:val="000000"/>
          <w:sz w:val="24"/>
          <w:szCs w:val="24"/>
        </w:rPr>
        <w:t>rata</w:t>
      </w:r>
      <w:r w:rsidR="00B43F84" w:rsidRPr="00B83E7C">
        <w:rPr>
          <w:rFonts w:ascii="Times New Roman" w:eastAsia="Times New Roman" w:hAnsi="Times New Roman" w:cs="Times New Roman"/>
          <w:color w:val="000000"/>
          <w:sz w:val="24"/>
          <w:szCs w:val="24"/>
        </w:rPr>
        <w:t xml:space="preserve"> adalah suatu simpangan nilai untuk observasi terhadap rata-rata. Rata-rata simpangan sering disebut simpangan rata-rata atau mean deviasi, yang dilambangkan dengan “SR”.</w:t>
      </w:r>
    </w:p>
    <w:p w14:paraId="79C9D19D" w14:textId="1D458F18" w:rsidR="00B43F84" w:rsidRDefault="00B43F84" w:rsidP="00B43F84">
      <w:pPr>
        <w:spacing w:before="240" w:after="240" w:line="240" w:lineRule="auto"/>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Untuk data tunggal, rata-rata simpangan ditentukan dengan rumus:</w:t>
      </w:r>
    </w:p>
    <w:p w14:paraId="108F4CE9" w14:textId="274A593B" w:rsidR="000C31F3" w:rsidRPr="00AD3207" w:rsidRDefault="000C31F3" w:rsidP="000C31F3">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e>
              </m:d>
            </m:e>
          </m:nary>
        </m:oMath>
      </m:oMathPara>
    </w:p>
    <w:p w14:paraId="6A4DFF01" w14:textId="0B8AB410" w:rsidR="00AD3207" w:rsidRDefault="00AD3207" w:rsidP="000C31F3">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p>
    <w:p w14:paraId="632A7ABD" w14:textId="05AE3F2B" w:rsidR="00AD3207" w:rsidRDefault="00AD3207" w:rsidP="000C31F3">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SR= </m:t>
        </m:r>
      </m:oMath>
      <w:r>
        <w:rPr>
          <w:rFonts w:ascii="Times New Roman" w:eastAsia="Times New Roman" w:hAnsi="Times New Roman" w:cs="Times New Roman"/>
          <w:sz w:val="24"/>
          <w:szCs w:val="24"/>
        </w:rPr>
        <w:t>Simpangan rata-rata</w:t>
      </w:r>
    </w:p>
    <w:p w14:paraId="7B2B6A54" w14:textId="32D355CA" w:rsidR="00AD3207" w:rsidRDefault="00AD3207" w:rsidP="000C31F3">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jumlah data </w:t>
      </w:r>
    </w:p>
    <w:p w14:paraId="498EB8B9" w14:textId="5C1A7739" w:rsidR="00AD3207" w:rsidRDefault="00AD3207" w:rsidP="000C31F3">
      <w:pPr>
        <w:spacing w:before="240" w:after="24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 nilai data</w:t>
      </w:r>
    </w:p>
    <w:p w14:paraId="3E55F141" w14:textId="00F02819" w:rsidR="00AD3207" w:rsidRDefault="00AD3207" w:rsidP="000C31F3">
      <w:pPr>
        <w:spacing w:before="240" w:after="240" w:line="240" w:lineRule="auto"/>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rata-rata nilai data</w:t>
      </w:r>
    </w:p>
    <w:p w14:paraId="71B8FF99" w14:textId="70A992ED" w:rsidR="00B43F84" w:rsidRDefault="00AD3207"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mencari nilai simpangan rata-rata, pertama kita harus mencari nilai rata-rata keseluruhannya dengan rumus </w:t>
      </w:r>
    </w:p>
    <w:p w14:paraId="34768828" w14:textId="42523C53" w:rsidR="00AD3207" w:rsidRDefault="00AD3207" w:rsidP="00B43F84">
      <w:pPr>
        <w:spacing w:after="0" w:line="240" w:lineRule="auto"/>
        <w:rPr>
          <w:rFonts w:ascii="Times New Roman" w:eastAsia="Times New Roman" w:hAnsi="Times New Roman" w:cs="Times New Roman"/>
          <w:sz w:val="24"/>
          <w:szCs w:val="24"/>
        </w:rPr>
      </w:pPr>
    </w:p>
    <w:p w14:paraId="67E1152A" w14:textId="4B350B8B" w:rsidR="00AD3207" w:rsidRPr="00381079" w:rsidRDefault="00381079" w:rsidP="00B43F84">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xi</m:t>
              </m:r>
            </m:e>
          </m:nary>
        </m:oMath>
      </m:oMathPara>
    </w:p>
    <w:p w14:paraId="7B102559" w14:textId="5ED7E5F8" w:rsidR="00381079" w:rsidRDefault="00381079" w:rsidP="00B43F84">
      <w:pPr>
        <w:spacing w:after="0" w:line="240" w:lineRule="auto"/>
        <w:rPr>
          <w:rFonts w:ascii="Times New Roman" w:eastAsia="Times New Roman" w:hAnsi="Times New Roman" w:cs="Times New Roman"/>
          <w:sz w:val="24"/>
          <w:szCs w:val="24"/>
        </w:rPr>
      </w:pPr>
    </w:p>
    <w:p w14:paraId="1B9E33BD" w14:textId="71D44CDB" w:rsidR="00381079" w:rsidRDefault="00381079" w:rsidP="00B43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penghitungannya menggunakan data yang kita pakai, maka tampilannya adalah</w:t>
      </w:r>
    </w:p>
    <w:p w14:paraId="7895709B" w14:textId="77777777" w:rsidR="00381079" w:rsidRDefault="00381079" w:rsidP="00B43F84">
      <w:pPr>
        <w:spacing w:after="0" w:line="240" w:lineRule="auto"/>
        <w:rPr>
          <w:rFonts w:ascii="Times New Roman" w:eastAsia="Times New Roman" w:hAnsi="Times New Roman" w:cs="Times New Roman"/>
          <w:sz w:val="24"/>
          <w:szCs w:val="24"/>
        </w:rPr>
      </w:pPr>
    </w:p>
    <w:p w14:paraId="0A3C8FBB" w14:textId="11B9BBD6" w:rsidR="00381079" w:rsidRPr="00381079" w:rsidRDefault="00381079"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57+60+…+97</m:t>
              </m:r>
            </m:e>
          </m:d>
        </m:oMath>
      </m:oMathPara>
    </w:p>
    <w:p w14:paraId="1D67CDD9" w14:textId="77777777" w:rsidR="00381079" w:rsidRPr="00381079" w:rsidRDefault="00381079" w:rsidP="00381079">
      <w:pPr>
        <w:spacing w:after="0" w:line="240" w:lineRule="auto"/>
        <w:rPr>
          <w:rFonts w:ascii="Times New Roman" w:eastAsia="Times New Roman" w:hAnsi="Times New Roman" w:cs="Times New Roman"/>
          <w:sz w:val="24"/>
          <w:szCs w:val="24"/>
        </w:rPr>
      </w:pPr>
    </w:p>
    <w:p w14:paraId="4866BC3E" w14:textId="6345EBEB" w:rsidR="00381079" w:rsidRPr="00381079" w:rsidRDefault="00381079"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×4285</m:t>
          </m:r>
        </m:oMath>
      </m:oMathPara>
    </w:p>
    <w:p w14:paraId="61CE8F60" w14:textId="6DD55560" w:rsidR="00381079" w:rsidRPr="00381079" w:rsidRDefault="00381079"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85,71</m:t>
          </m:r>
        </m:oMath>
      </m:oMathPara>
    </w:p>
    <w:p w14:paraId="610626B3" w14:textId="447052BD" w:rsidR="00A32CE1" w:rsidRDefault="00381079" w:rsidP="00381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menghitung </w:t>
      </w:r>
      <w:r w:rsidR="00D71BB5">
        <w:rPr>
          <w:rFonts w:ascii="Times New Roman" w:eastAsia="Times New Roman" w:hAnsi="Times New Roman" w:cs="Times New Roman"/>
          <w:sz w:val="24"/>
          <w:szCs w:val="24"/>
        </w:rPr>
        <w:t xml:space="preserve">nilai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w:r w:rsidR="00A32CE1">
        <w:rPr>
          <w:rFonts w:ascii="Times New Roman" w:eastAsia="Times New Roman" w:hAnsi="Times New Roman" w:cs="Times New Roman"/>
          <w:sz w:val="24"/>
          <w:szCs w:val="24"/>
        </w:rPr>
        <w:t>, yaitu nilai selisih dari suatu nilai dengan rata-rata nilai keseluruhan.</w:t>
      </w:r>
      <w:r w:rsidR="00D71BB5">
        <w:rPr>
          <w:rFonts w:ascii="Times New Roman" w:eastAsia="Times New Roman" w:hAnsi="Times New Roman" w:cs="Times New Roman"/>
          <w:sz w:val="24"/>
          <w:szCs w:val="24"/>
        </w:rPr>
        <w:t xml:space="preserve"> tampilannya kita persingkat di table dibawah ini karena 50 data itu cukup banyak untuk ditampilkan</w:t>
      </w:r>
      <w:r w:rsidR="00A32CE1">
        <w:rPr>
          <w:rFonts w:ascii="Times New Roman" w:eastAsia="Times New Roman" w:hAnsi="Times New Roman" w:cs="Times New Roman"/>
          <w:sz w:val="24"/>
          <w:szCs w:val="24"/>
        </w:rPr>
        <w:t xml:space="preserve">. </w:t>
      </w:r>
      <w:r w:rsidR="006B06EC">
        <w:rPr>
          <w:rFonts w:ascii="Times New Roman" w:eastAsia="Times New Roman" w:hAnsi="Times New Roman" w:cs="Times New Roman"/>
          <w:sz w:val="24"/>
          <w:szCs w:val="24"/>
        </w:rPr>
        <w:t>Data penghitungannya bisa dilihat excel</w:t>
      </w:r>
    </w:p>
    <w:p w14:paraId="4B23DFF2" w14:textId="3A531D3B" w:rsidR="00D71BB5" w:rsidRDefault="00D71BB5" w:rsidP="00381079">
      <w:pPr>
        <w:spacing w:after="0" w:line="24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70"/>
        <w:gridCol w:w="1319"/>
        <w:gridCol w:w="1121"/>
      </w:tblGrid>
      <w:tr w:rsidR="00D71BB5" w14:paraId="6799F812" w14:textId="77777777" w:rsidTr="00D71BB5">
        <w:trPr>
          <w:jc w:val="center"/>
        </w:trPr>
        <w:tc>
          <w:tcPr>
            <w:tcW w:w="1170" w:type="dxa"/>
          </w:tcPr>
          <w:p w14:paraId="04754247" w14:textId="0584C31A" w:rsidR="00D71BB5" w:rsidRDefault="00D71BB5" w:rsidP="00381079">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xi</m:t>
                </m:r>
              </m:oMath>
            </m:oMathPara>
          </w:p>
        </w:tc>
        <w:tc>
          <w:tcPr>
            <w:tcW w:w="1319" w:type="dxa"/>
          </w:tcPr>
          <w:p w14:paraId="217C5B89" w14:textId="3A1E4E08" w:rsidR="00D71BB5" w:rsidRDefault="00D71BB5" w:rsidP="00381079">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xi-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oMath>
            </m:oMathPara>
          </w:p>
        </w:tc>
        <w:tc>
          <w:tcPr>
            <w:tcW w:w="1121" w:type="dxa"/>
          </w:tcPr>
          <w:p w14:paraId="3AD06405" w14:textId="3B2ABE52" w:rsidR="00D71BB5" w:rsidRDefault="00D71BB5" w:rsidP="00381079">
            <w:pP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r>
                      <w:rPr>
                        <w:rFonts w:ascii="Cambria Math" w:eastAsia="Times New Roman" w:hAnsi="Cambria Math" w:cs="Times New Roman"/>
                        <w:sz w:val="24"/>
                        <w:szCs w:val="24"/>
                      </w:rPr>
                      <m:t>i</m:t>
                    </m:r>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m:oMathPara>
          </w:p>
        </w:tc>
      </w:tr>
      <w:tr w:rsidR="00D71BB5" w14:paraId="05F2DD26" w14:textId="77777777" w:rsidTr="00D71BB5">
        <w:trPr>
          <w:jc w:val="center"/>
        </w:trPr>
        <w:tc>
          <w:tcPr>
            <w:tcW w:w="1170" w:type="dxa"/>
          </w:tcPr>
          <w:p w14:paraId="18CEA5BB" w14:textId="71652D25"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319" w:type="dxa"/>
          </w:tcPr>
          <w:p w14:paraId="4AB8AC95" w14:textId="36076C33" w:rsidR="00D71BB5" w:rsidRPr="00D71BB5" w:rsidRDefault="00D71BB5" w:rsidP="00D71BB5">
            <w:pPr>
              <w:ind w:left="60"/>
              <w:jc w:val="center"/>
              <w:rPr>
                <w:rFonts w:ascii="Times New Roman" w:eastAsia="Times New Roman" w:hAnsi="Times New Roman" w:cs="Times New Roman"/>
                <w:sz w:val="24"/>
                <w:szCs w:val="24"/>
              </w:rPr>
            </w:pPr>
            <w:r w:rsidRPr="00D71B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71BB5">
              <w:rPr>
                <w:rFonts w:ascii="Times New Roman" w:eastAsia="Times New Roman" w:hAnsi="Times New Roman" w:cs="Times New Roman"/>
                <w:sz w:val="24"/>
                <w:szCs w:val="24"/>
              </w:rPr>
              <w:t>28.71</w:t>
            </w:r>
          </w:p>
        </w:tc>
        <w:tc>
          <w:tcPr>
            <w:tcW w:w="1121" w:type="dxa"/>
          </w:tcPr>
          <w:p w14:paraId="29C1AC11" w14:textId="78A1B0E9"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28.71</w:t>
            </w:r>
          </w:p>
        </w:tc>
      </w:tr>
      <w:tr w:rsidR="00D71BB5" w14:paraId="2837C0FB" w14:textId="77777777" w:rsidTr="00D71BB5">
        <w:trPr>
          <w:jc w:val="center"/>
        </w:trPr>
        <w:tc>
          <w:tcPr>
            <w:tcW w:w="1170" w:type="dxa"/>
          </w:tcPr>
          <w:p w14:paraId="511AAD88" w14:textId="63A8063B"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w:t>
            </w:r>
          </w:p>
        </w:tc>
        <w:tc>
          <w:tcPr>
            <w:tcW w:w="1319" w:type="dxa"/>
          </w:tcPr>
          <w:p w14:paraId="07801320" w14:textId="0E6F28E3"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- 25.71</w:t>
            </w:r>
          </w:p>
        </w:tc>
        <w:tc>
          <w:tcPr>
            <w:tcW w:w="1121" w:type="dxa"/>
          </w:tcPr>
          <w:p w14:paraId="576A687F" w14:textId="488FF755"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w:t>
            </w:r>
          </w:p>
        </w:tc>
      </w:tr>
      <w:tr w:rsidR="00D71BB5" w14:paraId="20E0145D" w14:textId="77777777" w:rsidTr="00D71BB5">
        <w:trPr>
          <w:jc w:val="center"/>
        </w:trPr>
        <w:tc>
          <w:tcPr>
            <w:tcW w:w="1170" w:type="dxa"/>
          </w:tcPr>
          <w:p w14:paraId="1424B701" w14:textId="568CEA43"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19" w:type="dxa"/>
          </w:tcPr>
          <w:p w14:paraId="5F8D5EA7" w14:textId="5EB5AC87"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1" w:type="dxa"/>
          </w:tcPr>
          <w:p w14:paraId="4D751CD6" w14:textId="6D901747" w:rsidR="00D71BB5" w:rsidRDefault="00D71BB5"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71BB5" w14:paraId="7A4BF027" w14:textId="77777777" w:rsidTr="00D71BB5">
        <w:trPr>
          <w:jc w:val="center"/>
        </w:trPr>
        <w:tc>
          <w:tcPr>
            <w:tcW w:w="1170" w:type="dxa"/>
          </w:tcPr>
          <w:p w14:paraId="7DF325C9" w14:textId="309959D9" w:rsidR="00D71BB5"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319" w:type="dxa"/>
          </w:tcPr>
          <w:p w14:paraId="73FD9098" w14:textId="3A808AA7" w:rsidR="00D71BB5"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121" w:type="dxa"/>
          </w:tcPr>
          <w:p w14:paraId="61A10BBB" w14:textId="084CF0A3" w:rsidR="00D71BB5"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2CE1" w14:paraId="28F6D9BC" w14:textId="77777777" w:rsidTr="00A32CE1">
        <w:trPr>
          <w:trHeight w:val="688"/>
          <w:jc w:val="center"/>
        </w:trPr>
        <w:tc>
          <w:tcPr>
            <w:tcW w:w="2489" w:type="dxa"/>
            <w:gridSpan w:val="2"/>
          </w:tcPr>
          <w:p w14:paraId="62689B1E" w14:textId="71D0285B" w:rsidR="00A32CE1" w:rsidRPr="00A32CE1" w:rsidRDefault="00A32CE1" w:rsidP="00A32CE1">
            <w:pPr>
              <w:jc w:val="center"/>
              <w:rPr>
                <w:rFonts w:ascii="Times New Roman" w:eastAsia="Times New Roman" w:hAnsi="Times New Roman" w:cs="Times New Roman"/>
                <w:sz w:val="24"/>
                <w:szCs w:val="24"/>
              </w:rPr>
            </w:pPr>
            <m:oMathPara>
              <m:oMathParaPr>
                <m:jc m:val="center"/>
              </m:oMathParaPr>
              <m:oMath>
                <m:nary>
                  <m:naryPr>
                    <m:chr m:val="∑"/>
                    <m:limLoc m:val="undOvr"/>
                    <m:subHide m:val="1"/>
                    <m:supHide m:val="1"/>
                    <m:ctrlPr>
                      <w:rPr>
                        <w:rFonts w:ascii="Cambria Math" w:eastAsia="Times New Roman" w:hAnsi="Cambria Math" w:cs="Times New Roman"/>
                        <w:i/>
                        <w:sz w:val="24"/>
                        <w:szCs w:val="24"/>
                      </w:rPr>
                    </m:ctrlPr>
                  </m:naryPr>
                  <m:sub/>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e>
                </m:nary>
              </m:oMath>
            </m:oMathPara>
          </w:p>
        </w:tc>
        <w:tc>
          <w:tcPr>
            <w:tcW w:w="1121" w:type="dxa"/>
          </w:tcPr>
          <w:p w14:paraId="6213B440" w14:textId="4E44F35D" w:rsidR="00A32CE1" w:rsidRDefault="00A32CE1" w:rsidP="00D71B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368.65</w:t>
            </w:r>
          </w:p>
        </w:tc>
      </w:tr>
    </w:tbl>
    <w:p w14:paraId="704B45AB" w14:textId="4F76A542" w:rsidR="00A32CE1" w:rsidRDefault="00A32CE1" w:rsidP="00A32CE1">
      <w:pPr>
        <w:spacing w:after="0" w:line="240" w:lineRule="auto"/>
        <w:rPr>
          <w:rFonts w:ascii="Times New Roman" w:eastAsia="Times New Roman" w:hAnsi="Times New Roman" w:cs="Times New Roman"/>
          <w:sz w:val="24"/>
          <w:szCs w:val="24"/>
        </w:rPr>
      </w:pPr>
    </w:p>
    <w:p w14:paraId="15AEA53A" w14:textId="1210AE99" w:rsidR="00A32CE1" w:rsidRDefault="00A32CE1" w:rsidP="00A3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w:t>
      </w:r>
      <w:r w:rsidR="006B06EC">
        <w:rPr>
          <w:rFonts w:ascii="Times New Roman" w:eastAsia="Times New Roman" w:hAnsi="Times New Roman" w:cs="Times New Roman"/>
          <w:sz w:val="24"/>
          <w:szCs w:val="24"/>
        </w:rPr>
        <w:t xml:space="preserve">jumlah nilai total selisih sudah ditemukan, maka kita bisa cari simpangan rata-ratanya </w:t>
      </w:r>
    </w:p>
    <w:p w14:paraId="6B69EE94" w14:textId="77777777" w:rsidR="006B06EC" w:rsidRPr="00AD3207"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e>
              </m:d>
            </m:e>
          </m:nary>
        </m:oMath>
      </m:oMathPara>
    </w:p>
    <w:p w14:paraId="59F294D5" w14:textId="6ABE8564" w:rsidR="006B06EC" w:rsidRPr="006B06EC"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×368.65</m:t>
          </m:r>
        </m:oMath>
      </m:oMathPara>
    </w:p>
    <w:p w14:paraId="4EDCE7AE" w14:textId="02F70BC9" w:rsidR="006B06EC" w:rsidRPr="00AD3207"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SR= 7,37</m:t>
          </m:r>
        </m:oMath>
      </m:oMathPara>
    </w:p>
    <w:p w14:paraId="2506DB1B" w14:textId="2F6B31D0" w:rsidR="006B06EC" w:rsidRDefault="006B06EC" w:rsidP="00A3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Dengan hasil tersebut, artinya 7,37</w:t>
      </w:r>
      <w:r w:rsidRPr="006B06EC">
        <w:rPr>
          <w:rFonts w:ascii="Times New Roman" w:eastAsia="Times New Roman" w:hAnsi="Times New Roman" w:cs="Times New Roman"/>
          <w:sz w:val="24"/>
          <w:szCs w:val="24"/>
        </w:rPr>
        <w:t xml:space="preserve"> adalah rata-rata jumlah jarak nilai 50 siswa ke jumlah rata-rata nilai keseluruhan</w:t>
      </w:r>
      <w:r>
        <w:rPr>
          <w:rFonts w:ascii="Times New Roman" w:eastAsia="Times New Roman" w:hAnsi="Times New Roman" w:cs="Times New Roman"/>
          <w:sz w:val="24"/>
          <w:szCs w:val="24"/>
        </w:rPr>
        <w:t>.</w:t>
      </w:r>
    </w:p>
    <w:p w14:paraId="52BE5905" w14:textId="77777777" w:rsidR="006B06EC" w:rsidRPr="00381079" w:rsidRDefault="006B06EC" w:rsidP="00A32CE1">
      <w:pPr>
        <w:spacing w:after="0" w:line="240" w:lineRule="auto"/>
        <w:rPr>
          <w:rFonts w:ascii="Times New Roman" w:eastAsia="Times New Roman" w:hAnsi="Times New Roman" w:cs="Times New Roman"/>
          <w:sz w:val="24"/>
          <w:szCs w:val="24"/>
        </w:rPr>
      </w:pPr>
    </w:p>
    <w:p w14:paraId="6132925B" w14:textId="58934EE8" w:rsidR="00B43F84" w:rsidRPr="00B83E7C" w:rsidRDefault="00B43F84" w:rsidP="00381079">
      <w:pPr>
        <w:spacing w:after="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w:t>
      </w:r>
      <w:r w:rsidRPr="00B83E7C">
        <w:rPr>
          <w:rFonts w:ascii="Times New Roman" w:eastAsia="Times New Roman" w:hAnsi="Times New Roman" w:cs="Times New Roman"/>
          <w:b/>
          <w:bCs/>
          <w:color w:val="000000"/>
          <w:sz w:val="24"/>
          <w:szCs w:val="24"/>
        </w:rPr>
        <w:t xml:space="preserve">       </w:t>
      </w:r>
      <w:r w:rsidR="00B13538">
        <w:rPr>
          <w:rFonts w:ascii="Times New Roman" w:eastAsia="Times New Roman" w:hAnsi="Times New Roman" w:cs="Times New Roman"/>
          <w:b/>
          <w:bCs/>
          <w:color w:val="000000"/>
          <w:sz w:val="24"/>
          <w:szCs w:val="24"/>
        </w:rPr>
        <w:t xml:space="preserve">Variansi dan </w:t>
      </w:r>
      <w:r w:rsidRPr="00B83E7C">
        <w:rPr>
          <w:rFonts w:ascii="Times New Roman" w:eastAsia="Times New Roman" w:hAnsi="Times New Roman" w:cs="Times New Roman"/>
          <w:b/>
          <w:bCs/>
          <w:color w:val="000000"/>
          <w:sz w:val="24"/>
          <w:szCs w:val="24"/>
        </w:rPr>
        <w:t xml:space="preserve">Simpangan Baku / </w:t>
      </w:r>
      <w:r w:rsidR="000F3F6F">
        <w:rPr>
          <w:rFonts w:ascii="Times New Roman" w:eastAsia="Times New Roman" w:hAnsi="Times New Roman" w:cs="Times New Roman"/>
          <w:b/>
          <w:bCs/>
          <w:color w:val="000000"/>
          <w:sz w:val="24"/>
          <w:szCs w:val="24"/>
        </w:rPr>
        <w:t>S</w:t>
      </w:r>
      <w:r w:rsidRPr="00B83E7C">
        <w:rPr>
          <w:rFonts w:ascii="Times New Roman" w:eastAsia="Times New Roman" w:hAnsi="Times New Roman" w:cs="Times New Roman"/>
          <w:b/>
          <w:bCs/>
          <w:color w:val="000000"/>
          <w:sz w:val="24"/>
          <w:szCs w:val="24"/>
        </w:rPr>
        <w:t xml:space="preserve">tandar </w:t>
      </w:r>
      <w:r w:rsidR="000F3F6F">
        <w:rPr>
          <w:rFonts w:ascii="Times New Roman" w:eastAsia="Times New Roman" w:hAnsi="Times New Roman" w:cs="Times New Roman"/>
          <w:b/>
          <w:bCs/>
          <w:color w:val="000000"/>
          <w:sz w:val="24"/>
          <w:szCs w:val="24"/>
        </w:rPr>
        <w:t>D</w:t>
      </w:r>
      <w:r w:rsidRPr="00B83E7C">
        <w:rPr>
          <w:rFonts w:ascii="Times New Roman" w:eastAsia="Times New Roman" w:hAnsi="Times New Roman" w:cs="Times New Roman"/>
          <w:b/>
          <w:bCs/>
          <w:color w:val="000000"/>
          <w:sz w:val="24"/>
          <w:szCs w:val="24"/>
        </w:rPr>
        <w:t>eviasi </w:t>
      </w:r>
    </w:p>
    <w:p w14:paraId="4B299544" w14:textId="42ED7F47" w:rsidR="005E15B6" w:rsidRDefault="005E15B6" w:rsidP="00B13538">
      <w:pPr>
        <w:spacing w:before="240" w:after="240" w:line="240" w:lineRule="auto"/>
        <w:ind w:firstLine="720"/>
        <w:jc w:val="both"/>
        <w:rPr>
          <w:rFonts w:ascii="Times New Roman" w:eastAsia="Times New Roman" w:hAnsi="Times New Roman" w:cs="Times New Roman"/>
          <w:color w:val="000000"/>
          <w:sz w:val="24"/>
          <w:szCs w:val="24"/>
        </w:rPr>
      </w:pPr>
      <w:r w:rsidRPr="005E15B6">
        <w:rPr>
          <w:rFonts w:ascii="Times New Roman" w:eastAsia="Times New Roman" w:hAnsi="Times New Roman" w:cs="Times New Roman"/>
          <w:color w:val="000000"/>
          <w:sz w:val="24"/>
          <w:szCs w:val="24"/>
        </w:rPr>
        <w:t>Varian merupakan ukuran variabilitas data, yang berarti semakin besar nilai varian berarti semakin tinggi fluktuasi data antara satu data dengan data yang lain</w:t>
      </w:r>
    </w:p>
    <w:p w14:paraId="10AB78BB" w14:textId="3A57E157" w:rsidR="005E15B6" w:rsidRDefault="005E15B6" w:rsidP="005E15B6">
      <w:pPr>
        <w:spacing w:before="240" w:after="240" w:line="240" w:lineRule="auto"/>
        <w:ind w:firstLine="720"/>
        <w:jc w:val="both"/>
        <w:rPr>
          <w:rFonts w:ascii="Times New Roman" w:eastAsia="Times New Roman" w:hAnsi="Times New Roman" w:cs="Times New Roman"/>
          <w:color w:val="000000"/>
          <w:sz w:val="24"/>
          <w:szCs w:val="24"/>
        </w:rPr>
      </w:pPr>
      <w:r w:rsidRPr="005E15B6">
        <w:rPr>
          <w:rFonts w:ascii="Times New Roman" w:eastAsia="Times New Roman" w:hAnsi="Times New Roman" w:cs="Times New Roman"/>
          <w:color w:val="000000"/>
          <w:sz w:val="24"/>
          <w:szCs w:val="24"/>
        </w:rPr>
        <w:t>Standar deviasi adalah nilai statistik yang digunakan untuk menentukan bagaimana sebaran data dalam sampel, dan seberapa dekat titik data individu ke mean – atau rata-rata – nilai sampel.</w:t>
      </w:r>
      <w:r>
        <w:rPr>
          <w:rFonts w:ascii="Times New Roman" w:eastAsia="Times New Roman" w:hAnsi="Times New Roman" w:cs="Times New Roman"/>
          <w:color w:val="000000"/>
          <w:sz w:val="24"/>
          <w:szCs w:val="24"/>
        </w:rPr>
        <w:t xml:space="preserve"> </w:t>
      </w:r>
      <w:r w:rsidRPr="005E15B6">
        <w:rPr>
          <w:rFonts w:ascii="Times New Roman" w:eastAsia="Times New Roman" w:hAnsi="Times New Roman" w:cs="Times New Roman"/>
          <w:color w:val="000000"/>
          <w:sz w:val="24"/>
          <w:szCs w:val="24"/>
        </w:rPr>
        <w:t>Sebuah standar deviasi dari kumpulan data sama dengan nol menunjukkan bahwa semua nilai-nilai dalam himpunan tersebut adalah sama. Sebuah nilai deviasi yang lebih besar akan memberikan makna bahwa titik data individu jauh dari nilai rata-rata.</w:t>
      </w:r>
    </w:p>
    <w:p w14:paraId="2599F61F" w14:textId="7A0E5632" w:rsidR="003E04F3" w:rsidRDefault="003E04F3" w:rsidP="003E04F3">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Rumus Varian untuk data tunggal adalah</w:t>
      </w:r>
    </w:p>
    <w:p w14:paraId="6D8061BF" w14:textId="7E299099" w:rsidR="00D02EC0" w:rsidRPr="003E7C31" w:rsidRDefault="003E04F3" w:rsidP="003E7C31">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e>
                      </m:d>
                    </m:e>
                    <m:sup>
                      <m:r>
                        <w:rPr>
                          <w:rFonts w:ascii="Cambria Math" w:eastAsia="Times New Roman" w:hAnsi="Cambria Math" w:cs="Times New Roman"/>
                          <w:sz w:val="24"/>
                          <w:szCs w:val="24"/>
                        </w:rPr>
                        <m:t>2</m:t>
                      </m:r>
                    </m:sup>
                  </m:sSup>
                </m:e>
              </m:nary>
            </m:num>
            <m:den>
              <m:r>
                <w:rPr>
                  <w:rFonts w:ascii="Cambria Math" w:eastAsia="Times New Roman" w:hAnsi="Cambria Math" w:cs="Times New Roman"/>
                  <w:sz w:val="24"/>
                  <w:szCs w:val="24"/>
                </w:rPr>
                <m:t xml:space="preserve">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oMath>
      </m:oMathPara>
    </w:p>
    <w:p w14:paraId="1B9D3EA6" w14:textId="12C3689A" w:rsidR="003E7C31" w:rsidRDefault="003E7C31" w:rsidP="003E7C3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Standar Deviasi untuk data tunggal adalah </w:t>
      </w:r>
    </w:p>
    <w:p w14:paraId="6D90A586" w14:textId="36D84D3C" w:rsidR="003E7C31" w:rsidRPr="003E7C31" w:rsidRDefault="003E7C31" w:rsidP="003E7C31">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e>
          </m:rad>
        </m:oMath>
      </m:oMathPara>
    </w:p>
    <w:p w14:paraId="2317B6DD" w14:textId="153AFC95" w:rsidR="003E7C31" w:rsidRDefault="003E7C31" w:rsidP="003E7C3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p>
    <w:p w14:paraId="49811FF6" w14:textId="5E1FD628" w:rsidR="003E7C31" w:rsidRPr="003E7C31" w:rsidRDefault="003E7C31" w:rsidP="003E7C31">
      <w:pPr>
        <w:spacing w:before="240" w:after="24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Variansi</w:t>
      </w:r>
    </w:p>
    <w:p w14:paraId="2ED334E6" w14:textId="12115F83" w:rsidR="003E7C31" w:rsidRDefault="003E7C31" w:rsidP="003E7C31">
      <w:pPr>
        <w:spacing w:before="240" w:after="240"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Standar Deviasi</w:t>
      </w:r>
    </w:p>
    <w:p w14:paraId="3F89DC90" w14:textId="0CFCE819" w:rsidR="003E7C31" w:rsidRDefault="003E7C31" w:rsidP="003E7C31">
      <w:pPr>
        <w:spacing w:before="240" w:after="240"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n= </m:t>
        </m:r>
      </m:oMath>
      <w:r>
        <w:rPr>
          <w:rFonts w:ascii="Times New Roman" w:eastAsia="Times New Roman" w:hAnsi="Times New Roman" w:cs="Times New Roman"/>
          <w:sz w:val="24"/>
          <w:szCs w:val="24"/>
        </w:rPr>
        <w:t>jumlah data</w:t>
      </w:r>
    </w:p>
    <w:p w14:paraId="5D60B3AA" w14:textId="429214D2" w:rsidR="003E7C31" w:rsidRPr="003E7C31" w:rsidRDefault="003E7C31" w:rsidP="003E7C31">
      <w:pPr>
        <w:spacing w:before="240" w:after="240"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nilai ke i</w:t>
      </w:r>
    </w:p>
    <w:p w14:paraId="7C6E8459" w14:textId="59EFF47B" w:rsidR="003E7C31" w:rsidRDefault="00C658D5" w:rsidP="003E7C3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Diketahui jumlah data adalah 50, untuk mencari nilai yang diperlukan, akan digunakan tabel berikut</w:t>
      </w:r>
    </w:p>
    <w:tbl>
      <w:tblPr>
        <w:tblStyle w:val="TableGrid"/>
        <w:tblW w:w="0" w:type="auto"/>
        <w:jc w:val="center"/>
        <w:tblLayout w:type="fixed"/>
        <w:tblLook w:val="04A0" w:firstRow="1" w:lastRow="0" w:firstColumn="1" w:lastColumn="0" w:noHBand="0" w:noVBand="1"/>
      </w:tblPr>
      <w:tblGrid>
        <w:gridCol w:w="1020"/>
        <w:gridCol w:w="1020"/>
        <w:gridCol w:w="1020"/>
      </w:tblGrid>
      <w:tr w:rsidR="006439DF" w14:paraId="3FBE7C41" w14:textId="77777777" w:rsidTr="006439DF">
        <w:trPr>
          <w:trHeight w:val="567"/>
          <w:jc w:val="center"/>
        </w:trPr>
        <w:tc>
          <w:tcPr>
            <w:tcW w:w="1020" w:type="dxa"/>
            <w:shd w:val="clear" w:color="auto" w:fill="5B9BD5" w:themeFill="accent1"/>
          </w:tcPr>
          <w:p w14:paraId="1E855D83" w14:textId="5A6B060D" w:rsidR="00C658D5" w:rsidRPr="006439DF" w:rsidRDefault="005E15B6" w:rsidP="00C658D5">
            <w:pPr>
              <w:spacing w:before="240" w:after="240"/>
              <w:jc w:val="center"/>
              <w:rPr>
                <w:rFonts w:ascii="Times New Roman" w:eastAsia="Times New Roman" w:hAnsi="Times New Roman" w:cs="Times New Roman"/>
                <w:sz w:val="18"/>
                <w:szCs w:val="18"/>
              </w:rPr>
            </w:pPr>
            <w:r w:rsidRPr="006439DF">
              <w:rPr>
                <w:rFonts w:ascii="Times New Roman" w:eastAsia="Times New Roman" w:hAnsi="Times New Roman" w:cs="Times New Roman"/>
                <w:sz w:val="18"/>
                <w:szCs w:val="18"/>
              </w:rPr>
              <w:t>I</w:t>
            </w:r>
          </w:p>
        </w:tc>
        <w:tc>
          <w:tcPr>
            <w:tcW w:w="1020" w:type="dxa"/>
            <w:shd w:val="clear" w:color="auto" w:fill="5B9BD5" w:themeFill="accent1"/>
          </w:tcPr>
          <w:p w14:paraId="7D6125A1" w14:textId="6729280C" w:rsidR="00C658D5" w:rsidRDefault="006439DF" w:rsidP="00C658D5">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1020" w:type="dxa"/>
            <w:tcBorders>
              <w:bottom w:val="single" w:sz="4" w:space="0" w:color="auto"/>
            </w:tcBorders>
            <w:shd w:val="clear" w:color="auto" w:fill="5B9BD5" w:themeFill="accent1"/>
          </w:tcPr>
          <w:p w14:paraId="12ED96CA" w14:textId="375341AC" w:rsidR="00C658D5" w:rsidRDefault="006439DF" w:rsidP="00C658D5">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r>
      <w:tr w:rsidR="006439DF" w14:paraId="13626EE1" w14:textId="77777777" w:rsidTr="006439DF">
        <w:trPr>
          <w:trHeight w:val="567"/>
          <w:jc w:val="center"/>
        </w:trPr>
        <w:tc>
          <w:tcPr>
            <w:tcW w:w="1020" w:type="dxa"/>
          </w:tcPr>
          <w:p w14:paraId="09B19E49" w14:textId="30F239F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tcPr>
          <w:p w14:paraId="7E1213BC" w14:textId="0AE293F4"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57</w:t>
            </w:r>
          </w:p>
        </w:tc>
        <w:tc>
          <w:tcPr>
            <w:tcW w:w="1020" w:type="dxa"/>
            <w:tcBorders>
              <w:top w:val="single" w:sz="4" w:space="0" w:color="auto"/>
              <w:left w:val="nil"/>
              <w:bottom w:val="single" w:sz="4" w:space="0" w:color="auto"/>
              <w:right w:val="single" w:sz="4" w:space="0" w:color="auto"/>
            </w:tcBorders>
            <w:shd w:val="clear" w:color="auto" w:fill="auto"/>
            <w:vAlign w:val="bottom"/>
          </w:tcPr>
          <w:p w14:paraId="168BFC80" w14:textId="27B58BA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3249</w:t>
            </w:r>
          </w:p>
        </w:tc>
      </w:tr>
      <w:tr w:rsidR="006439DF" w14:paraId="09B9C63B" w14:textId="77777777" w:rsidTr="006439DF">
        <w:trPr>
          <w:trHeight w:val="567"/>
          <w:jc w:val="center"/>
        </w:trPr>
        <w:tc>
          <w:tcPr>
            <w:tcW w:w="1020" w:type="dxa"/>
          </w:tcPr>
          <w:p w14:paraId="42445FF1" w14:textId="47DF3688"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4216EDA" w14:textId="3152B4C9"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60</w:t>
            </w:r>
          </w:p>
        </w:tc>
        <w:tc>
          <w:tcPr>
            <w:tcW w:w="1020" w:type="dxa"/>
            <w:tcBorders>
              <w:top w:val="single" w:sz="4" w:space="0" w:color="auto"/>
              <w:left w:val="nil"/>
              <w:bottom w:val="single" w:sz="4" w:space="0" w:color="auto"/>
              <w:right w:val="single" w:sz="4" w:space="0" w:color="auto"/>
            </w:tcBorders>
            <w:shd w:val="clear" w:color="auto" w:fill="auto"/>
            <w:vAlign w:val="bottom"/>
          </w:tcPr>
          <w:p w14:paraId="21A673EB" w14:textId="7ABC0F96"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3600</w:t>
            </w:r>
          </w:p>
        </w:tc>
      </w:tr>
      <w:tr w:rsidR="006439DF" w14:paraId="5201A439" w14:textId="77777777" w:rsidTr="006439DF">
        <w:trPr>
          <w:trHeight w:val="567"/>
          <w:jc w:val="center"/>
        </w:trPr>
        <w:tc>
          <w:tcPr>
            <w:tcW w:w="1020" w:type="dxa"/>
          </w:tcPr>
          <w:p w14:paraId="36F68054"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29A5E784" w14:textId="4CEE3EE3"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62</w:t>
            </w:r>
          </w:p>
        </w:tc>
        <w:tc>
          <w:tcPr>
            <w:tcW w:w="1020" w:type="dxa"/>
            <w:tcBorders>
              <w:top w:val="single" w:sz="4" w:space="0" w:color="auto"/>
              <w:left w:val="nil"/>
              <w:bottom w:val="single" w:sz="4" w:space="0" w:color="auto"/>
              <w:right w:val="single" w:sz="4" w:space="0" w:color="auto"/>
            </w:tcBorders>
            <w:shd w:val="clear" w:color="auto" w:fill="auto"/>
            <w:vAlign w:val="bottom"/>
          </w:tcPr>
          <w:p w14:paraId="5CAF73FD" w14:textId="1BAEDFF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3844</w:t>
            </w:r>
          </w:p>
        </w:tc>
      </w:tr>
      <w:tr w:rsidR="006439DF" w14:paraId="3807DEE8" w14:textId="77777777" w:rsidTr="006439DF">
        <w:trPr>
          <w:trHeight w:val="567"/>
          <w:jc w:val="center"/>
        </w:trPr>
        <w:tc>
          <w:tcPr>
            <w:tcW w:w="1020" w:type="dxa"/>
          </w:tcPr>
          <w:p w14:paraId="24060D74"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73EE074" w14:textId="6AEF6952"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63</w:t>
            </w:r>
          </w:p>
        </w:tc>
        <w:tc>
          <w:tcPr>
            <w:tcW w:w="1020" w:type="dxa"/>
            <w:tcBorders>
              <w:top w:val="single" w:sz="4" w:space="0" w:color="auto"/>
              <w:left w:val="nil"/>
              <w:bottom w:val="single" w:sz="4" w:space="0" w:color="auto"/>
              <w:right w:val="single" w:sz="4" w:space="0" w:color="auto"/>
            </w:tcBorders>
            <w:shd w:val="clear" w:color="auto" w:fill="auto"/>
            <w:vAlign w:val="bottom"/>
          </w:tcPr>
          <w:p w14:paraId="6235764A" w14:textId="1ED38F01"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3977</w:t>
            </w:r>
          </w:p>
        </w:tc>
      </w:tr>
      <w:tr w:rsidR="006439DF" w14:paraId="26363A70" w14:textId="77777777" w:rsidTr="006439DF">
        <w:trPr>
          <w:trHeight w:val="567"/>
          <w:jc w:val="center"/>
        </w:trPr>
        <w:tc>
          <w:tcPr>
            <w:tcW w:w="1020" w:type="dxa"/>
          </w:tcPr>
          <w:p w14:paraId="20FF44F2"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7C04C982" w14:textId="7DA86D57"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66</w:t>
            </w:r>
          </w:p>
        </w:tc>
        <w:tc>
          <w:tcPr>
            <w:tcW w:w="1020" w:type="dxa"/>
            <w:tcBorders>
              <w:top w:val="single" w:sz="4" w:space="0" w:color="auto"/>
              <w:left w:val="nil"/>
              <w:bottom w:val="single" w:sz="4" w:space="0" w:color="auto"/>
              <w:right w:val="single" w:sz="4" w:space="0" w:color="auto"/>
            </w:tcBorders>
            <w:shd w:val="clear" w:color="auto" w:fill="auto"/>
            <w:vAlign w:val="bottom"/>
          </w:tcPr>
          <w:p w14:paraId="5EB37902" w14:textId="3521E5A4"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4356</w:t>
            </w:r>
          </w:p>
        </w:tc>
      </w:tr>
      <w:tr w:rsidR="006439DF" w14:paraId="1512C31B" w14:textId="77777777" w:rsidTr="006439DF">
        <w:trPr>
          <w:trHeight w:val="567"/>
          <w:jc w:val="center"/>
        </w:trPr>
        <w:tc>
          <w:tcPr>
            <w:tcW w:w="1020" w:type="dxa"/>
          </w:tcPr>
          <w:p w14:paraId="096CA612"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282BA9AD" w14:textId="41779ADE"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70</w:t>
            </w:r>
          </w:p>
        </w:tc>
        <w:tc>
          <w:tcPr>
            <w:tcW w:w="1020" w:type="dxa"/>
            <w:tcBorders>
              <w:top w:val="single" w:sz="4" w:space="0" w:color="auto"/>
              <w:left w:val="nil"/>
              <w:bottom w:val="single" w:sz="4" w:space="0" w:color="auto"/>
              <w:right w:val="single" w:sz="4" w:space="0" w:color="auto"/>
            </w:tcBorders>
            <w:shd w:val="clear" w:color="auto" w:fill="auto"/>
            <w:vAlign w:val="bottom"/>
          </w:tcPr>
          <w:p w14:paraId="2E1920F9" w14:textId="70739AF8"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4900</w:t>
            </w:r>
          </w:p>
        </w:tc>
      </w:tr>
      <w:tr w:rsidR="006439DF" w14:paraId="773F4751" w14:textId="77777777" w:rsidTr="006439DF">
        <w:trPr>
          <w:trHeight w:val="567"/>
          <w:jc w:val="center"/>
        </w:trPr>
        <w:tc>
          <w:tcPr>
            <w:tcW w:w="1020" w:type="dxa"/>
          </w:tcPr>
          <w:p w14:paraId="0BD3A3B3"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13BC90B" w14:textId="247CFEA8"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74</w:t>
            </w:r>
          </w:p>
        </w:tc>
        <w:tc>
          <w:tcPr>
            <w:tcW w:w="1020" w:type="dxa"/>
            <w:tcBorders>
              <w:top w:val="single" w:sz="4" w:space="0" w:color="auto"/>
              <w:left w:val="nil"/>
              <w:bottom w:val="single" w:sz="4" w:space="0" w:color="auto"/>
              <w:right w:val="single" w:sz="4" w:space="0" w:color="auto"/>
            </w:tcBorders>
            <w:shd w:val="clear" w:color="auto" w:fill="auto"/>
            <w:vAlign w:val="bottom"/>
          </w:tcPr>
          <w:p w14:paraId="7D9C7B9E" w14:textId="1E0D067F"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5476</w:t>
            </w:r>
          </w:p>
        </w:tc>
      </w:tr>
      <w:tr w:rsidR="006439DF" w14:paraId="60B4ABB9" w14:textId="77777777" w:rsidTr="006439DF">
        <w:trPr>
          <w:trHeight w:val="567"/>
          <w:jc w:val="center"/>
        </w:trPr>
        <w:tc>
          <w:tcPr>
            <w:tcW w:w="1020" w:type="dxa"/>
          </w:tcPr>
          <w:p w14:paraId="519FF66B"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00BD5ACA" w14:textId="6A423BDC"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78</w:t>
            </w:r>
          </w:p>
        </w:tc>
        <w:tc>
          <w:tcPr>
            <w:tcW w:w="1020" w:type="dxa"/>
            <w:tcBorders>
              <w:top w:val="single" w:sz="4" w:space="0" w:color="auto"/>
              <w:left w:val="nil"/>
              <w:bottom w:val="single" w:sz="4" w:space="0" w:color="auto"/>
              <w:right w:val="single" w:sz="4" w:space="0" w:color="auto"/>
            </w:tcBorders>
            <w:shd w:val="clear" w:color="auto" w:fill="auto"/>
            <w:vAlign w:val="bottom"/>
          </w:tcPr>
          <w:p w14:paraId="7B50AAC8" w14:textId="74BEE6EA"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6084</w:t>
            </w:r>
          </w:p>
        </w:tc>
      </w:tr>
      <w:tr w:rsidR="006439DF" w14:paraId="78D9FF32" w14:textId="77777777" w:rsidTr="006439DF">
        <w:trPr>
          <w:trHeight w:val="567"/>
          <w:jc w:val="center"/>
        </w:trPr>
        <w:tc>
          <w:tcPr>
            <w:tcW w:w="1020" w:type="dxa"/>
          </w:tcPr>
          <w:p w14:paraId="0E2CC156"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6601ADA6" w14:textId="09FF560B"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79</w:t>
            </w:r>
          </w:p>
        </w:tc>
        <w:tc>
          <w:tcPr>
            <w:tcW w:w="1020" w:type="dxa"/>
            <w:tcBorders>
              <w:top w:val="single" w:sz="4" w:space="0" w:color="auto"/>
              <w:left w:val="nil"/>
              <w:bottom w:val="single" w:sz="4" w:space="0" w:color="auto"/>
              <w:right w:val="single" w:sz="4" w:space="0" w:color="auto"/>
            </w:tcBorders>
            <w:shd w:val="clear" w:color="auto" w:fill="auto"/>
            <w:vAlign w:val="bottom"/>
          </w:tcPr>
          <w:p w14:paraId="696F95FD" w14:textId="5AAD825D"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6315</w:t>
            </w:r>
          </w:p>
        </w:tc>
      </w:tr>
      <w:tr w:rsidR="006439DF" w14:paraId="7F50B297" w14:textId="77777777" w:rsidTr="006439DF">
        <w:trPr>
          <w:trHeight w:val="567"/>
          <w:jc w:val="center"/>
        </w:trPr>
        <w:tc>
          <w:tcPr>
            <w:tcW w:w="1020" w:type="dxa"/>
          </w:tcPr>
          <w:p w14:paraId="5E201DC5"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122EB1B" w14:textId="2394A5C9"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80</w:t>
            </w:r>
          </w:p>
        </w:tc>
        <w:tc>
          <w:tcPr>
            <w:tcW w:w="1020" w:type="dxa"/>
            <w:tcBorders>
              <w:top w:val="single" w:sz="4" w:space="0" w:color="auto"/>
              <w:left w:val="nil"/>
              <w:bottom w:val="single" w:sz="4" w:space="0" w:color="auto"/>
              <w:right w:val="single" w:sz="4" w:space="0" w:color="auto"/>
            </w:tcBorders>
            <w:shd w:val="clear" w:color="auto" w:fill="auto"/>
            <w:vAlign w:val="bottom"/>
          </w:tcPr>
          <w:p w14:paraId="03A22ACD" w14:textId="4D6EFE3B"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6347</w:t>
            </w:r>
          </w:p>
        </w:tc>
      </w:tr>
      <w:tr w:rsidR="006439DF" w14:paraId="22033FF7" w14:textId="77777777" w:rsidTr="006439DF">
        <w:trPr>
          <w:trHeight w:val="567"/>
          <w:jc w:val="center"/>
        </w:trPr>
        <w:tc>
          <w:tcPr>
            <w:tcW w:w="1020" w:type="dxa"/>
          </w:tcPr>
          <w:p w14:paraId="55E04CEE"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8F42CE4" w14:textId="18A8D5EE"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80</w:t>
            </w:r>
          </w:p>
        </w:tc>
        <w:tc>
          <w:tcPr>
            <w:tcW w:w="1020" w:type="dxa"/>
            <w:tcBorders>
              <w:top w:val="single" w:sz="4" w:space="0" w:color="auto"/>
              <w:left w:val="nil"/>
              <w:bottom w:val="single" w:sz="4" w:space="0" w:color="auto"/>
              <w:right w:val="single" w:sz="4" w:space="0" w:color="auto"/>
            </w:tcBorders>
            <w:shd w:val="clear" w:color="auto" w:fill="auto"/>
            <w:vAlign w:val="bottom"/>
          </w:tcPr>
          <w:p w14:paraId="6A6AE5EA" w14:textId="361BEC1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6400</w:t>
            </w:r>
          </w:p>
        </w:tc>
      </w:tr>
      <w:tr w:rsidR="006439DF" w14:paraId="5F8AB9A8" w14:textId="77777777" w:rsidTr="006439DF">
        <w:trPr>
          <w:trHeight w:val="567"/>
          <w:jc w:val="center"/>
        </w:trPr>
        <w:tc>
          <w:tcPr>
            <w:tcW w:w="1020" w:type="dxa"/>
          </w:tcPr>
          <w:p w14:paraId="71B9A72B"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7A4EFE8D" w14:textId="2023D0FF"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81</w:t>
            </w:r>
          </w:p>
        </w:tc>
        <w:tc>
          <w:tcPr>
            <w:tcW w:w="1020" w:type="dxa"/>
            <w:tcBorders>
              <w:top w:val="single" w:sz="4" w:space="0" w:color="auto"/>
              <w:left w:val="nil"/>
              <w:bottom w:val="single" w:sz="4" w:space="0" w:color="auto"/>
              <w:right w:val="single" w:sz="4" w:space="0" w:color="auto"/>
            </w:tcBorders>
            <w:shd w:val="clear" w:color="auto" w:fill="auto"/>
            <w:vAlign w:val="bottom"/>
          </w:tcPr>
          <w:p w14:paraId="438850A6" w14:textId="683DBD5E"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6507</w:t>
            </w:r>
          </w:p>
        </w:tc>
      </w:tr>
      <w:tr w:rsidR="006439DF" w14:paraId="14DF24BB" w14:textId="77777777" w:rsidTr="006439DF">
        <w:trPr>
          <w:trHeight w:val="567"/>
          <w:jc w:val="center"/>
        </w:trPr>
        <w:tc>
          <w:tcPr>
            <w:tcW w:w="1020" w:type="dxa"/>
          </w:tcPr>
          <w:p w14:paraId="68015B90"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72294FB" w14:textId="19158FB2"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84</w:t>
            </w:r>
          </w:p>
        </w:tc>
        <w:tc>
          <w:tcPr>
            <w:tcW w:w="1020" w:type="dxa"/>
            <w:tcBorders>
              <w:top w:val="single" w:sz="4" w:space="0" w:color="auto"/>
              <w:left w:val="nil"/>
              <w:bottom w:val="single" w:sz="4" w:space="0" w:color="auto"/>
              <w:right w:val="single" w:sz="4" w:space="0" w:color="auto"/>
            </w:tcBorders>
            <w:shd w:val="clear" w:color="auto" w:fill="auto"/>
            <w:vAlign w:val="bottom"/>
          </w:tcPr>
          <w:p w14:paraId="24BA29B7" w14:textId="2396BF21"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6978</w:t>
            </w:r>
          </w:p>
        </w:tc>
      </w:tr>
      <w:tr w:rsidR="006439DF" w14:paraId="70EAA22C" w14:textId="77777777" w:rsidTr="006439DF">
        <w:trPr>
          <w:trHeight w:val="567"/>
          <w:jc w:val="center"/>
        </w:trPr>
        <w:tc>
          <w:tcPr>
            <w:tcW w:w="1020" w:type="dxa"/>
          </w:tcPr>
          <w:p w14:paraId="4F90C5D7"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0002B3E2" w14:textId="6B3656F5"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84</w:t>
            </w:r>
          </w:p>
        </w:tc>
        <w:tc>
          <w:tcPr>
            <w:tcW w:w="1020" w:type="dxa"/>
            <w:tcBorders>
              <w:top w:val="single" w:sz="4" w:space="0" w:color="auto"/>
              <w:left w:val="nil"/>
              <w:bottom w:val="single" w:sz="4" w:space="0" w:color="auto"/>
              <w:right w:val="single" w:sz="4" w:space="0" w:color="auto"/>
            </w:tcBorders>
            <w:shd w:val="clear" w:color="auto" w:fill="auto"/>
            <w:vAlign w:val="bottom"/>
          </w:tcPr>
          <w:p w14:paraId="02BB925D" w14:textId="692F11C1"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7123</w:t>
            </w:r>
          </w:p>
        </w:tc>
      </w:tr>
      <w:tr w:rsidR="006439DF" w14:paraId="0860052F" w14:textId="77777777" w:rsidTr="006439DF">
        <w:trPr>
          <w:trHeight w:val="567"/>
          <w:jc w:val="center"/>
        </w:trPr>
        <w:tc>
          <w:tcPr>
            <w:tcW w:w="1020" w:type="dxa"/>
          </w:tcPr>
          <w:p w14:paraId="745C55F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55BA0DB" w14:textId="1EB2F728"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85</w:t>
            </w:r>
          </w:p>
        </w:tc>
        <w:tc>
          <w:tcPr>
            <w:tcW w:w="1020" w:type="dxa"/>
            <w:tcBorders>
              <w:top w:val="single" w:sz="4" w:space="0" w:color="auto"/>
              <w:left w:val="nil"/>
              <w:bottom w:val="single" w:sz="4" w:space="0" w:color="auto"/>
              <w:right w:val="single" w:sz="4" w:space="0" w:color="auto"/>
            </w:tcBorders>
            <w:shd w:val="clear" w:color="auto" w:fill="auto"/>
            <w:vAlign w:val="bottom"/>
          </w:tcPr>
          <w:p w14:paraId="7736B238" w14:textId="4DC8FEDE"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7157</w:t>
            </w:r>
          </w:p>
        </w:tc>
      </w:tr>
      <w:tr w:rsidR="006439DF" w14:paraId="1E29FA47" w14:textId="77777777" w:rsidTr="006439DF">
        <w:trPr>
          <w:trHeight w:val="567"/>
          <w:jc w:val="center"/>
        </w:trPr>
        <w:tc>
          <w:tcPr>
            <w:tcW w:w="1020" w:type="dxa"/>
          </w:tcPr>
          <w:p w14:paraId="66B392D8"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2156035" w14:textId="52C080A3"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85</w:t>
            </w:r>
          </w:p>
        </w:tc>
        <w:tc>
          <w:tcPr>
            <w:tcW w:w="1020" w:type="dxa"/>
            <w:tcBorders>
              <w:top w:val="single" w:sz="4" w:space="0" w:color="auto"/>
              <w:left w:val="nil"/>
              <w:bottom w:val="single" w:sz="4" w:space="0" w:color="auto"/>
              <w:right w:val="single" w:sz="4" w:space="0" w:color="auto"/>
            </w:tcBorders>
            <w:shd w:val="clear" w:color="auto" w:fill="auto"/>
            <w:vAlign w:val="bottom"/>
          </w:tcPr>
          <w:p w14:paraId="59188EC5" w14:textId="32E657C0"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7157</w:t>
            </w:r>
          </w:p>
        </w:tc>
      </w:tr>
      <w:tr w:rsidR="006439DF" w14:paraId="72292F96" w14:textId="77777777" w:rsidTr="006439DF">
        <w:trPr>
          <w:trHeight w:val="567"/>
          <w:jc w:val="center"/>
        </w:trPr>
        <w:tc>
          <w:tcPr>
            <w:tcW w:w="1020" w:type="dxa"/>
          </w:tcPr>
          <w:p w14:paraId="4B73400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tcPr>
          <w:p w14:paraId="1F6CE66D" w14:textId="3E13D584"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86</w:t>
            </w:r>
          </w:p>
        </w:tc>
        <w:tc>
          <w:tcPr>
            <w:tcW w:w="1020" w:type="dxa"/>
            <w:tcBorders>
              <w:top w:val="single" w:sz="4" w:space="0" w:color="auto"/>
              <w:left w:val="nil"/>
              <w:bottom w:val="single" w:sz="4" w:space="0" w:color="auto"/>
              <w:right w:val="single" w:sz="4" w:space="0" w:color="auto"/>
            </w:tcBorders>
            <w:shd w:val="clear" w:color="auto" w:fill="auto"/>
            <w:vAlign w:val="bottom"/>
          </w:tcPr>
          <w:p w14:paraId="2FD0A3D0" w14:textId="49C13711"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7339</w:t>
            </w:r>
          </w:p>
        </w:tc>
      </w:tr>
      <w:tr w:rsidR="006439DF" w14:paraId="54829D94" w14:textId="77777777" w:rsidTr="006439DF">
        <w:trPr>
          <w:trHeight w:val="567"/>
          <w:jc w:val="center"/>
        </w:trPr>
        <w:tc>
          <w:tcPr>
            <w:tcW w:w="1020" w:type="dxa"/>
          </w:tcPr>
          <w:p w14:paraId="31138335"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49D4984" w14:textId="19F2FCCD"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86</w:t>
            </w:r>
          </w:p>
        </w:tc>
        <w:tc>
          <w:tcPr>
            <w:tcW w:w="1020" w:type="dxa"/>
            <w:tcBorders>
              <w:top w:val="single" w:sz="4" w:space="0" w:color="auto"/>
              <w:left w:val="nil"/>
              <w:bottom w:val="single" w:sz="4" w:space="0" w:color="auto"/>
              <w:right w:val="single" w:sz="4" w:space="0" w:color="auto"/>
            </w:tcBorders>
            <w:shd w:val="clear" w:color="auto" w:fill="auto"/>
            <w:vAlign w:val="bottom"/>
          </w:tcPr>
          <w:p w14:paraId="311A2ED0" w14:textId="146A6A9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7350</w:t>
            </w:r>
          </w:p>
        </w:tc>
      </w:tr>
      <w:tr w:rsidR="006439DF" w14:paraId="32C6E9EE" w14:textId="77777777" w:rsidTr="006439DF">
        <w:trPr>
          <w:trHeight w:val="567"/>
          <w:jc w:val="center"/>
        </w:trPr>
        <w:tc>
          <w:tcPr>
            <w:tcW w:w="1020" w:type="dxa"/>
          </w:tcPr>
          <w:p w14:paraId="31E42390"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8351B44" w14:textId="19D901C4"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86</w:t>
            </w:r>
          </w:p>
        </w:tc>
        <w:tc>
          <w:tcPr>
            <w:tcW w:w="1020" w:type="dxa"/>
            <w:tcBorders>
              <w:top w:val="single" w:sz="4" w:space="0" w:color="auto"/>
              <w:left w:val="nil"/>
              <w:bottom w:val="single" w:sz="4" w:space="0" w:color="auto"/>
              <w:right w:val="single" w:sz="4" w:space="0" w:color="auto"/>
            </w:tcBorders>
            <w:shd w:val="clear" w:color="auto" w:fill="auto"/>
            <w:vAlign w:val="bottom"/>
          </w:tcPr>
          <w:p w14:paraId="4863ABE9" w14:textId="51889792"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7396</w:t>
            </w:r>
          </w:p>
        </w:tc>
      </w:tr>
      <w:tr w:rsidR="006439DF" w14:paraId="21C344AB" w14:textId="77777777" w:rsidTr="006439DF">
        <w:trPr>
          <w:trHeight w:val="567"/>
          <w:jc w:val="center"/>
        </w:trPr>
        <w:tc>
          <w:tcPr>
            <w:tcW w:w="1020" w:type="dxa"/>
          </w:tcPr>
          <w:p w14:paraId="1409129A"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3B1B47D5" w14:textId="35258602"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86</w:t>
            </w:r>
          </w:p>
        </w:tc>
        <w:tc>
          <w:tcPr>
            <w:tcW w:w="1020" w:type="dxa"/>
            <w:tcBorders>
              <w:top w:val="single" w:sz="4" w:space="0" w:color="auto"/>
              <w:left w:val="nil"/>
              <w:bottom w:val="single" w:sz="4" w:space="0" w:color="auto"/>
              <w:right w:val="single" w:sz="4" w:space="0" w:color="auto"/>
            </w:tcBorders>
            <w:shd w:val="clear" w:color="auto" w:fill="auto"/>
            <w:vAlign w:val="bottom"/>
          </w:tcPr>
          <w:p w14:paraId="209F7E76" w14:textId="002B9F06"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7419</w:t>
            </w:r>
          </w:p>
        </w:tc>
      </w:tr>
      <w:tr w:rsidR="006439DF" w14:paraId="7661A805" w14:textId="77777777" w:rsidTr="006439DF">
        <w:trPr>
          <w:trHeight w:val="567"/>
          <w:jc w:val="center"/>
        </w:trPr>
        <w:tc>
          <w:tcPr>
            <w:tcW w:w="1020" w:type="dxa"/>
          </w:tcPr>
          <w:p w14:paraId="5B2E18C1"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2788CA4" w14:textId="7B92D157"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86</w:t>
            </w:r>
          </w:p>
        </w:tc>
        <w:tc>
          <w:tcPr>
            <w:tcW w:w="1020" w:type="dxa"/>
            <w:tcBorders>
              <w:top w:val="single" w:sz="4" w:space="0" w:color="auto"/>
              <w:left w:val="nil"/>
              <w:bottom w:val="single" w:sz="4" w:space="0" w:color="auto"/>
              <w:right w:val="single" w:sz="4" w:space="0" w:color="auto"/>
            </w:tcBorders>
            <w:shd w:val="clear" w:color="auto" w:fill="auto"/>
            <w:vAlign w:val="bottom"/>
          </w:tcPr>
          <w:p w14:paraId="35B831F7" w14:textId="24805AA2"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7453</w:t>
            </w:r>
          </w:p>
        </w:tc>
      </w:tr>
      <w:tr w:rsidR="006439DF" w14:paraId="7B94B358" w14:textId="77777777" w:rsidTr="006439DF">
        <w:trPr>
          <w:trHeight w:val="567"/>
          <w:jc w:val="center"/>
        </w:trPr>
        <w:tc>
          <w:tcPr>
            <w:tcW w:w="1020" w:type="dxa"/>
          </w:tcPr>
          <w:p w14:paraId="1B77B91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B053339" w14:textId="4A75F5E9"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86</w:t>
            </w:r>
          </w:p>
        </w:tc>
        <w:tc>
          <w:tcPr>
            <w:tcW w:w="1020" w:type="dxa"/>
            <w:tcBorders>
              <w:top w:val="single" w:sz="4" w:space="0" w:color="auto"/>
              <w:left w:val="nil"/>
              <w:bottom w:val="single" w:sz="4" w:space="0" w:color="auto"/>
              <w:right w:val="single" w:sz="4" w:space="0" w:color="auto"/>
            </w:tcBorders>
            <w:shd w:val="clear" w:color="auto" w:fill="auto"/>
            <w:vAlign w:val="bottom"/>
          </w:tcPr>
          <w:p w14:paraId="718AF98E" w14:textId="6B21CE32"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7453</w:t>
            </w:r>
          </w:p>
        </w:tc>
      </w:tr>
      <w:tr w:rsidR="006439DF" w14:paraId="79606F35" w14:textId="77777777" w:rsidTr="006439DF">
        <w:trPr>
          <w:trHeight w:val="567"/>
          <w:jc w:val="center"/>
        </w:trPr>
        <w:tc>
          <w:tcPr>
            <w:tcW w:w="1020" w:type="dxa"/>
          </w:tcPr>
          <w:p w14:paraId="12B1336E"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330EAB33" w14:textId="2A67B680"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87</w:t>
            </w:r>
          </w:p>
        </w:tc>
        <w:tc>
          <w:tcPr>
            <w:tcW w:w="1020" w:type="dxa"/>
            <w:tcBorders>
              <w:top w:val="single" w:sz="4" w:space="0" w:color="auto"/>
              <w:left w:val="nil"/>
              <w:bottom w:val="single" w:sz="4" w:space="0" w:color="auto"/>
              <w:right w:val="single" w:sz="4" w:space="0" w:color="auto"/>
            </w:tcBorders>
            <w:shd w:val="clear" w:color="auto" w:fill="auto"/>
            <w:vAlign w:val="bottom"/>
          </w:tcPr>
          <w:p w14:paraId="54CA8BC2" w14:textId="0AF0381F"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7511</w:t>
            </w:r>
          </w:p>
        </w:tc>
      </w:tr>
      <w:tr w:rsidR="006439DF" w14:paraId="631215CB" w14:textId="77777777" w:rsidTr="006439DF">
        <w:trPr>
          <w:trHeight w:val="567"/>
          <w:jc w:val="center"/>
        </w:trPr>
        <w:tc>
          <w:tcPr>
            <w:tcW w:w="1020" w:type="dxa"/>
          </w:tcPr>
          <w:p w14:paraId="03974D60"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E801EEF" w14:textId="67D11195"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87</w:t>
            </w:r>
          </w:p>
        </w:tc>
        <w:tc>
          <w:tcPr>
            <w:tcW w:w="1020" w:type="dxa"/>
            <w:tcBorders>
              <w:top w:val="single" w:sz="4" w:space="0" w:color="auto"/>
              <w:left w:val="nil"/>
              <w:bottom w:val="single" w:sz="4" w:space="0" w:color="auto"/>
              <w:right w:val="single" w:sz="4" w:space="0" w:color="auto"/>
            </w:tcBorders>
            <w:shd w:val="clear" w:color="auto" w:fill="auto"/>
            <w:vAlign w:val="bottom"/>
          </w:tcPr>
          <w:p w14:paraId="742FA677" w14:textId="3CA5BCBA"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7569</w:t>
            </w:r>
          </w:p>
        </w:tc>
      </w:tr>
      <w:tr w:rsidR="006439DF" w14:paraId="28B8185E" w14:textId="77777777" w:rsidTr="006439DF">
        <w:trPr>
          <w:trHeight w:val="567"/>
          <w:jc w:val="center"/>
        </w:trPr>
        <w:tc>
          <w:tcPr>
            <w:tcW w:w="1020" w:type="dxa"/>
          </w:tcPr>
          <w:p w14:paraId="47DB029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37FFE9CC" w14:textId="5A9C6D19"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89</w:t>
            </w:r>
          </w:p>
        </w:tc>
        <w:tc>
          <w:tcPr>
            <w:tcW w:w="1020" w:type="dxa"/>
            <w:tcBorders>
              <w:top w:val="single" w:sz="4" w:space="0" w:color="auto"/>
              <w:left w:val="nil"/>
              <w:bottom w:val="single" w:sz="4" w:space="0" w:color="auto"/>
              <w:right w:val="single" w:sz="4" w:space="0" w:color="auto"/>
            </w:tcBorders>
            <w:shd w:val="clear" w:color="auto" w:fill="auto"/>
            <w:vAlign w:val="bottom"/>
          </w:tcPr>
          <w:p w14:paraId="6FB909C1" w14:textId="3D45FFA4"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7862</w:t>
            </w:r>
          </w:p>
        </w:tc>
      </w:tr>
      <w:tr w:rsidR="006439DF" w14:paraId="4C8CA35B" w14:textId="77777777" w:rsidTr="006439DF">
        <w:trPr>
          <w:trHeight w:val="567"/>
          <w:jc w:val="center"/>
        </w:trPr>
        <w:tc>
          <w:tcPr>
            <w:tcW w:w="1020" w:type="dxa"/>
          </w:tcPr>
          <w:p w14:paraId="398B8D50"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39B9149F" w14:textId="3E124E78"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89</w:t>
            </w:r>
          </w:p>
        </w:tc>
        <w:tc>
          <w:tcPr>
            <w:tcW w:w="1020" w:type="dxa"/>
            <w:tcBorders>
              <w:top w:val="single" w:sz="4" w:space="0" w:color="auto"/>
              <w:left w:val="nil"/>
              <w:bottom w:val="single" w:sz="4" w:space="0" w:color="auto"/>
              <w:right w:val="single" w:sz="4" w:space="0" w:color="auto"/>
            </w:tcBorders>
            <w:shd w:val="clear" w:color="auto" w:fill="auto"/>
            <w:vAlign w:val="bottom"/>
          </w:tcPr>
          <w:p w14:paraId="0C58FA72" w14:textId="416D08C6"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7969</w:t>
            </w:r>
          </w:p>
        </w:tc>
      </w:tr>
      <w:tr w:rsidR="006439DF" w14:paraId="4CEF8F9C" w14:textId="77777777" w:rsidTr="006439DF">
        <w:trPr>
          <w:trHeight w:val="567"/>
          <w:jc w:val="center"/>
        </w:trPr>
        <w:tc>
          <w:tcPr>
            <w:tcW w:w="1020" w:type="dxa"/>
          </w:tcPr>
          <w:p w14:paraId="4A63BFE3"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6FC53B88" w14:textId="5F592B22"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89</w:t>
            </w:r>
          </w:p>
        </w:tc>
        <w:tc>
          <w:tcPr>
            <w:tcW w:w="1020" w:type="dxa"/>
            <w:tcBorders>
              <w:top w:val="single" w:sz="4" w:space="0" w:color="auto"/>
              <w:left w:val="nil"/>
              <w:bottom w:val="single" w:sz="4" w:space="0" w:color="auto"/>
              <w:right w:val="single" w:sz="4" w:space="0" w:color="auto"/>
            </w:tcBorders>
            <w:shd w:val="clear" w:color="auto" w:fill="auto"/>
            <w:vAlign w:val="bottom"/>
          </w:tcPr>
          <w:p w14:paraId="7C89C8F6" w14:textId="0EF677BD"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8004</w:t>
            </w:r>
          </w:p>
        </w:tc>
      </w:tr>
      <w:tr w:rsidR="006439DF" w14:paraId="755B248A" w14:textId="77777777" w:rsidTr="006439DF">
        <w:trPr>
          <w:trHeight w:val="567"/>
          <w:jc w:val="center"/>
        </w:trPr>
        <w:tc>
          <w:tcPr>
            <w:tcW w:w="1020" w:type="dxa"/>
          </w:tcPr>
          <w:p w14:paraId="1D653275"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4E4D83BA" w14:textId="7AD89383"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90</w:t>
            </w:r>
          </w:p>
        </w:tc>
        <w:tc>
          <w:tcPr>
            <w:tcW w:w="1020" w:type="dxa"/>
            <w:tcBorders>
              <w:top w:val="single" w:sz="4" w:space="0" w:color="auto"/>
              <w:left w:val="nil"/>
              <w:bottom w:val="single" w:sz="4" w:space="0" w:color="auto"/>
              <w:right w:val="single" w:sz="4" w:space="0" w:color="auto"/>
            </w:tcBorders>
            <w:shd w:val="clear" w:color="auto" w:fill="auto"/>
            <w:vAlign w:val="bottom"/>
          </w:tcPr>
          <w:p w14:paraId="0EC34C84" w14:textId="205C3F0A"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8064</w:t>
            </w:r>
          </w:p>
        </w:tc>
      </w:tr>
      <w:tr w:rsidR="006439DF" w14:paraId="011954F9" w14:textId="77777777" w:rsidTr="006439DF">
        <w:trPr>
          <w:trHeight w:val="567"/>
          <w:jc w:val="center"/>
        </w:trPr>
        <w:tc>
          <w:tcPr>
            <w:tcW w:w="1020" w:type="dxa"/>
          </w:tcPr>
          <w:p w14:paraId="4495B200"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3DDA8B2F" w14:textId="619FF276"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90</w:t>
            </w:r>
          </w:p>
        </w:tc>
        <w:tc>
          <w:tcPr>
            <w:tcW w:w="1020" w:type="dxa"/>
            <w:tcBorders>
              <w:top w:val="single" w:sz="4" w:space="0" w:color="auto"/>
              <w:left w:val="nil"/>
              <w:bottom w:val="single" w:sz="4" w:space="0" w:color="auto"/>
              <w:right w:val="single" w:sz="4" w:space="0" w:color="auto"/>
            </w:tcBorders>
            <w:shd w:val="clear" w:color="auto" w:fill="auto"/>
            <w:vAlign w:val="bottom"/>
          </w:tcPr>
          <w:p w14:paraId="041A541B" w14:textId="0DEB3103"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8088</w:t>
            </w:r>
          </w:p>
        </w:tc>
      </w:tr>
      <w:tr w:rsidR="006439DF" w14:paraId="33A4F398" w14:textId="77777777" w:rsidTr="006439DF">
        <w:trPr>
          <w:trHeight w:val="567"/>
          <w:jc w:val="center"/>
        </w:trPr>
        <w:tc>
          <w:tcPr>
            <w:tcW w:w="1020" w:type="dxa"/>
          </w:tcPr>
          <w:p w14:paraId="43DD7AA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22B7E464" w14:textId="50258C08"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91</w:t>
            </w:r>
          </w:p>
        </w:tc>
        <w:tc>
          <w:tcPr>
            <w:tcW w:w="1020" w:type="dxa"/>
            <w:tcBorders>
              <w:top w:val="single" w:sz="4" w:space="0" w:color="auto"/>
              <w:left w:val="nil"/>
              <w:bottom w:val="single" w:sz="4" w:space="0" w:color="auto"/>
              <w:right w:val="single" w:sz="4" w:space="0" w:color="auto"/>
            </w:tcBorders>
            <w:shd w:val="clear" w:color="auto" w:fill="auto"/>
            <w:vAlign w:val="bottom"/>
          </w:tcPr>
          <w:p w14:paraId="03C18F59" w14:textId="12C3F36B"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8220</w:t>
            </w:r>
          </w:p>
        </w:tc>
      </w:tr>
      <w:tr w:rsidR="006439DF" w14:paraId="65D6824E" w14:textId="77777777" w:rsidTr="006439DF">
        <w:trPr>
          <w:trHeight w:val="567"/>
          <w:jc w:val="center"/>
        </w:trPr>
        <w:tc>
          <w:tcPr>
            <w:tcW w:w="1020" w:type="dxa"/>
          </w:tcPr>
          <w:p w14:paraId="5A21D2C7" w14:textId="540D8956"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E9FFDD9" w14:textId="4B79EFB7"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91</w:t>
            </w:r>
          </w:p>
        </w:tc>
        <w:tc>
          <w:tcPr>
            <w:tcW w:w="1020" w:type="dxa"/>
            <w:tcBorders>
              <w:top w:val="single" w:sz="4" w:space="0" w:color="auto"/>
              <w:left w:val="nil"/>
              <w:bottom w:val="single" w:sz="4" w:space="0" w:color="auto"/>
              <w:right w:val="single" w:sz="4" w:space="0" w:color="auto"/>
            </w:tcBorders>
            <w:shd w:val="clear" w:color="auto" w:fill="auto"/>
            <w:vAlign w:val="bottom"/>
          </w:tcPr>
          <w:p w14:paraId="3ADA5AB4" w14:textId="025E139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8245</w:t>
            </w:r>
          </w:p>
        </w:tc>
      </w:tr>
      <w:tr w:rsidR="006439DF" w14:paraId="5E76C14A" w14:textId="77777777" w:rsidTr="006439DF">
        <w:trPr>
          <w:trHeight w:val="567"/>
          <w:jc w:val="center"/>
        </w:trPr>
        <w:tc>
          <w:tcPr>
            <w:tcW w:w="1020" w:type="dxa"/>
          </w:tcPr>
          <w:p w14:paraId="7151DF25"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6CEA9576" w14:textId="1FEE0D09"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91</w:t>
            </w:r>
          </w:p>
        </w:tc>
        <w:tc>
          <w:tcPr>
            <w:tcW w:w="1020" w:type="dxa"/>
            <w:tcBorders>
              <w:top w:val="single" w:sz="4" w:space="0" w:color="auto"/>
              <w:left w:val="nil"/>
              <w:bottom w:val="single" w:sz="4" w:space="0" w:color="auto"/>
              <w:right w:val="single" w:sz="4" w:space="0" w:color="auto"/>
            </w:tcBorders>
            <w:shd w:val="clear" w:color="auto" w:fill="auto"/>
            <w:vAlign w:val="bottom"/>
          </w:tcPr>
          <w:p w14:paraId="7E74B5FE" w14:textId="6E2302F0"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8257</w:t>
            </w:r>
          </w:p>
        </w:tc>
      </w:tr>
      <w:tr w:rsidR="006439DF" w14:paraId="557401CC" w14:textId="77777777" w:rsidTr="006439DF">
        <w:trPr>
          <w:trHeight w:val="567"/>
          <w:jc w:val="center"/>
        </w:trPr>
        <w:tc>
          <w:tcPr>
            <w:tcW w:w="1020" w:type="dxa"/>
          </w:tcPr>
          <w:p w14:paraId="0CE22301"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A659F26" w14:textId="0A76C5AD"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91</w:t>
            </w:r>
          </w:p>
        </w:tc>
        <w:tc>
          <w:tcPr>
            <w:tcW w:w="1020" w:type="dxa"/>
            <w:tcBorders>
              <w:top w:val="single" w:sz="4" w:space="0" w:color="auto"/>
              <w:left w:val="nil"/>
              <w:bottom w:val="single" w:sz="4" w:space="0" w:color="auto"/>
              <w:right w:val="single" w:sz="4" w:space="0" w:color="auto"/>
            </w:tcBorders>
            <w:shd w:val="clear" w:color="auto" w:fill="auto"/>
            <w:vAlign w:val="bottom"/>
          </w:tcPr>
          <w:p w14:paraId="07976114" w14:textId="5034A507"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8293</w:t>
            </w:r>
          </w:p>
        </w:tc>
      </w:tr>
      <w:tr w:rsidR="006439DF" w14:paraId="6D9B3AD1" w14:textId="77777777" w:rsidTr="006439DF">
        <w:trPr>
          <w:trHeight w:val="567"/>
          <w:jc w:val="center"/>
        </w:trPr>
        <w:tc>
          <w:tcPr>
            <w:tcW w:w="1020" w:type="dxa"/>
          </w:tcPr>
          <w:p w14:paraId="5E75DE87"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6AE6BEB3" w14:textId="098A2231"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92</w:t>
            </w:r>
          </w:p>
        </w:tc>
        <w:tc>
          <w:tcPr>
            <w:tcW w:w="1020" w:type="dxa"/>
            <w:tcBorders>
              <w:top w:val="single" w:sz="4" w:space="0" w:color="auto"/>
              <w:left w:val="nil"/>
              <w:bottom w:val="single" w:sz="4" w:space="0" w:color="auto"/>
              <w:right w:val="single" w:sz="4" w:space="0" w:color="auto"/>
            </w:tcBorders>
            <w:shd w:val="clear" w:color="auto" w:fill="auto"/>
            <w:vAlign w:val="bottom"/>
          </w:tcPr>
          <w:p w14:paraId="312EDB2E" w14:textId="0EABE76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8378</w:t>
            </w:r>
          </w:p>
        </w:tc>
      </w:tr>
      <w:tr w:rsidR="006439DF" w14:paraId="4F62E782" w14:textId="77777777" w:rsidTr="006439DF">
        <w:trPr>
          <w:trHeight w:val="567"/>
          <w:jc w:val="center"/>
        </w:trPr>
        <w:tc>
          <w:tcPr>
            <w:tcW w:w="1020" w:type="dxa"/>
          </w:tcPr>
          <w:p w14:paraId="772C4C39"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tcPr>
          <w:p w14:paraId="797520E9" w14:textId="134E68F3"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92</w:t>
            </w:r>
          </w:p>
        </w:tc>
        <w:tc>
          <w:tcPr>
            <w:tcW w:w="1020" w:type="dxa"/>
            <w:tcBorders>
              <w:top w:val="single" w:sz="4" w:space="0" w:color="auto"/>
              <w:left w:val="nil"/>
              <w:bottom w:val="single" w:sz="4" w:space="0" w:color="auto"/>
              <w:right w:val="single" w:sz="4" w:space="0" w:color="auto"/>
            </w:tcBorders>
            <w:shd w:val="clear" w:color="auto" w:fill="auto"/>
            <w:vAlign w:val="bottom"/>
          </w:tcPr>
          <w:p w14:paraId="1D7C94BD" w14:textId="73D9C098"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8378</w:t>
            </w:r>
          </w:p>
        </w:tc>
      </w:tr>
      <w:tr w:rsidR="006439DF" w14:paraId="737932EA" w14:textId="77777777" w:rsidTr="006439DF">
        <w:trPr>
          <w:trHeight w:val="567"/>
          <w:jc w:val="center"/>
        </w:trPr>
        <w:tc>
          <w:tcPr>
            <w:tcW w:w="1020" w:type="dxa"/>
          </w:tcPr>
          <w:p w14:paraId="20583FB1"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74903E7E" w14:textId="421D0021"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92</w:t>
            </w:r>
          </w:p>
        </w:tc>
        <w:tc>
          <w:tcPr>
            <w:tcW w:w="1020" w:type="dxa"/>
            <w:tcBorders>
              <w:top w:val="single" w:sz="4" w:space="0" w:color="auto"/>
              <w:left w:val="nil"/>
              <w:bottom w:val="single" w:sz="4" w:space="0" w:color="auto"/>
              <w:right w:val="single" w:sz="4" w:space="0" w:color="auto"/>
            </w:tcBorders>
            <w:shd w:val="clear" w:color="auto" w:fill="auto"/>
            <w:vAlign w:val="bottom"/>
          </w:tcPr>
          <w:p w14:paraId="5CBA55C4" w14:textId="03BE876D"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8464</w:t>
            </w:r>
          </w:p>
        </w:tc>
      </w:tr>
      <w:tr w:rsidR="006439DF" w14:paraId="63B120F7" w14:textId="77777777" w:rsidTr="006439DF">
        <w:trPr>
          <w:trHeight w:val="567"/>
          <w:jc w:val="center"/>
        </w:trPr>
        <w:tc>
          <w:tcPr>
            <w:tcW w:w="1020" w:type="dxa"/>
          </w:tcPr>
          <w:p w14:paraId="0BA33EB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0AA725D" w14:textId="6D9AC143"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92</w:t>
            </w:r>
          </w:p>
        </w:tc>
        <w:tc>
          <w:tcPr>
            <w:tcW w:w="1020" w:type="dxa"/>
            <w:tcBorders>
              <w:top w:val="single" w:sz="4" w:space="0" w:color="auto"/>
              <w:left w:val="nil"/>
              <w:bottom w:val="single" w:sz="4" w:space="0" w:color="auto"/>
              <w:right w:val="single" w:sz="4" w:space="0" w:color="auto"/>
            </w:tcBorders>
            <w:shd w:val="clear" w:color="auto" w:fill="auto"/>
            <w:vAlign w:val="bottom"/>
          </w:tcPr>
          <w:p w14:paraId="75F218DF" w14:textId="3F5E0BFB"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8525</w:t>
            </w:r>
          </w:p>
        </w:tc>
      </w:tr>
      <w:tr w:rsidR="006439DF" w14:paraId="2FF042BC" w14:textId="77777777" w:rsidTr="006439DF">
        <w:trPr>
          <w:trHeight w:val="567"/>
          <w:jc w:val="center"/>
        </w:trPr>
        <w:tc>
          <w:tcPr>
            <w:tcW w:w="1020" w:type="dxa"/>
          </w:tcPr>
          <w:p w14:paraId="1D4A8A9C"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4FB44535" w14:textId="64F507EC"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93</w:t>
            </w:r>
          </w:p>
        </w:tc>
        <w:tc>
          <w:tcPr>
            <w:tcW w:w="1020" w:type="dxa"/>
            <w:tcBorders>
              <w:top w:val="single" w:sz="4" w:space="0" w:color="auto"/>
              <w:left w:val="nil"/>
              <w:bottom w:val="single" w:sz="4" w:space="0" w:color="auto"/>
              <w:right w:val="single" w:sz="4" w:space="0" w:color="auto"/>
            </w:tcBorders>
            <w:shd w:val="clear" w:color="auto" w:fill="auto"/>
            <w:vAlign w:val="bottom"/>
          </w:tcPr>
          <w:p w14:paraId="51CFE77B" w14:textId="15FE7C8B"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8599</w:t>
            </w:r>
          </w:p>
        </w:tc>
      </w:tr>
      <w:tr w:rsidR="006439DF" w14:paraId="6D741100" w14:textId="77777777" w:rsidTr="006439DF">
        <w:trPr>
          <w:trHeight w:val="567"/>
          <w:jc w:val="center"/>
        </w:trPr>
        <w:tc>
          <w:tcPr>
            <w:tcW w:w="1020" w:type="dxa"/>
          </w:tcPr>
          <w:p w14:paraId="2F3CF31A"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5046E6E4" w14:textId="273DC7D2"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93</w:t>
            </w:r>
          </w:p>
        </w:tc>
        <w:tc>
          <w:tcPr>
            <w:tcW w:w="1020" w:type="dxa"/>
            <w:tcBorders>
              <w:top w:val="single" w:sz="4" w:space="0" w:color="auto"/>
              <w:left w:val="nil"/>
              <w:bottom w:val="single" w:sz="4" w:space="0" w:color="auto"/>
              <w:right w:val="single" w:sz="4" w:space="0" w:color="auto"/>
            </w:tcBorders>
            <w:shd w:val="clear" w:color="auto" w:fill="auto"/>
            <w:vAlign w:val="bottom"/>
          </w:tcPr>
          <w:p w14:paraId="4B148661" w14:textId="5EFCAA99"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8637</w:t>
            </w:r>
          </w:p>
        </w:tc>
      </w:tr>
      <w:tr w:rsidR="006439DF" w14:paraId="231ADE8D" w14:textId="77777777" w:rsidTr="006439DF">
        <w:trPr>
          <w:trHeight w:val="567"/>
          <w:jc w:val="center"/>
        </w:trPr>
        <w:tc>
          <w:tcPr>
            <w:tcW w:w="1020" w:type="dxa"/>
          </w:tcPr>
          <w:p w14:paraId="18BD1E12"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2A374FC3" w14:textId="08278A06"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93</w:t>
            </w:r>
          </w:p>
        </w:tc>
        <w:tc>
          <w:tcPr>
            <w:tcW w:w="1020" w:type="dxa"/>
            <w:tcBorders>
              <w:top w:val="single" w:sz="4" w:space="0" w:color="auto"/>
              <w:left w:val="nil"/>
              <w:bottom w:val="single" w:sz="4" w:space="0" w:color="auto"/>
              <w:right w:val="single" w:sz="4" w:space="0" w:color="auto"/>
            </w:tcBorders>
            <w:shd w:val="clear" w:color="auto" w:fill="auto"/>
            <w:vAlign w:val="bottom"/>
          </w:tcPr>
          <w:p w14:paraId="26FBC0A9" w14:textId="1E29A213"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8686</w:t>
            </w:r>
          </w:p>
        </w:tc>
      </w:tr>
      <w:tr w:rsidR="006439DF" w14:paraId="711E3C5B" w14:textId="77777777" w:rsidTr="006439DF">
        <w:trPr>
          <w:trHeight w:val="567"/>
          <w:jc w:val="center"/>
        </w:trPr>
        <w:tc>
          <w:tcPr>
            <w:tcW w:w="1020" w:type="dxa"/>
          </w:tcPr>
          <w:p w14:paraId="58D881D1"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04F90A6B" w14:textId="6FE6CDA3"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94</w:t>
            </w:r>
          </w:p>
        </w:tc>
        <w:tc>
          <w:tcPr>
            <w:tcW w:w="1020" w:type="dxa"/>
            <w:tcBorders>
              <w:top w:val="single" w:sz="4" w:space="0" w:color="auto"/>
              <w:left w:val="nil"/>
              <w:bottom w:val="single" w:sz="4" w:space="0" w:color="auto"/>
              <w:right w:val="single" w:sz="4" w:space="0" w:color="auto"/>
            </w:tcBorders>
            <w:shd w:val="clear" w:color="auto" w:fill="auto"/>
            <w:vAlign w:val="bottom"/>
          </w:tcPr>
          <w:p w14:paraId="61115607" w14:textId="3E3B7B5C"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8836</w:t>
            </w:r>
          </w:p>
        </w:tc>
      </w:tr>
      <w:tr w:rsidR="006439DF" w14:paraId="2D6D7A91" w14:textId="77777777" w:rsidTr="006439DF">
        <w:trPr>
          <w:trHeight w:val="567"/>
          <w:jc w:val="center"/>
        </w:trPr>
        <w:tc>
          <w:tcPr>
            <w:tcW w:w="1020" w:type="dxa"/>
          </w:tcPr>
          <w:p w14:paraId="2FFE6BE4"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4E7DD4FB" w14:textId="046BCEAB"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94</w:t>
            </w:r>
          </w:p>
        </w:tc>
        <w:tc>
          <w:tcPr>
            <w:tcW w:w="1020" w:type="dxa"/>
            <w:tcBorders>
              <w:top w:val="single" w:sz="4" w:space="0" w:color="auto"/>
              <w:left w:val="nil"/>
              <w:bottom w:val="single" w:sz="4" w:space="0" w:color="auto"/>
              <w:right w:val="single" w:sz="4" w:space="0" w:color="auto"/>
            </w:tcBorders>
            <w:shd w:val="clear" w:color="auto" w:fill="auto"/>
            <w:vAlign w:val="bottom"/>
          </w:tcPr>
          <w:p w14:paraId="4C608224" w14:textId="0AF844B4"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8849</w:t>
            </w:r>
          </w:p>
        </w:tc>
      </w:tr>
      <w:tr w:rsidR="006439DF" w14:paraId="6F0D15AB" w14:textId="77777777" w:rsidTr="006439DF">
        <w:trPr>
          <w:trHeight w:val="567"/>
          <w:jc w:val="center"/>
        </w:trPr>
        <w:tc>
          <w:tcPr>
            <w:tcW w:w="1020" w:type="dxa"/>
          </w:tcPr>
          <w:p w14:paraId="5C03DE32"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1B7015FC" w14:textId="36E431B1"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94</w:t>
            </w:r>
          </w:p>
        </w:tc>
        <w:tc>
          <w:tcPr>
            <w:tcW w:w="1020" w:type="dxa"/>
            <w:tcBorders>
              <w:top w:val="single" w:sz="4" w:space="0" w:color="auto"/>
              <w:left w:val="nil"/>
              <w:bottom w:val="single" w:sz="4" w:space="0" w:color="auto"/>
              <w:right w:val="single" w:sz="4" w:space="0" w:color="auto"/>
            </w:tcBorders>
            <w:shd w:val="clear" w:color="auto" w:fill="auto"/>
            <w:vAlign w:val="bottom"/>
          </w:tcPr>
          <w:p w14:paraId="360814A7" w14:textId="71705D6B"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8861</w:t>
            </w:r>
          </w:p>
        </w:tc>
      </w:tr>
      <w:tr w:rsidR="006439DF" w14:paraId="7498D7C4" w14:textId="77777777" w:rsidTr="006439DF">
        <w:trPr>
          <w:trHeight w:val="567"/>
          <w:jc w:val="center"/>
        </w:trPr>
        <w:tc>
          <w:tcPr>
            <w:tcW w:w="1020" w:type="dxa"/>
          </w:tcPr>
          <w:p w14:paraId="64053A81"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37A24A98" w14:textId="6B531649"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95</w:t>
            </w:r>
          </w:p>
        </w:tc>
        <w:tc>
          <w:tcPr>
            <w:tcW w:w="1020" w:type="dxa"/>
            <w:tcBorders>
              <w:top w:val="single" w:sz="4" w:space="0" w:color="auto"/>
              <w:left w:val="nil"/>
              <w:bottom w:val="single" w:sz="4" w:space="0" w:color="auto"/>
              <w:right w:val="single" w:sz="4" w:space="0" w:color="auto"/>
            </w:tcBorders>
            <w:shd w:val="clear" w:color="auto" w:fill="auto"/>
            <w:vAlign w:val="bottom"/>
          </w:tcPr>
          <w:p w14:paraId="681479FD" w14:textId="7EBCBC44"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8949</w:t>
            </w:r>
          </w:p>
        </w:tc>
      </w:tr>
      <w:tr w:rsidR="006439DF" w14:paraId="7374AE36" w14:textId="77777777" w:rsidTr="006439DF">
        <w:trPr>
          <w:trHeight w:val="567"/>
          <w:jc w:val="center"/>
        </w:trPr>
        <w:tc>
          <w:tcPr>
            <w:tcW w:w="1020" w:type="dxa"/>
          </w:tcPr>
          <w:p w14:paraId="269A79E2"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0F429A5D" w14:textId="6D8AD731"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95</w:t>
            </w:r>
          </w:p>
        </w:tc>
        <w:tc>
          <w:tcPr>
            <w:tcW w:w="1020" w:type="dxa"/>
            <w:tcBorders>
              <w:top w:val="single" w:sz="4" w:space="0" w:color="auto"/>
              <w:left w:val="nil"/>
              <w:bottom w:val="single" w:sz="4" w:space="0" w:color="auto"/>
              <w:right w:val="single" w:sz="4" w:space="0" w:color="auto"/>
            </w:tcBorders>
            <w:shd w:val="clear" w:color="auto" w:fill="auto"/>
            <w:vAlign w:val="bottom"/>
          </w:tcPr>
          <w:p w14:paraId="09288B4D" w14:textId="298F7A36"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9000</w:t>
            </w:r>
          </w:p>
        </w:tc>
      </w:tr>
      <w:tr w:rsidR="006439DF" w14:paraId="7EF49579" w14:textId="77777777" w:rsidTr="006439DF">
        <w:trPr>
          <w:trHeight w:val="567"/>
          <w:jc w:val="center"/>
        </w:trPr>
        <w:tc>
          <w:tcPr>
            <w:tcW w:w="1020" w:type="dxa"/>
          </w:tcPr>
          <w:p w14:paraId="5E4C3205"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2C27D2F1" w14:textId="026E6991"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95</w:t>
            </w:r>
          </w:p>
        </w:tc>
        <w:tc>
          <w:tcPr>
            <w:tcW w:w="1020" w:type="dxa"/>
            <w:tcBorders>
              <w:top w:val="single" w:sz="4" w:space="0" w:color="auto"/>
              <w:left w:val="nil"/>
              <w:bottom w:val="single" w:sz="4" w:space="0" w:color="auto"/>
              <w:right w:val="single" w:sz="4" w:space="0" w:color="auto"/>
            </w:tcBorders>
            <w:shd w:val="clear" w:color="auto" w:fill="auto"/>
            <w:vAlign w:val="bottom"/>
          </w:tcPr>
          <w:p w14:paraId="0ED43B53" w14:textId="005026B0"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9038</w:t>
            </w:r>
          </w:p>
        </w:tc>
      </w:tr>
      <w:tr w:rsidR="006439DF" w14:paraId="657EC34F" w14:textId="77777777" w:rsidTr="006439DF">
        <w:trPr>
          <w:trHeight w:val="567"/>
          <w:jc w:val="center"/>
        </w:trPr>
        <w:tc>
          <w:tcPr>
            <w:tcW w:w="1020" w:type="dxa"/>
          </w:tcPr>
          <w:p w14:paraId="08173740"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7DAF4220" w14:textId="60D48F67"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96</w:t>
            </w:r>
          </w:p>
        </w:tc>
        <w:tc>
          <w:tcPr>
            <w:tcW w:w="1020" w:type="dxa"/>
            <w:tcBorders>
              <w:top w:val="single" w:sz="4" w:space="0" w:color="auto"/>
              <w:left w:val="nil"/>
              <w:bottom w:val="single" w:sz="4" w:space="0" w:color="auto"/>
              <w:right w:val="single" w:sz="4" w:space="0" w:color="auto"/>
            </w:tcBorders>
            <w:shd w:val="clear" w:color="auto" w:fill="auto"/>
            <w:vAlign w:val="bottom"/>
          </w:tcPr>
          <w:p w14:paraId="4788C873" w14:textId="1DE8E2D7"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9152</w:t>
            </w:r>
          </w:p>
        </w:tc>
      </w:tr>
      <w:tr w:rsidR="006439DF" w14:paraId="45979EBC" w14:textId="77777777" w:rsidTr="006439DF">
        <w:trPr>
          <w:trHeight w:val="567"/>
          <w:jc w:val="center"/>
        </w:trPr>
        <w:tc>
          <w:tcPr>
            <w:tcW w:w="1020" w:type="dxa"/>
          </w:tcPr>
          <w:p w14:paraId="4B179E3E"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641E839E" w14:textId="558E574F" w:rsidR="006439DF" w:rsidRDefault="006439DF" w:rsidP="006439DF">
            <w:pPr>
              <w:spacing w:before="240" w:after="240"/>
              <w:jc w:val="center"/>
              <w:rPr>
                <w:rFonts w:ascii="Times New Roman" w:eastAsia="Times New Roman" w:hAnsi="Times New Roman" w:cs="Times New Roman"/>
                <w:sz w:val="24"/>
                <w:szCs w:val="24"/>
              </w:rPr>
            </w:pPr>
            <w:r>
              <w:rPr>
                <w:rFonts w:ascii="Calibri Light" w:hAnsi="Calibri Light" w:cs="Calibri Light"/>
                <w:color w:val="000000"/>
                <w:sz w:val="20"/>
                <w:szCs w:val="20"/>
              </w:rPr>
              <w:t>96</w:t>
            </w:r>
          </w:p>
        </w:tc>
        <w:tc>
          <w:tcPr>
            <w:tcW w:w="1020" w:type="dxa"/>
            <w:tcBorders>
              <w:top w:val="single" w:sz="4" w:space="0" w:color="auto"/>
              <w:left w:val="nil"/>
              <w:bottom w:val="single" w:sz="4" w:space="0" w:color="auto"/>
              <w:right w:val="single" w:sz="4" w:space="0" w:color="auto"/>
            </w:tcBorders>
            <w:shd w:val="clear" w:color="auto" w:fill="auto"/>
            <w:vAlign w:val="bottom"/>
          </w:tcPr>
          <w:p w14:paraId="01AC2F1A" w14:textId="0A530EBA"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9152</w:t>
            </w:r>
          </w:p>
        </w:tc>
      </w:tr>
      <w:tr w:rsidR="006439DF" w14:paraId="3AB089DC" w14:textId="77777777" w:rsidTr="006439DF">
        <w:trPr>
          <w:trHeight w:val="567"/>
          <w:jc w:val="center"/>
        </w:trPr>
        <w:tc>
          <w:tcPr>
            <w:tcW w:w="1020" w:type="dxa"/>
          </w:tcPr>
          <w:p w14:paraId="64B1652B"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04830F6C" w14:textId="50B849F7"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96</w:t>
            </w:r>
          </w:p>
        </w:tc>
        <w:tc>
          <w:tcPr>
            <w:tcW w:w="1020" w:type="dxa"/>
            <w:tcBorders>
              <w:top w:val="single" w:sz="4" w:space="0" w:color="auto"/>
              <w:left w:val="nil"/>
              <w:bottom w:val="single" w:sz="4" w:space="0" w:color="auto"/>
              <w:right w:val="single" w:sz="4" w:space="0" w:color="auto"/>
            </w:tcBorders>
            <w:shd w:val="clear" w:color="auto" w:fill="auto"/>
            <w:vAlign w:val="bottom"/>
          </w:tcPr>
          <w:p w14:paraId="32F34BD2" w14:textId="2F68B569"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9306</w:t>
            </w:r>
          </w:p>
        </w:tc>
      </w:tr>
      <w:tr w:rsidR="006439DF" w14:paraId="5E8D76D8" w14:textId="77777777" w:rsidTr="006439DF">
        <w:trPr>
          <w:trHeight w:val="567"/>
          <w:jc w:val="center"/>
        </w:trPr>
        <w:tc>
          <w:tcPr>
            <w:tcW w:w="1020" w:type="dxa"/>
          </w:tcPr>
          <w:p w14:paraId="21A59D35" w14:textId="77777777" w:rsidR="006439DF" w:rsidRPr="006439DF" w:rsidRDefault="006439DF" w:rsidP="006439DF">
            <w:pPr>
              <w:pStyle w:val="ListParagraph"/>
              <w:numPr>
                <w:ilvl w:val="0"/>
                <w:numId w:val="3"/>
              </w:numPr>
              <w:spacing w:before="240" w:after="240"/>
              <w:rPr>
                <w:rFonts w:ascii="Times New Roman" w:eastAsia="Times New Roman" w:hAnsi="Times New Roman" w:cs="Times New Roman"/>
                <w:sz w:val="18"/>
                <w:szCs w:val="18"/>
              </w:rPr>
            </w:pPr>
          </w:p>
        </w:tc>
        <w:tc>
          <w:tcPr>
            <w:tcW w:w="1020" w:type="dxa"/>
            <w:tcBorders>
              <w:top w:val="nil"/>
              <w:left w:val="single" w:sz="4" w:space="0" w:color="auto"/>
              <w:bottom w:val="single" w:sz="4" w:space="0" w:color="auto"/>
              <w:right w:val="single" w:sz="4" w:space="0" w:color="auto"/>
            </w:tcBorders>
            <w:shd w:val="clear" w:color="000000" w:fill="FFFFFF"/>
            <w:vAlign w:val="center"/>
          </w:tcPr>
          <w:p w14:paraId="698CBD63" w14:textId="48FA6185" w:rsidR="006439DF" w:rsidRDefault="006439DF" w:rsidP="006439DF">
            <w:pPr>
              <w:spacing w:before="240" w:after="240"/>
              <w:jc w:val="center"/>
              <w:rPr>
                <w:rFonts w:ascii="Times New Roman" w:eastAsia="Times New Roman" w:hAnsi="Times New Roman" w:cs="Times New Roman"/>
                <w:sz w:val="24"/>
                <w:szCs w:val="24"/>
              </w:rPr>
            </w:pPr>
            <w:r>
              <w:rPr>
                <w:rFonts w:ascii="Arial Narrow" w:hAnsi="Arial Narrow" w:cs="Calibri"/>
                <w:color w:val="000000"/>
                <w:sz w:val="20"/>
                <w:szCs w:val="20"/>
              </w:rPr>
              <w:t>97</w:t>
            </w:r>
          </w:p>
        </w:tc>
        <w:tc>
          <w:tcPr>
            <w:tcW w:w="1020" w:type="dxa"/>
            <w:tcBorders>
              <w:top w:val="single" w:sz="4" w:space="0" w:color="auto"/>
              <w:left w:val="nil"/>
              <w:bottom w:val="single" w:sz="4" w:space="0" w:color="auto"/>
              <w:right w:val="single" w:sz="4" w:space="0" w:color="auto"/>
            </w:tcBorders>
            <w:shd w:val="clear" w:color="auto" w:fill="auto"/>
            <w:vAlign w:val="bottom"/>
          </w:tcPr>
          <w:p w14:paraId="574A7593" w14:textId="5F044DB1" w:rsidR="006439DF" w:rsidRDefault="006439DF" w:rsidP="006439DF">
            <w:pPr>
              <w:spacing w:before="240" w:after="240"/>
              <w:jc w:val="center"/>
              <w:rPr>
                <w:rFonts w:ascii="Times New Roman" w:eastAsia="Times New Roman" w:hAnsi="Times New Roman" w:cs="Times New Roman"/>
                <w:sz w:val="24"/>
                <w:szCs w:val="24"/>
              </w:rPr>
            </w:pPr>
            <w:r>
              <w:rPr>
                <w:rFonts w:ascii="Calibri" w:hAnsi="Calibri" w:cs="Calibri"/>
                <w:color w:val="000000"/>
              </w:rPr>
              <w:t>9422</w:t>
            </w:r>
          </w:p>
        </w:tc>
      </w:tr>
      <w:tr w:rsidR="006439DF" w14:paraId="09CFCFDE" w14:textId="77777777" w:rsidTr="006439DF">
        <w:trPr>
          <w:trHeight w:val="567"/>
          <w:jc w:val="center"/>
        </w:trPr>
        <w:tc>
          <w:tcPr>
            <w:tcW w:w="1020" w:type="dxa"/>
            <w:shd w:val="clear" w:color="auto" w:fill="5B9BD5" w:themeFill="accent1"/>
          </w:tcPr>
          <w:p w14:paraId="741532A1" w14:textId="7258D46B" w:rsidR="006439DF" w:rsidRPr="006439DF" w:rsidRDefault="006439DF" w:rsidP="006439DF">
            <w:pPr>
              <w:spacing w:before="240" w:after="240"/>
              <w:jc w:val="center"/>
              <w:rPr>
                <w:rFonts w:ascii="Times New Roman" w:eastAsia="Times New Roman" w:hAnsi="Times New Roman" w:cs="Times New Roman"/>
                <w:sz w:val="18"/>
                <w:szCs w:val="18"/>
              </w:rPr>
            </w:pPr>
            <m:oMathPara>
              <m:oMath>
                <m:r>
                  <w:rPr>
                    <w:rFonts w:ascii="Cambria Math" w:eastAsia="Times New Roman" w:hAnsi="Cambria Math" w:cs="Times New Roman"/>
                    <w:sz w:val="18"/>
                    <w:szCs w:val="18"/>
                  </w:rPr>
                  <m:t>Σ</m:t>
                </m:r>
              </m:oMath>
            </m:oMathPara>
          </w:p>
        </w:tc>
        <w:tc>
          <w:tcPr>
            <w:tcW w:w="1020" w:type="dxa"/>
            <w:shd w:val="clear" w:color="auto" w:fill="5B9BD5" w:themeFill="accent1"/>
          </w:tcPr>
          <w:p w14:paraId="6C44357C" w14:textId="4481177D" w:rsidR="006439DF" w:rsidRDefault="006439DF" w:rsidP="006439DF">
            <w:pPr>
              <w:spacing w:before="240" w:after="240"/>
              <w:jc w:val="center"/>
              <w:rPr>
                <w:rFonts w:ascii="Times New Roman" w:eastAsia="Times New Roman" w:hAnsi="Times New Roman" w:cs="Times New Roman"/>
                <w:sz w:val="24"/>
                <w:szCs w:val="24"/>
              </w:rPr>
            </w:pPr>
            <w:r w:rsidRPr="006439DF">
              <w:rPr>
                <w:rFonts w:ascii="Times New Roman" w:eastAsia="Times New Roman" w:hAnsi="Times New Roman" w:cs="Times New Roman"/>
                <w:sz w:val="24"/>
                <w:szCs w:val="24"/>
              </w:rPr>
              <w:t>4285</w:t>
            </w:r>
          </w:p>
        </w:tc>
        <w:tc>
          <w:tcPr>
            <w:tcW w:w="1020" w:type="dxa"/>
            <w:tcBorders>
              <w:top w:val="single" w:sz="4" w:space="0" w:color="auto"/>
            </w:tcBorders>
            <w:shd w:val="clear" w:color="auto" w:fill="5B9BD5" w:themeFill="accent1"/>
          </w:tcPr>
          <w:p w14:paraId="0FC4BE93" w14:textId="2C5AF7B3" w:rsidR="006439DF" w:rsidRDefault="00827C62" w:rsidP="006439DF">
            <w:pPr>
              <w:spacing w:before="240" w:after="240"/>
              <w:jc w:val="center"/>
              <w:rPr>
                <w:rFonts w:ascii="Times New Roman" w:eastAsia="Times New Roman" w:hAnsi="Times New Roman" w:cs="Times New Roman"/>
                <w:sz w:val="24"/>
                <w:szCs w:val="24"/>
              </w:rPr>
            </w:pPr>
            <w:r w:rsidRPr="00827C62">
              <w:rPr>
                <w:rFonts w:ascii="Times New Roman" w:eastAsia="Times New Roman" w:hAnsi="Times New Roman" w:cs="Times New Roman"/>
                <w:sz w:val="24"/>
                <w:szCs w:val="24"/>
              </w:rPr>
              <w:t>372196</w:t>
            </w:r>
          </w:p>
        </w:tc>
      </w:tr>
    </w:tbl>
    <w:p w14:paraId="65830818" w14:textId="05600F59" w:rsidR="00C658D5" w:rsidRDefault="00C658D5" w:rsidP="00C658D5">
      <w:pPr>
        <w:spacing w:before="240" w:after="240" w:line="240" w:lineRule="auto"/>
        <w:jc w:val="center"/>
        <w:rPr>
          <w:rFonts w:ascii="Times New Roman" w:eastAsia="Times New Roman" w:hAnsi="Times New Roman" w:cs="Times New Roman"/>
          <w:sz w:val="24"/>
          <w:szCs w:val="24"/>
        </w:rPr>
      </w:pPr>
    </w:p>
    <w:p w14:paraId="51397B89" w14:textId="25450512" w:rsidR="006439DF" w:rsidRDefault="006439DF" w:rsidP="00C658D5">
      <w:pPr>
        <w:spacing w:before="240" w:after="240" w:line="240" w:lineRule="auto"/>
        <w:jc w:val="center"/>
        <w:rPr>
          <w:rFonts w:ascii="Times New Roman" w:eastAsia="Times New Roman" w:hAnsi="Times New Roman" w:cs="Times New Roman"/>
          <w:sz w:val="24"/>
          <w:szCs w:val="24"/>
        </w:rPr>
      </w:pPr>
    </w:p>
    <w:p w14:paraId="63E05642" w14:textId="62A7D0FB" w:rsidR="006439DF" w:rsidRDefault="00827C62" w:rsidP="00827C6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Dari tabel diatas dapat diketahui </w:t>
      </w:r>
    </w:p>
    <w:p w14:paraId="5B0917CE" w14:textId="46B98E9B" w:rsidR="00827C62" w:rsidRDefault="00827C62" w:rsidP="00827C62">
      <w:pPr>
        <w:spacing w:before="240" w:after="240" w:line="240"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=4285 </m:t>
              </m:r>
            </m:e>
          </m:nary>
        </m:oMath>
      </m:oMathPara>
    </w:p>
    <w:p w14:paraId="605D6587" w14:textId="1620A936" w:rsidR="00827C62" w:rsidRPr="00827C62" w:rsidRDefault="00827C62" w:rsidP="00827C62">
      <w:pPr>
        <w:spacing w:before="240" w:after="240" w:line="240" w:lineRule="auto"/>
        <w:rPr>
          <w:rFonts w:ascii="Times New Roman" w:eastAsia="Times New Roman" w:hAnsi="Times New Roman" w:cs="Times New Roman"/>
          <w:iCs/>
          <w:color w:val="000000"/>
          <w:sz w:val="24"/>
          <w:szCs w:val="24"/>
        </w:rPr>
      </w:pPr>
      <m:oMathPara>
        <m:oMath>
          <m:nary>
            <m:naryPr>
              <m:chr m:val="∑"/>
              <m:limLoc m:val="undOvr"/>
              <m:ctrlPr>
                <w:rPr>
                  <w:rFonts w:ascii="Cambria Math" w:eastAsia="Times New Roman" w:hAnsi="Cambria Math" w:cs="Times New Roman"/>
                  <w:iCs/>
                  <w:color w:val="000000"/>
                  <w:sz w:val="24"/>
                  <w:szCs w:val="24"/>
                </w:rPr>
              </m:ctrlPr>
            </m:naryPr>
            <m:sub>
              <m:r>
                <m:rPr>
                  <m:sty m:val="p"/>
                </m:rPr>
                <w:rPr>
                  <w:rFonts w:ascii="Cambria Math" w:eastAsia="Times New Roman" w:hAnsi="Cambria Math" w:cs="Times New Roman"/>
                  <w:color w:val="000000"/>
                  <w:sz w:val="24"/>
                  <w:szCs w:val="24"/>
                </w:rPr>
                <m:t>i=1</m:t>
              </m:r>
            </m:sub>
            <m:sup>
              <m:r>
                <m:rPr>
                  <m:sty m:val="p"/>
                </m:rPr>
                <w:rPr>
                  <w:rFonts w:ascii="Cambria Math" w:eastAsia="Times New Roman" w:hAnsi="Cambria Math" w:cs="Times New Roman"/>
                  <w:color w:val="000000"/>
                  <w:sz w:val="24"/>
                  <w:szCs w:val="24"/>
                </w:rPr>
                <m:t>n</m:t>
              </m:r>
            </m:sup>
            <m:e>
              <m:sSubSup>
                <m:sSubSupPr>
                  <m:ctrlPr>
                    <w:rPr>
                      <w:rFonts w:ascii="Cambria Math" w:eastAsia="Times New Roman" w:hAnsi="Cambria Math" w:cs="Times New Roman"/>
                      <w:iCs/>
                      <w:color w:val="000000"/>
                      <w:sz w:val="24"/>
                      <w:szCs w:val="24"/>
                    </w:rPr>
                  </m:ctrlPr>
                </m:sSubSupPr>
                <m:e>
                  <m:r>
                    <m:rPr>
                      <m:sty m:val="p"/>
                    </m:rPr>
                    <w:rPr>
                      <w:rFonts w:ascii="Cambria Math" w:eastAsia="Times New Roman" w:hAnsi="Cambria Math" w:cs="Times New Roman"/>
                      <w:color w:val="000000"/>
                      <w:sz w:val="24"/>
                      <w:szCs w:val="24"/>
                    </w:rPr>
                    <m:t>x</m:t>
                  </m:r>
                </m:e>
                <m:sub>
                  <m:r>
                    <m:rPr>
                      <m:sty m:val="p"/>
                    </m:rPr>
                    <w:rPr>
                      <w:rFonts w:ascii="Cambria Math" w:eastAsia="Times New Roman" w:hAnsi="Cambria Math" w:cs="Times New Roman"/>
                      <w:color w:val="000000"/>
                      <w:sz w:val="24"/>
                      <w:szCs w:val="24"/>
                    </w:rPr>
                    <m:t>i</m:t>
                  </m:r>
                </m:sub>
                <m:sup>
                  <m:r>
                    <m:rPr>
                      <m:sty m:val="p"/>
                    </m:rPr>
                    <w:rPr>
                      <w:rFonts w:ascii="Cambria Math" w:eastAsia="Times New Roman" w:hAnsi="Cambria Math" w:cs="Times New Roman"/>
                      <w:color w:val="000000"/>
                      <w:sz w:val="24"/>
                      <w:szCs w:val="24"/>
                    </w:rPr>
                    <m:t>2</m:t>
                  </m:r>
                </m:sup>
              </m:sSubSup>
              <m:r>
                <m:rPr>
                  <m:sty m:val="p"/>
                </m:rPr>
                <w:rPr>
                  <w:rFonts w:ascii="Cambria Math" w:eastAsia="Times New Roman" w:hAnsi="Cambria Math" w:cs="Times New Roman"/>
                  <w:color w:val="000000"/>
                  <w:sz w:val="24"/>
                  <w:szCs w:val="24"/>
                </w:rPr>
                <m:t>=372196</m:t>
              </m:r>
            </m:e>
          </m:nary>
        </m:oMath>
      </m:oMathPara>
    </w:p>
    <w:p w14:paraId="3E7D91F1" w14:textId="77A93519" w:rsidR="00827C62" w:rsidRPr="00EF63E4" w:rsidRDefault="00827C62" w:rsidP="00B43F84">
      <w:pPr>
        <w:spacing w:before="240" w:after="240" w:line="240" w:lineRule="auto"/>
        <w:ind w:left="720" w:hanging="580"/>
        <w:rPr>
          <w:rFonts w:ascii="Times New Roman" w:eastAsia="Times New Roman" w:hAnsi="Times New Roman" w:cs="Times New Roman"/>
          <w:iCs/>
          <w:color w:val="000000"/>
          <w:sz w:val="24"/>
          <w:szCs w:val="24"/>
        </w:rPr>
      </w:pPr>
      <m:oMathPara>
        <m:oMath>
          <m:sSup>
            <m:sSupPr>
              <m:ctrlPr>
                <w:rPr>
                  <w:rFonts w:ascii="Cambria Math" w:eastAsia="Times New Roman" w:hAnsi="Cambria Math" w:cs="Times New Roman"/>
                  <w:iCs/>
                  <w:color w:val="000000"/>
                  <w:sz w:val="24"/>
                  <w:szCs w:val="24"/>
                </w:rPr>
              </m:ctrlPr>
            </m:sSupPr>
            <m:e>
              <m:d>
                <m:dPr>
                  <m:ctrlPr>
                    <w:rPr>
                      <w:rFonts w:ascii="Cambria Math" w:eastAsia="Times New Roman" w:hAnsi="Cambria Math" w:cs="Times New Roman"/>
                      <w:iCs/>
                      <w:color w:val="000000"/>
                      <w:sz w:val="24"/>
                      <w:szCs w:val="24"/>
                    </w:rPr>
                  </m:ctrlPr>
                </m:dPr>
                <m:e>
                  <m:nary>
                    <m:naryPr>
                      <m:chr m:val="∑"/>
                      <m:limLoc m:val="undOvr"/>
                      <m:ctrlPr>
                        <w:rPr>
                          <w:rFonts w:ascii="Cambria Math" w:eastAsia="Times New Roman" w:hAnsi="Cambria Math" w:cs="Times New Roman"/>
                          <w:iCs/>
                          <w:color w:val="000000"/>
                          <w:sz w:val="24"/>
                          <w:szCs w:val="24"/>
                        </w:rPr>
                      </m:ctrlPr>
                    </m:naryPr>
                    <m:sub>
                      <m:r>
                        <m:rPr>
                          <m:sty m:val="p"/>
                        </m:rPr>
                        <w:rPr>
                          <w:rFonts w:ascii="Cambria Math" w:eastAsia="Times New Roman" w:hAnsi="Cambria Math" w:cs="Times New Roman"/>
                          <w:color w:val="000000"/>
                          <w:sz w:val="24"/>
                          <w:szCs w:val="24"/>
                        </w:rPr>
                        <m:t>i=1</m:t>
                      </m:r>
                    </m:sub>
                    <m:sup>
                      <m:r>
                        <m:rPr>
                          <m:sty m:val="p"/>
                        </m:rP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x</m:t>
                          </m:r>
                        </m:e>
                        <m:sub>
                          <m:r>
                            <m:rPr>
                              <m:sty m:val="p"/>
                            </m:rPr>
                            <w:rPr>
                              <w:rFonts w:ascii="Cambria Math" w:eastAsia="Times New Roman" w:hAnsi="Cambria Math" w:cs="Times New Roman"/>
                              <w:color w:val="000000"/>
                              <w:sz w:val="24"/>
                              <w:szCs w:val="24"/>
                            </w:rPr>
                            <m:t>i</m:t>
                          </m:r>
                        </m:sub>
                      </m:sSub>
                    </m:e>
                  </m:nary>
                </m:e>
              </m:d>
            </m:e>
            <m:sup>
              <m:r>
                <m:rPr>
                  <m:sty m:val="p"/>
                </m:rPr>
                <w:rPr>
                  <w:rFonts w:ascii="Cambria Math" w:eastAsia="Times New Roman" w:hAnsi="Cambria Math" w:cs="Times New Roman"/>
                  <w:color w:val="000000"/>
                  <w:sz w:val="24"/>
                  <w:szCs w:val="24"/>
                </w:rPr>
                <m:t>2</m:t>
              </m:r>
              <m:r>
                <m:rPr>
                  <m:sty m:val="p"/>
                </m:rPr>
                <w:rPr>
                  <w:rFonts w:ascii="Cambria Math" w:eastAsia="Times New Roman" w:hAnsi="Cambria Math" w:cs="Times New Roman"/>
                  <w:color w:val="000000"/>
                  <w:sz w:val="24"/>
                  <w:szCs w:val="24"/>
                </w:rPr>
                <m:t xml:space="preserve">   </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4285</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18363510</m:t>
          </m:r>
        </m:oMath>
      </m:oMathPara>
    </w:p>
    <w:p w14:paraId="3166FA37" w14:textId="0EA945DE" w:rsidR="00EF63E4" w:rsidRDefault="00EF63E4" w:rsidP="00EF63E4">
      <w:pPr>
        <w:spacing w:before="240" w:after="240"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Sehingga, jika data-data tersebut dimasukkan ke dalam rumus varian adalah sebagai berikut : </w:t>
      </w:r>
    </w:p>
    <w:p w14:paraId="30187F00" w14:textId="36CCE6D0" w:rsidR="00EF63E4" w:rsidRPr="00EF63E4" w:rsidRDefault="00EF63E4"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e>
                      </m:d>
                    </m:e>
                    <m:sup>
                      <m:r>
                        <w:rPr>
                          <w:rFonts w:ascii="Cambria Math" w:eastAsia="Times New Roman" w:hAnsi="Cambria Math" w:cs="Times New Roman"/>
                          <w:sz w:val="24"/>
                          <w:szCs w:val="24"/>
                        </w:rPr>
                        <m:t>2</m:t>
                      </m:r>
                    </m:sup>
                  </m:sSup>
                </m:e>
              </m:nary>
            </m:num>
            <m:den>
              <m:r>
                <w:rPr>
                  <w:rFonts w:ascii="Cambria Math" w:eastAsia="Times New Roman" w:hAnsi="Cambria Math" w:cs="Times New Roman"/>
                  <w:sz w:val="24"/>
                  <w:szCs w:val="24"/>
                </w:rPr>
                <m:t xml:space="preserve">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oMath>
      </m:oMathPara>
    </w:p>
    <w:p w14:paraId="6DBF7BCC" w14:textId="0EB1E0C9" w:rsidR="00EF63E4" w:rsidRPr="00EF63E4" w:rsidRDefault="00EF63E4"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50</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372196</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18363510</m:t>
                  </m:r>
                </m:e>
              </m:d>
            </m:num>
            <m:den>
              <m:r>
                <w:rPr>
                  <w:rFonts w:ascii="Cambria Math" w:eastAsia="Times New Roman" w:hAnsi="Cambria Math" w:cs="Times New Roman"/>
                  <w:sz w:val="24"/>
                  <w:szCs w:val="24"/>
                </w:rPr>
                <m:t>50.</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49</m:t>
                  </m:r>
                </m:e>
              </m:d>
            </m:den>
          </m:f>
        </m:oMath>
      </m:oMathPara>
    </w:p>
    <w:p w14:paraId="59092E26" w14:textId="4EE09B49" w:rsidR="00EF63E4" w:rsidRPr="00EF63E4" w:rsidRDefault="00EF63E4"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2462</m:t>
              </m:r>
              <m:r>
                <w:rPr>
                  <w:rFonts w:ascii="Cambria Math" w:eastAsia="Times New Roman" w:hAnsi="Cambria Math" w:cs="Times New Roman"/>
                  <w:sz w:val="24"/>
                  <w:szCs w:val="24"/>
                </w:rPr>
                <m:t>83</m:t>
              </m:r>
            </m:num>
            <m:den>
              <m:r>
                <w:rPr>
                  <w:rFonts w:ascii="Cambria Math" w:eastAsia="Times New Roman" w:hAnsi="Cambria Math" w:cs="Times New Roman"/>
                  <w:sz w:val="24"/>
                  <w:szCs w:val="24"/>
                </w:rPr>
                <m:t>2450</m:t>
              </m:r>
            </m:den>
          </m:f>
        </m:oMath>
      </m:oMathPara>
    </w:p>
    <w:p w14:paraId="41F1F725" w14:textId="798C136D" w:rsidR="00EF63E4" w:rsidRPr="005E15B6" w:rsidRDefault="005E15B6"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=100,52</m:t>
          </m:r>
        </m:oMath>
      </m:oMathPara>
    </w:p>
    <w:p w14:paraId="0DD23AB5" w14:textId="2488FE2C" w:rsidR="005E15B6" w:rsidRDefault="005E15B6" w:rsidP="00EF63E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nilai Standar Deviasinya adalah sebagai berikut : </w:t>
      </w:r>
    </w:p>
    <w:p w14:paraId="368BB02E" w14:textId="259D77B2" w:rsidR="005E15B6" w:rsidRPr="003E7C31" w:rsidRDefault="005E15B6" w:rsidP="00EF63E4">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e>
          </m:rad>
        </m:oMath>
      </m:oMathPara>
    </w:p>
    <w:p w14:paraId="14819512" w14:textId="2DCD1BA5" w:rsidR="00EF63E4" w:rsidRPr="005E15B6" w:rsidRDefault="005E15B6" w:rsidP="005E15B6">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100,52</m:t>
              </m:r>
            </m:e>
          </m:rad>
        </m:oMath>
      </m:oMathPara>
    </w:p>
    <w:p w14:paraId="30AA4BB4" w14:textId="3B3A3792" w:rsidR="005E15B6" w:rsidRPr="00377F02" w:rsidRDefault="005E15B6" w:rsidP="005E15B6">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m:t>
          </m:r>
          <m:r>
            <w:rPr>
              <w:rFonts w:ascii="Cambria Math" w:eastAsia="Times New Roman" w:hAnsi="Cambria Math" w:cs="Times New Roman"/>
              <w:sz w:val="24"/>
              <w:szCs w:val="24"/>
            </w:rPr>
            <m:t>10,02</m:t>
          </m:r>
        </m:oMath>
      </m:oMathPara>
    </w:p>
    <w:p w14:paraId="4372AEFC" w14:textId="750AAEE5" w:rsidR="00377F02" w:rsidRPr="00827C62" w:rsidRDefault="00377F02" w:rsidP="005E15B6">
      <w:pPr>
        <w:spacing w:before="240" w:after="240"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sz w:val="24"/>
          <w:szCs w:val="24"/>
        </w:rPr>
        <w:t>Kesimpulannya, Dikarenakan nilai variansi sangat tinggi, artinya titik data/nilai siswa sangat tersebar di nilai rata-rata keseluruhan dan dari satu sama lainnya</w:t>
      </w:r>
      <w:bookmarkStart w:id="0" w:name="_GoBack"/>
      <w:bookmarkEnd w:id="0"/>
    </w:p>
    <w:p w14:paraId="3166496A" w14:textId="12AE2992" w:rsidR="00B43F84" w:rsidRPr="00B83E7C" w:rsidRDefault="003407A8" w:rsidP="00B43F84">
      <w:pPr>
        <w:spacing w:before="240" w:after="240" w:line="240" w:lineRule="auto"/>
        <w:ind w:left="720" w:hanging="580"/>
        <w:rPr>
          <w:rFonts w:ascii="Times New Roman" w:eastAsia="Times New Roman" w:hAnsi="Times New Roman" w:cs="Times New Roman"/>
          <w:sz w:val="24"/>
          <w:szCs w:val="24"/>
        </w:rPr>
      </w:pPr>
      <w:r w:rsidRPr="003407A8">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2B3DB8" wp14:editId="29D82648">
                <wp:simplePos x="0" y="0"/>
                <wp:positionH relativeFrom="margin">
                  <wp:align>right</wp:align>
                </wp:positionH>
                <wp:positionV relativeFrom="paragraph">
                  <wp:posOffset>323850</wp:posOffset>
                </wp:positionV>
                <wp:extent cx="5734050" cy="584200"/>
                <wp:effectExtent l="0" t="0" r="0" b="0"/>
                <wp:wrapNone/>
                <wp:docPr id="5" name="TextBox 4"/>
                <wp:cNvGraphicFramePr/>
                <a:graphic xmlns:a="http://schemas.openxmlformats.org/drawingml/2006/main">
                  <a:graphicData uri="http://schemas.microsoft.com/office/word/2010/wordprocessingShape">
                    <wps:wsp>
                      <wps:cNvSpPr txBox="1"/>
                      <wps:spPr>
                        <a:xfrm>
                          <a:off x="0" y="0"/>
                          <a:ext cx="5734050" cy="584200"/>
                        </a:xfrm>
                        <a:prstGeom prst="rect">
                          <a:avLst/>
                        </a:prstGeom>
                        <a:noFill/>
                      </wps:spPr>
                      <wps:txbx>
                        <w:txbxContent>
                          <w:p w14:paraId="27BBC6D4" w14:textId="3205B9CD" w:rsidR="006439DF" w:rsidRPr="003407A8" w:rsidRDefault="006439DF" w:rsidP="003407A8">
                            <w:pPr>
                              <w:wordWrap w:val="0"/>
                            </w:pPr>
                            <w:r w:rsidRPr="003407A8">
                              <w:rPr>
                                <w:rFonts w:hAnsi="Calibri" w:cs="Arial"/>
                                <w:color w:val="000000" w:themeColor="text1"/>
                                <w:kern w:val="24"/>
                              </w:rPr>
                              <w:t>Disebut juga simpangan kuartil atau rentang</w:t>
                            </w:r>
                            <w:r>
                              <w:t xml:space="preserve">  </w:t>
                            </w:r>
                            <w:r w:rsidRPr="003407A8">
                              <w:rPr>
                                <w:rFonts w:hAnsi="Calibri" w:cs="Arial"/>
                                <w:color w:val="000000" w:themeColor="text1"/>
                                <w:kern w:val="24"/>
                              </w:rPr>
                              <w:t>semi antar kuartil atau deviasi kuartil</w:t>
                            </w:r>
                          </w:p>
                        </w:txbxContent>
                      </wps:txbx>
                      <wps:bodyPr wrap="square" rtlCol="0" anchor="ctr">
                        <a:spAutoFit/>
                      </wps:bodyPr>
                    </wps:wsp>
                  </a:graphicData>
                </a:graphic>
                <wp14:sizeRelH relativeFrom="margin">
                  <wp14:pctWidth>0</wp14:pctWidth>
                </wp14:sizeRelH>
              </wp:anchor>
            </w:drawing>
          </mc:Choice>
          <mc:Fallback>
            <w:pict>
              <v:shapetype w14:anchorId="032B3DB8" id="_x0000_t202" coordsize="21600,21600" o:spt="202" path="m,l,21600r21600,l21600,xe">
                <v:stroke joinstyle="miter"/>
                <v:path gradientshapeok="t" o:connecttype="rect"/>
              </v:shapetype>
              <v:shape id="TextBox 4" o:spid="_x0000_s1026" type="#_x0000_t202" style="position:absolute;left:0;text-align:left;margin-left:400.3pt;margin-top:25.5pt;width:451.5pt;height:46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" filled="f" stroked="f">
                <v:textbox style="mso-fit-shape-to-text:t">
                  <w:txbxContent>
                    <w:p w14:paraId="27BBC6D4" w14:textId="3205B9CD" w:rsidR="006439DF" w:rsidRPr="003407A8" w:rsidRDefault="006439DF" w:rsidP="003407A8">
                      <w:pPr>
                        <w:wordWrap w:val="0"/>
                      </w:pPr>
                      <w:r w:rsidRPr="003407A8">
                        <w:rPr>
                          <w:rFonts w:hAnsi="Calibri" w:cs="Arial"/>
                          <w:color w:val="000000" w:themeColor="text1"/>
                          <w:kern w:val="24"/>
                        </w:rPr>
                        <w:t>Disebut juga simpangan kuartil atau rentang</w:t>
                      </w:r>
                      <w:r>
                        <w:t xml:space="preserve">  </w:t>
                      </w:r>
                      <w:r w:rsidRPr="003407A8">
                        <w:rPr>
                          <w:rFonts w:hAnsi="Calibri" w:cs="Arial"/>
                          <w:color w:val="000000" w:themeColor="text1"/>
                          <w:kern w:val="24"/>
                        </w:rPr>
                        <w:t>semi antar kuartil atau deviasi kuartil</w:t>
                      </w:r>
                    </w:p>
                  </w:txbxContent>
                </v:textbox>
                <w10:wrap anchorx="margin"/>
              </v:shape>
            </w:pict>
          </mc:Fallback>
        </mc:AlternateContent>
      </w:r>
      <w:r w:rsidR="00B43F84" w:rsidRPr="00B83E7C">
        <w:rPr>
          <w:rFonts w:ascii="Times New Roman" w:eastAsia="Times New Roman" w:hAnsi="Times New Roman" w:cs="Times New Roman"/>
          <w:b/>
          <w:bCs/>
          <w:color w:val="000000"/>
          <w:sz w:val="24"/>
          <w:szCs w:val="24"/>
        </w:rPr>
        <w:t>4.       Jangkauan Kuartil</w:t>
      </w:r>
    </w:p>
    <w:p w14:paraId="566195D5" w14:textId="2D746D7B" w:rsidR="00B43F84" w:rsidRPr="00B83E7C" w:rsidRDefault="00B43F84" w:rsidP="00B43F84">
      <w:pPr>
        <w:spacing w:before="240" w:after="240" w:line="240" w:lineRule="auto"/>
        <w:ind w:left="720"/>
        <w:rPr>
          <w:rFonts w:ascii="Times New Roman" w:eastAsia="Times New Roman" w:hAnsi="Times New Roman" w:cs="Times New Roman"/>
          <w:sz w:val="24"/>
          <w:szCs w:val="24"/>
        </w:rPr>
      </w:pPr>
    </w:p>
    <w:p w14:paraId="78BDDEB9" w14:textId="7152CA49" w:rsidR="00B43F84" w:rsidRPr="00B83E7C" w:rsidRDefault="003407A8" w:rsidP="00B43F84">
      <w:pPr>
        <w:spacing w:after="0" w:line="240" w:lineRule="auto"/>
        <w:rPr>
          <w:rFonts w:ascii="Times New Roman" w:eastAsia="Times New Roman" w:hAnsi="Times New Roman" w:cs="Times New Roman"/>
          <w:sz w:val="24"/>
          <w:szCs w:val="24"/>
        </w:rPr>
      </w:pPr>
      <w:r w:rsidRPr="003407A8">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5D6B41DC" wp14:editId="6AE390EF">
            <wp:simplePos x="0" y="0"/>
            <wp:positionH relativeFrom="column">
              <wp:posOffset>800100</wp:posOffset>
            </wp:positionH>
            <wp:positionV relativeFrom="paragraph">
              <wp:posOffset>11430</wp:posOffset>
            </wp:positionV>
            <wp:extent cx="3581400" cy="1310061"/>
            <wp:effectExtent l="0" t="0" r="0" b="4445"/>
            <wp:wrapNone/>
            <wp:docPr id="6" name="Picture 3">
              <a:extLst xmlns:a="http://schemas.openxmlformats.org/drawingml/2006/main">
                <a:ext uri="{FF2B5EF4-FFF2-40B4-BE49-F238E27FC236}">
                  <a16:creationId xmlns:a16="http://schemas.microsoft.com/office/drawing/2014/main" id="{C27B93EB-9127-4B37-890D-4B37860BA5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7B93EB-9127-4B37-890D-4B37860BA564}"/>
                        </a:ext>
                      </a:extLst>
                    </pic:cNvPr>
                    <pic:cNvPicPr>
                      <a:picLocks noChangeAspect="1"/>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saturation sat="200000"/>
                              </a14:imgEffect>
                            </a14:imgLayer>
                          </a14:imgProps>
                        </a:ext>
                      </a:extLst>
                    </a:blip>
                    <a:stretch>
                      <a:fillRect/>
                    </a:stretch>
                  </pic:blipFill>
                  <pic:spPr>
                    <a:xfrm>
                      <a:off x="0" y="0"/>
                      <a:ext cx="3581400" cy="1310061"/>
                    </a:xfrm>
                    <a:prstGeom prst="rect">
                      <a:avLst/>
                    </a:prstGeom>
                  </pic:spPr>
                </pic:pic>
              </a:graphicData>
            </a:graphic>
            <wp14:sizeRelH relativeFrom="margin">
              <wp14:pctWidth>0</wp14:pctWidth>
            </wp14:sizeRelH>
            <wp14:sizeRelV relativeFrom="margin">
              <wp14:pctHeight>0</wp14:pctHeight>
            </wp14:sizeRelV>
          </wp:anchor>
        </w:drawing>
      </w:r>
    </w:p>
    <w:p w14:paraId="271650F3" w14:textId="40886F23" w:rsidR="00B43F84" w:rsidRDefault="00B43F84" w:rsidP="00B43F84">
      <w:pPr>
        <w:spacing w:before="240" w:after="240" w:line="240" w:lineRule="auto"/>
        <w:ind w:left="720"/>
        <w:rPr>
          <w:rFonts w:ascii="Times New Roman" w:eastAsia="Times New Roman" w:hAnsi="Times New Roman" w:cs="Times New Roman"/>
          <w:sz w:val="24"/>
          <w:szCs w:val="24"/>
        </w:rPr>
      </w:pPr>
    </w:p>
    <w:p w14:paraId="73CFC064" w14:textId="0414B8DD" w:rsidR="003407A8" w:rsidRDefault="003407A8" w:rsidP="00B43F84">
      <w:pPr>
        <w:spacing w:before="240" w:after="240" w:line="240" w:lineRule="auto"/>
        <w:ind w:left="720"/>
        <w:rPr>
          <w:rFonts w:ascii="Times New Roman" w:eastAsia="Times New Roman" w:hAnsi="Times New Roman" w:cs="Times New Roman"/>
          <w:sz w:val="24"/>
          <w:szCs w:val="24"/>
        </w:rPr>
      </w:pPr>
    </w:p>
    <w:p w14:paraId="2A04A591" w14:textId="7F7269D5" w:rsidR="003407A8" w:rsidRDefault="003407A8" w:rsidP="00B43F84">
      <w:pPr>
        <w:spacing w:before="240" w:after="240" w:line="240" w:lineRule="auto"/>
        <w:ind w:left="720"/>
        <w:rPr>
          <w:noProof/>
        </w:rPr>
      </w:pPr>
    </w:p>
    <w:p w14:paraId="635308C9" w14:textId="1725D18D" w:rsidR="00D02EC0" w:rsidRDefault="00D02EC0"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2576" behindDoc="0" locked="0" layoutInCell="1" allowOverlap="1" wp14:anchorId="739649C0" wp14:editId="2B9FAEEA">
            <wp:simplePos x="0" y="0"/>
            <wp:positionH relativeFrom="margin">
              <wp:align>right</wp:align>
            </wp:positionH>
            <wp:positionV relativeFrom="paragraph">
              <wp:posOffset>209550</wp:posOffset>
            </wp:positionV>
            <wp:extent cx="5731510" cy="2143125"/>
            <wp:effectExtent l="0" t="0" r="2540" b="9525"/>
            <wp:wrapThrough wrapText="bothSides">
              <wp:wrapPolygon edited="0">
                <wp:start x="0" y="0"/>
                <wp:lineTo x="0" y="21504"/>
                <wp:lineTo x="21538" y="21504"/>
                <wp:lineTo x="215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8A41B" w14:textId="70200327"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 Kelas Q1 = </w:t>
      </w:r>
      <w:r w:rsidRPr="003407A8">
        <w:rPr>
          <w:rFonts w:ascii="Times New Roman" w:eastAsia="Times New Roman" w:hAnsi="Times New Roman" w:cs="Times New Roman"/>
          <w:sz w:val="24"/>
          <w:szCs w:val="24"/>
        </w:rPr>
        <w:t>1/4 *50</w:t>
      </w:r>
    </w:p>
    <w:p w14:paraId="450C0BE1" w14:textId="5DCA073D"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Q3 = </w:t>
      </w:r>
      <w:r w:rsidRPr="003407A8">
        <w:rPr>
          <w:rFonts w:ascii="Times New Roman" w:eastAsia="Times New Roman" w:hAnsi="Times New Roman" w:cs="Times New Roman"/>
          <w:sz w:val="24"/>
          <w:szCs w:val="24"/>
        </w:rPr>
        <w:t>3/4 *50</w:t>
      </w:r>
    </w:p>
    <w:p w14:paraId="2A84A373" w14:textId="5D698723"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Jumlah Q1 = </w:t>
      </w:r>
      <w:r w:rsidRPr="003407A8">
        <w:rPr>
          <w:rFonts w:ascii="Times New Roman" w:eastAsia="Times New Roman" w:hAnsi="Times New Roman" w:cs="Times New Roman"/>
          <w:sz w:val="24"/>
          <w:szCs w:val="24"/>
        </w:rPr>
        <w:t>D8+(((1/4*C11)-SUM(C4:C7))*F8)/C8</w:t>
      </w:r>
    </w:p>
    <w:p w14:paraId="34723756" w14:textId="658AC549"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Jumlah Q2 = </w:t>
      </w:r>
      <w:r w:rsidRPr="003407A8">
        <w:rPr>
          <w:rFonts w:ascii="Times New Roman" w:eastAsia="Times New Roman" w:hAnsi="Times New Roman" w:cs="Times New Roman"/>
          <w:sz w:val="24"/>
          <w:szCs w:val="24"/>
        </w:rPr>
        <w:t>D10+(((3/4*C11)-SUM(C4:C9))*F10)/C10</w:t>
      </w:r>
    </w:p>
    <w:p w14:paraId="17BF73A3" w14:textId="57B7099D" w:rsidR="003407A8" w:rsidRDefault="003407A8" w:rsidP="00B43F8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Jangkauan Persentil = </w:t>
      </w:r>
      <w:r w:rsidRPr="003407A8">
        <w:rPr>
          <w:rFonts w:ascii="Times New Roman" w:eastAsia="Times New Roman" w:hAnsi="Times New Roman" w:cs="Times New Roman"/>
          <w:sz w:val="24"/>
          <w:szCs w:val="24"/>
        </w:rPr>
        <w:t>=1/2*(I7-I6)</w:t>
      </w:r>
    </w:p>
    <w:p w14:paraId="1E2C49EE" w14:textId="174233A1" w:rsidR="00B43F84" w:rsidRDefault="00B43F84" w:rsidP="00B43F84">
      <w:pPr>
        <w:spacing w:after="0" w:line="240" w:lineRule="auto"/>
        <w:rPr>
          <w:rFonts w:ascii="Times New Roman" w:eastAsia="Times New Roman" w:hAnsi="Times New Roman" w:cs="Times New Roman"/>
          <w:sz w:val="24"/>
          <w:szCs w:val="24"/>
        </w:rPr>
      </w:pPr>
    </w:p>
    <w:p w14:paraId="61C3580A" w14:textId="1E156C73" w:rsidR="00C5764D" w:rsidRDefault="00C5764D" w:rsidP="00B43F84">
      <w:pPr>
        <w:spacing w:after="0" w:line="240" w:lineRule="auto"/>
        <w:rPr>
          <w:rFonts w:ascii="Times New Roman" w:eastAsia="Times New Roman" w:hAnsi="Times New Roman" w:cs="Times New Roman"/>
          <w:sz w:val="24"/>
          <w:szCs w:val="24"/>
        </w:rPr>
      </w:pPr>
    </w:p>
    <w:p w14:paraId="36EE3213" w14:textId="6B03C284" w:rsidR="00C5764D" w:rsidRDefault="00C5764D" w:rsidP="00B43F84">
      <w:pPr>
        <w:spacing w:after="0" w:line="240" w:lineRule="auto"/>
        <w:rPr>
          <w:rFonts w:ascii="Times New Roman" w:eastAsia="Times New Roman" w:hAnsi="Times New Roman" w:cs="Times New Roman"/>
          <w:sz w:val="24"/>
          <w:szCs w:val="24"/>
        </w:rPr>
      </w:pPr>
    </w:p>
    <w:p w14:paraId="0A4A23F7" w14:textId="59525E52" w:rsidR="00C5764D" w:rsidRDefault="00C5764D" w:rsidP="00B43F84">
      <w:pPr>
        <w:spacing w:after="0" w:line="240" w:lineRule="auto"/>
        <w:rPr>
          <w:rFonts w:ascii="Times New Roman" w:eastAsia="Times New Roman" w:hAnsi="Times New Roman" w:cs="Times New Roman"/>
          <w:sz w:val="24"/>
          <w:szCs w:val="24"/>
        </w:rPr>
      </w:pPr>
    </w:p>
    <w:p w14:paraId="47F95458" w14:textId="432584AB" w:rsidR="00C5764D" w:rsidRDefault="00C5764D" w:rsidP="00B43F84">
      <w:pPr>
        <w:spacing w:after="0" w:line="240" w:lineRule="auto"/>
        <w:rPr>
          <w:rFonts w:ascii="Times New Roman" w:eastAsia="Times New Roman" w:hAnsi="Times New Roman" w:cs="Times New Roman"/>
          <w:sz w:val="24"/>
          <w:szCs w:val="24"/>
        </w:rPr>
      </w:pPr>
    </w:p>
    <w:p w14:paraId="115F5FA7" w14:textId="12E540BE" w:rsidR="00C5764D" w:rsidRDefault="00C5764D" w:rsidP="00B43F84">
      <w:pPr>
        <w:spacing w:after="0" w:line="240" w:lineRule="auto"/>
        <w:rPr>
          <w:rFonts w:ascii="Times New Roman" w:eastAsia="Times New Roman" w:hAnsi="Times New Roman" w:cs="Times New Roman"/>
          <w:sz w:val="24"/>
          <w:szCs w:val="24"/>
        </w:rPr>
      </w:pPr>
    </w:p>
    <w:p w14:paraId="7FF17FE7" w14:textId="6EC4BAAD" w:rsidR="00C5764D" w:rsidRDefault="00C5764D" w:rsidP="00B43F84">
      <w:pPr>
        <w:spacing w:after="0" w:line="240" w:lineRule="auto"/>
        <w:rPr>
          <w:rFonts w:ascii="Times New Roman" w:eastAsia="Times New Roman" w:hAnsi="Times New Roman" w:cs="Times New Roman"/>
          <w:sz w:val="24"/>
          <w:szCs w:val="24"/>
        </w:rPr>
      </w:pPr>
    </w:p>
    <w:p w14:paraId="0C3A5F22" w14:textId="36605E90" w:rsidR="00C5764D" w:rsidRDefault="00C5764D" w:rsidP="00B43F84">
      <w:pPr>
        <w:spacing w:after="0" w:line="240" w:lineRule="auto"/>
        <w:rPr>
          <w:rFonts w:ascii="Times New Roman" w:eastAsia="Times New Roman" w:hAnsi="Times New Roman" w:cs="Times New Roman"/>
          <w:sz w:val="24"/>
          <w:szCs w:val="24"/>
        </w:rPr>
      </w:pPr>
    </w:p>
    <w:p w14:paraId="2A189188" w14:textId="0B93D25F" w:rsidR="00C5764D" w:rsidRDefault="00C5764D" w:rsidP="00B43F84">
      <w:pPr>
        <w:spacing w:after="0" w:line="240" w:lineRule="auto"/>
        <w:rPr>
          <w:rFonts w:ascii="Times New Roman" w:eastAsia="Times New Roman" w:hAnsi="Times New Roman" w:cs="Times New Roman"/>
          <w:sz w:val="24"/>
          <w:szCs w:val="24"/>
        </w:rPr>
      </w:pPr>
    </w:p>
    <w:p w14:paraId="40FA3052" w14:textId="591CA144" w:rsidR="00C5764D" w:rsidRDefault="00C5764D" w:rsidP="00B43F84">
      <w:pPr>
        <w:spacing w:after="0" w:line="240" w:lineRule="auto"/>
        <w:rPr>
          <w:rFonts w:ascii="Times New Roman" w:eastAsia="Times New Roman" w:hAnsi="Times New Roman" w:cs="Times New Roman"/>
          <w:sz w:val="24"/>
          <w:szCs w:val="24"/>
        </w:rPr>
      </w:pPr>
    </w:p>
    <w:p w14:paraId="3A6381A0" w14:textId="1B3A3A66" w:rsidR="00C5764D" w:rsidRDefault="00C5764D" w:rsidP="00B43F84">
      <w:pPr>
        <w:spacing w:after="0" w:line="240" w:lineRule="auto"/>
        <w:rPr>
          <w:rFonts w:ascii="Times New Roman" w:eastAsia="Times New Roman" w:hAnsi="Times New Roman" w:cs="Times New Roman"/>
          <w:sz w:val="24"/>
          <w:szCs w:val="24"/>
        </w:rPr>
      </w:pPr>
    </w:p>
    <w:p w14:paraId="23DF10EE" w14:textId="3F9944F1" w:rsidR="00D64A0B" w:rsidRDefault="00D64A0B" w:rsidP="00B43F84">
      <w:pPr>
        <w:spacing w:after="0" w:line="240" w:lineRule="auto"/>
        <w:rPr>
          <w:rFonts w:ascii="Times New Roman" w:eastAsia="Times New Roman" w:hAnsi="Times New Roman" w:cs="Times New Roman"/>
          <w:sz w:val="24"/>
          <w:szCs w:val="24"/>
        </w:rPr>
      </w:pPr>
    </w:p>
    <w:p w14:paraId="75F69A27" w14:textId="77777777" w:rsidR="00D64A0B" w:rsidRDefault="00D64A0B" w:rsidP="00B43F84">
      <w:pPr>
        <w:spacing w:after="0" w:line="240" w:lineRule="auto"/>
        <w:rPr>
          <w:rFonts w:ascii="Times New Roman" w:eastAsia="Times New Roman" w:hAnsi="Times New Roman" w:cs="Times New Roman"/>
          <w:sz w:val="24"/>
          <w:szCs w:val="24"/>
        </w:rPr>
      </w:pPr>
    </w:p>
    <w:p w14:paraId="7905EAA5" w14:textId="7307B94B" w:rsidR="00C5764D" w:rsidRDefault="00C5764D" w:rsidP="00B43F84">
      <w:pPr>
        <w:spacing w:after="0" w:line="240" w:lineRule="auto"/>
        <w:rPr>
          <w:rFonts w:ascii="Times New Roman" w:eastAsia="Times New Roman" w:hAnsi="Times New Roman" w:cs="Times New Roman"/>
          <w:sz w:val="24"/>
          <w:szCs w:val="24"/>
        </w:rPr>
      </w:pPr>
    </w:p>
    <w:p w14:paraId="751BF6E8" w14:textId="77777777" w:rsidR="00C5764D" w:rsidRPr="00B83E7C" w:rsidRDefault="00C5764D" w:rsidP="00B43F84">
      <w:pPr>
        <w:spacing w:after="0" w:line="240" w:lineRule="auto"/>
        <w:rPr>
          <w:rFonts w:ascii="Times New Roman" w:eastAsia="Times New Roman" w:hAnsi="Times New Roman" w:cs="Times New Roman"/>
          <w:sz w:val="24"/>
          <w:szCs w:val="24"/>
        </w:rPr>
      </w:pPr>
    </w:p>
    <w:p w14:paraId="241CE629" w14:textId="77777777" w:rsidR="00B43F84" w:rsidRPr="00B83E7C" w:rsidRDefault="00B43F84" w:rsidP="00B43F84">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5.         Jangkauan Persentil</w:t>
      </w:r>
    </w:p>
    <w:p w14:paraId="34FC472B" w14:textId="4A0074A6" w:rsidR="00C5764D" w:rsidRDefault="00C5764D" w:rsidP="00C5764D">
      <w:pPr>
        <w:spacing w:before="240" w:after="240" w:line="240" w:lineRule="auto"/>
        <w:ind w:left="720"/>
        <w:rPr>
          <w:rFonts w:ascii="Times New Roman" w:eastAsia="Times New Roman" w:hAnsi="Times New Roman" w:cs="Times New Roman"/>
          <w:sz w:val="24"/>
          <w:szCs w:val="24"/>
        </w:rPr>
      </w:pPr>
      <w:r w:rsidRPr="00C5764D">
        <w:rPr>
          <w:rFonts w:ascii="Times New Roman" w:eastAsia="Times New Roman" w:hAnsi="Times New Roman" w:cs="Times New Roman"/>
          <w:sz w:val="24"/>
          <w:szCs w:val="24"/>
        </w:rPr>
        <w:t>Sekumpulan data yang mempunyai persentil ke – 10 dan persentil ke 90</w:t>
      </w:r>
    </w:p>
    <w:p w14:paraId="6C11910C" w14:textId="0E87E258" w:rsidR="00C5764D" w:rsidRPr="00C5764D" w:rsidRDefault="00C5764D" w:rsidP="00C5764D">
      <w:pPr>
        <w:spacing w:before="240" w:after="240" w:line="240" w:lineRule="auto"/>
        <w:ind w:left="720"/>
        <w:rPr>
          <w:rFonts w:ascii="Times New Roman" w:eastAsia="Times New Roman" w:hAnsi="Times New Roman" w:cs="Times New Roman"/>
          <w:sz w:val="24"/>
          <w:szCs w:val="24"/>
          <w:lang w:val="en-ID"/>
        </w:rPr>
      </w:pPr>
      <w:r w:rsidRPr="00C5764D">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463BFC49" wp14:editId="40CECA7B">
            <wp:simplePos x="0" y="0"/>
            <wp:positionH relativeFrom="column">
              <wp:posOffset>1143000</wp:posOffset>
            </wp:positionH>
            <wp:positionV relativeFrom="paragraph">
              <wp:posOffset>59690</wp:posOffset>
            </wp:positionV>
            <wp:extent cx="3292996" cy="800999"/>
            <wp:effectExtent l="0" t="0" r="0" b="0"/>
            <wp:wrapThrough wrapText="bothSides">
              <wp:wrapPolygon edited="0">
                <wp:start x="1000" y="3597"/>
                <wp:lineTo x="750" y="12847"/>
                <wp:lineTo x="3249" y="15416"/>
                <wp:lineTo x="3374" y="16444"/>
                <wp:lineTo x="20621" y="16444"/>
                <wp:lineTo x="21121" y="12847"/>
                <wp:lineTo x="20621" y="10278"/>
                <wp:lineTo x="19121" y="3597"/>
                <wp:lineTo x="1000" y="3597"/>
              </wp:wrapPolygon>
            </wp:wrapThrough>
            <wp:docPr id="9" name="Picture 5">
              <a:extLst xmlns:a="http://schemas.openxmlformats.org/drawingml/2006/main">
                <a:ext uri="{FF2B5EF4-FFF2-40B4-BE49-F238E27FC236}">
                  <a16:creationId xmlns:a16="http://schemas.microsoft.com/office/drawing/2014/main" id="{7DA1006D-8DCE-4AAE-AA32-363B71BB0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DA1006D-8DCE-4AAE-AA32-363B71BB00B3}"/>
                        </a:ext>
                      </a:extLst>
                    </pic:cNvPr>
                    <pic:cNvPicPr>
                      <a:picLocks noChangeAspect="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292996" cy="800999"/>
                    </a:xfrm>
                    <a:prstGeom prst="rect">
                      <a:avLst/>
                    </a:prstGeom>
                  </pic:spPr>
                </pic:pic>
              </a:graphicData>
            </a:graphic>
            <wp14:sizeRelH relativeFrom="page">
              <wp14:pctWidth>0</wp14:pctWidth>
            </wp14:sizeRelH>
            <wp14:sizeRelV relativeFrom="page">
              <wp14:pctHeight>0</wp14:pctHeight>
            </wp14:sizeRelV>
          </wp:anchor>
        </w:drawing>
      </w:r>
    </w:p>
    <w:p w14:paraId="1C5B71DD" w14:textId="4A4B0FD1" w:rsidR="00B43F84" w:rsidRPr="00C5764D" w:rsidRDefault="00B43F84" w:rsidP="00C5764D">
      <w:pPr>
        <w:spacing w:before="240" w:after="240" w:line="240" w:lineRule="auto"/>
        <w:ind w:left="720"/>
        <w:rPr>
          <w:rFonts w:ascii="Times New Roman" w:eastAsia="Times New Roman" w:hAnsi="Times New Roman" w:cs="Times New Roman"/>
          <w:color w:val="FF0000"/>
          <w:sz w:val="24"/>
          <w:szCs w:val="24"/>
          <w:lang w:val="en-ID"/>
        </w:rPr>
      </w:pPr>
      <w:r w:rsidRPr="00B83E7C">
        <w:rPr>
          <w:rFonts w:ascii="Times New Roman" w:eastAsia="Times New Roman" w:hAnsi="Times New Roman" w:cs="Times New Roman"/>
          <w:color w:val="FF0000"/>
          <w:sz w:val="24"/>
          <w:szCs w:val="24"/>
        </w:rPr>
        <w:t>  </w:t>
      </w:r>
    </w:p>
    <w:p w14:paraId="66F9B84D" w14:textId="77777777" w:rsidR="00C5764D" w:rsidRDefault="00C5764D" w:rsidP="00C5764D">
      <w:pPr>
        <w:spacing w:before="240" w:after="240"/>
        <w:ind w:left="720"/>
        <w:rPr>
          <w:rFonts w:ascii="Times New Roman" w:eastAsia="Times New Roman" w:hAnsi="Times New Roman" w:cs="Times New Roman"/>
          <w:color w:val="FF0000"/>
          <w:sz w:val="24"/>
          <w:szCs w:val="24"/>
        </w:rPr>
      </w:pPr>
    </w:p>
    <w:p w14:paraId="6D46836E" w14:textId="152062ED" w:rsidR="00C5764D" w:rsidRPr="00C5764D" w:rsidRDefault="00B43F84" w:rsidP="00C5764D">
      <w:pPr>
        <w:spacing w:before="240" w:after="240"/>
        <w:ind w:left="720"/>
        <w:rPr>
          <w:rFonts w:eastAsia="Times New Roman"/>
          <w:lang w:val="en-ID"/>
        </w:rPr>
      </w:pPr>
      <w:r w:rsidRPr="00C5764D">
        <w:rPr>
          <w:rFonts w:ascii="Times New Roman" w:eastAsia="Times New Roman" w:hAnsi="Times New Roman" w:cs="Times New Roman"/>
          <w:sz w:val="24"/>
          <w:szCs w:val="24"/>
        </w:rPr>
        <w:t> </w:t>
      </w:r>
      <w:r w:rsidR="00C5764D" w:rsidRPr="00C5764D">
        <w:rPr>
          <w:rFonts w:eastAsia="Times New Roman"/>
          <w:lang w:val="en-ID"/>
        </w:rPr>
        <w:t>JP = Jangkauan Persentil</w:t>
      </w:r>
    </w:p>
    <w:p w14:paraId="6ED9E437" w14:textId="77777777" w:rsidR="00C5764D" w:rsidRPr="00C5764D" w:rsidRDefault="00C5764D" w:rsidP="00C5764D">
      <w:pPr>
        <w:spacing w:before="240" w:after="240"/>
        <w:ind w:left="720"/>
        <w:rPr>
          <w:lang w:val="en-ID"/>
        </w:rPr>
      </w:pPr>
      <w:r w:rsidRPr="00C5764D">
        <w:lastRenderedPageBreak/>
        <w:t>P10 = persentil ke 10</w:t>
      </w:r>
    </w:p>
    <w:p w14:paraId="699F889E" w14:textId="77777777" w:rsidR="00C5764D" w:rsidRPr="00C5764D" w:rsidRDefault="00C5764D" w:rsidP="00C5764D">
      <w:pPr>
        <w:spacing w:before="240" w:after="240"/>
        <w:ind w:left="720"/>
        <w:rPr>
          <w:lang w:val="en-ID"/>
        </w:rPr>
      </w:pPr>
      <w:r w:rsidRPr="00C5764D">
        <w:t>P90 = persentil ke 90</w:t>
      </w:r>
    </w:p>
    <w:p w14:paraId="167FE8BB" w14:textId="7C5BE148" w:rsidR="00C5764D" w:rsidRPr="00C5764D" w:rsidRDefault="00D02EC0" w:rsidP="00C5764D">
      <w:pPr>
        <w:spacing w:before="240" w:after="240"/>
        <w:ind w:left="720"/>
        <w:rPr>
          <w:lang w:val="en-ID"/>
        </w:rPr>
      </w:pP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7D50C44F" wp14:editId="66A5AA52">
            <wp:simplePos x="0" y="0"/>
            <wp:positionH relativeFrom="margin">
              <wp:align>right</wp:align>
            </wp:positionH>
            <wp:positionV relativeFrom="paragraph">
              <wp:posOffset>344805</wp:posOffset>
            </wp:positionV>
            <wp:extent cx="5731510" cy="2085975"/>
            <wp:effectExtent l="0" t="0" r="2540" b="9525"/>
            <wp:wrapThrough wrapText="bothSides">
              <wp:wrapPolygon edited="0">
                <wp:start x="0" y="0"/>
                <wp:lineTo x="0" y="21501"/>
                <wp:lineTo x="21538" y="21501"/>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BE354" w14:textId="7022A68A" w:rsidR="00B43F84" w:rsidRPr="00B83E7C" w:rsidRDefault="00B43F84" w:rsidP="00B43F84">
      <w:pPr>
        <w:spacing w:before="240" w:after="240" w:line="240" w:lineRule="auto"/>
        <w:ind w:left="720"/>
        <w:rPr>
          <w:rFonts w:ascii="Times New Roman" w:eastAsia="Times New Roman" w:hAnsi="Times New Roman" w:cs="Times New Roman"/>
          <w:sz w:val="24"/>
          <w:szCs w:val="24"/>
        </w:rPr>
      </w:pPr>
    </w:p>
    <w:p w14:paraId="5DBD089F" w14:textId="27B04F31" w:rsidR="00B43F84"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 Kelas P10 Pada periode = </w:t>
      </w:r>
      <w:r w:rsidRPr="00C5764D">
        <w:rPr>
          <w:rFonts w:ascii="Times New Roman" w:eastAsia="Times New Roman" w:hAnsi="Times New Roman" w:cs="Times New Roman"/>
          <w:sz w:val="24"/>
          <w:szCs w:val="24"/>
        </w:rPr>
        <w:t>10/100*C11</w:t>
      </w:r>
    </w:p>
    <w:p w14:paraId="4D017EC4" w14:textId="0E6BAF2A" w:rsid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P90 Pada periode = </w:t>
      </w:r>
      <w:r w:rsidRPr="00C5764D">
        <w:rPr>
          <w:rFonts w:ascii="Times New Roman" w:eastAsia="Times New Roman" w:hAnsi="Times New Roman" w:cs="Times New Roman"/>
          <w:sz w:val="24"/>
          <w:szCs w:val="24"/>
        </w:rPr>
        <w:t>10/100*C11</w:t>
      </w:r>
    </w:p>
    <w:p w14:paraId="33B1B4DD" w14:textId="67C200D1" w:rsid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P10 = </w:t>
      </w:r>
      <w:r w:rsidRPr="00C5764D">
        <w:rPr>
          <w:rFonts w:ascii="Times New Roman" w:eastAsia="Times New Roman" w:hAnsi="Times New Roman" w:cs="Times New Roman"/>
          <w:sz w:val="24"/>
          <w:szCs w:val="24"/>
        </w:rPr>
        <w:t>D5+(((10/100*C11)-C4)*F4)/C5</w:t>
      </w:r>
    </w:p>
    <w:p w14:paraId="18A64757" w14:textId="65B75628" w:rsid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Kelas P90 = </w:t>
      </w:r>
      <w:r w:rsidRPr="00C5764D">
        <w:rPr>
          <w:rFonts w:ascii="Times New Roman" w:eastAsia="Times New Roman" w:hAnsi="Times New Roman" w:cs="Times New Roman"/>
          <w:sz w:val="24"/>
          <w:szCs w:val="24"/>
        </w:rPr>
        <w:t>D10+(((90/100*C11)-SUM(C4:C9))*F10)/C10</w:t>
      </w:r>
    </w:p>
    <w:p w14:paraId="45712EA6" w14:textId="428CC92F" w:rsidR="00C5764D" w:rsidRPr="00C5764D" w:rsidRDefault="00C5764D" w:rsidP="00C5764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Jangkauan Persentil = </w:t>
      </w:r>
      <w:r w:rsidRPr="00C5764D">
        <w:rPr>
          <w:rFonts w:ascii="Times New Roman" w:eastAsia="Times New Roman" w:hAnsi="Times New Roman" w:cs="Times New Roman"/>
          <w:sz w:val="24"/>
          <w:szCs w:val="24"/>
        </w:rPr>
        <w:t>1/2*(I7-I6)</w:t>
      </w:r>
    </w:p>
    <w:p w14:paraId="3800A663" w14:textId="77777777" w:rsidR="00B43F84" w:rsidRPr="00B83E7C" w:rsidRDefault="00B43F84" w:rsidP="00B43F84">
      <w:pPr>
        <w:spacing w:before="240" w:after="240" w:line="240" w:lineRule="auto"/>
        <w:ind w:left="720"/>
        <w:rPr>
          <w:rFonts w:ascii="Times New Roman" w:eastAsia="Times New Roman" w:hAnsi="Times New Roman" w:cs="Times New Roman"/>
          <w:sz w:val="24"/>
          <w:szCs w:val="24"/>
        </w:rPr>
      </w:pPr>
      <w:r w:rsidRPr="00B83E7C">
        <w:rPr>
          <w:rFonts w:ascii="Times New Roman" w:eastAsia="Times New Roman" w:hAnsi="Times New Roman" w:cs="Times New Roman"/>
          <w:color w:val="FF0000"/>
          <w:sz w:val="24"/>
          <w:szCs w:val="24"/>
        </w:rPr>
        <w:t> </w:t>
      </w:r>
    </w:p>
    <w:p w14:paraId="5A3F5C4C" w14:textId="15016D14" w:rsidR="00B43F84" w:rsidRDefault="00B43F84" w:rsidP="00D02EC0">
      <w:pPr>
        <w:spacing w:before="240" w:after="240" w:line="240" w:lineRule="auto"/>
        <w:ind w:left="720"/>
        <w:rPr>
          <w:rFonts w:ascii="Times New Roman" w:eastAsia="Times New Roman" w:hAnsi="Times New Roman" w:cs="Times New Roman"/>
          <w:color w:val="FF0000"/>
          <w:sz w:val="24"/>
          <w:szCs w:val="24"/>
        </w:rPr>
      </w:pPr>
      <w:r w:rsidRPr="00B83E7C">
        <w:rPr>
          <w:rFonts w:ascii="Times New Roman" w:eastAsia="Times New Roman" w:hAnsi="Times New Roman" w:cs="Times New Roman"/>
          <w:color w:val="FF0000"/>
          <w:sz w:val="24"/>
          <w:szCs w:val="24"/>
        </w:rPr>
        <w:t> </w:t>
      </w:r>
    </w:p>
    <w:p w14:paraId="72C25421" w14:textId="24227B36" w:rsidR="00D02EC0" w:rsidRDefault="00D02EC0" w:rsidP="00D02EC0">
      <w:pPr>
        <w:spacing w:before="240" w:after="240" w:line="240" w:lineRule="auto"/>
        <w:ind w:left="720"/>
        <w:rPr>
          <w:rFonts w:ascii="Times New Roman" w:eastAsia="Times New Roman" w:hAnsi="Times New Roman" w:cs="Times New Roman"/>
          <w:color w:val="FF0000"/>
          <w:sz w:val="24"/>
          <w:szCs w:val="24"/>
        </w:rPr>
      </w:pPr>
    </w:p>
    <w:p w14:paraId="59DD9EF5" w14:textId="2627FCC4" w:rsidR="00D02EC0" w:rsidRDefault="00D02EC0" w:rsidP="00D02EC0">
      <w:pPr>
        <w:spacing w:before="240" w:after="240" w:line="240" w:lineRule="auto"/>
        <w:ind w:left="720"/>
        <w:rPr>
          <w:rFonts w:ascii="Times New Roman" w:eastAsia="Times New Roman" w:hAnsi="Times New Roman" w:cs="Times New Roman"/>
          <w:color w:val="FF0000"/>
          <w:sz w:val="24"/>
          <w:szCs w:val="24"/>
        </w:rPr>
      </w:pPr>
    </w:p>
    <w:p w14:paraId="6718A3EC" w14:textId="77777777" w:rsidR="00D02EC0" w:rsidRPr="00D02EC0" w:rsidRDefault="00D02EC0" w:rsidP="00D02EC0">
      <w:pPr>
        <w:spacing w:before="240" w:after="240" w:line="240" w:lineRule="auto"/>
        <w:ind w:left="720"/>
        <w:rPr>
          <w:rFonts w:ascii="Times New Roman" w:eastAsia="Times New Roman" w:hAnsi="Times New Roman" w:cs="Times New Roman"/>
          <w:color w:val="FF0000"/>
          <w:sz w:val="24"/>
          <w:szCs w:val="24"/>
        </w:rPr>
      </w:pPr>
    </w:p>
    <w:p w14:paraId="4BC4A507"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BAB IV</w:t>
      </w:r>
    </w:p>
    <w:p w14:paraId="51FBDA14"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PENUTUP</w:t>
      </w:r>
    </w:p>
    <w:p w14:paraId="4098E6E2" w14:textId="1FB253B6" w:rsidR="00B43F84" w:rsidRPr="00B83E7C" w:rsidRDefault="00B43F84" w:rsidP="00C5764D">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44DE47D0"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Demikianlah penulisan makalah ini yang telah kami buat. Dari hasil pembahasan yang telah kami bahas pada makalah ini maka dapat kita ambil kesimpulan dan rekomendasi.</w:t>
      </w:r>
    </w:p>
    <w:p w14:paraId="1E75DCF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2AABBB5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4.1       Kesimpulan</w:t>
      </w:r>
    </w:p>
    <w:p w14:paraId="193FB661"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lastRenderedPageBreak/>
        <w:t>Ukuran penyebaran data yang telah dihitung adalah range (rentang), standar deviasi (simpangan  baku). Rentang data menunjukkan selisih antara nilai terbesar dengan nilai terkecil dalam suatu himpunan data. Simpangan baku adalah jumlah mutlak selisih setiap nilai pengamatan terhadap nilai rata-rata dibagi dengan banyaknya pengamatan kurtosis merupakan ukuran untuk menentukan bentukbentuk distribusi yang biasanya dibandingkan dengan kurva distribusi normal. Ukuran penyebaran dapat digunakan untuk menentukan apakah nilai rata-ratanya benar-benar representatif atau tidak. Apabila suatu kelompok data mempunyai penyebaran yang tidak sama terhadap nilai rata-ratanya, maka dikatakan bahwa nilai rata-rata tersebut tidak representatif.</w:t>
      </w:r>
    </w:p>
    <w:p w14:paraId="3C4467AD"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274A39C8"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4.2       Saran</w:t>
      </w:r>
    </w:p>
    <w:p w14:paraId="659770A4" w14:textId="77777777"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Dalam kehidupan sehari – hari bahwa penggunaan aplikasi microsoft Excel dan juga SPSS dapat memberikan manfaat yang besar bagi suatu organisasi perusahaan maupun pendidikan yaitu waktu dapat menjadi lebih efisien ketika melakukan pengolahan data mentah menjadi data berkelompok yang nantinya menjadi informasi bagi organisasi tersebut dalam menentukan keputusan yang lebih baik di masa yang akan datang. Sebaliknya, jika sebuah organisasi perusahaan maupun pendidikan masih menerapkan penghitungan manual dalam pengolahan data statistik, maka waktu yang ada menjadi kurang efisien dan pengerjaan dalam mengolah data menjadi kurang efektif. Dan juga bila dibandingkan hasil dari pengolahan data secara manual dengan hasil pengolahan data secara otomatis yaitu dengan aplikasi microsoft excel dan SPSS, akan memperoleh hasil yang berbeda dari keduanya. Tingkat keakuratan pengolahan data secara otomatis lebih mendekati kebenaran daripada pengolahan data secara manual.    </w:t>
      </w:r>
    </w:p>
    <w:p w14:paraId="7DC92C40" w14:textId="22A7D91A" w:rsidR="00B43F84" w:rsidRDefault="00B43F84" w:rsidP="00B43F84">
      <w:pPr>
        <w:spacing w:after="0" w:line="240" w:lineRule="auto"/>
        <w:rPr>
          <w:rFonts w:ascii="Times New Roman" w:eastAsia="Times New Roman" w:hAnsi="Times New Roman" w:cs="Times New Roman"/>
          <w:sz w:val="24"/>
          <w:szCs w:val="24"/>
        </w:rPr>
      </w:pPr>
    </w:p>
    <w:p w14:paraId="1C40859A" w14:textId="72521F89" w:rsidR="00C5764D" w:rsidRDefault="00C5764D" w:rsidP="00B43F84">
      <w:pPr>
        <w:spacing w:after="0" w:line="240" w:lineRule="auto"/>
        <w:rPr>
          <w:rFonts w:ascii="Times New Roman" w:eastAsia="Times New Roman" w:hAnsi="Times New Roman" w:cs="Times New Roman"/>
          <w:sz w:val="24"/>
          <w:szCs w:val="24"/>
        </w:rPr>
      </w:pPr>
    </w:p>
    <w:p w14:paraId="5390CC9F" w14:textId="7506C15B" w:rsidR="00C5764D" w:rsidRDefault="00C5764D" w:rsidP="00B43F84">
      <w:pPr>
        <w:spacing w:after="0" w:line="240" w:lineRule="auto"/>
        <w:rPr>
          <w:rFonts w:ascii="Times New Roman" w:eastAsia="Times New Roman" w:hAnsi="Times New Roman" w:cs="Times New Roman"/>
          <w:sz w:val="24"/>
          <w:szCs w:val="24"/>
        </w:rPr>
      </w:pPr>
    </w:p>
    <w:p w14:paraId="1F34B8D8" w14:textId="44A408D1" w:rsidR="00C5764D" w:rsidRDefault="00C5764D" w:rsidP="00B43F84">
      <w:pPr>
        <w:spacing w:after="0" w:line="240" w:lineRule="auto"/>
        <w:rPr>
          <w:rFonts w:ascii="Times New Roman" w:eastAsia="Times New Roman" w:hAnsi="Times New Roman" w:cs="Times New Roman"/>
          <w:sz w:val="24"/>
          <w:szCs w:val="24"/>
        </w:rPr>
      </w:pPr>
    </w:p>
    <w:p w14:paraId="63F3054D" w14:textId="7D1F50D5" w:rsidR="00C5764D" w:rsidRDefault="00C5764D" w:rsidP="00B43F84">
      <w:pPr>
        <w:spacing w:after="0" w:line="240" w:lineRule="auto"/>
        <w:rPr>
          <w:rFonts w:ascii="Times New Roman" w:eastAsia="Times New Roman" w:hAnsi="Times New Roman" w:cs="Times New Roman"/>
          <w:sz w:val="24"/>
          <w:szCs w:val="24"/>
        </w:rPr>
      </w:pPr>
    </w:p>
    <w:p w14:paraId="356CF0DE" w14:textId="4EAB2EBD" w:rsidR="00C5764D" w:rsidRDefault="00C5764D" w:rsidP="00B43F84">
      <w:pPr>
        <w:spacing w:after="0" w:line="240" w:lineRule="auto"/>
        <w:rPr>
          <w:rFonts w:ascii="Times New Roman" w:eastAsia="Times New Roman" w:hAnsi="Times New Roman" w:cs="Times New Roman"/>
          <w:sz w:val="24"/>
          <w:szCs w:val="24"/>
        </w:rPr>
      </w:pPr>
    </w:p>
    <w:p w14:paraId="182CF828" w14:textId="1038D4CD" w:rsidR="00ED5F96" w:rsidRDefault="00ED5F96" w:rsidP="00B43F84">
      <w:pPr>
        <w:spacing w:after="0" w:line="240" w:lineRule="auto"/>
        <w:rPr>
          <w:rFonts w:ascii="Times New Roman" w:eastAsia="Times New Roman" w:hAnsi="Times New Roman" w:cs="Times New Roman"/>
          <w:sz w:val="24"/>
          <w:szCs w:val="24"/>
        </w:rPr>
      </w:pPr>
    </w:p>
    <w:p w14:paraId="6F486DC6" w14:textId="77777777" w:rsidR="00ED5F96" w:rsidRDefault="00ED5F96" w:rsidP="00B43F84">
      <w:pPr>
        <w:spacing w:after="0" w:line="240" w:lineRule="auto"/>
        <w:rPr>
          <w:rFonts w:ascii="Times New Roman" w:eastAsia="Times New Roman" w:hAnsi="Times New Roman" w:cs="Times New Roman"/>
          <w:sz w:val="24"/>
          <w:szCs w:val="24"/>
        </w:rPr>
      </w:pPr>
    </w:p>
    <w:p w14:paraId="41F8EF7F" w14:textId="77777777" w:rsidR="00C5764D" w:rsidRPr="00B83E7C" w:rsidRDefault="00C5764D" w:rsidP="00B43F84">
      <w:pPr>
        <w:spacing w:after="0" w:line="240" w:lineRule="auto"/>
        <w:rPr>
          <w:rFonts w:ascii="Times New Roman" w:eastAsia="Times New Roman" w:hAnsi="Times New Roman" w:cs="Times New Roman"/>
          <w:sz w:val="24"/>
          <w:szCs w:val="24"/>
        </w:rPr>
      </w:pPr>
    </w:p>
    <w:p w14:paraId="29B389F0"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 </w:t>
      </w:r>
    </w:p>
    <w:p w14:paraId="67BF8B3C"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DAFTAR PUSTAKA</w:t>
      </w:r>
    </w:p>
    <w:p w14:paraId="47A1F31D" w14:textId="18CE5894" w:rsidR="00B43F84" w:rsidRPr="00B83E7C" w:rsidRDefault="00B43F84" w:rsidP="00C5764D">
      <w:pPr>
        <w:spacing w:before="240" w:after="240" w:line="240" w:lineRule="auto"/>
        <w:rPr>
          <w:rFonts w:ascii="Times New Roman" w:eastAsia="Times New Roman" w:hAnsi="Times New Roman" w:cs="Times New Roman"/>
          <w:sz w:val="24"/>
          <w:szCs w:val="24"/>
        </w:rPr>
      </w:pPr>
    </w:p>
    <w:p w14:paraId="2AF8848A"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http://www.igcomputer.com/ukuran-pemusatan-dan-penyebaran-data-pada-statistik-deskriptif.html</w:t>
      </w:r>
    </w:p>
    <w:p w14:paraId="22235AF6" w14:textId="692A9C53"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http://id.wikipedia.org/wiki/Statistika</w:t>
      </w:r>
    </w:p>
    <w:p w14:paraId="416548B0"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H. Sigit Suprijanto dkk. 2009. Matematika 2 SMA Kelas XI Program IPA. Yudistira</w:t>
      </w:r>
    </w:p>
    <w:p w14:paraId="65A2600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214BC3F1" w14:textId="77777777" w:rsidR="00B43F84" w:rsidRDefault="00B43F84" w:rsidP="00B43F84"/>
    <w:p w14:paraId="311E0E81" w14:textId="77777777" w:rsidR="00AA311C" w:rsidRPr="00B43F84" w:rsidRDefault="00AA311C" w:rsidP="00B43F84"/>
    <w:sectPr w:rsidR="00AA311C" w:rsidRPr="00B43F84" w:rsidSect="00094D75">
      <w:footerReference w:type="even" r:id="rId13"/>
      <w:footerReference w:type="default" r:id="rId1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A7C11" w14:textId="77777777" w:rsidR="00406C6C" w:rsidRDefault="00406C6C" w:rsidP="00C5764D">
      <w:pPr>
        <w:spacing w:after="0" w:line="240" w:lineRule="auto"/>
      </w:pPr>
      <w:r>
        <w:separator/>
      </w:r>
    </w:p>
  </w:endnote>
  <w:endnote w:type="continuationSeparator" w:id="0">
    <w:p w14:paraId="2859346C" w14:textId="77777777" w:rsidR="00406C6C" w:rsidRDefault="00406C6C" w:rsidP="00C5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60DE" w14:textId="4455B83C" w:rsidR="006439DF" w:rsidRDefault="006439D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CB720B0" w14:textId="77777777" w:rsidR="006439DF" w:rsidRDefault="00643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B343" w14:textId="7CD9343C" w:rsidR="006439DF" w:rsidRDefault="006439D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3B5D244" wp14:editId="615046E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EFF2" w14:textId="2E0598AD" w:rsidR="006439DF" w:rsidRDefault="006439DF" w:rsidP="00094D75">
                            <w:pPr>
                              <w:jc w:val="right"/>
                              <w:rPr>
                                <w:color w:val="7F7F7F" w:themeColor="text1" w:themeTint="80"/>
                              </w:rPr>
                            </w:pPr>
                            <w:r>
                              <w:rPr>
                                <w:color w:val="7F7F7F" w:themeColor="text1" w:themeTint="80"/>
                              </w:rPr>
                              <w:t>MAKALAH STATISTIKA | UKURAN PENYEBARAN DATA</w:t>
                            </w:r>
                          </w:p>
                          <w:p w14:paraId="04FF1313" w14:textId="77777777" w:rsidR="006439DF" w:rsidRDefault="006439D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3B5D244"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421EFF2" w14:textId="2E0598AD" w:rsidR="006439DF" w:rsidRDefault="006439DF" w:rsidP="00094D75">
                      <w:pPr>
                        <w:jc w:val="right"/>
                        <w:rPr>
                          <w:color w:val="7F7F7F" w:themeColor="text1" w:themeTint="80"/>
                        </w:rPr>
                      </w:pPr>
                      <w:r>
                        <w:rPr>
                          <w:color w:val="7F7F7F" w:themeColor="text1" w:themeTint="80"/>
                        </w:rPr>
                        <w:t>MAKALAH STATISTIKA | UKURAN PENYEBARAN DATA</w:t>
                      </w:r>
                    </w:p>
                    <w:p w14:paraId="04FF1313" w14:textId="77777777" w:rsidR="006439DF" w:rsidRDefault="006439D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FBD01B4" wp14:editId="70F744E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B728E" w14:textId="77777777" w:rsidR="006439DF" w:rsidRDefault="006439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01B4"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8B728E" w14:textId="77777777" w:rsidR="006439DF" w:rsidRDefault="006439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8E74" w14:textId="77777777" w:rsidR="00406C6C" w:rsidRDefault="00406C6C" w:rsidP="00C5764D">
      <w:pPr>
        <w:spacing w:after="0" w:line="240" w:lineRule="auto"/>
      </w:pPr>
      <w:r>
        <w:separator/>
      </w:r>
    </w:p>
  </w:footnote>
  <w:footnote w:type="continuationSeparator" w:id="0">
    <w:p w14:paraId="04A426FB" w14:textId="77777777" w:rsidR="00406C6C" w:rsidRDefault="00406C6C" w:rsidP="00C57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E6F"/>
    <w:multiLevelType w:val="hybridMultilevel"/>
    <w:tmpl w:val="1F568D56"/>
    <w:lvl w:ilvl="0" w:tplc="7F2E9C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CAF4E5E"/>
    <w:multiLevelType w:val="hybridMultilevel"/>
    <w:tmpl w:val="D2DA89A8"/>
    <w:lvl w:ilvl="0" w:tplc="654A3D36">
      <w:start w:val="1"/>
      <w:numFmt w:val="bullet"/>
      <w:lvlText w:val="-"/>
      <w:lvlJc w:val="left"/>
      <w:pPr>
        <w:ind w:left="60" w:hanging="360"/>
      </w:pPr>
      <w:rPr>
        <w:rFonts w:ascii="Arial" w:eastAsia="Times New Roman" w:hAnsi="Arial" w:cs="Arial" w:hint="default"/>
        <w:color w:val="000000"/>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2" w15:restartNumberingAfterBreak="0">
    <w:nsid w:val="606376D1"/>
    <w:multiLevelType w:val="hybridMultilevel"/>
    <w:tmpl w:val="1C9AAF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7C"/>
    <w:rsid w:val="000649B7"/>
    <w:rsid w:val="00070256"/>
    <w:rsid w:val="00094D75"/>
    <w:rsid w:val="000C31F3"/>
    <w:rsid w:val="000F3F6F"/>
    <w:rsid w:val="00117775"/>
    <w:rsid w:val="001237E2"/>
    <w:rsid w:val="001B3381"/>
    <w:rsid w:val="001D5627"/>
    <w:rsid w:val="002F4588"/>
    <w:rsid w:val="00326390"/>
    <w:rsid w:val="003407A8"/>
    <w:rsid w:val="00377F02"/>
    <w:rsid w:val="00381079"/>
    <w:rsid w:val="003E04F3"/>
    <w:rsid w:val="003E7C31"/>
    <w:rsid w:val="003F22EE"/>
    <w:rsid w:val="004041FE"/>
    <w:rsid w:val="00406C6C"/>
    <w:rsid w:val="004677B7"/>
    <w:rsid w:val="004909F5"/>
    <w:rsid w:val="004B462A"/>
    <w:rsid w:val="005A7E0F"/>
    <w:rsid w:val="005E15B6"/>
    <w:rsid w:val="0062424D"/>
    <w:rsid w:val="006439DF"/>
    <w:rsid w:val="006B06EC"/>
    <w:rsid w:val="007A2A5A"/>
    <w:rsid w:val="00824760"/>
    <w:rsid w:val="00827C62"/>
    <w:rsid w:val="00857D46"/>
    <w:rsid w:val="00873A1D"/>
    <w:rsid w:val="00940EE4"/>
    <w:rsid w:val="009745F8"/>
    <w:rsid w:val="009E7115"/>
    <w:rsid w:val="00A32CE1"/>
    <w:rsid w:val="00A445F9"/>
    <w:rsid w:val="00A46469"/>
    <w:rsid w:val="00AA311C"/>
    <w:rsid w:val="00AD3207"/>
    <w:rsid w:val="00AD4279"/>
    <w:rsid w:val="00B13538"/>
    <w:rsid w:val="00B43F84"/>
    <w:rsid w:val="00B83E7C"/>
    <w:rsid w:val="00C2412F"/>
    <w:rsid w:val="00C55404"/>
    <w:rsid w:val="00C5764D"/>
    <w:rsid w:val="00C658D5"/>
    <w:rsid w:val="00CE24C0"/>
    <w:rsid w:val="00D02EC0"/>
    <w:rsid w:val="00D64A0B"/>
    <w:rsid w:val="00D71BB5"/>
    <w:rsid w:val="00E028D3"/>
    <w:rsid w:val="00E116A8"/>
    <w:rsid w:val="00E360D6"/>
    <w:rsid w:val="00E40004"/>
    <w:rsid w:val="00ED5F96"/>
    <w:rsid w:val="00EF0114"/>
    <w:rsid w:val="00EF63E4"/>
    <w:rsid w:val="00F3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E5322"/>
  <w15:chartTrackingRefBased/>
  <w15:docId w15:val="{21152A2F-7F55-4BD3-8533-5956DD5C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84"/>
    <w:pPr>
      <w:ind w:left="720"/>
      <w:contextualSpacing/>
    </w:pPr>
  </w:style>
  <w:style w:type="table" w:styleId="TableGrid">
    <w:name w:val="Table Grid"/>
    <w:basedOn w:val="TableNormal"/>
    <w:uiPriority w:val="39"/>
    <w:rsid w:val="00B4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3F8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C57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64D"/>
  </w:style>
  <w:style w:type="paragraph" w:styleId="Footer">
    <w:name w:val="footer"/>
    <w:basedOn w:val="Normal"/>
    <w:link w:val="FooterChar"/>
    <w:uiPriority w:val="99"/>
    <w:unhideWhenUsed/>
    <w:rsid w:val="00C57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64D"/>
  </w:style>
  <w:style w:type="character" w:styleId="PlaceholderText">
    <w:name w:val="Placeholder Text"/>
    <w:basedOn w:val="DefaultParagraphFont"/>
    <w:uiPriority w:val="99"/>
    <w:semiHidden/>
    <w:rsid w:val="000C3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5042">
      <w:bodyDiv w:val="1"/>
      <w:marLeft w:val="0"/>
      <w:marRight w:val="0"/>
      <w:marTop w:val="0"/>
      <w:marBottom w:val="0"/>
      <w:divBdr>
        <w:top w:val="none" w:sz="0" w:space="0" w:color="auto"/>
        <w:left w:val="none" w:sz="0" w:space="0" w:color="auto"/>
        <w:bottom w:val="none" w:sz="0" w:space="0" w:color="auto"/>
        <w:right w:val="none" w:sz="0" w:space="0" w:color="auto"/>
      </w:divBdr>
    </w:div>
    <w:div w:id="266736306">
      <w:bodyDiv w:val="1"/>
      <w:marLeft w:val="0"/>
      <w:marRight w:val="0"/>
      <w:marTop w:val="0"/>
      <w:marBottom w:val="0"/>
      <w:divBdr>
        <w:top w:val="none" w:sz="0" w:space="0" w:color="auto"/>
        <w:left w:val="none" w:sz="0" w:space="0" w:color="auto"/>
        <w:bottom w:val="none" w:sz="0" w:space="0" w:color="auto"/>
        <w:right w:val="none" w:sz="0" w:space="0" w:color="auto"/>
      </w:divBdr>
    </w:div>
    <w:div w:id="1055160213">
      <w:bodyDiv w:val="1"/>
      <w:marLeft w:val="0"/>
      <w:marRight w:val="0"/>
      <w:marTop w:val="0"/>
      <w:marBottom w:val="0"/>
      <w:divBdr>
        <w:top w:val="none" w:sz="0" w:space="0" w:color="auto"/>
        <w:left w:val="none" w:sz="0" w:space="0" w:color="auto"/>
        <w:bottom w:val="none" w:sz="0" w:space="0" w:color="auto"/>
        <w:right w:val="none" w:sz="0" w:space="0" w:color="auto"/>
      </w:divBdr>
    </w:div>
    <w:div w:id="1156339654">
      <w:bodyDiv w:val="1"/>
      <w:marLeft w:val="0"/>
      <w:marRight w:val="0"/>
      <w:marTop w:val="0"/>
      <w:marBottom w:val="0"/>
      <w:divBdr>
        <w:top w:val="none" w:sz="0" w:space="0" w:color="auto"/>
        <w:left w:val="none" w:sz="0" w:space="0" w:color="auto"/>
        <w:bottom w:val="none" w:sz="0" w:space="0" w:color="auto"/>
        <w:right w:val="none" w:sz="0" w:space="0" w:color="auto"/>
      </w:divBdr>
    </w:div>
    <w:div w:id="1316491537">
      <w:bodyDiv w:val="1"/>
      <w:marLeft w:val="0"/>
      <w:marRight w:val="0"/>
      <w:marTop w:val="0"/>
      <w:marBottom w:val="0"/>
      <w:divBdr>
        <w:top w:val="none" w:sz="0" w:space="0" w:color="auto"/>
        <w:left w:val="none" w:sz="0" w:space="0" w:color="auto"/>
        <w:bottom w:val="none" w:sz="0" w:space="0" w:color="auto"/>
        <w:right w:val="none" w:sz="0" w:space="0" w:color="auto"/>
      </w:divBdr>
    </w:div>
    <w:div w:id="1382711159">
      <w:bodyDiv w:val="1"/>
      <w:marLeft w:val="0"/>
      <w:marRight w:val="0"/>
      <w:marTop w:val="0"/>
      <w:marBottom w:val="0"/>
      <w:divBdr>
        <w:top w:val="none" w:sz="0" w:space="0" w:color="auto"/>
        <w:left w:val="none" w:sz="0" w:space="0" w:color="auto"/>
        <w:bottom w:val="none" w:sz="0" w:space="0" w:color="auto"/>
        <w:right w:val="none" w:sz="0" w:space="0" w:color="auto"/>
      </w:divBdr>
    </w:div>
    <w:div w:id="1875270875">
      <w:bodyDiv w:val="1"/>
      <w:marLeft w:val="0"/>
      <w:marRight w:val="0"/>
      <w:marTop w:val="0"/>
      <w:marBottom w:val="0"/>
      <w:divBdr>
        <w:top w:val="none" w:sz="0" w:space="0" w:color="auto"/>
        <w:left w:val="none" w:sz="0" w:space="0" w:color="auto"/>
        <w:bottom w:val="none" w:sz="0" w:space="0" w:color="auto"/>
        <w:right w:val="none" w:sz="0" w:space="0" w:color="auto"/>
      </w:divBdr>
    </w:div>
    <w:div w:id="1970624519">
      <w:bodyDiv w:val="1"/>
      <w:marLeft w:val="0"/>
      <w:marRight w:val="0"/>
      <w:marTop w:val="0"/>
      <w:marBottom w:val="0"/>
      <w:divBdr>
        <w:top w:val="none" w:sz="0" w:space="0" w:color="auto"/>
        <w:left w:val="none" w:sz="0" w:space="0" w:color="auto"/>
        <w:bottom w:val="none" w:sz="0" w:space="0" w:color="auto"/>
        <w:right w:val="none" w:sz="0" w:space="0" w:color="auto"/>
      </w:divBdr>
    </w:div>
    <w:div w:id="2008898400">
      <w:bodyDiv w:val="1"/>
      <w:marLeft w:val="0"/>
      <w:marRight w:val="0"/>
      <w:marTop w:val="0"/>
      <w:marBottom w:val="0"/>
      <w:divBdr>
        <w:top w:val="none" w:sz="0" w:space="0" w:color="auto"/>
        <w:left w:val="none" w:sz="0" w:space="0" w:color="auto"/>
        <w:bottom w:val="none" w:sz="0" w:space="0" w:color="auto"/>
        <w:right w:val="none" w:sz="0" w:space="0" w:color="auto"/>
      </w:divBdr>
    </w:div>
    <w:div w:id="2011516986">
      <w:bodyDiv w:val="1"/>
      <w:marLeft w:val="0"/>
      <w:marRight w:val="0"/>
      <w:marTop w:val="0"/>
      <w:marBottom w:val="0"/>
      <w:divBdr>
        <w:top w:val="none" w:sz="0" w:space="0" w:color="auto"/>
        <w:left w:val="none" w:sz="0" w:space="0" w:color="auto"/>
        <w:bottom w:val="none" w:sz="0" w:space="0" w:color="auto"/>
        <w:right w:val="none" w:sz="0" w:space="0" w:color="auto"/>
      </w:divBdr>
    </w:div>
    <w:div w:id="204833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D3219-CF5B-4DDB-9E3C-989D5A7A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makalah statistika</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statistika</dc:title>
  <dc:subject>ukuran penyebaran data</dc:subject>
  <dc:creator>nata</dc:creator>
  <cp:keywords/>
  <dc:description/>
  <cp:lastModifiedBy>Nur Hamdi</cp:lastModifiedBy>
  <cp:revision>5</cp:revision>
  <dcterms:created xsi:type="dcterms:W3CDTF">2019-12-07T14:55:00Z</dcterms:created>
  <dcterms:modified xsi:type="dcterms:W3CDTF">2019-12-07T17:32:00Z</dcterms:modified>
</cp:coreProperties>
</file>