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362" w:rsidRDefault="00935362" w:rsidP="00935362">
      <w:pPr>
        <w:spacing w:after="178" w:line="259" w:lineRule="auto"/>
        <w:ind w:left="89" w:right="0" w:firstLine="0"/>
        <w:jc w:val="left"/>
      </w:pPr>
      <w:r>
        <w:rPr>
          <w:b/>
          <w:sz w:val="34"/>
        </w:rPr>
        <w:t xml:space="preserve">1.1. АРХИТЕКТУРА ПЕРСОНАЛЬНОГО КОМПА </w:t>
      </w:r>
    </w:p>
    <w:p w:rsidR="00935362" w:rsidRDefault="00935362" w:rsidP="00935362">
      <w:pPr>
        <w:pStyle w:val="1"/>
        <w:spacing w:after="54"/>
        <w:ind w:left="-5" w:right="0"/>
        <w:jc w:val="left"/>
      </w:pPr>
      <w:r>
        <w:rPr>
          <w:rFonts w:ascii="Arial" w:eastAsia="Arial" w:hAnsi="Arial" w:cs="Arial"/>
          <w:b/>
          <w:sz w:val="26"/>
        </w:rPr>
        <w:t xml:space="preserve">1.1.1. Устройство персонального компа </w:t>
      </w:r>
    </w:p>
    <w:p w:rsidR="00935362" w:rsidRDefault="00935362" w:rsidP="00935362">
      <w:pPr>
        <w:spacing w:after="40"/>
        <w:ind w:left="-15" w:right="0"/>
        <w:jc w:val="left"/>
      </w:pPr>
      <w:r>
        <w:t xml:space="preserve">Архитектура компа - его логическая организация, структура и ресурсы, которые может использовать прогер. вначале опишем логическую организацию компа. </w:t>
      </w:r>
    </w:p>
    <w:p w:rsidR="00935362" w:rsidRDefault="00935362" w:rsidP="00935362">
      <w:pPr>
        <w:spacing w:after="51"/>
        <w:ind w:left="708" w:right="0" w:firstLine="0"/>
        <w:jc w:val="left"/>
      </w:pPr>
      <w:r>
        <w:t xml:space="preserve">Комп должен выполнять такие функции: </w:t>
      </w:r>
    </w:p>
    <w:p w:rsidR="00935362" w:rsidRDefault="00935362" w:rsidP="00935362">
      <w:pPr>
        <w:ind w:left="1068" w:right="0" w:firstLine="0"/>
        <w:jc w:val="left"/>
      </w:pPr>
      <w:r>
        <w:rPr>
          <w:rFonts w:ascii="Segoe UI Symbol" w:eastAsia="Segoe UI Symbol" w:hAnsi="Segoe UI Symbol" w:cs="Segoe UI Symbol"/>
        </w:rPr>
        <w:t>−</w:t>
      </w:r>
      <w:r>
        <w:rPr>
          <w:rFonts w:ascii="Arial" w:eastAsia="Arial" w:hAnsi="Arial" w:cs="Arial"/>
        </w:rPr>
        <w:t xml:space="preserve"> </w:t>
      </w:r>
      <w:r>
        <w:t xml:space="preserve">ввод; </w:t>
      </w:r>
    </w:p>
    <w:p w:rsidR="00935362" w:rsidRDefault="00935362" w:rsidP="00935362">
      <w:pPr>
        <w:ind w:left="1068" w:right="0" w:firstLine="0"/>
        <w:jc w:val="left"/>
      </w:pPr>
      <w:r>
        <w:rPr>
          <w:rFonts w:ascii="Segoe UI Symbol" w:eastAsia="Segoe UI Symbol" w:hAnsi="Segoe UI Symbol" w:cs="Segoe UI Symbol"/>
        </w:rPr>
        <w:t>−</w:t>
      </w:r>
      <w:r>
        <w:rPr>
          <w:rFonts w:ascii="Arial" w:eastAsia="Arial" w:hAnsi="Arial" w:cs="Arial"/>
        </w:rPr>
        <w:t xml:space="preserve"> </w:t>
      </w:r>
      <w:r>
        <w:t xml:space="preserve">вывод; </w:t>
      </w:r>
    </w:p>
    <w:p w:rsidR="00935362" w:rsidRDefault="00935362" w:rsidP="00935362">
      <w:pPr>
        <w:ind w:left="1068" w:right="0" w:firstLine="0"/>
        <w:jc w:val="left"/>
      </w:pPr>
      <w:r>
        <w:rPr>
          <w:rFonts w:ascii="Segoe UI Symbol" w:eastAsia="Segoe UI Symbol" w:hAnsi="Segoe UI Symbol" w:cs="Segoe UI Symbol"/>
        </w:rPr>
        <w:t>−</w:t>
      </w:r>
      <w:r>
        <w:rPr>
          <w:rFonts w:ascii="Arial" w:eastAsia="Arial" w:hAnsi="Arial" w:cs="Arial"/>
        </w:rPr>
        <w:t xml:space="preserve"> </w:t>
      </w:r>
      <w:r>
        <w:t xml:space="preserve">обработка; </w:t>
      </w:r>
    </w:p>
    <w:p w:rsidR="00935362" w:rsidRDefault="00935362" w:rsidP="00935362">
      <w:pPr>
        <w:ind w:left="1068" w:right="4945" w:firstLine="0"/>
        <w:jc w:val="left"/>
      </w:pPr>
      <w:r>
        <w:rPr>
          <w:rFonts w:ascii="Segoe UI Symbol" w:eastAsia="Segoe UI Symbol" w:hAnsi="Segoe UI Symbol" w:cs="Segoe UI Symbol"/>
        </w:rPr>
        <w:t>−</w:t>
      </w:r>
      <w:r>
        <w:rPr>
          <w:rFonts w:ascii="Arial" w:eastAsia="Arial" w:hAnsi="Arial" w:cs="Arial"/>
        </w:rPr>
        <w:t xml:space="preserve"> </w:t>
      </w:r>
      <w:r>
        <w:t xml:space="preserve">хранение инфы; </w:t>
      </w:r>
    </w:p>
    <w:p w:rsidR="00935362" w:rsidRDefault="00935362" w:rsidP="00935362">
      <w:pPr>
        <w:ind w:left="1068" w:right="4945" w:firstLine="0"/>
        <w:jc w:val="left"/>
      </w:pPr>
      <w:r>
        <w:rPr>
          <w:rFonts w:ascii="Segoe UI Symbol" w:eastAsia="Segoe UI Symbol" w:hAnsi="Segoe UI Symbol" w:cs="Segoe UI Symbol"/>
        </w:rPr>
        <w:t>−</w:t>
      </w:r>
      <w:r>
        <w:rPr>
          <w:rFonts w:ascii="Arial" w:eastAsia="Arial" w:hAnsi="Arial" w:cs="Arial"/>
        </w:rPr>
        <w:t xml:space="preserve"> </w:t>
      </w:r>
      <w:r>
        <w:t xml:space="preserve">управление. </w:t>
      </w:r>
    </w:p>
    <w:p w:rsidR="00935362" w:rsidRDefault="00935362" w:rsidP="00935362">
      <w:pPr>
        <w:spacing w:after="35"/>
        <w:ind w:left="-15" w:right="0"/>
        <w:jc w:val="left"/>
      </w:pPr>
      <w:r>
        <w:t xml:space="preserve">Для этого он включает в себя ф-циональные эл-ты, способные выполнять вышеперечисленные задачи. </w:t>
      </w:r>
    </w:p>
    <w:p w:rsidR="00935362" w:rsidRDefault="00935362" w:rsidP="00935362">
      <w:pPr>
        <w:ind w:left="-15" w:right="0"/>
        <w:jc w:val="left"/>
      </w:pPr>
      <w:r>
        <w:t xml:space="preserve">Чтобы инфа попала на комп, ее надо ввести - клавиатура, дисководы (включая CD, DVD приводы), стример, сканер, МКфон. Для подключения к сети – модем, сетевая карта. </w:t>
      </w:r>
    </w:p>
    <w:p w:rsidR="00935362" w:rsidRDefault="00935362" w:rsidP="00935362">
      <w:pPr>
        <w:ind w:left="-15" w:right="0"/>
        <w:jc w:val="left"/>
      </w:pPr>
      <w:r>
        <w:t xml:space="preserve">Устройства вывода - монитор, принтер, плоттер. </w:t>
      </w:r>
    </w:p>
    <w:p w:rsidR="00935362" w:rsidRDefault="00935362" w:rsidP="00935362">
      <w:pPr>
        <w:spacing w:after="37"/>
        <w:ind w:left="-15" w:right="0"/>
        <w:jc w:val="left"/>
      </w:pPr>
      <w:r>
        <w:t xml:space="preserve">Обработка инфы - МКпроцессоры, в первую очередь – центральный МКпроцессор (CPU – central processing unit). Кроме “центральныого” есть другие - несколько независимых МКпроцессоров, например – МКпроцессор видеокарты. </w:t>
      </w:r>
    </w:p>
    <w:p w:rsidR="00935362" w:rsidRDefault="00935362" w:rsidP="00935362">
      <w:pPr>
        <w:spacing w:after="60"/>
        <w:ind w:left="708" w:right="0" w:firstLine="0"/>
        <w:jc w:val="left"/>
      </w:pPr>
      <w:r>
        <w:t xml:space="preserve">3 группы Устройства хранения: </w:t>
      </w:r>
    </w:p>
    <w:p w:rsidR="00935362" w:rsidRDefault="00935362" w:rsidP="00935362">
      <w:pPr>
        <w:spacing w:after="62"/>
        <w:ind w:left="-15" w:right="0" w:firstLine="0"/>
        <w:jc w:val="left"/>
      </w:pPr>
      <w:r>
        <w:t xml:space="preserve">1) энергонезависимая память; она связана с тем, что должна быть какая-то инфа хотя бы для старта компа. Большинство МКсхем прошивается еще на стадии изготовления материнской платы, и изменить их содержание невозможно. Это так называемая ROM – read-only memory, / ПЗУ – постоянное запоминающее устройство; </w:t>
      </w:r>
    </w:p>
    <w:p w:rsidR="00935362" w:rsidRDefault="00935362" w:rsidP="00935362">
      <w:pPr>
        <w:spacing w:after="63"/>
        <w:ind w:left="-15" w:right="0" w:firstLine="0"/>
        <w:jc w:val="left"/>
      </w:pPr>
      <w:r>
        <w:rPr>
          <w:rFonts w:asciiTheme="minorHAnsi" w:eastAsia="Segoe UI Symbol" w:hAnsiTheme="minorHAnsi" w:cs="Segoe UI Symbol"/>
        </w:rPr>
        <w:t xml:space="preserve">2) </w:t>
      </w:r>
      <w:r>
        <w:t xml:space="preserve">энергозависимая память – хранит инфу какое-то временя, после чего эта инфа удаляется. Такие МКсхемы служат не только для чтения, но и для записи. + есть возможность осуществлять прямой доступ к любому участку энергозависимой памяти, поэтому ее называют RAM – random access memory (то есть память с произвольным доступом). Это оперативная память и сверхоперативная – то есть кэш-память; </w:t>
      </w:r>
    </w:p>
    <w:p w:rsidR="00935362" w:rsidRDefault="00935362" w:rsidP="00935362">
      <w:pPr>
        <w:ind w:left="-15" w:right="0" w:firstLine="0"/>
        <w:jc w:val="left"/>
      </w:pPr>
      <w:r>
        <w:rPr>
          <w:rFonts w:asciiTheme="minorHAnsi" w:eastAsia="Segoe UI Symbol" w:hAnsiTheme="minorHAnsi" w:cs="Segoe UI Symbol"/>
        </w:rPr>
        <w:t xml:space="preserve">3) </w:t>
      </w:r>
      <w:r>
        <w:t xml:space="preserve">накопители -  дисководы, диски и кассетные устройства. Инфа на этих устройствах может храниться достаточно долго и при отключенном питании, но у этих устройств есть недостаток – они в тысячи раз медленнее, чем предыдущие два вида. Например, чтобы считать инфу с кассеты стримера, надо долго мотать эту кассету, то есть доступ последовательный. Но есть преимущество – хранимые объемы инфы в тысячи раз больше параметров предыдущих устройств. </w:t>
      </w:r>
    </w:p>
    <w:p w:rsidR="00935362" w:rsidRDefault="00935362" w:rsidP="00935362">
      <w:pPr>
        <w:spacing w:after="242"/>
        <w:ind w:left="-15" w:right="0"/>
        <w:jc w:val="left"/>
      </w:pPr>
      <w:r>
        <w:lastRenderedPageBreak/>
        <w:t xml:space="preserve">Устройства управления – это Обработка инфы, ее ввод и вывод. Это узлы МКпроцессора.  </w:t>
      </w:r>
    </w:p>
    <w:p w:rsidR="00935362" w:rsidRDefault="00935362" w:rsidP="00935362">
      <w:pPr>
        <w:pStyle w:val="1"/>
        <w:spacing w:after="54"/>
        <w:ind w:left="-5" w:right="0"/>
        <w:jc w:val="left"/>
      </w:pPr>
      <w:r>
        <w:rPr>
          <w:rFonts w:ascii="Arial" w:eastAsia="Arial" w:hAnsi="Arial" w:cs="Arial"/>
          <w:b/>
          <w:sz w:val="26"/>
        </w:rPr>
        <w:t xml:space="preserve">1.1.2. Структурная схема IBM PC. </w:t>
      </w:r>
    </w:p>
    <w:p w:rsidR="00935362" w:rsidRDefault="00935362" w:rsidP="00935362">
      <w:pPr>
        <w:spacing w:after="64"/>
        <w:ind w:left="-15" w:right="0"/>
        <w:jc w:val="left"/>
      </w:pPr>
      <w:r>
        <w:t>Облик компа создавали три корпорации: Intel как производитель материнских плат и МКпроцессоров, Microsoft как корпорация, создающая ПО, и IBM как разработчик и изготовитель компов, внешних устройств и ПО.</w:t>
      </w:r>
    </w:p>
    <w:p w:rsidR="00935362" w:rsidRDefault="00935362" w:rsidP="00935362">
      <w:pPr>
        <w:spacing w:after="64"/>
        <w:ind w:right="0" w:firstLine="0"/>
        <w:jc w:val="left"/>
      </w:pPr>
      <w:r>
        <w:t xml:space="preserve"> IBM PC совместимый комп имеет такие </w:t>
      </w:r>
      <w:r w:rsidRPr="00F9237E">
        <w:rPr>
          <w:b/>
          <w:u w:val="single"/>
        </w:rPr>
        <w:t>характеристики</w:t>
      </w:r>
      <w:r>
        <w:t xml:space="preserve">: </w:t>
      </w:r>
    </w:p>
    <w:p w:rsidR="00935362" w:rsidRDefault="00935362" w:rsidP="00935362">
      <w:pPr>
        <w:spacing w:after="39"/>
        <w:ind w:left="-15" w:right="0" w:firstLine="0"/>
        <w:jc w:val="left"/>
      </w:pPr>
      <w:r>
        <w:t xml:space="preserve">1) МКпроцессор, программно совместимый с МКпроцессором Intel; то есть любая прога, написанная для данного МКпроцессора, может быть перенесена на МКпроцессоре Intel без каких-либо модификаций; </w:t>
      </w:r>
    </w:p>
    <w:p w:rsidR="00935362" w:rsidRDefault="00935362" w:rsidP="00935362">
      <w:pPr>
        <w:spacing w:after="0" w:line="259" w:lineRule="auto"/>
        <w:ind w:left="10" w:right="-10" w:hanging="10"/>
        <w:jc w:val="left"/>
      </w:pPr>
      <w:r>
        <w:rPr>
          <w:rFonts w:ascii="Segoe UI Symbol" w:eastAsia="Segoe UI Symbol" w:hAnsi="Segoe UI Symbol" w:cs="Segoe UI Symbol"/>
        </w:rPr>
        <w:t>2</w:t>
      </w:r>
      <w:r>
        <w:rPr>
          <w:rFonts w:asciiTheme="minorHAnsi" w:eastAsia="Segoe UI Symbol" w:hAnsiTheme="minorHAnsi" w:cs="Segoe UI Symbol"/>
        </w:rPr>
        <w:t xml:space="preserve">) </w:t>
      </w:r>
      <w:r>
        <w:t xml:space="preserve">специфическая система распределения адресов оперативной памяти; </w:t>
      </w:r>
    </w:p>
    <w:p w:rsidR="00935362" w:rsidRDefault="00935362" w:rsidP="00935362">
      <w:pPr>
        <w:spacing w:after="63"/>
        <w:ind w:left="-15" w:right="0" w:firstLine="0"/>
        <w:jc w:val="left"/>
      </w:pPr>
      <w:r>
        <w:rPr>
          <w:rFonts w:asciiTheme="minorHAnsi" w:eastAsia="Segoe UI Symbol" w:hAnsiTheme="minorHAnsi" w:cs="Segoe UI Symbol"/>
        </w:rPr>
        <w:t xml:space="preserve">3) </w:t>
      </w:r>
      <w:r>
        <w:t xml:space="preserve">стандартизированное положение портов ввода-вывода (порт – это точка подключения внешнего устройства к внутренней шине МКпроцессора, прога может посылать данные в порты / получать их из портов; шина – это совокупность электрических соединений, обеспечивающих передачу данных и управляющих сигналов между компонентами компа); </w:t>
      </w:r>
    </w:p>
    <w:p w:rsidR="00935362" w:rsidRDefault="00935362" w:rsidP="00935362">
      <w:pPr>
        <w:spacing w:after="63"/>
        <w:ind w:left="-15" w:right="0" w:firstLine="0"/>
        <w:jc w:val="left"/>
      </w:pPr>
      <w:r>
        <w:rPr>
          <w:rFonts w:asciiTheme="minorHAnsi" w:eastAsia="Segoe UI Symbol" w:hAnsiTheme="minorHAnsi" w:cs="Segoe UI Symbol"/>
        </w:rPr>
        <w:t xml:space="preserve">4) </w:t>
      </w:r>
      <w:r>
        <w:t xml:space="preserve">традиционная система аппаратных прерываний (прерывание – это прекращение выполнения текущей команды для обработки некоторого события, после чего идёт возврат к прерванной проге; событие может быть вызвано командой / сигналом от внешнего устройства, аппаратное прерывание – то, которое вызвано внешним устройством); </w:t>
      </w:r>
    </w:p>
    <w:p w:rsidR="00935362" w:rsidRDefault="00935362" w:rsidP="00935362">
      <w:pPr>
        <w:spacing w:after="56"/>
        <w:ind w:left="-15" w:right="0" w:firstLine="0"/>
        <w:jc w:val="left"/>
      </w:pPr>
      <w:r>
        <w:rPr>
          <w:rFonts w:asciiTheme="minorHAnsi" w:eastAsia="Segoe UI Symbol" w:hAnsiTheme="minorHAnsi" w:cs="Segoe UI Symbol"/>
        </w:rPr>
        <w:t xml:space="preserve">5) </w:t>
      </w:r>
      <w:r>
        <w:t xml:space="preserve">система DMA (direct memory access) – система прямого доступа к памяти, минуя МКпроцессор; </w:t>
      </w:r>
    </w:p>
    <w:p w:rsidR="00935362" w:rsidRDefault="00935362" w:rsidP="00935362">
      <w:pPr>
        <w:ind w:right="0" w:firstLine="0"/>
        <w:jc w:val="left"/>
      </w:pPr>
      <w:r>
        <w:rPr>
          <w:rFonts w:asciiTheme="minorHAnsi" w:eastAsia="Segoe UI Symbol" w:hAnsiTheme="minorHAnsi" w:cs="Segoe UI Symbol"/>
        </w:rPr>
        <w:t xml:space="preserve">6) </w:t>
      </w:r>
      <w:r>
        <w:t xml:space="preserve">набор системных устройств ввода-вывода; </w:t>
      </w:r>
    </w:p>
    <w:p w:rsidR="00935362" w:rsidRDefault="00935362" w:rsidP="00935362">
      <w:pPr>
        <w:spacing w:after="0" w:line="259" w:lineRule="auto"/>
        <w:ind w:left="10" w:right="-10" w:hanging="10"/>
        <w:jc w:val="left"/>
      </w:pPr>
      <w:r>
        <w:rPr>
          <w:rFonts w:asciiTheme="minorHAnsi" w:eastAsia="Segoe UI Symbol" w:hAnsiTheme="minorHAnsi" w:cs="Segoe UI Symbol"/>
        </w:rPr>
        <w:t xml:space="preserve">7) </w:t>
      </w:r>
      <w:r>
        <w:t xml:space="preserve">унифицированные шины расширений (expansion bus) – шины для подключения дополнительных устройств; </w:t>
      </w:r>
    </w:p>
    <w:p w:rsidR="00935362" w:rsidRDefault="00935362" w:rsidP="00935362">
      <w:pPr>
        <w:ind w:right="0" w:firstLine="0"/>
        <w:jc w:val="left"/>
      </w:pPr>
      <w:r>
        <w:rPr>
          <w:rFonts w:asciiTheme="minorHAnsi" w:eastAsia="Segoe UI Symbol" w:hAnsiTheme="minorHAnsi" w:cs="Segoe UI Symbol"/>
        </w:rPr>
        <w:t xml:space="preserve">8) </w:t>
      </w:r>
      <w:r>
        <w:t xml:space="preserve">BIOS (Basic Input Output System) – базовая система ввода-вывода, производящая начальную загрузку ОС и имеющая ограниченный набор функций по обслуживанию устройств ввода-вывода. Структуру IBM PC отображает схема на рис. 1.1. </w:t>
      </w:r>
    </w:p>
    <w:p w:rsidR="00935362" w:rsidRDefault="00935362" w:rsidP="00935362">
      <w:pPr>
        <w:spacing w:after="0" w:line="259" w:lineRule="auto"/>
        <w:ind w:left="708" w:right="0" w:firstLine="0"/>
        <w:jc w:val="left"/>
      </w:pPr>
      <w:r>
        <w:t xml:space="preserve"> </w:t>
      </w:r>
    </w:p>
    <w:p w:rsidR="00935362" w:rsidRDefault="00935362" w:rsidP="00935362">
      <w:pPr>
        <w:spacing w:after="0" w:line="259" w:lineRule="auto"/>
        <w:ind w:left="275" w:right="0" w:firstLine="0"/>
        <w:jc w:val="left"/>
      </w:pPr>
      <w:r>
        <w:rPr>
          <w:rFonts w:ascii="Arial" w:eastAsia="Arial" w:hAnsi="Arial" w:cs="Arial"/>
          <w:sz w:val="22"/>
        </w:rPr>
        <w:t>Центральный МКпроцессор</w:t>
      </w:r>
    </w:p>
    <w:p w:rsidR="00935362" w:rsidRDefault="00935362" w:rsidP="00935362">
      <w:pPr>
        <w:spacing w:after="110" w:line="259" w:lineRule="auto"/>
        <w:ind w:left="26" w:right="-328" w:firstLine="0"/>
        <w:jc w:val="left"/>
      </w:pPr>
      <w:r>
        <w:rPr>
          <w:noProof/>
        </w:rPr>
        <w:lastRenderedPageBreak/>
        <w:drawing>
          <wp:inline distT="0" distB="0" distL="0" distR="0" wp14:anchorId="302792A3" wp14:editId="79313F4B">
            <wp:extent cx="6276975" cy="4032250"/>
            <wp:effectExtent l="0" t="0" r="9525" b="6350"/>
            <wp:docPr id="11336" name="Picture 11336"/>
            <wp:cNvGraphicFramePr/>
            <a:graphic xmlns:a="http://schemas.openxmlformats.org/drawingml/2006/main">
              <a:graphicData uri="http://schemas.openxmlformats.org/drawingml/2006/picture">
                <pic:pic xmlns:pic="http://schemas.openxmlformats.org/drawingml/2006/picture">
                  <pic:nvPicPr>
                    <pic:cNvPr id="11336" name="Picture 11336"/>
                    <pic:cNvPicPr/>
                  </pic:nvPicPr>
                  <pic:blipFill rotWithShape="1">
                    <a:blip r:embed="rId5"/>
                    <a:srcRect r="5452"/>
                    <a:stretch/>
                  </pic:blipFill>
                  <pic:spPr bwMode="auto">
                    <a:xfrm>
                      <a:off x="0" y="0"/>
                      <a:ext cx="6277371" cy="4032504"/>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after="25" w:line="259" w:lineRule="auto"/>
        <w:ind w:left="67" w:right="0" w:firstLine="0"/>
        <w:jc w:val="left"/>
      </w:pPr>
      <w:r>
        <w:t xml:space="preserve"> Рис. 1.1. Структурная схема компа. </w:t>
      </w:r>
    </w:p>
    <w:p w:rsidR="00935362" w:rsidRDefault="00935362" w:rsidP="00935362">
      <w:pPr>
        <w:ind w:left="-15" w:right="0"/>
        <w:jc w:val="left"/>
      </w:pPr>
      <w:r>
        <w:t xml:space="preserve">Прога, которая должна быть выполнена, хранится в виде машинных </w:t>
      </w:r>
      <w:r w:rsidRPr="0092149B">
        <w:rPr>
          <w:b/>
        </w:rPr>
        <w:t>кодов</w:t>
      </w:r>
      <w:r>
        <w:t xml:space="preserve"> в </w:t>
      </w:r>
      <w:r w:rsidRPr="00F9237E">
        <w:rPr>
          <w:b/>
          <w:u w:val="single"/>
        </w:rPr>
        <w:t>оперативной памяти</w:t>
      </w:r>
      <w:r>
        <w:t xml:space="preserve">. Физически оперативная память - это набор ячеек, которые хранят либо высокое, либо низкое напряжение – 1 либо 0. Такая ячейка называется бит. Но работать с отдельными битами неудобно, поэтому есть более крупная единица инфы – байт, имеет 8 битов. Все команды и данные в компе закодированы нулями и единицами. В оперативной памяти каждый байт имеет свой адрес и адресовать отдельные биты невозможно. </w:t>
      </w:r>
    </w:p>
    <w:p w:rsidR="00935362" w:rsidRPr="00F9237E" w:rsidRDefault="00935362" w:rsidP="00935362">
      <w:pPr>
        <w:ind w:left="-15" w:right="0"/>
        <w:jc w:val="left"/>
      </w:pPr>
      <w:r>
        <w:t xml:space="preserve">В МКпроцессоре есть </w:t>
      </w:r>
      <w:r w:rsidRPr="00F9237E">
        <w:rPr>
          <w:b/>
          <w:color w:val="FF0000"/>
          <w:u w:val="single"/>
        </w:rPr>
        <w:t>внутренняя</w:t>
      </w:r>
      <w:r w:rsidRPr="0092149B">
        <w:rPr>
          <w:color w:val="FF0000"/>
          <w:u w:val="single"/>
        </w:rPr>
        <w:t xml:space="preserve"> </w:t>
      </w:r>
      <w:r w:rsidRPr="00F9237E">
        <w:rPr>
          <w:color w:val="auto"/>
        </w:rPr>
        <w:t>то есть</w:t>
      </w:r>
      <w:r w:rsidRPr="00F9237E">
        <w:rPr>
          <w:color w:val="auto"/>
          <w:u w:val="single"/>
        </w:rPr>
        <w:t xml:space="preserve"> </w:t>
      </w:r>
      <w:r w:rsidRPr="00F9237E">
        <w:rPr>
          <w:b/>
          <w:color w:val="FF0000"/>
          <w:u w:val="single"/>
        </w:rPr>
        <w:t>регистровая</w:t>
      </w:r>
      <w:r w:rsidRPr="0092149B">
        <w:rPr>
          <w:color w:val="FF0000"/>
          <w:u w:val="single"/>
        </w:rPr>
        <w:t xml:space="preserve"> </w:t>
      </w:r>
      <w:r w:rsidRPr="00F9237E">
        <w:rPr>
          <w:b/>
          <w:color w:val="FF0000"/>
          <w:u w:val="single"/>
        </w:rPr>
        <w:t>память</w:t>
      </w:r>
      <w:r>
        <w:t xml:space="preserve">. 1 / несколько регистров используют </w:t>
      </w:r>
      <w:r w:rsidRPr="0092149B">
        <w:rPr>
          <w:color w:val="FF0000"/>
        </w:rPr>
        <w:t xml:space="preserve">для адресации </w:t>
      </w:r>
      <w:r>
        <w:t xml:space="preserve">команд. </w:t>
      </w:r>
      <w:r w:rsidRPr="00F9237E">
        <w:t xml:space="preserve">Например, по значениям регистров вычислился </w:t>
      </w:r>
      <w:r w:rsidRPr="00F9237E">
        <w:rPr>
          <w:u w:val="single"/>
        </w:rPr>
        <w:t>адрес</w:t>
      </w:r>
      <w:r w:rsidRPr="00F9237E">
        <w:t xml:space="preserve">, по этому адресу из оперативной памяти выбирается очередная </w:t>
      </w:r>
      <w:r w:rsidRPr="00F9237E">
        <w:rPr>
          <w:u w:val="single"/>
        </w:rPr>
        <w:t>команда</w:t>
      </w:r>
      <w:r w:rsidRPr="00F9237E">
        <w:t>.</w:t>
      </w:r>
    </w:p>
    <w:p w:rsidR="00935362" w:rsidRDefault="00935362" w:rsidP="00935362">
      <w:pPr>
        <w:ind w:left="-15" w:right="0"/>
        <w:jc w:val="left"/>
      </w:pPr>
      <w:r w:rsidRPr="00F9237E">
        <w:t xml:space="preserve">Затем эта команда передается в </w:t>
      </w:r>
      <w:r w:rsidRPr="00F9237E">
        <w:rPr>
          <w:b/>
          <w:u w:val="single"/>
        </w:rPr>
        <w:t>устройство управления</w:t>
      </w:r>
      <w:r w:rsidRPr="00F9237E">
        <w:t xml:space="preserve"> и </w:t>
      </w:r>
      <w:r w:rsidRPr="00F9237E">
        <w:rPr>
          <w:color w:val="FF0000"/>
        </w:rPr>
        <w:t>дешифрируется</w:t>
      </w:r>
      <w:r w:rsidRPr="00F9237E">
        <w:t xml:space="preserve">, то есть определяется, какая операция должна быть выполнена. По коду команды в </w:t>
      </w:r>
      <w:r w:rsidRPr="00E87570">
        <w:rPr>
          <w:color w:val="auto"/>
        </w:rPr>
        <w:t>устройстве управления</w:t>
      </w:r>
      <w:r w:rsidRPr="00F9237E">
        <w:rPr>
          <w:color w:val="FF0000"/>
        </w:rPr>
        <w:t xml:space="preserve"> </w:t>
      </w:r>
      <w:r w:rsidRPr="00E87570">
        <w:rPr>
          <w:u w:val="single"/>
        </w:rPr>
        <w:t>определяют операнды</w:t>
      </w:r>
      <w:r w:rsidRPr="00F9237E">
        <w:t xml:space="preserve">, и если они есть у данной команды, то они также выбираются </w:t>
      </w:r>
      <w:r w:rsidRPr="00E87570">
        <w:rPr>
          <w:u w:val="single"/>
        </w:rPr>
        <w:t>из оперативной</w:t>
      </w:r>
      <w:r w:rsidRPr="00F9237E">
        <w:t xml:space="preserve"> </w:t>
      </w:r>
      <w:r w:rsidRPr="00E87570">
        <w:rPr>
          <w:u w:val="single"/>
        </w:rPr>
        <w:t>памяти</w:t>
      </w:r>
      <w:r w:rsidRPr="00F9237E">
        <w:t xml:space="preserve">. После этого значения </w:t>
      </w:r>
      <w:r w:rsidRPr="00E87570">
        <w:rPr>
          <w:b/>
          <w:u w:val="single"/>
        </w:rPr>
        <w:t>регистров</w:t>
      </w:r>
      <w:r w:rsidRPr="00F9237E">
        <w:t>, адресующих команды</w:t>
      </w:r>
      <w:r>
        <w:t>,</w:t>
      </w:r>
      <w:r w:rsidRPr="00F9237E">
        <w:t xml:space="preserve"> изменяются и заданная операция выполняется.</w:t>
      </w:r>
      <w:r>
        <w:t xml:space="preserve"> Такие действия идут непрерывно и циклически. Алгоритм немного меняется, если применяют </w:t>
      </w:r>
      <w:r w:rsidRPr="00E87570">
        <w:rPr>
          <w:color w:val="auto"/>
          <w:highlight w:val="yellow"/>
        </w:rPr>
        <w:t>команды переходов</w:t>
      </w:r>
      <w:r>
        <w:t xml:space="preserve">, в том числе и циклы.  </w:t>
      </w:r>
    </w:p>
    <w:p w:rsidR="00935362" w:rsidRDefault="00935362" w:rsidP="00935362">
      <w:pPr>
        <w:spacing w:after="40"/>
        <w:ind w:left="-15" w:right="0"/>
        <w:jc w:val="left"/>
      </w:pPr>
      <w:r>
        <w:t xml:space="preserve">По </w:t>
      </w:r>
      <w:r w:rsidRPr="00E87570">
        <w:rPr>
          <w:b/>
          <w:u w:val="single"/>
        </w:rPr>
        <w:t>шине адреса</w:t>
      </w:r>
      <w:r>
        <w:t xml:space="preserve"> устанавливается </w:t>
      </w:r>
      <w:r w:rsidRPr="00E87570">
        <w:rPr>
          <w:u w:val="single"/>
        </w:rPr>
        <w:t>адрес</w:t>
      </w:r>
      <w:r>
        <w:t xml:space="preserve"> нужной</w:t>
      </w:r>
      <w:r w:rsidRPr="00974C36">
        <w:rPr>
          <w:u w:val="single"/>
        </w:rPr>
        <w:t xml:space="preserve"> ячейки</w:t>
      </w:r>
      <w:r>
        <w:t xml:space="preserve"> памяти / устройства, с которым будет идти обмен инфой. </w:t>
      </w:r>
      <w:r w:rsidRPr="00E87570">
        <w:rPr>
          <w:b/>
          <w:u w:val="single"/>
        </w:rPr>
        <w:t>Ш</w:t>
      </w:r>
      <w:r>
        <w:rPr>
          <w:b/>
          <w:u w:val="single"/>
        </w:rPr>
        <w:t>ину</w:t>
      </w:r>
      <w:r>
        <w:t xml:space="preserve"> </w:t>
      </w:r>
      <w:r w:rsidRPr="00E87570">
        <w:rPr>
          <w:b/>
          <w:u w:val="single"/>
        </w:rPr>
        <w:t>данных</w:t>
      </w:r>
      <w:r>
        <w:t xml:space="preserve"> применяют </w:t>
      </w:r>
      <w:r>
        <w:lastRenderedPageBreak/>
        <w:t xml:space="preserve">для </w:t>
      </w:r>
      <w:r w:rsidRPr="00E87570">
        <w:rPr>
          <w:u w:val="single"/>
        </w:rPr>
        <w:t>передачи</w:t>
      </w:r>
      <w:r>
        <w:t xml:space="preserve"> данных. А </w:t>
      </w:r>
      <w:r w:rsidRPr="00E87570">
        <w:rPr>
          <w:b/>
          <w:u w:val="single"/>
        </w:rPr>
        <w:t>шина управления</w:t>
      </w:r>
      <w:r>
        <w:t xml:space="preserve"> управляет этими процессами (например, один из сигналов на </w:t>
      </w:r>
      <w:r w:rsidRPr="00974C36">
        <w:rPr>
          <w:u w:val="single"/>
        </w:rPr>
        <w:t>шине управления</w:t>
      </w:r>
      <w:r>
        <w:t xml:space="preserve"> различает адрес памяти и адрес устройств ввода-вывода). Пример. 1) </w:t>
      </w:r>
      <w:r w:rsidRPr="00E87570">
        <w:rPr>
          <w:u w:val="single"/>
        </w:rPr>
        <w:t>МКпроцессор</w:t>
      </w:r>
      <w:r>
        <w:t xml:space="preserve"> читает содержание ячейки памяти. 2) Убедившись, что шина свободна, он ложит на шину адреса нужный адрес и устанавливает служебную инфу на шину управления: операция – чтение, устройство – оперативная память. 4) Теперь он ждет ответ от оперативной памяти. 5) Оперативная память увидела на шине к ней запрос на чтение инфы, и извлекает содержимое нужной ячейки и ложит его на шину данных. </w:t>
      </w:r>
    </w:p>
    <w:p w:rsidR="00935362" w:rsidRDefault="00935362" w:rsidP="00935362">
      <w:pPr>
        <w:spacing w:after="251"/>
        <w:ind w:left="-15" w:right="0"/>
        <w:jc w:val="left"/>
      </w:pPr>
      <w:r w:rsidRPr="009D2212">
        <w:rPr>
          <w:b/>
          <w:color w:val="auto"/>
          <w:u w:val="single"/>
        </w:rPr>
        <w:t>Кэш-память</w:t>
      </w:r>
      <w:r>
        <w:t xml:space="preserve"> согласует </w:t>
      </w:r>
      <w:r w:rsidRPr="00A8741D">
        <w:rPr>
          <w:color w:val="FF0000"/>
        </w:rPr>
        <w:t>скорости</w:t>
      </w:r>
      <w:r>
        <w:t xml:space="preserve"> работы медленных устройств (например, оперативная память) и быстрого МКпроцессора, чтобы избежать циклы ожидания в работе МКпроцессора, которые снижают производительность всей системы. Также, кэш-память согласует работу внешних устройств, например, накопителей и МКпроцессора.1 из </w:t>
      </w:r>
      <w:r w:rsidRPr="009D2212">
        <w:rPr>
          <w:u w:val="single"/>
        </w:rPr>
        <w:t>контролеров</w:t>
      </w:r>
      <w:r>
        <w:t xml:space="preserve"> кэш-памяти следит, чтобы команды и данные, которые нужны МКпроцессору в определенный момент, именно к этому моменту оказывались в кэш-памяти.  </w:t>
      </w:r>
    </w:p>
    <w:p w:rsidR="00935362" w:rsidRDefault="00935362" w:rsidP="00935362">
      <w:pPr>
        <w:pStyle w:val="2"/>
        <w:ind w:left="-5"/>
      </w:pPr>
      <w:r>
        <w:t>1.1.3. Логическая организация памяти.</w:t>
      </w:r>
    </w:p>
    <w:p w:rsidR="00935362" w:rsidRDefault="00935362" w:rsidP="00935362">
      <w:pPr>
        <w:ind w:left="-15" w:right="0"/>
        <w:jc w:val="left"/>
      </w:pPr>
      <w:r>
        <w:t>Первые МКпроцессоры в IBM РС - Intel 8086 и Intel 8088. Различия между ними - 808</w:t>
      </w:r>
      <w:r w:rsidRPr="009D2212">
        <w:rPr>
          <w:b/>
        </w:rPr>
        <w:t>6</w:t>
      </w:r>
      <w:r>
        <w:t xml:space="preserve"> имеет 1</w:t>
      </w:r>
      <w:r w:rsidRPr="009D2212">
        <w:rPr>
          <w:b/>
        </w:rPr>
        <w:t>6</w:t>
      </w:r>
      <w:r>
        <w:t xml:space="preserve"> битную шину данных, а 8088 – 8 битную. Для прогера разницы нет, но в цене </w:t>
      </w:r>
      <w:r w:rsidRPr="009D2212">
        <w:rPr>
          <w:b/>
        </w:rPr>
        <w:t>8088</w:t>
      </w:r>
      <w:r>
        <w:t xml:space="preserve"> дешевле. МКпроцессор Intel 8086 имеет 20 разрядную </w:t>
      </w:r>
      <w:r w:rsidRPr="009D2212">
        <w:rPr>
          <w:u w:val="single"/>
        </w:rPr>
        <w:t>шину адреса</w:t>
      </w:r>
      <w:r>
        <w:t xml:space="preserve">, которая предоставляет доступ к одному мегабайту оперативной памяти: </w:t>
      </w:r>
    </w:p>
    <w:p w:rsidR="00935362" w:rsidRDefault="00935362" w:rsidP="00935362">
      <w:pPr>
        <w:spacing w:after="11" w:line="259" w:lineRule="auto"/>
        <w:ind w:left="708" w:right="0" w:firstLine="0"/>
        <w:jc w:val="left"/>
      </w:pPr>
      <w:r>
        <w:t xml:space="preserve"> </w:t>
      </w:r>
    </w:p>
    <w:p w:rsidR="00935362" w:rsidRDefault="00935362" w:rsidP="00935362">
      <w:pPr>
        <w:spacing w:after="54"/>
        <w:ind w:left="-15" w:right="0" w:firstLine="0"/>
        <w:jc w:val="left"/>
      </w:pPr>
      <w:r>
        <w:t>2</w:t>
      </w:r>
      <w:r>
        <w:rPr>
          <w:vertAlign w:val="superscript"/>
        </w:rPr>
        <w:t>20</w:t>
      </w:r>
      <w:r>
        <w:t xml:space="preserve"> байт = 1024 × 1024 байта = 1024 Кбайта = 1 Мбайт </w:t>
      </w:r>
    </w:p>
    <w:p w:rsidR="00935362" w:rsidRDefault="00935362" w:rsidP="00935362">
      <w:pPr>
        <w:spacing w:after="0" w:line="259" w:lineRule="auto"/>
        <w:ind w:left="708" w:right="0" w:firstLine="0"/>
        <w:jc w:val="left"/>
      </w:pPr>
      <w:r>
        <w:t xml:space="preserve"> </w:t>
      </w:r>
    </w:p>
    <w:p w:rsidR="00935362" w:rsidRDefault="00935362" w:rsidP="00935362">
      <w:pPr>
        <w:ind w:left="-15" w:right="0"/>
        <w:jc w:val="left"/>
      </w:pPr>
      <w:r>
        <w:t xml:space="preserve">Схема распределения памяти - на рис. 1.2, где числа представлены в 16 ричной системе счисления. В Ассемблере признак 16 ричной константы - это добавление h в конце числа. </w:t>
      </w:r>
    </w:p>
    <w:p w:rsidR="00935362" w:rsidRDefault="00935362" w:rsidP="00935362">
      <w:pPr>
        <w:spacing w:after="36"/>
        <w:ind w:left="-15" w:right="0"/>
        <w:jc w:val="left"/>
      </w:pPr>
      <w:r>
        <w:t xml:space="preserve">Первые 640 Кбайт адресуемого пространства называют </w:t>
      </w:r>
      <w:r w:rsidRPr="00774D10">
        <w:rPr>
          <w:color w:val="FF0000"/>
        </w:rPr>
        <w:t>стандартной памятью</w:t>
      </w:r>
      <w:r>
        <w:t xml:space="preserve"> (</w:t>
      </w:r>
      <w:r w:rsidRPr="009D2212">
        <w:rPr>
          <w:b/>
        </w:rPr>
        <w:t>conventional</w:t>
      </w:r>
      <w:r>
        <w:t xml:space="preserve"> memory). Остальные 384 Кбайта зарезервированы для системного использования и называются </w:t>
      </w:r>
      <w:r w:rsidRPr="009D2212">
        <w:rPr>
          <w:u w:val="single"/>
        </w:rPr>
        <w:t>памятью в верхних адресах</w:t>
      </w:r>
      <w:r>
        <w:t xml:space="preserve"> (</w:t>
      </w:r>
      <w:r w:rsidRPr="009D2212">
        <w:rPr>
          <w:b/>
        </w:rPr>
        <w:t>UMB</w:t>
      </w:r>
      <w:r>
        <w:t xml:space="preserve"> – upper memory blocks, High DOS Memory / upper memory area – </w:t>
      </w:r>
      <w:r w:rsidRPr="00774D10">
        <w:rPr>
          <w:b/>
          <w:color w:val="FF0000"/>
        </w:rPr>
        <w:t>UMA</w:t>
      </w:r>
      <w:r>
        <w:t xml:space="preserve">). </w:t>
      </w:r>
      <w:r w:rsidRPr="009D2212">
        <w:t xml:space="preserve">Эта область памяти резервируется под размещение системной ROM BIOS, </w:t>
      </w:r>
      <w:r>
        <w:t xml:space="preserve">ROM-память дополнительных адаптеров и видеопамять. </w:t>
      </w:r>
    </w:p>
    <w:p w:rsidR="00935362" w:rsidRDefault="00935362" w:rsidP="00935362">
      <w:pPr>
        <w:ind w:left="-15" w:right="0"/>
        <w:jc w:val="left"/>
      </w:pPr>
      <w:r w:rsidRPr="00774D10">
        <w:rPr>
          <w:color w:val="FF0000"/>
          <w:u w:val="single"/>
        </w:rPr>
        <w:t>Дополнительная (expanded) память</w:t>
      </w:r>
      <w:r>
        <w:t xml:space="preserve"> – это область </w:t>
      </w:r>
      <w:r w:rsidRPr="0064550A">
        <w:rPr>
          <w:u w:val="single"/>
        </w:rPr>
        <w:t>оперативной</w:t>
      </w:r>
      <w:r>
        <w:t xml:space="preserve"> памяти, лежащая за пределами 1 Мбайта. Напрямую обратиться к этой памяти нельзя (шина адреса –20 битная), поэтому есть </w:t>
      </w:r>
      <w:r w:rsidRPr="00774D10">
        <w:rPr>
          <w:color w:val="FF0000"/>
        </w:rPr>
        <w:t>спецификация дополнительной памяти – EMS (expanded memory specification</w:t>
      </w:r>
      <w:r>
        <w:t xml:space="preserve">). Принцип её использования основан на переключении блоков (то есть страниц) памяти. Так как на всех компах область памяти </w:t>
      </w:r>
      <w:r w:rsidRPr="00774D10">
        <w:rPr>
          <w:b/>
          <w:color w:val="FF0000"/>
        </w:rPr>
        <w:t>UMA</w:t>
      </w:r>
      <w:r>
        <w:t xml:space="preserve"> не заполнена полностью, то в ней создается “окно”. Прикладные проги с помощью спец </w:t>
      </w:r>
      <w:r w:rsidRPr="00774D10">
        <w:rPr>
          <w:color w:val="FF0000"/>
          <w:highlight w:val="yellow"/>
        </w:rPr>
        <w:t>драйверов</w:t>
      </w:r>
      <w:r>
        <w:t xml:space="preserve"> загружаются в область </w:t>
      </w:r>
      <w:r>
        <w:lastRenderedPageBreak/>
        <w:t xml:space="preserve">дополнительной памяти, и затем с помощью тех же драйверов перемещаются на выполнение в “окно”. Таким образом, хотя МКпроцессор всегда обращается к данным, хранимым в “окне”, адреса этих данных можно смещать в дополнительной памяти относительно “окна” на несколько мегабайт. В компах на МКпроцессоре Intel 8086 для реализации дополнительной памяти применяются спец платы с аппаратной поддержкой “подкачки” блоков (то есть страниц) памяти и соответствующий программный драйвер. </w:t>
      </w:r>
    </w:p>
    <w:p w:rsidR="00935362" w:rsidRDefault="00935362" w:rsidP="00935362">
      <w:pPr>
        <w:spacing w:after="0" w:line="259" w:lineRule="auto"/>
        <w:ind w:right="0" w:firstLine="0"/>
        <w:jc w:val="left"/>
      </w:pPr>
      <w:r>
        <w:t xml:space="preserve"> </w:t>
      </w:r>
      <w:r>
        <w:rPr>
          <w:noProof/>
        </w:rPr>
        <w:drawing>
          <wp:inline distT="0" distB="0" distL="0" distR="0" wp14:anchorId="71561668" wp14:editId="0EA67EDB">
            <wp:extent cx="5676900" cy="4819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927" r="6537" b="2737"/>
                    <a:stretch/>
                  </pic:blipFill>
                  <pic:spPr bwMode="auto">
                    <a:xfrm>
                      <a:off x="0" y="0"/>
                      <a:ext cx="5676900" cy="4819650"/>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after="258"/>
        <w:ind w:left="-15" w:right="0"/>
        <w:jc w:val="left"/>
      </w:pPr>
      <w:r>
        <w:t xml:space="preserve">Компы с МКпроцессором 80286 с 24 разрядной шиной адреса, адресуют 16 Мбайт памяти, а МКпроцессор с  32 разрядными шинами адреса – 4 Гбайта памяти. </w:t>
      </w:r>
    </w:p>
    <w:p w:rsidR="00935362" w:rsidRDefault="00935362" w:rsidP="00935362">
      <w:pPr>
        <w:pStyle w:val="2"/>
        <w:ind w:left="-5"/>
      </w:pPr>
      <w:r>
        <w:t xml:space="preserve">1.1.4. Пространство портов ввода-вывода. </w:t>
      </w:r>
    </w:p>
    <w:p w:rsidR="00935362" w:rsidRDefault="00935362" w:rsidP="00935362">
      <w:pPr>
        <w:ind w:left="-15" w:right="0"/>
        <w:jc w:val="left"/>
      </w:pPr>
      <w:r>
        <w:t xml:space="preserve">Все устройства на </w:t>
      </w:r>
      <w:r w:rsidRPr="00241B8A">
        <w:rPr>
          <w:color w:val="FF0000"/>
        </w:rPr>
        <w:t>системной</w:t>
      </w:r>
      <w:r>
        <w:t xml:space="preserve"> шине (это 3 шины – адреса, данных и управления) МКпроцессора - это либо </w:t>
      </w:r>
      <w:r w:rsidRPr="00241B8A">
        <w:rPr>
          <w:highlight w:val="yellow"/>
        </w:rPr>
        <w:t>адресуемая память</w:t>
      </w:r>
      <w:r>
        <w:t xml:space="preserve">, либо </w:t>
      </w:r>
      <w:r w:rsidRPr="0018779E">
        <w:t>порты ввода-вывода</w:t>
      </w:r>
      <w:r>
        <w:t xml:space="preserve">. Порт - это схема, которая включает в себя 1 / несколько </w:t>
      </w:r>
      <w:r w:rsidRPr="0018779E">
        <w:rPr>
          <w:b/>
          <w:u w:val="single"/>
        </w:rPr>
        <w:t>регистров</w:t>
      </w:r>
      <w:r>
        <w:t xml:space="preserve"> ввода-вывода (то есть особых ячеек памяти). Теоретически МКпроцессор может управлять до 65 536 портами, но используют меньше. Каждый порт имеет свой номер; для дешифрации адресов портов используют только младшие 10 битов, что позволяет обращаться к портам в </w:t>
      </w:r>
      <w:r w:rsidRPr="0018779E">
        <w:rPr>
          <w:u w:val="single"/>
        </w:rPr>
        <w:t>диапазоне адресов</w:t>
      </w:r>
      <w:r>
        <w:t xml:space="preserve"> </w:t>
      </w:r>
      <w:r w:rsidRPr="0018779E">
        <w:rPr>
          <w:b/>
        </w:rPr>
        <w:lastRenderedPageBreak/>
        <w:t>000h – 3ffh</w:t>
      </w:r>
      <w:r>
        <w:t>. Обмен инфой между МКпроцессором и портами идёт командами:</w:t>
      </w:r>
    </w:p>
    <w:p w:rsidR="00935362" w:rsidRDefault="00935362" w:rsidP="00935362">
      <w:pPr>
        <w:ind w:left="-15" w:right="0"/>
        <w:jc w:val="left"/>
      </w:pPr>
      <w:r>
        <w:t xml:space="preserve"> </w:t>
      </w:r>
      <w:r w:rsidRPr="00241B8A">
        <w:rPr>
          <w:b/>
          <w:color w:val="FF0000"/>
          <w:highlight w:val="green"/>
        </w:rPr>
        <w:t>in</w:t>
      </w:r>
      <w:r>
        <w:t xml:space="preserve"> (</w:t>
      </w:r>
      <w:r w:rsidRPr="00241B8A">
        <w:rPr>
          <w:highlight w:val="green"/>
        </w:rPr>
        <w:t>считать данные из порта</w:t>
      </w:r>
      <w:r>
        <w:t xml:space="preserve">), </w:t>
      </w:r>
    </w:p>
    <w:p w:rsidR="00935362" w:rsidRDefault="00935362" w:rsidP="00935362">
      <w:pPr>
        <w:ind w:left="-15" w:right="0"/>
        <w:jc w:val="left"/>
      </w:pPr>
      <w:r w:rsidRPr="00241B8A">
        <w:rPr>
          <w:color w:val="FF0000"/>
          <w:highlight w:val="green"/>
        </w:rPr>
        <w:t>out</w:t>
      </w:r>
      <w:r>
        <w:t xml:space="preserve"> (</w:t>
      </w:r>
      <w:r w:rsidRPr="00241B8A">
        <w:rPr>
          <w:highlight w:val="green"/>
        </w:rPr>
        <w:t>записать данные в порт</w:t>
      </w:r>
      <w:r>
        <w:t xml:space="preserve">) и </w:t>
      </w:r>
      <w:r w:rsidRPr="00241B8A">
        <w:rPr>
          <w:b/>
          <w:color w:val="FF0000"/>
          <w:highlight w:val="green"/>
        </w:rPr>
        <w:t>ins</w:t>
      </w:r>
      <w:r>
        <w:t xml:space="preserve"> (получить эл-т строки из порта), </w:t>
      </w:r>
    </w:p>
    <w:p w:rsidR="00935362" w:rsidRDefault="00935362" w:rsidP="00935362">
      <w:pPr>
        <w:ind w:left="-15" w:right="0"/>
        <w:jc w:val="left"/>
      </w:pPr>
      <w:r w:rsidRPr="00241B8A">
        <w:rPr>
          <w:b/>
          <w:color w:val="FF0000"/>
          <w:highlight w:val="green"/>
        </w:rPr>
        <w:t>outs</w:t>
      </w:r>
      <w:r>
        <w:t xml:space="preserve"> (</w:t>
      </w:r>
      <w:r w:rsidRPr="00241B8A">
        <w:rPr>
          <w:highlight w:val="green"/>
        </w:rPr>
        <w:t>записать эл-т строки в порт</w:t>
      </w:r>
      <w:r>
        <w:t xml:space="preserve">). </w:t>
      </w:r>
    </w:p>
    <w:p w:rsidR="00935362" w:rsidRDefault="00935362" w:rsidP="00935362">
      <w:pPr>
        <w:ind w:left="-15" w:right="0"/>
        <w:jc w:val="left"/>
      </w:pPr>
      <w:r>
        <w:t xml:space="preserve">В таблице 1.1 - стандартные порты ввода-вывода. </w:t>
      </w:r>
    </w:p>
    <w:p w:rsidR="00935362" w:rsidRDefault="00935362" w:rsidP="00935362">
      <w:pPr>
        <w:spacing w:after="27" w:line="259" w:lineRule="auto"/>
        <w:ind w:left="708" w:right="0" w:firstLine="0"/>
        <w:jc w:val="left"/>
      </w:pPr>
      <w:r>
        <w:t xml:space="preserve"> </w:t>
      </w:r>
    </w:p>
    <w:p w:rsidR="00935362" w:rsidRDefault="00935362" w:rsidP="00935362">
      <w:pPr>
        <w:pStyle w:val="1"/>
        <w:ind w:right="2"/>
        <w:jc w:val="left"/>
      </w:pPr>
      <w:r>
        <w:t xml:space="preserve">Таблица 1.1. </w:t>
      </w:r>
      <w:r w:rsidRPr="00241B8A">
        <w:rPr>
          <w:color w:val="FF0000"/>
          <w:u w:val="single"/>
        </w:rPr>
        <w:t>Стандартные порты ввода-вывода</w:t>
      </w:r>
      <w:r w:rsidRPr="00241B8A">
        <w:rPr>
          <w:color w:val="FF0000"/>
        </w:rPr>
        <w:t xml:space="preserve"> </w:t>
      </w:r>
    </w:p>
    <w:p w:rsidR="00935362" w:rsidRDefault="00935362" w:rsidP="00935362">
      <w:pPr>
        <w:spacing w:after="0" w:line="259" w:lineRule="auto"/>
        <w:ind w:left="67" w:right="0" w:firstLine="0"/>
        <w:jc w:val="left"/>
      </w:pPr>
      <w:r>
        <w:t xml:space="preserve"> </w:t>
      </w:r>
    </w:p>
    <w:tbl>
      <w:tblPr>
        <w:tblStyle w:val="TableGrid"/>
        <w:tblW w:w="7910" w:type="dxa"/>
        <w:tblInd w:w="972" w:type="dxa"/>
        <w:tblCellMar>
          <w:top w:w="5" w:type="dxa"/>
        </w:tblCellMar>
        <w:tblLook w:val="04A0" w:firstRow="1" w:lastRow="0" w:firstColumn="1" w:lastColumn="0" w:noHBand="0" w:noVBand="1"/>
      </w:tblPr>
      <w:tblGrid>
        <w:gridCol w:w="3293"/>
        <w:gridCol w:w="4617"/>
      </w:tblGrid>
      <w:tr w:rsidR="00935362" w:rsidTr="00935362">
        <w:trPr>
          <w:trHeight w:val="316"/>
        </w:trPr>
        <w:tc>
          <w:tcPr>
            <w:tcW w:w="3293" w:type="dxa"/>
            <w:tcBorders>
              <w:top w:val="nil"/>
              <w:left w:val="nil"/>
              <w:bottom w:val="nil"/>
              <w:right w:val="nil"/>
            </w:tcBorders>
          </w:tcPr>
          <w:p w:rsidR="00935362" w:rsidRPr="00241B8A" w:rsidRDefault="00935362" w:rsidP="00935362">
            <w:pPr>
              <w:spacing w:after="0" w:line="259" w:lineRule="auto"/>
              <w:ind w:left="331" w:right="0" w:firstLine="0"/>
              <w:jc w:val="left"/>
              <w:rPr>
                <w:b/>
              </w:rPr>
            </w:pPr>
            <w:r w:rsidRPr="00241B8A">
              <w:rPr>
                <w:b/>
              </w:rPr>
              <w:t xml:space="preserve">Адрес </w:t>
            </w:r>
          </w:p>
        </w:tc>
        <w:tc>
          <w:tcPr>
            <w:tcW w:w="4617" w:type="dxa"/>
            <w:tcBorders>
              <w:top w:val="nil"/>
              <w:left w:val="nil"/>
              <w:bottom w:val="nil"/>
              <w:right w:val="nil"/>
            </w:tcBorders>
          </w:tcPr>
          <w:p w:rsidR="00935362" w:rsidRPr="00241B8A" w:rsidRDefault="00935362" w:rsidP="00935362">
            <w:pPr>
              <w:spacing w:after="0" w:line="259" w:lineRule="auto"/>
              <w:ind w:right="234" w:firstLine="0"/>
              <w:jc w:val="left"/>
              <w:rPr>
                <w:b/>
              </w:rPr>
            </w:pPr>
            <w:r w:rsidRPr="00241B8A">
              <w:rPr>
                <w:b/>
              </w:rPr>
              <w:t xml:space="preserve">Назначение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000h – 00fh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DMA #1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right="0" w:firstLine="0"/>
              <w:jc w:val="left"/>
            </w:pPr>
            <w:r>
              <w:t xml:space="preserve">020h – 021h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прерываний #1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040h – 05fh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таймер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420" w:right="0" w:firstLine="0"/>
              <w:jc w:val="left"/>
            </w:pPr>
            <w:r>
              <w:t xml:space="preserve">060h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клавиатуры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420" w:right="0" w:firstLine="0"/>
              <w:jc w:val="left"/>
            </w:pPr>
            <w:r>
              <w:t xml:space="preserve">061h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источник NMI и управление звуком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420" w:right="0" w:firstLine="0"/>
              <w:jc w:val="left"/>
            </w:pPr>
            <w:r>
              <w:t xml:space="preserve">064h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клавиатуры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070h – 07fh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память CMOS и маска NMI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420" w:right="0" w:firstLine="0"/>
              <w:jc w:val="left"/>
            </w:pPr>
            <w:r>
              <w:t xml:space="preserve">080h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диагностический регистр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080h – 08fh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регистры страниц DMA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31" w:right="0" w:firstLine="0"/>
              <w:jc w:val="left"/>
            </w:pPr>
            <w:r>
              <w:t xml:space="preserve">0a0h – 0bfh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прерываний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31" w:right="0" w:firstLine="0"/>
              <w:jc w:val="left"/>
            </w:pPr>
            <w:r>
              <w:t xml:space="preserve">0c0h – 0dfh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DMA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70" w:right="0" w:firstLine="0"/>
              <w:jc w:val="left"/>
            </w:pPr>
            <w:r>
              <w:t xml:space="preserve">0f0h – 0ffh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сопроцессор 80287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right="0" w:firstLine="0"/>
              <w:jc w:val="left"/>
            </w:pPr>
            <w:r>
              <w:t xml:space="preserve">170h – 177h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IDE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46" w:right="0" w:firstLine="0"/>
              <w:jc w:val="left"/>
            </w:pPr>
            <w:r>
              <w:t xml:space="preserve">1f0h – 1f7h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IDE #1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right="0" w:firstLine="0"/>
              <w:jc w:val="left"/>
            </w:pPr>
            <w:r>
              <w:t xml:space="preserve">200h – 207h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игровой адаптер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238h – 23fh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COM4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278h – 27fh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параллельный порт LPT2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31" w:right="0" w:firstLine="0"/>
              <w:jc w:val="left"/>
            </w:pPr>
            <w:r>
              <w:t xml:space="preserve">2c0h – 2dfh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EGA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14" w:right="0" w:firstLine="0"/>
              <w:jc w:val="left"/>
            </w:pPr>
            <w:r>
              <w:t xml:space="preserve">2e0h – 2e7h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COM4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38" w:right="0" w:firstLine="0"/>
              <w:jc w:val="left"/>
            </w:pPr>
            <w:r>
              <w:t xml:space="preserve">2e8h – 2efh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COM4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70" w:right="0" w:firstLine="0"/>
              <w:jc w:val="left"/>
            </w:pPr>
            <w:r>
              <w:t xml:space="preserve">2f8h – 2ffh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COM2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300h – 31fh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плата прототипа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338h – 33fh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COM3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right="0" w:firstLine="0"/>
              <w:jc w:val="left"/>
            </w:pPr>
            <w:r>
              <w:t xml:space="preserve">370h – 377h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IDE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right="0" w:firstLine="0"/>
              <w:jc w:val="left"/>
            </w:pPr>
            <w:r>
              <w:t xml:space="preserve">376h – 377h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порты команд IDE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378h – 37fh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параллельный порт LPT1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380h – 38fh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синхронный адаптер #2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38" w:right="0" w:firstLine="0"/>
              <w:jc w:val="left"/>
            </w:pPr>
            <w:r>
              <w:t xml:space="preserve">3a0h – 3afh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синхронный адаптер #1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right="0" w:firstLine="0"/>
              <w:jc w:val="left"/>
            </w:pPr>
            <w:r>
              <w:t xml:space="preserve">3b0h – 3bbh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монохромный адаптер MDA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31" w:right="0" w:firstLine="0"/>
              <w:jc w:val="left"/>
            </w:pPr>
            <w:r>
              <w:t xml:space="preserve">3bch – 3bfh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параллельный порт LPT1 платы MDA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38" w:right="0" w:firstLine="0"/>
              <w:jc w:val="left"/>
            </w:pPr>
            <w:r>
              <w:t xml:space="preserve">3c0h – 3cfh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EGA #1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31" w:right="0" w:firstLine="0"/>
              <w:jc w:val="left"/>
            </w:pPr>
            <w:r>
              <w:lastRenderedPageBreak/>
              <w:t xml:space="preserve">3c0h – 3dfh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VGA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22" w:right="0" w:firstLine="0"/>
              <w:jc w:val="left"/>
            </w:pPr>
            <w:r>
              <w:t xml:space="preserve">3d0h – 3dfh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CGA/EGA </w:t>
            </w:r>
          </w:p>
        </w:tc>
      </w:tr>
      <w:tr w:rsidR="00935362" w:rsidTr="00935362">
        <w:trPr>
          <w:trHeight w:val="322"/>
        </w:trPr>
        <w:tc>
          <w:tcPr>
            <w:tcW w:w="3293" w:type="dxa"/>
            <w:tcBorders>
              <w:top w:val="nil"/>
              <w:left w:val="nil"/>
              <w:bottom w:val="nil"/>
              <w:right w:val="nil"/>
            </w:tcBorders>
          </w:tcPr>
          <w:p w:rsidR="00935362" w:rsidRPr="008D5E62" w:rsidRDefault="00935362" w:rsidP="00935362">
            <w:pPr>
              <w:spacing w:after="0" w:line="259" w:lineRule="auto"/>
              <w:ind w:left="14" w:right="0" w:firstLine="0"/>
              <w:jc w:val="left"/>
              <w:rPr>
                <w:highlight w:val="green"/>
              </w:rPr>
            </w:pPr>
            <w:r w:rsidRPr="008D5E62">
              <w:rPr>
                <w:highlight w:val="green"/>
              </w:rPr>
              <w:t xml:space="preserve">3e0h – 3e7h </w:t>
            </w:r>
          </w:p>
        </w:tc>
        <w:tc>
          <w:tcPr>
            <w:tcW w:w="4617" w:type="dxa"/>
            <w:tcBorders>
              <w:top w:val="nil"/>
              <w:left w:val="nil"/>
              <w:bottom w:val="nil"/>
              <w:right w:val="nil"/>
            </w:tcBorders>
          </w:tcPr>
          <w:p w:rsidR="00935362" w:rsidRPr="008D5E62" w:rsidRDefault="00935362" w:rsidP="00935362">
            <w:pPr>
              <w:spacing w:after="0" w:line="259" w:lineRule="auto"/>
              <w:ind w:right="0" w:firstLine="0"/>
              <w:jc w:val="left"/>
              <w:rPr>
                <w:highlight w:val="green"/>
              </w:rPr>
            </w:pPr>
            <w:r w:rsidRPr="008D5E62">
              <w:rPr>
                <w:highlight w:val="green"/>
              </w:rPr>
              <w:t xml:space="preserve">COM3 </w:t>
            </w:r>
          </w:p>
        </w:tc>
      </w:tr>
      <w:tr w:rsidR="00935362" w:rsidTr="00935362">
        <w:trPr>
          <w:trHeight w:val="323"/>
        </w:trPr>
        <w:tc>
          <w:tcPr>
            <w:tcW w:w="3293" w:type="dxa"/>
            <w:tcBorders>
              <w:top w:val="nil"/>
              <w:left w:val="nil"/>
              <w:bottom w:val="nil"/>
              <w:right w:val="nil"/>
            </w:tcBorders>
          </w:tcPr>
          <w:p w:rsidR="00935362" w:rsidRPr="008D5E62" w:rsidRDefault="00935362" w:rsidP="00935362">
            <w:pPr>
              <w:spacing w:after="0" w:line="259" w:lineRule="auto"/>
              <w:ind w:left="38" w:right="0" w:firstLine="0"/>
              <w:jc w:val="left"/>
              <w:rPr>
                <w:highlight w:val="green"/>
              </w:rPr>
            </w:pPr>
            <w:r w:rsidRPr="008D5E62">
              <w:rPr>
                <w:highlight w:val="green"/>
              </w:rPr>
              <w:t xml:space="preserve">3e8h – 3efh </w:t>
            </w:r>
          </w:p>
        </w:tc>
        <w:tc>
          <w:tcPr>
            <w:tcW w:w="4617" w:type="dxa"/>
            <w:tcBorders>
              <w:top w:val="nil"/>
              <w:left w:val="nil"/>
              <w:bottom w:val="nil"/>
              <w:right w:val="nil"/>
            </w:tcBorders>
          </w:tcPr>
          <w:p w:rsidR="00935362" w:rsidRPr="008D5E62" w:rsidRDefault="00935362" w:rsidP="00935362">
            <w:pPr>
              <w:spacing w:after="0" w:line="259" w:lineRule="auto"/>
              <w:ind w:right="0" w:firstLine="0"/>
              <w:jc w:val="left"/>
              <w:rPr>
                <w:highlight w:val="green"/>
              </w:rPr>
            </w:pPr>
            <w:r w:rsidRPr="008D5E62">
              <w:rPr>
                <w:highlight w:val="green"/>
              </w:rPr>
              <w:t xml:space="preserve">COM3 </w:t>
            </w:r>
          </w:p>
        </w:tc>
      </w:tr>
      <w:tr w:rsidR="00935362" w:rsidTr="00935362">
        <w:trPr>
          <w:trHeight w:val="323"/>
        </w:trPr>
        <w:tc>
          <w:tcPr>
            <w:tcW w:w="3293" w:type="dxa"/>
            <w:tcBorders>
              <w:top w:val="nil"/>
              <w:left w:val="nil"/>
              <w:bottom w:val="nil"/>
              <w:right w:val="nil"/>
            </w:tcBorders>
          </w:tcPr>
          <w:p w:rsidR="00935362" w:rsidRDefault="00935362" w:rsidP="00935362">
            <w:pPr>
              <w:spacing w:after="0" w:line="259" w:lineRule="auto"/>
              <w:ind w:left="46" w:right="0" w:firstLine="0"/>
              <w:jc w:val="left"/>
            </w:pPr>
            <w:r>
              <w:t xml:space="preserve">3f0h – 3f7h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контроллер IDE #1 </w:t>
            </w:r>
          </w:p>
        </w:tc>
      </w:tr>
      <w:tr w:rsidR="00935362" w:rsidTr="00935362">
        <w:trPr>
          <w:trHeight w:val="322"/>
        </w:trPr>
        <w:tc>
          <w:tcPr>
            <w:tcW w:w="3293" w:type="dxa"/>
            <w:tcBorders>
              <w:top w:val="nil"/>
              <w:left w:val="nil"/>
              <w:bottom w:val="nil"/>
              <w:right w:val="nil"/>
            </w:tcBorders>
          </w:tcPr>
          <w:p w:rsidR="00935362" w:rsidRDefault="00935362" w:rsidP="00935362">
            <w:pPr>
              <w:spacing w:after="0" w:line="259" w:lineRule="auto"/>
              <w:ind w:left="46" w:right="0" w:firstLine="0"/>
              <w:jc w:val="left"/>
            </w:pPr>
            <w:r>
              <w:t xml:space="preserve">3f6h – 3f7h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порты команд IDE #1 </w:t>
            </w:r>
          </w:p>
        </w:tc>
      </w:tr>
      <w:tr w:rsidR="00935362" w:rsidTr="00935362">
        <w:trPr>
          <w:trHeight w:val="316"/>
        </w:trPr>
        <w:tc>
          <w:tcPr>
            <w:tcW w:w="3293" w:type="dxa"/>
            <w:tcBorders>
              <w:top w:val="nil"/>
              <w:left w:val="nil"/>
              <w:bottom w:val="nil"/>
              <w:right w:val="nil"/>
            </w:tcBorders>
          </w:tcPr>
          <w:p w:rsidR="00935362" w:rsidRDefault="00935362" w:rsidP="00935362">
            <w:pPr>
              <w:spacing w:after="0" w:line="259" w:lineRule="auto"/>
              <w:ind w:left="70" w:right="0" w:firstLine="0"/>
              <w:jc w:val="left"/>
            </w:pPr>
            <w:r>
              <w:t xml:space="preserve">3f8h – 3ffh </w:t>
            </w:r>
          </w:p>
        </w:tc>
        <w:tc>
          <w:tcPr>
            <w:tcW w:w="4617" w:type="dxa"/>
            <w:tcBorders>
              <w:top w:val="nil"/>
              <w:left w:val="nil"/>
              <w:bottom w:val="nil"/>
              <w:right w:val="nil"/>
            </w:tcBorders>
          </w:tcPr>
          <w:p w:rsidR="00935362" w:rsidRDefault="00935362" w:rsidP="00935362">
            <w:pPr>
              <w:spacing w:after="0" w:line="259" w:lineRule="auto"/>
              <w:ind w:right="0" w:firstLine="0"/>
              <w:jc w:val="left"/>
            </w:pPr>
            <w:r>
              <w:t xml:space="preserve">COM1 </w:t>
            </w:r>
          </w:p>
        </w:tc>
      </w:tr>
    </w:tbl>
    <w:p w:rsidR="00935362" w:rsidRDefault="00935362" w:rsidP="00935362">
      <w:pPr>
        <w:spacing w:after="0" w:line="259" w:lineRule="auto"/>
        <w:ind w:left="708" w:right="0" w:firstLine="0"/>
        <w:jc w:val="left"/>
      </w:pPr>
      <w:r>
        <w:t xml:space="preserve"> </w:t>
      </w:r>
    </w:p>
    <w:p w:rsidR="00935362" w:rsidRDefault="00935362" w:rsidP="00935362">
      <w:pPr>
        <w:pStyle w:val="2"/>
        <w:ind w:left="-5"/>
      </w:pPr>
      <w:r>
        <w:t>1.1.5. Прерывания (аппаратные и программные).</w:t>
      </w:r>
    </w:p>
    <w:p w:rsidR="00935362" w:rsidRDefault="00935362" w:rsidP="00935362">
      <w:pPr>
        <w:spacing w:after="41"/>
        <w:ind w:left="-15" w:right="0"/>
        <w:jc w:val="left"/>
      </w:pPr>
      <w:r>
        <w:t xml:space="preserve">Прерывание – это сигнал МКпроцессору, что в системе произошло событие. Тогда выполнение текущей последовательности команд останавливается и начинает выполняться подпрога, соответствующая данному прерыванию. Есть аппаратные и программные прерывания. </w:t>
      </w:r>
    </w:p>
    <w:p w:rsidR="00935362" w:rsidRDefault="00935362" w:rsidP="00935362">
      <w:pPr>
        <w:ind w:left="-15" w:right="0" w:firstLine="0"/>
        <w:jc w:val="left"/>
      </w:pPr>
      <w:r w:rsidRPr="008D5E62">
        <w:rPr>
          <w:color w:val="FF0000"/>
          <w:u w:val="single"/>
        </w:rPr>
        <w:t>Аппаратные</w:t>
      </w:r>
      <w:r>
        <w:t xml:space="preserve"> прерывания (IRQ – interrupt request) передаются по спец линиям системной шины, это запросы от внешних устройств (например, нажатие клавиши на клавиатуре). </w:t>
      </w:r>
      <w:r w:rsidRPr="002F018D">
        <w:rPr>
          <w:color w:val="FF0000"/>
          <w:u w:val="single"/>
        </w:rPr>
        <w:t>Программные</w:t>
      </w:r>
      <w:r w:rsidRPr="002F018D">
        <w:rPr>
          <w:color w:val="FF0000"/>
        </w:rPr>
        <w:t xml:space="preserve"> </w:t>
      </w:r>
      <w:r>
        <w:t xml:space="preserve">прерывания - для вызова спец подпрограмм и для их использования в МКпроцессоре есть спец команды (например, по команде </w:t>
      </w:r>
      <w:r w:rsidRPr="002F018D">
        <w:rPr>
          <w:b/>
          <w:color w:val="FF0000"/>
          <w:highlight w:val="green"/>
        </w:rPr>
        <w:t>int 21h</w:t>
      </w:r>
      <w:r w:rsidRPr="002F018D">
        <w:rPr>
          <w:color w:val="FF0000"/>
        </w:rPr>
        <w:t xml:space="preserve"> </w:t>
      </w:r>
      <w:r>
        <w:t xml:space="preserve">вызывается прерывание ОС DOS). </w:t>
      </w:r>
    </w:p>
    <w:p w:rsidR="00935362" w:rsidRDefault="00935362" w:rsidP="00935362">
      <w:pPr>
        <w:ind w:left="-15" w:right="0"/>
        <w:jc w:val="left"/>
      </w:pPr>
      <w:r>
        <w:t xml:space="preserve">МКпроцессор в одно и то же время может обслужить только одно событие. </w:t>
      </w:r>
      <w:r w:rsidRPr="00AD4436">
        <w:rPr>
          <w:b/>
          <w:color w:val="FF0000"/>
          <w:u w:val="single"/>
        </w:rPr>
        <w:t>Контроллер прерываний</w:t>
      </w:r>
      <w:r w:rsidRPr="002F018D">
        <w:rPr>
          <w:color w:val="FF0000"/>
        </w:rPr>
        <w:t xml:space="preserve"> </w:t>
      </w:r>
      <w:r>
        <w:t xml:space="preserve">нужен для выбора этого события, он устанавливает для каждого из своих входов определенный уровень </w:t>
      </w:r>
      <w:r w:rsidRPr="00AD4436">
        <w:rPr>
          <w:u w:val="single"/>
        </w:rPr>
        <w:t>значимости</w:t>
      </w:r>
      <w:r>
        <w:t xml:space="preserve"> – то есть </w:t>
      </w:r>
      <w:r w:rsidRPr="00AD4436">
        <w:rPr>
          <w:u w:val="single"/>
        </w:rPr>
        <w:t>приоритет</w:t>
      </w:r>
      <w:r>
        <w:t xml:space="preserve">. Наивысший приоритет имеет линия запроса прерывания </w:t>
      </w:r>
      <w:r w:rsidRPr="002F018D">
        <w:rPr>
          <w:b/>
          <w:color w:val="FF0000"/>
          <w:highlight w:val="green"/>
        </w:rPr>
        <w:t>IRQ0</w:t>
      </w:r>
      <w:r>
        <w:t xml:space="preserve">, а наименьший - </w:t>
      </w:r>
      <w:r w:rsidRPr="002F018D">
        <w:rPr>
          <w:b/>
          <w:color w:val="FF0000"/>
          <w:highlight w:val="green"/>
        </w:rPr>
        <w:t>IRQ7</w:t>
      </w:r>
      <w:r>
        <w:t xml:space="preserve"> (таблица 1.2). Их количество увеличено до 15 – то есть увеличено число входов контроллера. И теперь приоритеты</w:t>
      </w:r>
      <w:r w:rsidRPr="00AD4436">
        <w:t xml:space="preserve"> </w:t>
      </w:r>
      <w:r>
        <w:t xml:space="preserve">прерываний распределись так: </w:t>
      </w:r>
      <w:r w:rsidRPr="00AD4436">
        <w:t>линии прерывания IRQ8 – IRQ15 имеют приоритет ниже, чем IRQ1, но выше IRQ3.</w:t>
      </w:r>
      <w:r>
        <w:t xml:space="preserve"> </w:t>
      </w:r>
    </w:p>
    <w:p w:rsidR="00935362" w:rsidRDefault="00935362" w:rsidP="00935362">
      <w:pPr>
        <w:spacing w:after="25" w:line="259" w:lineRule="auto"/>
        <w:ind w:left="708" w:right="0" w:firstLine="0"/>
        <w:jc w:val="left"/>
      </w:pPr>
      <w:r>
        <w:t xml:space="preserve"> </w:t>
      </w:r>
    </w:p>
    <w:p w:rsidR="00935362" w:rsidRDefault="00935362" w:rsidP="00935362">
      <w:pPr>
        <w:pStyle w:val="1"/>
        <w:ind w:right="8"/>
        <w:jc w:val="left"/>
      </w:pPr>
      <w:r>
        <w:t xml:space="preserve">Таблица 1.2. </w:t>
      </w:r>
      <w:r w:rsidRPr="00AD4436">
        <w:t>Аппаратные прерывания</w:t>
      </w:r>
      <w:r w:rsidRPr="002F018D">
        <w:rPr>
          <w:u w:val="single"/>
        </w:rPr>
        <w:t xml:space="preserve"> </w:t>
      </w:r>
      <w:r w:rsidRPr="00AD4436">
        <w:rPr>
          <w:b/>
          <w:u w:val="single"/>
        </w:rPr>
        <w:t>в порядке уменьшения приоритета</w:t>
      </w:r>
      <w:r>
        <w:t xml:space="preserve"> </w:t>
      </w:r>
    </w:p>
    <w:p w:rsidR="00935362" w:rsidRDefault="00935362" w:rsidP="00935362">
      <w:pPr>
        <w:spacing w:after="0" w:line="259" w:lineRule="auto"/>
        <w:ind w:left="67" w:right="0" w:firstLine="0"/>
        <w:jc w:val="left"/>
      </w:pPr>
      <w:r>
        <w:t xml:space="preserve"> </w:t>
      </w:r>
    </w:p>
    <w:tbl>
      <w:tblPr>
        <w:tblStyle w:val="TableGrid"/>
        <w:tblW w:w="8633" w:type="dxa"/>
        <w:tblInd w:w="350" w:type="dxa"/>
        <w:tblCellMar>
          <w:top w:w="5" w:type="dxa"/>
        </w:tblCellMar>
        <w:tblLook w:val="04A0" w:firstRow="1" w:lastRow="0" w:firstColumn="1" w:lastColumn="0" w:noHBand="0" w:noVBand="1"/>
      </w:tblPr>
      <w:tblGrid>
        <w:gridCol w:w="70"/>
        <w:gridCol w:w="1688"/>
        <w:gridCol w:w="2201"/>
        <w:gridCol w:w="2826"/>
        <w:gridCol w:w="1848"/>
      </w:tblGrid>
      <w:tr w:rsidR="00935362" w:rsidRPr="00AD4436" w:rsidTr="00935362">
        <w:trPr>
          <w:trHeight w:val="317"/>
        </w:trPr>
        <w:tc>
          <w:tcPr>
            <w:tcW w:w="1757" w:type="dxa"/>
            <w:gridSpan w:val="2"/>
            <w:tcBorders>
              <w:top w:val="nil"/>
              <w:left w:val="nil"/>
              <w:bottom w:val="nil"/>
              <w:right w:val="nil"/>
            </w:tcBorders>
          </w:tcPr>
          <w:p w:rsidR="00935362" w:rsidRPr="00AD4436" w:rsidRDefault="00935362" w:rsidP="00935362">
            <w:pPr>
              <w:spacing w:after="0" w:line="259" w:lineRule="auto"/>
              <w:ind w:left="127" w:right="0" w:firstLine="0"/>
              <w:jc w:val="left"/>
              <w:rPr>
                <w:sz w:val="22"/>
              </w:rPr>
            </w:pPr>
            <w:r w:rsidRPr="00AD4436">
              <w:rPr>
                <w:sz w:val="22"/>
              </w:rPr>
              <w:t xml:space="preserve">Имя </w:t>
            </w:r>
          </w:p>
        </w:tc>
        <w:tc>
          <w:tcPr>
            <w:tcW w:w="2201" w:type="dxa"/>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Вектор </w:t>
            </w:r>
          </w:p>
        </w:tc>
        <w:tc>
          <w:tcPr>
            <w:tcW w:w="4674" w:type="dxa"/>
            <w:gridSpan w:val="2"/>
            <w:tcBorders>
              <w:top w:val="nil"/>
              <w:left w:val="nil"/>
              <w:bottom w:val="nil"/>
              <w:right w:val="nil"/>
            </w:tcBorders>
          </w:tcPr>
          <w:p w:rsidR="00935362" w:rsidRPr="00AD4436" w:rsidRDefault="00935362" w:rsidP="00935362">
            <w:pPr>
              <w:spacing w:after="0" w:line="259" w:lineRule="auto"/>
              <w:ind w:right="336" w:firstLine="0"/>
              <w:jc w:val="left"/>
              <w:rPr>
                <w:sz w:val="22"/>
              </w:rPr>
            </w:pPr>
            <w:r w:rsidRPr="00AD4436">
              <w:rPr>
                <w:sz w:val="22"/>
              </w:rPr>
              <w:t xml:space="preserve">Описание </w:t>
            </w:r>
          </w:p>
        </w:tc>
      </w:tr>
      <w:tr w:rsidR="00935362" w:rsidRPr="00AD4436" w:rsidTr="00935362">
        <w:trPr>
          <w:trHeight w:val="323"/>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IRQ0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08h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таймер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IRQ1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09h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клавиатура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IRQ2 </w:t>
            </w:r>
          </w:p>
        </w:tc>
        <w:tc>
          <w:tcPr>
            <w:tcW w:w="2201" w:type="dxa"/>
            <w:tcBorders>
              <w:top w:val="nil"/>
              <w:left w:val="nil"/>
              <w:bottom w:val="nil"/>
              <w:right w:val="nil"/>
            </w:tcBorders>
          </w:tcPr>
          <w:p w:rsidR="00935362" w:rsidRPr="00AD4436" w:rsidRDefault="00935362" w:rsidP="00935362">
            <w:pPr>
              <w:spacing w:after="0" w:line="259" w:lineRule="auto"/>
              <w:ind w:left="223" w:right="0" w:firstLine="0"/>
              <w:jc w:val="left"/>
              <w:rPr>
                <w:sz w:val="22"/>
              </w:rPr>
            </w:pPr>
            <w:r w:rsidRPr="00AD4436">
              <w:rPr>
                <w:sz w:val="22"/>
              </w:rPr>
              <w:t xml:space="preserve">0ah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недоступно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IRQ8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70h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CMOS RTC – часы реального времени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IRQ9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71h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резерв </w:t>
            </w:r>
          </w:p>
        </w:tc>
      </w:tr>
      <w:tr w:rsidR="00935362" w:rsidRPr="00AD4436" w:rsidTr="00935362">
        <w:trPr>
          <w:trHeight w:val="323"/>
        </w:trPr>
        <w:tc>
          <w:tcPr>
            <w:tcW w:w="1757"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IRQ10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72h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резерв </w:t>
            </w:r>
          </w:p>
        </w:tc>
      </w:tr>
      <w:tr w:rsidR="00935362" w:rsidRPr="00AD4436" w:rsidTr="00935362">
        <w:trPr>
          <w:trHeight w:val="323"/>
        </w:trPr>
        <w:tc>
          <w:tcPr>
            <w:tcW w:w="1757"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IRQ11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73h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резерв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IRQ12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74h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PS/2 мышь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IRQ13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75h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математический сопроцессор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IRQ14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76h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HDC – контроллер жестких дисков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IRQ15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77h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резерв </w:t>
            </w:r>
          </w:p>
        </w:tc>
      </w:tr>
      <w:tr w:rsidR="00935362" w:rsidRPr="00AD4436" w:rsidTr="00935362">
        <w:trPr>
          <w:trHeight w:val="322"/>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IRQ3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0bh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COM2, COM4 </w:t>
            </w:r>
          </w:p>
        </w:tc>
      </w:tr>
      <w:tr w:rsidR="00935362" w:rsidRPr="00AD4436" w:rsidTr="00935362">
        <w:trPr>
          <w:trHeight w:val="323"/>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lastRenderedPageBreak/>
              <w:t xml:space="preserve">IRQ4 </w:t>
            </w:r>
          </w:p>
        </w:tc>
        <w:tc>
          <w:tcPr>
            <w:tcW w:w="2201" w:type="dxa"/>
            <w:tcBorders>
              <w:top w:val="nil"/>
              <w:left w:val="nil"/>
              <w:bottom w:val="nil"/>
              <w:right w:val="nil"/>
            </w:tcBorders>
          </w:tcPr>
          <w:p w:rsidR="00935362" w:rsidRPr="00AD4436" w:rsidRDefault="00935362" w:rsidP="00935362">
            <w:pPr>
              <w:spacing w:after="0" w:line="259" w:lineRule="auto"/>
              <w:ind w:left="223" w:right="0" w:firstLine="0"/>
              <w:jc w:val="left"/>
              <w:rPr>
                <w:sz w:val="22"/>
              </w:rPr>
            </w:pPr>
            <w:r w:rsidRPr="00AD4436">
              <w:rPr>
                <w:sz w:val="22"/>
              </w:rPr>
              <w:t xml:space="preserve">0ch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COM1, COM3 </w:t>
            </w:r>
          </w:p>
        </w:tc>
      </w:tr>
      <w:tr w:rsidR="00935362" w:rsidRPr="00AD4436" w:rsidTr="00935362">
        <w:trPr>
          <w:trHeight w:val="323"/>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IRQ5 </w:t>
            </w:r>
          </w:p>
        </w:tc>
        <w:tc>
          <w:tcPr>
            <w:tcW w:w="2201" w:type="dxa"/>
            <w:tcBorders>
              <w:top w:val="nil"/>
              <w:left w:val="nil"/>
              <w:bottom w:val="nil"/>
              <w:right w:val="nil"/>
            </w:tcBorders>
          </w:tcPr>
          <w:p w:rsidR="00935362" w:rsidRPr="00AD4436" w:rsidRDefault="00935362" w:rsidP="00935362">
            <w:pPr>
              <w:spacing w:after="0" w:line="259" w:lineRule="auto"/>
              <w:ind w:left="214" w:right="0" w:firstLine="0"/>
              <w:jc w:val="left"/>
              <w:rPr>
                <w:sz w:val="22"/>
              </w:rPr>
            </w:pPr>
            <w:r w:rsidRPr="00AD4436">
              <w:rPr>
                <w:sz w:val="22"/>
              </w:rPr>
              <w:t xml:space="preserve">0dh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LPT2, звук </w:t>
            </w:r>
          </w:p>
        </w:tc>
      </w:tr>
      <w:tr w:rsidR="00935362" w:rsidRPr="00AD4436" w:rsidTr="00935362">
        <w:trPr>
          <w:trHeight w:val="316"/>
        </w:trPr>
        <w:tc>
          <w:tcPr>
            <w:tcW w:w="1757" w:type="dxa"/>
            <w:gridSpan w:val="2"/>
            <w:tcBorders>
              <w:top w:val="nil"/>
              <w:left w:val="nil"/>
              <w:bottom w:val="nil"/>
              <w:right w:val="nil"/>
            </w:tcBorders>
          </w:tcPr>
          <w:p w:rsidR="00935362" w:rsidRPr="00AD4436" w:rsidRDefault="00935362" w:rsidP="00935362">
            <w:pPr>
              <w:spacing w:after="0" w:line="259" w:lineRule="auto"/>
              <w:ind w:left="70" w:right="0" w:firstLine="0"/>
              <w:jc w:val="left"/>
              <w:rPr>
                <w:sz w:val="22"/>
              </w:rPr>
            </w:pPr>
            <w:r w:rsidRPr="00AD4436">
              <w:rPr>
                <w:sz w:val="22"/>
              </w:rPr>
              <w:t xml:space="preserve">IRQ6 </w:t>
            </w:r>
          </w:p>
        </w:tc>
        <w:tc>
          <w:tcPr>
            <w:tcW w:w="2201" w:type="dxa"/>
            <w:tcBorders>
              <w:top w:val="nil"/>
              <w:left w:val="nil"/>
              <w:bottom w:val="nil"/>
              <w:right w:val="nil"/>
            </w:tcBorders>
          </w:tcPr>
          <w:p w:rsidR="00935362" w:rsidRPr="00AD4436" w:rsidRDefault="00935362" w:rsidP="00935362">
            <w:pPr>
              <w:spacing w:after="0" w:line="259" w:lineRule="auto"/>
              <w:ind w:left="223" w:right="0" w:firstLine="0"/>
              <w:jc w:val="left"/>
              <w:rPr>
                <w:sz w:val="22"/>
              </w:rPr>
            </w:pPr>
            <w:r w:rsidRPr="00AD4436">
              <w:rPr>
                <w:sz w:val="22"/>
              </w:rPr>
              <w:t xml:space="preserve">0eh </w:t>
            </w:r>
          </w:p>
        </w:tc>
        <w:tc>
          <w:tcPr>
            <w:tcW w:w="4674" w:type="dxa"/>
            <w:gridSpan w:val="2"/>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FDC – контроллер гибких дисков </w:t>
            </w:r>
          </w:p>
        </w:tc>
      </w:tr>
      <w:tr w:rsidR="00935362" w:rsidRPr="00AD4436" w:rsidTr="00935362">
        <w:tblPrEx>
          <w:tblCellMar>
            <w:top w:w="7" w:type="dxa"/>
          </w:tblCellMar>
        </w:tblPrEx>
        <w:trPr>
          <w:gridBefore w:val="1"/>
          <w:gridAfter w:val="1"/>
          <w:wBefore w:w="70" w:type="dxa"/>
          <w:wAfter w:w="1847" w:type="dxa"/>
          <w:trHeight w:val="317"/>
        </w:trPr>
        <w:tc>
          <w:tcPr>
            <w:tcW w:w="1688" w:type="dxa"/>
            <w:tcBorders>
              <w:top w:val="nil"/>
              <w:left w:val="nil"/>
              <w:bottom w:val="nil"/>
              <w:right w:val="nil"/>
            </w:tcBorders>
          </w:tcPr>
          <w:p w:rsidR="00935362" w:rsidRPr="00AD4436" w:rsidRDefault="00935362" w:rsidP="00935362">
            <w:pPr>
              <w:spacing w:after="0" w:line="259" w:lineRule="auto"/>
              <w:ind w:left="58" w:right="0" w:firstLine="0"/>
              <w:jc w:val="left"/>
              <w:rPr>
                <w:sz w:val="22"/>
              </w:rPr>
            </w:pPr>
            <w:r w:rsidRPr="00AD4436">
              <w:rPr>
                <w:sz w:val="22"/>
              </w:rPr>
              <w:t xml:space="preserve">Имя </w:t>
            </w:r>
          </w:p>
        </w:tc>
        <w:tc>
          <w:tcPr>
            <w:tcW w:w="2201" w:type="dxa"/>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Вектор </w:t>
            </w:r>
          </w:p>
        </w:tc>
        <w:tc>
          <w:tcPr>
            <w:tcW w:w="2826" w:type="dxa"/>
            <w:tcBorders>
              <w:top w:val="nil"/>
              <w:left w:val="nil"/>
              <w:bottom w:val="nil"/>
              <w:right w:val="nil"/>
            </w:tcBorders>
          </w:tcPr>
          <w:p w:rsidR="00935362" w:rsidRPr="00AD4436" w:rsidRDefault="00935362" w:rsidP="00935362">
            <w:pPr>
              <w:spacing w:after="0" w:line="259" w:lineRule="auto"/>
              <w:ind w:right="69" w:firstLine="0"/>
              <w:jc w:val="left"/>
              <w:rPr>
                <w:sz w:val="22"/>
              </w:rPr>
            </w:pPr>
            <w:r w:rsidRPr="00AD4436">
              <w:rPr>
                <w:sz w:val="22"/>
              </w:rPr>
              <w:t xml:space="preserve">Описание </w:t>
            </w:r>
          </w:p>
        </w:tc>
      </w:tr>
      <w:tr w:rsidR="00935362" w:rsidRPr="00AD4436" w:rsidTr="00935362">
        <w:tblPrEx>
          <w:tblCellMar>
            <w:top w:w="7" w:type="dxa"/>
          </w:tblCellMar>
        </w:tblPrEx>
        <w:trPr>
          <w:gridBefore w:val="1"/>
          <w:gridAfter w:val="1"/>
          <w:wBefore w:w="70" w:type="dxa"/>
          <w:wAfter w:w="1847" w:type="dxa"/>
          <w:trHeight w:val="317"/>
        </w:trPr>
        <w:tc>
          <w:tcPr>
            <w:tcW w:w="1688" w:type="dxa"/>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IRQ7 </w:t>
            </w:r>
          </w:p>
        </w:tc>
        <w:tc>
          <w:tcPr>
            <w:tcW w:w="2201" w:type="dxa"/>
            <w:tcBorders>
              <w:top w:val="nil"/>
              <w:left w:val="nil"/>
              <w:bottom w:val="nil"/>
              <w:right w:val="nil"/>
            </w:tcBorders>
          </w:tcPr>
          <w:p w:rsidR="00935362" w:rsidRPr="00AD4436" w:rsidRDefault="00935362" w:rsidP="00935362">
            <w:pPr>
              <w:spacing w:after="0" w:line="259" w:lineRule="auto"/>
              <w:ind w:left="238" w:right="0" w:firstLine="0"/>
              <w:jc w:val="left"/>
              <w:rPr>
                <w:sz w:val="22"/>
              </w:rPr>
            </w:pPr>
            <w:r w:rsidRPr="00AD4436">
              <w:rPr>
                <w:sz w:val="22"/>
              </w:rPr>
              <w:t xml:space="preserve">0fh </w:t>
            </w:r>
          </w:p>
        </w:tc>
        <w:tc>
          <w:tcPr>
            <w:tcW w:w="2826" w:type="dxa"/>
            <w:tcBorders>
              <w:top w:val="nil"/>
              <w:left w:val="nil"/>
              <w:bottom w:val="nil"/>
              <w:right w:val="nil"/>
            </w:tcBorders>
          </w:tcPr>
          <w:p w:rsidR="00935362" w:rsidRPr="00AD4436" w:rsidRDefault="00935362" w:rsidP="00935362">
            <w:pPr>
              <w:spacing w:after="0" w:line="259" w:lineRule="auto"/>
              <w:ind w:right="0" w:firstLine="0"/>
              <w:jc w:val="left"/>
              <w:rPr>
                <w:sz w:val="22"/>
              </w:rPr>
            </w:pPr>
            <w:r w:rsidRPr="00AD4436">
              <w:rPr>
                <w:sz w:val="22"/>
              </w:rPr>
              <w:t xml:space="preserve">LPT1 – принтер </w:t>
            </w:r>
          </w:p>
        </w:tc>
      </w:tr>
    </w:tbl>
    <w:p w:rsidR="00935362" w:rsidRDefault="00935362" w:rsidP="00935362">
      <w:pPr>
        <w:spacing w:after="238" w:line="259" w:lineRule="auto"/>
        <w:ind w:left="708" w:right="0" w:firstLine="0"/>
        <w:jc w:val="left"/>
      </w:pPr>
      <w:r>
        <w:t xml:space="preserve"> </w:t>
      </w:r>
    </w:p>
    <w:p w:rsidR="00935362" w:rsidRDefault="00935362" w:rsidP="00935362">
      <w:pPr>
        <w:pStyle w:val="2"/>
        <w:spacing w:after="91"/>
        <w:ind w:left="-5"/>
      </w:pPr>
      <w:r>
        <w:t>1.1.6. Прямой доступ к памяти. DMA.</w:t>
      </w:r>
    </w:p>
    <w:p w:rsidR="00935362" w:rsidRDefault="00935362" w:rsidP="00935362">
      <w:pPr>
        <w:ind w:left="-15" w:right="0"/>
        <w:jc w:val="left"/>
      </w:pPr>
      <w:r w:rsidRPr="002F018D">
        <w:rPr>
          <w:color w:val="FF0000"/>
          <w:u w:val="single"/>
        </w:rPr>
        <w:t>Режим прямого доступа к памяти</w:t>
      </w:r>
      <w:r w:rsidRPr="002F018D">
        <w:rPr>
          <w:color w:val="FF0000"/>
        </w:rPr>
        <w:t xml:space="preserve"> </w:t>
      </w:r>
      <w:r>
        <w:t xml:space="preserve">(DMA – direct memory access) – это когда </w:t>
      </w:r>
      <w:r w:rsidRPr="002F018D">
        <w:rPr>
          <w:u w:val="single"/>
        </w:rPr>
        <w:t>периферийное</w:t>
      </w:r>
      <w:r>
        <w:t xml:space="preserve"> устройство (флкшка) связано с </w:t>
      </w:r>
      <w:r w:rsidRPr="002F018D">
        <w:rPr>
          <w:u w:val="single"/>
        </w:rPr>
        <w:t>оперативной памятью</w:t>
      </w:r>
      <w:r>
        <w:t xml:space="preserve"> напрямую, а не через внутренние </w:t>
      </w:r>
      <w:r w:rsidRPr="002F018D">
        <w:rPr>
          <w:u w:val="single"/>
        </w:rPr>
        <w:t>регистры</w:t>
      </w:r>
      <w:r>
        <w:t xml:space="preserve"> МКпроцессора. Это эффективно, когда нужна высокая скорость обмена для большого количества инфы. </w:t>
      </w:r>
    </w:p>
    <w:p w:rsidR="00935362" w:rsidRDefault="00935362" w:rsidP="00935362">
      <w:pPr>
        <w:ind w:left="-15" w:right="0"/>
        <w:jc w:val="left"/>
      </w:pPr>
      <w:r w:rsidRPr="002F018D">
        <w:rPr>
          <w:u w:val="single"/>
        </w:rPr>
        <w:t>Для начала процесса прямого доступа</w:t>
      </w:r>
      <w:r>
        <w:t xml:space="preserve"> на системной шине используют нужные сигналы. В IBM РС для этого используют спец МКсхемы. </w:t>
      </w:r>
    </w:p>
    <w:p w:rsidR="00935362" w:rsidRDefault="00935362" w:rsidP="00935362">
      <w:pPr>
        <w:ind w:right="0" w:firstLine="0"/>
        <w:jc w:val="left"/>
      </w:pPr>
      <w:r>
        <w:rPr>
          <w:u w:val="single"/>
        </w:rPr>
        <w:t xml:space="preserve">--- </w:t>
      </w:r>
    </w:p>
    <w:p w:rsidR="00935362" w:rsidRPr="002F018D" w:rsidRDefault="00935362" w:rsidP="00935362">
      <w:pPr>
        <w:spacing w:after="0" w:line="259" w:lineRule="auto"/>
        <w:ind w:right="0" w:firstLine="0"/>
        <w:jc w:val="left"/>
      </w:pPr>
      <w:r w:rsidRPr="002F018D">
        <w:t xml:space="preserve"> Часть 2.</w:t>
      </w:r>
    </w:p>
    <w:p w:rsidR="00935362" w:rsidRPr="00AD129D" w:rsidRDefault="00935362" w:rsidP="00935362">
      <w:pPr>
        <w:spacing w:after="148" w:line="276" w:lineRule="auto"/>
        <w:ind w:right="0" w:firstLine="0"/>
        <w:jc w:val="left"/>
        <w:rPr>
          <w:color w:val="FF0000"/>
          <w:sz w:val="22"/>
          <w:u w:val="single"/>
        </w:rPr>
      </w:pPr>
      <w:r w:rsidRPr="00AD129D">
        <w:rPr>
          <w:b/>
          <w:color w:val="FF0000"/>
          <w:highlight w:val="yellow"/>
          <w:u w:val="single"/>
        </w:rPr>
        <w:t>1.2. РЕГИСТРОВАЯ АРХИТЕКТУРА МКПРОЦЕССОРА PENTIUM</w:t>
      </w:r>
      <w:r w:rsidRPr="00AD129D">
        <w:rPr>
          <w:b/>
          <w:color w:val="FF0000"/>
          <w:u w:val="single"/>
        </w:rPr>
        <w:t>.</w:t>
      </w:r>
    </w:p>
    <w:p w:rsidR="00935362" w:rsidRDefault="00935362" w:rsidP="00935362">
      <w:pPr>
        <w:pStyle w:val="1"/>
        <w:spacing w:after="55"/>
        <w:ind w:left="-5" w:right="0"/>
        <w:jc w:val="left"/>
      </w:pPr>
      <w:r>
        <w:rPr>
          <w:b/>
          <w:sz w:val="26"/>
        </w:rPr>
        <w:t xml:space="preserve">1.2.1. Общие сведения. </w:t>
      </w:r>
    </w:p>
    <w:p w:rsidR="00935362" w:rsidRDefault="00935362" w:rsidP="00935362">
      <w:pPr>
        <w:ind w:left="-15" w:right="0"/>
        <w:jc w:val="left"/>
      </w:pPr>
      <w:r>
        <w:t xml:space="preserve">Начиная с МКпроцессора 80386 и до пятого поколения процессоров Intel вводят 32 разрядные регистры. Эти МКпроцессоры имеют 32 битную шину адреса, что позволяет адресовать 4 Гбайта оперативной памяти, а при помощи виртуальной памяти – до 64 Тбайт инфы. </w:t>
      </w:r>
    </w:p>
    <w:p w:rsidR="00935362" w:rsidRDefault="00935362" w:rsidP="00935362">
      <w:pPr>
        <w:ind w:left="-15" w:right="0"/>
        <w:jc w:val="left"/>
      </w:pPr>
      <w:r w:rsidRPr="002373B6">
        <w:rPr>
          <w:color w:val="FF0000"/>
          <w:u w:val="single"/>
        </w:rPr>
        <w:t>Виртуальная память</w:t>
      </w:r>
      <w:r w:rsidRPr="002373B6">
        <w:rPr>
          <w:color w:val="FF0000"/>
        </w:rPr>
        <w:t xml:space="preserve"> </w:t>
      </w:r>
      <w:r>
        <w:t>– это работа с объемом памяти больше, чем физически доступная память в компе.</w:t>
      </w:r>
    </w:p>
    <w:p w:rsidR="00935362" w:rsidRDefault="00935362" w:rsidP="00935362">
      <w:pPr>
        <w:ind w:left="-15" w:right="0"/>
        <w:jc w:val="left"/>
      </w:pPr>
      <w:r>
        <w:t xml:space="preserve"> Но для совместимости с ПО, которое написано для процессоров с 16 битными регистрами, осталась возможность использовать регистры длиной 16 битов. </w:t>
      </w:r>
    </w:p>
    <w:p w:rsidR="00935362" w:rsidRDefault="00935362" w:rsidP="00935362">
      <w:pPr>
        <w:ind w:left="-15" w:right="0"/>
        <w:jc w:val="left"/>
      </w:pPr>
      <w:r w:rsidRPr="00BF47AC">
        <w:rPr>
          <w:u w:val="single"/>
        </w:rPr>
        <w:t>2 режима работы</w:t>
      </w:r>
      <w:r>
        <w:t xml:space="preserve"> МКпроцессоры Pentium: </w:t>
      </w:r>
    </w:p>
    <w:p w:rsidR="00935362" w:rsidRDefault="00935362" w:rsidP="00935362">
      <w:pPr>
        <w:ind w:left="-15" w:right="0" w:firstLine="0"/>
        <w:jc w:val="left"/>
      </w:pPr>
      <w:r>
        <w:rPr>
          <w:rFonts w:asciiTheme="minorHAnsi" w:eastAsia="Segoe UI Symbol" w:hAnsiTheme="minorHAnsi" w:cs="Segoe UI Symbol"/>
        </w:rPr>
        <w:t xml:space="preserve">1) </w:t>
      </w:r>
      <w:r w:rsidRPr="00AD129D">
        <w:rPr>
          <w:u w:val="single"/>
        </w:rPr>
        <w:t xml:space="preserve">реальный </w:t>
      </w:r>
      <w:r w:rsidRPr="00BF47AC">
        <w:t>режим</w:t>
      </w:r>
      <w:r>
        <w:t xml:space="preserve"> – </w:t>
      </w:r>
      <w:r w:rsidRPr="00BF47AC">
        <w:rPr>
          <w:b/>
        </w:rPr>
        <w:t>Real</w:t>
      </w:r>
      <w:r>
        <w:t xml:space="preserve"> Address Mode – можно использовать только первый мегабайт оперативной памяти; здесь выполняемая прога монопольно использует все ресурсы компа; </w:t>
      </w:r>
    </w:p>
    <w:p w:rsidR="00935362" w:rsidRPr="00CC31EE" w:rsidRDefault="00935362" w:rsidP="00935362">
      <w:pPr>
        <w:ind w:right="0" w:firstLine="0"/>
        <w:jc w:val="left"/>
        <w:rPr>
          <w:lang w:val="en-US"/>
        </w:rPr>
      </w:pPr>
      <w:r w:rsidRPr="002373B6">
        <w:rPr>
          <w:rFonts w:asciiTheme="minorHAnsi" w:eastAsia="Segoe UI Symbol" w:hAnsiTheme="minorHAnsi" w:cs="Segoe UI Symbol"/>
          <w:lang w:val="en-US"/>
        </w:rPr>
        <w:t xml:space="preserve">2) </w:t>
      </w:r>
      <w:r w:rsidRPr="00BF47AC">
        <w:rPr>
          <w:u w:val="single"/>
        </w:rPr>
        <w:t>Защищенный</w:t>
      </w:r>
      <w:r w:rsidRPr="00CC31EE">
        <w:rPr>
          <w:lang w:val="en-US"/>
        </w:rPr>
        <w:t xml:space="preserve"> </w:t>
      </w:r>
      <w:r>
        <w:t>режим</w:t>
      </w:r>
      <w:r w:rsidRPr="00CC31EE">
        <w:rPr>
          <w:lang w:val="en-US"/>
        </w:rPr>
        <w:t xml:space="preserve"> – </w:t>
      </w:r>
      <w:r w:rsidRPr="00BF47AC">
        <w:rPr>
          <w:b/>
          <w:lang w:val="en-US"/>
        </w:rPr>
        <w:t>Protected</w:t>
      </w:r>
      <w:r w:rsidRPr="00CC31EE">
        <w:rPr>
          <w:lang w:val="en-US"/>
        </w:rPr>
        <w:t xml:space="preserve"> Virtual Address Mode – </w:t>
      </w:r>
      <w:r>
        <w:t>адресация</w:t>
      </w:r>
      <w:r w:rsidRPr="00CC31EE">
        <w:rPr>
          <w:lang w:val="en-US"/>
        </w:rPr>
        <w:t xml:space="preserve"> </w:t>
      </w:r>
      <w:r>
        <w:t>до</w:t>
      </w:r>
      <w:r w:rsidRPr="00CC31EE">
        <w:rPr>
          <w:lang w:val="en-US"/>
        </w:rPr>
        <w:t xml:space="preserve"> </w:t>
      </w:r>
    </w:p>
    <w:p w:rsidR="00935362" w:rsidRDefault="00935362" w:rsidP="00935362">
      <w:pPr>
        <w:spacing w:after="2" w:line="276" w:lineRule="auto"/>
        <w:ind w:left="-5" w:right="-11" w:hanging="10"/>
        <w:jc w:val="left"/>
      </w:pPr>
      <w:r>
        <w:t xml:space="preserve">4 Гбайт физической памяти и механизм защиты (то есть МКпроцессор может разрешать либо нет выполнять какое-то действие, например, доступ к определенному участку оперативной памяти). </w:t>
      </w:r>
    </w:p>
    <w:p w:rsidR="00935362" w:rsidRDefault="00935362" w:rsidP="00935362">
      <w:pPr>
        <w:ind w:left="-15" w:right="0"/>
        <w:jc w:val="left"/>
      </w:pPr>
      <w:r w:rsidRPr="00BF47AC">
        <w:rPr>
          <w:b/>
          <w:color w:val="FF0000"/>
          <w:u w:val="single"/>
        </w:rPr>
        <w:t xml:space="preserve">АЛУ </w:t>
      </w:r>
      <w:r>
        <w:rPr>
          <w:color w:val="FF0000"/>
        </w:rPr>
        <w:t>(</w:t>
      </w:r>
      <w:r>
        <w:t xml:space="preserve">то есть </w:t>
      </w:r>
      <w:r w:rsidRPr="002373B6">
        <w:rPr>
          <w:color w:val="FF0000"/>
        </w:rPr>
        <w:t>арифметико-логическое устройство</w:t>
      </w:r>
      <w:r>
        <w:rPr>
          <w:color w:val="FF0000"/>
        </w:rPr>
        <w:t>) -</w:t>
      </w:r>
      <w:r>
        <w:t xml:space="preserve"> выполняет целочисленные операции, используя операнды длиной 8, 16 и 32 бита. Для работы с числами с плавающей точкой используется пристройка к процессору – это сопроцессор операций с плавающей точкой (</w:t>
      </w:r>
      <w:r w:rsidRPr="002373B6">
        <w:rPr>
          <w:color w:val="FF0000"/>
        </w:rPr>
        <w:t>FPU</w:t>
      </w:r>
      <w:r>
        <w:t xml:space="preserve"> – floating-point processor). </w:t>
      </w:r>
    </w:p>
    <w:p w:rsidR="00935362" w:rsidRDefault="00935362" w:rsidP="00935362">
      <w:pPr>
        <w:ind w:left="-15" w:right="0"/>
        <w:jc w:val="left"/>
      </w:pPr>
      <w:r>
        <w:rPr>
          <w:color w:val="FF0000"/>
          <w:u w:val="single"/>
        </w:rPr>
        <w:lastRenderedPageBreak/>
        <w:t>Регистры –</w:t>
      </w:r>
      <w:r>
        <w:t xml:space="preserve"> это ячейки памяти МКпроцессора. К некоторым из них можно получить доступ из проги, некоторые невидимы для прогера. МКпроцессор Pentium имеет 32 регистра, которые делится на 2 группы: </w:t>
      </w:r>
    </w:p>
    <w:p w:rsidR="00935362" w:rsidRDefault="00935362" w:rsidP="00935362">
      <w:pPr>
        <w:numPr>
          <w:ilvl w:val="0"/>
          <w:numId w:val="1"/>
        </w:numPr>
        <w:spacing w:after="40" w:line="267" w:lineRule="auto"/>
        <w:ind w:right="0" w:hanging="305"/>
        <w:jc w:val="left"/>
      </w:pPr>
      <w:r w:rsidRPr="00BF47AC">
        <w:rPr>
          <w:b/>
        </w:rPr>
        <w:t>пользовательские регистры</w:t>
      </w:r>
      <w:r>
        <w:t>. Это:</w:t>
      </w:r>
    </w:p>
    <w:p w:rsidR="00935362" w:rsidRDefault="00935362" w:rsidP="00935362">
      <w:pPr>
        <w:ind w:left="720" w:right="0" w:firstLine="0"/>
        <w:jc w:val="left"/>
      </w:pPr>
      <w:r>
        <w:rPr>
          <w:rFonts w:ascii="Segoe UI Symbol" w:eastAsia="Segoe UI Symbol" w:hAnsi="Segoe UI Symbol" w:cs="Segoe UI Symbol"/>
          <w:highlight w:val="cyan"/>
        </w:rPr>
        <w:t>1.</w:t>
      </w:r>
      <w:r>
        <w:rPr>
          <w:rFonts w:asciiTheme="minorHAnsi" w:eastAsia="Segoe UI Symbol" w:hAnsiTheme="minorHAnsi" w:cs="Segoe UI Symbol"/>
          <w:highlight w:val="cyan"/>
        </w:rPr>
        <w:t>1.</w:t>
      </w:r>
      <w:r w:rsidRPr="002373B6">
        <w:rPr>
          <w:rFonts w:ascii="Arial" w:eastAsia="Arial" w:hAnsi="Arial" w:cs="Arial"/>
          <w:highlight w:val="cyan"/>
        </w:rPr>
        <w:t xml:space="preserve"> </w:t>
      </w:r>
      <w:r w:rsidRPr="002373B6">
        <w:rPr>
          <w:highlight w:val="cyan"/>
        </w:rPr>
        <w:t>регистры общего назначения; (1.2.2.)</w:t>
      </w:r>
      <w:r>
        <w:t xml:space="preserve"> </w:t>
      </w:r>
    </w:p>
    <w:p w:rsidR="00935362" w:rsidRDefault="00935362" w:rsidP="00935362">
      <w:pPr>
        <w:ind w:left="720" w:right="0" w:firstLine="0"/>
        <w:jc w:val="left"/>
      </w:pPr>
      <w:r>
        <w:rPr>
          <w:rFonts w:ascii="Segoe UI Symbol" w:eastAsia="Segoe UI Symbol" w:hAnsi="Segoe UI Symbol" w:cs="Segoe UI Symbol"/>
        </w:rPr>
        <w:t xml:space="preserve">1.2. </w:t>
      </w:r>
      <w:r>
        <w:t xml:space="preserve">указатель инструкций (команд); </w:t>
      </w:r>
    </w:p>
    <w:p w:rsidR="00935362" w:rsidRDefault="00935362" w:rsidP="00935362">
      <w:pPr>
        <w:ind w:left="720" w:right="0" w:firstLine="0"/>
        <w:jc w:val="left"/>
      </w:pPr>
      <w:r>
        <w:rPr>
          <w:rFonts w:ascii="Segoe UI Symbol" w:eastAsia="Segoe UI Symbol" w:hAnsi="Segoe UI Symbol" w:cs="Segoe UI Symbol"/>
        </w:rPr>
        <w:t xml:space="preserve">1.3. </w:t>
      </w:r>
      <w:r>
        <w:t xml:space="preserve">указатель флагов; </w:t>
      </w:r>
    </w:p>
    <w:p w:rsidR="00935362" w:rsidRDefault="00935362" w:rsidP="00935362">
      <w:pPr>
        <w:ind w:left="720" w:right="0" w:firstLine="0"/>
        <w:jc w:val="left"/>
      </w:pPr>
      <w:r>
        <w:rPr>
          <w:rFonts w:ascii="Segoe UI Symbol" w:eastAsia="Segoe UI Symbol" w:hAnsi="Segoe UI Symbol" w:cs="Segoe UI Symbol"/>
        </w:rPr>
        <w:t xml:space="preserve">1.4. </w:t>
      </w:r>
      <w:r>
        <w:t xml:space="preserve">регистры сегментов; </w:t>
      </w:r>
    </w:p>
    <w:p w:rsidR="00935362" w:rsidRDefault="00935362" w:rsidP="00935362">
      <w:pPr>
        <w:numPr>
          <w:ilvl w:val="0"/>
          <w:numId w:val="1"/>
        </w:numPr>
        <w:spacing w:after="37" w:line="267" w:lineRule="auto"/>
        <w:ind w:right="0" w:hanging="305"/>
        <w:jc w:val="left"/>
      </w:pPr>
      <w:r w:rsidRPr="00BF47AC">
        <w:rPr>
          <w:b/>
        </w:rPr>
        <w:t>системные регистры</w:t>
      </w:r>
      <w:r>
        <w:t xml:space="preserve">. Это: </w:t>
      </w:r>
    </w:p>
    <w:p w:rsidR="00935362" w:rsidRPr="00BF47AC" w:rsidRDefault="00935362" w:rsidP="00935362">
      <w:pPr>
        <w:ind w:right="5376"/>
        <w:jc w:val="left"/>
        <w:rPr>
          <w:sz w:val="24"/>
        </w:rPr>
      </w:pPr>
      <w:r w:rsidRPr="00BF47AC">
        <w:rPr>
          <w:rFonts w:asciiTheme="minorHAnsi" w:eastAsia="Segoe UI Symbol" w:hAnsiTheme="minorHAnsi" w:cs="Segoe UI Symbol"/>
          <w:sz w:val="24"/>
        </w:rPr>
        <w:t>2.1.</w:t>
      </w:r>
      <w:r w:rsidRPr="00BF47AC">
        <w:rPr>
          <w:rFonts w:ascii="Arial" w:eastAsia="Arial" w:hAnsi="Arial" w:cs="Arial"/>
          <w:sz w:val="24"/>
        </w:rPr>
        <w:t xml:space="preserve"> </w:t>
      </w:r>
      <w:r w:rsidRPr="00BF47AC">
        <w:rPr>
          <w:sz w:val="24"/>
        </w:rPr>
        <w:t xml:space="preserve">адресные регистры; </w:t>
      </w:r>
    </w:p>
    <w:p w:rsidR="00935362" w:rsidRPr="00BF47AC" w:rsidRDefault="00935362" w:rsidP="00935362">
      <w:pPr>
        <w:ind w:left="720" w:right="429" w:firstLine="0"/>
        <w:jc w:val="left"/>
        <w:rPr>
          <w:sz w:val="24"/>
        </w:rPr>
      </w:pPr>
      <w:r w:rsidRPr="00BF47AC">
        <w:rPr>
          <w:rFonts w:ascii="Segoe UI Symbol" w:eastAsia="Segoe UI Symbol" w:hAnsi="Segoe UI Symbol" w:cs="Segoe UI Symbol"/>
          <w:sz w:val="24"/>
        </w:rPr>
        <w:t xml:space="preserve">2.2. </w:t>
      </w:r>
      <w:r w:rsidRPr="00BF47AC">
        <w:rPr>
          <w:sz w:val="24"/>
        </w:rPr>
        <w:t xml:space="preserve">управляющие регистры; </w:t>
      </w:r>
    </w:p>
    <w:p w:rsidR="00935362" w:rsidRPr="00BF47AC" w:rsidRDefault="00935362" w:rsidP="00935362">
      <w:pPr>
        <w:ind w:left="720" w:right="0" w:firstLine="0"/>
        <w:jc w:val="left"/>
        <w:rPr>
          <w:sz w:val="24"/>
        </w:rPr>
      </w:pPr>
      <w:r w:rsidRPr="00BF47AC">
        <w:rPr>
          <w:rFonts w:ascii="Segoe UI Symbol" w:eastAsia="Segoe UI Symbol" w:hAnsi="Segoe UI Symbol" w:cs="Segoe UI Symbol"/>
          <w:sz w:val="24"/>
        </w:rPr>
        <w:t xml:space="preserve">2.3. </w:t>
      </w:r>
      <w:r w:rsidRPr="00BF47AC">
        <w:rPr>
          <w:sz w:val="24"/>
        </w:rPr>
        <w:t xml:space="preserve">регистры отладки; </w:t>
      </w:r>
    </w:p>
    <w:p w:rsidR="00935362" w:rsidRPr="00BF47AC" w:rsidRDefault="00935362" w:rsidP="00935362">
      <w:pPr>
        <w:ind w:left="720" w:right="0" w:firstLine="0"/>
        <w:jc w:val="left"/>
        <w:rPr>
          <w:sz w:val="24"/>
        </w:rPr>
      </w:pPr>
      <w:r w:rsidRPr="00BF47AC">
        <w:rPr>
          <w:rFonts w:ascii="Segoe UI Symbol" w:eastAsia="Segoe UI Symbol" w:hAnsi="Segoe UI Symbol" w:cs="Segoe UI Symbol"/>
          <w:sz w:val="24"/>
        </w:rPr>
        <w:t xml:space="preserve">2.4. </w:t>
      </w:r>
      <w:r w:rsidRPr="00BF47AC">
        <w:rPr>
          <w:sz w:val="24"/>
        </w:rPr>
        <w:t xml:space="preserve">регистры тестирования; </w:t>
      </w:r>
    </w:p>
    <w:p w:rsidR="00935362" w:rsidRPr="00BF47AC" w:rsidRDefault="00935362" w:rsidP="00935362">
      <w:pPr>
        <w:ind w:left="720" w:right="0" w:firstLine="0"/>
        <w:jc w:val="left"/>
        <w:rPr>
          <w:sz w:val="24"/>
        </w:rPr>
      </w:pPr>
      <w:r w:rsidRPr="00BF47AC">
        <w:rPr>
          <w:rFonts w:ascii="Segoe UI Symbol" w:eastAsia="Segoe UI Symbol" w:hAnsi="Segoe UI Symbol" w:cs="Segoe UI Symbol"/>
          <w:sz w:val="24"/>
        </w:rPr>
        <w:t>2.</w:t>
      </w:r>
      <w:r w:rsidRPr="00BF47AC">
        <w:rPr>
          <w:rFonts w:asciiTheme="minorHAnsi" w:eastAsia="Segoe UI Symbol" w:hAnsiTheme="minorHAnsi" w:cs="Segoe UI Symbol"/>
          <w:sz w:val="24"/>
        </w:rPr>
        <w:t>5.</w:t>
      </w:r>
      <w:r w:rsidRPr="00BF47AC">
        <w:rPr>
          <w:rFonts w:ascii="Arial" w:eastAsia="Arial" w:hAnsi="Arial" w:cs="Arial"/>
          <w:sz w:val="24"/>
        </w:rPr>
        <w:t xml:space="preserve"> </w:t>
      </w:r>
      <w:r w:rsidRPr="00BF47AC">
        <w:rPr>
          <w:sz w:val="24"/>
        </w:rPr>
        <w:t xml:space="preserve">модельно-специфические регистры. </w:t>
      </w:r>
    </w:p>
    <w:p w:rsidR="00935362" w:rsidRDefault="00935362" w:rsidP="00935362">
      <w:pPr>
        <w:spacing w:after="211"/>
        <w:ind w:left="-15" w:right="0"/>
        <w:jc w:val="left"/>
      </w:pPr>
      <w:r>
        <w:t xml:space="preserve">Рассмотрим </w:t>
      </w:r>
      <w:r w:rsidRPr="00BF47AC">
        <w:rPr>
          <w:b/>
        </w:rPr>
        <w:t>пользовательские регистры</w:t>
      </w:r>
      <w:r>
        <w:t xml:space="preserve">. </w:t>
      </w:r>
    </w:p>
    <w:p w:rsidR="00935362" w:rsidRDefault="00935362" w:rsidP="00935362">
      <w:pPr>
        <w:spacing w:after="94" w:line="259" w:lineRule="auto"/>
        <w:ind w:left="-5" w:right="0" w:hanging="10"/>
        <w:jc w:val="left"/>
      </w:pPr>
      <w:r w:rsidRPr="002373B6">
        <w:rPr>
          <w:rFonts w:ascii="Arial" w:eastAsia="Arial" w:hAnsi="Arial" w:cs="Arial"/>
          <w:b/>
          <w:sz w:val="26"/>
          <w:highlight w:val="cyan"/>
        </w:rPr>
        <w:t>1.2.2. Регистры общего назначения (eax, ebx, ecx, edx)</w:t>
      </w:r>
      <w:r>
        <w:rPr>
          <w:rFonts w:ascii="Arial" w:eastAsia="Arial" w:hAnsi="Arial" w:cs="Arial"/>
          <w:b/>
          <w:sz w:val="26"/>
        </w:rPr>
        <w:t xml:space="preserve">. </w:t>
      </w:r>
    </w:p>
    <w:p w:rsidR="00935362" w:rsidRDefault="00935362" w:rsidP="00935362">
      <w:pPr>
        <w:ind w:left="708" w:right="0" w:firstLine="0"/>
        <w:jc w:val="left"/>
      </w:pPr>
      <w:r>
        <w:t xml:space="preserve">Регистры eax, ebx, ecx, edx имеют такую структуру: </w:t>
      </w:r>
    </w:p>
    <w:p w:rsidR="00935362" w:rsidRDefault="00935362" w:rsidP="00935362">
      <w:pPr>
        <w:spacing w:after="382" w:line="259" w:lineRule="auto"/>
        <w:ind w:right="0" w:firstLine="0"/>
        <w:jc w:val="left"/>
      </w:pPr>
      <w:r>
        <w:t xml:space="preserve"> </w:t>
      </w:r>
      <w:r>
        <w:rPr>
          <w:noProof/>
        </w:rPr>
        <w:drawing>
          <wp:inline distT="0" distB="0" distL="0" distR="0" wp14:anchorId="245D60C4" wp14:editId="2D560470">
            <wp:extent cx="5105400" cy="3457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3457575"/>
                    </a:xfrm>
                    <a:prstGeom prst="rect">
                      <a:avLst/>
                    </a:prstGeom>
                  </pic:spPr>
                </pic:pic>
              </a:graphicData>
            </a:graphic>
          </wp:inline>
        </w:drawing>
      </w:r>
      <w:r>
        <w:t xml:space="preserve"> </w:t>
      </w:r>
    </w:p>
    <w:p w:rsidR="00935362" w:rsidRDefault="00935362" w:rsidP="00935362">
      <w:pPr>
        <w:ind w:left="-15" w:right="0"/>
        <w:jc w:val="left"/>
      </w:pPr>
      <w:r>
        <w:t>Любой из этих регистров содержит данные размером 1 байт (al – low, ah – high), 2 байта (ax) и 4 байта (eax – extended). Заметь: расширенная (extended) часть регистра не может использоваться</w:t>
      </w:r>
      <w:r w:rsidRPr="00A21A59">
        <w:t xml:space="preserve"> </w:t>
      </w:r>
      <w:r>
        <w:t xml:space="preserve">отдельно. </w:t>
      </w:r>
    </w:p>
    <w:p w:rsidR="00935362" w:rsidRDefault="00935362" w:rsidP="00935362">
      <w:pPr>
        <w:ind w:left="708" w:right="0" w:firstLine="0"/>
        <w:jc w:val="left"/>
      </w:pPr>
      <w:r>
        <w:t xml:space="preserve">Стандартные назначения этих 4х регистров: </w:t>
      </w:r>
    </w:p>
    <w:p w:rsidR="00935362" w:rsidRDefault="00935362" w:rsidP="00935362">
      <w:pPr>
        <w:ind w:left="-15" w:right="0" w:firstLine="0"/>
        <w:jc w:val="left"/>
      </w:pPr>
      <w:r w:rsidRPr="002373B6">
        <w:rPr>
          <w:rFonts w:asciiTheme="minorHAnsi" w:eastAsia="Segoe UI Symbol" w:hAnsiTheme="minorHAnsi" w:cs="Segoe UI Symbol"/>
          <w:lang w:val="en-US"/>
        </w:rPr>
        <w:lastRenderedPageBreak/>
        <w:t xml:space="preserve">1) </w:t>
      </w:r>
      <w:r w:rsidRPr="002373B6">
        <w:rPr>
          <w:highlight w:val="cyan"/>
          <w:lang w:val="en-US"/>
        </w:rPr>
        <w:t>eax/ax/ah/al</w:t>
      </w:r>
      <w:r w:rsidRPr="00C97E08">
        <w:rPr>
          <w:lang w:val="en-US"/>
        </w:rPr>
        <w:t xml:space="preserve"> (</w:t>
      </w:r>
      <w:r w:rsidRPr="008E5CAD">
        <w:rPr>
          <w:b/>
          <w:lang w:val="en-US"/>
        </w:rPr>
        <w:t>accumulator</w:t>
      </w:r>
      <w:r w:rsidRPr="00C97E08">
        <w:rPr>
          <w:lang w:val="en-US"/>
        </w:rPr>
        <w:t xml:space="preserve"> register) – </w:t>
      </w:r>
      <w:r>
        <w:t>это</w:t>
      </w:r>
      <w:r w:rsidRPr="002373B6">
        <w:rPr>
          <w:lang w:val="en-US"/>
        </w:rPr>
        <w:t xml:space="preserve"> </w:t>
      </w:r>
      <w:r w:rsidRPr="008E5CAD">
        <w:rPr>
          <w:b/>
        </w:rPr>
        <w:t>аккумулятор</w:t>
      </w:r>
      <w:r w:rsidRPr="00C97E08">
        <w:rPr>
          <w:lang w:val="en-US"/>
        </w:rPr>
        <w:t xml:space="preserve">. </w:t>
      </w:r>
      <w:r>
        <w:t xml:space="preserve">Для хранения </w:t>
      </w:r>
      <w:r w:rsidRPr="008E5CAD">
        <w:rPr>
          <w:u w:val="single"/>
        </w:rPr>
        <w:t>промежуточных</w:t>
      </w:r>
      <w:r>
        <w:t xml:space="preserve"> данных. В некоторых командах его использование обязательно, например, в командах умножения </w:t>
      </w:r>
      <w:r>
        <w:rPr>
          <w:lang w:val="en-US"/>
        </w:rPr>
        <w:t>MUL</w:t>
      </w:r>
      <w:r>
        <w:t xml:space="preserve"> и </w:t>
      </w:r>
      <w:r>
        <w:rPr>
          <w:lang w:val="en-US"/>
        </w:rPr>
        <w:t>IMUL</w:t>
      </w:r>
      <w:r>
        <w:t xml:space="preserve">; </w:t>
      </w:r>
    </w:p>
    <w:p w:rsidR="00935362" w:rsidRDefault="00935362" w:rsidP="00935362">
      <w:pPr>
        <w:ind w:left="-15" w:right="0" w:firstLine="0"/>
        <w:jc w:val="left"/>
      </w:pPr>
      <w:r>
        <w:rPr>
          <w:rFonts w:asciiTheme="minorHAnsi" w:eastAsia="Segoe UI Symbol" w:hAnsiTheme="minorHAnsi" w:cs="Segoe UI Symbol"/>
        </w:rPr>
        <w:t xml:space="preserve">2) </w:t>
      </w:r>
      <w:r w:rsidRPr="002373B6">
        <w:rPr>
          <w:highlight w:val="cyan"/>
          <w:lang w:val="en-US"/>
        </w:rPr>
        <w:t>ebx</w:t>
      </w:r>
      <w:r w:rsidRPr="002373B6">
        <w:rPr>
          <w:highlight w:val="cyan"/>
        </w:rPr>
        <w:t>/</w:t>
      </w:r>
      <w:r w:rsidRPr="002373B6">
        <w:rPr>
          <w:highlight w:val="cyan"/>
          <w:lang w:val="en-US"/>
        </w:rPr>
        <w:t>bx</w:t>
      </w:r>
      <w:r w:rsidRPr="002373B6">
        <w:rPr>
          <w:highlight w:val="cyan"/>
        </w:rPr>
        <w:t>/</w:t>
      </w:r>
      <w:r w:rsidRPr="002373B6">
        <w:rPr>
          <w:highlight w:val="cyan"/>
          <w:lang w:val="en-US"/>
        </w:rPr>
        <w:t>bh</w:t>
      </w:r>
      <w:r w:rsidRPr="002373B6">
        <w:rPr>
          <w:highlight w:val="cyan"/>
        </w:rPr>
        <w:t>/</w:t>
      </w:r>
      <w:r w:rsidRPr="002373B6">
        <w:rPr>
          <w:highlight w:val="cyan"/>
          <w:lang w:val="en-US"/>
        </w:rPr>
        <w:t>bl</w:t>
      </w:r>
      <w:r w:rsidRPr="002373B6">
        <w:t xml:space="preserve"> (</w:t>
      </w:r>
      <w:r w:rsidRPr="008E5CAD">
        <w:rPr>
          <w:b/>
          <w:lang w:val="en-US"/>
        </w:rPr>
        <w:t>base</w:t>
      </w:r>
      <w:r w:rsidRPr="002373B6">
        <w:t xml:space="preserve"> </w:t>
      </w:r>
      <w:r w:rsidRPr="00C97E08">
        <w:rPr>
          <w:lang w:val="en-US"/>
        </w:rPr>
        <w:t>register</w:t>
      </w:r>
      <w:r w:rsidRPr="002373B6">
        <w:t xml:space="preserve">) – </w:t>
      </w:r>
      <w:r>
        <w:t xml:space="preserve">это </w:t>
      </w:r>
      <w:r w:rsidRPr="008E5CAD">
        <w:rPr>
          <w:b/>
        </w:rPr>
        <w:t>базовый</w:t>
      </w:r>
      <w:r w:rsidRPr="002373B6">
        <w:t xml:space="preserve"> </w:t>
      </w:r>
      <w:r>
        <w:t>регистр</w:t>
      </w:r>
      <w:r w:rsidRPr="002373B6">
        <w:t xml:space="preserve">. </w:t>
      </w:r>
      <w:r>
        <w:rPr>
          <w:lang w:val="en-US"/>
        </w:rPr>
        <w:t>l</w:t>
      </w:r>
      <w:r>
        <w:t xml:space="preserve">ля хранения </w:t>
      </w:r>
      <w:r w:rsidRPr="008E5CAD">
        <w:rPr>
          <w:u w:val="single"/>
        </w:rPr>
        <w:t>базового</w:t>
      </w:r>
      <w:r>
        <w:t xml:space="preserve"> адреса некоторого объекта в памяти. Например, для косвенной адресации данных в команде пересылки </w:t>
      </w:r>
      <w:r>
        <w:rPr>
          <w:lang w:val="en-US"/>
        </w:rPr>
        <w:t>MUV</w:t>
      </w:r>
      <w:r>
        <w:t xml:space="preserve">; </w:t>
      </w:r>
    </w:p>
    <w:p w:rsidR="00935362" w:rsidRDefault="00935362" w:rsidP="00935362">
      <w:pPr>
        <w:ind w:left="-15" w:right="0" w:firstLine="0"/>
        <w:jc w:val="left"/>
      </w:pPr>
      <w:r w:rsidRPr="00781027">
        <w:rPr>
          <w:rFonts w:asciiTheme="minorHAnsi" w:eastAsia="Segoe UI Symbol" w:hAnsiTheme="minorHAnsi" w:cs="Segoe UI Symbol"/>
        </w:rPr>
        <w:t xml:space="preserve">3) </w:t>
      </w:r>
      <w:r w:rsidRPr="008E5CAD">
        <w:rPr>
          <w:highlight w:val="cyan"/>
          <w:lang w:val="en-US"/>
        </w:rPr>
        <w:t>ecx</w:t>
      </w:r>
      <w:r w:rsidRPr="00781027">
        <w:rPr>
          <w:highlight w:val="cyan"/>
        </w:rPr>
        <w:t>/</w:t>
      </w:r>
      <w:r w:rsidRPr="008E5CAD">
        <w:rPr>
          <w:highlight w:val="cyan"/>
          <w:lang w:val="en-US"/>
        </w:rPr>
        <w:t>cx</w:t>
      </w:r>
      <w:r w:rsidRPr="00781027">
        <w:rPr>
          <w:highlight w:val="cyan"/>
        </w:rPr>
        <w:t>/</w:t>
      </w:r>
      <w:r w:rsidRPr="008E5CAD">
        <w:rPr>
          <w:highlight w:val="cyan"/>
          <w:lang w:val="en-US"/>
        </w:rPr>
        <w:t>ch</w:t>
      </w:r>
      <w:r w:rsidRPr="00781027">
        <w:rPr>
          <w:highlight w:val="cyan"/>
        </w:rPr>
        <w:t>/</w:t>
      </w:r>
      <w:r w:rsidRPr="008E5CAD">
        <w:rPr>
          <w:highlight w:val="cyan"/>
          <w:lang w:val="en-US"/>
        </w:rPr>
        <w:t>cl</w:t>
      </w:r>
      <w:r w:rsidRPr="00781027">
        <w:t xml:space="preserve"> (</w:t>
      </w:r>
      <w:r w:rsidRPr="00C97E08">
        <w:rPr>
          <w:lang w:val="en-US"/>
        </w:rPr>
        <w:t>count</w:t>
      </w:r>
      <w:r w:rsidRPr="00781027">
        <w:t xml:space="preserve"> </w:t>
      </w:r>
      <w:r w:rsidRPr="00C97E08">
        <w:rPr>
          <w:lang w:val="en-US"/>
        </w:rPr>
        <w:t>register</w:t>
      </w:r>
      <w:r w:rsidRPr="00781027">
        <w:t xml:space="preserve">) – </w:t>
      </w:r>
      <w:r>
        <w:t>это</w:t>
      </w:r>
      <w:r w:rsidRPr="00781027">
        <w:t xml:space="preserve"> </w:t>
      </w:r>
      <w:r>
        <w:t>регистр</w:t>
      </w:r>
      <w:r w:rsidRPr="00781027">
        <w:t>-</w:t>
      </w:r>
      <w:r>
        <w:t>счетчик</w:t>
      </w:r>
      <w:r w:rsidRPr="00781027">
        <w:t xml:space="preserve">. </w:t>
      </w:r>
      <w:r>
        <w:t>Для</w:t>
      </w:r>
      <w:r w:rsidRPr="008E5CAD">
        <w:t xml:space="preserve"> </w:t>
      </w:r>
      <w:r>
        <w:t xml:space="preserve">команд, производящих повторяющиеся действия. Его использование неявно и скрыто в алгоритме работы команды. Например, </w:t>
      </w:r>
      <w:r w:rsidRPr="008E5CAD">
        <w:rPr>
          <w:u w:val="single"/>
        </w:rPr>
        <w:t xml:space="preserve">команда организации цикла </w:t>
      </w:r>
      <w:r w:rsidRPr="008E5CAD">
        <w:rPr>
          <w:b/>
          <w:highlight w:val="cyan"/>
          <w:u w:val="single"/>
        </w:rPr>
        <w:t>loop</w:t>
      </w:r>
      <w:r>
        <w:t xml:space="preserve"> кроме передачи управления команде, находящейся по некоторому адресу, анализирует и уменьшает на единицу значение регистра ecx/cx; </w:t>
      </w:r>
    </w:p>
    <w:p w:rsidR="00935362" w:rsidRDefault="00935362" w:rsidP="00935362">
      <w:pPr>
        <w:spacing w:after="2" w:line="276" w:lineRule="auto"/>
        <w:ind w:right="-11" w:firstLine="0"/>
        <w:jc w:val="left"/>
      </w:pPr>
      <w:r>
        <w:rPr>
          <w:rFonts w:asciiTheme="minorHAnsi" w:eastAsia="Segoe UI Symbol" w:hAnsiTheme="minorHAnsi" w:cs="Segoe UI Symbol"/>
        </w:rPr>
        <w:t xml:space="preserve">4) </w:t>
      </w:r>
      <w:r w:rsidRPr="008E5CAD">
        <w:rPr>
          <w:highlight w:val="cyan"/>
          <w:lang w:val="en-US"/>
        </w:rPr>
        <w:t>edx</w:t>
      </w:r>
      <w:r w:rsidRPr="008E5CAD">
        <w:rPr>
          <w:highlight w:val="cyan"/>
        </w:rPr>
        <w:t>/</w:t>
      </w:r>
      <w:r w:rsidRPr="008E5CAD">
        <w:rPr>
          <w:highlight w:val="cyan"/>
          <w:lang w:val="en-US"/>
        </w:rPr>
        <w:t>dx</w:t>
      </w:r>
      <w:r w:rsidRPr="008E5CAD">
        <w:rPr>
          <w:highlight w:val="cyan"/>
        </w:rPr>
        <w:t>/</w:t>
      </w:r>
      <w:r w:rsidRPr="008E5CAD">
        <w:rPr>
          <w:highlight w:val="cyan"/>
          <w:lang w:val="en-US"/>
        </w:rPr>
        <w:t>dh</w:t>
      </w:r>
      <w:r w:rsidRPr="008E5CAD">
        <w:rPr>
          <w:highlight w:val="cyan"/>
        </w:rPr>
        <w:t>/</w:t>
      </w:r>
      <w:r w:rsidRPr="008E5CAD">
        <w:rPr>
          <w:highlight w:val="cyan"/>
          <w:lang w:val="en-US"/>
        </w:rPr>
        <w:t>dl</w:t>
      </w:r>
      <w:r w:rsidRPr="00C02684">
        <w:t xml:space="preserve"> (</w:t>
      </w:r>
      <w:r w:rsidRPr="00C97E08">
        <w:rPr>
          <w:lang w:val="en-US"/>
        </w:rPr>
        <w:t>data</w:t>
      </w:r>
      <w:r w:rsidRPr="00C02684">
        <w:t xml:space="preserve"> </w:t>
      </w:r>
      <w:r w:rsidRPr="00C97E08">
        <w:rPr>
          <w:lang w:val="en-US"/>
        </w:rPr>
        <w:t>register</w:t>
      </w:r>
      <w:r w:rsidRPr="00C02684">
        <w:t xml:space="preserve">) – </w:t>
      </w:r>
      <w:r>
        <w:t>это регистр</w:t>
      </w:r>
      <w:r w:rsidRPr="00C02684">
        <w:t xml:space="preserve"> </w:t>
      </w:r>
      <w:r w:rsidRPr="008E5CAD">
        <w:rPr>
          <w:b/>
        </w:rPr>
        <w:t>данных</w:t>
      </w:r>
      <w:r w:rsidRPr="00C02684">
        <w:t xml:space="preserve">. </w:t>
      </w:r>
      <w:r>
        <w:t xml:space="preserve">Так же, как и регистр eax/ax/ah/al, он </w:t>
      </w:r>
      <w:r w:rsidRPr="008E5CAD">
        <w:rPr>
          <w:u w:val="single"/>
        </w:rPr>
        <w:t>хранит промежуточные данные</w:t>
      </w:r>
      <w:r>
        <w:t xml:space="preserve">. Иногда его использование обязательно (например, в командах деления </w:t>
      </w:r>
      <w:r>
        <w:rPr>
          <w:lang w:val="en-US"/>
        </w:rPr>
        <w:t>DIV</w:t>
      </w:r>
      <w:r>
        <w:t xml:space="preserve"> и</w:t>
      </w:r>
      <w:r w:rsidRPr="008E5CAD">
        <w:t xml:space="preserve"> </w:t>
      </w:r>
      <w:r>
        <w:rPr>
          <w:lang w:val="en-US"/>
        </w:rPr>
        <w:t>IDIV</w:t>
      </w:r>
      <w:r>
        <w:t xml:space="preserve">). </w:t>
      </w:r>
    </w:p>
    <w:p w:rsidR="00935362" w:rsidRDefault="00935362" w:rsidP="00935362">
      <w:pPr>
        <w:spacing w:after="216"/>
        <w:ind w:left="-15" w:right="0" w:firstLine="0"/>
        <w:jc w:val="left"/>
      </w:pPr>
      <w:r>
        <w:t xml:space="preserve">эти регистры не обязательно должны использоваться по стандартному назначению – поэтому их называют регистрами общего назначения. </w:t>
      </w:r>
    </w:p>
    <w:p w:rsidR="00935362" w:rsidRDefault="00935362" w:rsidP="00935362">
      <w:pPr>
        <w:pStyle w:val="2"/>
        <w:ind w:left="-5"/>
      </w:pPr>
      <w:r>
        <w:t xml:space="preserve">1.2.3. Регистры индексов (esi, edi) и указателей (ebp, esp). </w:t>
      </w:r>
    </w:p>
    <w:p w:rsidR="00935362" w:rsidRDefault="00935362" w:rsidP="00935362">
      <w:pPr>
        <w:ind w:left="-15" w:right="0"/>
        <w:jc w:val="left"/>
      </w:pPr>
      <w:r>
        <w:t xml:space="preserve">2 регистра для реализации строковых / цепочечных операций – то есть операций, производящих обработку последовательностей однотипных эл-тов. Регистры имеют структуру: </w:t>
      </w:r>
    </w:p>
    <w:p w:rsidR="00935362" w:rsidRDefault="00935362" w:rsidP="00935362">
      <w:pPr>
        <w:spacing w:after="379" w:line="259" w:lineRule="auto"/>
        <w:ind w:right="0" w:firstLine="0"/>
        <w:jc w:val="left"/>
      </w:pPr>
      <w:r>
        <w:t xml:space="preserve"> </w:t>
      </w:r>
      <w:r>
        <w:rPr>
          <w:noProof/>
        </w:rPr>
        <w:drawing>
          <wp:inline distT="0" distB="0" distL="0" distR="0" wp14:anchorId="57F5103B" wp14:editId="6F7C9593">
            <wp:extent cx="4505325" cy="1914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1914525"/>
                    </a:xfrm>
                    <a:prstGeom prst="rect">
                      <a:avLst/>
                    </a:prstGeom>
                  </pic:spPr>
                </pic:pic>
              </a:graphicData>
            </a:graphic>
          </wp:inline>
        </w:drawing>
      </w:r>
      <w:r>
        <w:t xml:space="preserve"> </w:t>
      </w:r>
    </w:p>
    <w:p w:rsidR="00935362" w:rsidRDefault="00935362" w:rsidP="00935362">
      <w:pPr>
        <w:ind w:left="-15" w:right="0" w:firstLine="15"/>
        <w:jc w:val="left"/>
      </w:pPr>
      <w:r w:rsidRPr="00781027">
        <w:rPr>
          <w:rFonts w:ascii="Segoe UI Symbol" w:eastAsia="Segoe UI Symbol" w:hAnsi="Segoe UI Symbol" w:cs="Segoe UI Symbol"/>
        </w:rPr>
        <w:t>−</w:t>
      </w:r>
      <w:r w:rsidRPr="00781027">
        <w:rPr>
          <w:rFonts w:ascii="Arial" w:eastAsia="Arial" w:hAnsi="Arial" w:cs="Arial"/>
        </w:rPr>
        <w:t xml:space="preserve"> </w:t>
      </w:r>
      <w:r w:rsidRPr="00C97E08">
        <w:rPr>
          <w:lang w:val="en-US"/>
        </w:rPr>
        <w:t>esi</w:t>
      </w:r>
      <w:r w:rsidRPr="00781027">
        <w:t>/</w:t>
      </w:r>
      <w:r w:rsidRPr="00C97E08">
        <w:rPr>
          <w:lang w:val="en-US"/>
        </w:rPr>
        <w:t>si</w:t>
      </w:r>
      <w:r w:rsidRPr="00781027">
        <w:t xml:space="preserve"> (</w:t>
      </w:r>
      <w:r w:rsidRPr="00C97E08">
        <w:rPr>
          <w:lang w:val="en-US"/>
        </w:rPr>
        <w:t>source</w:t>
      </w:r>
      <w:r w:rsidRPr="00781027">
        <w:t xml:space="preserve"> </w:t>
      </w:r>
      <w:r w:rsidRPr="00C97E08">
        <w:rPr>
          <w:lang w:val="en-US"/>
        </w:rPr>
        <w:t>index</w:t>
      </w:r>
      <w:r w:rsidRPr="00781027">
        <w:t xml:space="preserve"> </w:t>
      </w:r>
      <w:r w:rsidRPr="00C97E08">
        <w:rPr>
          <w:lang w:val="en-US"/>
        </w:rPr>
        <w:t>register</w:t>
      </w:r>
      <w:r w:rsidRPr="00781027">
        <w:t xml:space="preserve">) – </w:t>
      </w:r>
      <w:r>
        <w:t>это</w:t>
      </w:r>
      <w:r w:rsidRPr="00781027">
        <w:t xml:space="preserve"> </w:t>
      </w:r>
      <w:r>
        <w:t>индекс</w:t>
      </w:r>
      <w:r w:rsidRPr="00781027">
        <w:t xml:space="preserve"> </w:t>
      </w:r>
      <w:r>
        <w:t>источника</w:t>
      </w:r>
      <w:r w:rsidRPr="00781027">
        <w:t xml:space="preserve">. </w:t>
      </w:r>
      <w:r>
        <w:t>Этот регистр в цепочечных операциях имеет текущий адрес эл-та в цепочке-</w:t>
      </w:r>
      <w:r w:rsidRPr="00960C25">
        <w:rPr>
          <w:u w:val="single"/>
        </w:rPr>
        <w:t>источнике</w:t>
      </w:r>
      <w:r>
        <w:t xml:space="preserve">; </w:t>
      </w:r>
    </w:p>
    <w:p w:rsidR="00935362" w:rsidRDefault="00935362" w:rsidP="00935362">
      <w:pPr>
        <w:ind w:left="-15" w:right="0" w:hanging="127"/>
        <w:jc w:val="left"/>
      </w:pPr>
      <w:r w:rsidRPr="00121F3B">
        <w:rPr>
          <w:rFonts w:ascii="Segoe UI Symbol" w:eastAsia="Segoe UI Symbol" w:hAnsi="Segoe UI Symbol" w:cs="Segoe UI Symbol"/>
        </w:rPr>
        <w:t>−</w:t>
      </w:r>
      <w:r w:rsidRPr="00121F3B">
        <w:rPr>
          <w:rFonts w:ascii="Arial" w:eastAsia="Arial" w:hAnsi="Arial" w:cs="Arial"/>
        </w:rPr>
        <w:t xml:space="preserve"> </w:t>
      </w:r>
      <w:r w:rsidRPr="00C97E08">
        <w:rPr>
          <w:lang w:val="en-US"/>
        </w:rPr>
        <w:t>edi</w:t>
      </w:r>
      <w:r w:rsidRPr="00121F3B">
        <w:t>/</w:t>
      </w:r>
      <w:r w:rsidRPr="00C97E08">
        <w:rPr>
          <w:lang w:val="en-US"/>
        </w:rPr>
        <w:t>di</w:t>
      </w:r>
      <w:r w:rsidRPr="00121F3B">
        <w:t xml:space="preserve"> (</w:t>
      </w:r>
      <w:r w:rsidRPr="00C97E08">
        <w:rPr>
          <w:lang w:val="en-US"/>
        </w:rPr>
        <w:t>destination</w:t>
      </w:r>
      <w:r w:rsidRPr="00121F3B">
        <w:t xml:space="preserve"> </w:t>
      </w:r>
      <w:r w:rsidRPr="00C97E08">
        <w:rPr>
          <w:lang w:val="en-US"/>
        </w:rPr>
        <w:t>index</w:t>
      </w:r>
      <w:r w:rsidRPr="00121F3B">
        <w:t xml:space="preserve"> </w:t>
      </w:r>
      <w:r w:rsidRPr="00C97E08">
        <w:rPr>
          <w:lang w:val="en-US"/>
        </w:rPr>
        <w:t>register</w:t>
      </w:r>
      <w:r w:rsidRPr="00121F3B">
        <w:t xml:space="preserve">) – </w:t>
      </w:r>
      <w:r>
        <w:t>это индекс</w:t>
      </w:r>
      <w:r w:rsidRPr="00121F3B">
        <w:t xml:space="preserve"> </w:t>
      </w:r>
      <w:r>
        <w:t>приемника</w:t>
      </w:r>
      <w:r w:rsidRPr="00121F3B">
        <w:t xml:space="preserve"> (</w:t>
      </w:r>
      <w:r>
        <w:t>получателя</w:t>
      </w:r>
      <w:r w:rsidRPr="00121F3B">
        <w:t xml:space="preserve">). </w:t>
      </w:r>
      <w:r>
        <w:t>Этот регистр в цепочечных операциях имеет текущий адрес в цепочке-</w:t>
      </w:r>
      <w:r w:rsidRPr="00960C25">
        <w:rPr>
          <w:u w:val="single"/>
        </w:rPr>
        <w:t>приемнике</w:t>
      </w:r>
      <w:r>
        <w:t xml:space="preserve">. </w:t>
      </w:r>
    </w:p>
    <w:p w:rsidR="00935362" w:rsidRDefault="00935362" w:rsidP="00935362">
      <w:pPr>
        <w:ind w:left="-15" w:right="0"/>
        <w:jc w:val="left"/>
      </w:pPr>
      <w:r>
        <w:rPr>
          <w:lang w:val="en-US"/>
        </w:rPr>
        <w:t>C</w:t>
      </w:r>
      <w:r>
        <w:t xml:space="preserve">тек – это особая структура данных. Это длинный цилиндр, его структура типа LIFO. Для работ со стеком есть спец команды и спец регистры. Но в стеке компа есть возможность прямого доступа к содержимому стеку. Структура регистров – на рис: </w:t>
      </w:r>
    </w:p>
    <w:p w:rsidR="00935362" w:rsidRPr="00121F3B" w:rsidRDefault="00935362" w:rsidP="00935362">
      <w:pPr>
        <w:spacing w:after="380" w:line="259" w:lineRule="auto"/>
        <w:ind w:right="0" w:firstLine="0"/>
        <w:jc w:val="left"/>
      </w:pPr>
      <w:r>
        <w:rPr>
          <w:noProof/>
        </w:rPr>
        <w:lastRenderedPageBreak/>
        <w:drawing>
          <wp:inline distT="0" distB="0" distL="0" distR="0" wp14:anchorId="1983290F" wp14:editId="57CAD347">
            <wp:extent cx="2628900" cy="1047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19" r="2922"/>
                    <a:stretch/>
                  </pic:blipFill>
                  <pic:spPr bwMode="auto">
                    <a:xfrm>
                      <a:off x="0" y="0"/>
                      <a:ext cx="2628900" cy="10477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r w:rsidRPr="00121F3B">
        <w:t xml:space="preserve"> </w:t>
      </w:r>
      <w:r>
        <w:rPr>
          <w:noProof/>
        </w:rPr>
        <w:drawing>
          <wp:inline distT="0" distB="0" distL="0" distR="0" wp14:anchorId="1B1838CA" wp14:editId="0B4769BD">
            <wp:extent cx="2790825" cy="11906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34" r="2831"/>
                    <a:stretch/>
                  </pic:blipFill>
                  <pic:spPr bwMode="auto">
                    <a:xfrm>
                      <a:off x="0" y="0"/>
                      <a:ext cx="2790825" cy="1190625"/>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tabs>
          <w:tab w:val="center" w:pos="3257"/>
          <w:tab w:val="center" w:pos="4980"/>
          <w:tab w:val="center" w:pos="6648"/>
          <w:tab w:val="center" w:pos="6983"/>
        </w:tabs>
        <w:spacing w:after="161" w:line="265" w:lineRule="auto"/>
        <w:ind w:right="0" w:firstLine="0"/>
        <w:jc w:val="left"/>
      </w:pPr>
      <w:r w:rsidRPr="00121F3B">
        <w:t xml:space="preserve"> </w:t>
      </w:r>
      <w:r w:rsidRPr="00121F3B">
        <w:rPr>
          <w:rFonts w:ascii="Segoe UI Symbol" w:eastAsia="Segoe UI Symbol" w:hAnsi="Segoe UI Symbol" w:cs="Segoe UI Symbol"/>
        </w:rPr>
        <w:t>−</w:t>
      </w:r>
      <w:r w:rsidRPr="00121F3B">
        <w:rPr>
          <w:rFonts w:ascii="Arial" w:eastAsia="Arial" w:hAnsi="Arial" w:cs="Arial"/>
        </w:rPr>
        <w:t xml:space="preserve"> </w:t>
      </w:r>
      <w:r w:rsidRPr="00121F3B">
        <w:rPr>
          <w:b/>
          <w:lang w:val="en-US"/>
        </w:rPr>
        <w:t>esp</w:t>
      </w:r>
      <w:r w:rsidRPr="00121F3B">
        <w:rPr>
          <w:b/>
        </w:rPr>
        <w:t>/</w:t>
      </w:r>
      <w:r w:rsidRPr="00121F3B">
        <w:rPr>
          <w:b/>
          <w:lang w:val="en-US"/>
        </w:rPr>
        <w:t>sp</w:t>
      </w:r>
      <w:r w:rsidRPr="00121F3B">
        <w:rPr>
          <w:b/>
        </w:rPr>
        <w:t xml:space="preserve"> (</w:t>
      </w:r>
      <w:r w:rsidRPr="00121F3B">
        <w:rPr>
          <w:b/>
          <w:lang w:val="en-US"/>
        </w:rPr>
        <w:t>stack</w:t>
      </w:r>
      <w:r w:rsidRPr="00121F3B">
        <w:rPr>
          <w:b/>
        </w:rPr>
        <w:t xml:space="preserve"> </w:t>
      </w:r>
      <w:r w:rsidRPr="00121F3B">
        <w:rPr>
          <w:b/>
          <w:lang w:val="en-US"/>
        </w:rPr>
        <w:t>pointer</w:t>
      </w:r>
      <w:r w:rsidRPr="00121F3B">
        <w:rPr>
          <w:b/>
        </w:rPr>
        <w:t xml:space="preserve"> </w:t>
      </w:r>
      <w:r w:rsidRPr="00121F3B">
        <w:rPr>
          <w:b/>
          <w:lang w:val="en-US"/>
        </w:rPr>
        <w:t>register</w:t>
      </w:r>
      <w:r w:rsidRPr="00121F3B">
        <w:t>) –</w:t>
      </w:r>
      <w:r>
        <w:t xml:space="preserve"> это</w:t>
      </w:r>
      <w:r w:rsidRPr="00121F3B">
        <w:t xml:space="preserve"> </w:t>
      </w:r>
      <w:r>
        <w:t>регистр</w:t>
      </w:r>
      <w:r w:rsidRPr="00121F3B">
        <w:t xml:space="preserve"> </w:t>
      </w:r>
      <w:r w:rsidRPr="00960C25">
        <w:rPr>
          <w:u w:val="single"/>
        </w:rPr>
        <w:t>указателя стека</w:t>
      </w:r>
      <w:r w:rsidRPr="00121F3B">
        <w:t xml:space="preserve">. </w:t>
      </w:r>
      <w:r>
        <w:t xml:space="preserve">Имеет указатель </w:t>
      </w:r>
      <w:r w:rsidRPr="00960C25">
        <w:rPr>
          <w:u w:val="single"/>
        </w:rPr>
        <w:t>вершины</w:t>
      </w:r>
      <w:r>
        <w:t xml:space="preserve"> стека в текущем сегменте стека; вершина стека – это верхний единственный доступный эл-т; </w:t>
      </w:r>
    </w:p>
    <w:p w:rsidR="00935362" w:rsidRDefault="00935362" w:rsidP="00935362">
      <w:pPr>
        <w:ind w:left="-15" w:right="0" w:firstLine="15"/>
        <w:jc w:val="left"/>
      </w:pPr>
      <w:r w:rsidRPr="00B76A64">
        <w:rPr>
          <w:rFonts w:ascii="Segoe UI Symbol" w:eastAsia="Segoe UI Symbol" w:hAnsi="Segoe UI Symbol" w:cs="Segoe UI Symbol"/>
        </w:rPr>
        <w:t>−</w:t>
      </w:r>
      <w:r w:rsidRPr="00B76A64">
        <w:rPr>
          <w:rFonts w:ascii="Arial" w:eastAsia="Arial" w:hAnsi="Arial" w:cs="Arial"/>
        </w:rPr>
        <w:t xml:space="preserve"> </w:t>
      </w:r>
      <w:r w:rsidRPr="00F9699A">
        <w:rPr>
          <w:b/>
          <w:lang w:val="en-US"/>
        </w:rPr>
        <w:t>ebp</w:t>
      </w:r>
      <w:r w:rsidRPr="00B76A64">
        <w:rPr>
          <w:b/>
        </w:rPr>
        <w:t>/</w:t>
      </w:r>
      <w:r w:rsidRPr="00F9699A">
        <w:rPr>
          <w:b/>
          <w:lang w:val="en-US"/>
        </w:rPr>
        <w:t>bp</w:t>
      </w:r>
      <w:r w:rsidRPr="00B76A64">
        <w:rPr>
          <w:b/>
        </w:rPr>
        <w:t xml:space="preserve"> (</w:t>
      </w:r>
      <w:r w:rsidRPr="00F9699A">
        <w:rPr>
          <w:b/>
          <w:lang w:val="en-US"/>
        </w:rPr>
        <w:t>base</w:t>
      </w:r>
      <w:r w:rsidRPr="00B76A64">
        <w:rPr>
          <w:b/>
        </w:rPr>
        <w:t xml:space="preserve"> </w:t>
      </w:r>
      <w:r w:rsidRPr="00F9699A">
        <w:rPr>
          <w:b/>
          <w:lang w:val="en-US"/>
        </w:rPr>
        <w:t>pointer</w:t>
      </w:r>
      <w:r w:rsidRPr="00B76A64">
        <w:rPr>
          <w:b/>
        </w:rPr>
        <w:t xml:space="preserve"> </w:t>
      </w:r>
      <w:r w:rsidRPr="00F9699A">
        <w:rPr>
          <w:b/>
          <w:lang w:val="en-US"/>
        </w:rPr>
        <w:t>register</w:t>
      </w:r>
      <w:r w:rsidRPr="00B76A64">
        <w:rPr>
          <w:b/>
        </w:rPr>
        <w:t xml:space="preserve">) </w:t>
      </w:r>
      <w:r w:rsidRPr="00B76A64">
        <w:t xml:space="preserve">– </w:t>
      </w:r>
      <w:r>
        <w:t>это</w:t>
      </w:r>
      <w:r w:rsidRPr="00121F3B">
        <w:t xml:space="preserve"> </w:t>
      </w:r>
      <w:r>
        <w:t>регистр</w:t>
      </w:r>
      <w:r w:rsidRPr="00B76A64">
        <w:t xml:space="preserve"> </w:t>
      </w:r>
      <w:r w:rsidRPr="00960C25">
        <w:rPr>
          <w:u w:val="single"/>
        </w:rPr>
        <w:t>указателя базы</w:t>
      </w:r>
      <w:r w:rsidRPr="00B76A64">
        <w:t xml:space="preserve">. </w:t>
      </w:r>
      <w:r>
        <w:t xml:space="preserve">Для произвольного доступа к данным внутри стека. </w:t>
      </w:r>
    </w:p>
    <w:p w:rsidR="00935362" w:rsidRDefault="00935362" w:rsidP="00935362">
      <w:pPr>
        <w:spacing w:after="213"/>
        <w:ind w:left="-15" w:right="0"/>
        <w:jc w:val="left"/>
      </w:pPr>
      <w:r>
        <w:t xml:space="preserve">Регистры указателей и индексов можно использовать не только стандартно, в них можно записывать любую инфу и использовать в работе с разными командами; но лучше этого не делать. </w:t>
      </w:r>
    </w:p>
    <w:p w:rsidR="00935362" w:rsidRDefault="00935362" w:rsidP="00935362">
      <w:pPr>
        <w:pStyle w:val="2"/>
        <w:ind w:left="-5"/>
      </w:pPr>
      <w:r>
        <w:t xml:space="preserve">1.2.4. </w:t>
      </w:r>
      <w:r w:rsidRPr="00F9699A">
        <w:rPr>
          <w:color w:val="FF0000"/>
          <w:u w:val="single"/>
        </w:rPr>
        <w:t>Сегментные</w:t>
      </w:r>
      <w:r>
        <w:t xml:space="preserve"> регистры (cs, ss, ds, es, fs, gs).</w:t>
      </w:r>
    </w:p>
    <w:p w:rsidR="00935362" w:rsidRDefault="00935362" w:rsidP="00935362">
      <w:pPr>
        <w:ind w:left="-15" w:right="0"/>
        <w:jc w:val="left"/>
      </w:pPr>
      <w:r>
        <w:t xml:space="preserve">МКпроцессор использует сегментную модель адресации оперативной памяти, то есть такую формулу для определения адреса: </w:t>
      </w:r>
    </w:p>
    <w:p w:rsidR="00935362" w:rsidRDefault="00935362" w:rsidP="00935362">
      <w:pPr>
        <w:spacing w:after="0" w:line="259" w:lineRule="auto"/>
        <w:ind w:left="708" w:right="0" w:firstLine="0"/>
        <w:jc w:val="left"/>
      </w:pPr>
      <w:r>
        <w:t xml:space="preserve"> </w:t>
      </w:r>
    </w:p>
    <w:p w:rsidR="00935362" w:rsidRPr="00781027" w:rsidRDefault="00935362" w:rsidP="00935362">
      <w:pPr>
        <w:pBdr>
          <w:top w:val="single" w:sz="4" w:space="1" w:color="auto"/>
          <w:left w:val="single" w:sz="4" w:space="4" w:color="auto"/>
          <w:bottom w:val="single" w:sz="4" w:space="1" w:color="auto"/>
          <w:right w:val="single" w:sz="4" w:space="0" w:color="auto"/>
          <w:between w:val="single" w:sz="4" w:space="1" w:color="auto"/>
          <w:bar w:val="single" w:sz="4" w:color="auto"/>
        </w:pBdr>
        <w:ind w:left="708" w:right="4682" w:firstLine="0"/>
        <w:jc w:val="left"/>
        <w:rPr>
          <w:b/>
          <w:lang w:val="en-US"/>
        </w:rPr>
      </w:pPr>
      <w:r w:rsidRPr="00781027">
        <w:rPr>
          <w:b/>
          <w:lang w:val="en-US"/>
        </w:rPr>
        <w:t xml:space="preserve">address = segment × 16 + offset, </w:t>
      </w:r>
    </w:p>
    <w:p w:rsidR="00935362" w:rsidRPr="00781027" w:rsidRDefault="00935362" w:rsidP="00935362">
      <w:pPr>
        <w:spacing w:after="13" w:line="259" w:lineRule="auto"/>
        <w:ind w:left="708" w:right="0" w:firstLine="0"/>
        <w:jc w:val="left"/>
        <w:rPr>
          <w:lang w:val="en-US"/>
        </w:rPr>
      </w:pPr>
      <w:r w:rsidRPr="00781027">
        <w:rPr>
          <w:lang w:val="en-US"/>
        </w:rPr>
        <w:t xml:space="preserve"> </w:t>
      </w:r>
    </w:p>
    <w:p w:rsidR="00935362" w:rsidRPr="00781027" w:rsidRDefault="00935362" w:rsidP="00935362">
      <w:pPr>
        <w:ind w:left="-15" w:right="0"/>
        <w:jc w:val="left"/>
        <w:rPr>
          <w:lang w:val="en-US"/>
        </w:rPr>
      </w:pPr>
      <w:r>
        <w:t>где</w:t>
      </w:r>
      <w:r w:rsidRPr="00781027">
        <w:rPr>
          <w:lang w:val="en-US"/>
        </w:rPr>
        <w:t xml:space="preserve"> </w:t>
      </w:r>
      <w:r w:rsidRPr="00781027">
        <w:rPr>
          <w:b/>
          <w:lang w:val="en-US"/>
        </w:rPr>
        <w:t>address</w:t>
      </w:r>
      <w:r w:rsidRPr="00781027">
        <w:rPr>
          <w:lang w:val="en-US"/>
        </w:rPr>
        <w:t xml:space="preserve"> – </w:t>
      </w:r>
      <w:r>
        <w:t>это</w:t>
      </w:r>
      <w:r w:rsidRPr="00781027">
        <w:rPr>
          <w:lang w:val="en-US"/>
        </w:rPr>
        <w:t xml:space="preserve"> </w:t>
      </w:r>
      <w:r>
        <w:t>вычисляемый</w:t>
      </w:r>
      <w:r w:rsidRPr="00781027">
        <w:rPr>
          <w:lang w:val="en-US"/>
        </w:rPr>
        <w:t xml:space="preserve"> </w:t>
      </w:r>
      <w:r>
        <w:t>адрес</w:t>
      </w:r>
      <w:r w:rsidRPr="00781027">
        <w:rPr>
          <w:lang w:val="en-US"/>
        </w:rPr>
        <w:t xml:space="preserve">, </w:t>
      </w:r>
    </w:p>
    <w:p w:rsidR="00935362" w:rsidRDefault="00935362" w:rsidP="00935362">
      <w:pPr>
        <w:ind w:left="-15" w:right="0"/>
        <w:jc w:val="left"/>
      </w:pPr>
      <w:r w:rsidRPr="00831B90">
        <w:rPr>
          <w:b/>
        </w:rPr>
        <w:t>segment</w:t>
      </w:r>
      <w:r>
        <w:t xml:space="preserve"> – это сегмент / часть адреса, </w:t>
      </w:r>
    </w:p>
    <w:p w:rsidR="00935362" w:rsidRDefault="00935362" w:rsidP="00935362">
      <w:pPr>
        <w:ind w:left="-15" w:right="0"/>
        <w:jc w:val="left"/>
      </w:pPr>
      <w:r w:rsidRPr="00831B90">
        <w:rPr>
          <w:b/>
        </w:rPr>
        <w:t>offset</w:t>
      </w:r>
      <w:r>
        <w:t xml:space="preserve"> – это смещение относительно данного сегмента. </w:t>
      </w:r>
    </w:p>
    <w:p w:rsidR="00935362" w:rsidRDefault="00935362" w:rsidP="00935362">
      <w:pPr>
        <w:ind w:left="-15" w:right="0" w:firstLine="0"/>
        <w:jc w:val="left"/>
      </w:pPr>
      <w:r>
        <w:t xml:space="preserve">Такая формула связана с тем, что шина данных первых IBM PC 20 разрядная, а регистры – только 16 битные; поэтому, напрямую указать 20 битный адрес нельзя. </w:t>
      </w:r>
      <w:r w:rsidRPr="006A62A1">
        <w:rPr>
          <w:color w:val="FF0000"/>
          <w:u w:val="single"/>
        </w:rPr>
        <w:t>Сегмент</w:t>
      </w:r>
      <w:r>
        <w:t xml:space="preserve"> – это область памяти, где любой байт можно адресовать только с помощью </w:t>
      </w:r>
      <w:r w:rsidRPr="00EA0E18">
        <w:rPr>
          <w:u w:val="single"/>
        </w:rPr>
        <w:t>смещения</w:t>
      </w:r>
      <w:r>
        <w:t xml:space="preserve">. А так как смещение хранится в 16 битном регистре, то </w:t>
      </w:r>
      <w:r w:rsidRPr="00EA0E18">
        <w:rPr>
          <w:u w:val="single"/>
        </w:rPr>
        <w:t>длина сегмента = 64 Кбайта</w:t>
      </w:r>
      <w:r>
        <w:t xml:space="preserve">. </w:t>
      </w:r>
    </w:p>
    <w:p w:rsidR="00935362" w:rsidRDefault="00935362" w:rsidP="00935362">
      <w:pPr>
        <w:ind w:left="-15" w:right="0"/>
        <w:jc w:val="left"/>
      </w:pPr>
      <w:r>
        <w:t xml:space="preserve">Прога имеет несколько сегментов (в реальном режиме работы МКпроцессора), по их количеству и по характеру использования различают несколько моделей памяти. Например, для модели памяти </w:t>
      </w:r>
      <w:r w:rsidRPr="00FB5A0D">
        <w:rPr>
          <w:b/>
        </w:rPr>
        <w:t>small</w:t>
      </w:r>
      <w:r>
        <w:t xml:space="preserve"> (ее структура - на рис. 1.3) выделяют 2 сегмента: 1 – под коды команды, второй – под данные и стек. </w:t>
      </w:r>
    </w:p>
    <w:p w:rsidR="00935362" w:rsidRDefault="00935362" w:rsidP="00935362">
      <w:pPr>
        <w:spacing w:after="0" w:line="259" w:lineRule="auto"/>
        <w:ind w:right="0"/>
        <w:jc w:val="left"/>
      </w:pPr>
    </w:p>
    <w:p w:rsidR="00935362" w:rsidRDefault="00935362" w:rsidP="00935362">
      <w:pPr>
        <w:spacing w:line="259" w:lineRule="auto"/>
        <w:ind w:right="0" w:firstLine="0"/>
        <w:jc w:val="left"/>
      </w:pPr>
      <w:r>
        <w:rPr>
          <w:rFonts w:ascii="Calibri" w:eastAsia="Calibri" w:hAnsi="Calibri" w:cs="Calibri"/>
          <w:noProof/>
          <w:sz w:val="22"/>
        </w:rPr>
        <w:lastRenderedPageBreak/>
        <mc:AlternateContent>
          <mc:Choice Requires="wpg">
            <w:drawing>
              <wp:inline distT="0" distB="0" distL="0" distR="0" wp14:anchorId="4DB02EA8" wp14:editId="7AFAC94E">
                <wp:extent cx="5689293" cy="3241791"/>
                <wp:effectExtent l="0" t="0" r="0" b="0"/>
                <wp:docPr id="6551" name="Group 6551"/>
                <wp:cNvGraphicFramePr/>
                <a:graphic xmlns:a="http://schemas.openxmlformats.org/drawingml/2006/main">
                  <a:graphicData uri="http://schemas.microsoft.com/office/word/2010/wordprocessingGroup">
                    <wpg:wgp>
                      <wpg:cNvGrpSpPr/>
                      <wpg:grpSpPr>
                        <a:xfrm>
                          <a:off x="0" y="0"/>
                          <a:ext cx="5689293" cy="3241791"/>
                          <a:chOff x="0" y="0"/>
                          <a:chExt cx="3818609" cy="3018090"/>
                        </a:xfrm>
                      </wpg:grpSpPr>
                      <wps:wsp>
                        <wps:cNvPr id="7468" name="Shape 7468"/>
                        <wps:cNvSpPr/>
                        <wps:spPr>
                          <a:xfrm>
                            <a:off x="1248263" y="0"/>
                            <a:ext cx="1615960" cy="538347"/>
                          </a:xfrm>
                          <a:custGeom>
                            <a:avLst/>
                            <a:gdLst/>
                            <a:ahLst/>
                            <a:cxnLst/>
                            <a:rect l="0" t="0" r="0" b="0"/>
                            <a:pathLst>
                              <a:path w="1615960" h="538347">
                                <a:moveTo>
                                  <a:pt x="0" y="0"/>
                                </a:moveTo>
                                <a:lnTo>
                                  <a:pt x="1615960" y="0"/>
                                </a:lnTo>
                                <a:lnTo>
                                  <a:pt x="1615960" y="538347"/>
                                </a:lnTo>
                                <a:lnTo>
                                  <a:pt x="0" y="538347"/>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757" name="Shape 757"/>
                        <wps:cNvSpPr/>
                        <wps:spPr>
                          <a:xfrm>
                            <a:off x="1248263" y="0"/>
                            <a:ext cx="1615960" cy="538346"/>
                          </a:xfrm>
                          <a:custGeom>
                            <a:avLst/>
                            <a:gdLst/>
                            <a:ahLst/>
                            <a:cxnLst/>
                            <a:rect l="0" t="0" r="0" b="0"/>
                            <a:pathLst>
                              <a:path w="1615960" h="538346">
                                <a:moveTo>
                                  <a:pt x="0" y="538346"/>
                                </a:moveTo>
                                <a:lnTo>
                                  <a:pt x="1615960" y="538346"/>
                                </a:lnTo>
                                <a:lnTo>
                                  <a:pt x="1615960"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758" name="Rectangle 758"/>
                        <wps:cNvSpPr/>
                        <wps:spPr>
                          <a:xfrm>
                            <a:off x="1690034" y="225812"/>
                            <a:ext cx="973827" cy="193045"/>
                          </a:xfrm>
                          <a:prstGeom prst="rect">
                            <a:avLst/>
                          </a:prstGeom>
                          <a:ln>
                            <a:noFill/>
                          </a:ln>
                        </wps:spPr>
                        <wps:txbx>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Код программы</w:t>
                              </w:r>
                            </w:p>
                          </w:txbxContent>
                        </wps:txbx>
                        <wps:bodyPr horzOverflow="overflow" vert="horz" lIns="0" tIns="0" rIns="0" bIns="0" rtlCol="0">
                          <a:noAutofit/>
                        </wps:bodyPr>
                      </wps:wsp>
                      <wps:wsp>
                        <wps:cNvPr id="7469" name="Shape 7469"/>
                        <wps:cNvSpPr/>
                        <wps:spPr>
                          <a:xfrm>
                            <a:off x="1248263" y="538397"/>
                            <a:ext cx="1615960" cy="358889"/>
                          </a:xfrm>
                          <a:custGeom>
                            <a:avLst/>
                            <a:gdLst/>
                            <a:ahLst/>
                            <a:cxnLst/>
                            <a:rect l="0" t="0" r="0" b="0"/>
                            <a:pathLst>
                              <a:path w="1615960" h="358889">
                                <a:moveTo>
                                  <a:pt x="0" y="0"/>
                                </a:moveTo>
                                <a:lnTo>
                                  <a:pt x="1615960" y="0"/>
                                </a:lnTo>
                                <a:lnTo>
                                  <a:pt x="1615960" y="358889"/>
                                </a:lnTo>
                                <a:lnTo>
                                  <a:pt x="0" y="35888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760" name="Shape 760"/>
                        <wps:cNvSpPr/>
                        <wps:spPr>
                          <a:xfrm>
                            <a:off x="1248263" y="538397"/>
                            <a:ext cx="1615960" cy="358889"/>
                          </a:xfrm>
                          <a:custGeom>
                            <a:avLst/>
                            <a:gdLst/>
                            <a:ahLst/>
                            <a:cxnLst/>
                            <a:rect l="0" t="0" r="0" b="0"/>
                            <a:pathLst>
                              <a:path w="1615960" h="358889">
                                <a:moveTo>
                                  <a:pt x="0" y="358889"/>
                                </a:moveTo>
                                <a:lnTo>
                                  <a:pt x="1615960" y="358889"/>
                                </a:lnTo>
                                <a:lnTo>
                                  <a:pt x="1615960"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761" name="Rectangle 761"/>
                        <wps:cNvSpPr/>
                        <wps:spPr>
                          <a:xfrm>
                            <a:off x="1448338" y="674503"/>
                            <a:ext cx="1616520" cy="176799"/>
                          </a:xfrm>
                          <a:prstGeom prst="rect">
                            <a:avLst/>
                          </a:prstGeom>
                          <a:ln>
                            <a:noFill/>
                          </a:ln>
                        </wps:spPr>
                        <wps:txbx>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Статические переменные</w:t>
                              </w:r>
                            </w:p>
                          </w:txbxContent>
                        </wps:txbx>
                        <wps:bodyPr horzOverflow="overflow" vert="horz" lIns="0" tIns="0" rIns="0" bIns="0" rtlCol="0">
                          <a:noAutofit/>
                        </wps:bodyPr>
                      </wps:wsp>
                      <wps:wsp>
                        <wps:cNvPr id="7470" name="Shape 7470"/>
                        <wps:cNvSpPr/>
                        <wps:spPr>
                          <a:xfrm>
                            <a:off x="1248263" y="897249"/>
                            <a:ext cx="1615960" cy="717791"/>
                          </a:xfrm>
                          <a:custGeom>
                            <a:avLst/>
                            <a:gdLst/>
                            <a:ahLst/>
                            <a:cxnLst/>
                            <a:rect l="0" t="0" r="0" b="0"/>
                            <a:pathLst>
                              <a:path w="1615960" h="717791">
                                <a:moveTo>
                                  <a:pt x="0" y="0"/>
                                </a:moveTo>
                                <a:lnTo>
                                  <a:pt x="1615960" y="0"/>
                                </a:lnTo>
                                <a:lnTo>
                                  <a:pt x="1615960" y="717791"/>
                                </a:lnTo>
                                <a:lnTo>
                                  <a:pt x="0" y="717791"/>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763" name="Shape 763"/>
                        <wps:cNvSpPr/>
                        <wps:spPr>
                          <a:xfrm>
                            <a:off x="1248263" y="897249"/>
                            <a:ext cx="1615960" cy="717791"/>
                          </a:xfrm>
                          <a:custGeom>
                            <a:avLst/>
                            <a:gdLst/>
                            <a:ahLst/>
                            <a:cxnLst/>
                            <a:rect l="0" t="0" r="0" b="0"/>
                            <a:pathLst>
                              <a:path w="1615960" h="717791">
                                <a:moveTo>
                                  <a:pt x="0" y="717791"/>
                                </a:moveTo>
                                <a:lnTo>
                                  <a:pt x="1615960" y="717791"/>
                                </a:lnTo>
                                <a:lnTo>
                                  <a:pt x="1615960"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764" name="Rectangle 764"/>
                        <wps:cNvSpPr/>
                        <wps:spPr>
                          <a:xfrm>
                            <a:off x="1582831" y="1091327"/>
                            <a:ext cx="328573" cy="126621"/>
                          </a:xfrm>
                          <a:prstGeom prst="rect">
                            <a:avLst/>
                          </a:prstGeom>
                          <a:ln>
                            <a:noFill/>
                          </a:ln>
                        </wps:spPr>
                        <wps:txbx>
                          <w:txbxContent>
                            <w:p w:rsidR="00935362" w:rsidRPr="00FB5A0D" w:rsidRDefault="00935362" w:rsidP="00935362">
                              <w:pPr>
                                <w:spacing w:after="160" w:line="259" w:lineRule="auto"/>
                                <w:ind w:right="0" w:firstLine="0"/>
                                <w:jc w:val="left"/>
                                <w:rPr>
                                  <w:sz w:val="36"/>
                                </w:rPr>
                              </w:pPr>
                              <w:r w:rsidRPr="00FB5A0D">
                                <w:rPr>
                                  <w:rFonts w:ascii="Arial" w:eastAsia="Arial" w:hAnsi="Arial" w:cs="Arial"/>
                                  <w:sz w:val="20"/>
                                </w:rPr>
                                <w:t xml:space="preserve">Куча </w:t>
                              </w:r>
                            </w:p>
                          </w:txbxContent>
                        </wps:txbx>
                        <wps:bodyPr horzOverflow="overflow" vert="horz" lIns="0" tIns="0" rIns="0" bIns="0" rtlCol="0">
                          <a:noAutofit/>
                        </wps:bodyPr>
                      </wps:wsp>
                      <wps:wsp>
                        <wps:cNvPr id="765" name="Rectangle 765"/>
                        <wps:cNvSpPr/>
                        <wps:spPr>
                          <a:xfrm>
                            <a:off x="1829862" y="1091327"/>
                            <a:ext cx="74942" cy="12662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766" name="Rectangle 766"/>
                        <wps:cNvSpPr/>
                        <wps:spPr>
                          <a:xfrm>
                            <a:off x="1886236" y="1091327"/>
                            <a:ext cx="893062" cy="12662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динамически </w:t>
                              </w:r>
                            </w:p>
                          </w:txbxContent>
                        </wps:txbx>
                        <wps:bodyPr horzOverflow="overflow" vert="horz" lIns="0" tIns="0" rIns="0" bIns="0" rtlCol="0">
                          <a:noAutofit/>
                        </wps:bodyPr>
                      </wps:wsp>
                      <wps:wsp>
                        <wps:cNvPr id="767" name="Rectangle 767"/>
                        <wps:cNvSpPr/>
                        <wps:spPr>
                          <a:xfrm>
                            <a:off x="1475658" y="1212873"/>
                            <a:ext cx="1544071" cy="12662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распределяемая память</w:t>
                              </w:r>
                            </w:p>
                          </w:txbxContent>
                        </wps:txbx>
                        <wps:bodyPr horzOverflow="overflow" vert="horz" lIns="0" tIns="0" rIns="0" bIns="0" rtlCol="0">
                          <a:noAutofit/>
                        </wps:bodyPr>
                      </wps:wsp>
                      <wps:wsp>
                        <wps:cNvPr id="768" name="Rectangle 768"/>
                        <wps:cNvSpPr/>
                        <wps:spPr>
                          <a:xfrm>
                            <a:off x="1825175" y="1316494"/>
                            <a:ext cx="269775" cy="15020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near</w:t>
                              </w:r>
                            </w:p>
                          </w:txbxContent>
                        </wps:txbx>
                        <wps:bodyPr horzOverflow="overflow" vert="horz" lIns="0" tIns="0" rIns="0" bIns="0" rtlCol="0">
                          <a:noAutofit/>
                        </wps:bodyPr>
                      </wps:wsp>
                      <wps:wsp>
                        <wps:cNvPr id="769" name="Rectangle 769"/>
                        <wps:cNvSpPr/>
                        <wps:spPr>
                          <a:xfrm>
                            <a:off x="2027993" y="1316494"/>
                            <a:ext cx="44886" cy="15020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770" name="Rectangle 770"/>
                        <wps:cNvSpPr/>
                        <wps:spPr>
                          <a:xfrm>
                            <a:off x="2061691" y="1316494"/>
                            <a:ext cx="299852" cy="15020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heap</w:t>
                              </w:r>
                            </w:p>
                          </w:txbxContent>
                        </wps:txbx>
                        <wps:bodyPr horzOverflow="overflow" vert="horz" lIns="0" tIns="0" rIns="0" bIns="0" rtlCol="0">
                          <a:noAutofit/>
                        </wps:bodyPr>
                      </wps:wsp>
                      <wps:wsp>
                        <wps:cNvPr id="7471" name="Shape 7471"/>
                        <wps:cNvSpPr/>
                        <wps:spPr>
                          <a:xfrm>
                            <a:off x="1248263" y="1615090"/>
                            <a:ext cx="1615960" cy="538347"/>
                          </a:xfrm>
                          <a:custGeom>
                            <a:avLst/>
                            <a:gdLst/>
                            <a:ahLst/>
                            <a:cxnLst/>
                            <a:rect l="0" t="0" r="0" b="0"/>
                            <a:pathLst>
                              <a:path w="1615960" h="538347">
                                <a:moveTo>
                                  <a:pt x="0" y="0"/>
                                </a:moveTo>
                                <a:lnTo>
                                  <a:pt x="1615960" y="0"/>
                                </a:lnTo>
                                <a:lnTo>
                                  <a:pt x="1615960" y="538347"/>
                                </a:lnTo>
                                <a:lnTo>
                                  <a:pt x="0" y="538347"/>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772" name="Shape 772"/>
                        <wps:cNvSpPr/>
                        <wps:spPr>
                          <a:xfrm>
                            <a:off x="1248263" y="1615090"/>
                            <a:ext cx="1615960" cy="538347"/>
                          </a:xfrm>
                          <a:custGeom>
                            <a:avLst/>
                            <a:gdLst/>
                            <a:ahLst/>
                            <a:cxnLst/>
                            <a:rect l="0" t="0" r="0" b="0"/>
                            <a:pathLst>
                              <a:path w="1615960" h="538347">
                                <a:moveTo>
                                  <a:pt x="0" y="538347"/>
                                </a:moveTo>
                                <a:lnTo>
                                  <a:pt x="1615960" y="538347"/>
                                </a:lnTo>
                                <a:lnTo>
                                  <a:pt x="1615960"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773" name="Rectangle 773"/>
                        <wps:cNvSpPr/>
                        <wps:spPr>
                          <a:xfrm>
                            <a:off x="1516323" y="1719364"/>
                            <a:ext cx="330480" cy="126620"/>
                          </a:xfrm>
                          <a:prstGeom prst="rect">
                            <a:avLst/>
                          </a:prstGeom>
                          <a:ln>
                            <a:noFill/>
                          </a:ln>
                        </wps:spPr>
                        <wps:txbx>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 xml:space="preserve">Стек </w:t>
                              </w:r>
                            </w:p>
                          </w:txbxContent>
                        </wps:txbx>
                        <wps:bodyPr horzOverflow="overflow" vert="horz" lIns="0" tIns="0" rIns="0" bIns="0" rtlCol="0">
                          <a:noAutofit/>
                        </wps:bodyPr>
                      </wps:wsp>
                      <wps:wsp>
                        <wps:cNvPr id="774" name="Rectangle 774"/>
                        <wps:cNvSpPr/>
                        <wps:spPr>
                          <a:xfrm>
                            <a:off x="1764747" y="1719364"/>
                            <a:ext cx="74942" cy="12662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775" name="Rectangle 775"/>
                        <wps:cNvSpPr/>
                        <wps:spPr>
                          <a:xfrm>
                            <a:off x="1821121" y="1719364"/>
                            <a:ext cx="1068131" cy="12662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существует для </w:t>
                              </w:r>
                            </w:p>
                          </w:txbxContent>
                        </wps:txbx>
                        <wps:bodyPr horzOverflow="overflow" vert="horz" lIns="0" tIns="0" rIns="0" bIns="0" rtlCol="0">
                          <a:noAutofit/>
                        </wps:bodyPr>
                      </wps:wsp>
                      <wps:wsp>
                        <wps:cNvPr id="776" name="Rectangle 776"/>
                        <wps:cNvSpPr/>
                        <wps:spPr>
                          <a:xfrm>
                            <a:off x="1405856" y="1840910"/>
                            <a:ext cx="1767346" cy="12662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хранения вспомогательных </w:t>
                              </w:r>
                            </w:p>
                          </w:txbxContent>
                        </wps:txbx>
                        <wps:bodyPr horzOverflow="overflow" vert="horz" lIns="0" tIns="0" rIns="0" bIns="0" rtlCol="0">
                          <a:noAutofit/>
                        </wps:bodyPr>
                      </wps:wsp>
                      <wps:wsp>
                        <wps:cNvPr id="777" name="Rectangle 777"/>
                        <wps:cNvSpPr/>
                        <wps:spPr>
                          <a:xfrm>
                            <a:off x="1763480" y="1962456"/>
                            <a:ext cx="778652" cy="12662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переменных</w:t>
                              </w:r>
                            </w:p>
                          </w:txbxContent>
                        </wps:txbx>
                        <wps:bodyPr horzOverflow="overflow" vert="horz" lIns="0" tIns="0" rIns="0" bIns="0" rtlCol="0">
                          <a:noAutofit/>
                        </wps:bodyPr>
                      </wps:wsp>
                      <wps:wsp>
                        <wps:cNvPr id="778" name="Shape 778"/>
                        <wps:cNvSpPr/>
                        <wps:spPr>
                          <a:xfrm>
                            <a:off x="840904" y="127"/>
                            <a:ext cx="227800" cy="538220"/>
                          </a:xfrm>
                          <a:custGeom>
                            <a:avLst/>
                            <a:gdLst/>
                            <a:ahLst/>
                            <a:cxnLst/>
                            <a:rect l="0" t="0" r="0" b="0"/>
                            <a:pathLst>
                              <a:path w="227800" h="538220">
                                <a:moveTo>
                                  <a:pt x="227800" y="0"/>
                                </a:moveTo>
                                <a:cubicBezTo>
                                  <a:pt x="164966" y="0"/>
                                  <a:pt x="113900" y="20005"/>
                                  <a:pt x="113900" y="44820"/>
                                </a:cubicBezTo>
                                <a:lnTo>
                                  <a:pt x="113900" y="232330"/>
                                </a:lnTo>
                                <a:cubicBezTo>
                                  <a:pt x="113900" y="257019"/>
                                  <a:pt x="63024" y="277150"/>
                                  <a:pt x="0" y="277150"/>
                                </a:cubicBezTo>
                                <a:cubicBezTo>
                                  <a:pt x="63024" y="277150"/>
                                  <a:pt x="113900" y="297281"/>
                                  <a:pt x="113900" y="321970"/>
                                </a:cubicBezTo>
                                <a:lnTo>
                                  <a:pt x="113900" y="493400"/>
                                </a:lnTo>
                                <a:cubicBezTo>
                                  <a:pt x="113900" y="518215"/>
                                  <a:pt x="164966" y="538220"/>
                                  <a:pt x="227800" y="538220"/>
                                </a:cubicBezTo>
                              </a:path>
                            </a:pathLst>
                          </a:custGeom>
                          <a:ln w="9492" cap="rnd">
                            <a:round/>
                          </a:ln>
                        </wps:spPr>
                        <wps:style>
                          <a:lnRef idx="1">
                            <a:srgbClr val="000000"/>
                          </a:lnRef>
                          <a:fillRef idx="0">
                            <a:srgbClr val="000000">
                              <a:alpha val="0"/>
                            </a:srgbClr>
                          </a:fillRef>
                          <a:effectRef idx="0">
                            <a:scrgbClr r="0" g="0" b="0"/>
                          </a:effectRef>
                          <a:fontRef idx="none"/>
                        </wps:style>
                        <wps:bodyPr/>
                      </wps:wsp>
                      <wps:wsp>
                        <wps:cNvPr id="779" name="Shape 779"/>
                        <wps:cNvSpPr/>
                        <wps:spPr>
                          <a:xfrm>
                            <a:off x="840904" y="538347"/>
                            <a:ext cx="227800" cy="1615090"/>
                          </a:xfrm>
                          <a:custGeom>
                            <a:avLst/>
                            <a:gdLst/>
                            <a:ahLst/>
                            <a:cxnLst/>
                            <a:rect l="0" t="0" r="0" b="0"/>
                            <a:pathLst>
                              <a:path w="227800" h="1615090">
                                <a:moveTo>
                                  <a:pt x="227800" y="0"/>
                                </a:moveTo>
                                <a:cubicBezTo>
                                  <a:pt x="164966" y="0"/>
                                  <a:pt x="113900" y="60393"/>
                                  <a:pt x="113900" y="134587"/>
                                </a:cubicBezTo>
                                <a:lnTo>
                                  <a:pt x="113900" y="697115"/>
                                </a:lnTo>
                                <a:cubicBezTo>
                                  <a:pt x="113900" y="771436"/>
                                  <a:pt x="63024" y="831702"/>
                                  <a:pt x="0" y="831702"/>
                                </a:cubicBezTo>
                                <a:cubicBezTo>
                                  <a:pt x="63024" y="831702"/>
                                  <a:pt x="113900" y="892095"/>
                                  <a:pt x="113900" y="966289"/>
                                </a:cubicBezTo>
                                <a:lnTo>
                                  <a:pt x="113900" y="1480503"/>
                                </a:lnTo>
                                <a:cubicBezTo>
                                  <a:pt x="113900" y="1554760"/>
                                  <a:pt x="164966" y="1615090"/>
                                  <a:pt x="227800" y="1615090"/>
                                </a:cubicBezTo>
                              </a:path>
                            </a:pathLst>
                          </a:custGeom>
                          <a:ln w="9492" cap="rnd">
                            <a:round/>
                          </a:ln>
                        </wps:spPr>
                        <wps:style>
                          <a:lnRef idx="1">
                            <a:srgbClr val="000000"/>
                          </a:lnRef>
                          <a:fillRef idx="0">
                            <a:srgbClr val="000000">
                              <a:alpha val="0"/>
                            </a:srgbClr>
                          </a:fillRef>
                          <a:effectRef idx="0">
                            <a:scrgbClr r="0" g="0" b="0"/>
                          </a:effectRef>
                          <a:fontRef idx="none"/>
                        </wps:style>
                        <wps:bodyPr/>
                      </wps:wsp>
                      <wps:wsp>
                        <wps:cNvPr id="780" name="Shape 780"/>
                        <wps:cNvSpPr/>
                        <wps:spPr>
                          <a:xfrm>
                            <a:off x="1248263" y="2153437"/>
                            <a:ext cx="1615960" cy="560769"/>
                          </a:xfrm>
                          <a:custGeom>
                            <a:avLst/>
                            <a:gdLst/>
                            <a:ahLst/>
                            <a:cxnLst/>
                            <a:rect l="0" t="0" r="0" b="0"/>
                            <a:pathLst>
                              <a:path w="1615960" h="560769">
                                <a:moveTo>
                                  <a:pt x="0" y="0"/>
                                </a:moveTo>
                                <a:lnTo>
                                  <a:pt x="1615960" y="0"/>
                                </a:lnTo>
                                <a:lnTo>
                                  <a:pt x="1615960" y="471053"/>
                                </a:lnTo>
                                <a:cubicBezTo>
                                  <a:pt x="1354108" y="381324"/>
                                  <a:pt x="1069832" y="381324"/>
                                  <a:pt x="807980" y="471053"/>
                                </a:cubicBezTo>
                                <a:cubicBezTo>
                                  <a:pt x="546128" y="560769"/>
                                  <a:pt x="261853" y="560769"/>
                                  <a:pt x="0" y="471053"/>
                                </a:cubicBezTo>
                                <a:lnTo>
                                  <a:pt x="0" y="0"/>
                                </a:lnTo>
                                <a:close/>
                              </a:path>
                            </a:pathLst>
                          </a:custGeom>
                          <a:ln w="0" cap="rnd">
                            <a:round/>
                          </a:ln>
                        </wps:spPr>
                        <wps:style>
                          <a:lnRef idx="0">
                            <a:srgbClr val="000000">
                              <a:alpha val="0"/>
                            </a:srgbClr>
                          </a:lnRef>
                          <a:fillRef idx="1">
                            <a:srgbClr val="DDE2CD"/>
                          </a:fillRef>
                          <a:effectRef idx="0">
                            <a:scrgbClr r="0" g="0" b="0"/>
                          </a:effectRef>
                          <a:fontRef idx="none"/>
                        </wps:style>
                        <wps:bodyPr/>
                      </wps:wsp>
                      <wps:wsp>
                        <wps:cNvPr id="781" name="Shape 781"/>
                        <wps:cNvSpPr/>
                        <wps:spPr>
                          <a:xfrm>
                            <a:off x="1248263" y="2153437"/>
                            <a:ext cx="1615960" cy="560769"/>
                          </a:xfrm>
                          <a:custGeom>
                            <a:avLst/>
                            <a:gdLst/>
                            <a:ahLst/>
                            <a:cxnLst/>
                            <a:rect l="0" t="0" r="0" b="0"/>
                            <a:pathLst>
                              <a:path w="1615960" h="560769">
                                <a:moveTo>
                                  <a:pt x="0" y="471053"/>
                                </a:moveTo>
                                <a:lnTo>
                                  <a:pt x="0" y="0"/>
                                </a:lnTo>
                                <a:lnTo>
                                  <a:pt x="1615960" y="0"/>
                                </a:lnTo>
                                <a:lnTo>
                                  <a:pt x="1615960" y="471053"/>
                                </a:lnTo>
                                <a:cubicBezTo>
                                  <a:pt x="1354108" y="381324"/>
                                  <a:pt x="1069832" y="381324"/>
                                  <a:pt x="807980" y="471053"/>
                                </a:cubicBezTo>
                                <a:cubicBezTo>
                                  <a:pt x="546128" y="560769"/>
                                  <a:pt x="261853" y="560769"/>
                                  <a:pt x="0" y="471053"/>
                                </a:cubicBez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782" name="Rectangle 782"/>
                        <wps:cNvSpPr/>
                        <wps:spPr>
                          <a:xfrm>
                            <a:off x="1867486" y="2294038"/>
                            <a:ext cx="157296"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far</w:t>
                              </w:r>
                            </w:p>
                          </w:txbxContent>
                        </wps:txbx>
                        <wps:bodyPr horzOverflow="overflow" vert="horz" lIns="0" tIns="0" rIns="0" bIns="0" rtlCol="0">
                          <a:noAutofit/>
                        </wps:bodyPr>
                      </wps:wsp>
                      <wps:wsp>
                        <wps:cNvPr id="783" name="Rectangle 783"/>
                        <wps:cNvSpPr/>
                        <wps:spPr>
                          <a:xfrm>
                            <a:off x="1985682" y="2294038"/>
                            <a:ext cx="44886"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784" name="Rectangle 784"/>
                        <wps:cNvSpPr/>
                        <wps:spPr>
                          <a:xfrm>
                            <a:off x="2019505" y="2294038"/>
                            <a:ext cx="299852"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heap</w:t>
                              </w:r>
                            </w:p>
                          </w:txbxContent>
                        </wps:txbx>
                        <wps:bodyPr horzOverflow="overflow" vert="horz" lIns="0" tIns="0" rIns="0" bIns="0" rtlCol="0">
                          <a:noAutofit/>
                        </wps:bodyPr>
                      </wps:wsp>
                      <wps:wsp>
                        <wps:cNvPr id="785" name="Shape 785"/>
                        <wps:cNvSpPr/>
                        <wps:spPr>
                          <a:xfrm>
                            <a:off x="2527882" y="2153437"/>
                            <a:ext cx="4180" cy="251220"/>
                          </a:xfrm>
                          <a:custGeom>
                            <a:avLst/>
                            <a:gdLst/>
                            <a:ahLst/>
                            <a:cxnLst/>
                            <a:rect l="0" t="0" r="0" b="0"/>
                            <a:pathLst>
                              <a:path w="4180" h="251220">
                                <a:moveTo>
                                  <a:pt x="4180" y="0"/>
                                </a:moveTo>
                                <a:lnTo>
                                  <a:pt x="0" y="25122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786" name="Shape 786"/>
                        <wps:cNvSpPr/>
                        <wps:spPr>
                          <a:xfrm>
                            <a:off x="2486963" y="2393730"/>
                            <a:ext cx="82090" cy="82715"/>
                          </a:xfrm>
                          <a:custGeom>
                            <a:avLst/>
                            <a:gdLst/>
                            <a:ahLst/>
                            <a:cxnLst/>
                            <a:rect l="0" t="0" r="0" b="0"/>
                            <a:pathLst>
                              <a:path w="82090" h="82715">
                                <a:moveTo>
                                  <a:pt x="0" y="0"/>
                                </a:moveTo>
                                <a:lnTo>
                                  <a:pt x="82090" y="1367"/>
                                </a:lnTo>
                                <a:lnTo>
                                  <a:pt x="39651" y="82715"/>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87" name="Shape 787"/>
                        <wps:cNvSpPr/>
                        <wps:spPr>
                          <a:xfrm>
                            <a:off x="2756417" y="1902166"/>
                            <a:ext cx="0" cy="251271"/>
                          </a:xfrm>
                          <a:custGeom>
                            <a:avLst/>
                            <a:gdLst/>
                            <a:ahLst/>
                            <a:cxnLst/>
                            <a:rect l="0" t="0" r="0" b="0"/>
                            <a:pathLst>
                              <a:path h="251271">
                                <a:moveTo>
                                  <a:pt x="0" y="251271"/>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788" name="Shape 788"/>
                        <wps:cNvSpPr/>
                        <wps:spPr>
                          <a:xfrm>
                            <a:off x="2715372" y="1830378"/>
                            <a:ext cx="82090" cy="82043"/>
                          </a:xfrm>
                          <a:custGeom>
                            <a:avLst/>
                            <a:gdLst/>
                            <a:ahLst/>
                            <a:cxnLst/>
                            <a:rect l="0" t="0" r="0" b="0"/>
                            <a:pathLst>
                              <a:path w="82090" h="82043">
                                <a:moveTo>
                                  <a:pt x="41045" y="0"/>
                                </a:moveTo>
                                <a:lnTo>
                                  <a:pt x="82090" y="82043"/>
                                </a:lnTo>
                                <a:lnTo>
                                  <a:pt x="0" y="82043"/>
                                </a:lnTo>
                                <a:lnTo>
                                  <a:pt x="4104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89" name="Shape 789"/>
                        <wps:cNvSpPr/>
                        <wps:spPr>
                          <a:xfrm>
                            <a:off x="2752236" y="897287"/>
                            <a:ext cx="4180" cy="251195"/>
                          </a:xfrm>
                          <a:custGeom>
                            <a:avLst/>
                            <a:gdLst/>
                            <a:ahLst/>
                            <a:cxnLst/>
                            <a:rect l="0" t="0" r="0" b="0"/>
                            <a:pathLst>
                              <a:path w="4180" h="251195">
                                <a:moveTo>
                                  <a:pt x="4180" y="0"/>
                                </a:moveTo>
                                <a:lnTo>
                                  <a:pt x="0" y="251195"/>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790" name="Shape 790"/>
                        <wps:cNvSpPr/>
                        <wps:spPr>
                          <a:xfrm>
                            <a:off x="2711445" y="1137593"/>
                            <a:ext cx="82090" cy="82676"/>
                          </a:xfrm>
                          <a:custGeom>
                            <a:avLst/>
                            <a:gdLst/>
                            <a:ahLst/>
                            <a:cxnLst/>
                            <a:rect l="0" t="0" r="0" b="0"/>
                            <a:pathLst>
                              <a:path w="82090" h="82676">
                                <a:moveTo>
                                  <a:pt x="0" y="0"/>
                                </a:moveTo>
                                <a:lnTo>
                                  <a:pt x="82090" y="1393"/>
                                </a:lnTo>
                                <a:lnTo>
                                  <a:pt x="39651" y="82676"/>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91" name="Shape 791"/>
                        <wps:cNvSpPr/>
                        <wps:spPr>
                          <a:xfrm>
                            <a:off x="3043733" y="127"/>
                            <a:ext cx="0" cy="2727525"/>
                          </a:xfrm>
                          <a:custGeom>
                            <a:avLst/>
                            <a:gdLst/>
                            <a:ahLst/>
                            <a:cxnLst/>
                            <a:rect l="0" t="0" r="0" b="0"/>
                            <a:pathLst>
                              <a:path h="2727525">
                                <a:moveTo>
                                  <a:pt x="0" y="0"/>
                                </a:moveTo>
                                <a:lnTo>
                                  <a:pt x="0" y="2727525"/>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792" name="Shape 792"/>
                        <wps:cNvSpPr/>
                        <wps:spPr>
                          <a:xfrm>
                            <a:off x="3002687" y="2717396"/>
                            <a:ext cx="82090" cy="82050"/>
                          </a:xfrm>
                          <a:custGeom>
                            <a:avLst/>
                            <a:gdLst/>
                            <a:ahLst/>
                            <a:cxnLst/>
                            <a:rect l="0" t="0" r="0" b="0"/>
                            <a:pathLst>
                              <a:path w="82090" h="82050">
                                <a:moveTo>
                                  <a:pt x="0" y="0"/>
                                </a:moveTo>
                                <a:lnTo>
                                  <a:pt x="82090" y="0"/>
                                </a:lnTo>
                                <a:lnTo>
                                  <a:pt x="41046" y="82050"/>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93" name="Rectangle 793"/>
                        <wps:cNvSpPr/>
                        <wps:spPr>
                          <a:xfrm>
                            <a:off x="3157142" y="2"/>
                            <a:ext cx="620786" cy="149047"/>
                          </a:xfrm>
                          <a:prstGeom prst="rect">
                            <a:avLst/>
                          </a:prstGeom>
                          <a:ln>
                            <a:noFill/>
                          </a:ln>
                        </wps:spPr>
                        <wps:txbx>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 xml:space="preserve">младшие </w:t>
                              </w:r>
                            </w:p>
                          </w:txbxContent>
                        </wps:txbx>
                        <wps:bodyPr horzOverflow="overflow" vert="horz" lIns="0" tIns="0" rIns="0" bIns="0" rtlCol="0">
                          <a:noAutofit/>
                        </wps:bodyPr>
                      </wps:wsp>
                      <wps:wsp>
                        <wps:cNvPr id="794" name="Rectangle 794"/>
                        <wps:cNvSpPr/>
                        <wps:spPr>
                          <a:xfrm>
                            <a:off x="3130203" y="268657"/>
                            <a:ext cx="445875" cy="210200"/>
                          </a:xfrm>
                          <a:prstGeom prst="rect">
                            <a:avLst/>
                          </a:prstGeom>
                          <a:ln>
                            <a:noFill/>
                          </a:ln>
                        </wps:spPr>
                        <wps:txbx>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адреса</w:t>
                              </w:r>
                            </w:p>
                          </w:txbxContent>
                        </wps:txbx>
                        <wps:bodyPr horzOverflow="overflow" vert="horz" lIns="0" tIns="0" rIns="0" bIns="0" rtlCol="0">
                          <a:noAutofit/>
                        </wps:bodyPr>
                      </wps:wsp>
                      <wps:wsp>
                        <wps:cNvPr id="795" name="Rectangle 795"/>
                        <wps:cNvSpPr/>
                        <wps:spPr>
                          <a:xfrm>
                            <a:off x="3156958" y="2089001"/>
                            <a:ext cx="574915" cy="250646"/>
                          </a:xfrm>
                          <a:prstGeom prst="rect">
                            <a:avLst/>
                          </a:prstGeom>
                          <a:ln>
                            <a:noFill/>
                          </a:ln>
                        </wps:spPr>
                        <wps:txbx>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 xml:space="preserve">старшие </w:t>
                              </w:r>
                            </w:p>
                          </w:txbxContent>
                        </wps:txbx>
                        <wps:bodyPr horzOverflow="overflow" vert="horz" lIns="0" tIns="0" rIns="0" bIns="0" rtlCol="0">
                          <a:noAutofit/>
                        </wps:bodyPr>
                      </wps:wsp>
                      <wps:wsp>
                        <wps:cNvPr id="796" name="Rectangle 796"/>
                        <wps:cNvSpPr/>
                        <wps:spPr>
                          <a:xfrm>
                            <a:off x="3140208" y="2444157"/>
                            <a:ext cx="445875" cy="269951"/>
                          </a:xfrm>
                          <a:prstGeom prst="rect">
                            <a:avLst/>
                          </a:prstGeom>
                          <a:ln>
                            <a:noFill/>
                          </a:ln>
                        </wps:spPr>
                        <wps:txbx>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адреса</w:t>
                              </w:r>
                            </w:p>
                          </w:txbxContent>
                        </wps:txbx>
                        <wps:bodyPr horzOverflow="overflow" vert="horz" lIns="0" tIns="0" rIns="0" bIns="0" rtlCol="0">
                          <a:noAutofit/>
                        </wps:bodyPr>
                      </wps:wsp>
                      <wps:wsp>
                        <wps:cNvPr id="797" name="Rectangle 797"/>
                        <wps:cNvSpPr/>
                        <wps:spPr>
                          <a:xfrm>
                            <a:off x="0" y="52975"/>
                            <a:ext cx="820293" cy="172836"/>
                          </a:xfrm>
                          <a:prstGeom prst="rect">
                            <a:avLst/>
                          </a:prstGeom>
                          <a:ln>
                            <a:noFill/>
                          </a:ln>
                        </wps:spPr>
                        <wps:txbx>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сегмент кода</w:t>
                              </w:r>
                            </w:p>
                          </w:txbxContent>
                        </wps:txbx>
                        <wps:bodyPr horzOverflow="overflow" vert="horz" lIns="0" tIns="0" rIns="0" bIns="0" rtlCol="0">
                          <a:noAutofit/>
                        </wps:bodyPr>
                      </wps:wsp>
                      <wps:wsp>
                        <wps:cNvPr id="798" name="Rectangle 798"/>
                        <wps:cNvSpPr/>
                        <wps:spPr>
                          <a:xfrm>
                            <a:off x="0" y="268668"/>
                            <a:ext cx="44886"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6481" name="Rectangle 6481"/>
                        <wps:cNvSpPr/>
                        <wps:spPr>
                          <a:xfrm>
                            <a:off x="33751" y="268668"/>
                            <a:ext cx="149926"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64</w:t>
                              </w:r>
                            </w:p>
                          </w:txbxContent>
                        </wps:txbx>
                        <wps:bodyPr horzOverflow="overflow" vert="horz" lIns="0" tIns="0" rIns="0" bIns="0" rtlCol="0">
                          <a:noAutofit/>
                        </wps:bodyPr>
                      </wps:wsp>
                      <wps:wsp>
                        <wps:cNvPr id="6482" name="Rectangle 6482"/>
                        <wps:cNvSpPr/>
                        <wps:spPr>
                          <a:xfrm>
                            <a:off x="146477" y="268668"/>
                            <a:ext cx="37449"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00" name="Rectangle 800"/>
                        <wps:cNvSpPr/>
                        <wps:spPr>
                          <a:xfrm>
                            <a:off x="174630" y="286593"/>
                            <a:ext cx="442651" cy="12662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Кбайта</w:t>
                              </w:r>
                            </w:p>
                          </w:txbxContent>
                        </wps:txbx>
                        <wps:bodyPr horzOverflow="overflow" vert="horz" lIns="0" tIns="0" rIns="0" bIns="0" rtlCol="0">
                          <a:noAutofit/>
                        </wps:bodyPr>
                      </wps:wsp>
                      <wps:wsp>
                        <wps:cNvPr id="801" name="Rectangle 801"/>
                        <wps:cNvSpPr/>
                        <wps:spPr>
                          <a:xfrm>
                            <a:off x="507463" y="268668"/>
                            <a:ext cx="44886"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802" name="Rectangle 802"/>
                        <wps:cNvSpPr/>
                        <wps:spPr>
                          <a:xfrm>
                            <a:off x="0" y="1004019"/>
                            <a:ext cx="999525" cy="216252"/>
                          </a:xfrm>
                          <a:prstGeom prst="rect">
                            <a:avLst/>
                          </a:prstGeom>
                          <a:ln>
                            <a:noFill/>
                          </a:ln>
                        </wps:spPr>
                        <wps:txbx>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сегмент данных</w:t>
                              </w:r>
                            </w:p>
                          </w:txbxContent>
                        </wps:txbx>
                        <wps:bodyPr horzOverflow="overflow" vert="horz" lIns="0" tIns="0" rIns="0" bIns="0" rtlCol="0">
                          <a:noAutofit/>
                        </wps:bodyPr>
                      </wps:wsp>
                      <wps:wsp>
                        <wps:cNvPr id="803" name="Rectangle 803"/>
                        <wps:cNvSpPr/>
                        <wps:spPr>
                          <a:xfrm>
                            <a:off x="0" y="1220225"/>
                            <a:ext cx="450745" cy="208857"/>
                          </a:xfrm>
                          <a:prstGeom prst="rect">
                            <a:avLst/>
                          </a:prstGeom>
                          <a:ln>
                            <a:noFill/>
                          </a:ln>
                        </wps:spPr>
                        <wps:txbx>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и стека</w:t>
                              </w:r>
                            </w:p>
                          </w:txbxContent>
                        </wps:txbx>
                        <wps:bodyPr horzOverflow="overflow" vert="horz" lIns="0" tIns="0" rIns="0" bIns="0" rtlCol="0">
                          <a:noAutofit/>
                        </wps:bodyPr>
                      </wps:wsp>
                      <wps:wsp>
                        <wps:cNvPr id="804" name="Rectangle 804"/>
                        <wps:cNvSpPr/>
                        <wps:spPr>
                          <a:xfrm>
                            <a:off x="0" y="1406134"/>
                            <a:ext cx="44886" cy="15020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6483" name="Rectangle 6483"/>
                        <wps:cNvSpPr/>
                        <wps:spPr>
                          <a:xfrm>
                            <a:off x="33751" y="1406134"/>
                            <a:ext cx="149926"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64</w:t>
                              </w:r>
                            </w:p>
                          </w:txbxContent>
                        </wps:txbx>
                        <wps:bodyPr horzOverflow="overflow" vert="horz" lIns="0" tIns="0" rIns="0" bIns="0" rtlCol="0">
                          <a:noAutofit/>
                        </wps:bodyPr>
                      </wps:wsp>
                      <wps:wsp>
                        <wps:cNvPr id="6484" name="Rectangle 6484"/>
                        <wps:cNvSpPr/>
                        <wps:spPr>
                          <a:xfrm>
                            <a:off x="146477" y="1406134"/>
                            <a:ext cx="37449" cy="15020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806" name="Rectangle 806"/>
                        <wps:cNvSpPr/>
                        <wps:spPr>
                          <a:xfrm>
                            <a:off x="174630" y="1424059"/>
                            <a:ext cx="442651" cy="12662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Кбайта</w:t>
                              </w:r>
                            </w:p>
                          </w:txbxContent>
                        </wps:txbx>
                        <wps:bodyPr horzOverflow="overflow" vert="horz" lIns="0" tIns="0" rIns="0" bIns="0" rtlCol="0">
                          <a:noAutofit/>
                        </wps:bodyPr>
                      </wps:wsp>
                      <wps:wsp>
                        <wps:cNvPr id="807" name="Rectangle 807"/>
                        <wps:cNvSpPr/>
                        <wps:spPr>
                          <a:xfrm>
                            <a:off x="507463" y="1406134"/>
                            <a:ext cx="44886" cy="15020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808" name="Rectangle 808"/>
                        <wps:cNvSpPr/>
                        <wps:spPr>
                          <a:xfrm>
                            <a:off x="3759321" y="2755565"/>
                            <a:ext cx="59288" cy="262525"/>
                          </a:xfrm>
                          <a:prstGeom prst="rect">
                            <a:avLst/>
                          </a:prstGeom>
                          <a:ln>
                            <a:noFill/>
                          </a:ln>
                        </wps:spPr>
                        <wps:txbx>
                          <w:txbxContent>
                            <w:p w:rsidR="00935362" w:rsidRDefault="00935362" w:rsidP="00935362">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DB02EA8" id="Group 6551" o:spid="_x0000_s1026" style="width:448pt;height:255.25pt;mso-position-horizontal-relative:char;mso-position-vertical-relative:line" coordsize="38186,3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">
                <v:shape id="Shape 7468" o:spid="_x0000_s1027" style="position:absolute;left:12482;width:16160;height:5383;visibility:visible;mso-wrap-style:square;v-text-anchor:top" coordsize="1615960,538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hSMQA&#10;AADdAAAADwAAAGRycy9kb3ducmV2LnhtbERPz2vCMBS+C/sfwht4EU0ns5POKGOgTDyMOfX8aN6a&#10;sualNLGt/vXmIHj8+H4vVr2tREuNLx0reJkkIIhzp0suFBx+1+M5CB+QNVaOScGFPKyWT4MFZtp1&#10;/EPtPhQihrDPUIEJoc6k9Lkhi37iauLI/bnGYoiwKaRusIvhtpLTJEmlxZJjg8GaPg3l//uzVZBe&#10;TzMz2l78qVt/H8t2t9k5b5UaPvcf7yAC9eEhvru/tIK31zT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6oUjEAAAA3QAAAA8AAAAAAAAAAAAAAAAAmAIAAGRycy9k&#10;b3ducmV2LnhtbFBLBQYAAAAABAAEAPUAAACJAwAAAAA=&#10;" path="m,l1615960,r,538347l,538347,,e" fillcolor="#dde2cd" stroked="f" strokeweight="0">
                  <v:stroke miterlimit="83231f" joinstyle="miter"/>
                  <v:path arrowok="t" textboxrect="0,0,1615960,538347"/>
                </v:shape>
                <v:shape id="Shape 757" o:spid="_x0000_s1028" style="position:absolute;left:12482;width:16160;height:5383;visibility:visible;mso-wrap-style:square;v-text-anchor:top" coordsize="1615960,538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amsMA&#10;AADcAAAADwAAAGRycy9kb3ducmV2LnhtbESPQWsCMRSE74X+h/AK3mq2BbWsRpGCtCfbWr0/N283&#10;i5uXkKTr2l9vCgWPw8x8wyxWg+1ETyG2jhU8jQsQxJXTLTcK9t+bxxcQMSFr7ByTggtFWC3v7xZY&#10;anfmL+p3qREZwrFEBSYlX0oZK0MW49h54uzVLlhMWYZG6oDnDLedfC6KqbTYcl4w6OnVUHXa/VgF&#10;9QWPE1N727/9cthsP6U/1B9KjR6G9RxEoiHdwv/td61gNpnB35l8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samsMAAADcAAAADwAAAAAAAAAAAAAAAACYAgAAZHJzL2Rv&#10;d25yZXYueG1sUEsFBgAAAAAEAAQA9QAAAIgDAAAAAA==&#10;" path="m,538346r1615960,l1615960,,,,,538346xe" filled="f" strokeweight=".08442mm">
                  <v:stroke endcap="round"/>
                  <v:path arrowok="t" textboxrect="0,0,1615960,538346"/>
                </v:shape>
                <v:rect id="Rectangle 758" o:spid="_x0000_s1029" style="position:absolute;left:16900;top:2258;width:9738;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Код программы</w:t>
                        </w:r>
                      </w:p>
                    </w:txbxContent>
                  </v:textbox>
                </v:rect>
                <v:shape id="Shape 7469" o:spid="_x0000_s1030" style="position:absolute;left:12482;top:5383;width:16160;height:3589;visibility:visible;mso-wrap-style:square;v-text-anchor:top" coordsize="1615960,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vJMQA&#10;AADdAAAADwAAAGRycy9kb3ducmV2LnhtbESP0WrCQBRE3wv+w3IF3+pGsbaNWUXUltA3037AJXtN&#10;QrJ3w+4a49+7hUIfh5k5w2S70XRiIOcbywoW8wQEcWl1w5WCn++P5zcQPiBr7CyTgjt52G0nTxmm&#10;2t74TEMRKhEh7FNUUIfQp1L6siaDfm574uhdrDMYonSV1A5vEW46uUyStTTYcFyosadDTWVbXE2k&#10;5Gd3P+T82cqqOL6Up+ErTy5KzabjfgMi0Bj+w3/tXCt4Xa3f4fdNf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C7yTEAAAA3QAAAA8AAAAAAAAAAAAAAAAAmAIAAGRycy9k&#10;b3ducmV2LnhtbFBLBQYAAAAABAAEAPUAAACJAwAAAAA=&#10;" path="m,l1615960,r,358889l,358889,,e" fillcolor="#dde2cd" stroked="f" strokeweight="0">
                  <v:stroke endcap="round"/>
                  <v:path arrowok="t" textboxrect="0,0,1615960,358889"/>
                </v:shape>
                <v:shape id="Shape 760" o:spid="_x0000_s1031" style="position:absolute;left:12482;top:5383;width:16160;height:3589;visibility:visible;mso-wrap-style:square;v-text-anchor:top" coordsize="1615960,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4mi8EA&#10;AADcAAAADwAAAGRycy9kb3ducmV2LnhtbERPS2sCMRC+F/ofwhR6q1l70LI1iggFLy34hN7Gzbgb&#10;TCbLZqq7/94chB4/vvds0QevrtQlF9nAeFSAIq6idVwb2O++3j5AJUG26COTgYESLObPTzMsbbzx&#10;hq5bqVUO4VSigUakLbVOVUMB0yi2xJk7xy6gZNjV2nZ4y+HB6/eimOiAjnNDgy2tGqou279gQB/X&#10;Bxlk+T0kfxr73x9H55Mz5vWlX36CEurlX/xwr62B6STPz2fyEdD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OJovBAAAA3AAAAA8AAAAAAAAAAAAAAAAAmAIAAGRycy9kb3du&#10;cmV2LnhtbFBLBQYAAAAABAAEAPUAAACGAwAAAAA=&#10;" path="m,358889r1615960,l1615960,,,,,358889xe" filled="f" strokeweight=".08442mm">
                  <v:stroke endcap="round"/>
                  <v:path arrowok="t" textboxrect="0,0,1615960,358889"/>
                </v:shape>
                <v:rect id="Rectangle 761" o:spid="_x0000_s1032" style="position:absolute;left:14483;top:6745;width:16165;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Статические переменные</w:t>
                        </w:r>
                      </w:p>
                    </w:txbxContent>
                  </v:textbox>
                </v:rect>
                <v:shape id="Shape 7470" o:spid="_x0000_s1033" style="position:absolute;left:12482;top:8972;width:16160;height:7178;visibility:visible;mso-wrap-style:square;v-text-anchor:top" coordsize="1615960,717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gMUA&#10;AADdAAAADwAAAGRycy9kb3ducmV2LnhtbERPz2vCMBS+D/Y/hDfwMmaqE5XOKFOROdjFOkFvj+at&#10;LWteShLb+t+bw2DHj+/3YtWbWrTkfGVZwWiYgCDOra64UPB93L3MQfiArLG2TApu5GG1fHxYYKpt&#10;xwdqs1CIGMI+RQVlCE0qpc9LMuiHtiGO3I91BkOErpDaYRfDTS3HSTKVBiuODSU2tCkp/82uRsHH&#10;c789m87d2tNm/XXM9pfRa/Gp1OCpf38DEagP/+I/914rmE1mcX98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0mAxQAAAN0AAAAPAAAAAAAAAAAAAAAAAJgCAABkcnMv&#10;ZG93bnJldi54bWxQSwUGAAAAAAQABAD1AAAAigMAAAAA&#10;" path="m,l1615960,r,717791l,717791,,e" fillcolor="#dde2cd" stroked="f" strokeweight="0">
                  <v:stroke endcap="round"/>
                  <v:path arrowok="t" textboxrect="0,0,1615960,717791"/>
                </v:shape>
                <v:shape id="Shape 763" o:spid="_x0000_s1034" style="position:absolute;left:12482;top:8972;width:16160;height:7178;visibility:visible;mso-wrap-style:square;v-text-anchor:top" coordsize="1615960,717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M2MUA&#10;AADcAAAADwAAAGRycy9kb3ducmV2LnhtbESPQWvCQBSE70L/w/IK3nSjYqqpqxRBUOzFtL0/sq/Z&#10;YPZtml01+uvdguBxmJlvmMWqs7U4U+srxwpGwwQEceF0xaWC76/NYAbCB2SNtWNScCUPq+VLb4GZ&#10;dhc+0DkPpYgQ9hkqMCE0mZS+MGTRD11DHL1f11oMUbal1C1eItzWcpwkqbRYcVww2NDaUHHMT1bB&#10;ND+uP/+q2yj9men9dTed38x4rlT/tft4BxGoC8/wo73VCt7SC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0zYxQAAANwAAAAPAAAAAAAAAAAAAAAAAJgCAABkcnMv&#10;ZG93bnJldi54bWxQSwUGAAAAAAQABAD1AAAAigMAAAAA&#10;" path="m,717791r1615960,l1615960,,,,,717791xe" filled="f" strokeweight=".08442mm">
                  <v:stroke endcap="round"/>
                  <v:path arrowok="t" textboxrect="0,0,1615960,717791"/>
                </v:shape>
                <v:rect id="Rectangle 764" o:spid="_x0000_s1035" style="position:absolute;left:15828;top:10913;width:3286;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36"/>
                          </w:rPr>
                        </w:pPr>
                        <w:r w:rsidRPr="00FB5A0D">
                          <w:rPr>
                            <w:rFonts w:ascii="Arial" w:eastAsia="Arial" w:hAnsi="Arial" w:cs="Arial"/>
                            <w:sz w:val="20"/>
                          </w:rPr>
                          <w:t xml:space="preserve">Куча </w:t>
                        </w:r>
                      </w:p>
                    </w:txbxContent>
                  </v:textbox>
                </v:rect>
                <v:rect id="Rectangle 765" o:spid="_x0000_s1036" style="position:absolute;left:18298;top:10913;width:750;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766" o:spid="_x0000_s1037" style="position:absolute;left:18862;top:10913;width:8930;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динамически </w:t>
                        </w:r>
                      </w:p>
                    </w:txbxContent>
                  </v:textbox>
                </v:rect>
                <v:rect id="Rectangle 767" o:spid="_x0000_s1038" style="position:absolute;left:14756;top:12128;width:15441;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распределяемая память</w:t>
                        </w:r>
                      </w:p>
                    </w:txbxContent>
                  </v:textbox>
                </v:rect>
                <v:rect id="Rectangle 768" o:spid="_x0000_s1039" style="position:absolute;left:18251;top:13164;width:269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near</w:t>
                        </w:r>
                      </w:p>
                    </w:txbxContent>
                  </v:textbox>
                </v:rect>
                <v:rect id="Rectangle 769" o:spid="_x0000_s1040" style="position:absolute;left:20279;top:13164;width:4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770" o:spid="_x0000_s1041" style="position:absolute;left:20616;top:13164;width:299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heap</w:t>
                        </w:r>
                      </w:p>
                    </w:txbxContent>
                  </v:textbox>
                </v:rect>
                <v:shape id="Shape 7471" o:spid="_x0000_s1042" style="position:absolute;left:12482;top:16150;width:16160;height:5384;visibility:visible;mso-wrap-style:square;v-text-anchor:top" coordsize="1615960,538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myyMUA&#10;AADdAAAADwAAAGRycy9kb3ducmV2LnhtbESPQWvCQBSE70L/w/IKvelGSatEVwktLb0aW8HbI/uS&#10;DWbfht2tpv++Kwg9DjPzDbPZjbYXF/Khc6xgPstAENdOd9wq+Dq8T1cgQkTW2DsmBb8UYLd9mGyw&#10;0O7Ke7pUsRUJwqFABSbGoZAy1IYshpkbiJPXOG8xJulbqT1eE9z2cpFlL9Jix2nB4ECvhupz9WMV&#10;+Gp/WHyY7/KtyfNVU+rTsayflXp6HMs1iEhj/A/f259awTJfzuH2Jj0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bLIxQAAAN0AAAAPAAAAAAAAAAAAAAAAAJgCAABkcnMv&#10;ZG93bnJldi54bWxQSwUGAAAAAAQABAD1AAAAigMAAAAA&#10;" path="m,l1615960,r,538347l,538347,,e" fillcolor="#dde2cd" stroked="f" strokeweight="0">
                  <v:stroke endcap="round"/>
                  <v:path arrowok="t" textboxrect="0,0,1615960,538347"/>
                </v:shape>
                <v:shape id="Shape 772" o:spid="_x0000_s1043" style="position:absolute;left:12482;top:16150;width:16160;height:5384;visibility:visible;mso-wrap-style:square;v-text-anchor:top" coordsize="1615960,538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Pz8MA&#10;AADcAAAADwAAAGRycy9kb3ducmV2LnhtbESPwWrDMBBE74X+g9hAbo0cH2LjRjZJoCWXtNTtByzW&#10;1jaRVsZSbefvo0Khx2Fm3jD7arFGTDT63rGC7SYBQdw43XOr4Ovz5SkH4QOyRuOYFNzIQ1U+Puyx&#10;0G7mD5rq0IoIYV+ggi6EoZDSNx1Z9Bs3EEfv240WQ5RjK/WIc4RbI9Mk2UmLPceFDgc6ddRc6x+r&#10;gKe8npd3l53ecnNshku6NeZVqfVqOTyDCLSE//Bf+6wVZFkKv2fiEZ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KPz8MAAADcAAAADwAAAAAAAAAAAAAAAACYAgAAZHJzL2Rv&#10;d25yZXYueG1sUEsFBgAAAAAEAAQA9QAAAIgDAAAAAA==&#10;" path="m,538347r1615960,l1615960,,,,,538347xe" filled="f" strokeweight=".08442mm">
                  <v:stroke endcap="round"/>
                  <v:path arrowok="t" textboxrect="0,0,1615960,538347"/>
                </v:shape>
                <v:rect id="Rectangle 773" o:spid="_x0000_s1044" style="position:absolute;left:15163;top:17193;width:3305;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 xml:space="preserve">Стек </w:t>
                        </w:r>
                      </w:p>
                    </w:txbxContent>
                  </v:textbox>
                </v:rect>
                <v:rect id="Rectangle 774" o:spid="_x0000_s1045" style="position:absolute;left:17647;top:17193;width:749;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775" o:spid="_x0000_s1046" style="position:absolute;left:18211;top:17193;width:10681;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существует для </w:t>
                        </w:r>
                      </w:p>
                    </w:txbxContent>
                  </v:textbox>
                </v:rect>
                <v:rect id="Rectangle 776" o:spid="_x0000_s1047" style="position:absolute;left:14058;top:18409;width:17674;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хранения вспомогательных </w:t>
                        </w:r>
                      </w:p>
                    </w:txbxContent>
                  </v:textbox>
                </v:rect>
                <v:rect id="Rectangle 777" o:spid="_x0000_s1048" style="position:absolute;left:17634;top:19624;width:7787;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переменных</w:t>
                        </w:r>
                      </w:p>
                    </w:txbxContent>
                  </v:textbox>
                </v:rect>
                <v:shape id="Shape 778" o:spid="_x0000_s1049" style="position:absolute;left:8409;top:1;width:2278;height:5382;visibility:visible;mso-wrap-style:square;v-text-anchor:top" coordsize="227800,53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DKMMA&#10;AADcAAAADwAAAGRycy9kb3ducmV2LnhtbERPXWvCMBR9H+w/hDvY20w3YY5qlCEMhjBmOxEfL821&#10;qWtuShLbul+/PAg+Hs73YjXaVvTkQ+NYwfMkA0FcOd1wrWD38/H0BiJEZI2tY1JwoQCr5f3dAnPt&#10;Bi6oL2MtUgiHHBWYGLtcylAZshgmriNO3NF5izFBX0vtcUjhtpUvWfYqLTacGgx2tDZU/ZZnq+B0&#10;KcoNHdYbU0z11/bPf+/j0Cv1+DC+z0FEGuNNfHV/agWzWVqbzq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cDKMMAAADcAAAADwAAAAAAAAAAAAAAAACYAgAAZHJzL2Rv&#10;d25yZXYueG1sUEsFBgAAAAAEAAQA9QAAAIgDAAAAAA==&#10;" path="m227800,c164966,,113900,20005,113900,44820r,187510c113900,257019,63024,277150,,277150v63024,,113900,20131,113900,44820l113900,493400v,24815,51066,44820,113900,44820e" filled="f" strokeweight=".26367mm">
                  <v:stroke endcap="round"/>
                  <v:path arrowok="t" textboxrect="0,0,227800,538220"/>
                </v:shape>
                <v:shape id="Shape 779" o:spid="_x0000_s1050" style="position:absolute;left:8409;top:5383;width:2278;height:16151;visibility:visible;mso-wrap-style:square;v-text-anchor:top" coordsize="227800,1615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vvsMA&#10;AADcAAAADwAAAGRycy9kb3ducmV2LnhtbESPS4vCMBSF9wP+h3AFd5qMgjodo4ggCM7GB4i7S3Nt&#10;yzQ3tYm1+usngjDLw3l8nNmitaVoqPaFYw2fAwWCOHWm4EzD8bDuT0H4gGywdEwaHuRhMe98zDAx&#10;7s47avYhE3GEfYIa8hCqREqf5mTRD1xFHL2Lqy2GKOtMmhrvcdyWcqjUWFosOBJyrGiVU/q7v9nI&#10;pe2pUZfl+XQth1I9R2P6aVDrXrddfoMI1Ib/8Lu9MRomky9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yvvsMAAADcAAAADwAAAAAAAAAAAAAAAACYAgAAZHJzL2Rv&#10;d25yZXYueG1sUEsFBgAAAAAEAAQA9QAAAIgDAAAAAA==&#10;" path="m227800,c164966,,113900,60393,113900,134587r,562528c113900,771436,63024,831702,,831702v63024,,113900,60393,113900,134587l113900,1480503v,74257,51066,134587,113900,134587e" filled="f" strokeweight=".26367mm">
                  <v:stroke endcap="round"/>
                  <v:path arrowok="t" textboxrect="0,0,227800,1615090"/>
                </v:shape>
                <v:shape id="Shape 780" o:spid="_x0000_s1051" style="position:absolute;left:12482;top:21534;width:16160;height:5608;visibility:visible;mso-wrap-style:square;v-text-anchor:top" coordsize="1615960,560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tHMIA&#10;AADcAAAADwAAAGRycy9kb3ducmV2LnhtbERPz2vCMBS+D/Y/hDfYZWiqh1mqUUQnTG+rY+Dt0Tyb&#10;YvNSkqyt//1yEHb8+H6vNqNtRU8+NI4VzKYZCOLK6YZrBd/nwyQHESKyxtYxKbhTgM36+WmFhXYD&#10;f1FfxlqkEA4FKjAxdoWUoTJkMUxdR5y4q/MWY4K+ltrjkMJtK+dZ9i4tNpwaDHa0M1Tdyl+r4KMr&#10;77PFj3k7zQ/sj31+2VfDUanXl3G7BBFpjP/ih/tTK1jkaX46k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20cwgAAANwAAAAPAAAAAAAAAAAAAAAAAJgCAABkcnMvZG93&#10;bnJldi54bWxQSwUGAAAAAAQABAD1AAAAhwMAAAAA&#10;" path="m,l1615960,r,471053c1354108,381324,1069832,381324,807980,471053,546128,560769,261853,560769,,471053l,xe" fillcolor="#dde2cd" stroked="f" strokeweight="0">
                  <v:stroke endcap="round"/>
                  <v:path arrowok="t" textboxrect="0,0,1615960,560769"/>
                </v:shape>
                <v:shape id="Shape 781" o:spid="_x0000_s1052" style="position:absolute;left:12482;top:21534;width:16160;height:5608;visibility:visible;mso-wrap-style:square;v-text-anchor:top" coordsize="1615960,560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v8cYA&#10;AADcAAAADwAAAGRycy9kb3ducmV2LnhtbESPQWvCQBSE70L/w/IKXkqziQVro6u0Eq03SSp4fWRf&#10;k9Ds25DdavTXd4WCx2FmvmEWq8G04kS9aywrSKIYBHFpdcOVgsPX5nkGwnlkja1lUnAhB6vlw2iB&#10;qbZnzulU+EoECLsUFdTed6mUrqzJoItsRxy8b9sb9EH2ldQ9ngPctHISx1NpsOGwUGNH65rKn+LX&#10;KHiRb/tPnW2T/OnjcD1ucV1km0Kp8ePwPgfhafD38H97pxW8zhK4nQ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Lv8cYAAADcAAAADwAAAAAAAAAAAAAAAACYAgAAZHJz&#10;L2Rvd25yZXYueG1sUEsFBgAAAAAEAAQA9QAAAIsDAAAAAA==&#10;" path="m,471053l,,1615960,r,471053c1354108,381324,1069832,381324,807980,471053,546128,560769,261853,560769,,471053xe" filled="f" strokeweight=".08442mm">
                  <v:stroke endcap="round"/>
                  <v:path arrowok="t" textboxrect="0,0,1615960,560769"/>
                </v:shape>
                <v:rect id="Rectangle 782" o:spid="_x0000_s1053" style="position:absolute;left:18674;top:22940;width:157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far</w:t>
                        </w:r>
                      </w:p>
                    </w:txbxContent>
                  </v:textbox>
                </v:rect>
                <v:rect id="Rectangle 783" o:spid="_x0000_s1054" style="position:absolute;left:19856;top:22940;width:4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zn8YA&#10;AADcAAAADwAAAGRycy9kb3ducmV2LnhtbESPT2vCQBTE74V+h+UVvNWNF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Gzn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784" o:spid="_x0000_s1055" style="position:absolute;left:20195;top:22940;width:299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heap</w:t>
                        </w:r>
                      </w:p>
                    </w:txbxContent>
                  </v:textbox>
                </v:rect>
                <v:shape id="Shape 785" o:spid="_x0000_s1056" style="position:absolute;left:25278;top:21534;width:42;height:2512;visibility:visible;mso-wrap-style:square;v-text-anchor:top" coordsize="4180,25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aMccA&#10;AADcAAAADwAAAGRycy9kb3ducmV2LnhtbESPW2sCMRSE34X+h3AKvtVsrTdWo7TFFtEH8YK+HjbH&#10;3aXJybJJde2vbwTBx2FmvmEms8Yacabal44VvHYSEMSZ0yXnCva7r5cRCB+QNRrHpOBKHmbTp9YE&#10;U+0uvKHzNuQiQtinqKAIoUql9FlBFn3HVcTRO7naYoiyzqWu8RLh1shukgykxZLjQoEVfRaU/Wx/&#10;rYLFX88MglkfvrvL5Pixm/f6byunVPu5eR+DCNSER/jeXmgFw1Efb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L2jHHAAAA3AAAAA8AAAAAAAAAAAAAAAAAmAIAAGRy&#10;cy9kb3ducmV2LnhtbFBLBQYAAAAABAAEAPUAAACMAwAAAAA=&#10;" path="m4180,l,251220e" filled="f" strokecolor="#4677bf" strokeweight=".25322mm">
                  <v:stroke endcap="round"/>
                  <v:path arrowok="t" textboxrect="0,0,4180,251220"/>
                </v:shape>
                <v:shape id="Shape 786" o:spid="_x0000_s1057" style="position:absolute;left:24869;top:23937;width:821;height:827;visibility:visible;mso-wrap-style:square;v-text-anchor:top" coordsize="82090,8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i+scA&#10;AADcAAAADwAAAGRycy9kb3ducmV2LnhtbESPzWvCQBTE74L/w/IEb7ppA1ZSVymCqId+GO3B2yP7&#10;TILZt2l289H/vlso9DjMzG+Y1WYwleiocaVlBQ/zCARxZnXJuYLLeTdbgnAeWWNlmRR8k4PNejxa&#10;YaJtzyfqUp+LAGGXoILC+zqR0mUFGXRzWxMH72Ybgz7IJpe6wT7ATSUfo2ghDZYcFgqsaVtQdk9b&#10;o+At1unHYX8/vsenNndfpK/Hz1elppPh5RmEp8H/h//aB63gabm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7IvrHAAAA3AAAAA8AAAAAAAAAAAAAAAAAmAIAAGRy&#10;cy9kb3ducmV2LnhtbFBLBQYAAAAABAAEAPUAAACMAwAAAAA=&#10;" path="m,l82090,1367,39651,82715,,xe" fillcolor="#4677bf" stroked="f" strokeweight="0">
                  <v:stroke endcap="round"/>
                  <v:path arrowok="t" textboxrect="0,0,82090,82715"/>
                </v:shape>
                <v:shape id="Shape 787" o:spid="_x0000_s1058" style="position:absolute;left:27564;top:19021;width:0;height:2513;visibility:visible;mso-wrap-style:square;v-text-anchor:top" coordsize="0,251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vpcIA&#10;AADcAAAADwAAAGRycy9kb3ducmV2LnhtbESPQWsCMRSE7wX/Q3hCbzWrBZXVKGJRPHZXDx4fm2d2&#10;MXlZN6mu/94UCj0OM/MNs1z3zoo7daHxrGA8ykAQV143bBScjruPOYgQkTVaz6TgSQHWq8HbEnPt&#10;H1zQvYxGJAiHHBXUMba5lKGqyWEY+ZY4eRffOYxJdkbqDh8J7qycZNlUOmw4LdTY0ram6lr+OAXm&#10;5r++bwWW5+JJk7029nPaW6Xeh/1mASJSH//Df+2DVjCbz+D3TDo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W+lwgAAANwAAAAPAAAAAAAAAAAAAAAAAJgCAABkcnMvZG93&#10;bnJldi54bWxQSwUGAAAAAAQABAD1AAAAhwMAAAAA&#10;" path="m,251271l,e" filled="f" strokecolor="#4677bf" strokeweight=".25322mm">
                  <v:stroke endcap="round"/>
                  <v:path arrowok="t" textboxrect="0,0,0,251271"/>
                </v:shape>
                <v:shape id="Shape 788" o:spid="_x0000_s1059" style="position:absolute;left:27153;top:18303;width:821;height:821;visibility:visible;mso-wrap-style:square;v-text-anchor:top" coordsize="82090,8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B1i8MA&#10;AADcAAAADwAAAGRycy9kb3ducmV2LnhtbERPyW7CMBC9V+IfrEHiUoFDqVgCBkWV2nLgwiauQzwk&#10;EfE4sg1J/74+VOrx6e2rTWdq8STnK8sKxqMEBHFudcWFgtPxczgH4QOyxtoyKfghD5t172WFqbYt&#10;7+l5CIWIIexTVFCG0KRS+rwkg35kG+LI3awzGCJ0hdQO2xhuavmWJFNpsOLYUGJDHyXl98PDKKi3&#10;X5PL6/vZfmftbpFn1wve3ESpQb/LliACdeFf/OfeagWzeVwbz8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B1i8MAAADcAAAADwAAAAAAAAAAAAAAAACYAgAAZHJzL2Rv&#10;d25yZXYueG1sUEsFBgAAAAAEAAQA9QAAAIgDAAAAAA==&#10;" path="m41045,l82090,82043,,82043,41045,xe" fillcolor="#4677bf" stroked="f" strokeweight="0">
                  <v:stroke endcap="round"/>
                  <v:path arrowok="t" textboxrect="0,0,82090,82043"/>
                </v:shape>
                <v:shape id="Shape 789" o:spid="_x0000_s1060" style="position:absolute;left:27522;top:8972;width:42;height:2512;visibility:visible;mso-wrap-style:square;v-text-anchor:top" coordsize="4180,25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TQMYA&#10;AADcAAAADwAAAGRycy9kb3ducmV2LnhtbESPT2vCQBTE74V+h+UJvdWNHhqNrtIKDb0oaMX2+Mg+&#10;kzTZtyG75s+3dwuFHoeZ+Q2z3g6mFh21rrSsYDaNQBBnVpecKzh/vj8vQDiPrLG2TApGcrDdPD6s&#10;MdG25yN1J5+LAGGXoILC+yaR0mUFGXRT2xAH72pbgz7INpe6xT7ATS3nUfQiDZYcFgpsaFdQVp1u&#10;RsH30cvbQTb7n/Syj9F8nd/GtFLqaTK8rkB4Gvx/+K/9oRXEiyX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mTQMYAAADcAAAADwAAAAAAAAAAAAAAAACYAgAAZHJz&#10;L2Rvd25yZXYueG1sUEsFBgAAAAAEAAQA9QAAAIsDAAAAAA==&#10;" path="m4180,l,251195e" filled="f" strokecolor="#4677bf" strokeweight=".25322mm">
                  <v:stroke endcap="round"/>
                  <v:path arrowok="t" textboxrect="0,0,4180,251195"/>
                </v:shape>
                <v:shape id="Shape 790" o:spid="_x0000_s1061" style="position:absolute;left:27114;top:11375;width:821;height:827;visibility:visible;mso-wrap-style:square;v-text-anchor:top" coordsize="82090,82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nYMIA&#10;AADcAAAADwAAAGRycy9kb3ducmV2LnhtbERPTWsCMRC9F/ofwhS81WwVrF2NUiqiIBTUCh7HzZhs&#10;3UyWTXTXf28OhR4f73s671wlbtSE0rOCt34GgrjwumSj4Ge/fB2DCBFZY+WZFNwpwHz2/DTFXPuW&#10;t3TbRSNSCIccFdgY61zKUFhyGPq+Jk7c2TcOY4KNkbrBNoW7Sg6ybCQdlpwaLNb0Zam47K5Owa8s&#10;jqfhoa4Wm8vi3H6vzcrYVqneS/c5ARGpi//iP/daK3j/SPPTmXQ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2dgwgAAANwAAAAPAAAAAAAAAAAAAAAAAJgCAABkcnMvZG93&#10;bnJldi54bWxQSwUGAAAAAAQABAD1AAAAhwMAAAAA&#10;" path="m,l82090,1393,39651,82676,,xe" fillcolor="#4677bf" stroked="f" strokeweight="0">
                  <v:stroke endcap="round"/>
                  <v:path arrowok="t" textboxrect="0,0,82090,82676"/>
                </v:shape>
                <v:shape id="Shape 791" o:spid="_x0000_s1062" style="position:absolute;left:30437;top:1;width:0;height:27275;visibility:visible;mso-wrap-style:square;v-text-anchor:top" coordsize="0,2727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HlCcUA&#10;AADcAAAADwAAAGRycy9kb3ducmV2LnhtbESP3WoCMRSE7wXfIRzBm1KzCv50axQVFKmC1PYBDpvT&#10;3a2bkyWJuvr0jVDwcpiZb5jpvDGVuJDzpWUF/V4CgjizuuRcwffX+nUCwgdkjZVlUnAjD/NZuzXF&#10;VNsrf9LlGHIRIexTVFCEUKdS+qwgg75na+Lo/VhnMETpcqkdXiPcVHKQJCNpsOS4UGBNq4Ky0/Fs&#10;FHwsN3a4XP/K4YvxNr/vJo4Oe6W6nWbxDiJQE57h//ZWKxi/9eFx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eUJxQAAANwAAAAPAAAAAAAAAAAAAAAAAJgCAABkcnMv&#10;ZG93bnJldi54bWxQSwUGAAAAAAQABAD1AAAAigMAAAAA&#10;" path="m,l,2727525e" filled="f" strokecolor="#4677bf" strokeweight=".25322mm">
                  <v:stroke endcap="round"/>
                  <v:path arrowok="t" textboxrect="0,0,0,2727525"/>
                </v:shape>
                <v:shape id="Shape 792" o:spid="_x0000_s1063" style="position:absolute;left:30026;top:27173;width:821;height:821;visibility:visible;mso-wrap-style:square;v-text-anchor:top" coordsize="82090,8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KJcQA&#10;AADcAAAADwAAAGRycy9kb3ducmV2LnhtbESPQWsCMRSE74X+h/AK3mriYqtujSKFghQvVcHrc/Pc&#10;LG5elk267v57IxR6HGbmG2a57l0tOmpD5VnDZKxAEBfeVFxqOB6+XucgQkQ2WHsmDQMFWK+en5aY&#10;G3/jH+r2sRQJwiFHDTbGJpcyFJYchrFviJN38a3DmGRbStPiLcFdLTOl3qXDitOCxYY+LRXX/a/T&#10;0JWnQc2HtzDZZefNt7L+6oap1qOXfvMBIlIf/8N/7a3RMFtk8DiTj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bSiXEAAAA3AAAAA8AAAAAAAAAAAAAAAAAmAIAAGRycy9k&#10;b3ducmV2LnhtbFBLBQYAAAAABAAEAPUAAACJAwAAAAA=&#10;" path="m,l82090,,41046,82050,,xe" fillcolor="#4677bf" stroked="f" strokeweight="0">
                  <v:stroke endcap="round"/>
                  <v:path arrowok="t" textboxrect="0,0,82090,82050"/>
                </v:shape>
                <v:rect id="Rectangle 793" o:spid="_x0000_s1064" style="position:absolute;left:31571;width:6208;height:1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 xml:space="preserve">младшие </w:t>
                        </w:r>
                      </w:p>
                    </w:txbxContent>
                  </v:textbox>
                </v:rect>
                <v:rect id="Rectangle 794" o:spid="_x0000_s1065" style="position:absolute;left:31302;top:2686;width:445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адреса</w:t>
                        </w:r>
                      </w:p>
                    </w:txbxContent>
                  </v:textbox>
                </v:rect>
                <v:rect id="Rectangle 795" o:spid="_x0000_s1066" style="position:absolute;left:31569;top:20890;width:5749;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 xml:space="preserve">старшие </w:t>
                        </w:r>
                      </w:p>
                    </w:txbxContent>
                  </v:textbox>
                </v:rect>
                <v:rect id="Rectangle 796" o:spid="_x0000_s1067" style="position:absolute;left:31402;top:24441;width:4458;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адреса</w:t>
                        </w:r>
                      </w:p>
                    </w:txbxContent>
                  </v:textbox>
                </v:rect>
                <v:rect id="Rectangle 797" o:spid="_x0000_s1068" style="position:absolute;top:529;width:8202;height:1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сегмент кода</w:t>
                        </w:r>
                      </w:p>
                    </w:txbxContent>
                  </v:textbox>
                </v:rect>
                <v:rect id="Rectangle 798" o:spid="_x0000_s1069" style="position:absolute;top:2686;width:4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6481" o:spid="_x0000_s1070" style="position:absolute;left:337;top:2686;width:149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hysUA&#10;AADdAAAADwAAAGRycy9kb3ducmV2LnhtbESPT4vCMBTE74LfITzBm6aKSK1GEf+gx10V1NujebbF&#10;5qU00Xb3028WFvY4zMxvmMWqNaV4U+0KywpGwwgEcWp1wZmCy3k/iEE4j6yxtEwKvsjBatntLDDR&#10;tuFPep98JgKEXYIKcu+rREqX5mTQDW1FHLyHrQ36IOtM6hqbADelHEfRVBosOCzkWNEmp/R5ehkF&#10;h7ha3472u8nK3f1w/bjOtueZV6rfa9dzEJ5a/x/+ax+1gukk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KHK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64</w:t>
                        </w:r>
                      </w:p>
                    </w:txbxContent>
                  </v:textbox>
                </v:rect>
                <v:rect id="Rectangle 6482" o:spid="_x0000_s1071" style="position:absolute;left:1464;top:2686;width:375;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Y/v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XxY7K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P73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800" o:spid="_x0000_s1072" style="position:absolute;left:1746;top:2865;width:4426;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Кбайта</w:t>
                        </w:r>
                      </w:p>
                    </w:txbxContent>
                  </v:textbox>
                </v:rect>
                <v:rect id="Rectangle 801" o:spid="_x0000_s1073" style="position:absolute;left:5074;top:2686;width:4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802" o:spid="_x0000_s1074" style="position:absolute;top:10040;width:9995;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BCMYA&#10;AADcAAAADwAAAGRycy9kb3ducmV2LnhtbESPQWvCQBSE7wX/w/IEb81GDyWmWUVqizm2Rki9PbLP&#10;JDT7NmS3JvbXdwsFj8PMfMNk28l04kqDay0rWEYxCOLK6pZrBafi7TEB4Tyyxs4yKbiRg+1m9pBh&#10;qu3IH3Q9+loECLsUFTTe96mUrmrIoItsTxy8ix0M+iCHWuoBxwA3nVzF8ZM02HJYaLCnl4aqr+O3&#10;UXBI+t1nbn/Guns9H8r3cr0v1l6pxXzaPYPwNPl7+L+dawVJvI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qBCMYAAADcAAAADwAAAAAAAAAAAAAAAACYAgAAZHJz&#10;L2Rvd25yZXYueG1sUEsFBgAAAAAEAAQA9QAAAIsDAAAAAA==&#10;" filled="f" stroked="f">
                  <v:textbox inset="0,0,0,0">
                    <w:txbxContent>
                      <w:p w:rsidR="00935362" w:rsidRPr="00FB5A0D" w:rsidRDefault="00935362" w:rsidP="00935362">
                        <w:pPr>
                          <w:spacing w:after="160" w:line="259" w:lineRule="auto"/>
                          <w:ind w:right="0" w:firstLine="0"/>
                          <w:jc w:val="left"/>
                          <w:rPr>
                            <w:sz w:val="40"/>
                          </w:rPr>
                        </w:pPr>
                        <w:r w:rsidRPr="00FB5A0D">
                          <w:rPr>
                            <w:rFonts w:ascii="Arial" w:eastAsia="Arial" w:hAnsi="Arial" w:cs="Arial"/>
                            <w:sz w:val="22"/>
                          </w:rPr>
                          <w:t>сегмент данных</w:t>
                        </w:r>
                      </w:p>
                    </w:txbxContent>
                  </v:textbox>
                </v:rect>
                <v:rect id="Rectangle 803" o:spid="_x0000_s1075" style="position:absolute;top:12202;width:4507;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kk8UA&#10;AADcAAAADwAAAGRycy9kb3ducmV2LnhtbESPS4vCQBCE74L/YWjBm05Uk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STxQAAANwAAAAPAAAAAAAAAAAAAAAAAJgCAABkcnMv&#10;ZG93bnJldi54bWxQSwUGAAAAAAQABAD1AAAAigMAAAAA&#10;" filled="f" stroked="f">
                  <v:textbox inset="0,0,0,0">
                    <w:txbxContent>
                      <w:p w:rsidR="00935362" w:rsidRPr="00FB5A0D" w:rsidRDefault="00935362" w:rsidP="00935362">
                        <w:pPr>
                          <w:spacing w:after="160" w:line="259" w:lineRule="auto"/>
                          <w:ind w:right="0" w:firstLine="0"/>
                          <w:jc w:val="left"/>
                          <w:rPr>
                            <w:sz w:val="44"/>
                          </w:rPr>
                        </w:pPr>
                        <w:r w:rsidRPr="00FB5A0D">
                          <w:rPr>
                            <w:rFonts w:ascii="Arial" w:eastAsia="Arial" w:hAnsi="Arial" w:cs="Arial"/>
                            <w:sz w:val="24"/>
                          </w:rPr>
                          <w:t>и стека</w:t>
                        </w:r>
                      </w:p>
                    </w:txbxContent>
                  </v:textbox>
                </v:rect>
                <v:rect id="Rectangle 804" o:spid="_x0000_s1076" style="position:absolute;top:14061;width:44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6483" o:spid="_x0000_s1077" style="position:absolute;left:337;top:14061;width:149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aJsYA&#10;AADdAAAADwAAAGRycy9kb3ducmV2LnhtbESPS4vCQBCE78L+h6EX9mYm+0BidBTZB3r0sZD11mTa&#10;JJjpCZlZE/31jiB4LKrqK2o6700tTtS6yrKC1ygGQZxbXXGh4Hf3M0xAOI+ssbZMCs7kYD57Gkwx&#10;1bbjDZ22vhABwi5FBaX3TSqly0sy6CLbEAfvYFuDPsi2kLrFLsBNLd/ieCQNVhwWSmzos6T8uP03&#10;CpZJs/hb2UtX1N/7ZbbOxl+7sVfq5blfTEB46v0jfG+vtILRR/I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qaJs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64</w:t>
                        </w:r>
                      </w:p>
                    </w:txbxContent>
                  </v:textbox>
                </v:rect>
                <v:rect id="Rectangle 6484" o:spid="_x0000_s1078" style="position:absolute;left:1464;top:14061;width:375;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CUscA&#10;AADdAAAADwAAAGRycy9kb3ducmV2LnhtbESPQWvCQBSE74L/YXmCN91YJMToGoKtmGOrBevtkX1N&#10;QrNvQ3Zr0v76bqHQ4zAz3zC7bDStuFPvGssKVssIBHFpdcOVgtfLcZGAcB5ZY2uZFHyRg2w/neww&#10;1XbgF7qffSUChF2KCmrvu1RKV9Zk0C1tRxy8d9sb9EH2ldQ9DgFuWvkQRbE02HBYqLGjQ03lx/nT&#10;KDglXf5W2O+hap9up+vzdfN42Xil5rMx34LwNPr/8F+70Arid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DAlL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806" o:spid="_x0000_s1079" style="position:absolute;left:1746;top:14240;width:4426;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Кбайта</w:t>
                        </w:r>
                      </w:p>
                    </w:txbxContent>
                  </v:textbox>
                </v:rect>
                <v:rect id="Rectangle 807" o:spid="_x0000_s1080" style="position:absolute;left:5074;top:14061;width:449;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808" o:spid="_x0000_s1081" style="position:absolute;left:37593;top:2755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t xml:space="preserve"> </w:t>
                        </w:r>
                      </w:p>
                    </w:txbxContent>
                  </v:textbox>
                </v:rect>
                <w10:anchorlock/>
              </v:group>
            </w:pict>
          </mc:Fallback>
        </mc:AlternateContent>
      </w:r>
    </w:p>
    <w:p w:rsidR="00935362" w:rsidRDefault="00935362" w:rsidP="00935362">
      <w:pPr>
        <w:ind w:left="168" w:right="0" w:firstLine="0"/>
        <w:jc w:val="left"/>
      </w:pPr>
      <w:r>
        <w:t xml:space="preserve">Рис. 1.3. Расположение проги в оперативной памяти для модели </w:t>
      </w:r>
      <w:r w:rsidRPr="00FB5A0D">
        <w:rPr>
          <w:b/>
        </w:rPr>
        <w:t>small</w:t>
      </w:r>
      <w:r>
        <w:t xml:space="preserve"> </w:t>
      </w:r>
    </w:p>
    <w:p w:rsidR="00935362" w:rsidRDefault="00935362" w:rsidP="00935362">
      <w:pPr>
        <w:spacing w:after="0" w:line="259" w:lineRule="auto"/>
        <w:ind w:left="708" w:right="0" w:firstLine="0"/>
        <w:jc w:val="left"/>
      </w:pPr>
      <w:r>
        <w:t xml:space="preserve">  </w:t>
      </w:r>
    </w:p>
    <w:p w:rsidR="00935362" w:rsidRDefault="00935362" w:rsidP="00935362">
      <w:pPr>
        <w:ind w:left="-15" w:right="0"/>
        <w:jc w:val="left"/>
      </w:pPr>
      <w:r>
        <w:t xml:space="preserve">Для поддержания памяти сегментной организации в реальном режиме МКпроцессор имеет </w:t>
      </w:r>
      <w:r w:rsidRPr="00FB5A0D">
        <w:rPr>
          <w:u w:val="single"/>
        </w:rPr>
        <w:t>6 сегментных регистров</w:t>
      </w:r>
      <w:r>
        <w:t xml:space="preserve">, длина каждого – по 16 бит. Все сегментные регистры имеют жесткое закрепление: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rsidRPr="00B631D8">
        <w:rPr>
          <w:b/>
        </w:rPr>
        <w:t>cs (code segment)</w:t>
      </w:r>
      <w:r>
        <w:t xml:space="preserve"> – адрес </w:t>
      </w:r>
      <w:r w:rsidRPr="0082191E">
        <w:rPr>
          <w:u w:val="single"/>
        </w:rPr>
        <w:t>начала</w:t>
      </w:r>
      <w:r>
        <w:t xml:space="preserve"> сегмента </w:t>
      </w:r>
      <w:r w:rsidRPr="0082191E">
        <w:rPr>
          <w:u w:val="single"/>
        </w:rPr>
        <w:t>кода</w:t>
      </w:r>
      <w:r>
        <w:t xml:space="preserve">; сегмент имеет команды, которые отправляются на выполнение МКпроцессору;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rsidRPr="00B631D8">
        <w:rPr>
          <w:b/>
        </w:rPr>
        <w:t xml:space="preserve">ds (data segment) </w:t>
      </w:r>
      <w:r>
        <w:t xml:space="preserve">– адрес </w:t>
      </w:r>
      <w:r w:rsidRPr="0082191E">
        <w:rPr>
          <w:u w:val="single"/>
        </w:rPr>
        <w:t>начала</w:t>
      </w:r>
      <w:r>
        <w:t xml:space="preserve"> сегмента </w:t>
      </w:r>
      <w:r w:rsidRPr="0082191E">
        <w:rPr>
          <w:u w:val="single"/>
        </w:rPr>
        <w:t>данных</w:t>
      </w:r>
      <w:r>
        <w:t xml:space="preserve">; сегмент имеет данные, которые обрабатывает прога; </w:t>
      </w:r>
    </w:p>
    <w:p w:rsidR="00935362" w:rsidRDefault="00935362" w:rsidP="00935362">
      <w:pPr>
        <w:ind w:right="0" w:firstLine="15"/>
        <w:jc w:val="left"/>
      </w:pPr>
      <w:r>
        <w:rPr>
          <w:rFonts w:ascii="Segoe UI Symbol" w:eastAsia="Segoe UI Symbol" w:hAnsi="Segoe UI Symbol" w:cs="Segoe UI Symbol"/>
        </w:rPr>
        <w:t>−</w:t>
      </w:r>
      <w:r>
        <w:rPr>
          <w:rFonts w:ascii="Arial" w:eastAsia="Arial" w:hAnsi="Arial" w:cs="Arial"/>
        </w:rPr>
        <w:t xml:space="preserve"> </w:t>
      </w:r>
      <w:r w:rsidRPr="00B631D8">
        <w:rPr>
          <w:b/>
        </w:rPr>
        <w:t>ss (stack segment)</w:t>
      </w:r>
      <w:r>
        <w:t xml:space="preserve"> – адрес </w:t>
      </w:r>
      <w:r w:rsidRPr="0082191E">
        <w:rPr>
          <w:u w:val="single"/>
        </w:rPr>
        <w:t>начала</w:t>
      </w:r>
      <w:r>
        <w:t xml:space="preserve"> сегмента </w:t>
      </w:r>
      <w:r w:rsidRPr="0082191E">
        <w:rPr>
          <w:u w:val="single"/>
        </w:rPr>
        <w:t>стека</w:t>
      </w:r>
      <w:r>
        <w:t xml:space="preserve">;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rsidRPr="00B631D8">
        <w:rPr>
          <w:b/>
        </w:rPr>
        <w:t>es, fs, gs</w:t>
      </w:r>
      <w:r>
        <w:t xml:space="preserve"> – адреса </w:t>
      </w:r>
      <w:r w:rsidRPr="0082191E">
        <w:rPr>
          <w:u w:val="single"/>
        </w:rPr>
        <w:t>начал</w:t>
      </w:r>
      <w:r>
        <w:t xml:space="preserve"> </w:t>
      </w:r>
      <w:r w:rsidRPr="0082191E">
        <w:rPr>
          <w:u w:val="single"/>
        </w:rPr>
        <w:t>дополнительных</w:t>
      </w:r>
      <w:r>
        <w:t xml:space="preserve"> сегментов </w:t>
      </w:r>
      <w:r w:rsidRPr="0082191E">
        <w:rPr>
          <w:u w:val="single"/>
        </w:rPr>
        <w:t>данных</w:t>
      </w:r>
      <w:r>
        <w:t>; его используют если не хватает объема основного сегмента данных.</w:t>
      </w:r>
    </w:p>
    <w:p w:rsidR="00935362" w:rsidRDefault="00935362" w:rsidP="00935362">
      <w:pPr>
        <w:spacing w:after="227"/>
        <w:ind w:left="-15" w:right="0"/>
        <w:jc w:val="left"/>
      </w:pPr>
      <w:r>
        <w:t>Также сегментные регистры</w:t>
      </w:r>
      <w:r w:rsidRPr="00B631D8">
        <w:t xml:space="preserve"> </w:t>
      </w:r>
      <w:r>
        <w:t xml:space="preserve">используют для адресации в защищенном режиме работы МКпроцессора, но механизм формирования физического адреса отличен от механизма в реальном режиме.   </w:t>
      </w:r>
    </w:p>
    <w:p w:rsidR="00935362" w:rsidRDefault="00935362" w:rsidP="00935362">
      <w:pPr>
        <w:pStyle w:val="2"/>
        <w:ind w:left="-5"/>
      </w:pPr>
      <w:r>
        <w:t xml:space="preserve">1.2.5. Регистр указателя инструкций (eip). </w:t>
      </w:r>
    </w:p>
    <w:p w:rsidR="00935362" w:rsidRDefault="00935362" w:rsidP="00935362">
      <w:pPr>
        <w:spacing w:after="221"/>
        <w:ind w:left="-15" w:right="0"/>
        <w:jc w:val="left"/>
      </w:pPr>
      <w:r>
        <w:t>Регистр</w:t>
      </w:r>
      <w:r w:rsidRPr="00781027">
        <w:t xml:space="preserve"> </w:t>
      </w:r>
      <w:r w:rsidRPr="00B631D8">
        <w:rPr>
          <w:b/>
          <w:color w:val="FF0000"/>
          <w:highlight w:val="cyan"/>
          <w:lang w:val="en-US"/>
        </w:rPr>
        <w:t>eip</w:t>
      </w:r>
      <w:r w:rsidRPr="00781027">
        <w:t xml:space="preserve"> (</w:t>
      </w:r>
      <w:r w:rsidRPr="00B631D8">
        <w:rPr>
          <w:highlight w:val="cyan"/>
          <w:lang w:val="en-US"/>
        </w:rPr>
        <w:t>extended</w:t>
      </w:r>
      <w:r w:rsidRPr="00781027">
        <w:rPr>
          <w:highlight w:val="cyan"/>
        </w:rPr>
        <w:t xml:space="preserve"> </w:t>
      </w:r>
      <w:r w:rsidRPr="00B631D8">
        <w:rPr>
          <w:highlight w:val="cyan"/>
          <w:lang w:val="en-US"/>
        </w:rPr>
        <w:t>instruction</w:t>
      </w:r>
      <w:r w:rsidRPr="00781027">
        <w:rPr>
          <w:highlight w:val="cyan"/>
        </w:rPr>
        <w:t xml:space="preserve"> </w:t>
      </w:r>
      <w:r w:rsidRPr="00B631D8">
        <w:rPr>
          <w:highlight w:val="cyan"/>
          <w:lang w:val="en-US"/>
        </w:rPr>
        <w:t>pointer</w:t>
      </w:r>
      <w:r w:rsidRPr="00781027">
        <w:t xml:space="preserve">) </w:t>
      </w:r>
      <w:r>
        <w:t>имеет</w:t>
      </w:r>
      <w:r w:rsidRPr="00781027">
        <w:t xml:space="preserve"> </w:t>
      </w:r>
      <w:r>
        <w:t>разрядность</w:t>
      </w:r>
      <w:r w:rsidRPr="00781027">
        <w:t xml:space="preserve"> 32 </w:t>
      </w:r>
      <w:r>
        <w:t>бита</w:t>
      </w:r>
      <w:r w:rsidRPr="00781027">
        <w:t xml:space="preserve">. </w:t>
      </w:r>
      <w:r>
        <w:t xml:space="preserve">К младшим двум байтам можно обратиться в отдельности – как к </w:t>
      </w:r>
      <w:r w:rsidRPr="00781027">
        <w:rPr>
          <w:b/>
        </w:rPr>
        <w:t>ip</w:t>
      </w:r>
      <w:r>
        <w:t xml:space="preserve">. Он имеет смещение относительно </w:t>
      </w:r>
      <w:r w:rsidRPr="00781027">
        <w:rPr>
          <w:u w:val="single"/>
        </w:rPr>
        <w:t>начала сегмента кода</w:t>
      </w:r>
      <w:r>
        <w:t xml:space="preserve"> </w:t>
      </w:r>
      <w:r w:rsidRPr="00781027">
        <w:rPr>
          <w:b/>
        </w:rPr>
        <w:t>cs</w:t>
      </w:r>
      <w:r>
        <w:t xml:space="preserve">, указывающее на такую команду, посылаемую МКпроцессору. Прямого доступа к этому регистру </w:t>
      </w:r>
      <w:r w:rsidRPr="00781027">
        <w:rPr>
          <w:b/>
        </w:rPr>
        <w:t>нет</w:t>
      </w:r>
      <w:r>
        <w:t xml:space="preserve">, но он меняется при использовании в проге безусловных и условных переходов, а также при вызове процедур и прерываний и при возврате из них. </w:t>
      </w:r>
    </w:p>
    <w:p w:rsidR="00935362" w:rsidRDefault="00935362" w:rsidP="00935362">
      <w:pPr>
        <w:pStyle w:val="2"/>
        <w:spacing w:after="106"/>
        <w:ind w:left="-5"/>
      </w:pPr>
      <w:r>
        <w:lastRenderedPageBreak/>
        <w:t xml:space="preserve">1.2.6. Регистр флагов (eflags). </w:t>
      </w:r>
    </w:p>
    <w:p w:rsidR="00935362" w:rsidRDefault="00935362" w:rsidP="00935362">
      <w:pPr>
        <w:ind w:left="-15" w:right="0"/>
        <w:jc w:val="left"/>
      </w:pPr>
      <w:r>
        <w:t>В регистре флагов eflags регистрируется инфа (то есть признаки) о состоянии вычислительного процесса для принятия</w:t>
      </w:r>
      <w:r w:rsidRPr="001B19CA">
        <w:t xml:space="preserve"> </w:t>
      </w:r>
      <w:r>
        <w:t xml:space="preserve">прогой решений. Длина регистра флагов – 4 байта. </w:t>
      </w:r>
    </w:p>
    <w:p w:rsidR="00935362" w:rsidRDefault="00935362" w:rsidP="00935362">
      <w:pPr>
        <w:ind w:left="-15" w:right="0" w:firstLine="0"/>
        <w:jc w:val="left"/>
      </w:pPr>
      <w:r>
        <w:t xml:space="preserve">Структура регистра eflags: </w:t>
      </w:r>
    </w:p>
    <w:p w:rsidR="00935362" w:rsidRDefault="00935362" w:rsidP="00935362">
      <w:pPr>
        <w:ind w:left="-15" w:right="0" w:firstLine="0"/>
        <w:jc w:val="left"/>
      </w:pPr>
      <w:r>
        <w:rPr>
          <w:noProof/>
        </w:rPr>
        <w:drawing>
          <wp:inline distT="0" distB="0" distL="0" distR="0" wp14:anchorId="0209B338" wp14:editId="492D24D0">
            <wp:extent cx="5791200" cy="666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4" r="2149"/>
                    <a:stretch/>
                  </pic:blipFill>
                  <pic:spPr bwMode="auto">
                    <a:xfrm>
                      <a:off x="0" y="0"/>
                      <a:ext cx="5791200" cy="666750"/>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after="25" w:line="259" w:lineRule="auto"/>
        <w:ind w:left="708" w:right="0" w:firstLine="0"/>
        <w:jc w:val="left"/>
      </w:pPr>
      <w:r>
        <w:t xml:space="preserve"> </w:t>
      </w:r>
    </w:p>
    <w:p w:rsidR="00935362" w:rsidRDefault="00935362" w:rsidP="00935362">
      <w:pPr>
        <w:spacing w:after="29"/>
        <w:ind w:left="708" w:right="0" w:firstLine="0"/>
        <w:jc w:val="left"/>
      </w:pPr>
      <w:r>
        <w:t xml:space="preserve">Как видно из рисунка, некоторые биты имеют свои обозначения: </w:t>
      </w:r>
    </w:p>
    <w:p w:rsidR="00935362" w:rsidRDefault="00935362" w:rsidP="00935362">
      <w:pPr>
        <w:spacing w:after="26"/>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CF (carry flag) – это флаг </w:t>
      </w:r>
      <w:r w:rsidRPr="00D967A1">
        <w:rPr>
          <w:b/>
        </w:rPr>
        <w:t>переноса</w:t>
      </w:r>
      <w:r>
        <w:t xml:space="preserve">, принимает значение 1, если был перенос при сложении / заем при вычитании, иначе – 0;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PF (parity flag) – флаг </w:t>
      </w:r>
      <w:r w:rsidRPr="00D967A1">
        <w:rPr>
          <w:u w:val="single"/>
        </w:rPr>
        <w:t>паритета</w:t>
      </w:r>
      <w:r>
        <w:t xml:space="preserve">, устанавливается в 1, если в младшем байте результата операции четное число единиц, иначе – 0; </w:t>
      </w:r>
    </w:p>
    <w:p w:rsidR="00935362" w:rsidRDefault="00935362" w:rsidP="00935362">
      <w:pPr>
        <w:spacing w:after="27"/>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AF (auxiliary carry flag) – </w:t>
      </w:r>
      <w:r w:rsidRPr="00D967A1">
        <w:rPr>
          <w:b/>
        </w:rPr>
        <w:t>вспомогательный</w:t>
      </w:r>
      <w:r>
        <w:t xml:space="preserve"> флаг </w:t>
      </w:r>
      <w:r w:rsidRPr="00D967A1">
        <w:rPr>
          <w:u w:val="single"/>
        </w:rPr>
        <w:t>переноса</w:t>
      </w:r>
      <w:r>
        <w:t xml:space="preserve">. 1 – если был перенос / заем с третьего в четвертый разряд младшего байта, применяется в арифметике двоично-десятичных чисел; </w:t>
      </w:r>
    </w:p>
    <w:p w:rsidR="00935362" w:rsidRDefault="00935362" w:rsidP="00935362">
      <w:pPr>
        <w:spacing w:after="28"/>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ZF (zero flag) – флаг </w:t>
      </w:r>
      <w:r w:rsidRPr="00D967A1">
        <w:rPr>
          <w:b/>
        </w:rPr>
        <w:t>нуля</w:t>
      </w:r>
      <w:r>
        <w:t xml:space="preserve">. 1 – если результат равен нулю, иначе – 0; </w:t>
      </w:r>
    </w:p>
    <w:p w:rsidR="00935362" w:rsidRDefault="00935362" w:rsidP="00935362">
      <w:pPr>
        <w:spacing w:after="26"/>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SF (sign flag) – признак </w:t>
      </w:r>
      <w:r w:rsidRPr="00785203">
        <w:rPr>
          <w:u w:val="single"/>
        </w:rPr>
        <w:t>знака</w:t>
      </w:r>
      <w:r>
        <w:t xml:space="preserve">. 1 – если результат отрицательный, иначе – 0;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TF (trace flag) – признак </w:t>
      </w:r>
      <w:r w:rsidRPr="00785203">
        <w:rPr>
          <w:u w:val="single"/>
        </w:rPr>
        <w:t>трассировки</w:t>
      </w:r>
      <w:r>
        <w:t xml:space="preserve">. 1 - если МКпроцессор находится в пошаговом режиме, иначе – 0; </w:t>
      </w:r>
    </w:p>
    <w:p w:rsidR="00935362" w:rsidRDefault="00935362" w:rsidP="00935362">
      <w:pPr>
        <w:spacing w:after="25"/>
        <w:ind w:left="-15" w:right="0" w:firstLine="15"/>
        <w:jc w:val="left"/>
      </w:pPr>
      <w:r w:rsidRPr="00785203">
        <w:rPr>
          <w:rFonts w:ascii="Segoe UI Symbol" w:eastAsia="Segoe UI Symbol" w:hAnsi="Segoe UI Symbol" w:cs="Segoe UI Symbol"/>
          <w:lang w:val="en-US"/>
        </w:rPr>
        <w:t>−</w:t>
      </w:r>
      <w:r w:rsidRPr="00785203">
        <w:rPr>
          <w:rFonts w:ascii="Arial" w:eastAsia="Arial" w:hAnsi="Arial" w:cs="Arial"/>
          <w:lang w:val="en-US"/>
        </w:rPr>
        <w:t xml:space="preserve"> </w:t>
      </w:r>
      <w:r w:rsidRPr="00785203">
        <w:rPr>
          <w:lang w:val="en-US"/>
        </w:rPr>
        <w:t xml:space="preserve">IF (interrupt enable flag) – </w:t>
      </w:r>
      <w:r>
        <w:t>флаг</w:t>
      </w:r>
      <w:r w:rsidRPr="00785203">
        <w:rPr>
          <w:lang w:val="en-US"/>
        </w:rPr>
        <w:t xml:space="preserve"> </w:t>
      </w:r>
      <w:r w:rsidRPr="00785203">
        <w:rPr>
          <w:u w:val="single"/>
        </w:rPr>
        <w:t>прерывания</w:t>
      </w:r>
      <w:r w:rsidRPr="00785203">
        <w:rPr>
          <w:u w:val="single"/>
          <w:lang w:val="en-US"/>
        </w:rPr>
        <w:t>.</w:t>
      </w:r>
      <w:r w:rsidRPr="00785203">
        <w:rPr>
          <w:lang w:val="en-US"/>
        </w:rPr>
        <w:t xml:space="preserve"> </w:t>
      </w:r>
      <w:r>
        <w:t xml:space="preserve">1 - если МКпроцессору разрешено реагировать на прерывания от внешних устройств, если 0 – он их игнорирует;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DF (direction flag) – флаг </w:t>
      </w:r>
      <w:r w:rsidRPr="00785203">
        <w:rPr>
          <w:u w:val="single"/>
        </w:rPr>
        <w:t>направления</w:t>
      </w:r>
      <w:r>
        <w:t xml:space="preserve"> – управляет порядком обработки операнда; используется в строковых командах; </w:t>
      </w:r>
    </w:p>
    <w:p w:rsidR="00935362" w:rsidRDefault="00935362" w:rsidP="00935362">
      <w:pPr>
        <w:ind w:left="-15" w:right="0" w:firstLine="15"/>
        <w:jc w:val="left"/>
      </w:pPr>
      <w:r>
        <w:rPr>
          <w:rFonts w:ascii="Segoe UI Symbol" w:eastAsia="Segoe UI Symbol" w:hAnsi="Segoe UI Symbol" w:cs="Segoe UI Symbol"/>
        </w:rPr>
        <w:t>−</w:t>
      </w:r>
      <w:r>
        <w:rPr>
          <w:rFonts w:ascii="Arial" w:eastAsia="Arial" w:hAnsi="Arial" w:cs="Arial"/>
        </w:rPr>
        <w:t xml:space="preserve"> </w:t>
      </w:r>
      <w:r>
        <w:t xml:space="preserve">OF (overflow flag) – флаг знакового </w:t>
      </w:r>
      <w:r w:rsidRPr="00785203">
        <w:rPr>
          <w:u w:val="single"/>
        </w:rPr>
        <w:t>переполнения</w:t>
      </w:r>
      <w:r>
        <w:t xml:space="preserve">. </w:t>
      </w:r>
    </w:p>
    <w:p w:rsidR="00935362" w:rsidRPr="00B631D8" w:rsidRDefault="00935362" w:rsidP="00935362">
      <w:pPr>
        <w:spacing w:after="0" w:line="259" w:lineRule="auto"/>
        <w:ind w:right="0" w:firstLine="0"/>
        <w:jc w:val="left"/>
        <w:rPr>
          <w:sz w:val="32"/>
        </w:rPr>
      </w:pPr>
      <w:r w:rsidRPr="00B631D8">
        <w:t xml:space="preserve">---  </w:t>
      </w:r>
    </w:p>
    <w:p w:rsidR="00935362" w:rsidRPr="00B631D8" w:rsidRDefault="00935362" w:rsidP="00935362">
      <w:pPr>
        <w:spacing w:after="0" w:line="259" w:lineRule="auto"/>
        <w:ind w:right="0" w:firstLine="0"/>
        <w:jc w:val="left"/>
      </w:pPr>
      <w:r w:rsidRPr="00B631D8">
        <w:t>Часть 3.</w:t>
      </w:r>
    </w:p>
    <w:p w:rsidR="00935362" w:rsidRPr="00B631D8" w:rsidRDefault="00935362" w:rsidP="00935362">
      <w:pPr>
        <w:spacing w:after="138" w:line="280" w:lineRule="auto"/>
        <w:ind w:left="39" w:firstLine="0"/>
        <w:jc w:val="left"/>
        <w:rPr>
          <w:color w:val="FF0000"/>
          <w:u w:val="single"/>
        </w:rPr>
      </w:pPr>
      <w:r w:rsidRPr="00B631D8">
        <w:rPr>
          <w:b/>
          <w:color w:val="FF0000"/>
          <w:sz w:val="34"/>
          <w:highlight w:val="yellow"/>
          <w:u w:val="single"/>
        </w:rPr>
        <w:t>2.1. СТРУКТУРА ПРОГИ НА ЯЗЫКЕ АССЕМБЛЕР</w:t>
      </w:r>
      <w:r>
        <w:rPr>
          <w:b/>
          <w:color w:val="FF0000"/>
          <w:sz w:val="34"/>
          <w:u w:val="single"/>
        </w:rPr>
        <w:t>.</w:t>
      </w:r>
      <w:r w:rsidRPr="00B631D8">
        <w:rPr>
          <w:b/>
          <w:color w:val="FF0000"/>
          <w:sz w:val="34"/>
          <w:u w:val="single"/>
        </w:rPr>
        <w:t xml:space="preserve"> </w:t>
      </w:r>
    </w:p>
    <w:p w:rsidR="00935362" w:rsidRPr="00B631D8" w:rsidRDefault="00935362" w:rsidP="00935362">
      <w:pPr>
        <w:pStyle w:val="1"/>
        <w:ind w:left="-5"/>
        <w:jc w:val="left"/>
        <w:rPr>
          <w:b/>
        </w:rPr>
      </w:pPr>
      <w:r w:rsidRPr="00B631D8">
        <w:rPr>
          <w:b/>
        </w:rPr>
        <w:t xml:space="preserve">2.1.1. Первичные эл-ты языка Ассемблер. </w:t>
      </w:r>
    </w:p>
    <w:p w:rsidR="00935362" w:rsidRDefault="00935362" w:rsidP="00935362">
      <w:pPr>
        <w:ind w:left="-15"/>
        <w:jc w:val="left"/>
      </w:pPr>
      <w:r w:rsidRPr="00B631D8">
        <w:rPr>
          <w:color w:val="FF0000"/>
          <w:u w:val="single"/>
        </w:rPr>
        <w:t>Идентификатор</w:t>
      </w:r>
      <w:r>
        <w:t xml:space="preserve"> - это набор латинских букв (больших и малых), цифр и спец символов  </w:t>
      </w:r>
    </w:p>
    <w:p w:rsidR="00935362" w:rsidRDefault="00935362" w:rsidP="00935362">
      <w:pPr>
        <w:ind w:left="708" w:firstLine="0"/>
        <w:jc w:val="left"/>
      </w:pPr>
      <w:r>
        <w:t xml:space="preserve">_  ?  $  @  </w:t>
      </w:r>
    </w:p>
    <w:p w:rsidR="00935362" w:rsidRDefault="00935362" w:rsidP="00935362">
      <w:pPr>
        <w:spacing w:after="27" w:line="259" w:lineRule="auto"/>
        <w:ind w:left="708" w:firstLine="0"/>
        <w:jc w:val="left"/>
      </w:pPr>
      <w:r>
        <w:t xml:space="preserve"> </w:t>
      </w:r>
    </w:p>
    <w:p w:rsidR="00935362" w:rsidRDefault="00935362" w:rsidP="00935362">
      <w:pPr>
        <w:ind w:left="708" w:firstLine="0"/>
        <w:jc w:val="left"/>
      </w:pPr>
      <w:r>
        <w:t xml:space="preserve">Идентификатор не может начинаться с цифры. </w:t>
      </w:r>
    </w:p>
    <w:p w:rsidR="00935362" w:rsidRDefault="00935362" w:rsidP="00935362">
      <w:pPr>
        <w:ind w:left="742" w:right="722" w:hanging="34"/>
        <w:jc w:val="left"/>
      </w:pPr>
      <w:r>
        <w:t xml:space="preserve">Идентификаторы обозначают такие эл-ты проги: </w:t>
      </w:r>
    </w:p>
    <w:p w:rsidR="00935362" w:rsidRDefault="00935362" w:rsidP="00935362">
      <w:pPr>
        <w:ind w:left="742" w:right="722" w:hanging="34"/>
        <w:jc w:val="left"/>
      </w:pPr>
      <w:r>
        <w:rPr>
          <w:rFonts w:ascii="Segoe UI Symbol" w:eastAsia="Segoe UI Symbol" w:hAnsi="Segoe UI Symbol" w:cs="Segoe UI Symbol"/>
        </w:rPr>
        <w:t>−</w:t>
      </w:r>
      <w:r>
        <w:rPr>
          <w:rFonts w:ascii="Arial" w:eastAsia="Arial" w:hAnsi="Arial" w:cs="Arial"/>
        </w:rPr>
        <w:t xml:space="preserve"> </w:t>
      </w:r>
      <w:r>
        <w:t xml:space="preserve">переменные; </w:t>
      </w:r>
    </w:p>
    <w:p w:rsidR="00935362" w:rsidRDefault="00935362" w:rsidP="00935362">
      <w:pPr>
        <w:ind w:left="742" w:right="5961" w:firstLine="0"/>
        <w:jc w:val="left"/>
      </w:pPr>
      <w:r>
        <w:rPr>
          <w:rFonts w:ascii="Segoe UI Symbol" w:eastAsia="Segoe UI Symbol" w:hAnsi="Segoe UI Symbol" w:cs="Segoe UI Symbol"/>
        </w:rPr>
        <w:t>−</w:t>
      </w:r>
      <w:r>
        <w:rPr>
          <w:rFonts w:ascii="Arial" w:eastAsia="Arial" w:hAnsi="Arial" w:cs="Arial"/>
        </w:rPr>
        <w:t xml:space="preserve"> </w:t>
      </w:r>
      <w:r>
        <w:t>метки; и</w:t>
      </w:r>
    </w:p>
    <w:p w:rsidR="00935362" w:rsidRDefault="00935362" w:rsidP="00935362">
      <w:pPr>
        <w:ind w:left="742" w:right="5961" w:firstLine="0"/>
        <w:jc w:val="left"/>
      </w:pPr>
      <w:r>
        <w:rPr>
          <w:rFonts w:ascii="Segoe UI Symbol" w:eastAsia="Segoe UI Symbol" w:hAnsi="Segoe UI Symbol" w:cs="Segoe UI Symbol"/>
        </w:rPr>
        <w:lastRenderedPageBreak/>
        <w:t>−</w:t>
      </w:r>
      <w:r>
        <w:rPr>
          <w:rFonts w:ascii="Arial" w:eastAsia="Arial" w:hAnsi="Arial" w:cs="Arial"/>
        </w:rPr>
        <w:t xml:space="preserve"> </w:t>
      </w:r>
      <w:r>
        <w:t xml:space="preserve">символьные имена. </w:t>
      </w:r>
    </w:p>
    <w:p w:rsidR="00935362" w:rsidRDefault="00935362" w:rsidP="00935362">
      <w:pPr>
        <w:spacing w:after="35"/>
        <w:ind w:left="-15" w:firstLine="0"/>
        <w:jc w:val="left"/>
      </w:pPr>
      <w:r w:rsidRPr="00B631D8">
        <w:rPr>
          <w:color w:val="FF0000"/>
        </w:rPr>
        <w:t>Переменные</w:t>
      </w:r>
      <w:r>
        <w:t xml:space="preserve"> определяют хранящиеся в памяти </w:t>
      </w:r>
      <w:r w:rsidRPr="00DE6B55">
        <w:rPr>
          <w:b/>
        </w:rPr>
        <w:t>данные</w:t>
      </w:r>
      <w:r>
        <w:t xml:space="preserve"> и имеют 3 атрибута: </w:t>
      </w:r>
    </w:p>
    <w:p w:rsidR="00935362" w:rsidRDefault="00935362" w:rsidP="00935362">
      <w:pPr>
        <w:spacing w:after="36"/>
        <w:ind w:left="-15" w:firstLine="0"/>
        <w:jc w:val="left"/>
      </w:pPr>
      <w:r>
        <w:rPr>
          <w:rFonts w:asciiTheme="minorHAnsi" w:eastAsia="Segoe UI Symbol" w:hAnsiTheme="minorHAnsi" w:cs="Segoe UI Symbol"/>
        </w:rPr>
        <w:t xml:space="preserve">1) </w:t>
      </w:r>
      <w:r w:rsidRPr="003D039C">
        <w:rPr>
          <w:b/>
        </w:rPr>
        <w:t>сегмент</w:t>
      </w:r>
      <w:r>
        <w:t xml:space="preserve">, соответствующий сегменту, где лежит эта переменная; </w:t>
      </w:r>
    </w:p>
    <w:p w:rsidR="00935362" w:rsidRDefault="00935362" w:rsidP="00935362">
      <w:pPr>
        <w:ind w:firstLine="0"/>
        <w:jc w:val="left"/>
      </w:pPr>
      <w:r>
        <w:t xml:space="preserve">2) </w:t>
      </w:r>
      <w:r w:rsidRPr="003D039C">
        <w:rPr>
          <w:b/>
        </w:rPr>
        <w:t>смещение</w:t>
      </w:r>
      <w:r>
        <w:t xml:space="preserve"> относительно начала сегмента; и</w:t>
      </w:r>
    </w:p>
    <w:p w:rsidR="00935362" w:rsidRDefault="00935362" w:rsidP="00935362">
      <w:pPr>
        <w:ind w:left="-15" w:firstLine="0"/>
        <w:jc w:val="left"/>
      </w:pPr>
      <w:r>
        <w:rPr>
          <w:rFonts w:asciiTheme="minorHAnsi" w:eastAsia="Segoe UI Symbol" w:hAnsiTheme="minorHAnsi" w:cs="Segoe UI Symbol"/>
        </w:rPr>
        <w:t xml:space="preserve">3) </w:t>
      </w:r>
      <w:r w:rsidRPr="003D039C">
        <w:rPr>
          <w:b/>
        </w:rPr>
        <w:t>тип</w:t>
      </w:r>
      <w:r>
        <w:t xml:space="preserve">, определяющий число байт под данную переменную. </w:t>
      </w:r>
    </w:p>
    <w:p w:rsidR="00935362" w:rsidRDefault="00935362" w:rsidP="00935362">
      <w:pPr>
        <w:ind w:left="-15"/>
        <w:jc w:val="left"/>
      </w:pPr>
      <w:r w:rsidRPr="00B631D8">
        <w:rPr>
          <w:color w:val="FF0000"/>
        </w:rPr>
        <w:t>Метка</w:t>
      </w:r>
      <w:r>
        <w:t xml:space="preserve">. Определяет </w:t>
      </w:r>
      <w:r w:rsidRPr="00DE6B55">
        <w:rPr>
          <w:b/>
        </w:rPr>
        <w:t>адрес</w:t>
      </w:r>
      <w:r>
        <w:t xml:space="preserve"> в памяти </w:t>
      </w:r>
      <w:r w:rsidRPr="00DE6B55">
        <w:rPr>
          <w:u w:val="single"/>
        </w:rPr>
        <w:t>младшего байта</w:t>
      </w:r>
      <w:r>
        <w:t xml:space="preserve"> команды. Метки используют </w:t>
      </w:r>
      <w:r w:rsidRPr="00DE6B55">
        <w:rPr>
          <w:u w:val="single"/>
        </w:rPr>
        <w:t>для организации переходов.</w:t>
      </w:r>
      <w:r>
        <w:t xml:space="preserve"> То есть если в адресе перехода - метка, </w:t>
      </w:r>
      <w:r w:rsidRPr="00DE6B55">
        <w:rPr>
          <w:highlight w:val="yellow"/>
        </w:rPr>
        <w:t>то указан адрес команды, на которую пойдет переход</w:t>
      </w:r>
      <w:r>
        <w:t>. Метки имеют 2 атрибута: 1)</w:t>
      </w:r>
      <w:r>
        <w:rPr>
          <w:rFonts w:ascii="Arial" w:eastAsia="Arial" w:hAnsi="Arial" w:cs="Arial"/>
        </w:rPr>
        <w:t xml:space="preserve"> </w:t>
      </w:r>
      <w:r>
        <w:t xml:space="preserve">сегмент; и </w:t>
      </w:r>
      <w:r>
        <w:rPr>
          <w:rFonts w:ascii="Segoe UI Symbol" w:eastAsia="Segoe UI Symbol" w:hAnsi="Segoe UI Symbol" w:cs="Segoe UI Symbol"/>
        </w:rPr>
        <w:t>2</w:t>
      </w:r>
      <w:r>
        <w:rPr>
          <w:rFonts w:asciiTheme="minorHAnsi" w:eastAsia="Segoe UI Symbol" w:hAnsiTheme="minorHAnsi" w:cs="Segoe UI Symbol"/>
        </w:rPr>
        <w:t>)</w:t>
      </w:r>
      <w:r>
        <w:rPr>
          <w:rFonts w:ascii="Arial" w:eastAsia="Arial" w:hAnsi="Arial" w:cs="Arial"/>
        </w:rPr>
        <w:t xml:space="preserve"> </w:t>
      </w:r>
      <w:r>
        <w:t xml:space="preserve">смещение. </w:t>
      </w:r>
    </w:p>
    <w:p w:rsidR="00935362" w:rsidRDefault="00935362" w:rsidP="00935362">
      <w:pPr>
        <w:ind w:left="708" w:firstLine="0"/>
        <w:jc w:val="left"/>
      </w:pPr>
      <w:r>
        <w:t>По умолчанию транслятор не отличает малые</w:t>
      </w:r>
      <w:r w:rsidRPr="00DE6B55">
        <w:t xml:space="preserve"> </w:t>
      </w:r>
      <w:r>
        <w:t xml:space="preserve">буквы от больших. </w:t>
      </w:r>
    </w:p>
    <w:p w:rsidR="00935362" w:rsidRDefault="00935362" w:rsidP="00935362">
      <w:pPr>
        <w:ind w:left="-15"/>
        <w:jc w:val="left"/>
      </w:pPr>
      <w:r w:rsidRPr="00DE6B55">
        <w:rPr>
          <w:u w:val="single"/>
        </w:rPr>
        <w:t>Оператором</w:t>
      </w:r>
      <w:r>
        <w:t xml:space="preserve"> может быть команда, псевдооператор / директива и макрокоманда. На этапе </w:t>
      </w:r>
      <w:r w:rsidRPr="00DE6B55">
        <w:rPr>
          <w:u w:val="single"/>
        </w:rPr>
        <w:t>трансляции</w:t>
      </w:r>
      <w:r>
        <w:t xml:space="preserve"> команды преобразуются в </w:t>
      </w:r>
      <w:r w:rsidRPr="00DE6B55">
        <w:rPr>
          <w:u w:val="single"/>
        </w:rPr>
        <w:t>инструкции</w:t>
      </w:r>
      <w:r>
        <w:t xml:space="preserve"> МКпроцессора (то есть машинные команды); </w:t>
      </w:r>
      <w:r w:rsidRPr="00DE6B55">
        <w:rPr>
          <w:highlight w:val="yellow"/>
        </w:rPr>
        <w:t>а директивы несут указания самому транслятору.</w:t>
      </w:r>
      <w:r>
        <w:t xml:space="preserve"> </w:t>
      </w:r>
    </w:p>
    <w:p w:rsidR="00935362" w:rsidRDefault="00935362" w:rsidP="00935362">
      <w:pPr>
        <w:ind w:left="-15" w:firstLine="0"/>
        <w:jc w:val="left"/>
      </w:pPr>
      <w:r w:rsidRPr="00DE6B55">
        <w:rPr>
          <w:u w:val="single"/>
        </w:rPr>
        <w:t>Команда</w:t>
      </w:r>
      <w:r>
        <w:t xml:space="preserve"> Ассемблера может иметь до четырех полей и быть на одной строке: </w:t>
      </w:r>
    </w:p>
    <w:p w:rsidR="00935362" w:rsidRDefault="00935362" w:rsidP="00935362">
      <w:pPr>
        <w:spacing w:after="26" w:line="259" w:lineRule="auto"/>
        <w:ind w:left="708" w:firstLine="0"/>
        <w:jc w:val="left"/>
      </w:pPr>
      <w:r>
        <w:t xml:space="preserve"> </w:t>
      </w:r>
    </w:p>
    <w:p w:rsidR="00935362" w:rsidRPr="00583F61" w:rsidRDefault="00935362" w:rsidP="00935362">
      <w:pPr>
        <w:ind w:left="708" w:firstLine="0"/>
        <w:jc w:val="left"/>
        <w:rPr>
          <w:b/>
        </w:rPr>
      </w:pPr>
      <w:r w:rsidRPr="00583F61">
        <w:rPr>
          <w:b/>
        </w:rPr>
        <w:t xml:space="preserve">[метка : ]  мнемокод [операнд] [; комментарий] </w:t>
      </w:r>
    </w:p>
    <w:p w:rsidR="00935362" w:rsidRDefault="00935362" w:rsidP="00935362">
      <w:pPr>
        <w:spacing w:after="0" w:line="259" w:lineRule="auto"/>
        <w:ind w:left="708" w:firstLine="0"/>
        <w:jc w:val="left"/>
      </w:pPr>
      <w:r>
        <w:t xml:space="preserve"> </w:t>
      </w:r>
    </w:p>
    <w:p w:rsidR="00935362" w:rsidRDefault="00935362" w:rsidP="00935362">
      <w:pPr>
        <w:ind w:left="-15" w:firstLine="0"/>
        <w:jc w:val="left"/>
      </w:pPr>
      <w:r>
        <w:t xml:space="preserve">Квадратные скобки говорят, что эл-т команды в скобках, необязателен. Пример команды: </w:t>
      </w:r>
    </w:p>
    <w:p w:rsidR="00935362" w:rsidRDefault="00935362" w:rsidP="00935362">
      <w:pPr>
        <w:spacing w:after="8" w:line="259" w:lineRule="auto"/>
        <w:ind w:left="708" w:firstLine="0"/>
        <w:jc w:val="left"/>
      </w:pPr>
      <w:r>
        <w:t xml:space="preserve"> </w:t>
      </w:r>
    </w:p>
    <w:p w:rsidR="00935362" w:rsidRPr="00583F61" w:rsidRDefault="00935362" w:rsidP="00935362">
      <w:pPr>
        <w:ind w:left="708" w:firstLine="0"/>
        <w:jc w:val="left"/>
        <w:rPr>
          <w:b/>
        </w:rPr>
      </w:pPr>
      <w:r>
        <w:rPr>
          <w:b/>
        </w:rPr>
        <w:t>pov:</w:t>
      </w:r>
      <w:r w:rsidRPr="00583F61">
        <w:rPr>
          <w:b/>
        </w:rPr>
        <w:t xml:space="preserve"> mov  ax, 5 ; занесение в регистр ax значения 5 </w:t>
      </w:r>
    </w:p>
    <w:p w:rsidR="00935362" w:rsidRDefault="00935362" w:rsidP="00935362">
      <w:pPr>
        <w:ind w:left="708" w:firstLine="0"/>
        <w:jc w:val="left"/>
      </w:pPr>
      <w:r>
        <w:t xml:space="preserve">; pov – это </w:t>
      </w:r>
      <w:r w:rsidRPr="00DE6B55">
        <w:rPr>
          <w:u w:val="single"/>
        </w:rPr>
        <w:t>метка</w:t>
      </w:r>
      <w:r>
        <w:t xml:space="preserve">, mov – это </w:t>
      </w:r>
      <w:r w:rsidRPr="00DE6B55">
        <w:rPr>
          <w:u w:val="single"/>
        </w:rPr>
        <w:t>мнемокод</w:t>
      </w:r>
      <w:r>
        <w:t xml:space="preserve"> операции (то есть команда) </w:t>
      </w:r>
    </w:p>
    <w:p w:rsidR="00935362" w:rsidRDefault="00935362" w:rsidP="00935362">
      <w:pPr>
        <w:ind w:left="708" w:firstLine="0"/>
        <w:jc w:val="left"/>
      </w:pPr>
      <w:r>
        <w:t xml:space="preserve">; ax и 5 – операнды, все, что идет после символа «;» – </w:t>
      </w:r>
      <w:r w:rsidRPr="00DE6B55">
        <w:rPr>
          <w:u w:val="single"/>
        </w:rPr>
        <w:t>комментарий</w:t>
      </w:r>
      <w:r>
        <w:t xml:space="preserve">  </w:t>
      </w:r>
    </w:p>
    <w:p w:rsidR="00935362" w:rsidRDefault="00935362" w:rsidP="00935362">
      <w:pPr>
        <w:spacing w:after="25" w:line="259" w:lineRule="auto"/>
        <w:ind w:left="708" w:firstLine="0"/>
        <w:jc w:val="left"/>
      </w:pPr>
      <w:r>
        <w:t xml:space="preserve"> </w:t>
      </w:r>
    </w:p>
    <w:p w:rsidR="00935362" w:rsidRDefault="00935362" w:rsidP="00935362">
      <w:pPr>
        <w:ind w:left="708" w:firstLine="0"/>
        <w:jc w:val="left"/>
      </w:pPr>
      <w:r w:rsidRPr="00583F61">
        <w:rPr>
          <w:color w:val="FF0000"/>
        </w:rPr>
        <w:t>Директивы</w:t>
      </w:r>
      <w:r>
        <w:t xml:space="preserve"> имеют такой формат: </w:t>
      </w:r>
    </w:p>
    <w:p w:rsidR="00935362" w:rsidRDefault="00935362" w:rsidP="00935362">
      <w:pPr>
        <w:spacing w:after="25" w:line="259" w:lineRule="auto"/>
        <w:ind w:left="708" w:firstLine="0"/>
        <w:jc w:val="left"/>
      </w:pPr>
      <w:r>
        <w:t xml:space="preserve"> </w:t>
      </w:r>
    </w:p>
    <w:p w:rsidR="00935362" w:rsidRPr="00583F61" w:rsidRDefault="00935362" w:rsidP="00935362">
      <w:pPr>
        <w:ind w:firstLine="0"/>
        <w:jc w:val="left"/>
        <w:rPr>
          <w:b/>
        </w:rPr>
      </w:pPr>
      <w:r w:rsidRPr="00583F61">
        <w:rPr>
          <w:b/>
        </w:rPr>
        <w:t>[идентификатор] директива [операнды / параметры]</w:t>
      </w:r>
      <w:r>
        <w:rPr>
          <w:b/>
        </w:rPr>
        <w:t xml:space="preserve"> </w:t>
      </w:r>
      <w:r w:rsidRPr="00583F61">
        <w:rPr>
          <w:b/>
        </w:rPr>
        <w:t xml:space="preserve">[; комментарий] </w:t>
      </w:r>
    </w:p>
    <w:p w:rsidR="00935362" w:rsidRDefault="00935362" w:rsidP="00935362">
      <w:pPr>
        <w:spacing w:after="27" w:line="259" w:lineRule="auto"/>
        <w:ind w:left="708" w:firstLine="0"/>
        <w:jc w:val="left"/>
      </w:pPr>
      <w:r>
        <w:t xml:space="preserve"> </w:t>
      </w:r>
    </w:p>
    <w:p w:rsidR="00935362" w:rsidRDefault="00935362" w:rsidP="00935362">
      <w:pPr>
        <w:ind w:left="708" w:firstLine="0"/>
        <w:jc w:val="left"/>
      </w:pPr>
      <w:r>
        <w:t xml:space="preserve">Пример </w:t>
      </w:r>
      <w:r w:rsidRPr="00583F61">
        <w:rPr>
          <w:color w:val="FF0000"/>
        </w:rPr>
        <w:t>директивы определения имени</w:t>
      </w:r>
      <w:r>
        <w:t xml:space="preserve">: </w:t>
      </w:r>
    </w:p>
    <w:p w:rsidR="00935362" w:rsidRDefault="00935362" w:rsidP="00935362">
      <w:pPr>
        <w:spacing w:after="14" w:line="259" w:lineRule="auto"/>
        <w:ind w:left="708" w:firstLine="0"/>
        <w:jc w:val="left"/>
      </w:pPr>
      <w:r>
        <w:t xml:space="preserve"> </w:t>
      </w:r>
    </w:p>
    <w:p w:rsidR="00935362" w:rsidRDefault="00935362" w:rsidP="00935362">
      <w:pPr>
        <w:tabs>
          <w:tab w:val="center" w:pos="1618"/>
          <w:tab w:val="center" w:pos="2257"/>
          <w:tab w:val="center" w:pos="2835"/>
        </w:tabs>
        <w:ind w:firstLine="0"/>
        <w:jc w:val="left"/>
      </w:pPr>
      <w:r>
        <w:rPr>
          <w:b/>
        </w:rPr>
        <w:t xml:space="preserve">reg </w:t>
      </w:r>
      <w:r w:rsidRPr="00583F61">
        <w:rPr>
          <w:b/>
        </w:rPr>
        <w:t>equ</w:t>
      </w:r>
      <w:r>
        <w:rPr>
          <w:b/>
        </w:rPr>
        <w:t xml:space="preserve"> </w:t>
      </w:r>
      <w:r w:rsidRPr="00583F61">
        <w:rPr>
          <w:b/>
        </w:rPr>
        <w:t xml:space="preserve">ax </w:t>
      </w:r>
      <w:r w:rsidRPr="00583F61">
        <w:rPr>
          <w:b/>
        </w:rPr>
        <w:tab/>
      </w:r>
      <w:r>
        <w:t xml:space="preserve">; везде в тексте проги имя </w:t>
      </w:r>
      <w:r w:rsidRPr="00583F61">
        <w:rPr>
          <w:b/>
          <w:color w:val="FF0000"/>
        </w:rPr>
        <w:t>reg</w:t>
      </w:r>
      <w:r>
        <w:t xml:space="preserve"> будет заменено на </w:t>
      </w:r>
      <w:r w:rsidRPr="00583F61">
        <w:rPr>
          <w:b/>
          <w:color w:val="FF0000"/>
        </w:rPr>
        <w:t>ax</w:t>
      </w:r>
      <w:r>
        <w:t xml:space="preserve">, а </w:t>
      </w:r>
      <w:r w:rsidRPr="00583F61">
        <w:rPr>
          <w:b/>
          <w:color w:val="FF0000"/>
        </w:rPr>
        <w:t>ax</w:t>
      </w:r>
      <w:r>
        <w:t xml:space="preserve"> на этапе </w:t>
      </w:r>
    </w:p>
    <w:p w:rsidR="00935362" w:rsidRDefault="00935362" w:rsidP="00935362">
      <w:pPr>
        <w:tabs>
          <w:tab w:val="center" w:pos="1618"/>
          <w:tab w:val="center" w:pos="2257"/>
          <w:tab w:val="center" w:pos="2835"/>
        </w:tabs>
        <w:ind w:firstLine="0"/>
        <w:jc w:val="left"/>
      </w:pPr>
      <w:r>
        <w:tab/>
      </w:r>
      <w:r>
        <w:tab/>
        <w:t xml:space="preserve">компиляции будет пониматься как </w:t>
      </w:r>
      <w:r w:rsidRPr="00C9174D">
        <w:rPr>
          <w:u w:val="single"/>
        </w:rPr>
        <w:t>регистр</w:t>
      </w:r>
      <w:r>
        <w:t xml:space="preserve">. </w:t>
      </w:r>
    </w:p>
    <w:p w:rsidR="00935362" w:rsidRPr="00583F61" w:rsidRDefault="00935362" w:rsidP="00935362">
      <w:pPr>
        <w:pStyle w:val="1"/>
        <w:ind w:left="-5"/>
        <w:jc w:val="left"/>
        <w:rPr>
          <w:b/>
        </w:rPr>
      </w:pPr>
      <w:r w:rsidRPr="00583F61">
        <w:rPr>
          <w:b/>
        </w:rPr>
        <w:t>2.1.2. Сегменты в Ассемблер</w:t>
      </w:r>
      <w:r>
        <w:rPr>
          <w:b/>
        </w:rPr>
        <w:t>е</w:t>
      </w:r>
      <w:r w:rsidRPr="00583F61">
        <w:rPr>
          <w:b/>
        </w:rPr>
        <w:t xml:space="preserve">. </w:t>
      </w:r>
    </w:p>
    <w:p w:rsidR="00935362" w:rsidRDefault="00935362" w:rsidP="00935362">
      <w:pPr>
        <w:ind w:left="-15"/>
        <w:jc w:val="left"/>
      </w:pPr>
      <w:r>
        <w:t xml:space="preserve">Любая прога на Ассемблере состоит из сегментов. </w:t>
      </w:r>
    </w:p>
    <w:p w:rsidR="00935362" w:rsidRDefault="00935362" w:rsidP="00935362">
      <w:pPr>
        <w:ind w:left="-15" w:firstLine="0"/>
        <w:jc w:val="left"/>
      </w:pPr>
      <w:r w:rsidRPr="00583F61">
        <w:rPr>
          <w:color w:val="FF0000"/>
        </w:rPr>
        <w:t>Сегмент</w:t>
      </w:r>
      <w:r>
        <w:t xml:space="preserve"> – это логически выделенная область в исходном тексте проги </w:t>
      </w:r>
      <w:r w:rsidRPr="00C9174D">
        <w:rPr>
          <w:u w:val="single"/>
        </w:rPr>
        <w:t>для определенных целей</w:t>
      </w:r>
      <w:r>
        <w:t xml:space="preserve">. Сегмент кода имеет команды, сегмент данных имеет данные, в сегменте стека отводится место под стек. Сегмент языка Ассемблер и физический сегмент памяти – это разные вещи: прогер управляет сегментами Ассемблера с помощью спец директив и параметров, а прога-компоновщик (то есть </w:t>
      </w:r>
      <w:r w:rsidRPr="00C9174D">
        <w:rPr>
          <w:b/>
        </w:rPr>
        <w:t>линкер</w:t>
      </w:r>
      <w:r>
        <w:t xml:space="preserve">) определяет, как расположить в памяти </w:t>
      </w:r>
      <w:r>
        <w:lastRenderedPageBreak/>
        <w:t xml:space="preserve">сегменты Ассемблера, какую между ними установить связь и как их адресовать.   </w:t>
      </w:r>
    </w:p>
    <w:p w:rsidR="00935362" w:rsidRDefault="00935362" w:rsidP="00935362">
      <w:pPr>
        <w:spacing w:after="37"/>
        <w:ind w:left="-15" w:firstLine="0"/>
        <w:jc w:val="left"/>
      </w:pPr>
      <w:r>
        <w:t>МКпроцессор все</w:t>
      </w:r>
      <w:r w:rsidRPr="0047164A">
        <w:t xml:space="preserve"> </w:t>
      </w:r>
      <w:r w:rsidRPr="0047164A">
        <w:rPr>
          <w:b/>
          <w:u w:val="single"/>
        </w:rPr>
        <w:t>текущие сегменты</w:t>
      </w:r>
      <w:r>
        <w:t xml:space="preserve"> делит на 3 вида, расположенные в памяти. Все 3 образуют </w:t>
      </w:r>
      <w:r>
        <w:rPr>
          <w:b/>
          <w:u w:val="single"/>
        </w:rPr>
        <w:t>п</w:t>
      </w:r>
      <w:r w:rsidRPr="0047164A">
        <w:rPr>
          <w:b/>
          <w:u w:val="single"/>
        </w:rPr>
        <w:t>рограммный сегмент</w:t>
      </w:r>
      <w:r>
        <w:t xml:space="preserve">:  </w:t>
      </w:r>
    </w:p>
    <w:p w:rsidR="00935362" w:rsidRDefault="00935362" w:rsidP="00935362">
      <w:pPr>
        <w:pStyle w:val="a3"/>
        <w:numPr>
          <w:ilvl w:val="0"/>
          <w:numId w:val="8"/>
        </w:numPr>
        <w:spacing w:after="41"/>
        <w:ind w:left="-15"/>
        <w:jc w:val="left"/>
      </w:pPr>
      <w:r>
        <w:t>текущий</w:t>
      </w:r>
      <w:r w:rsidRPr="0047164A">
        <w:t xml:space="preserve"> </w:t>
      </w:r>
      <w:r>
        <w:t xml:space="preserve">сегмент </w:t>
      </w:r>
      <w:r w:rsidRPr="0047164A">
        <w:rPr>
          <w:u w:val="single"/>
        </w:rPr>
        <w:t>кода</w:t>
      </w:r>
      <w:r>
        <w:t xml:space="preserve">, из которого по смещению, заданному в </w:t>
      </w:r>
      <w:r w:rsidRPr="0010468D">
        <w:rPr>
          <w:b/>
        </w:rPr>
        <w:t>eip</w:t>
      </w:r>
      <w:r>
        <w:t xml:space="preserve">, считывается очередная машинная команда; </w:t>
      </w:r>
    </w:p>
    <w:p w:rsidR="00935362" w:rsidRDefault="00935362" w:rsidP="00935362">
      <w:pPr>
        <w:pStyle w:val="a3"/>
        <w:numPr>
          <w:ilvl w:val="0"/>
          <w:numId w:val="8"/>
        </w:numPr>
        <w:spacing w:after="41"/>
        <w:ind w:left="-15"/>
        <w:jc w:val="left"/>
      </w:pPr>
      <w:r w:rsidRPr="0047164A">
        <w:rPr>
          <w:u w:val="single"/>
        </w:rPr>
        <w:t>данных</w:t>
      </w:r>
      <w:r>
        <w:t xml:space="preserve"> – для доступа к операндам команд; смещение внутри этого сегмента задается в самой машинной команде;</w:t>
      </w:r>
    </w:p>
    <w:p w:rsidR="00935362" w:rsidRDefault="00935362" w:rsidP="00935362">
      <w:pPr>
        <w:pStyle w:val="a3"/>
        <w:numPr>
          <w:ilvl w:val="0"/>
          <w:numId w:val="8"/>
        </w:numPr>
        <w:spacing w:after="41"/>
        <w:ind w:left="-15"/>
        <w:jc w:val="left"/>
      </w:pPr>
      <w:r w:rsidRPr="0047164A">
        <w:rPr>
          <w:u w:val="single"/>
        </w:rPr>
        <w:t>стека</w:t>
      </w:r>
      <w:r>
        <w:t xml:space="preserve">, используемый для доступа к стеку; смещение задается в регистрах esp / ebp. </w:t>
      </w:r>
    </w:p>
    <w:p w:rsidR="00935362" w:rsidRDefault="00935362" w:rsidP="00935362">
      <w:pPr>
        <w:spacing w:after="41"/>
        <w:ind w:left="-375" w:firstLine="0"/>
        <w:jc w:val="left"/>
      </w:pPr>
    </w:p>
    <w:p w:rsidR="00935362" w:rsidRPr="00C30F21" w:rsidRDefault="00935362" w:rsidP="00935362">
      <w:pPr>
        <w:pStyle w:val="1"/>
        <w:spacing w:after="107"/>
        <w:ind w:left="-5"/>
        <w:jc w:val="left"/>
        <w:rPr>
          <w:b/>
        </w:rPr>
      </w:pPr>
      <w:r w:rsidRPr="00C30F21">
        <w:rPr>
          <w:b/>
        </w:rPr>
        <w:t xml:space="preserve">2.1.3. Структура </w:t>
      </w:r>
      <w:r w:rsidRPr="0047164A">
        <w:rPr>
          <w:b/>
          <w:color w:val="FF0000"/>
        </w:rPr>
        <w:t>com</w:t>
      </w:r>
      <w:r w:rsidRPr="00C30F21">
        <w:rPr>
          <w:b/>
        </w:rPr>
        <w:t>-проги.</w:t>
      </w:r>
    </w:p>
    <w:p w:rsidR="00935362" w:rsidRDefault="00935362" w:rsidP="00935362">
      <w:pPr>
        <w:ind w:left="-15" w:firstLine="0"/>
        <w:jc w:val="left"/>
      </w:pPr>
      <w:r>
        <w:t>В исполняемых файлах com-формата для адресации памяти используют 16 битные регистры. То есть физический адрес ячейки памяти находится по формуле</w:t>
      </w:r>
    </w:p>
    <w:p w:rsidR="00935362" w:rsidRPr="00777358" w:rsidRDefault="00935362" w:rsidP="00935362">
      <w:pPr>
        <w:ind w:left="-15" w:firstLine="0"/>
        <w:jc w:val="left"/>
        <w:rPr>
          <w:b/>
        </w:rPr>
      </w:pPr>
      <w:r w:rsidRPr="00B76A64">
        <w:t xml:space="preserve"> </w:t>
      </w:r>
      <w:r w:rsidRPr="00B76A64">
        <w:rPr>
          <w:b/>
          <w:lang w:val="en-US"/>
        </w:rPr>
        <w:t>address</w:t>
      </w:r>
      <w:r w:rsidRPr="00B76A64">
        <w:rPr>
          <w:b/>
        </w:rPr>
        <w:t xml:space="preserve"> = </w:t>
      </w:r>
      <w:r w:rsidRPr="00B76A64">
        <w:rPr>
          <w:b/>
          <w:lang w:val="en-US"/>
        </w:rPr>
        <w:t>segment</w:t>
      </w:r>
      <w:r w:rsidRPr="00B76A64">
        <w:rPr>
          <w:b/>
        </w:rPr>
        <w:t xml:space="preserve"> 16 + </w:t>
      </w:r>
      <w:r w:rsidRPr="00B76A64">
        <w:rPr>
          <w:b/>
          <w:lang w:val="en-US"/>
        </w:rPr>
        <w:t>offset</w:t>
      </w:r>
    </w:p>
    <w:p w:rsidR="00935362" w:rsidRPr="00B76A64" w:rsidRDefault="00935362" w:rsidP="00935362">
      <w:pPr>
        <w:ind w:left="-15" w:firstLine="0"/>
        <w:jc w:val="left"/>
      </w:pPr>
      <w:r>
        <w:t xml:space="preserve">где </w:t>
      </w:r>
      <w:r w:rsidRPr="00B76A64">
        <w:rPr>
          <w:lang w:val="en-US"/>
        </w:rPr>
        <w:t>segment</w:t>
      </w:r>
      <w:r w:rsidRPr="00B76A64">
        <w:t xml:space="preserve"> </w:t>
      </w:r>
      <w:r>
        <w:t>и</w:t>
      </w:r>
      <w:r w:rsidRPr="00B76A64">
        <w:t xml:space="preserve"> </w:t>
      </w:r>
      <w:r w:rsidRPr="00B76A64">
        <w:rPr>
          <w:lang w:val="en-US"/>
        </w:rPr>
        <w:t>offset</w:t>
      </w:r>
      <w:r w:rsidRPr="00B76A64">
        <w:t xml:space="preserve"> – </w:t>
      </w:r>
      <w:r>
        <w:t>это</w:t>
      </w:r>
      <w:r w:rsidRPr="00B76A64">
        <w:t xml:space="preserve"> 16 </w:t>
      </w:r>
      <w:r>
        <w:t>битные</w:t>
      </w:r>
      <w:r w:rsidRPr="00B76A64">
        <w:t xml:space="preserve"> </w:t>
      </w:r>
      <w:r>
        <w:t>регистры.</w:t>
      </w:r>
    </w:p>
    <w:p w:rsidR="00935362" w:rsidRDefault="00935362" w:rsidP="00935362">
      <w:pPr>
        <w:ind w:left="-15"/>
        <w:jc w:val="left"/>
      </w:pPr>
      <w:r w:rsidRPr="0047164A">
        <w:rPr>
          <w:b/>
          <w:u w:val="single"/>
        </w:rPr>
        <w:t>Программный сегмент</w:t>
      </w:r>
      <w:r>
        <w:t xml:space="preserve"> – это блок памяти, выделяемый для размещения кода, данных и стека проги. Перед программным сегментом есть блок памяти – </w:t>
      </w:r>
      <w:r w:rsidRPr="00B76A64">
        <w:rPr>
          <w:color w:val="FF0000"/>
        </w:rPr>
        <w:t xml:space="preserve">префикс программного сегмента </w:t>
      </w:r>
      <w:r>
        <w:t>(PSP – program segment prefix), его длина 256 байт. В PSP есть разная инфа для ОС (операционной системы) и самой выполняющейся проги (</w:t>
      </w:r>
      <w:r w:rsidRPr="00B76A64">
        <w:rPr>
          <w:highlight w:val="yellow"/>
        </w:rPr>
        <w:t xml:space="preserve">например, с адреса 081h до 0ffh записана часть командной строки, </w:t>
      </w:r>
      <w:r>
        <w:rPr>
          <w:highlight w:val="yellow"/>
        </w:rPr>
        <w:t>такая</w:t>
      </w:r>
      <w:r w:rsidRPr="00B76A64">
        <w:rPr>
          <w:highlight w:val="yellow"/>
        </w:rPr>
        <w:t xml:space="preserve"> за именем проги – параметры командной строки)</w:t>
      </w:r>
      <w:r>
        <w:t xml:space="preserve">. После загрузки com-прога занимает </w:t>
      </w:r>
      <w:r w:rsidRPr="007E0233">
        <w:rPr>
          <w:u w:val="single"/>
        </w:rPr>
        <w:t>1 физический сегмент памяти</w:t>
      </w:r>
      <w:r>
        <w:t xml:space="preserve"> (= 64 Кбайта).  </w:t>
      </w:r>
    </w:p>
    <w:p w:rsidR="00935362" w:rsidRDefault="00935362" w:rsidP="00935362">
      <w:pPr>
        <w:ind w:left="-15"/>
        <w:jc w:val="left"/>
      </w:pPr>
      <w:r>
        <w:t xml:space="preserve">Com-файл готов к выполнению без настроек адресов; единственное, что делается операционной системой – это настройка некоторых регистров. </w:t>
      </w:r>
      <w:r w:rsidRPr="007E0233">
        <w:rPr>
          <w:u w:val="single"/>
        </w:rPr>
        <w:t>Сегментные</w:t>
      </w:r>
      <w:r>
        <w:t xml:space="preserve"> регистры установлены одинаково; они имеют адрес начала физического сегмента. Регистр указателя инструкций </w:t>
      </w:r>
      <w:r w:rsidRPr="00B76A64">
        <w:rPr>
          <w:b/>
          <w:highlight w:val="cyan"/>
        </w:rPr>
        <w:t>ip=100</w:t>
      </w:r>
      <w:r>
        <w:rPr>
          <w:b/>
          <w:highlight w:val="cyan"/>
        </w:rPr>
        <w:t xml:space="preserve"> </w:t>
      </w:r>
      <w:r w:rsidRPr="00B76A64">
        <w:rPr>
          <w:b/>
          <w:highlight w:val="cyan"/>
        </w:rPr>
        <w:t>h</w:t>
      </w:r>
      <w:r>
        <w:t xml:space="preserve"> (первые 256 байт отведены под PSP), а регистр указателя вершины стека </w:t>
      </w:r>
      <w:r w:rsidRPr="007E0233">
        <w:rPr>
          <w:b/>
        </w:rPr>
        <w:t>sp</w:t>
      </w:r>
      <w:r>
        <w:t xml:space="preserve"> = 0 f f f e h. Соответствующая схема - на рис. 2.1. </w:t>
      </w:r>
    </w:p>
    <w:p w:rsidR="00935362" w:rsidRDefault="00935362" w:rsidP="00935362">
      <w:pPr>
        <w:spacing w:after="0" w:line="259" w:lineRule="auto"/>
        <w:ind w:left="708" w:firstLine="0"/>
        <w:jc w:val="left"/>
      </w:pPr>
      <w:r>
        <w:t xml:space="preserve"> </w:t>
      </w:r>
    </w:p>
    <w:p w:rsidR="00935362" w:rsidRDefault="00935362" w:rsidP="00935362">
      <w:pPr>
        <w:spacing w:after="0" w:line="259" w:lineRule="auto"/>
        <w:ind w:left="270" w:firstLine="0"/>
        <w:jc w:val="left"/>
      </w:pPr>
      <w:r>
        <w:rPr>
          <w:rFonts w:ascii="Calibri" w:eastAsia="Calibri" w:hAnsi="Calibri" w:cs="Calibri"/>
          <w:noProof/>
          <w:sz w:val="22"/>
        </w:rPr>
        <w:lastRenderedPageBreak/>
        <mc:AlternateContent>
          <mc:Choice Requires="wpg">
            <w:drawing>
              <wp:inline distT="0" distB="0" distL="0" distR="0" wp14:anchorId="63EA259E" wp14:editId="28B1F804">
                <wp:extent cx="5492343" cy="2912077"/>
                <wp:effectExtent l="0" t="0" r="0" b="0"/>
                <wp:docPr id="2832" name="Group 2832"/>
                <wp:cNvGraphicFramePr/>
                <a:graphic xmlns:a="http://schemas.openxmlformats.org/drawingml/2006/main">
                  <a:graphicData uri="http://schemas.microsoft.com/office/word/2010/wordprocessingGroup">
                    <wpg:wgp>
                      <wpg:cNvGrpSpPr/>
                      <wpg:grpSpPr>
                        <a:xfrm>
                          <a:off x="0" y="0"/>
                          <a:ext cx="5492343" cy="2912077"/>
                          <a:chOff x="0" y="0"/>
                          <a:chExt cx="5492343" cy="2912077"/>
                        </a:xfrm>
                      </wpg:grpSpPr>
                      <wps:wsp>
                        <wps:cNvPr id="3208" name="Shape 3208"/>
                        <wps:cNvSpPr/>
                        <wps:spPr>
                          <a:xfrm>
                            <a:off x="718845" y="40983"/>
                            <a:ext cx="1617411" cy="717780"/>
                          </a:xfrm>
                          <a:custGeom>
                            <a:avLst/>
                            <a:gdLst/>
                            <a:ahLst/>
                            <a:cxnLst/>
                            <a:rect l="0" t="0" r="0" b="0"/>
                            <a:pathLst>
                              <a:path w="1617411" h="717780">
                                <a:moveTo>
                                  <a:pt x="0" y="0"/>
                                </a:moveTo>
                                <a:lnTo>
                                  <a:pt x="1617411" y="0"/>
                                </a:lnTo>
                                <a:lnTo>
                                  <a:pt x="1617411" y="717780"/>
                                </a:lnTo>
                                <a:lnTo>
                                  <a:pt x="0" y="717780"/>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74" name="Shape 274"/>
                        <wps:cNvSpPr/>
                        <wps:spPr>
                          <a:xfrm>
                            <a:off x="718845" y="40983"/>
                            <a:ext cx="1617411" cy="717780"/>
                          </a:xfrm>
                          <a:custGeom>
                            <a:avLst/>
                            <a:gdLst/>
                            <a:ahLst/>
                            <a:cxnLst/>
                            <a:rect l="0" t="0" r="0" b="0"/>
                            <a:pathLst>
                              <a:path w="1617411" h="717780">
                                <a:moveTo>
                                  <a:pt x="0" y="717780"/>
                                </a:moveTo>
                                <a:lnTo>
                                  <a:pt x="1617411" y="717780"/>
                                </a:lnTo>
                                <a:lnTo>
                                  <a:pt x="1617411"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275" name="Rectangle 275"/>
                        <wps:cNvSpPr/>
                        <wps:spPr>
                          <a:xfrm>
                            <a:off x="1375294" y="307908"/>
                            <a:ext cx="404945" cy="225310"/>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PSP</w:t>
                              </w:r>
                            </w:p>
                          </w:txbxContent>
                        </wps:txbx>
                        <wps:bodyPr horzOverflow="overflow" vert="horz" lIns="0" tIns="0" rIns="0" bIns="0" rtlCol="0">
                          <a:noAutofit/>
                        </wps:bodyPr>
                      </wps:wsp>
                      <wps:wsp>
                        <wps:cNvPr id="3209" name="Shape 3209"/>
                        <wps:cNvSpPr/>
                        <wps:spPr>
                          <a:xfrm>
                            <a:off x="718845" y="758750"/>
                            <a:ext cx="1617411" cy="1076663"/>
                          </a:xfrm>
                          <a:custGeom>
                            <a:avLst/>
                            <a:gdLst/>
                            <a:ahLst/>
                            <a:cxnLst/>
                            <a:rect l="0" t="0" r="0" b="0"/>
                            <a:pathLst>
                              <a:path w="1617411" h="1076663">
                                <a:moveTo>
                                  <a:pt x="0" y="0"/>
                                </a:moveTo>
                                <a:lnTo>
                                  <a:pt x="1617411" y="0"/>
                                </a:lnTo>
                                <a:lnTo>
                                  <a:pt x="1617411" y="1076663"/>
                                </a:lnTo>
                                <a:lnTo>
                                  <a:pt x="0" y="10766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77" name="Shape 277"/>
                        <wps:cNvSpPr/>
                        <wps:spPr>
                          <a:xfrm>
                            <a:off x="718845" y="758750"/>
                            <a:ext cx="1617411" cy="1076663"/>
                          </a:xfrm>
                          <a:custGeom>
                            <a:avLst/>
                            <a:gdLst/>
                            <a:ahLst/>
                            <a:cxnLst/>
                            <a:rect l="0" t="0" r="0" b="0"/>
                            <a:pathLst>
                              <a:path w="1617411" h="1076663">
                                <a:moveTo>
                                  <a:pt x="0" y="1076663"/>
                                </a:moveTo>
                                <a:lnTo>
                                  <a:pt x="1617411" y="1076663"/>
                                </a:lnTo>
                                <a:lnTo>
                                  <a:pt x="1617411"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278" name="Rectangle 278"/>
                        <wps:cNvSpPr/>
                        <wps:spPr>
                          <a:xfrm>
                            <a:off x="1047868" y="1232068"/>
                            <a:ext cx="1275679" cy="189934"/>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Данные и код</w:t>
                              </w:r>
                            </w:p>
                          </w:txbxContent>
                        </wps:txbx>
                        <wps:bodyPr horzOverflow="overflow" vert="horz" lIns="0" tIns="0" rIns="0" bIns="0" rtlCol="0">
                          <a:noAutofit/>
                        </wps:bodyPr>
                      </wps:wsp>
                      <wps:wsp>
                        <wps:cNvPr id="3210" name="Shape 3210"/>
                        <wps:cNvSpPr/>
                        <wps:spPr>
                          <a:xfrm>
                            <a:off x="718845" y="1835414"/>
                            <a:ext cx="1617411" cy="1076663"/>
                          </a:xfrm>
                          <a:custGeom>
                            <a:avLst/>
                            <a:gdLst/>
                            <a:ahLst/>
                            <a:cxnLst/>
                            <a:rect l="0" t="0" r="0" b="0"/>
                            <a:pathLst>
                              <a:path w="1617411" h="1076663">
                                <a:moveTo>
                                  <a:pt x="0" y="0"/>
                                </a:moveTo>
                                <a:lnTo>
                                  <a:pt x="1617411" y="0"/>
                                </a:lnTo>
                                <a:lnTo>
                                  <a:pt x="1617411" y="1076663"/>
                                </a:lnTo>
                                <a:lnTo>
                                  <a:pt x="0" y="10766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80" name="Shape 280"/>
                        <wps:cNvSpPr/>
                        <wps:spPr>
                          <a:xfrm>
                            <a:off x="718845" y="1835414"/>
                            <a:ext cx="1617411" cy="1076663"/>
                          </a:xfrm>
                          <a:custGeom>
                            <a:avLst/>
                            <a:gdLst/>
                            <a:ahLst/>
                            <a:cxnLst/>
                            <a:rect l="0" t="0" r="0" b="0"/>
                            <a:pathLst>
                              <a:path w="1617411" h="1076663">
                                <a:moveTo>
                                  <a:pt x="0" y="1076663"/>
                                </a:moveTo>
                                <a:lnTo>
                                  <a:pt x="1617411" y="1076663"/>
                                </a:lnTo>
                                <a:lnTo>
                                  <a:pt x="1617411"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281" name="Rectangle 281"/>
                        <wps:cNvSpPr/>
                        <wps:spPr>
                          <a:xfrm>
                            <a:off x="1362107" y="2308706"/>
                            <a:ext cx="440014" cy="189934"/>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Стек</w:t>
                              </w:r>
                            </w:p>
                          </w:txbxContent>
                        </wps:txbx>
                        <wps:bodyPr horzOverflow="overflow" vert="horz" lIns="0" tIns="0" rIns="0" bIns="0" rtlCol="0">
                          <a:noAutofit/>
                        </wps:bodyPr>
                      </wps:wsp>
                      <wps:wsp>
                        <wps:cNvPr id="282" name="Shape 282"/>
                        <wps:cNvSpPr/>
                        <wps:spPr>
                          <a:xfrm>
                            <a:off x="2408176" y="41021"/>
                            <a:ext cx="1904858" cy="0"/>
                          </a:xfrm>
                          <a:custGeom>
                            <a:avLst/>
                            <a:gdLst/>
                            <a:ahLst/>
                            <a:cxnLst/>
                            <a:rect l="0" t="0" r="0" b="0"/>
                            <a:pathLst>
                              <a:path w="1904858">
                                <a:moveTo>
                                  <a:pt x="1904858" y="0"/>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283" name="Shape 283"/>
                        <wps:cNvSpPr/>
                        <wps:spPr>
                          <a:xfrm>
                            <a:off x="2336282" y="0"/>
                            <a:ext cx="82164" cy="82042"/>
                          </a:xfrm>
                          <a:custGeom>
                            <a:avLst/>
                            <a:gdLst/>
                            <a:ahLst/>
                            <a:cxnLst/>
                            <a:rect l="0" t="0" r="0" b="0"/>
                            <a:pathLst>
                              <a:path w="82164" h="82042">
                                <a:moveTo>
                                  <a:pt x="82164" y="0"/>
                                </a:moveTo>
                                <a:lnTo>
                                  <a:pt x="82164" y="82042"/>
                                </a:lnTo>
                                <a:lnTo>
                                  <a:pt x="0" y="41021"/>
                                </a:lnTo>
                                <a:lnTo>
                                  <a:pt x="82164"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84" name="Rectangle 284"/>
                        <wps:cNvSpPr/>
                        <wps:spPr>
                          <a:xfrm>
                            <a:off x="4410032" y="38739"/>
                            <a:ext cx="281121"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CS</w:t>
                              </w:r>
                            </w:p>
                          </w:txbxContent>
                        </wps:txbx>
                        <wps:bodyPr horzOverflow="overflow" vert="horz" lIns="0" tIns="0" rIns="0" bIns="0" rtlCol="0">
                          <a:noAutofit/>
                        </wps:bodyPr>
                      </wps:wsp>
                      <wps:wsp>
                        <wps:cNvPr id="285" name="Rectangle 285"/>
                        <wps:cNvSpPr/>
                        <wps:spPr>
                          <a:xfrm>
                            <a:off x="4621402" y="38739"/>
                            <a:ext cx="112451"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286" name="Rectangle 286"/>
                        <wps:cNvSpPr/>
                        <wps:spPr>
                          <a:xfrm>
                            <a:off x="4705975" y="38739"/>
                            <a:ext cx="281121"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DS</w:t>
                              </w:r>
                            </w:p>
                          </w:txbxContent>
                        </wps:txbx>
                        <wps:bodyPr horzOverflow="overflow" vert="horz" lIns="0" tIns="0" rIns="0" bIns="0" rtlCol="0">
                          <a:noAutofit/>
                        </wps:bodyPr>
                      </wps:wsp>
                      <wps:wsp>
                        <wps:cNvPr id="287" name="Rectangle 287"/>
                        <wps:cNvSpPr/>
                        <wps:spPr>
                          <a:xfrm>
                            <a:off x="4917344" y="38739"/>
                            <a:ext cx="112451"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288" name="Rectangle 288"/>
                        <wps:cNvSpPr/>
                        <wps:spPr>
                          <a:xfrm>
                            <a:off x="5001790" y="38739"/>
                            <a:ext cx="269962"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ES</w:t>
                              </w:r>
                            </w:p>
                          </w:txbxContent>
                        </wps:txbx>
                        <wps:bodyPr horzOverflow="overflow" vert="horz" lIns="0" tIns="0" rIns="0" bIns="0" rtlCol="0">
                          <a:noAutofit/>
                        </wps:bodyPr>
                      </wps:wsp>
                      <wps:wsp>
                        <wps:cNvPr id="289" name="Rectangle 289"/>
                        <wps:cNvSpPr/>
                        <wps:spPr>
                          <a:xfrm>
                            <a:off x="5204790" y="38739"/>
                            <a:ext cx="112451"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290" name="Rectangle 290"/>
                        <wps:cNvSpPr/>
                        <wps:spPr>
                          <a:xfrm>
                            <a:off x="5289363" y="38739"/>
                            <a:ext cx="269962"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SS</w:t>
                              </w:r>
                            </w:p>
                          </w:txbxContent>
                        </wps:txbx>
                        <wps:bodyPr horzOverflow="overflow" vert="horz" lIns="0" tIns="0" rIns="0" bIns="0" rtlCol="0">
                          <a:noAutofit/>
                        </wps:bodyPr>
                      </wps:wsp>
                      <wps:wsp>
                        <wps:cNvPr id="291" name="Shape 291"/>
                        <wps:cNvSpPr/>
                        <wps:spPr>
                          <a:xfrm>
                            <a:off x="4313033" y="41021"/>
                            <a:ext cx="0" cy="179404"/>
                          </a:xfrm>
                          <a:custGeom>
                            <a:avLst/>
                            <a:gdLst/>
                            <a:ahLst/>
                            <a:cxnLst/>
                            <a:rect l="0" t="0" r="0" b="0"/>
                            <a:pathLst>
                              <a:path h="179404">
                                <a:moveTo>
                                  <a:pt x="0" y="0"/>
                                </a:moveTo>
                                <a:lnTo>
                                  <a:pt x="0" y="179404"/>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292" name="Shape 292"/>
                        <wps:cNvSpPr/>
                        <wps:spPr>
                          <a:xfrm>
                            <a:off x="2336282" y="758763"/>
                            <a:ext cx="718807" cy="0"/>
                          </a:xfrm>
                          <a:custGeom>
                            <a:avLst/>
                            <a:gdLst/>
                            <a:ahLst/>
                            <a:cxnLst/>
                            <a:rect l="0" t="0" r="0" b="0"/>
                            <a:pathLst>
                              <a:path w="718807">
                                <a:moveTo>
                                  <a:pt x="0" y="0"/>
                                </a:moveTo>
                                <a:lnTo>
                                  <a:pt x="718807"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293" name="Shape 293"/>
                        <wps:cNvSpPr/>
                        <wps:spPr>
                          <a:xfrm>
                            <a:off x="2848412" y="704954"/>
                            <a:ext cx="53888" cy="53809"/>
                          </a:xfrm>
                          <a:custGeom>
                            <a:avLst/>
                            <a:gdLst/>
                            <a:ahLst/>
                            <a:cxnLst/>
                            <a:rect l="0" t="0" r="0" b="0"/>
                            <a:pathLst>
                              <a:path w="53888" h="53809">
                                <a:moveTo>
                                  <a:pt x="0" y="0"/>
                                </a:moveTo>
                                <a:lnTo>
                                  <a:pt x="53888" y="0"/>
                                </a:lnTo>
                                <a:lnTo>
                                  <a:pt x="27008" y="53809"/>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94" name="Shape 294"/>
                        <wps:cNvSpPr/>
                        <wps:spPr>
                          <a:xfrm>
                            <a:off x="2848412" y="41021"/>
                            <a:ext cx="53888" cy="53809"/>
                          </a:xfrm>
                          <a:custGeom>
                            <a:avLst/>
                            <a:gdLst/>
                            <a:ahLst/>
                            <a:cxnLst/>
                            <a:rect l="0" t="0" r="0" b="0"/>
                            <a:pathLst>
                              <a:path w="53888" h="53809">
                                <a:moveTo>
                                  <a:pt x="27008" y="0"/>
                                </a:moveTo>
                                <a:lnTo>
                                  <a:pt x="53888" y="53809"/>
                                </a:lnTo>
                                <a:lnTo>
                                  <a:pt x="0" y="53809"/>
                                </a:lnTo>
                                <a:lnTo>
                                  <a:pt x="2700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95" name="Shape 295"/>
                        <wps:cNvSpPr/>
                        <wps:spPr>
                          <a:xfrm>
                            <a:off x="2848412" y="704954"/>
                            <a:ext cx="53888" cy="53809"/>
                          </a:xfrm>
                          <a:custGeom>
                            <a:avLst/>
                            <a:gdLst/>
                            <a:ahLst/>
                            <a:cxnLst/>
                            <a:rect l="0" t="0" r="0" b="0"/>
                            <a:pathLst>
                              <a:path w="53888" h="53809">
                                <a:moveTo>
                                  <a:pt x="0" y="0"/>
                                </a:moveTo>
                                <a:lnTo>
                                  <a:pt x="53888" y="0"/>
                                </a:lnTo>
                                <a:lnTo>
                                  <a:pt x="27008" y="53809"/>
                                </a:lnTo>
                                <a:lnTo>
                                  <a:pt x="0" y="0"/>
                                </a:lnTo>
                                <a:close/>
                              </a:path>
                            </a:pathLst>
                          </a:custGeom>
                          <a:ln w="9116" cap="rnd">
                            <a:round/>
                          </a:ln>
                        </wps:spPr>
                        <wps:style>
                          <a:lnRef idx="1">
                            <a:srgbClr val="4677BF"/>
                          </a:lnRef>
                          <a:fillRef idx="0">
                            <a:srgbClr val="000000">
                              <a:alpha val="0"/>
                            </a:srgbClr>
                          </a:fillRef>
                          <a:effectRef idx="0">
                            <a:scrgbClr r="0" g="0" b="0"/>
                          </a:effectRef>
                          <a:fontRef idx="none"/>
                        </wps:style>
                        <wps:bodyPr/>
                      </wps:wsp>
                      <wps:wsp>
                        <wps:cNvPr id="296" name="Shape 296"/>
                        <wps:cNvSpPr/>
                        <wps:spPr>
                          <a:xfrm>
                            <a:off x="2848412" y="41021"/>
                            <a:ext cx="53888" cy="53809"/>
                          </a:xfrm>
                          <a:custGeom>
                            <a:avLst/>
                            <a:gdLst/>
                            <a:ahLst/>
                            <a:cxnLst/>
                            <a:rect l="0" t="0" r="0" b="0"/>
                            <a:pathLst>
                              <a:path w="53888" h="53809">
                                <a:moveTo>
                                  <a:pt x="0" y="53809"/>
                                </a:moveTo>
                                <a:lnTo>
                                  <a:pt x="53888" y="53809"/>
                                </a:lnTo>
                                <a:lnTo>
                                  <a:pt x="27008" y="0"/>
                                </a:lnTo>
                                <a:lnTo>
                                  <a:pt x="0" y="53809"/>
                                </a:lnTo>
                                <a:close/>
                              </a:path>
                            </a:pathLst>
                          </a:custGeom>
                          <a:ln w="9116" cap="rnd">
                            <a:round/>
                          </a:ln>
                        </wps:spPr>
                        <wps:style>
                          <a:lnRef idx="1">
                            <a:srgbClr val="4677BF"/>
                          </a:lnRef>
                          <a:fillRef idx="0">
                            <a:srgbClr val="000000">
                              <a:alpha val="0"/>
                            </a:srgbClr>
                          </a:fillRef>
                          <a:effectRef idx="0">
                            <a:scrgbClr r="0" g="0" b="0"/>
                          </a:effectRef>
                          <a:fontRef idx="none"/>
                        </wps:style>
                        <wps:bodyPr/>
                      </wps:wsp>
                      <wps:wsp>
                        <wps:cNvPr id="297" name="Shape 297"/>
                        <wps:cNvSpPr/>
                        <wps:spPr>
                          <a:xfrm>
                            <a:off x="2875419" y="94830"/>
                            <a:ext cx="0" cy="610125"/>
                          </a:xfrm>
                          <a:custGeom>
                            <a:avLst/>
                            <a:gdLst/>
                            <a:ahLst/>
                            <a:cxnLst/>
                            <a:rect l="0" t="0" r="0" b="0"/>
                            <a:pathLst>
                              <a:path h="610125">
                                <a:moveTo>
                                  <a:pt x="0" y="610125"/>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298" name="Rectangle 298"/>
                        <wps:cNvSpPr/>
                        <wps:spPr>
                          <a:xfrm>
                            <a:off x="2387000" y="38739"/>
                            <a:ext cx="112549"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w:t>
                              </w:r>
                            </w:p>
                          </w:txbxContent>
                        </wps:txbx>
                        <wps:bodyPr horzOverflow="overflow" vert="horz" lIns="0" tIns="0" rIns="0" bIns="0" rtlCol="0">
                          <a:noAutofit/>
                        </wps:bodyPr>
                      </wps:wsp>
                      <wps:wsp>
                        <wps:cNvPr id="299" name="Rectangle 299"/>
                        <wps:cNvSpPr/>
                        <wps:spPr>
                          <a:xfrm>
                            <a:off x="2471573" y="38739"/>
                            <a:ext cx="112549"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h</w:t>
                              </w:r>
                            </w:p>
                          </w:txbxContent>
                        </wps:txbx>
                        <wps:bodyPr horzOverflow="overflow" vert="horz" lIns="0" tIns="0" rIns="0" bIns="0" rtlCol="0">
                          <a:noAutofit/>
                        </wps:bodyPr>
                      </wps:wsp>
                      <wps:wsp>
                        <wps:cNvPr id="300" name="Rectangle 300"/>
                        <wps:cNvSpPr/>
                        <wps:spPr>
                          <a:xfrm>
                            <a:off x="2387000" y="577077"/>
                            <a:ext cx="112549"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w:t>
                              </w:r>
                            </w:p>
                          </w:txbxContent>
                        </wps:txbx>
                        <wps:bodyPr horzOverflow="overflow" vert="horz" lIns="0" tIns="0" rIns="0" bIns="0" rtlCol="0">
                          <a:noAutofit/>
                        </wps:bodyPr>
                      </wps:wsp>
                      <wps:wsp>
                        <wps:cNvPr id="301" name="Rectangle 301"/>
                        <wps:cNvSpPr/>
                        <wps:spPr>
                          <a:xfrm>
                            <a:off x="2471573" y="577077"/>
                            <a:ext cx="225001" cy="225308"/>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ffh</w:t>
                              </w:r>
                            </w:p>
                          </w:txbxContent>
                        </wps:txbx>
                        <wps:bodyPr horzOverflow="overflow" vert="horz" lIns="0" tIns="0" rIns="0" bIns="0" rtlCol="0">
                          <a:noAutofit/>
                        </wps:bodyPr>
                      </wps:wsp>
                      <wps:wsp>
                        <wps:cNvPr id="302" name="Rectangle 302"/>
                        <wps:cNvSpPr/>
                        <wps:spPr>
                          <a:xfrm>
                            <a:off x="2387000" y="756480"/>
                            <a:ext cx="450192" cy="225310"/>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0100</w:t>
                              </w:r>
                            </w:p>
                          </w:txbxContent>
                        </wps:txbx>
                        <wps:bodyPr horzOverflow="overflow" vert="horz" lIns="0" tIns="0" rIns="0" bIns="0" rtlCol="0">
                          <a:noAutofit/>
                        </wps:bodyPr>
                      </wps:wsp>
                      <wps:wsp>
                        <wps:cNvPr id="303" name="Rectangle 303"/>
                        <wps:cNvSpPr/>
                        <wps:spPr>
                          <a:xfrm>
                            <a:off x="2725419" y="756480"/>
                            <a:ext cx="112549" cy="225310"/>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h</w:t>
                              </w:r>
                            </w:p>
                          </w:txbxContent>
                        </wps:txbx>
                        <wps:bodyPr horzOverflow="overflow" vert="horz" lIns="0" tIns="0" rIns="0" bIns="0" rtlCol="0">
                          <a:noAutofit/>
                        </wps:bodyPr>
                      </wps:wsp>
                      <wps:wsp>
                        <wps:cNvPr id="304" name="Rectangle 304"/>
                        <wps:cNvSpPr/>
                        <wps:spPr>
                          <a:xfrm>
                            <a:off x="2387000" y="2550987"/>
                            <a:ext cx="112549"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w:t>
                              </w:r>
                            </w:p>
                          </w:txbxContent>
                        </wps:txbx>
                        <wps:bodyPr horzOverflow="overflow" vert="horz" lIns="0" tIns="0" rIns="0" bIns="0" rtlCol="0">
                          <a:noAutofit/>
                        </wps:bodyPr>
                      </wps:wsp>
                      <wps:wsp>
                        <wps:cNvPr id="305" name="Rectangle 305"/>
                        <wps:cNvSpPr/>
                        <wps:spPr>
                          <a:xfrm>
                            <a:off x="2471573" y="2550987"/>
                            <a:ext cx="393775"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fffeh</w:t>
                              </w:r>
                            </w:p>
                          </w:txbxContent>
                        </wps:txbx>
                        <wps:bodyPr horzOverflow="overflow" vert="horz" lIns="0" tIns="0" rIns="0" bIns="0" rtlCol="0">
                          <a:noAutofit/>
                        </wps:bodyPr>
                      </wps:wsp>
                      <wps:wsp>
                        <wps:cNvPr id="306" name="Rectangle 306"/>
                        <wps:cNvSpPr/>
                        <wps:spPr>
                          <a:xfrm>
                            <a:off x="2387000" y="2730428"/>
                            <a:ext cx="112549"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w:t>
                              </w:r>
                            </w:p>
                          </w:txbxContent>
                        </wps:txbx>
                        <wps:bodyPr horzOverflow="overflow" vert="horz" lIns="0" tIns="0" rIns="0" bIns="0" rtlCol="0">
                          <a:noAutofit/>
                        </wps:bodyPr>
                      </wps:wsp>
                      <wps:wsp>
                        <wps:cNvPr id="307" name="Rectangle 307"/>
                        <wps:cNvSpPr/>
                        <wps:spPr>
                          <a:xfrm>
                            <a:off x="2471573" y="2730428"/>
                            <a:ext cx="337453"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ffffh</w:t>
                              </w:r>
                            </w:p>
                          </w:txbxContent>
                        </wps:txbx>
                        <wps:bodyPr horzOverflow="overflow" vert="horz" lIns="0" tIns="0" rIns="0" bIns="0" rtlCol="0">
                          <a:noAutofit/>
                        </wps:bodyPr>
                      </wps:wsp>
                      <wps:wsp>
                        <wps:cNvPr id="308" name="Shape 308"/>
                        <wps:cNvSpPr/>
                        <wps:spPr>
                          <a:xfrm>
                            <a:off x="2336282" y="2553181"/>
                            <a:ext cx="2049406" cy="0"/>
                          </a:xfrm>
                          <a:custGeom>
                            <a:avLst/>
                            <a:gdLst/>
                            <a:ahLst/>
                            <a:cxnLst/>
                            <a:rect l="0" t="0" r="0" b="0"/>
                            <a:pathLst>
                              <a:path w="2049406">
                                <a:moveTo>
                                  <a:pt x="0" y="0"/>
                                </a:moveTo>
                                <a:lnTo>
                                  <a:pt x="2049406"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09" name="Shape 309"/>
                        <wps:cNvSpPr/>
                        <wps:spPr>
                          <a:xfrm>
                            <a:off x="3846297" y="2499347"/>
                            <a:ext cx="53889" cy="53834"/>
                          </a:xfrm>
                          <a:custGeom>
                            <a:avLst/>
                            <a:gdLst/>
                            <a:ahLst/>
                            <a:cxnLst/>
                            <a:rect l="0" t="0" r="0" b="0"/>
                            <a:pathLst>
                              <a:path w="53889" h="53834">
                                <a:moveTo>
                                  <a:pt x="0" y="0"/>
                                </a:moveTo>
                                <a:lnTo>
                                  <a:pt x="53889" y="0"/>
                                </a:lnTo>
                                <a:lnTo>
                                  <a:pt x="27008" y="53834"/>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10" name="Shape 310"/>
                        <wps:cNvSpPr/>
                        <wps:spPr>
                          <a:xfrm>
                            <a:off x="3846297" y="41021"/>
                            <a:ext cx="53889" cy="53809"/>
                          </a:xfrm>
                          <a:custGeom>
                            <a:avLst/>
                            <a:gdLst/>
                            <a:ahLst/>
                            <a:cxnLst/>
                            <a:rect l="0" t="0" r="0" b="0"/>
                            <a:pathLst>
                              <a:path w="53889" h="53809">
                                <a:moveTo>
                                  <a:pt x="27008" y="0"/>
                                </a:moveTo>
                                <a:lnTo>
                                  <a:pt x="53889" y="53809"/>
                                </a:lnTo>
                                <a:lnTo>
                                  <a:pt x="0" y="53809"/>
                                </a:lnTo>
                                <a:lnTo>
                                  <a:pt x="2700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11" name="Shape 311"/>
                        <wps:cNvSpPr/>
                        <wps:spPr>
                          <a:xfrm>
                            <a:off x="3846297" y="2499347"/>
                            <a:ext cx="53889" cy="53834"/>
                          </a:xfrm>
                          <a:custGeom>
                            <a:avLst/>
                            <a:gdLst/>
                            <a:ahLst/>
                            <a:cxnLst/>
                            <a:rect l="0" t="0" r="0" b="0"/>
                            <a:pathLst>
                              <a:path w="53889" h="53834">
                                <a:moveTo>
                                  <a:pt x="0" y="0"/>
                                </a:moveTo>
                                <a:lnTo>
                                  <a:pt x="53889" y="0"/>
                                </a:lnTo>
                                <a:lnTo>
                                  <a:pt x="27008" y="53834"/>
                                </a:lnTo>
                                <a:lnTo>
                                  <a:pt x="0" y="0"/>
                                </a:lnTo>
                                <a:close/>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12" name="Shape 312"/>
                        <wps:cNvSpPr/>
                        <wps:spPr>
                          <a:xfrm>
                            <a:off x="3846297" y="41021"/>
                            <a:ext cx="53889" cy="53809"/>
                          </a:xfrm>
                          <a:custGeom>
                            <a:avLst/>
                            <a:gdLst/>
                            <a:ahLst/>
                            <a:cxnLst/>
                            <a:rect l="0" t="0" r="0" b="0"/>
                            <a:pathLst>
                              <a:path w="53889" h="53809">
                                <a:moveTo>
                                  <a:pt x="0" y="53809"/>
                                </a:moveTo>
                                <a:lnTo>
                                  <a:pt x="53889" y="53809"/>
                                </a:lnTo>
                                <a:lnTo>
                                  <a:pt x="27008" y="0"/>
                                </a:lnTo>
                                <a:lnTo>
                                  <a:pt x="0" y="53809"/>
                                </a:lnTo>
                                <a:close/>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13" name="Shape 313"/>
                        <wps:cNvSpPr/>
                        <wps:spPr>
                          <a:xfrm>
                            <a:off x="3873304" y="94830"/>
                            <a:ext cx="0" cy="2404517"/>
                          </a:xfrm>
                          <a:custGeom>
                            <a:avLst/>
                            <a:gdLst/>
                            <a:ahLst/>
                            <a:cxnLst/>
                            <a:rect l="0" t="0" r="0" b="0"/>
                            <a:pathLst>
                              <a:path h="2404517">
                                <a:moveTo>
                                  <a:pt x="0" y="2404517"/>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14" name="Rectangle 314"/>
                        <wps:cNvSpPr/>
                        <wps:spPr>
                          <a:xfrm>
                            <a:off x="3914513" y="1294819"/>
                            <a:ext cx="326190"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SP </w:t>
                              </w:r>
                            </w:p>
                          </w:txbxContent>
                        </wps:txbx>
                        <wps:bodyPr horzOverflow="overflow" vert="horz" lIns="0" tIns="0" rIns="0" bIns="0" rtlCol="0">
                          <a:noAutofit/>
                        </wps:bodyPr>
                      </wps:wsp>
                      <wps:wsp>
                        <wps:cNvPr id="2780" name="Rectangle 2780"/>
                        <wps:cNvSpPr/>
                        <wps:spPr>
                          <a:xfrm>
                            <a:off x="4248594" y="1294819"/>
                            <a:ext cx="56225"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2779" name="Rectangle 2779"/>
                        <wps:cNvSpPr/>
                        <wps:spPr>
                          <a:xfrm>
                            <a:off x="4159737" y="1294819"/>
                            <a:ext cx="118181"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w:t>
                              </w:r>
                            </w:p>
                          </w:txbxContent>
                        </wps:txbx>
                        <wps:bodyPr horzOverflow="overflow" vert="horz" lIns="0" tIns="0" rIns="0" bIns="0" rtlCol="0">
                          <a:noAutofit/>
                        </wps:bodyPr>
                      </wps:wsp>
                      <wps:wsp>
                        <wps:cNvPr id="316" name="Rectangle 316"/>
                        <wps:cNvSpPr/>
                        <wps:spPr>
                          <a:xfrm>
                            <a:off x="4290844" y="1294819"/>
                            <a:ext cx="112549"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w:t>
                              </w:r>
                            </w:p>
                          </w:txbxContent>
                        </wps:txbx>
                        <wps:bodyPr horzOverflow="overflow" vert="horz" lIns="0" tIns="0" rIns="0" bIns="0" rtlCol="0">
                          <a:noAutofit/>
                        </wps:bodyPr>
                      </wps:wsp>
                      <wps:wsp>
                        <wps:cNvPr id="317" name="Rectangle 317"/>
                        <wps:cNvSpPr/>
                        <wps:spPr>
                          <a:xfrm>
                            <a:off x="4375544" y="1294819"/>
                            <a:ext cx="393775"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fffeh</w:t>
                              </w:r>
                            </w:p>
                          </w:txbxContent>
                        </wps:txbx>
                        <wps:bodyPr horzOverflow="overflow" vert="horz" lIns="0" tIns="0" rIns="0" bIns="0" rtlCol="0">
                          <a:noAutofit/>
                        </wps:bodyPr>
                      </wps:wsp>
                      <wps:wsp>
                        <wps:cNvPr id="318" name="Rectangle 318"/>
                        <wps:cNvSpPr/>
                        <wps:spPr>
                          <a:xfrm>
                            <a:off x="2926137" y="289929"/>
                            <a:ext cx="247433" cy="225310"/>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IP </w:t>
                              </w:r>
                            </w:p>
                          </w:txbxContent>
                        </wps:txbx>
                        <wps:bodyPr horzOverflow="overflow" vert="horz" lIns="0" tIns="0" rIns="0" bIns="0" rtlCol="0">
                          <a:noAutofit/>
                        </wps:bodyPr>
                      </wps:wsp>
                      <wps:wsp>
                        <wps:cNvPr id="2777" name="Rectangle 2777"/>
                        <wps:cNvSpPr/>
                        <wps:spPr>
                          <a:xfrm>
                            <a:off x="3112147" y="289930"/>
                            <a:ext cx="118181"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w:t>
                              </w:r>
                            </w:p>
                          </w:txbxContent>
                        </wps:txbx>
                        <wps:bodyPr horzOverflow="overflow" vert="horz" lIns="0" tIns="0" rIns="0" bIns="0" rtlCol="0">
                          <a:noAutofit/>
                        </wps:bodyPr>
                      </wps:wsp>
                      <wps:wsp>
                        <wps:cNvPr id="2778" name="Rectangle 2778"/>
                        <wps:cNvSpPr/>
                        <wps:spPr>
                          <a:xfrm>
                            <a:off x="3201005" y="289930"/>
                            <a:ext cx="56225" cy="225309"/>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320" name="Rectangle 320"/>
                        <wps:cNvSpPr/>
                        <wps:spPr>
                          <a:xfrm>
                            <a:off x="3243254" y="289929"/>
                            <a:ext cx="450192" cy="225310"/>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0100</w:t>
                              </w:r>
                            </w:p>
                          </w:txbxContent>
                        </wps:txbx>
                        <wps:bodyPr horzOverflow="overflow" vert="horz" lIns="0" tIns="0" rIns="0" bIns="0" rtlCol="0">
                          <a:noAutofit/>
                        </wps:bodyPr>
                      </wps:wsp>
                      <wps:wsp>
                        <wps:cNvPr id="321" name="Rectangle 321"/>
                        <wps:cNvSpPr/>
                        <wps:spPr>
                          <a:xfrm>
                            <a:off x="3581800" y="289929"/>
                            <a:ext cx="112549" cy="225310"/>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h</w:t>
                              </w:r>
                            </w:p>
                          </w:txbxContent>
                        </wps:txbx>
                        <wps:bodyPr horzOverflow="overflow" vert="horz" lIns="0" tIns="0" rIns="0" bIns="0" rtlCol="0">
                          <a:noAutofit/>
                        </wps:bodyPr>
                      </wps:wsp>
                      <wps:wsp>
                        <wps:cNvPr id="322" name="Shape 322"/>
                        <wps:cNvSpPr/>
                        <wps:spPr>
                          <a:xfrm>
                            <a:off x="0" y="41021"/>
                            <a:ext cx="718845" cy="0"/>
                          </a:xfrm>
                          <a:custGeom>
                            <a:avLst/>
                            <a:gdLst/>
                            <a:ahLst/>
                            <a:cxnLst/>
                            <a:rect l="0" t="0" r="0" b="0"/>
                            <a:pathLst>
                              <a:path w="718845">
                                <a:moveTo>
                                  <a:pt x="0" y="0"/>
                                </a:moveTo>
                                <a:lnTo>
                                  <a:pt x="718845"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23" name="Shape 323"/>
                        <wps:cNvSpPr/>
                        <wps:spPr>
                          <a:xfrm>
                            <a:off x="0" y="2912077"/>
                            <a:ext cx="718845" cy="0"/>
                          </a:xfrm>
                          <a:custGeom>
                            <a:avLst/>
                            <a:gdLst/>
                            <a:ahLst/>
                            <a:cxnLst/>
                            <a:rect l="0" t="0" r="0" b="0"/>
                            <a:pathLst>
                              <a:path w="718845">
                                <a:moveTo>
                                  <a:pt x="0" y="0"/>
                                </a:moveTo>
                                <a:lnTo>
                                  <a:pt x="718845"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24" name="Shape 324"/>
                        <wps:cNvSpPr/>
                        <wps:spPr>
                          <a:xfrm>
                            <a:off x="242612" y="2858243"/>
                            <a:ext cx="53914" cy="53834"/>
                          </a:xfrm>
                          <a:custGeom>
                            <a:avLst/>
                            <a:gdLst/>
                            <a:ahLst/>
                            <a:cxnLst/>
                            <a:rect l="0" t="0" r="0" b="0"/>
                            <a:pathLst>
                              <a:path w="53914" h="53834">
                                <a:moveTo>
                                  <a:pt x="0" y="0"/>
                                </a:moveTo>
                                <a:lnTo>
                                  <a:pt x="53914" y="0"/>
                                </a:lnTo>
                                <a:lnTo>
                                  <a:pt x="26957" y="53834"/>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25" name="Shape 325"/>
                        <wps:cNvSpPr/>
                        <wps:spPr>
                          <a:xfrm>
                            <a:off x="242612" y="41021"/>
                            <a:ext cx="53914" cy="53809"/>
                          </a:xfrm>
                          <a:custGeom>
                            <a:avLst/>
                            <a:gdLst/>
                            <a:ahLst/>
                            <a:cxnLst/>
                            <a:rect l="0" t="0" r="0" b="0"/>
                            <a:pathLst>
                              <a:path w="53914" h="53809">
                                <a:moveTo>
                                  <a:pt x="26957" y="0"/>
                                </a:moveTo>
                                <a:lnTo>
                                  <a:pt x="53914" y="53809"/>
                                </a:lnTo>
                                <a:lnTo>
                                  <a:pt x="0" y="53809"/>
                                </a:lnTo>
                                <a:lnTo>
                                  <a:pt x="26957"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26" name="Shape 326"/>
                        <wps:cNvSpPr/>
                        <wps:spPr>
                          <a:xfrm>
                            <a:off x="242612" y="2858243"/>
                            <a:ext cx="53914" cy="53834"/>
                          </a:xfrm>
                          <a:custGeom>
                            <a:avLst/>
                            <a:gdLst/>
                            <a:ahLst/>
                            <a:cxnLst/>
                            <a:rect l="0" t="0" r="0" b="0"/>
                            <a:pathLst>
                              <a:path w="53914" h="53834">
                                <a:moveTo>
                                  <a:pt x="0" y="0"/>
                                </a:moveTo>
                                <a:lnTo>
                                  <a:pt x="53914" y="0"/>
                                </a:lnTo>
                                <a:lnTo>
                                  <a:pt x="26957" y="53834"/>
                                </a:lnTo>
                                <a:lnTo>
                                  <a:pt x="0" y="0"/>
                                </a:lnTo>
                                <a:close/>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27" name="Shape 327"/>
                        <wps:cNvSpPr/>
                        <wps:spPr>
                          <a:xfrm>
                            <a:off x="242612" y="41021"/>
                            <a:ext cx="53914" cy="53809"/>
                          </a:xfrm>
                          <a:custGeom>
                            <a:avLst/>
                            <a:gdLst/>
                            <a:ahLst/>
                            <a:cxnLst/>
                            <a:rect l="0" t="0" r="0" b="0"/>
                            <a:pathLst>
                              <a:path w="53914" h="53809">
                                <a:moveTo>
                                  <a:pt x="0" y="53809"/>
                                </a:moveTo>
                                <a:lnTo>
                                  <a:pt x="53914" y="53809"/>
                                </a:lnTo>
                                <a:lnTo>
                                  <a:pt x="26957" y="0"/>
                                </a:lnTo>
                                <a:lnTo>
                                  <a:pt x="0" y="53809"/>
                                </a:lnTo>
                                <a:close/>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28" name="Shape 328"/>
                        <wps:cNvSpPr/>
                        <wps:spPr>
                          <a:xfrm>
                            <a:off x="269569" y="94830"/>
                            <a:ext cx="0" cy="2763413"/>
                          </a:xfrm>
                          <a:custGeom>
                            <a:avLst/>
                            <a:gdLst/>
                            <a:ahLst/>
                            <a:cxnLst/>
                            <a:rect l="0" t="0" r="0" b="0"/>
                            <a:pathLst>
                              <a:path h="2763413">
                                <a:moveTo>
                                  <a:pt x="0" y="2763413"/>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329" name="Rectangle 329"/>
                        <wps:cNvSpPr/>
                        <wps:spPr>
                          <a:xfrm rot="-5399999">
                            <a:off x="144297" y="1662745"/>
                            <a:ext cx="112351" cy="22564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6</w:t>
                              </w:r>
                            </w:p>
                          </w:txbxContent>
                        </wps:txbx>
                        <wps:bodyPr horzOverflow="overflow" vert="horz" lIns="0" tIns="0" rIns="0" bIns="0" rtlCol="0">
                          <a:noAutofit/>
                        </wps:bodyPr>
                      </wps:wsp>
                      <wps:wsp>
                        <wps:cNvPr id="330" name="Rectangle 330"/>
                        <wps:cNvSpPr/>
                        <wps:spPr>
                          <a:xfrm rot="-5399999">
                            <a:off x="144297" y="1578248"/>
                            <a:ext cx="112351" cy="22564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4</w:t>
                              </w:r>
                            </w:p>
                          </w:txbxContent>
                        </wps:txbx>
                        <wps:bodyPr horzOverflow="overflow" vert="horz" lIns="0" tIns="0" rIns="0" bIns="0" rtlCol="0">
                          <a:noAutofit/>
                        </wps:bodyPr>
                      </wps:wsp>
                      <wps:wsp>
                        <wps:cNvPr id="331" name="Rectangle 331"/>
                        <wps:cNvSpPr/>
                        <wps:spPr>
                          <a:xfrm rot="-5399999">
                            <a:off x="172385" y="1521839"/>
                            <a:ext cx="56176" cy="22564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332" name="Rectangle 332"/>
                        <wps:cNvSpPr/>
                        <wps:spPr>
                          <a:xfrm rot="-5399999">
                            <a:off x="150783" y="1466572"/>
                            <a:ext cx="117807" cy="190217"/>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К</w:t>
                              </w:r>
                            </w:p>
                          </w:txbxContent>
                        </wps:txbx>
                        <wps:bodyPr horzOverflow="overflow" vert="horz" lIns="0" tIns="0" rIns="0" bIns="0" rtlCol="0">
                          <a:noAutofit/>
                        </wps:bodyPr>
                      </wps:wsp>
                      <wps:wsp>
                        <wps:cNvPr id="333" name="Rectangle 333"/>
                        <wps:cNvSpPr/>
                        <wps:spPr>
                          <a:xfrm rot="-5399999">
                            <a:off x="151794" y="1379080"/>
                            <a:ext cx="115786" cy="190217"/>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б</w:t>
                              </w:r>
                            </w:p>
                          </w:txbxContent>
                        </wps:txbx>
                        <wps:bodyPr horzOverflow="overflow" vert="horz" lIns="0" tIns="0" rIns="0" bIns="0" rtlCol="0">
                          <a:noAutofit/>
                        </wps:bodyPr>
                      </wps:wsp>
                      <wps:wsp>
                        <wps:cNvPr id="334" name="Rectangle 334"/>
                        <wps:cNvSpPr/>
                        <wps:spPr>
                          <a:xfrm rot="-5399999">
                            <a:off x="153511" y="1293778"/>
                            <a:ext cx="112351" cy="190217"/>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а</w:t>
                              </w:r>
                            </w:p>
                          </w:txbxContent>
                        </wps:txbx>
                        <wps:bodyPr horzOverflow="overflow" vert="horz" lIns="0" tIns="0" rIns="0" bIns="0" rtlCol="0">
                          <a:noAutofit/>
                        </wps:bodyPr>
                      </wps:wsp>
                      <wps:wsp>
                        <wps:cNvPr id="335" name="Rectangle 335"/>
                        <wps:cNvSpPr/>
                        <wps:spPr>
                          <a:xfrm rot="-5399999">
                            <a:off x="153209" y="1208979"/>
                            <a:ext cx="112958" cy="190217"/>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й</w:t>
                              </w:r>
                            </w:p>
                          </w:txbxContent>
                        </wps:txbx>
                        <wps:bodyPr horzOverflow="overflow" vert="horz" lIns="0" tIns="0" rIns="0" bIns="0" rtlCol="0">
                          <a:noAutofit/>
                        </wps:bodyPr>
                      </wps:wsp>
                      <wps:wsp>
                        <wps:cNvPr id="336" name="Rectangle 336"/>
                        <wps:cNvSpPr/>
                        <wps:spPr>
                          <a:xfrm rot="-5399999">
                            <a:off x="163413" y="1134314"/>
                            <a:ext cx="92548" cy="190217"/>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т</w:t>
                              </w:r>
                            </w:p>
                          </w:txbxContent>
                        </wps:txbx>
                        <wps:bodyPr horzOverflow="overflow" vert="horz" lIns="0" tIns="0" rIns="0" bIns="0" rtlCol="0">
                          <a:noAutofit/>
                        </wps:bodyPr>
                      </wps:wsp>
                      <wps:wsp>
                        <wps:cNvPr id="337" name="Rectangle 337"/>
                        <wps:cNvSpPr/>
                        <wps:spPr>
                          <a:xfrm rot="-5399999">
                            <a:off x="153511" y="1054826"/>
                            <a:ext cx="112351" cy="190217"/>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а</w:t>
                              </w:r>
                            </w:p>
                          </w:txbxContent>
                        </wps:txbx>
                        <wps:bodyPr horzOverflow="overflow" vert="horz" lIns="0" tIns="0" rIns="0" bIns="0" rtlCol="0">
                          <a:noAutofit/>
                        </wps:bodyPr>
                      </wps:wsp>
                    </wpg:wgp>
                  </a:graphicData>
                </a:graphic>
              </wp:inline>
            </w:drawing>
          </mc:Choice>
          <mc:Fallback>
            <w:pict>
              <v:group w14:anchorId="63EA259E" id="Group 2832" o:spid="_x0000_s1082" style="width:432.45pt;height:229.3pt;mso-position-horizontal-relative:char;mso-position-vertical-relative:line" coordsize="54923,2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">
                <v:shape id="Shape 3208" o:spid="_x0000_s1083" style="position:absolute;left:7188;top:409;width:16174;height:7178;visibility:visible;mso-wrap-style:square;v-text-anchor:top" coordsize="1617411,7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Y8sUA&#10;AADdAAAADwAAAGRycy9kb3ducmV2LnhtbESPwWrCQBCG7wXfYRmht7oxQinRVURo2ouU2qLXMTtm&#10;g9nZkN1q8vadQ6HH4Z//m29Wm8G36kZ9bAIbmM8yUMRVsA3XBr6/Xp9eQMWEbLENTAZGirBZTx5W&#10;WNhw50+6HVKtBMKxQAMupa7QOlaOPMZZ6Iglu4TeY5Kxr7Xt8S5w3+o8y561x4blgsOOdo6q6+HH&#10;i8b5bSxd8xHO3T6cyjEd9+UiN+ZxOmyXoBIN6X/5r/1uDSzyTHTlG0G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jyxQAAAN0AAAAPAAAAAAAAAAAAAAAAAJgCAABkcnMv&#10;ZG93bnJldi54bWxQSwUGAAAAAAQABAD1AAAAigMAAAAA&#10;" path="m,l1617411,r,717780l,717780,,e" fillcolor="#dde2cd" stroked="f" strokeweight="0">
                  <v:stroke miterlimit="83231f" joinstyle="miter"/>
                  <v:path arrowok="t" textboxrect="0,0,1617411,717780"/>
                </v:shape>
                <v:shape id="Shape 274" o:spid="_x0000_s1084" style="position:absolute;left:7188;top:409;width:16174;height:7178;visibility:visible;mso-wrap-style:square;v-text-anchor:top" coordsize="1617411,7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0OcgA&#10;AADcAAAADwAAAGRycy9kb3ducmV2LnhtbESPT0sDMRTE74LfITyhF2mzXaWt26ZFCi1VPPSPHrw9&#10;Nq/Zxc3LkqTd9dsbQfA4zMxvmMWqt424kg+1YwXjUQaCuHS6ZqPg/bQZzkCEiKyxcUwKvinAanl7&#10;s8BCu44PdD1GIxKEQ4EKqhjbQspQVmQxjFxLnLyz8xZjkt5I7bFLcNvIPMsm0mLNaaHCltYVlV/H&#10;i1Wwe/KfH/n+7X48rV/x4WXbObM2Sg3u+uc5iEh9/A//tXdaQT59hN8z6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Q5yAAAANwAAAAPAAAAAAAAAAAAAAAAAJgCAABk&#10;cnMvZG93bnJldi54bWxQSwUGAAAAAAQABAD1AAAAjQMAAAAA&#10;" path="m,717780r1617411,l1617411,,,,,717780xe" filled="f" strokeweight=".08442mm">
                  <v:stroke endcap="round"/>
                  <v:path arrowok="t" textboxrect="0,0,1617411,717780"/>
                </v:shape>
                <v:rect id="Rectangle 275" o:spid="_x0000_s1085" style="position:absolute;left:13752;top:3079;width:405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PSP</w:t>
                        </w:r>
                      </w:p>
                    </w:txbxContent>
                  </v:textbox>
                </v:rect>
                <v:shape id="Shape 3209" o:spid="_x0000_s1086" style="position:absolute;left:7188;top:7587;width:16174;height:10767;visibility:visible;mso-wrap-style:square;v-text-anchor:top" coordsize="1617411,107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uUMcA&#10;AADdAAAADwAAAGRycy9kb3ducmV2LnhtbESPQWvCQBSE70L/w/IK3symEUtNXaVVqt6kKtreXrOv&#10;STD7NmS3Mf57Vyh4HGbmG2Yy60wlWmpcaVnBUxSDIM6sLjlXsN99DF5AOI+ssbJMCi7kYDZ96E0w&#10;1fbMn9RufS4ChF2KCgrv61RKlxVk0EW2Jg7er20M+iCbXOoGzwFuKpnE8bM0WHJYKLCmeUHZaftn&#10;FLwP5Wb1086/RuPDasHlITmevpdK9R+7t1cQnjp/D/+311rBMInHcHsTno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77lDHAAAA3QAAAA8AAAAAAAAAAAAAAAAAmAIAAGRy&#10;cy9kb3ducmV2LnhtbFBLBQYAAAAABAAEAPUAAACMAwAAAAA=&#10;" path="m,l1617411,r,1076663l,1076663,,e" fillcolor="#dde2cd" stroked="f" strokeweight="0">
                  <v:stroke endcap="round"/>
                  <v:path arrowok="t" textboxrect="0,0,1617411,1076663"/>
                </v:shape>
                <v:shape id="Shape 277" o:spid="_x0000_s1087" style="position:absolute;left:7188;top:7587;width:16174;height:10767;visibility:visible;mso-wrap-style:square;v-text-anchor:top" coordsize="1617411,107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zmsMA&#10;AADcAAAADwAAAGRycy9kb3ducmV2LnhtbESPT4vCMBTE7wt+h/AEb2uqh1WqUVQQZC/iHzw/m2dT&#10;bV5KE9v67c3CgsdhZn7DzJedLUVDtS8cKxgNExDEmdMF5wrOp+33FIQPyBpLx6TgRR6Wi97XHFPt&#10;Wj5Qcwy5iBD2KSowIVSplD4zZNEPXUUcvZurLYYo61zqGtsIt6UcJ8mPtFhwXDBY0cZQ9jg+rYLT&#10;br1fNfd1fr/9dpf9pr1Whq5KDfrdagYiUBc+4f/2TisYTybwd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ZzmsMAAADcAAAADwAAAAAAAAAAAAAAAACYAgAAZHJzL2Rv&#10;d25yZXYueG1sUEsFBgAAAAAEAAQA9QAAAIgDAAAAAA==&#10;" path="m,1076663r1617411,l1617411,,,,,1076663xe" filled="f" strokeweight=".08442mm">
                  <v:stroke endcap="round"/>
                  <v:path arrowok="t" textboxrect="0,0,1617411,1076663"/>
                </v:shape>
                <v:rect id="Rectangle 278" o:spid="_x0000_s1088" style="position:absolute;left:10478;top:12320;width:12757;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Данные и код</w:t>
                        </w:r>
                      </w:p>
                    </w:txbxContent>
                  </v:textbox>
                </v:rect>
                <v:shape id="Shape 3210" o:spid="_x0000_s1089" style="position:absolute;left:7188;top:18354;width:16174;height:10766;visibility:visible;mso-wrap-style:square;v-text-anchor:top" coordsize="1617411,107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REMQA&#10;AADdAAAADwAAAGRycy9kb3ducmV2LnhtbERPy2rCQBTdF/yH4Qru6sSIYlNH8UHVXakWtbtr5poE&#10;M3dCZhrj3zuLQpeH857OW1OKhmpXWFYw6EcgiFOrC84UfB8+XicgnEfWWFomBQ9yMJ91XqaYaHvn&#10;L2r2PhMhhF2CCnLvq0RKl+Zk0PVtRRy4q60N+gDrTOoa7yHclDKOorE0WHBoyLGiVU7pbf9rFCyH&#10;8nN7aVbn0dtxu+biGJ9uPxulet128Q7CU+v/xX/unVYwjAdhf3gTn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0RDEAAAA3QAAAA8AAAAAAAAAAAAAAAAAmAIAAGRycy9k&#10;b3ducmV2LnhtbFBLBQYAAAAABAAEAPUAAACJAwAAAAA=&#10;" path="m,l1617411,r,1076663l,1076663,,e" fillcolor="#dde2cd" stroked="f" strokeweight="0">
                  <v:stroke endcap="round"/>
                  <v:path arrowok="t" textboxrect="0,0,1617411,1076663"/>
                </v:shape>
                <v:shape id="Shape 280" o:spid="_x0000_s1090" style="position:absolute;left:7188;top:18354;width:16174;height:10766;visibility:visible;mso-wrap-style:square;v-text-anchor:top" coordsize="1617411,107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bycEA&#10;AADcAAAADwAAAGRycy9kb3ducmV2LnhtbERPy4rCMBTdC/MP4Qqzs6kuBukYiwoD4kZ84PraXJt2&#10;mpvSxLbz95OF4PJw3qt8tI3oqfOVYwXzJAVBXDhdcangevmZLUH4gKyxcUwK/shDvv6YrDDTbuAT&#10;9edQihjCPkMFJoQ2k9IXhiz6xLXEkXu4zmKIsCul7nCI4baRizT9khYrjg0GW9oZKn7PT6vgst8e&#10;N329LevHYbwdd8O9NXRX6nM6br5BBBrDW/xy77WCxTLOj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qm8nBAAAA3AAAAA8AAAAAAAAAAAAAAAAAmAIAAGRycy9kb3du&#10;cmV2LnhtbFBLBQYAAAAABAAEAPUAAACGAwAAAAA=&#10;" path="m,1076663r1617411,l1617411,,,,,1076663xe" filled="f" strokeweight=".08442mm">
                  <v:stroke endcap="round"/>
                  <v:path arrowok="t" textboxrect="0,0,1617411,1076663"/>
                </v:shape>
                <v:rect id="Rectangle 281" o:spid="_x0000_s1091" style="position:absolute;left:13621;top:23087;width:440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Стек</w:t>
                        </w:r>
                      </w:p>
                    </w:txbxContent>
                  </v:textbox>
                </v:rect>
                <v:shape id="Shape 282" o:spid="_x0000_s1092" style="position:absolute;left:24081;top:410;width:19049;height:0;visibility:visible;mso-wrap-style:square;v-text-anchor:top" coordsize="1904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ncYA&#10;AADcAAAADwAAAGRycy9kb3ducmV2LnhtbESP3WrCQBSE7wt9h+UUvKubBFFJXUMRhYJS/Cnay0P2&#10;mMRmz6bZ1aRv3y0IvRxm5htmlvWmFjdqXWVZQTyMQBDnVldcKPg4rJ6nIJxH1lhbJgU/5CCbPz7M&#10;MNW24x3d9r4QAcIuRQWl900qpctLMuiGtiEO3tm2Bn2QbSF1i12Am1omUTSWBisOCyU2tCgp/9pf&#10;jYLo3TRmc/zU2/g0WnZrvHwvJwelBk/96wsIT73/D9/bb1pBMk3g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OncYAAADcAAAADwAAAAAAAAAAAAAAAACYAgAAZHJz&#10;L2Rvd25yZXYueG1sUEsFBgAAAAAEAAQA9QAAAIsDAAAAAA==&#10;" path="m1904858,l,e" filled="f" strokecolor="#4677bf" strokeweight=".25322mm">
                  <v:stroke endcap="round"/>
                  <v:path arrowok="t" textboxrect="0,0,1904858,0"/>
                </v:shape>
                <v:shape id="Shape 283" o:spid="_x0000_s1093" style="position:absolute;left:23362;width:822;height:820;visibility:visible;mso-wrap-style:square;v-text-anchor:top" coordsize="82164,8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o8QA&#10;AADcAAAADwAAAGRycy9kb3ducmV2LnhtbESP0WrCQBRE34X+w3ILfdONtsSQuooWCn0RNPoBl+xt&#10;Es3eXbKrif16tyD4OMzMGWaxGkwrrtT5xrKC6SQBQVxa3XCl4Hj4HmcgfEDW2FomBTfysFq+jBaY&#10;a9vznq5FqESEsM9RQR2Cy6X0ZU0G/cQ64uj92s5giLKrpO6wj3DTylmSpNJgw3GhRkdfNZXn4mIU&#10;zG9F+tdvD1m1W5/cR3rGTetSpd5eh/UniEBDeIYf7R+tYJa9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816PEAAAA3AAAAA8AAAAAAAAAAAAAAAAAmAIAAGRycy9k&#10;b3ducmV2LnhtbFBLBQYAAAAABAAEAPUAAACJAwAAAAA=&#10;" path="m82164,r,82042l,41021,82164,xe" fillcolor="#4677bf" stroked="f" strokeweight="0">
                  <v:stroke endcap="round"/>
                  <v:path arrowok="t" textboxrect="0,0,82164,82042"/>
                </v:shape>
                <v:rect id="Rectangle 284" o:spid="_x0000_s1094" style="position:absolute;left:44100;top:387;width:2811;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CS</w:t>
                        </w:r>
                      </w:p>
                    </w:txbxContent>
                  </v:textbox>
                </v:rect>
                <v:rect id="Rectangle 285" o:spid="_x0000_s1095" style="position:absolute;left:46214;top:387;width:112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286" o:spid="_x0000_s1096" style="position:absolute;left:47059;top:387;width:2811;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DS</w:t>
                        </w:r>
                      </w:p>
                    </w:txbxContent>
                  </v:textbox>
                </v:rect>
                <v:rect id="Rectangle 287" o:spid="_x0000_s1097" style="position:absolute;left:49173;top:387;width:112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288" o:spid="_x0000_s1098" style="position:absolute;left:50017;top:387;width:270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935362" w:rsidRDefault="00935362" w:rsidP="00935362">
                        <w:pPr>
                          <w:spacing w:after="160" w:line="259" w:lineRule="auto"/>
                          <w:ind w:firstLine="0"/>
                          <w:jc w:val="left"/>
                        </w:pPr>
                        <w:r>
                          <w:rPr>
                            <w:rFonts w:ascii="Arial" w:eastAsia="Arial" w:hAnsi="Arial" w:cs="Arial"/>
                            <w:sz w:val="24"/>
                          </w:rPr>
                          <w:t>ES</w:t>
                        </w:r>
                      </w:p>
                    </w:txbxContent>
                  </v:textbox>
                </v:rect>
                <v:rect id="Rectangle 289" o:spid="_x0000_s1099" style="position:absolute;left:52047;top:387;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290" o:spid="_x0000_s1100" style="position:absolute;left:52893;top:387;width:270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935362" w:rsidRDefault="00935362" w:rsidP="00935362">
                        <w:pPr>
                          <w:spacing w:after="160" w:line="259" w:lineRule="auto"/>
                          <w:ind w:firstLine="0"/>
                          <w:jc w:val="left"/>
                        </w:pPr>
                        <w:r>
                          <w:rPr>
                            <w:rFonts w:ascii="Arial" w:eastAsia="Arial" w:hAnsi="Arial" w:cs="Arial"/>
                            <w:sz w:val="24"/>
                          </w:rPr>
                          <w:t>SS</w:t>
                        </w:r>
                      </w:p>
                    </w:txbxContent>
                  </v:textbox>
                </v:rect>
                <v:shape id="Shape 291" o:spid="_x0000_s1101" style="position:absolute;left:43130;top:410;width:0;height:1794;visibility:visible;mso-wrap-style:square;v-text-anchor:top" coordsize="0,179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recYA&#10;AADcAAAADwAAAGRycy9kb3ducmV2LnhtbESPQWvCQBSE7wX/w/IEL0U3RhAbXUVEsSAeqhXa2yP7&#10;TKLZtyG7mvjvu4LQ4zAz3zCzRWtKcafaFZYVDAcRCOLU6oIzBd/HTX8CwnlkjaVlUvAgB4t5522G&#10;ibYNf9H94DMRIOwSVJB7XyVSujQng25gK+LgnW1t0AdZZ1LX2AS4KWUcRWNpsOCwkGNFq5zS6+Fm&#10;FNzw5/e9WcePy67axqf9dXTRu5FSvW67nILw1Pr/8Kv9qRXEH0N4ng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FrecYAAADcAAAADwAAAAAAAAAAAAAAAACYAgAAZHJz&#10;L2Rvd25yZXYueG1sUEsFBgAAAAAEAAQA9QAAAIsDAAAAAA==&#10;" path="m,l,179404e" filled="f" strokecolor="#4677bf" strokeweight=".25322mm">
                  <v:stroke endcap="round"/>
                  <v:path arrowok="t" textboxrect="0,0,0,179404"/>
                </v:shape>
                <v:shape id="Shape 292" o:spid="_x0000_s1102" style="position:absolute;left:23362;top:7587;width:7188;height:0;visibility:visible;mso-wrap-style:square;v-text-anchor:top" coordsize="718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qSMMA&#10;AADcAAAADwAAAGRycy9kb3ducmV2LnhtbESP0WoCMRRE3wX/IdxC3zTbLVRdjSK2giiCtX7AdXPd&#10;XUxulk3U9e8bQfBxmJkzzGTWWiOu1PjKsYKPfgKCOHe64kLB4W/ZG4LwAVmjcUwK7uRhNu12Jphp&#10;d+Nfuu5DISKEfYYKyhDqTEqfl2TR911NHL2TayyGKJtC6gZvEW6NTJPkS1qsOC6UWNOipPy8v1gF&#10;2/X5+9P8zO87fxmkIxPYHzes1PtbOx+DCNSGV/jZXmkF6SiFx5l4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rqSMMAAADcAAAADwAAAAAAAAAAAAAAAACYAgAAZHJzL2Rv&#10;d25yZXYueG1sUEsFBgAAAAAEAAQA9QAAAIgDAAAAAA==&#10;" path="m,l718807,e" filled="f" strokecolor="#4677bf" strokeweight=".25322mm">
                  <v:stroke endcap="round"/>
                  <v:path arrowok="t" textboxrect="0,0,718807,0"/>
                </v:shape>
                <v:shape id="Shape 293" o:spid="_x0000_s1103" style="position:absolute;left:28484;top:7049;width:539;height:538;visibility:visible;mso-wrap-style:square;v-text-anchor:top" coordsize="53888,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hMUA&#10;AADcAAAADwAAAGRycy9kb3ducmV2LnhtbESPwW7CMBBE75X4B2uReqnAAaRCAgbRqlV6ayF8wBIv&#10;SSBeR7YL4e/rSpV6HM3MG81q05tWXMn5xrKCyTgBQVxa3XCl4FC8jxYgfEDW2FomBXfysFkPHlaY&#10;aXvjHV33oRIRwj5DBXUIXSalL2sy6Me2I47eyTqDIUpXSe3wFuGmldMkeZYGG44LNXb0WlN52X8b&#10;Bee5K9xT+paHPP/8emkW5/6YFko9DvvtEkSgPvyH/9ofWsE0n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v+ExQAAANwAAAAPAAAAAAAAAAAAAAAAAJgCAABkcnMv&#10;ZG93bnJldi54bWxQSwUGAAAAAAQABAD1AAAAigMAAAAA&#10;" path="m,l53888,,27008,53809,,xe" fillcolor="#4677bf" stroked="f" strokeweight="0">
                  <v:stroke endcap="round"/>
                  <v:path arrowok="t" textboxrect="0,0,53888,53809"/>
                </v:shape>
                <v:shape id="Shape 294" o:spid="_x0000_s1104" style="position:absolute;left:28484;top:410;width:539;height:538;visibility:visible;mso-wrap-style:square;v-text-anchor:top" coordsize="53888,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n8MUA&#10;AADcAAAADwAAAGRycy9kb3ducmV2LnhtbESPwW7CMBBE75X4B2uReqnAAaFCAgbRqlV6ayF8wBIv&#10;SSBeR7YL4e/rSpV6HM3MG81q05tWXMn5xrKCyTgBQVxa3XCl4FC8jxYgfEDW2FomBXfysFkPHlaY&#10;aXvjHV33oRIRwj5DBXUIXSalL2sy6Me2I47eyTqDIUpXSe3wFuGmldMkeZYGG44LNXb0WlN52X8b&#10;Bee5K9xT+paHPP/8emkW5/6YFko9DvvtEkSgPvyH/9ofWsE0n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2fwxQAAANwAAAAPAAAAAAAAAAAAAAAAAJgCAABkcnMv&#10;ZG93bnJldi54bWxQSwUGAAAAAAQABAD1AAAAigMAAAAA&#10;" path="m27008,l53888,53809,,53809,27008,xe" fillcolor="#4677bf" stroked="f" strokeweight="0">
                  <v:stroke endcap="round"/>
                  <v:path arrowok="t" textboxrect="0,0,53888,53809"/>
                </v:shape>
                <v:shape id="Shape 295" o:spid="_x0000_s1105" style="position:absolute;left:28484;top:7049;width:539;height:538;visibility:visible;mso-wrap-style:square;v-text-anchor:top" coordsize="53888,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lwlMcA&#10;AADcAAAADwAAAGRycy9kb3ducmV2LnhtbESPW2vCQBSE3wv9D8sp9K1umuItukopBAQp4gUvb4fs&#10;MQlmz4bsVmN/vSsIPg4z8w0znramEmdqXGlZwWcnAkGcWV1yrmCzTj8GIJxH1lhZJgVXcjCdvL6M&#10;MdH2wks6r3wuAoRdggoK7+tESpcVZNB1bE0cvKNtDPogm1zqBi8BbioZR1FPGiw5LBRY009B2Wn1&#10;ZxTw4HBN9/9f3V2qf7ezRX9+msd9pd7f2u8RCE+tf4Yf7ZlWEA+7cD8Tjo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5cJTHAAAA3AAAAA8AAAAAAAAAAAAAAAAAmAIAAGRy&#10;cy9kb3ducmV2LnhtbFBLBQYAAAAABAAEAPUAAACMAwAAAAA=&#10;" path="m,l53888,,27008,53809,,xe" filled="f" strokecolor="#4677bf" strokeweight=".25322mm">
                  <v:stroke endcap="round"/>
                  <v:path arrowok="t" textboxrect="0,0,53888,53809"/>
                </v:shape>
                <v:shape id="Shape 296" o:spid="_x0000_s1106" style="position:absolute;left:28484;top:410;width:539;height:538;visibility:visible;mso-wrap-style:square;v-text-anchor:top" coordsize="53888,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u48YA&#10;AADcAAAADwAAAGRycy9kb3ducmV2LnhtbESPQWvCQBSE74L/YXlCb7oxpWqjq0ghIEiRamn19sg+&#10;k2D2bchuNfrrXaHgcZiZb5jZojWVOFPjSssKhoMIBHFmdcm5gu9d2p+AcB5ZY2WZFFzJwWLe7cww&#10;0fbCX3Te+lwECLsEFRTe14mULivIoBvYmjh4R9sY9EE2udQNXgLcVDKOopE0WHJYKLCmj4Ky0/bP&#10;KODJ4Zrub69vv6n+/FltxuvTOh4r9dJrl1MQnlr/DP+3V1pB/D6C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vu48YAAADcAAAADwAAAAAAAAAAAAAAAACYAgAAZHJz&#10;L2Rvd25yZXYueG1sUEsFBgAAAAAEAAQA9QAAAIsDAAAAAA==&#10;" path="m,53809r53888,l27008,,,53809xe" filled="f" strokecolor="#4677bf" strokeweight=".25322mm">
                  <v:stroke endcap="round"/>
                  <v:path arrowok="t" textboxrect="0,0,53888,53809"/>
                </v:shape>
                <v:shape id="Shape 297" o:spid="_x0000_s1107" style="position:absolute;left:28754;top:948;width:0;height:6101;visibility:visible;mso-wrap-style:square;v-text-anchor:top" coordsize="0,610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6bcUA&#10;AADcAAAADwAAAGRycy9kb3ducmV2LnhtbESPQWsCMRSE7wX/Q3hCbzWr0rXdGkUEYYsiaIX2+Ni8&#10;7i7dvCxJqvHfG6HQ4zAz3zDzZTSdOJPzrWUF41EGgriyuuVawelj8/QCwgdkjZ1lUnAlD8vF4GGO&#10;hbYXPtD5GGqRIOwLVNCE0BdS+qohg35ke+LkfVtnMCTpaqkdXhLcdHKSZbk02HJaaLCndUPVz/HX&#10;KHjuvj5Pu2nZxn3v8m252sX3vFLqcRhXbyACxfAf/muXWsHkdQb3M+k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bptxQAAANwAAAAPAAAAAAAAAAAAAAAAAJgCAABkcnMv&#10;ZG93bnJldi54bWxQSwUGAAAAAAQABAD1AAAAigMAAAAA&#10;" path="m,610125l,e" filled="f" strokecolor="#4677bf" strokeweight=".25322mm">
                  <v:stroke endcap="round"/>
                  <v:path arrowok="t" textboxrect="0,0,0,610125"/>
                </v:shape>
                <v:rect id="Rectangle 298" o:spid="_x0000_s1108" style="position:absolute;left:23870;top:387;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935362" w:rsidRDefault="00935362" w:rsidP="00935362">
                        <w:pPr>
                          <w:spacing w:after="160" w:line="259" w:lineRule="auto"/>
                          <w:ind w:firstLine="0"/>
                          <w:jc w:val="left"/>
                        </w:pPr>
                        <w:r>
                          <w:rPr>
                            <w:rFonts w:ascii="Arial" w:eastAsia="Arial" w:hAnsi="Arial" w:cs="Arial"/>
                            <w:sz w:val="24"/>
                          </w:rPr>
                          <w:t>0</w:t>
                        </w:r>
                      </w:p>
                    </w:txbxContent>
                  </v:textbox>
                </v:rect>
                <v:rect id="Rectangle 299" o:spid="_x0000_s1109" style="position:absolute;left:24715;top:387;width:112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h</w:t>
                        </w:r>
                      </w:p>
                    </w:txbxContent>
                  </v:textbox>
                </v:rect>
                <v:rect id="Rectangle 300" o:spid="_x0000_s1110" style="position:absolute;left:23870;top:5770;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0</w:t>
                        </w:r>
                      </w:p>
                    </w:txbxContent>
                  </v:textbox>
                </v:rect>
                <v:rect id="Rectangle 301" o:spid="_x0000_s1111" style="position:absolute;left:24715;top:5770;width:225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ffh</w:t>
                        </w:r>
                      </w:p>
                    </w:txbxContent>
                  </v:textbox>
                </v:rect>
                <v:rect id="Rectangle 302" o:spid="_x0000_s1112" style="position:absolute;left:23870;top:7564;width:4501;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0100</w:t>
                        </w:r>
                      </w:p>
                    </w:txbxContent>
                  </v:textbox>
                </v:rect>
                <v:rect id="Rectangle 303" o:spid="_x0000_s1113" style="position:absolute;left:27254;top:7564;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h</w:t>
                        </w:r>
                      </w:p>
                    </w:txbxContent>
                  </v:textbox>
                </v:rect>
                <v:rect id="Rectangle 304" o:spid="_x0000_s1114" style="position:absolute;left:23870;top:25509;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0</w:t>
                        </w:r>
                      </w:p>
                    </w:txbxContent>
                  </v:textbox>
                </v:rect>
                <v:rect id="Rectangle 305" o:spid="_x0000_s1115" style="position:absolute;left:24715;top:25509;width:3938;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fffeh</w:t>
                        </w:r>
                      </w:p>
                    </w:txbxContent>
                  </v:textbox>
                </v:rect>
                <v:rect id="Rectangle 306" o:spid="_x0000_s1116" style="position:absolute;left:23870;top:27304;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0</w:t>
                        </w:r>
                      </w:p>
                    </w:txbxContent>
                  </v:textbox>
                </v:rect>
                <v:rect id="Rectangle 307" o:spid="_x0000_s1117" style="position:absolute;left:24715;top:27304;width:337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ffffh</w:t>
                        </w:r>
                      </w:p>
                    </w:txbxContent>
                  </v:textbox>
                </v:rect>
                <v:shape id="Shape 308" o:spid="_x0000_s1118" style="position:absolute;left:23362;top:25531;width:20494;height:0;visibility:visible;mso-wrap-style:square;v-text-anchor:top" coordsize="20494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3n8EA&#10;AADcAAAADwAAAGRycy9kb3ducmV2LnhtbERPz2vCMBS+D/wfwhO8zdQKVjujiEzYYRejsB0fzVtb&#10;bF5Kktnuv18OgseP7/d2P9pO3MmH1rGCxTwDQVw503Kt4Ho5va5BhIhssHNMCv4owH43edliadzA&#10;Z7rrWIsUwqFEBU2MfSllqBqyGOauJ07cj/MWY4K+lsbjkMJtJ/MsW0mLLaeGBns6NlTd9K9V8Fm8&#10;H76iD4PWC51vvou82CxzpWbT8fAGItIYn+KH+8MoWGZpbTqTjoD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nN5/BAAAA3AAAAA8AAAAAAAAAAAAAAAAAmAIAAGRycy9kb3du&#10;cmV2LnhtbFBLBQYAAAAABAAEAPUAAACGAwAAAAA=&#10;" path="m,l2049406,e" filled="f" strokecolor="#4677bf" strokeweight=".25322mm">
                  <v:stroke endcap="round"/>
                  <v:path arrowok="t" textboxrect="0,0,2049406,0"/>
                </v:shape>
                <v:shape id="Shape 309" o:spid="_x0000_s1119" style="position:absolute;left:38462;top:24993;width:539;height:538;visibility:visible;mso-wrap-style:square;v-text-anchor:top" coordsize="53889,5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pKMQA&#10;AADcAAAADwAAAGRycy9kb3ducmV2LnhtbESPQWsCMRSE7wX/Q3hCbzVrha2uRpGCtJReoh48PjbP&#10;zermZd1E3f77plDwOMzMN8xi1btG3KgLtWcF41EGgrj0puZKwX63eZmCCBHZYOOZFPxQgNVy8LTA&#10;wvg7a7ptYyUShEOBCmyMbSFlKC05DCPfEifv6DuHMcmukqbDe4K7Rr5mWS4d1pwWLLb0bqk8b69O&#10;Qf7VfO/00VKutTsd9NukurgPpZ6H/XoOIlIfH+H/9qdRMMlm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r6SjEAAAA3AAAAA8AAAAAAAAAAAAAAAAAmAIAAGRycy9k&#10;b3ducmV2LnhtbFBLBQYAAAAABAAEAPUAAACJAwAAAAA=&#10;" path="m,l53889,,27008,53834,,xe" fillcolor="#4677bf" stroked="f" strokeweight="0">
                  <v:stroke endcap="round"/>
                  <v:path arrowok="t" textboxrect="0,0,53889,53834"/>
                </v:shape>
                <v:shape id="Shape 310" o:spid="_x0000_s1120" style="position:absolute;left:38462;top:410;width:539;height:538;visibility:visible;mso-wrap-style:square;v-text-anchor:top" coordsize="53889,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6tNcQA&#10;AADcAAAADwAAAGRycy9kb3ducmV2LnhtbERPTWvCQBC9C/6HZQq9iG6sNIbUVSRSEEKhVaH0Ns1O&#10;k2B2NmS3SfrvuwfB4+N9b3ajaURPnastK1guIhDEhdU1lwou59d5AsJ5ZI2NZVLwRw522+lkg6m2&#10;A39Qf/KlCCHsUlRQed+mUrqiIoNuYVviwP3YzqAPsCul7nAI4aaRT1EUS4M1h4YKW8oqKq6nX6Pg&#10;Ld7LrPgun3P/uX6/fh2SWV4nSj0+jPsXEJ5Gfxff3EetYLUM88OZc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TXEAAAA3AAAAA8AAAAAAAAAAAAAAAAAmAIAAGRycy9k&#10;b3ducmV2LnhtbFBLBQYAAAAABAAEAPUAAACJAwAAAAA=&#10;" path="m27008,l53889,53809,,53809,27008,xe" fillcolor="#4677bf" stroked="f" strokeweight="0">
                  <v:stroke endcap="round"/>
                  <v:path arrowok="t" textboxrect="0,0,53889,53809"/>
                </v:shape>
                <v:shape id="Shape 311" o:spid="_x0000_s1121" style="position:absolute;left:38462;top:24993;width:539;height:538;visibility:visible;mso-wrap-style:square;v-text-anchor:top" coordsize="53889,5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VzC8MA&#10;AADcAAAADwAAAGRycy9kb3ducmV2LnhtbESPzWrDMBCE74W+g9hCb43sNoTgRgmmkKTX/Fx6W6yt&#10;7cZaGWlju29fFQI5DjPzDbPaTK5TA4XYejaQzzJQxJW3LdcGzqftyxJUFGSLnWcy8EsRNuvHhxUW&#10;1o98oOEotUoQjgUaaET6QutYNeQwznxPnLxvHxxKkqHWNuCY4K7Tr1m20A5bTgsN9vTRUHU5Xp2B&#10;5Vz2P91lEHbhS++msdxvx9KY56epfAclNMk9fGt/WgNveQ7/Z9IR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VzC8MAAADcAAAADwAAAAAAAAAAAAAAAACYAgAAZHJzL2Rv&#10;d25yZXYueG1sUEsFBgAAAAAEAAQA9QAAAIgDAAAAAA==&#10;" path="m,l53889,,27008,53834,,xe" filled="f" strokecolor="#4677bf" strokeweight=".25322mm">
                  <v:stroke endcap="round"/>
                  <v:path arrowok="t" textboxrect="0,0,53889,53834"/>
                </v:shape>
                <v:shape id="Shape 312" o:spid="_x0000_s1122" style="position:absolute;left:38462;top:410;width:539;height:538;visibility:visible;mso-wrap-style:square;v-text-anchor:top" coordsize="53889,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kXMQA&#10;AADcAAAADwAAAGRycy9kb3ducmV2LnhtbESPzWrDMBCE74W8g9hAbrWcuHWDGyWYQCCXUuoWel2s&#10;jWVqrYyl2M7bR4VCj8P8fMzuMNtOjDT41rGCdZKCIK6dbrlR8PV5etyC8AFZY+eYFNzIw2G/eNhh&#10;od3EHzRWoRFxhH2BCkwIfSGlrw1Z9InriaN3cYPFEOXQSD3gFMdtJzdpmkuLLUeCwZ6Ohuqf6moj&#10;ZEzf8u+qPb4bzLbl07Msm5eLUqvlXL6CCDSH//Bf+6wVZOsN/J6JR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MpFzEAAAA3AAAAA8AAAAAAAAAAAAAAAAAmAIAAGRycy9k&#10;b3ducmV2LnhtbFBLBQYAAAAABAAEAPUAAACJAwAAAAA=&#10;" path="m,53809r53889,l27008,,,53809xe" filled="f" strokecolor="#4677bf" strokeweight=".25322mm">
                  <v:stroke endcap="round"/>
                  <v:path arrowok="t" textboxrect="0,0,53889,53809"/>
                </v:shape>
                <v:shape id="Shape 313" o:spid="_x0000_s1123" style="position:absolute;left:38733;top:948;width:0;height:24045;visibility:visible;mso-wrap-style:square;v-text-anchor:top" coordsize="0,2404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BvsUA&#10;AADcAAAADwAAAGRycy9kb3ducmV2LnhtbESP3YrCMBSE7wXfIZyFvRFNreBPNYoIwl6sF2of4NAc&#10;m67NSW2i1rffCAt7OczMN8xq09laPKj1lWMF41ECgrhwuuJSQX7eD+cgfEDWWDsmBS/ysFn3eyvM&#10;tHvykR6nUIoIYZ+hAhNCk0npC0MW/cg1xNG7uNZiiLItpW7xGeG2lmmSTKXFiuOCwYZ2horr6W4V&#10;7H+uaW662yzX02P5vXgNwiG9K/X50W2XIAJ14T/81/7SCibjCbzP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EG+xQAAANwAAAAPAAAAAAAAAAAAAAAAAJgCAABkcnMv&#10;ZG93bnJldi54bWxQSwUGAAAAAAQABAD1AAAAigMAAAAA&#10;" path="m,2404517l,e" filled="f" strokecolor="#4677bf" strokeweight=".25322mm">
                  <v:stroke endcap="round"/>
                  <v:path arrowok="t" textboxrect="0,0,0,2404517"/>
                </v:shape>
                <v:rect id="Rectangle 314" o:spid="_x0000_s1124" style="position:absolute;left:39145;top:12948;width:326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SP </w:t>
                        </w:r>
                      </w:p>
                    </w:txbxContent>
                  </v:textbox>
                </v:rect>
                <v:rect id="Rectangle 2780" o:spid="_x0000_s1125" style="position:absolute;left:42485;top:12948;width:563;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Zp8IA&#10;AADdAAAADwAAAGRycy9kb3ducmV2LnhtbERPTYvCMBC9C/6HMMLeNNWD1moU0RU9uiqot6EZ22Iz&#10;KU3Wdv315rDg8fG+58vWlOJJtSssKxgOIhDEqdUFZwrOp20/BuE8ssbSMin4IwfLRbczx0Tbhn/o&#10;efSZCCHsElSQe18lUro0J4NuYCviwN1tbdAHWGdS19iEcFPKURSNpcGCQ0OOFa1zSh/HX6NgF1er&#10;696+mqz8vu0uh8t0c5p6pb567WoGwlPrP+J/914rGE3i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BmnwgAAAN0AAAAPAAAAAAAAAAAAAAAAAJgCAABkcnMvZG93&#10;bnJldi54bWxQSwUGAAAAAAQABAD1AAAAhwM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2779" o:spid="_x0000_s1126" style="position:absolute;left:41597;top:12948;width:118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AHcUA&#10;AADdAAAADwAAAGRycy9kb3ducmV2LnhtbESPT4vCMBTE7wv7HcJb8Lam60FtNYqsLnr0H6i3R/Ns&#10;i81LabK2+umNIHgcZuY3zHjamlJcqXaFZQU/3QgEcWp1wZmC/e7vewjCeWSNpWVScCMH08nnxxgT&#10;bRve0HXrMxEg7BJUkHtfJVK6NCeDrmsr4uCdbW3QB1lnUtfYBLgpZS+K+tJgwWEhx4p+c0ov23+j&#10;YDmsZseVvTdZuTgtD+tDPN/FXqnOVzsbgfDU+nf41V5pBb3BI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8AdxQAAAN0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w:t>
                        </w:r>
                      </w:p>
                    </w:txbxContent>
                  </v:textbox>
                </v:rect>
                <v:rect id="Rectangle 316" o:spid="_x0000_s1127" style="position:absolute;left:42908;top:12948;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0</w:t>
                        </w:r>
                      </w:p>
                    </w:txbxContent>
                  </v:textbox>
                </v:rect>
                <v:rect id="Rectangle 317" o:spid="_x0000_s1128" style="position:absolute;left:43755;top:12948;width:3938;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fffeh</w:t>
                        </w:r>
                      </w:p>
                    </w:txbxContent>
                  </v:textbox>
                </v:rect>
                <v:rect id="Rectangle 318" o:spid="_x0000_s1129" style="position:absolute;left:29261;top:2899;width:247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IP </w:t>
                        </w:r>
                      </w:p>
                    </w:txbxContent>
                  </v:textbox>
                </v:rect>
                <v:rect id="Rectangle 2777" o:spid="_x0000_s1130" style="position:absolute;left:31121;top:2899;width:118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x9MUA&#10;AADdAAAADwAAAGRycy9kb3ducmV2LnhtbESPT4vCMBTE7wv7HcJb8Lam68FqNYqsLnr0H6i3R/Ns&#10;i81LabK2+umNIHgcZuY3zHjamlJcqXaFZQU/3QgEcWp1wZmC/e7vewDCeWSNpWVScCMH08nnxxgT&#10;bRve0HXrMxEg7BJUkHtfJVK6NCeDrmsr4uCdbW3QB1lnUtfYBLgpZS+K+tJgwWEhx4p+c0ov23+j&#10;YDmoZseVvTdZuTgtD+vDcL4beqU6X+1sBMJT69/hV3ulFfTiO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PH0xQAAAN0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w:t>
                        </w:r>
                      </w:p>
                    </w:txbxContent>
                  </v:textbox>
                </v:rect>
                <v:rect id="Rectangle 2778" o:spid="_x0000_s1131" style="position:absolute;left:32010;top:2899;width:56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lhsQA&#10;AADdAAAADwAAAGRycy9kb3ducmV2LnhtbERPu27CMBTdK/EP1kViKw4ZeKQYFNGiZKSABN2u4tsk&#10;anwdxYak/Xo8VGI8Ou/1djCNuFPnassKZtMIBHFhdc2lgvNp/7oE4TyyxsYyKfglB9vN6GWNibY9&#10;f9L96EsRQtglqKDyvk2kdEVFBt3UtsSB+7adQR9gV0rdYR/CTSPjKJpLgzWHhgpb2lVU/BxvRkG2&#10;bNNrbv/6svn4yi6Hy+r9tPJKTcZD+gbC0+Cf4n93rhXEi0WYG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bZYbEAAAA3Q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320" o:spid="_x0000_s1132" style="position:absolute;left:32432;top:2899;width:450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0100</w:t>
                        </w:r>
                      </w:p>
                    </w:txbxContent>
                  </v:textbox>
                </v:rect>
                <v:rect id="Rectangle 321" o:spid="_x0000_s1133" style="position:absolute;left:35818;top:2899;width:1125;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h</w:t>
                        </w:r>
                      </w:p>
                    </w:txbxContent>
                  </v:textbox>
                </v:rect>
                <v:shape id="Shape 322" o:spid="_x0000_s1134" style="position:absolute;top:410;width:7188;height:0;visibility:visible;mso-wrap-style:square;v-text-anchor:top" coordsize="718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Vy8UA&#10;AADcAAAADwAAAGRycy9kb3ducmV2LnhtbESPQWvCQBSE7wX/w/KE3nTTVIvEbERKLYUq0iieH9nX&#10;JJp9G7JbTfvrXUHocZiZb5h00ZtGnKlztWUFT+MIBHFhdc2lgv1uNZqBcB5ZY2OZFPySg0U2eEgx&#10;0fbCX3TOfSkChF2CCirv20RKV1Rk0I1tSxy8b9sZ9EF2pdQdXgLcNDKOohdpsOawUGFLrxUVp/zH&#10;KDi82ykd6G+znUzePletLY75ca3U47BfzkF46v1/+N7+0Aqe4xhuZ8IR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6BXLxQAAANwAAAAPAAAAAAAAAAAAAAAAAJgCAABkcnMv&#10;ZG93bnJldi54bWxQSwUGAAAAAAQABAD1AAAAigMAAAAA&#10;" path="m,l718845,e" filled="f" strokecolor="#4677bf" strokeweight=".25322mm">
                  <v:stroke endcap="round"/>
                  <v:path arrowok="t" textboxrect="0,0,718845,0"/>
                </v:shape>
                <v:shape id="Shape 323" o:spid="_x0000_s1135" style="position:absolute;top:29120;width:7188;height:0;visibility:visible;mso-wrap-style:square;v-text-anchor:top" coordsize="718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wUMUA&#10;AADcAAAADwAAAGRycy9kb3ducmV2LnhtbESPQWvCQBSE74L/YXkFb82maqVEVxHRUlCRRvH8yD6T&#10;aPZtyG419de7hYLHYWa+YSaz1lTiSo0rLSt4i2IQxJnVJecKDvvV6wcI55E1VpZJwS85mE27nQkm&#10;2t74m66pz0WAsEtQQeF9nUjpsoIMusjWxME72cagD7LJpW7wFuCmkv04HkmDJYeFAmtaFJRd0h+j&#10;4Php3+lI9+1uOFyuV7XNzul5o1TvpZ2PQXhq/TP83/7SCgb9Afyd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LBQxQAAANwAAAAPAAAAAAAAAAAAAAAAAJgCAABkcnMv&#10;ZG93bnJldi54bWxQSwUGAAAAAAQABAD1AAAAigMAAAAA&#10;" path="m,l718845,e" filled="f" strokecolor="#4677bf" strokeweight=".25322mm">
                  <v:stroke endcap="round"/>
                  <v:path arrowok="t" textboxrect="0,0,718845,0"/>
                </v:shape>
                <v:shape id="Shape 324" o:spid="_x0000_s1136" style="position:absolute;left:2426;top:28582;width:539;height:538;visibility:visible;mso-wrap-style:square;v-text-anchor:top" coordsize="53914,5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4gcYA&#10;AADcAAAADwAAAGRycy9kb3ducmV2LnhtbESPQWvCQBSE74L/YXmF3symVrRNXUVbBCmmpWnp+ZF9&#10;TRazb9PsVuO/dwuCx2FmvmHmy9424kCdN44V3CUpCOLSacOVgq/PzegBhA/IGhvHpOBEHpaL4WCO&#10;mXZH/qBDESoRIewzVFCH0GZS+rImiz5xLXH0flxnMUTZVVJ3eIxw28hxmk6lRcNxocaWnmsq98Wf&#10;VWB27/LVl+Y3f1n777dZ/riVRa7U7U2/egIRqA/X8KW91QruxxP4PxOPgF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4gcYAAADcAAAADwAAAAAAAAAAAAAAAACYAgAAZHJz&#10;L2Rvd25yZXYueG1sUEsFBgAAAAAEAAQA9QAAAIsDAAAAAA==&#10;" path="m,l53914,,26957,53834,,xe" fillcolor="#4677bf" stroked="f" strokeweight="0">
                  <v:stroke endcap="round"/>
                  <v:path arrowok="t" textboxrect="0,0,53914,53834"/>
                </v:shape>
                <v:shape id="Shape 325" o:spid="_x0000_s1137" style="position:absolute;left:2426;top:410;width:539;height:538;visibility:visible;mso-wrap-style:square;v-text-anchor:top" coordsize="53914,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PHccA&#10;AADcAAAADwAAAGRycy9kb3ducmV2LnhtbESPT2vCQBTE70K/w/IKvZlNLf5LXSUESgVBMHqIt9fs&#10;M0mbfRuyW02/vVso9DjMzG+Y1WYwrbhS7xrLCp6jGARxaXXDlYLT8W28AOE8ssbWMin4IQeb9cNo&#10;hYm2Nz7QNfeVCBB2CSqove8SKV1Zk0EX2Y44eBfbG/RB9pXUPd4C3LRyEsczabDhsFBjR1lN5Vf+&#10;bRRk+TJ93xf4eW52bneY5R9YXOZKPT0O6SsIT4P/D/+1t1rBy2QKv2fCE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izx3HAAAA3AAAAA8AAAAAAAAAAAAAAAAAmAIAAGRy&#10;cy9kb3ducmV2LnhtbFBLBQYAAAAABAAEAPUAAACMAwAAAAA=&#10;" path="m26957,l53914,53809,,53809,26957,xe" fillcolor="#4677bf" stroked="f" strokeweight="0">
                  <v:stroke endcap="round"/>
                  <v:path arrowok="t" textboxrect="0,0,53914,53809"/>
                </v:shape>
                <v:shape id="Shape 326" o:spid="_x0000_s1138" style="position:absolute;left:2426;top:28582;width:539;height:538;visibility:visible;mso-wrap-style:square;v-text-anchor:top" coordsize="53914,5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fd8IA&#10;AADcAAAADwAAAGRycy9kb3ducmV2LnhtbESPzYrCMBSF9wO+Q7iCuzFVBxmrUUQQxM1gHQR31+ba&#10;FJub0kStb28EweXh/Hyc2aK1lbhR40vHCgb9BARx7nTJhYL//fr7F4QPyBorx6TgQR4W887XDFPt&#10;7ryjWxYKEUfYp6jAhFCnUvrckEXfdzVx9M6usRiibAqpG7zHcVvJYZKMpcWSI8FgTStD+SW72sj9&#10;2z6q/Q+dju0kd9YcVnS5Zkr1uu1yCiJQGz7hd3ujFYyGY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l93wgAAANwAAAAPAAAAAAAAAAAAAAAAAJgCAABkcnMvZG93&#10;bnJldi54bWxQSwUGAAAAAAQABAD1AAAAhwMAAAAA&#10;" path="m,l53914,,26957,53834,,xe" filled="f" strokecolor="#4677bf" strokeweight=".25322mm">
                  <v:stroke endcap="round"/>
                  <v:path arrowok="t" textboxrect="0,0,53914,53834"/>
                </v:shape>
                <v:shape id="Shape 327" o:spid="_x0000_s1139" style="position:absolute;left:2426;top:410;width:539;height:538;visibility:visible;mso-wrap-style:square;v-text-anchor:top" coordsize="53914,53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pSMUA&#10;AADcAAAADwAAAGRycy9kb3ducmV2LnhtbESPQWvCQBSE70L/w/IKXqRuVLAluooVrR4stFE8P7LP&#10;JDT7Nma3Gv31riB4HGbmG2Y8bUwpTlS7wrKCXjcCQZxaXXCmYLddvn2AcB5ZY2mZFFzIwXTy0hpj&#10;rO2Zf+mU+EwECLsYFeTeV7GULs3JoOvaijh4B1sb9EHWmdQ1ngPclLIfRUNpsOCwkGNF85zSv+Tf&#10;KPBfs83PEa+fq31nIXep/NYFaqXar81sBMJT45/hR3utFQz673A/E46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lIxQAAANwAAAAPAAAAAAAAAAAAAAAAAJgCAABkcnMv&#10;ZG93bnJldi54bWxQSwUGAAAAAAQABAD1AAAAigMAAAAA&#10;" path="m,53809r53914,l26957,,,53809xe" filled="f" strokecolor="#4677bf" strokeweight=".25322mm">
                  <v:stroke endcap="round"/>
                  <v:path arrowok="t" textboxrect="0,0,53914,53809"/>
                </v:shape>
                <v:shape id="Shape 328" o:spid="_x0000_s1140" style="position:absolute;left:2695;top:948;width:0;height:27634;visibility:visible;mso-wrap-style:square;v-text-anchor:top" coordsize="0,2763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iL4A&#10;AADcAAAADwAAAGRycy9kb3ducmV2LnhtbERPSwrCMBDdC94hjOBOUxVUqlFEFHUh4gfcDs3YFptJ&#10;aaKttzcLweXj/efLxhTiTZXLLSsY9CMQxInVOacKbtdtbwrCeWSNhWVS8CEHy0W7NcdY25rP9L74&#10;VIQQdjEqyLwvYyldkpFB17clceAetjLoA6xSqSusQ7gp5DCKxtJgzqEhw5LWGSXPy8somK7uh9ME&#10;B25b73Iz3q1vE3/cKNXtNKsZCE+N/4t/7r1WMBqGteFMO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qeEIi+AAAA3AAAAA8AAAAAAAAAAAAAAAAAmAIAAGRycy9kb3ducmV2&#10;LnhtbFBLBQYAAAAABAAEAPUAAACDAwAAAAA=&#10;" path="m,2763413l,e" filled="f" strokecolor="#4677bf" strokeweight=".25322mm">
                  <v:stroke endcap="round"/>
                  <v:path arrowok="t" textboxrect="0,0,0,2763413"/>
                </v:shape>
                <v:rect id="Rectangle 329" o:spid="_x0000_s1141" style="position:absolute;left:1442;top:16627;width:1124;height:22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ysYA&#10;AADcAAAADwAAAGRycy9kb3ducmV2LnhtbESPT2vCQBTE74V+h+UJvdVNrNQaXUMpSLxUqFrx+My+&#10;/KHZtzG7avrtXaHQ4zAzv2HmaW8acaHO1ZYVxMMIBHFudc2lgt12+fwGwnlkjY1lUvBLDtLF48Mc&#10;E22v/EWXjS9FgLBLUEHlfZtI6fKKDLqhbYmDV9jOoA+yK6Xu8BrgppGjKHqVBmsOCxW29FFR/rM5&#10;GwXf8fa8z9z6yIfiNBl/+mxdlJlST4P+fQbCU+//w3/tlVbwMprC/Uw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ys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6</w:t>
                        </w:r>
                      </w:p>
                    </w:txbxContent>
                  </v:textbox>
                </v:rect>
                <v:rect id="Rectangle 330" o:spid="_x0000_s1142" style="position:absolute;left:1442;top:15782;width:1124;height:22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BisMA&#10;AADcAAAADwAAAGRycy9kb3ducmV2LnhtbERPy2rCQBTdF/yH4Qrd1UlUtETHUAol3VSotqXL28zN&#10;AzN3YmZM4t93FoLLw3lv09E0oqfO1ZYVxLMIBHFudc2lgq/j29MzCOeRNTaWScGVHKS7ycMWE20H&#10;/qT+4EsRQtglqKDyvk2kdHlFBt3MtsSBK2xn0AfYlVJ3OIRw08h5FK2kwZpDQ4UtvVaUnw4Xo+A7&#10;Pl5+Mrf/49/ivF5++GxflJlSj9PxZQPC0+jv4pv7XStYLML8cCYc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IBis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4</w:t>
                        </w:r>
                      </w:p>
                    </w:txbxContent>
                  </v:textbox>
                </v:rect>
                <v:rect id="Rectangle 331" o:spid="_x0000_s1143" style="position:absolute;left:1723;top:15218;width:562;height:225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kEcYA&#10;AADcAAAADwAAAGRycy9kb3ducmV2LnhtbESPT2vCQBTE74V+h+UVequbqFhJ3YRSKPGioLbi8Zl9&#10;+UOzb2N21fjtuwWhx2FmfsMsssG04kK9aywriEcRCOLC6oYrBV+7z5c5COeRNbaWScGNHGTp48MC&#10;E22vvKHL1lciQNglqKD2vkukdEVNBt3IdsTBK21v0AfZV1L3eA1w08pxFM2kwYbDQo0dfdRU/GzP&#10;RsF3vDvvc7c+8qE8vU5XPl+XVa7U89Pw/gbC0+D/w/f2UiuYTGL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6kEc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332" o:spid="_x0000_s1144" style="position:absolute;left:1507;top:14665;width:1178;height:19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6ZsYA&#10;AADcAAAADwAAAGRycy9kb3ducmV2LnhtbESPW2vCQBSE3wX/w3IKfTMbL7QSXUWEkr5UqFbx8Zg9&#10;udDs2ZhdNf77bkHwcZiZb5j5sjO1uFLrKssKhlEMgjizuuJCwc/uYzAF4TyyxtoyKbiTg+Wi35tj&#10;ou2Nv+m69YUIEHYJKii9bxIpXVaSQRfZhjh4uW0N+iDbQuoWbwFuajmK4zdpsOKwUGJD65Ky3+3F&#10;KNgPd5dD6jYnPubn98mXTzd5kSr1+tKtZiA8df4ZfrQ/tYLxeAT/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6Zs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К</w:t>
                        </w:r>
                      </w:p>
                    </w:txbxContent>
                  </v:textbox>
                </v:rect>
                <v:rect id="Rectangle 333" o:spid="_x0000_s1145" style="position:absolute;left:1517;top:13790;width:1158;height:19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Cf/cYA&#10;AADcAAAADwAAAGRycy9kb3ducmV2LnhtbESPT2vCQBTE74V+h+UVeqsbjVhJ3YRSKPGioLbi8Zl9&#10;+UOzb2N21fjtuwWhx2FmfsMsssG04kK9aywrGI8iEMSF1Q1XCr52ny9zEM4ja2wtk4IbOcjSx4cF&#10;JtpeeUOXra9EgLBLUEHtfZdI6YqaDLqR7YiDV9reoA+yr6Tu8RrgppWTKJpJgw2HhRo7+qip+Nme&#10;jYLv8e68z936yIfy9Dpd+XxdVrlSz0/D+xsIT4P/D9/bS60gjm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Cf/c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б</w:t>
                        </w:r>
                      </w:p>
                    </w:txbxContent>
                  </v:textbox>
                </v:rect>
                <v:rect id="Rectangle 334" o:spid="_x0000_s1146" style="position:absolute;left:1534;top:12938;width:1123;height:19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HicYA&#10;AADcAAAADwAAAGRycy9kb3ducmV2LnhtbESPW2vCQBSE3wv9D8sRfKsbq2hJ3YRSkPhSwUvFx9Ps&#10;yQWzZ2N21fTfu0Khj8PMfMMs0t404kqdqy0rGI8iEMS51TWXCva75csbCOeRNTaWScEvOUiT56cF&#10;xtreeEPXrS9FgLCLUUHlfRtL6fKKDLqRbYmDV9jOoA+yK6Xu8BbgppGvUTSTBmsOCxW29FlRftpe&#10;jILv8e5yyNz6h4/FeT798tm6KDOlhoP+4x2Ep97/h//aK61gMpnC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kHic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а</w:t>
                        </w:r>
                      </w:p>
                    </w:txbxContent>
                  </v:textbox>
                </v:rect>
                <v:rect id="Rectangle 335" o:spid="_x0000_s1147" style="position:absolute;left:1531;top:12090;width:1129;height:19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iEsYA&#10;AADcAAAADwAAAGRycy9kb3ducmV2LnhtbESPS2vDMBCE74X+B7GF3BrZzRM3iimB4FwaaF70uLXW&#10;D2qtHEtJ3H9fFQI9DjPzDbNIe9OIK3WutqwgHkYgiHOray4VHPbr5zkI55E1NpZJwQ85SJePDwtM&#10;tL3xB113vhQBwi5BBZX3bSKlyysy6Ia2JQ5eYTuDPsiulLrDW4CbRr5E0VQarDksVNjSqqL8e3cx&#10;Co7x/nLK3PaLP4vzbPzus21RZkoNnvq3VxCeev8fvrc3WsFoNIG/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WiEs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й</w:t>
                        </w:r>
                      </w:p>
                    </w:txbxContent>
                  </v:textbox>
                </v:rect>
                <v:rect id="Rectangle 336" o:spid="_x0000_s1148" style="position:absolute;left:1633;top:11343;width:925;height:19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8ZcUA&#10;AADcAAAADwAAAGRycy9kb3ducmV2LnhtbESPS2sCQRCE7wH/w9CCtzhrDCqro0ggrJcIPvHY7vQ+&#10;cKdnszPq+u8dIZBjUVVfUbNFaypxo8aVlhUM+hEI4tTqknMF+933+wSE88gaK8uk4EEOFvPO2wxj&#10;be+8odvW5yJA2MWooPC+jqV0aUEGXd/WxMHLbGPQB9nkUjd4D3BTyY8oGkmDJYeFAmv6Kii9bK9G&#10;wWGwux4Ttz7zKfsdf/74ZJ3liVK9brucgvDU+v/wX3ulFQyHI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zxl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т</w:t>
                        </w:r>
                      </w:p>
                    </w:txbxContent>
                  </v:textbox>
                </v:rect>
                <v:rect id="Rectangle 337" o:spid="_x0000_s1149" style="position:absolute;left:1534;top:10548;width:1124;height:190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Z/sYA&#10;AADcAAAADwAAAGRycy9kb3ducmV2LnhtbESPT2vCQBTE7wW/w/KE3urGWhqJboIIJb1UqLbS42v2&#10;5Q9m36bZVdNv7wqCx2FmfsMss8G04kS9aywrmE4iEMSF1Q1XCr52b09zEM4ja2wtk4J/cpClo4cl&#10;Jtqe+ZNOW1+JAGGXoILa+y6R0hU1GXQT2xEHr7S9QR9kX0nd4znATSufo+hVGmw4LNTY0bqm4rA9&#10;GgXf091xn7vNL/+Uf/HLh883ZZUr9TgeVgsQngZ/D9/a71rBbBb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Z/s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а</w:t>
                        </w:r>
                      </w:p>
                    </w:txbxContent>
                  </v:textbox>
                </v:rect>
                <w10:anchorlock/>
              </v:group>
            </w:pict>
          </mc:Fallback>
        </mc:AlternateContent>
      </w:r>
    </w:p>
    <w:p w:rsidR="00935362" w:rsidRDefault="00935362" w:rsidP="00935362">
      <w:pPr>
        <w:spacing w:after="0" w:line="259" w:lineRule="auto"/>
        <w:ind w:left="270" w:right="165" w:firstLine="0"/>
        <w:jc w:val="left"/>
      </w:pPr>
      <w:r>
        <w:t xml:space="preserve"> </w:t>
      </w:r>
    </w:p>
    <w:p w:rsidR="00935362" w:rsidRDefault="00935362" w:rsidP="00935362">
      <w:pPr>
        <w:spacing w:after="0" w:line="259" w:lineRule="auto"/>
        <w:ind w:right="6" w:firstLine="0"/>
        <w:jc w:val="left"/>
      </w:pPr>
      <w:r>
        <w:t xml:space="preserve">Рис. 2.1. Настройка регистров после загрузки com-проги </w:t>
      </w:r>
    </w:p>
    <w:p w:rsidR="00935362" w:rsidRDefault="00935362" w:rsidP="00935362">
      <w:pPr>
        <w:spacing w:after="235" w:line="259" w:lineRule="auto"/>
        <w:ind w:left="708" w:firstLine="0"/>
        <w:jc w:val="left"/>
      </w:pPr>
      <w:r>
        <w:t xml:space="preserve"> </w:t>
      </w:r>
    </w:p>
    <w:p w:rsidR="00935362" w:rsidRPr="00B76A64" w:rsidRDefault="00935362" w:rsidP="00935362">
      <w:pPr>
        <w:pStyle w:val="1"/>
        <w:spacing w:after="107"/>
        <w:ind w:left="-5"/>
        <w:jc w:val="left"/>
        <w:rPr>
          <w:b/>
        </w:rPr>
      </w:pPr>
      <w:r w:rsidRPr="00B76A64">
        <w:rPr>
          <w:b/>
        </w:rPr>
        <w:t xml:space="preserve">2.1.4. Структура </w:t>
      </w:r>
      <w:r w:rsidRPr="0068700E">
        <w:rPr>
          <w:b/>
          <w:color w:val="FF0000"/>
        </w:rPr>
        <w:t>exe</w:t>
      </w:r>
      <w:r w:rsidRPr="00B76A64">
        <w:rPr>
          <w:b/>
        </w:rPr>
        <w:t>-проги.</w:t>
      </w:r>
    </w:p>
    <w:p w:rsidR="00935362" w:rsidRDefault="00935362" w:rsidP="00935362">
      <w:pPr>
        <w:ind w:left="-15"/>
        <w:jc w:val="left"/>
      </w:pPr>
      <w:r>
        <w:t>Прога в exe-формате позволяет вводить неограниченное количество адресуемых раздельно областей кода и данных (</w:t>
      </w:r>
      <w:r w:rsidRPr="0068700E">
        <w:rPr>
          <w:highlight w:val="yellow"/>
        </w:rPr>
        <w:t>стек 1, и больше не надо</w:t>
      </w:r>
      <w:r>
        <w:t xml:space="preserve">). Такие области называют </w:t>
      </w:r>
      <w:r w:rsidRPr="00B76A64">
        <w:rPr>
          <w:color w:val="FF0000"/>
          <w:u w:val="single"/>
        </w:rPr>
        <w:t>логическими сегментами</w:t>
      </w:r>
      <w:r>
        <w:t xml:space="preserve">. Инфа о логических сегментах есть в заголовке exe-файла.  </w:t>
      </w:r>
    </w:p>
    <w:p w:rsidR="00935362" w:rsidRDefault="00935362" w:rsidP="00935362">
      <w:pPr>
        <w:ind w:left="-15"/>
        <w:jc w:val="left"/>
      </w:pPr>
      <w:r>
        <w:t xml:space="preserve">По данным из заголовка exe-файла ОС настраивает стек (то есть регистры ss и esp) и запускает прогу (то есть устанавливает cs и eip). </w:t>
      </w:r>
    </w:p>
    <w:p w:rsidR="00935362" w:rsidRDefault="00935362" w:rsidP="00935362">
      <w:pPr>
        <w:ind w:left="-15"/>
        <w:jc w:val="left"/>
      </w:pPr>
      <w:r>
        <w:t xml:space="preserve">Регистры ds и es указывают на начало PSP. В проге надо предусмотреть запись в регистры ds и es нужных адресов для организации доступа к логическим сегментам данных. Смена текущего сегмента кода выполняется за счет </w:t>
      </w:r>
      <w:r w:rsidRPr="0068700E">
        <w:rPr>
          <w:highlight w:val="yellow"/>
        </w:rPr>
        <w:t>дальних переходов</w:t>
      </w:r>
      <w:r>
        <w:t xml:space="preserve">. Только так можно изменить cs: eip. </w:t>
      </w:r>
    </w:p>
    <w:p w:rsidR="00935362" w:rsidRDefault="00935362" w:rsidP="00935362">
      <w:pPr>
        <w:ind w:left="-15"/>
        <w:jc w:val="left"/>
      </w:pPr>
      <w:r>
        <w:t xml:space="preserve">Пример на рис. 2.2. - прога с двумя логическими сегментами </w:t>
      </w:r>
      <w:r w:rsidRPr="0068700E">
        <w:rPr>
          <w:u w:val="single"/>
        </w:rPr>
        <w:t>данных</w:t>
      </w:r>
      <w:r>
        <w:t xml:space="preserve"> (d1, d2), двумя логическими сегментами </w:t>
      </w:r>
      <w:r w:rsidRPr="0068700E">
        <w:rPr>
          <w:u w:val="single"/>
        </w:rPr>
        <w:t>кода</w:t>
      </w:r>
      <w:r>
        <w:t xml:space="preserve"> (c1, c2) и логическим сегментом </w:t>
      </w:r>
      <w:r w:rsidRPr="0068700E">
        <w:rPr>
          <w:u w:val="single"/>
        </w:rPr>
        <w:t>стека</w:t>
      </w:r>
      <w:r>
        <w:t xml:space="preserve">. </w:t>
      </w:r>
    </w:p>
    <w:p w:rsidR="00935362" w:rsidRDefault="00935362" w:rsidP="00935362">
      <w:pPr>
        <w:spacing w:after="0" w:line="259" w:lineRule="auto"/>
        <w:ind w:left="708" w:firstLine="0"/>
        <w:jc w:val="left"/>
      </w:pPr>
      <w:r>
        <w:t xml:space="preserve"> </w:t>
      </w:r>
    </w:p>
    <w:p w:rsidR="00935362" w:rsidRDefault="00935362" w:rsidP="00935362">
      <w:pPr>
        <w:spacing w:after="1" w:line="259" w:lineRule="auto"/>
        <w:ind w:firstLine="0"/>
        <w:jc w:val="left"/>
      </w:pPr>
      <w:r>
        <w:rPr>
          <w:rFonts w:ascii="Calibri" w:eastAsia="Calibri" w:hAnsi="Calibri" w:cs="Calibri"/>
          <w:noProof/>
          <w:sz w:val="22"/>
        </w:rPr>
        <w:lastRenderedPageBreak/>
        <mc:AlternateContent>
          <mc:Choice Requires="wpg">
            <w:drawing>
              <wp:inline distT="0" distB="0" distL="0" distR="0" wp14:anchorId="4E846E38" wp14:editId="49854019">
                <wp:extent cx="5743575" cy="3702542"/>
                <wp:effectExtent l="0" t="0" r="0" b="0"/>
                <wp:docPr id="3040" name="Group 3040"/>
                <wp:cNvGraphicFramePr/>
                <a:graphic xmlns:a="http://schemas.openxmlformats.org/drawingml/2006/main">
                  <a:graphicData uri="http://schemas.microsoft.com/office/word/2010/wordprocessingGroup">
                    <wpg:wgp>
                      <wpg:cNvGrpSpPr/>
                      <wpg:grpSpPr>
                        <a:xfrm>
                          <a:off x="0" y="0"/>
                          <a:ext cx="5743575" cy="3702542"/>
                          <a:chOff x="0" y="0"/>
                          <a:chExt cx="4748882" cy="3702542"/>
                        </a:xfrm>
                      </wpg:grpSpPr>
                      <wps:wsp>
                        <wps:cNvPr id="3211" name="Shape 3211"/>
                        <wps:cNvSpPr/>
                        <wps:spPr>
                          <a:xfrm>
                            <a:off x="0" y="41037"/>
                            <a:ext cx="1976189" cy="538561"/>
                          </a:xfrm>
                          <a:custGeom>
                            <a:avLst/>
                            <a:gdLst/>
                            <a:ahLst/>
                            <a:cxnLst/>
                            <a:rect l="0" t="0" r="0" b="0"/>
                            <a:pathLst>
                              <a:path w="1976189" h="538561">
                                <a:moveTo>
                                  <a:pt x="0" y="0"/>
                                </a:moveTo>
                                <a:lnTo>
                                  <a:pt x="1976189" y="0"/>
                                </a:lnTo>
                                <a:lnTo>
                                  <a:pt x="1976189" y="538561"/>
                                </a:lnTo>
                                <a:lnTo>
                                  <a:pt x="0" y="538561"/>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390" name="Shape 390"/>
                        <wps:cNvSpPr/>
                        <wps:spPr>
                          <a:xfrm>
                            <a:off x="0" y="41038"/>
                            <a:ext cx="1976189" cy="538560"/>
                          </a:xfrm>
                          <a:custGeom>
                            <a:avLst/>
                            <a:gdLst/>
                            <a:ahLst/>
                            <a:cxnLst/>
                            <a:rect l="0" t="0" r="0" b="0"/>
                            <a:pathLst>
                              <a:path w="1976189" h="538560">
                                <a:moveTo>
                                  <a:pt x="0" y="538560"/>
                                </a:moveTo>
                                <a:lnTo>
                                  <a:pt x="1976189" y="538560"/>
                                </a:lnTo>
                                <a:lnTo>
                                  <a:pt x="1976189" y="0"/>
                                </a:lnTo>
                                <a:lnTo>
                                  <a:pt x="0" y="0"/>
                                </a:lnTo>
                                <a:close/>
                              </a:path>
                            </a:pathLst>
                          </a:custGeom>
                          <a:ln w="3040" cap="rnd">
                            <a:round/>
                          </a:ln>
                        </wps:spPr>
                        <wps:style>
                          <a:lnRef idx="1">
                            <a:srgbClr val="000000"/>
                          </a:lnRef>
                          <a:fillRef idx="0">
                            <a:srgbClr val="000000">
                              <a:alpha val="0"/>
                            </a:srgbClr>
                          </a:fillRef>
                          <a:effectRef idx="0">
                            <a:scrgbClr r="0" g="0" b="0"/>
                          </a:effectRef>
                          <a:fontRef idx="none"/>
                        </wps:style>
                        <wps:bodyPr/>
                      </wps:wsp>
                      <wps:wsp>
                        <wps:cNvPr id="391" name="Rectangle 391"/>
                        <wps:cNvSpPr/>
                        <wps:spPr>
                          <a:xfrm>
                            <a:off x="835853" y="218360"/>
                            <a:ext cx="404804"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PSP</w:t>
                              </w:r>
                            </w:p>
                          </w:txbxContent>
                        </wps:txbx>
                        <wps:bodyPr horzOverflow="overflow" vert="horz" lIns="0" tIns="0" rIns="0" bIns="0" rtlCol="0">
                          <a:noAutofit/>
                        </wps:bodyPr>
                      </wps:wsp>
                      <wps:wsp>
                        <wps:cNvPr id="3212" name="Shape 3212"/>
                        <wps:cNvSpPr/>
                        <wps:spPr>
                          <a:xfrm>
                            <a:off x="0" y="579597"/>
                            <a:ext cx="1976189" cy="538559"/>
                          </a:xfrm>
                          <a:custGeom>
                            <a:avLst/>
                            <a:gdLst/>
                            <a:ahLst/>
                            <a:cxnLst/>
                            <a:rect l="0" t="0" r="0" b="0"/>
                            <a:pathLst>
                              <a:path w="1976189" h="538559">
                                <a:moveTo>
                                  <a:pt x="0" y="0"/>
                                </a:moveTo>
                                <a:lnTo>
                                  <a:pt x="1976189" y="0"/>
                                </a:lnTo>
                                <a:lnTo>
                                  <a:pt x="1976189" y="538559"/>
                                </a:lnTo>
                                <a:lnTo>
                                  <a:pt x="0" y="538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93" name="Shape 393"/>
                        <wps:cNvSpPr/>
                        <wps:spPr>
                          <a:xfrm>
                            <a:off x="0" y="579597"/>
                            <a:ext cx="1976189" cy="538559"/>
                          </a:xfrm>
                          <a:custGeom>
                            <a:avLst/>
                            <a:gdLst/>
                            <a:ahLst/>
                            <a:cxnLst/>
                            <a:rect l="0" t="0" r="0" b="0"/>
                            <a:pathLst>
                              <a:path w="1976189" h="538559">
                                <a:moveTo>
                                  <a:pt x="0" y="538559"/>
                                </a:moveTo>
                                <a:lnTo>
                                  <a:pt x="1976189" y="538559"/>
                                </a:lnTo>
                                <a:lnTo>
                                  <a:pt x="1976189" y="0"/>
                                </a:lnTo>
                                <a:lnTo>
                                  <a:pt x="0" y="0"/>
                                </a:lnTo>
                                <a:close/>
                              </a:path>
                            </a:pathLst>
                          </a:custGeom>
                          <a:ln w="3040" cap="rnd">
                            <a:round/>
                          </a:ln>
                        </wps:spPr>
                        <wps:style>
                          <a:lnRef idx="1">
                            <a:srgbClr val="000000"/>
                          </a:lnRef>
                          <a:fillRef idx="0">
                            <a:srgbClr val="000000">
                              <a:alpha val="0"/>
                            </a:srgbClr>
                          </a:fillRef>
                          <a:effectRef idx="0">
                            <a:scrgbClr r="0" g="0" b="0"/>
                          </a:effectRef>
                          <a:fontRef idx="none"/>
                        </wps:style>
                        <wps:bodyPr/>
                      </wps:wsp>
                      <wps:wsp>
                        <wps:cNvPr id="394" name="Rectangle 394"/>
                        <wps:cNvSpPr/>
                        <wps:spPr>
                          <a:xfrm>
                            <a:off x="301441" y="783817"/>
                            <a:ext cx="1601333" cy="19001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Сегмент данных </w:t>
                              </w:r>
                            </w:p>
                          </w:txbxContent>
                        </wps:txbx>
                        <wps:bodyPr horzOverflow="overflow" vert="horz" lIns="0" tIns="0" rIns="0" bIns="0" rtlCol="0">
                          <a:noAutofit/>
                        </wps:bodyPr>
                      </wps:wsp>
                      <wps:wsp>
                        <wps:cNvPr id="395" name="Rectangle 395"/>
                        <wps:cNvSpPr/>
                        <wps:spPr>
                          <a:xfrm>
                            <a:off x="1505369" y="756918"/>
                            <a:ext cx="112510"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d</w:t>
                              </w:r>
                            </w:p>
                          </w:txbxContent>
                        </wps:txbx>
                        <wps:bodyPr horzOverflow="overflow" vert="horz" lIns="0" tIns="0" rIns="0" bIns="0" rtlCol="0">
                          <a:noAutofit/>
                        </wps:bodyPr>
                      </wps:wsp>
                      <wps:wsp>
                        <wps:cNvPr id="396" name="Rectangle 396"/>
                        <wps:cNvSpPr/>
                        <wps:spPr>
                          <a:xfrm>
                            <a:off x="1590039" y="756918"/>
                            <a:ext cx="112510"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1</w:t>
                              </w:r>
                            </w:p>
                          </w:txbxContent>
                        </wps:txbx>
                        <wps:bodyPr horzOverflow="overflow" vert="horz" lIns="0" tIns="0" rIns="0" bIns="0" rtlCol="0">
                          <a:noAutofit/>
                        </wps:bodyPr>
                      </wps:wsp>
                      <wps:wsp>
                        <wps:cNvPr id="3213" name="Shape 3213"/>
                        <wps:cNvSpPr/>
                        <wps:spPr>
                          <a:xfrm>
                            <a:off x="0" y="1118030"/>
                            <a:ext cx="1976189" cy="538560"/>
                          </a:xfrm>
                          <a:custGeom>
                            <a:avLst/>
                            <a:gdLst/>
                            <a:ahLst/>
                            <a:cxnLst/>
                            <a:rect l="0" t="0" r="0" b="0"/>
                            <a:pathLst>
                              <a:path w="1976189" h="538560">
                                <a:moveTo>
                                  <a:pt x="0" y="0"/>
                                </a:moveTo>
                                <a:lnTo>
                                  <a:pt x="1976189" y="0"/>
                                </a:lnTo>
                                <a:lnTo>
                                  <a:pt x="1976189" y="538560"/>
                                </a:lnTo>
                                <a:lnTo>
                                  <a:pt x="0" y="53856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98" name="Shape 398"/>
                        <wps:cNvSpPr/>
                        <wps:spPr>
                          <a:xfrm>
                            <a:off x="0" y="1118030"/>
                            <a:ext cx="1976189" cy="538560"/>
                          </a:xfrm>
                          <a:custGeom>
                            <a:avLst/>
                            <a:gdLst/>
                            <a:ahLst/>
                            <a:cxnLst/>
                            <a:rect l="0" t="0" r="0" b="0"/>
                            <a:pathLst>
                              <a:path w="1976189" h="538560">
                                <a:moveTo>
                                  <a:pt x="0" y="538560"/>
                                </a:moveTo>
                                <a:lnTo>
                                  <a:pt x="1976189" y="538560"/>
                                </a:lnTo>
                                <a:lnTo>
                                  <a:pt x="1976189" y="0"/>
                                </a:lnTo>
                                <a:lnTo>
                                  <a:pt x="0" y="0"/>
                                </a:lnTo>
                                <a:close/>
                              </a:path>
                            </a:pathLst>
                          </a:custGeom>
                          <a:ln w="3040" cap="rnd">
                            <a:round/>
                          </a:ln>
                        </wps:spPr>
                        <wps:style>
                          <a:lnRef idx="1">
                            <a:srgbClr val="000000"/>
                          </a:lnRef>
                          <a:fillRef idx="0">
                            <a:srgbClr val="000000">
                              <a:alpha val="0"/>
                            </a:srgbClr>
                          </a:fillRef>
                          <a:effectRef idx="0">
                            <a:scrgbClr r="0" g="0" b="0"/>
                          </a:effectRef>
                          <a:fontRef idx="none"/>
                        </wps:style>
                        <wps:bodyPr/>
                      </wps:wsp>
                      <wps:wsp>
                        <wps:cNvPr id="399" name="Rectangle 399"/>
                        <wps:cNvSpPr/>
                        <wps:spPr>
                          <a:xfrm>
                            <a:off x="301441" y="1322377"/>
                            <a:ext cx="1601333" cy="19001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Сегмент данных </w:t>
                              </w:r>
                            </w:p>
                          </w:txbxContent>
                        </wps:txbx>
                        <wps:bodyPr horzOverflow="overflow" vert="horz" lIns="0" tIns="0" rIns="0" bIns="0" rtlCol="0">
                          <a:noAutofit/>
                        </wps:bodyPr>
                      </wps:wsp>
                      <wps:wsp>
                        <wps:cNvPr id="400" name="Rectangle 400"/>
                        <wps:cNvSpPr/>
                        <wps:spPr>
                          <a:xfrm>
                            <a:off x="1505369" y="1295478"/>
                            <a:ext cx="112510"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d</w:t>
                              </w:r>
                            </w:p>
                          </w:txbxContent>
                        </wps:txbx>
                        <wps:bodyPr horzOverflow="overflow" vert="horz" lIns="0" tIns="0" rIns="0" bIns="0" rtlCol="0">
                          <a:noAutofit/>
                        </wps:bodyPr>
                      </wps:wsp>
                      <wps:wsp>
                        <wps:cNvPr id="401" name="Rectangle 401"/>
                        <wps:cNvSpPr/>
                        <wps:spPr>
                          <a:xfrm>
                            <a:off x="1590039" y="1295478"/>
                            <a:ext cx="112510"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2</w:t>
                              </w:r>
                            </w:p>
                          </w:txbxContent>
                        </wps:txbx>
                        <wps:bodyPr horzOverflow="overflow" vert="horz" lIns="0" tIns="0" rIns="0" bIns="0" rtlCol="0">
                          <a:noAutofit/>
                        </wps:bodyPr>
                      </wps:wsp>
                      <wps:wsp>
                        <wps:cNvPr id="3214" name="Shape 3214"/>
                        <wps:cNvSpPr/>
                        <wps:spPr>
                          <a:xfrm>
                            <a:off x="0" y="1656590"/>
                            <a:ext cx="1976189" cy="538559"/>
                          </a:xfrm>
                          <a:custGeom>
                            <a:avLst/>
                            <a:gdLst/>
                            <a:ahLst/>
                            <a:cxnLst/>
                            <a:rect l="0" t="0" r="0" b="0"/>
                            <a:pathLst>
                              <a:path w="1976189" h="538559">
                                <a:moveTo>
                                  <a:pt x="0" y="0"/>
                                </a:moveTo>
                                <a:lnTo>
                                  <a:pt x="1976189" y="0"/>
                                </a:lnTo>
                                <a:lnTo>
                                  <a:pt x="1976189" y="538559"/>
                                </a:lnTo>
                                <a:lnTo>
                                  <a:pt x="0" y="538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03" name="Shape 403"/>
                        <wps:cNvSpPr/>
                        <wps:spPr>
                          <a:xfrm>
                            <a:off x="0" y="1656590"/>
                            <a:ext cx="1976189" cy="538559"/>
                          </a:xfrm>
                          <a:custGeom>
                            <a:avLst/>
                            <a:gdLst/>
                            <a:ahLst/>
                            <a:cxnLst/>
                            <a:rect l="0" t="0" r="0" b="0"/>
                            <a:pathLst>
                              <a:path w="1976189" h="538559">
                                <a:moveTo>
                                  <a:pt x="0" y="538559"/>
                                </a:moveTo>
                                <a:lnTo>
                                  <a:pt x="1976189" y="538559"/>
                                </a:lnTo>
                                <a:lnTo>
                                  <a:pt x="1976189" y="0"/>
                                </a:lnTo>
                                <a:lnTo>
                                  <a:pt x="0" y="0"/>
                                </a:lnTo>
                                <a:close/>
                              </a:path>
                            </a:pathLst>
                          </a:custGeom>
                          <a:ln w="3040" cap="rnd">
                            <a:round/>
                          </a:ln>
                        </wps:spPr>
                        <wps:style>
                          <a:lnRef idx="1">
                            <a:srgbClr val="000000"/>
                          </a:lnRef>
                          <a:fillRef idx="0">
                            <a:srgbClr val="000000">
                              <a:alpha val="0"/>
                            </a:srgbClr>
                          </a:fillRef>
                          <a:effectRef idx="0">
                            <a:scrgbClr r="0" g="0" b="0"/>
                          </a:effectRef>
                          <a:fontRef idx="none"/>
                        </wps:style>
                        <wps:bodyPr/>
                      </wps:wsp>
                      <wps:wsp>
                        <wps:cNvPr id="404" name="Rectangle 404"/>
                        <wps:cNvSpPr/>
                        <wps:spPr>
                          <a:xfrm>
                            <a:off x="822709" y="1860937"/>
                            <a:ext cx="439861" cy="19001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Стек</w:t>
                              </w:r>
                            </w:p>
                          </w:txbxContent>
                        </wps:txbx>
                        <wps:bodyPr horzOverflow="overflow" vert="horz" lIns="0" tIns="0" rIns="0" bIns="0" rtlCol="0">
                          <a:noAutofit/>
                        </wps:bodyPr>
                      </wps:wsp>
                      <wps:wsp>
                        <wps:cNvPr id="3215" name="Shape 3215"/>
                        <wps:cNvSpPr/>
                        <wps:spPr>
                          <a:xfrm>
                            <a:off x="0" y="2195212"/>
                            <a:ext cx="1976189" cy="718075"/>
                          </a:xfrm>
                          <a:custGeom>
                            <a:avLst/>
                            <a:gdLst/>
                            <a:ahLst/>
                            <a:cxnLst/>
                            <a:rect l="0" t="0" r="0" b="0"/>
                            <a:pathLst>
                              <a:path w="1976189" h="718075">
                                <a:moveTo>
                                  <a:pt x="0" y="0"/>
                                </a:moveTo>
                                <a:lnTo>
                                  <a:pt x="1976189" y="0"/>
                                </a:lnTo>
                                <a:lnTo>
                                  <a:pt x="1976189" y="718075"/>
                                </a:lnTo>
                                <a:lnTo>
                                  <a:pt x="0" y="71807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06" name="Shape 406"/>
                        <wps:cNvSpPr/>
                        <wps:spPr>
                          <a:xfrm>
                            <a:off x="0" y="2195212"/>
                            <a:ext cx="1976189" cy="718075"/>
                          </a:xfrm>
                          <a:custGeom>
                            <a:avLst/>
                            <a:gdLst/>
                            <a:ahLst/>
                            <a:cxnLst/>
                            <a:rect l="0" t="0" r="0" b="0"/>
                            <a:pathLst>
                              <a:path w="1976189" h="718075">
                                <a:moveTo>
                                  <a:pt x="0" y="718075"/>
                                </a:moveTo>
                                <a:lnTo>
                                  <a:pt x="1976189" y="718075"/>
                                </a:lnTo>
                                <a:lnTo>
                                  <a:pt x="1976189" y="0"/>
                                </a:lnTo>
                                <a:lnTo>
                                  <a:pt x="0" y="0"/>
                                </a:lnTo>
                                <a:close/>
                              </a:path>
                            </a:pathLst>
                          </a:custGeom>
                          <a:ln w="3040" cap="rnd">
                            <a:round/>
                          </a:ln>
                        </wps:spPr>
                        <wps:style>
                          <a:lnRef idx="1">
                            <a:srgbClr val="000000"/>
                          </a:lnRef>
                          <a:fillRef idx="0">
                            <a:srgbClr val="000000">
                              <a:alpha val="0"/>
                            </a:srgbClr>
                          </a:fillRef>
                          <a:effectRef idx="0">
                            <a:scrgbClr r="0" g="0" b="0"/>
                          </a:effectRef>
                          <a:fontRef idx="none"/>
                        </wps:style>
                        <wps:bodyPr/>
                      </wps:wsp>
                      <wps:wsp>
                        <wps:cNvPr id="407" name="Rectangle 407"/>
                        <wps:cNvSpPr/>
                        <wps:spPr>
                          <a:xfrm>
                            <a:off x="406836" y="2397989"/>
                            <a:ext cx="1332364" cy="19001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Сегмент кода </w:t>
                              </w:r>
                            </w:p>
                          </w:txbxContent>
                        </wps:txbx>
                        <wps:bodyPr horzOverflow="overflow" vert="horz" lIns="0" tIns="0" rIns="0" bIns="0" rtlCol="0">
                          <a:noAutofit/>
                        </wps:bodyPr>
                      </wps:wsp>
                      <wps:wsp>
                        <wps:cNvPr id="408" name="Rectangle 408"/>
                        <wps:cNvSpPr/>
                        <wps:spPr>
                          <a:xfrm>
                            <a:off x="1408531" y="2371090"/>
                            <a:ext cx="101150"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c</w:t>
                              </w:r>
                            </w:p>
                          </w:txbxContent>
                        </wps:txbx>
                        <wps:bodyPr horzOverflow="overflow" vert="horz" lIns="0" tIns="0" rIns="0" bIns="0" rtlCol="0">
                          <a:noAutofit/>
                        </wps:bodyPr>
                      </wps:wsp>
                      <wps:wsp>
                        <wps:cNvPr id="409" name="Rectangle 409"/>
                        <wps:cNvSpPr/>
                        <wps:spPr>
                          <a:xfrm>
                            <a:off x="1484582" y="2371090"/>
                            <a:ext cx="112510"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1</w:t>
                              </w:r>
                            </w:p>
                          </w:txbxContent>
                        </wps:txbx>
                        <wps:bodyPr horzOverflow="overflow" vert="horz" lIns="0" tIns="0" rIns="0" bIns="0" rtlCol="0">
                          <a:noAutofit/>
                        </wps:bodyPr>
                      </wps:wsp>
                      <wps:wsp>
                        <wps:cNvPr id="410" name="Rectangle 410"/>
                        <wps:cNvSpPr/>
                        <wps:spPr>
                          <a:xfrm>
                            <a:off x="50702" y="2553481"/>
                            <a:ext cx="494980"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begin</w:t>
                              </w:r>
                            </w:p>
                          </w:txbxContent>
                        </wps:txbx>
                        <wps:bodyPr horzOverflow="overflow" vert="horz" lIns="0" tIns="0" rIns="0" bIns="0" rtlCol="0">
                          <a:noAutofit/>
                        </wps:bodyPr>
                      </wps:wsp>
                      <wps:wsp>
                        <wps:cNvPr id="411" name="Rectangle 411"/>
                        <wps:cNvSpPr/>
                        <wps:spPr>
                          <a:xfrm>
                            <a:off x="422870" y="2553481"/>
                            <a:ext cx="56206"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w:t>
                              </w:r>
                            </w:p>
                          </w:txbxContent>
                        </wps:txbx>
                        <wps:bodyPr horzOverflow="overflow" vert="horz" lIns="0" tIns="0" rIns="0" bIns="0" rtlCol="0">
                          <a:noAutofit/>
                        </wps:bodyPr>
                      </wps:wsp>
                      <wps:wsp>
                        <wps:cNvPr id="3216" name="Shape 3216"/>
                        <wps:cNvSpPr/>
                        <wps:spPr>
                          <a:xfrm>
                            <a:off x="0" y="2913275"/>
                            <a:ext cx="1976189" cy="538560"/>
                          </a:xfrm>
                          <a:custGeom>
                            <a:avLst/>
                            <a:gdLst/>
                            <a:ahLst/>
                            <a:cxnLst/>
                            <a:rect l="0" t="0" r="0" b="0"/>
                            <a:pathLst>
                              <a:path w="1976189" h="538560">
                                <a:moveTo>
                                  <a:pt x="0" y="0"/>
                                </a:moveTo>
                                <a:lnTo>
                                  <a:pt x="1976189" y="0"/>
                                </a:lnTo>
                                <a:lnTo>
                                  <a:pt x="1976189" y="538560"/>
                                </a:lnTo>
                                <a:lnTo>
                                  <a:pt x="0" y="53856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13" name="Shape 413"/>
                        <wps:cNvSpPr/>
                        <wps:spPr>
                          <a:xfrm>
                            <a:off x="0" y="2913275"/>
                            <a:ext cx="1976189" cy="538560"/>
                          </a:xfrm>
                          <a:custGeom>
                            <a:avLst/>
                            <a:gdLst/>
                            <a:ahLst/>
                            <a:cxnLst/>
                            <a:rect l="0" t="0" r="0" b="0"/>
                            <a:pathLst>
                              <a:path w="1976189" h="538560">
                                <a:moveTo>
                                  <a:pt x="0" y="538560"/>
                                </a:moveTo>
                                <a:lnTo>
                                  <a:pt x="1976189" y="538560"/>
                                </a:lnTo>
                                <a:lnTo>
                                  <a:pt x="1976189" y="0"/>
                                </a:lnTo>
                                <a:lnTo>
                                  <a:pt x="0" y="0"/>
                                </a:lnTo>
                                <a:close/>
                              </a:path>
                            </a:pathLst>
                          </a:custGeom>
                          <a:ln w="3040" cap="rnd">
                            <a:round/>
                          </a:ln>
                        </wps:spPr>
                        <wps:style>
                          <a:lnRef idx="1">
                            <a:srgbClr val="000000"/>
                          </a:lnRef>
                          <a:fillRef idx="0">
                            <a:srgbClr val="000000">
                              <a:alpha val="0"/>
                            </a:srgbClr>
                          </a:fillRef>
                          <a:effectRef idx="0">
                            <a:scrgbClr r="0" g="0" b="0"/>
                          </a:effectRef>
                          <a:fontRef idx="none"/>
                        </wps:style>
                        <wps:bodyPr/>
                      </wps:wsp>
                      <wps:wsp>
                        <wps:cNvPr id="414" name="Rectangle 414"/>
                        <wps:cNvSpPr/>
                        <wps:spPr>
                          <a:xfrm>
                            <a:off x="406836" y="3117508"/>
                            <a:ext cx="1332364" cy="19001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Сегмент кода </w:t>
                              </w:r>
                            </w:p>
                          </w:txbxContent>
                        </wps:txbx>
                        <wps:bodyPr horzOverflow="overflow" vert="horz" lIns="0" tIns="0" rIns="0" bIns="0" rtlCol="0">
                          <a:noAutofit/>
                        </wps:bodyPr>
                      </wps:wsp>
                      <wps:wsp>
                        <wps:cNvPr id="415" name="Rectangle 415"/>
                        <wps:cNvSpPr/>
                        <wps:spPr>
                          <a:xfrm>
                            <a:off x="1408531" y="3090608"/>
                            <a:ext cx="101150"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c</w:t>
                              </w:r>
                            </w:p>
                          </w:txbxContent>
                        </wps:txbx>
                        <wps:bodyPr horzOverflow="overflow" vert="horz" lIns="0" tIns="0" rIns="0" bIns="0" rtlCol="0">
                          <a:noAutofit/>
                        </wps:bodyPr>
                      </wps:wsp>
                      <wps:wsp>
                        <wps:cNvPr id="416" name="Rectangle 416"/>
                        <wps:cNvSpPr/>
                        <wps:spPr>
                          <a:xfrm>
                            <a:off x="1484582" y="3090608"/>
                            <a:ext cx="112510"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2</w:t>
                              </w:r>
                            </w:p>
                          </w:txbxContent>
                        </wps:txbx>
                        <wps:bodyPr horzOverflow="overflow" vert="horz" lIns="0" tIns="0" rIns="0" bIns="0" rtlCol="0">
                          <a:noAutofit/>
                        </wps:bodyPr>
                      </wps:wsp>
                      <wps:wsp>
                        <wps:cNvPr id="417" name="Shape 417"/>
                        <wps:cNvSpPr/>
                        <wps:spPr>
                          <a:xfrm>
                            <a:off x="2047994" y="41038"/>
                            <a:ext cx="1904320" cy="0"/>
                          </a:xfrm>
                          <a:custGeom>
                            <a:avLst/>
                            <a:gdLst/>
                            <a:ahLst/>
                            <a:cxnLst/>
                            <a:rect l="0" t="0" r="0" b="0"/>
                            <a:pathLst>
                              <a:path w="1904320">
                                <a:moveTo>
                                  <a:pt x="1904320" y="0"/>
                                </a:moveTo>
                                <a:lnTo>
                                  <a:pt x="0"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18" name="Shape 418"/>
                        <wps:cNvSpPr/>
                        <wps:spPr>
                          <a:xfrm>
                            <a:off x="1976126" y="0"/>
                            <a:ext cx="82135" cy="82076"/>
                          </a:xfrm>
                          <a:custGeom>
                            <a:avLst/>
                            <a:gdLst/>
                            <a:ahLst/>
                            <a:cxnLst/>
                            <a:rect l="0" t="0" r="0" b="0"/>
                            <a:pathLst>
                              <a:path w="82135" h="82076">
                                <a:moveTo>
                                  <a:pt x="82135" y="0"/>
                                </a:moveTo>
                                <a:lnTo>
                                  <a:pt x="82135" y="82076"/>
                                </a:lnTo>
                                <a:lnTo>
                                  <a:pt x="0" y="41038"/>
                                </a:lnTo>
                                <a:lnTo>
                                  <a:pt x="8213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19" name="Rectangle 419"/>
                        <wps:cNvSpPr/>
                        <wps:spPr>
                          <a:xfrm>
                            <a:off x="4062209" y="38755"/>
                            <a:ext cx="281023"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DS</w:t>
                              </w:r>
                            </w:p>
                          </w:txbxContent>
                        </wps:txbx>
                        <wps:bodyPr horzOverflow="overflow" vert="horz" lIns="0" tIns="0" rIns="0" bIns="0" rtlCol="0">
                          <a:noAutofit/>
                        </wps:bodyPr>
                      </wps:wsp>
                      <wps:wsp>
                        <wps:cNvPr id="420" name="Rectangle 420"/>
                        <wps:cNvSpPr/>
                        <wps:spPr>
                          <a:xfrm>
                            <a:off x="4273505" y="38755"/>
                            <a:ext cx="112412"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 xml:space="preserve">, </w:t>
                              </w:r>
                            </w:p>
                          </w:txbxContent>
                        </wps:txbx>
                        <wps:bodyPr horzOverflow="overflow" vert="horz" lIns="0" tIns="0" rIns="0" bIns="0" rtlCol="0">
                          <a:noAutofit/>
                        </wps:bodyPr>
                      </wps:wsp>
                      <wps:wsp>
                        <wps:cNvPr id="421" name="Rectangle 421"/>
                        <wps:cNvSpPr/>
                        <wps:spPr>
                          <a:xfrm>
                            <a:off x="4358048" y="38755"/>
                            <a:ext cx="269868"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ES</w:t>
                              </w:r>
                            </w:p>
                          </w:txbxContent>
                        </wps:txbx>
                        <wps:bodyPr horzOverflow="overflow" vert="horz" lIns="0" tIns="0" rIns="0" bIns="0" rtlCol="0">
                          <a:noAutofit/>
                        </wps:bodyPr>
                      </wps:wsp>
                      <wps:wsp>
                        <wps:cNvPr id="422" name="Shape 422"/>
                        <wps:cNvSpPr/>
                        <wps:spPr>
                          <a:xfrm>
                            <a:off x="3952315" y="41038"/>
                            <a:ext cx="0" cy="179477"/>
                          </a:xfrm>
                          <a:custGeom>
                            <a:avLst/>
                            <a:gdLst/>
                            <a:ahLst/>
                            <a:cxnLst/>
                            <a:rect l="0" t="0" r="0" b="0"/>
                            <a:pathLst>
                              <a:path h="179477">
                                <a:moveTo>
                                  <a:pt x="0" y="0"/>
                                </a:moveTo>
                                <a:lnTo>
                                  <a:pt x="0" y="179477"/>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23" name="Shape 423"/>
                        <wps:cNvSpPr/>
                        <wps:spPr>
                          <a:xfrm>
                            <a:off x="2488077" y="525640"/>
                            <a:ext cx="53996" cy="53958"/>
                          </a:xfrm>
                          <a:custGeom>
                            <a:avLst/>
                            <a:gdLst/>
                            <a:ahLst/>
                            <a:cxnLst/>
                            <a:rect l="0" t="0" r="0" b="0"/>
                            <a:pathLst>
                              <a:path w="53996" h="53958">
                                <a:moveTo>
                                  <a:pt x="0" y="0"/>
                                </a:moveTo>
                                <a:lnTo>
                                  <a:pt x="53996" y="0"/>
                                </a:lnTo>
                                <a:lnTo>
                                  <a:pt x="26998" y="539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24" name="Shape 424"/>
                        <wps:cNvSpPr/>
                        <wps:spPr>
                          <a:xfrm>
                            <a:off x="2488077" y="41038"/>
                            <a:ext cx="53996" cy="53830"/>
                          </a:xfrm>
                          <a:custGeom>
                            <a:avLst/>
                            <a:gdLst/>
                            <a:ahLst/>
                            <a:cxnLst/>
                            <a:rect l="0" t="0" r="0" b="0"/>
                            <a:pathLst>
                              <a:path w="53996" h="53830">
                                <a:moveTo>
                                  <a:pt x="26998" y="0"/>
                                </a:moveTo>
                                <a:lnTo>
                                  <a:pt x="53996" y="53830"/>
                                </a:lnTo>
                                <a:lnTo>
                                  <a:pt x="0" y="53830"/>
                                </a:lnTo>
                                <a:lnTo>
                                  <a:pt x="2699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25" name="Shape 425"/>
                        <wps:cNvSpPr/>
                        <wps:spPr>
                          <a:xfrm>
                            <a:off x="2488077" y="525640"/>
                            <a:ext cx="53996" cy="53958"/>
                          </a:xfrm>
                          <a:custGeom>
                            <a:avLst/>
                            <a:gdLst/>
                            <a:ahLst/>
                            <a:cxnLst/>
                            <a:rect l="0" t="0" r="0" b="0"/>
                            <a:pathLst>
                              <a:path w="53996" h="53958">
                                <a:moveTo>
                                  <a:pt x="0" y="0"/>
                                </a:moveTo>
                                <a:lnTo>
                                  <a:pt x="53996" y="0"/>
                                </a:lnTo>
                                <a:lnTo>
                                  <a:pt x="26998" y="53958"/>
                                </a:lnTo>
                                <a:lnTo>
                                  <a:pt x="0" y="0"/>
                                </a:lnTo>
                                <a:close/>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26" name="Shape 426"/>
                        <wps:cNvSpPr/>
                        <wps:spPr>
                          <a:xfrm>
                            <a:off x="2488077" y="41038"/>
                            <a:ext cx="53996" cy="53830"/>
                          </a:xfrm>
                          <a:custGeom>
                            <a:avLst/>
                            <a:gdLst/>
                            <a:ahLst/>
                            <a:cxnLst/>
                            <a:rect l="0" t="0" r="0" b="0"/>
                            <a:pathLst>
                              <a:path w="53996" h="53830">
                                <a:moveTo>
                                  <a:pt x="0" y="53830"/>
                                </a:moveTo>
                                <a:lnTo>
                                  <a:pt x="53996" y="53830"/>
                                </a:lnTo>
                                <a:lnTo>
                                  <a:pt x="26998" y="0"/>
                                </a:lnTo>
                                <a:lnTo>
                                  <a:pt x="0" y="53830"/>
                                </a:lnTo>
                                <a:close/>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27" name="Shape 427"/>
                        <wps:cNvSpPr/>
                        <wps:spPr>
                          <a:xfrm>
                            <a:off x="2515075" y="94868"/>
                            <a:ext cx="0" cy="430772"/>
                          </a:xfrm>
                          <a:custGeom>
                            <a:avLst/>
                            <a:gdLst/>
                            <a:ahLst/>
                            <a:cxnLst/>
                            <a:rect l="0" t="0" r="0" b="0"/>
                            <a:pathLst>
                              <a:path h="430772">
                                <a:moveTo>
                                  <a:pt x="0" y="430772"/>
                                </a:moveTo>
                                <a:lnTo>
                                  <a:pt x="0"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28" name="Rectangle 428"/>
                        <wps:cNvSpPr/>
                        <wps:spPr>
                          <a:xfrm>
                            <a:off x="2565775" y="218360"/>
                            <a:ext cx="450035"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0100</w:t>
                              </w:r>
                            </w:p>
                          </w:txbxContent>
                        </wps:txbx>
                        <wps:bodyPr horzOverflow="overflow" vert="horz" lIns="0" tIns="0" rIns="0" bIns="0" rtlCol="0">
                          <a:noAutofit/>
                        </wps:bodyPr>
                      </wps:wsp>
                      <wps:wsp>
                        <wps:cNvPr id="429" name="Rectangle 429"/>
                        <wps:cNvSpPr/>
                        <wps:spPr>
                          <a:xfrm>
                            <a:off x="2904203" y="218360"/>
                            <a:ext cx="112510"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h</w:t>
                              </w:r>
                            </w:p>
                          </w:txbxContent>
                        </wps:txbx>
                        <wps:bodyPr horzOverflow="overflow" vert="horz" lIns="0" tIns="0" rIns="0" bIns="0" rtlCol="0">
                          <a:noAutofit/>
                        </wps:bodyPr>
                      </wps:wsp>
                      <wps:wsp>
                        <wps:cNvPr id="430" name="Shape 430"/>
                        <wps:cNvSpPr/>
                        <wps:spPr>
                          <a:xfrm>
                            <a:off x="1976126" y="579597"/>
                            <a:ext cx="718557" cy="0"/>
                          </a:xfrm>
                          <a:custGeom>
                            <a:avLst/>
                            <a:gdLst/>
                            <a:ahLst/>
                            <a:cxnLst/>
                            <a:rect l="0" t="0" r="0" b="0"/>
                            <a:pathLst>
                              <a:path w="718557">
                                <a:moveTo>
                                  <a:pt x="0" y="0"/>
                                </a:moveTo>
                                <a:lnTo>
                                  <a:pt x="718557"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31" name="Shape 431"/>
                        <wps:cNvSpPr/>
                        <wps:spPr>
                          <a:xfrm>
                            <a:off x="2047994" y="1656590"/>
                            <a:ext cx="1904320" cy="0"/>
                          </a:xfrm>
                          <a:custGeom>
                            <a:avLst/>
                            <a:gdLst/>
                            <a:ahLst/>
                            <a:cxnLst/>
                            <a:rect l="0" t="0" r="0" b="0"/>
                            <a:pathLst>
                              <a:path w="1904320">
                                <a:moveTo>
                                  <a:pt x="1904320" y="0"/>
                                </a:moveTo>
                                <a:lnTo>
                                  <a:pt x="0"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32" name="Shape 432"/>
                        <wps:cNvSpPr/>
                        <wps:spPr>
                          <a:xfrm>
                            <a:off x="1976126" y="1615552"/>
                            <a:ext cx="82135" cy="82076"/>
                          </a:xfrm>
                          <a:custGeom>
                            <a:avLst/>
                            <a:gdLst/>
                            <a:ahLst/>
                            <a:cxnLst/>
                            <a:rect l="0" t="0" r="0" b="0"/>
                            <a:pathLst>
                              <a:path w="82135" h="82076">
                                <a:moveTo>
                                  <a:pt x="82135" y="0"/>
                                </a:moveTo>
                                <a:lnTo>
                                  <a:pt x="82135" y="82076"/>
                                </a:lnTo>
                                <a:lnTo>
                                  <a:pt x="0" y="41038"/>
                                </a:lnTo>
                                <a:lnTo>
                                  <a:pt x="8213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33" name="Rectangle 433"/>
                        <wps:cNvSpPr/>
                        <wps:spPr>
                          <a:xfrm>
                            <a:off x="4030521" y="1654434"/>
                            <a:ext cx="269868"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SS</w:t>
                              </w:r>
                            </w:p>
                          </w:txbxContent>
                        </wps:txbx>
                        <wps:bodyPr horzOverflow="overflow" vert="horz" lIns="0" tIns="0" rIns="0" bIns="0" rtlCol="0">
                          <a:noAutofit/>
                        </wps:bodyPr>
                      </wps:wsp>
                      <wps:wsp>
                        <wps:cNvPr id="434" name="Shape 434"/>
                        <wps:cNvSpPr/>
                        <wps:spPr>
                          <a:xfrm>
                            <a:off x="3952315" y="1656590"/>
                            <a:ext cx="0" cy="179604"/>
                          </a:xfrm>
                          <a:custGeom>
                            <a:avLst/>
                            <a:gdLst/>
                            <a:ahLst/>
                            <a:cxnLst/>
                            <a:rect l="0" t="0" r="0" b="0"/>
                            <a:pathLst>
                              <a:path h="179604">
                                <a:moveTo>
                                  <a:pt x="0" y="0"/>
                                </a:moveTo>
                                <a:lnTo>
                                  <a:pt x="0" y="179604"/>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35" name="Shape 435"/>
                        <wps:cNvSpPr/>
                        <wps:spPr>
                          <a:xfrm>
                            <a:off x="2047994" y="2195149"/>
                            <a:ext cx="1904320" cy="0"/>
                          </a:xfrm>
                          <a:custGeom>
                            <a:avLst/>
                            <a:gdLst/>
                            <a:ahLst/>
                            <a:cxnLst/>
                            <a:rect l="0" t="0" r="0" b="0"/>
                            <a:pathLst>
                              <a:path w="1904320">
                                <a:moveTo>
                                  <a:pt x="1904320" y="0"/>
                                </a:moveTo>
                                <a:lnTo>
                                  <a:pt x="0"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36" name="Shape 436"/>
                        <wps:cNvSpPr/>
                        <wps:spPr>
                          <a:xfrm>
                            <a:off x="1976126" y="2154111"/>
                            <a:ext cx="82135" cy="82076"/>
                          </a:xfrm>
                          <a:custGeom>
                            <a:avLst/>
                            <a:gdLst/>
                            <a:ahLst/>
                            <a:cxnLst/>
                            <a:rect l="0" t="0" r="0" b="0"/>
                            <a:pathLst>
                              <a:path w="82135" h="82076">
                                <a:moveTo>
                                  <a:pt x="82135" y="0"/>
                                </a:moveTo>
                                <a:lnTo>
                                  <a:pt x="82135" y="82076"/>
                                </a:lnTo>
                                <a:lnTo>
                                  <a:pt x="0" y="41038"/>
                                </a:lnTo>
                                <a:lnTo>
                                  <a:pt x="8213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37" name="Rectangle 437"/>
                        <wps:cNvSpPr/>
                        <wps:spPr>
                          <a:xfrm>
                            <a:off x="4026338" y="2192993"/>
                            <a:ext cx="281023"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CS</w:t>
                              </w:r>
                            </w:p>
                          </w:txbxContent>
                        </wps:txbx>
                        <wps:bodyPr horzOverflow="overflow" vert="horz" lIns="0" tIns="0" rIns="0" bIns="0" rtlCol="0">
                          <a:noAutofit/>
                        </wps:bodyPr>
                      </wps:wsp>
                      <wps:wsp>
                        <wps:cNvPr id="438" name="Shape 438"/>
                        <wps:cNvSpPr/>
                        <wps:spPr>
                          <a:xfrm>
                            <a:off x="3952315" y="2195149"/>
                            <a:ext cx="0" cy="179604"/>
                          </a:xfrm>
                          <a:custGeom>
                            <a:avLst/>
                            <a:gdLst/>
                            <a:ahLst/>
                            <a:cxnLst/>
                            <a:rect l="0" t="0" r="0" b="0"/>
                            <a:pathLst>
                              <a:path h="179604">
                                <a:moveTo>
                                  <a:pt x="0" y="0"/>
                                </a:moveTo>
                                <a:lnTo>
                                  <a:pt x="0" y="179604"/>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39" name="Shape 439"/>
                        <wps:cNvSpPr/>
                        <wps:spPr>
                          <a:xfrm>
                            <a:off x="2488077" y="2141318"/>
                            <a:ext cx="53996" cy="53831"/>
                          </a:xfrm>
                          <a:custGeom>
                            <a:avLst/>
                            <a:gdLst/>
                            <a:ahLst/>
                            <a:cxnLst/>
                            <a:rect l="0" t="0" r="0" b="0"/>
                            <a:pathLst>
                              <a:path w="53996" h="53831">
                                <a:moveTo>
                                  <a:pt x="0" y="0"/>
                                </a:moveTo>
                                <a:lnTo>
                                  <a:pt x="53996" y="0"/>
                                </a:lnTo>
                                <a:lnTo>
                                  <a:pt x="26998" y="53831"/>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40" name="Shape 440"/>
                        <wps:cNvSpPr/>
                        <wps:spPr>
                          <a:xfrm>
                            <a:off x="2488077" y="1656590"/>
                            <a:ext cx="53996" cy="53957"/>
                          </a:xfrm>
                          <a:custGeom>
                            <a:avLst/>
                            <a:gdLst/>
                            <a:ahLst/>
                            <a:cxnLst/>
                            <a:rect l="0" t="0" r="0" b="0"/>
                            <a:pathLst>
                              <a:path w="53996" h="53957">
                                <a:moveTo>
                                  <a:pt x="26998" y="0"/>
                                </a:moveTo>
                                <a:lnTo>
                                  <a:pt x="53996" y="53957"/>
                                </a:lnTo>
                                <a:lnTo>
                                  <a:pt x="0" y="53957"/>
                                </a:lnTo>
                                <a:lnTo>
                                  <a:pt x="2699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41" name="Shape 441"/>
                        <wps:cNvSpPr/>
                        <wps:spPr>
                          <a:xfrm>
                            <a:off x="2488077" y="2141318"/>
                            <a:ext cx="53996" cy="53831"/>
                          </a:xfrm>
                          <a:custGeom>
                            <a:avLst/>
                            <a:gdLst/>
                            <a:ahLst/>
                            <a:cxnLst/>
                            <a:rect l="0" t="0" r="0" b="0"/>
                            <a:pathLst>
                              <a:path w="53996" h="53831">
                                <a:moveTo>
                                  <a:pt x="0" y="0"/>
                                </a:moveTo>
                                <a:lnTo>
                                  <a:pt x="53996" y="0"/>
                                </a:lnTo>
                                <a:lnTo>
                                  <a:pt x="26998" y="53831"/>
                                </a:lnTo>
                                <a:lnTo>
                                  <a:pt x="0" y="0"/>
                                </a:lnTo>
                                <a:close/>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42" name="Shape 442"/>
                        <wps:cNvSpPr/>
                        <wps:spPr>
                          <a:xfrm>
                            <a:off x="2488077" y="1656590"/>
                            <a:ext cx="53996" cy="53957"/>
                          </a:xfrm>
                          <a:custGeom>
                            <a:avLst/>
                            <a:gdLst/>
                            <a:ahLst/>
                            <a:cxnLst/>
                            <a:rect l="0" t="0" r="0" b="0"/>
                            <a:pathLst>
                              <a:path w="53996" h="53957">
                                <a:moveTo>
                                  <a:pt x="0" y="53957"/>
                                </a:moveTo>
                                <a:lnTo>
                                  <a:pt x="53996" y="53957"/>
                                </a:lnTo>
                                <a:lnTo>
                                  <a:pt x="26998" y="0"/>
                                </a:lnTo>
                                <a:lnTo>
                                  <a:pt x="0" y="53957"/>
                                </a:lnTo>
                                <a:close/>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43" name="Shape 443"/>
                        <wps:cNvSpPr/>
                        <wps:spPr>
                          <a:xfrm>
                            <a:off x="2515075" y="1710547"/>
                            <a:ext cx="0" cy="430772"/>
                          </a:xfrm>
                          <a:custGeom>
                            <a:avLst/>
                            <a:gdLst/>
                            <a:ahLst/>
                            <a:cxnLst/>
                            <a:rect l="0" t="0" r="0" b="0"/>
                            <a:pathLst>
                              <a:path h="430772">
                                <a:moveTo>
                                  <a:pt x="0" y="430772"/>
                                </a:moveTo>
                                <a:lnTo>
                                  <a:pt x="0"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44" name="Rectangle 444"/>
                        <wps:cNvSpPr/>
                        <wps:spPr>
                          <a:xfrm>
                            <a:off x="2565775" y="1833911"/>
                            <a:ext cx="326169" cy="225401"/>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esp</w:t>
                              </w:r>
                            </w:p>
                          </w:txbxContent>
                        </wps:txbx>
                        <wps:bodyPr horzOverflow="overflow" vert="horz" lIns="0" tIns="0" rIns="0" bIns="0" rtlCol="0">
                          <a:noAutofit/>
                        </wps:bodyPr>
                      </wps:wsp>
                      <wps:wsp>
                        <wps:cNvPr id="445" name="Shape 445"/>
                        <wps:cNvSpPr/>
                        <wps:spPr>
                          <a:xfrm>
                            <a:off x="2488077" y="2859431"/>
                            <a:ext cx="53996" cy="53856"/>
                          </a:xfrm>
                          <a:custGeom>
                            <a:avLst/>
                            <a:gdLst/>
                            <a:ahLst/>
                            <a:cxnLst/>
                            <a:rect l="0" t="0" r="0" b="0"/>
                            <a:pathLst>
                              <a:path w="53996" h="53856">
                                <a:moveTo>
                                  <a:pt x="0" y="0"/>
                                </a:moveTo>
                                <a:lnTo>
                                  <a:pt x="53996" y="0"/>
                                </a:lnTo>
                                <a:lnTo>
                                  <a:pt x="26998" y="53856"/>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46" name="Shape 446"/>
                        <wps:cNvSpPr/>
                        <wps:spPr>
                          <a:xfrm>
                            <a:off x="2488077" y="2195149"/>
                            <a:ext cx="53996" cy="53957"/>
                          </a:xfrm>
                          <a:custGeom>
                            <a:avLst/>
                            <a:gdLst/>
                            <a:ahLst/>
                            <a:cxnLst/>
                            <a:rect l="0" t="0" r="0" b="0"/>
                            <a:pathLst>
                              <a:path w="53996" h="53957">
                                <a:moveTo>
                                  <a:pt x="26998" y="0"/>
                                </a:moveTo>
                                <a:lnTo>
                                  <a:pt x="53996" y="53957"/>
                                </a:lnTo>
                                <a:lnTo>
                                  <a:pt x="0" y="53957"/>
                                </a:lnTo>
                                <a:lnTo>
                                  <a:pt x="2699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47" name="Shape 447"/>
                        <wps:cNvSpPr/>
                        <wps:spPr>
                          <a:xfrm>
                            <a:off x="2488077" y="2859431"/>
                            <a:ext cx="53996" cy="53856"/>
                          </a:xfrm>
                          <a:custGeom>
                            <a:avLst/>
                            <a:gdLst/>
                            <a:ahLst/>
                            <a:cxnLst/>
                            <a:rect l="0" t="0" r="0" b="0"/>
                            <a:pathLst>
                              <a:path w="53996" h="53856">
                                <a:moveTo>
                                  <a:pt x="0" y="0"/>
                                </a:moveTo>
                                <a:lnTo>
                                  <a:pt x="53996" y="0"/>
                                </a:lnTo>
                                <a:lnTo>
                                  <a:pt x="26998" y="53856"/>
                                </a:lnTo>
                                <a:lnTo>
                                  <a:pt x="0" y="0"/>
                                </a:lnTo>
                                <a:close/>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48" name="Shape 448"/>
                        <wps:cNvSpPr/>
                        <wps:spPr>
                          <a:xfrm>
                            <a:off x="2488077" y="2195149"/>
                            <a:ext cx="53996" cy="53957"/>
                          </a:xfrm>
                          <a:custGeom>
                            <a:avLst/>
                            <a:gdLst/>
                            <a:ahLst/>
                            <a:cxnLst/>
                            <a:rect l="0" t="0" r="0" b="0"/>
                            <a:pathLst>
                              <a:path w="53996" h="53957">
                                <a:moveTo>
                                  <a:pt x="0" y="53957"/>
                                </a:moveTo>
                                <a:lnTo>
                                  <a:pt x="53996" y="53957"/>
                                </a:lnTo>
                                <a:lnTo>
                                  <a:pt x="26998" y="0"/>
                                </a:lnTo>
                                <a:lnTo>
                                  <a:pt x="0" y="53957"/>
                                </a:lnTo>
                                <a:close/>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49" name="Shape 449"/>
                        <wps:cNvSpPr/>
                        <wps:spPr>
                          <a:xfrm>
                            <a:off x="2515075" y="2249106"/>
                            <a:ext cx="0" cy="610325"/>
                          </a:xfrm>
                          <a:custGeom>
                            <a:avLst/>
                            <a:gdLst/>
                            <a:ahLst/>
                            <a:cxnLst/>
                            <a:rect l="0" t="0" r="0" b="0"/>
                            <a:pathLst>
                              <a:path h="610325">
                                <a:moveTo>
                                  <a:pt x="0" y="610325"/>
                                </a:moveTo>
                                <a:lnTo>
                                  <a:pt x="0"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50" name="Rectangle 450"/>
                        <wps:cNvSpPr/>
                        <wps:spPr>
                          <a:xfrm>
                            <a:off x="2565775" y="2462285"/>
                            <a:ext cx="269963" cy="22540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4"/>
                                </w:rPr>
                                <w:t>eip</w:t>
                              </w:r>
                            </w:p>
                          </w:txbxContent>
                        </wps:txbx>
                        <wps:bodyPr horzOverflow="overflow" vert="horz" lIns="0" tIns="0" rIns="0" bIns="0" rtlCol="0">
                          <a:noAutofit/>
                        </wps:bodyPr>
                      </wps:wsp>
                      <wps:wsp>
                        <wps:cNvPr id="451" name="Shape 451"/>
                        <wps:cNvSpPr/>
                        <wps:spPr>
                          <a:xfrm>
                            <a:off x="1967126" y="2913287"/>
                            <a:ext cx="718557" cy="0"/>
                          </a:xfrm>
                          <a:custGeom>
                            <a:avLst/>
                            <a:gdLst/>
                            <a:ahLst/>
                            <a:cxnLst/>
                            <a:rect l="0" t="0" r="0" b="0"/>
                            <a:pathLst>
                              <a:path w="718557">
                                <a:moveTo>
                                  <a:pt x="0" y="0"/>
                                </a:moveTo>
                                <a:lnTo>
                                  <a:pt x="718557" y="0"/>
                                </a:lnTo>
                              </a:path>
                            </a:pathLst>
                          </a:custGeom>
                          <a:ln w="9120" cap="rnd">
                            <a:round/>
                          </a:ln>
                        </wps:spPr>
                        <wps:style>
                          <a:lnRef idx="1">
                            <a:srgbClr val="4677BF"/>
                          </a:lnRef>
                          <a:fillRef idx="0">
                            <a:srgbClr val="000000">
                              <a:alpha val="0"/>
                            </a:srgbClr>
                          </a:fillRef>
                          <a:effectRef idx="0">
                            <a:scrgbClr r="0" g="0" b="0"/>
                          </a:effectRef>
                          <a:fontRef idx="none"/>
                        </wps:style>
                        <wps:bodyPr/>
                      </wps:wsp>
                      <wps:wsp>
                        <wps:cNvPr id="452" name="Shape 452"/>
                        <wps:cNvSpPr/>
                        <wps:spPr>
                          <a:xfrm>
                            <a:off x="610805" y="2661955"/>
                            <a:ext cx="3449249" cy="969401"/>
                          </a:xfrm>
                          <a:custGeom>
                            <a:avLst/>
                            <a:gdLst/>
                            <a:ahLst/>
                            <a:cxnLst/>
                            <a:rect l="0" t="0" r="0" b="0"/>
                            <a:pathLst>
                              <a:path w="3449249" h="969401">
                                <a:moveTo>
                                  <a:pt x="0" y="0"/>
                                </a:moveTo>
                                <a:lnTo>
                                  <a:pt x="1544929" y="571099"/>
                                </a:lnTo>
                                <a:lnTo>
                                  <a:pt x="1544929" y="332116"/>
                                </a:lnTo>
                                <a:lnTo>
                                  <a:pt x="3449249" y="332116"/>
                                </a:lnTo>
                                <a:lnTo>
                                  <a:pt x="3449249" y="969401"/>
                                </a:lnTo>
                                <a:lnTo>
                                  <a:pt x="1544929" y="969401"/>
                                </a:lnTo>
                                <a:lnTo>
                                  <a:pt x="1544929" y="730412"/>
                                </a:lnTo>
                                <a:lnTo>
                                  <a:pt x="0" y="0"/>
                                </a:lnTo>
                                <a:close/>
                              </a:path>
                            </a:pathLst>
                          </a:custGeom>
                          <a:ln w="0" cap="rnd">
                            <a:round/>
                          </a:ln>
                        </wps:spPr>
                        <wps:style>
                          <a:lnRef idx="0">
                            <a:srgbClr val="000000">
                              <a:alpha val="0"/>
                            </a:srgbClr>
                          </a:lnRef>
                          <a:fillRef idx="1">
                            <a:srgbClr val="EFF1E7"/>
                          </a:fillRef>
                          <a:effectRef idx="0">
                            <a:scrgbClr r="0" g="0" b="0"/>
                          </a:effectRef>
                          <a:fontRef idx="none"/>
                        </wps:style>
                        <wps:bodyPr/>
                      </wps:wsp>
                      <wps:wsp>
                        <wps:cNvPr id="453" name="Shape 453"/>
                        <wps:cNvSpPr/>
                        <wps:spPr>
                          <a:xfrm>
                            <a:off x="610805" y="2661955"/>
                            <a:ext cx="3449249" cy="969401"/>
                          </a:xfrm>
                          <a:custGeom>
                            <a:avLst/>
                            <a:gdLst/>
                            <a:ahLst/>
                            <a:cxnLst/>
                            <a:rect l="0" t="0" r="0" b="0"/>
                            <a:pathLst>
                              <a:path w="3449249" h="969401">
                                <a:moveTo>
                                  <a:pt x="1544929" y="571099"/>
                                </a:moveTo>
                                <a:lnTo>
                                  <a:pt x="1544929" y="332116"/>
                                </a:lnTo>
                                <a:lnTo>
                                  <a:pt x="3449249" y="332116"/>
                                </a:lnTo>
                                <a:lnTo>
                                  <a:pt x="3449249" y="969401"/>
                                </a:lnTo>
                                <a:lnTo>
                                  <a:pt x="1544929" y="969401"/>
                                </a:lnTo>
                                <a:lnTo>
                                  <a:pt x="1544929" y="730412"/>
                                </a:lnTo>
                                <a:lnTo>
                                  <a:pt x="0" y="0"/>
                                </a:lnTo>
                                <a:lnTo>
                                  <a:pt x="1544929" y="571099"/>
                                </a:lnTo>
                                <a:close/>
                              </a:path>
                            </a:pathLst>
                          </a:custGeom>
                          <a:ln w="9120" cap="rnd">
                            <a:round/>
                          </a:ln>
                        </wps:spPr>
                        <wps:style>
                          <a:lnRef idx="1">
                            <a:srgbClr val="000000"/>
                          </a:lnRef>
                          <a:fillRef idx="0">
                            <a:srgbClr val="000000">
                              <a:alpha val="0"/>
                            </a:srgbClr>
                          </a:fillRef>
                          <a:effectRef idx="0">
                            <a:scrgbClr r="0" g="0" b="0"/>
                          </a:effectRef>
                          <a:fontRef idx="none"/>
                        </wps:style>
                        <wps:bodyPr/>
                      </wps:wsp>
                      <wps:wsp>
                        <wps:cNvPr id="454" name="Rectangle 454"/>
                        <wps:cNvSpPr/>
                        <wps:spPr>
                          <a:xfrm>
                            <a:off x="2343833" y="3030507"/>
                            <a:ext cx="1985772" cy="15834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Точка входа в программу</w:t>
                              </w:r>
                            </w:p>
                          </w:txbxContent>
                        </wps:txbx>
                        <wps:bodyPr horzOverflow="overflow" vert="horz" lIns="0" tIns="0" rIns="0" bIns="0" rtlCol="0">
                          <a:noAutofit/>
                        </wps:bodyPr>
                      </wps:wsp>
                      <wps:wsp>
                        <wps:cNvPr id="455" name="Rectangle 455"/>
                        <wps:cNvSpPr/>
                        <wps:spPr>
                          <a:xfrm>
                            <a:off x="3836971" y="3008091"/>
                            <a:ext cx="93676" cy="18783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 xml:space="preserve">; </w:t>
                              </w:r>
                            </w:p>
                          </w:txbxContent>
                        </wps:txbx>
                        <wps:bodyPr horzOverflow="overflow" vert="horz" lIns="0" tIns="0" rIns="0" bIns="0" rtlCol="0">
                          <a:noAutofit/>
                        </wps:bodyPr>
                      </wps:wsp>
                      <wps:wsp>
                        <wps:cNvPr id="456" name="Rectangle 456"/>
                        <wps:cNvSpPr/>
                        <wps:spPr>
                          <a:xfrm>
                            <a:off x="2304667" y="3182499"/>
                            <a:ext cx="2183611" cy="15834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 xml:space="preserve">после загрузки управление </w:t>
                              </w:r>
                            </w:p>
                          </w:txbxContent>
                        </wps:txbx>
                        <wps:bodyPr horzOverflow="overflow" vert="horz" lIns="0" tIns="0" rIns="0" bIns="0" rtlCol="0">
                          <a:noAutofit/>
                        </wps:bodyPr>
                      </wps:wsp>
                      <wps:wsp>
                        <wps:cNvPr id="457" name="Rectangle 457"/>
                        <wps:cNvSpPr/>
                        <wps:spPr>
                          <a:xfrm>
                            <a:off x="2381985" y="3334492"/>
                            <a:ext cx="1977916" cy="15834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 xml:space="preserve">передается на эту метку </w:t>
                              </w:r>
                            </w:p>
                          </w:txbxContent>
                        </wps:txbx>
                        <wps:bodyPr horzOverflow="overflow" vert="horz" lIns="0" tIns="0" rIns="0" bIns="0" rtlCol="0">
                          <a:noAutofit/>
                        </wps:bodyPr>
                      </wps:wsp>
                      <wps:wsp>
                        <wps:cNvPr id="458" name="Rectangle 458"/>
                        <wps:cNvSpPr/>
                        <wps:spPr>
                          <a:xfrm>
                            <a:off x="2314173" y="3464071"/>
                            <a:ext cx="56139" cy="18783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w:t>
                              </w:r>
                            </w:p>
                          </w:txbxContent>
                        </wps:txbx>
                        <wps:bodyPr horzOverflow="overflow" vert="horz" lIns="0" tIns="0" rIns="0" bIns="0" rtlCol="0">
                          <a:noAutofit/>
                        </wps:bodyPr>
                      </wps:wsp>
                      <wps:wsp>
                        <wps:cNvPr id="459" name="Rectangle 459"/>
                        <wps:cNvSpPr/>
                        <wps:spPr>
                          <a:xfrm>
                            <a:off x="2356382" y="3486486"/>
                            <a:ext cx="1999267" cy="158343"/>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устанавливаются cs и eip</w:t>
                              </w:r>
                            </w:p>
                          </w:txbxContent>
                        </wps:txbx>
                        <wps:bodyPr horzOverflow="overflow" vert="horz" lIns="0" tIns="0" rIns="0" bIns="0" rtlCol="0">
                          <a:noAutofit/>
                        </wps:bodyPr>
                      </wps:wsp>
                      <wps:wsp>
                        <wps:cNvPr id="460" name="Rectangle 460"/>
                        <wps:cNvSpPr/>
                        <wps:spPr>
                          <a:xfrm>
                            <a:off x="3859659" y="3464071"/>
                            <a:ext cx="56139" cy="187832"/>
                          </a:xfrm>
                          <a:prstGeom prst="rect">
                            <a:avLst/>
                          </a:prstGeom>
                          <a:ln>
                            <a:noFill/>
                          </a:ln>
                        </wps:spPr>
                        <wps:txbx>
                          <w:txbxContent>
                            <w:p w:rsidR="00935362" w:rsidRDefault="00935362" w:rsidP="00935362">
                              <w:pPr>
                                <w:spacing w:after="160" w:line="259" w:lineRule="auto"/>
                                <w:ind w:firstLine="0"/>
                                <w:jc w:val="left"/>
                              </w:pPr>
                              <w:r>
                                <w:rPr>
                                  <w:rFonts w:ascii="Arial" w:eastAsia="Arial" w:hAnsi="Arial" w:cs="Arial"/>
                                  <w:sz w:val="20"/>
                                </w:rPr>
                                <w:t>)</w:t>
                              </w:r>
                            </w:p>
                          </w:txbxContent>
                        </wps:txbx>
                        <wps:bodyPr horzOverflow="overflow" vert="horz" lIns="0" tIns="0" rIns="0" bIns="0" rtlCol="0">
                          <a:noAutofit/>
                        </wps:bodyPr>
                      </wps:wsp>
                      <wps:wsp>
                        <wps:cNvPr id="461" name="Rectangle 461"/>
                        <wps:cNvSpPr/>
                        <wps:spPr>
                          <a:xfrm>
                            <a:off x="4704305" y="3505155"/>
                            <a:ext cx="59288" cy="262525"/>
                          </a:xfrm>
                          <a:prstGeom prst="rect">
                            <a:avLst/>
                          </a:prstGeom>
                          <a:ln>
                            <a:noFill/>
                          </a:ln>
                        </wps:spPr>
                        <wps:txbx>
                          <w:txbxContent>
                            <w:p w:rsidR="00935362" w:rsidRDefault="00935362" w:rsidP="00935362">
                              <w:pPr>
                                <w:spacing w:after="160" w:line="259" w:lineRule="auto"/>
                                <w:ind w:firstLine="0"/>
                                <w:jc w:val="left"/>
                              </w:pPr>
                              <w:r>
                                <w:t xml:space="preserve"> </w:t>
                              </w:r>
                            </w:p>
                          </w:txbxContent>
                        </wps:txbx>
                        <wps:bodyPr horzOverflow="overflow" vert="horz" lIns="0" tIns="0" rIns="0" bIns="0" rtlCol="0">
                          <a:noAutofit/>
                        </wps:bodyPr>
                      </wps:wsp>
                    </wpg:wgp>
                  </a:graphicData>
                </a:graphic>
              </wp:inline>
            </w:drawing>
          </mc:Choice>
          <mc:Fallback>
            <w:pict>
              <v:group w14:anchorId="4E846E38" id="Group 3040" o:spid="_x0000_s1150" style="width:452.25pt;height:291.55pt;mso-position-horizontal-relative:char;mso-position-vertical-relative:line" coordsize="47488,3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">
                <v:shape id="Shape 3211" o:spid="_x0000_s1151" style="position:absolute;top:410;width:19761;height:5385;visibility:visible;mso-wrap-style:square;v-text-anchor:top" coordsize="1976189,53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fL8QA&#10;AADdAAAADwAAAGRycy9kb3ducmV2LnhtbESPUWvCQBCE3wX/w7FC3/QSi6WknmILSkH6YOwPWHLb&#10;XDC3F3KrRn99Tyj0cZiZb5jlevCtulAfm8AG8lkGirgKtuHawPdxO30FFQXZYhuYDNwowno1Hi2x&#10;sOHKB7qUUqsE4VigASfSFVrHypHHOAsdcfJ+Qu9RkuxrbXu8Jrhv9TzLXrTHhtOCw44+HFWn8uwN&#10;yKnb7r7eN668H3iRyXHv4rA35mkybN5ACQ3yH/5rf1oDz/M8h8eb9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3y/EAAAA3QAAAA8AAAAAAAAAAAAAAAAAmAIAAGRycy9k&#10;b3ducmV2LnhtbFBLBQYAAAAABAAEAPUAAACJAwAAAAA=&#10;" path="m,l1976189,r,538561l,538561,,e" fillcolor="#dde2cd" stroked="f" strokeweight="0">
                  <v:stroke miterlimit="83231f" joinstyle="miter"/>
                  <v:path arrowok="t" textboxrect="0,0,1976189,538561"/>
                </v:shape>
                <v:shape id="Shape 390" o:spid="_x0000_s1152" style="position:absolute;top:410;width:19761;height:5385;visibility:visible;mso-wrap-style:square;v-text-anchor:top" coordsize="1976189,5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AR8QA&#10;AADcAAAADwAAAGRycy9kb3ducmV2LnhtbERPPW/CMBDdkfgP1iGxFadERW2KQVUhUruACFm6neIj&#10;SYnPITaQ8uvxUInx6X3Pl71pxIU6V1tW8DyJQBAXVtdcKsj36dMrCOeRNTaWScEfOVguhoM5Jtpe&#10;eUeXzJcihLBLUEHlfZtI6YqKDLqJbYkDd7CdQR9gV0rd4TWEm0ZOo2gmDdYcGips6bOi4pidjYLs&#10;1vz+5OmLW8V7ffze5NHpsF0rNR71H+8gPPX+If53f2kF8VuYH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4QEfEAAAA3AAAAA8AAAAAAAAAAAAAAAAAmAIAAGRycy9k&#10;b3ducmV2LnhtbFBLBQYAAAAABAAEAPUAAACJAwAAAAA=&#10;" path="m,538560r1976189,l1976189,,,,,538560xe" filled="f" strokeweight=".08444mm">
                  <v:stroke endcap="round"/>
                  <v:path arrowok="t" textboxrect="0,0,1976189,538560"/>
                </v:shape>
                <v:rect id="Rectangle 391" o:spid="_x0000_s1153" style="position:absolute;left:8358;top:2183;width:4048;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PSP</w:t>
                        </w:r>
                      </w:p>
                    </w:txbxContent>
                  </v:textbox>
                </v:rect>
                <v:shape id="Shape 3212" o:spid="_x0000_s1154" style="position:absolute;top:5795;width:19761;height:5386;visibility:visible;mso-wrap-style:square;v-text-anchor:top" coordsize="1976189,538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SMYA&#10;AADdAAAADwAAAGRycy9kb3ducmV2LnhtbESPT2vCQBTE7wW/w/IEb3VjpFKjq2ipYKGH+g+vj+wz&#10;G5J9G7JrTL99t1DocZiZ3zDLdW9r0VHrS8cKJuMEBHHudMmFgvNp9/wKwgdkjbVjUvBNHtarwdMS&#10;M+0efKDuGAoRIewzVGBCaDIpfW7Ioh+7hjh6N9daDFG2hdQtPiLc1jJNkpm0WHJcMNjQm6G8Ot6t&#10;gs7TZb7bXrsDV+9fl5fPZPZhKqVGw36zABGoD//hv/ZeK5imk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cSMYAAADdAAAADwAAAAAAAAAAAAAAAACYAgAAZHJz&#10;L2Rvd25yZXYueG1sUEsFBgAAAAAEAAQA9QAAAIsDAAAAAA==&#10;" path="m,l1976189,r,538559l,538559,,e" fillcolor="#dde2cd" stroked="f" strokeweight="0">
                  <v:stroke endcap="round"/>
                  <v:path arrowok="t" textboxrect="0,0,1976189,538559"/>
                </v:shape>
                <v:shape id="Shape 393" o:spid="_x0000_s1155" style="position:absolute;top:5795;width:19761;height:5386;visibility:visible;mso-wrap-style:square;v-text-anchor:top" coordsize="1976189,538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qLKMUA&#10;AADcAAAADwAAAGRycy9kb3ducmV2LnhtbESPT2vCQBTE74LfYXlCb7ppA8VGVymCNOClVQseH9nn&#10;Jpp9G7Lb/Pn2bqHQ4zAzv2HW28HWoqPWV44VPC8SEMSF0xUbBefTfr4E4QOyxtoxKRjJw3Yznawx&#10;067nL+qOwYgIYZ+hgjKEJpPSFyVZ9AvXEEfv6lqLIcrWSN1iH+G2li9J8iotVhwXSmxoV1JxP/5Y&#10;BdjU3/trZS7J7ZDv8GMcP81yVOppNryvQAQawn/4r51rBelbCr9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osoxQAAANwAAAAPAAAAAAAAAAAAAAAAAJgCAABkcnMv&#10;ZG93bnJldi54bWxQSwUGAAAAAAQABAD1AAAAigMAAAAA&#10;" path="m,538559r1976189,l1976189,,,,,538559xe" filled="f" strokeweight=".08444mm">
                  <v:stroke endcap="round"/>
                  <v:path arrowok="t" textboxrect="0,0,1976189,538559"/>
                </v:shape>
                <v:rect id="Rectangle 394" o:spid="_x0000_s1156" style="position:absolute;left:3014;top:7838;width:1601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Сегмент данных </w:t>
                        </w:r>
                      </w:p>
                    </w:txbxContent>
                  </v:textbox>
                </v:rect>
                <v:rect id="Rectangle 395" o:spid="_x0000_s1157" style="position:absolute;left:15053;top:7569;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d</w:t>
                        </w:r>
                      </w:p>
                    </w:txbxContent>
                  </v:textbox>
                </v:rect>
                <v:rect id="Rectangle 396" o:spid="_x0000_s1158" style="position:absolute;left:15900;top:7569;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1</w:t>
                        </w:r>
                      </w:p>
                    </w:txbxContent>
                  </v:textbox>
                </v:rect>
                <v:shape id="Shape 3213" o:spid="_x0000_s1159" style="position:absolute;top:11180;width:19761;height:5385;visibility:visible;mso-wrap-style:square;v-text-anchor:top" coordsize="1976189,5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4KfsUA&#10;AADdAAAADwAAAGRycy9kb3ducmV2LnhtbESPQWvCQBSE74L/YXlCb2ajltKmriKaFqGnpIVeH9nX&#10;JDX7NuxuTfrvXUHwOMzMN8x6O5pOnMn51rKCRZKCIK6sbrlW8PX5Nn8G4QOyxs4yKfgnD9vNdLLG&#10;TNuBCzqXoRYRwj5DBU0IfSalrxoy6BPbE0fvxzqDIUpXS+1wiHDTyWWaPkmDLceFBnvaN1Sdyj+j&#10;4DE/vAy/4/cpL/Ji797rlvRHqdTDbNy9ggg0hnv41j5qBavlYgXXN/EJyM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gp+xQAAAN0AAAAPAAAAAAAAAAAAAAAAAJgCAABkcnMv&#10;ZG93bnJldi54bWxQSwUGAAAAAAQABAD1AAAAigMAAAAA&#10;" path="m,l1976189,r,538560l,538560,,e" fillcolor="#dde2cd" stroked="f" strokeweight="0">
                  <v:stroke endcap="round"/>
                  <v:path arrowok="t" textboxrect="0,0,1976189,538560"/>
                </v:shape>
                <v:shape id="Shape 398" o:spid="_x0000_s1160" style="position:absolute;top:11180;width:19761;height:5385;visibility:visible;mso-wrap-style:square;v-text-anchor:top" coordsize="1976189,5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MQcQA&#10;AADcAAAADwAAAGRycy9kb3ducmV2LnhtbERPPW/CMBDdkfgP1iGxFadERW2KQVUhUruACFm6neIj&#10;SYnPITaQ8uvxUInx6X3Pl71pxIU6V1tW8DyJQBAXVtdcKsj36dMrCOeRNTaWScEfOVguhoM5Jtpe&#10;eUeXzJcihLBLUEHlfZtI6YqKDLqJbYkDd7CdQR9gV0rd4TWEm0ZOo2gmDdYcGips6bOi4pidjYLs&#10;1vz+5OmLW8V7ffze5NHpsF0rNR71H+8gPPX+If53f2kF8VtYG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OTEHEAAAA3AAAAA8AAAAAAAAAAAAAAAAAmAIAAGRycy9k&#10;b3ducmV2LnhtbFBLBQYAAAAABAAEAPUAAACJAwAAAAA=&#10;" path="m,538560r1976189,l1976189,,,,,538560xe" filled="f" strokeweight=".08444mm">
                  <v:stroke endcap="round"/>
                  <v:path arrowok="t" textboxrect="0,0,1976189,538560"/>
                </v:shape>
                <v:rect id="Rectangle 399" o:spid="_x0000_s1161" style="position:absolute;left:3014;top:13223;width:1601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Сегмент данных </w:t>
                        </w:r>
                      </w:p>
                    </w:txbxContent>
                  </v:textbox>
                </v:rect>
                <v:rect id="Rectangle 400" o:spid="_x0000_s1162" style="position:absolute;left:15053;top:12954;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d</w:t>
                        </w:r>
                      </w:p>
                    </w:txbxContent>
                  </v:textbox>
                </v:rect>
                <v:rect id="Rectangle 401" o:spid="_x0000_s1163" style="position:absolute;left:15900;top:12954;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2</w:t>
                        </w:r>
                      </w:p>
                    </w:txbxContent>
                  </v:textbox>
                </v:rect>
                <v:shape id="Shape 3214" o:spid="_x0000_s1164" style="position:absolute;top:16565;width:19761;height:5386;visibility:visible;mso-wrap-style:square;v-text-anchor:top" coordsize="1976189,538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hp8YA&#10;AADdAAAADwAAAGRycy9kb3ducmV2LnhtbESPQWvCQBSE74L/YXkFb7pRW6nRVWxRaMGDWsXrI/ua&#10;Dcm+Ddk1pv++Wyh4HGbmG2a57mwlWmp84VjBeJSAIM6cLjhXcP7aDV9B+ICssXJMCn7Iw3rV7y0x&#10;1e7OR2pPIRcRwj5FBSaEOpXSZ4Ys+pGriaP37RqLIcoml7rBe4TbSk6SZCYtFhwXDNb0bigrTzer&#10;oPV0me/eru2Ry+3h8rJPZp+mVGrw1G0WIAJ14RH+b39oBdPJ+Bn+3s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rhp8YAAADdAAAADwAAAAAAAAAAAAAAAACYAgAAZHJz&#10;L2Rvd25yZXYueG1sUEsFBgAAAAAEAAQA9QAAAIsDAAAAAA==&#10;" path="m,l1976189,r,538559l,538559,,e" fillcolor="#dde2cd" stroked="f" strokeweight="0">
                  <v:stroke endcap="round"/>
                  <v:path arrowok="t" textboxrect="0,0,1976189,538559"/>
                </v:shape>
                <v:shape id="Shape 403" o:spid="_x0000_s1165" style="position:absolute;top:16565;width:19761;height:5386;visibility:visible;mso-wrap-style:square;v-text-anchor:top" coordsize="1976189,538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TysQA&#10;AADcAAAADwAAAGRycy9kb3ducmV2LnhtbESPT2sCMRTE70K/Q3iF3jTxD0VWo4ggCr1UbcHjY/PM&#10;rm5elk3U3W/fCEKPw8z8hpkvW1eJOzWh9KxhOFAgiHNvSrYafo6b/hREiMgGK8+koaMAy8Vbb46Z&#10;8Q/e0/0QrUgQDhlqKGKsMylDXpDDMPA1cfLOvnEYk2ysNA0+EtxVcqTUp3RYcloosKZ1Qfn1cHMa&#10;sK5+N+fSntTla7fGbdd922mn9cd7u5qBiNTG//CrvTMaJmoMz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q08rEAAAA3AAAAA8AAAAAAAAAAAAAAAAAmAIAAGRycy9k&#10;b3ducmV2LnhtbFBLBQYAAAAABAAEAPUAAACJAwAAAAA=&#10;" path="m,538559r1976189,l1976189,,,,,538559xe" filled="f" strokeweight=".08444mm">
                  <v:stroke endcap="round"/>
                  <v:path arrowok="t" textboxrect="0,0,1976189,538559"/>
                </v:shape>
                <v:rect id="Rectangle 404" o:spid="_x0000_s1166" style="position:absolute;left:8227;top:18609;width:439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Стек</w:t>
                        </w:r>
                      </w:p>
                    </w:txbxContent>
                  </v:textbox>
                </v:rect>
                <v:shape id="Shape 3215" o:spid="_x0000_s1167" style="position:absolute;top:21952;width:19761;height:7180;visibility:visible;mso-wrap-style:square;v-text-anchor:top" coordsize="1976189,718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00sQA&#10;AADdAAAADwAAAGRycy9kb3ducmV2LnhtbESPUUvDQBCE3wX/w7FC3+ylrRaJvRYNCCq+NO0PWHNr&#10;LjS3F7Jnev33niD4OMzMN8xml3yvJhqlC2xgMS9AETfBdtwaOB5ebh9ASUS22AcmAxcS2G2vrzZY&#10;2nDmPU11bFWGsJRowMU4lFpL48ijzMNAnL2vMHqMWY6ttiOeM9z3elkUa+2x47zgcKDKUXOqv70B&#10;ibWb5HT3fKneP2pdrdOnvCVjZjfp6RFUpBT/w3/tV2tgtVzcw++b/AT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mdNLEAAAA3QAAAA8AAAAAAAAAAAAAAAAAmAIAAGRycy9k&#10;b3ducmV2LnhtbFBLBQYAAAAABAAEAPUAAACJAwAAAAA=&#10;" path="m,l1976189,r,718075l,718075,,e" fillcolor="#dde2cd" stroked="f" strokeweight="0">
                  <v:stroke endcap="round"/>
                  <v:path arrowok="t" textboxrect="0,0,1976189,718075"/>
                </v:shape>
                <v:shape id="Shape 406" o:spid="_x0000_s1168" style="position:absolute;top:21952;width:19761;height:7180;visibility:visible;mso-wrap-style:square;v-text-anchor:top" coordsize="1976189,718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s78A&#10;AADcAAAADwAAAGRycy9kb3ducmV2LnhtbESPwQrCMBBE74L/EFbwZlNFVKpRRBA89KL24HFt1rbY&#10;bEoTtf69EQSPw8y8YVabztTiSa2rLCsYRzEI4tzqigsF2Xk/WoBwHlljbZkUvMnBZt3vrTDR9sVH&#10;ep58IQKEXYIKSu+bREqXl2TQRbYhDt7NtgZ9kG0hdYuvADe1nMTxTBqsOCyU2NCupPx+ehgFt8s+&#10;fcg0z+Z0pqvNupSLbarUcNBtlyA8df4f/rUPWsE0nsH3TDg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7/WzvwAAANwAAAAPAAAAAAAAAAAAAAAAAJgCAABkcnMvZG93bnJl&#10;di54bWxQSwUGAAAAAAQABAD1AAAAhAMAAAAA&#10;" path="m,718075r1976189,l1976189,,,,,718075xe" filled="f" strokeweight=".08444mm">
                  <v:stroke endcap="round"/>
                  <v:path arrowok="t" textboxrect="0,0,1976189,718075"/>
                </v:shape>
                <v:rect id="Rectangle 407" o:spid="_x0000_s1169" style="position:absolute;left:4068;top:23979;width:13324;height:1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XusUA&#10;AADcAAAADwAAAGRycy9kb3ducmV2LnhtbESPS4vCQBCE7wv7H4Ze8LZOVsT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Ne6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Сегмент кода </w:t>
                        </w:r>
                      </w:p>
                    </w:txbxContent>
                  </v:textbox>
                </v:rect>
                <v:rect id="Rectangle 408" o:spid="_x0000_s1170" style="position:absolute;left:14085;top:23710;width:1011;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DyMMA&#10;AADcAAAADwAAAGRycy9kb3ducmV2LnhtbERPTWvCQBC9F/wPywi91Y1S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NDyM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c</w:t>
                        </w:r>
                      </w:p>
                    </w:txbxContent>
                  </v:textbox>
                </v:rect>
                <v:rect id="Rectangle 409" o:spid="_x0000_s1171" style="position:absolute;left:14845;top:23710;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1</w:t>
                        </w:r>
                      </w:p>
                    </w:txbxContent>
                  </v:textbox>
                </v:rect>
                <v:rect id="Rectangle 410" o:spid="_x0000_s1172" style="position:absolute;left:507;top:25534;width:4949;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935362" w:rsidRDefault="00935362" w:rsidP="00935362">
                        <w:pPr>
                          <w:spacing w:after="160" w:line="259" w:lineRule="auto"/>
                          <w:ind w:firstLine="0"/>
                          <w:jc w:val="left"/>
                        </w:pPr>
                        <w:r>
                          <w:rPr>
                            <w:rFonts w:ascii="Arial" w:eastAsia="Arial" w:hAnsi="Arial" w:cs="Arial"/>
                            <w:sz w:val="24"/>
                          </w:rPr>
                          <w:t>begin</w:t>
                        </w:r>
                      </w:p>
                    </w:txbxContent>
                  </v:textbox>
                </v:rect>
                <v:rect id="Rectangle 411" o:spid="_x0000_s1173" style="position:absolute;left:4228;top:25534;width:562;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w:t>
                        </w:r>
                      </w:p>
                    </w:txbxContent>
                  </v:textbox>
                </v:rect>
                <v:shape id="Shape 3216" o:spid="_x0000_s1174" style="position:absolute;top:29132;width:19761;height:5386;visibility:visible;mso-wrap-style:square;v-text-anchor:top" coordsize="1976189,5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p5sUA&#10;AADdAAAADwAAAGRycy9kb3ducmV2LnhtbESPQWvCQBSE7wX/w/KE3upGLaKpq4imUugpUej1kX1N&#10;UrNvw+5q4r/vFgoeh5n5hllvB9OKGznfWFYwnSQgiEurG64UnE/vL0sQPiBrbC2Tgjt52G5GT2tM&#10;te05p1sRKhEh7FNUUIfQpVL6siaDfmI74uh9W2cwROkqqR32EW5aOUuShTTYcFyosaN9TeWluBoF&#10;r9lh1f8MX5csz/K9O1YN6c9CqefxsHsDEWgIj/B/+0MrmM+mC/h7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anmxQAAAN0AAAAPAAAAAAAAAAAAAAAAAJgCAABkcnMv&#10;ZG93bnJldi54bWxQSwUGAAAAAAQABAD1AAAAigMAAAAA&#10;" path="m,l1976189,r,538560l,538560,,e" fillcolor="#dde2cd" stroked="f" strokeweight="0">
                  <v:stroke endcap="round"/>
                  <v:path arrowok="t" textboxrect="0,0,1976189,538560"/>
                </v:shape>
                <v:shape id="Shape 413" o:spid="_x0000_s1175" style="position:absolute;top:29132;width:19761;height:5386;visibility:visible;mso-wrap-style:square;v-text-anchor:top" coordsize="1976189,53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QD8cA&#10;AADcAAAADwAAAGRycy9kb3ducmV2LnhtbESPzWvCQBTE7wX/h+UJ3urGj4pEVxE/oF5aGnPx9sg+&#10;k2j2bcxuNfrXdwuFHoeZ+Q0zX7amEjdqXGlZwaAfgSDOrC45V5Aedq9TEM4ja6wsk4IHOVguOi9z&#10;jLW98xfdEp+LAGEXo4LC+zqW0mUFGXR9WxMH72Qbgz7IJpe6wXuAm0oOo2giDZYcFgqsaV1Qdkm+&#10;jYLkWZ2P6e7NbUYHfdl/pNH19LlVqtdtVzMQnlr/H/5rv2sF48EI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TEA/HAAAA3AAAAA8AAAAAAAAAAAAAAAAAmAIAAGRy&#10;cy9kb3ducmV2LnhtbFBLBQYAAAAABAAEAPUAAACMAwAAAAA=&#10;" path="m,538560r1976189,l1976189,,,,,538560xe" filled="f" strokeweight=".08444mm">
                  <v:stroke endcap="round"/>
                  <v:path arrowok="t" textboxrect="0,0,1976189,538560"/>
                </v:shape>
                <v:rect id="Rectangle 414" o:spid="_x0000_s1176" style="position:absolute;left:4068;top:31175;width:1332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Сегмент кода </w:t>
                        </w:r>
                      </w:p>
                    </w:txbxContent>
                  </v:textbox>
                </v:rect>
                <v:rect id="Rectangle 415" o:spid="_x0000_s1177" style="position:absolute;left:14085;top:30906;width:1011;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c</w:t>
                        </w:r>
                      </w:p>
                    </w:txbxContent>
                  </v:textbox>
                </v:rect>
                <v:rect id="Rectangle 416" o:spid="_x0000_s1178" style="position:absolute;left:14845;top:30906;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2</w:t>
                        </w:r>
                      </w:p>
                    </w:txbxContent>
                  </v:textbox>
                </v:rect>
                <v:shape id="Shape 417" o:spid="_x0000_s1179" style="position:absolute;left:20479;top:410;width:19044;height:0;visibility:visible;mso-wrap-style:square;v-text-anchor:top" coordsize="19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66esUA&#10;AADcAAAADwAAAGRycy9kb3ducmV2LnhtbESPzWsCMRTE7wX/h/AEbzW7RaysRhFB8SCU+nHY22Pz&#10;9gM3L0uSrut/3wiFHoeZ+Q2z2gymFT0531hWkE4TEMSF1Q1XCq6X/fsChA/IGlvLpOBJHjbr0dsK&#10;M20f/E39OVQiQthnqKAOocuk9EVNBv3UdsTRK60zGKJ0ldQOHxFuWvmRJHNpsOG4UGNHu5qK+/nH&#10;KDhUN3ds8zzl/pSHe7koDzv/pdRkPGyXIAIN4T/81z5qBbP0E1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p6xQAAANwAAAAPAAAAAAAAAAAAAAAAAJgCAABkcnMv&#10;ZG93bnJldi54bWxQSwUGAAAAAAQABAD1AAAAigMAAAAA&#10;" path="m1904320,l,e" filled="f" strokecolor="#4677bf" strokeweight=".25333mm">
                  <v:stroke endcap="round"/>
                  <v:path arrowok="t" textboxrect="0,0,1904320,0"/>
                </v:shape>
                <v:shape id="Shape 418" o:spid="_x0000_s1180" style="position:absolute;left:19761;width:821;height:820;visibility:visible;mso-wrap-style:square;v-text-anchor:top" coordsize="82135,82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uMUA&#10;AADcAAAADwAAAGRycy9kb3ducmV2LnhtbERPTWvCQBC9F/wPywi91Y2ltDbNRtqKRREDjR48TrNj&#10;EszOhuyq0V/vHgoeH+87mfamESfqXG1ZwXgUgSAurK65VLDdzJ8mIJxH1thYJgUXcjBNBw8Jxtqe&#10;+ZdOuS9FCGEXo4LK+zaW0hUVGXQj2xIHbm87gz7ArpS6w3MIN418jqJXabDm0FBhS98VFYf8aBRk&#10;s2W+u+r34085W++uk2z19jX/U+px2H9+gPDU+7v4373QCl7GYW04E4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O4xQAAANwAAAAPAAAAAAAAAAAAAAAAAJgCAABkcnMv&#10;ZG93bnJldi54bWxQSwUGAAAAAAQABAD1AAAAigMAAAAA&#10;" path="m82135,r,82076l,41038,82135,xe" fillcolor="#4677bf" stroked="f" strokeweight="0">
                  <v:stroke endcap="round"/>
                  <v:path arrowok="t" textboxrect="0,0,82135,82076"/>
                </v:shape>
                <v:rect id="Rectangle 419" o:spid="_x0000_s1181" style="position:absolute;left:40622;top:387;width:281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DS</w:t>
                        </w:r>
                      </w:p>
                    </w:txbxContent>
                  </v:textbox>
                </v:rect>
                <v:rect id="Rectangle 420" o:spid="_x0000_s1182" style="position:absolute;left:42735;top:387;width:1124;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 xml:space="preserve">, </w:t>
                        </w:r>
                      </w:p>
                    </w:txbxContent>
                  </v:textbox>
                </v:rect>
                <v:rect id="Rectangle 421" o:spid="_x0000_s1183" style="position:absolute;left:43580;top:387;width:2699;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935362" w:rsidRDefault="00935362" w:rsidP="00935362">
                        <w:pPr>
                          <w:spacing w:after="160" w:line="259" w:lineRule="auto"/>
                          <w:ind w:firstLine="0"/>
                          <w:jc w:val="left"/>
                        </w:pPr>
                        <w:r>
                          <w:rPr>
                            <w:rFonts w:ascii="Arial" w:eastAsia="Arial" w:hAnsi="Arial" w:cs="Arial"/>
                            <w:sz w:val="24"/>
                          </w:rPr>
                          <w:t>ES</w:t>
                        </w:r>
                      </w:p>
                    </w:txbxContent>
                  </v:textbox>
                </v:rect>
                <v:shape id="Shape 422" o:spid="_x0000_s1184" style="position:absolute;left:39523;top:410;width:0;height:1795;visibility:visible;mso-wrap-style:square;v-text-anchor:top" coordsize="0,179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nrMUA&#10;AADcAAAADwAAAGRycy9kb3ducmV2LnhtbESPQWvCQBSE74X+h+UJvdWNQURSN0FalEIrpWkvuT2y&#10;z2xs9m3Irhr/vSsUPA4z8w2zKkbbiRMNvnWsYDZNQBDXTrfcKPj92TwvQfiArLFzTAou5KHIHx9W&#10;mGl35m86laEREcI+QwUmhD6T0teGLPqp64mjt3eDxRDl0Eg94DnCbSfTJFlIiy3HBYM9vRqq/8qj&#10;VcDp8qMyFz6+VW25Xc8/q6/DrlfqaTKuX0AEGsM9/N9+1wrmaQq3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KesxQAAANwAAAAPAAAAAAAAAAAAAAAAAJgCAABkcnMv&#10;ZG93bnJldi54bWxQSwUGAAAAAAQABAD1AAAAigMAAAAA&#10;" path="m,l,179477e" filled="f" strokecolor="#4677bf" strokeweight=".25333mm">
                  <v:stroke endcap="round"/>
                  <v:path arrowok="t" textboxrect="0,0,0,179477"/>
                </v:shape>
                <v:shape id="Shape 423" o:spid="_x0000_s1185" style="position:absolute;left:24880;top:5256;width:540;height:539;visibility:visible;mso-wrap-style:square;v-text-anchor:top" coordsize="53996,53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PcQA&#10;AADcAAAADwAAAGRycy9kb3ducmV2LnhtbESPXWvCMBSG7wX/QziCd5qajaHVKDoYytgYfoC3h+bY&#10;FpuTrola//0yELx8eT8e3tmitZW4UuNLxxpGwwQEceZMybmGw/5jMAbhA7LByjFpuJOHxbzbmWFq&#10;3I23dN2FXMQR9ilqKEKoUyl9VpBFP3Q1cfROrrEYomxyaRq8xXFbSZUkb9JiyZFQYE3vBWXn3cVG&#10;bqu+71/2d/mj8PiZKB9Oq/VE636vXU5BBGrDM/xob4yGV/UC/2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7Xj3EAAAA3AAAAA8AAAAAAAAAAAAAAAAAmAIAAGRycy9k&#10;b3ducmV2LnhtbFBLBQYAAAAABAAEAPUAAACJAwAAAAA=&#10;" path="m,l53996,,26998,53958,,xe" fillcolor="#4677bf" stroked="f" strokeweight="0">
                  <v:stroke endcap="round"/>
                  <v:path arrowok="t" textboxrect="0,0,53996,53958"/>
                </v:shape>
                <v:shape id="Shape 424" o:spid="_x0000_s1186" style="position:absolute;left:24880;top:410;width:540;height:538;visibility:visible;mso-wrap-style:square;v-text-anchor:top" coordsize="53996,5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gqccA&#10;AADcAAAADwAAAGRycy9kb3ducmV2LnhtbESPQWvCQBSE74X+h+UVeqsbJaik2YgUtGKl0NiD3h7Z&#10;ZxKafRuzq8b+elco9DjMzDdMOutNI87UudqyguEgAkFcWF1zqeB7u3iZgnAeWWNjmRRcycEse3xI&#10;MdH2wl90zn0pAoRdggoq79tESldUZNANbEscvIPtDPogu1LqDi8Bbho5iqKxNFhzWKiwpbeKip/8&#10;ZBTM383uaCYfv5/76WYdr5a74WIbK/X81M9fQXjq/X/4r73SCuJRDPcz4QjI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LoKnHAAAA3AAAAA8AAAAAAAAAAAAAAAAAmAIAAGRy&#10;cy9kb3ducmV2LnhtbFBLBQYAAAAABAAEAPUAAACMAwAAAAA=&#10;" path="m26998,l53996,53830,,53830,26998,xe" fillcolor="#4677bf" stroked="f" strokeweight="0">
                  <v:stroke endcap="round"/>
                  <v:path arrowok="t" textboxrect="0,0,53996,53830"/>
                </v:shape>
                <v:shape id="Shape 425" o:spid="_x0000_s1187" style="position:absolute;left:24880;top:5256;width:540;height:539;visibility:visible;mso-wrap-style:square;v-text-anchor:top" coordsize="53996,53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8R4MUA&#10;AADcAAAADwAAAGRycy9kb3ducmV2LnhtbESPT2sCMRTE74V+h/AKvdVspf9cjVIFQejBaj14fGye&#10;u0uTl21edLffvikUehxm5jfMbDF4py4UpQ1s4H5UgCKugm25NnD4WN+9gJKEbNEFJgPfJLCYX1/N&#10;sLSh5x1d9qlWGcJSooEmpa7UWqqGPMoodMTZO4XoMWUZa20j9hnunR4XxZP22HJeaLCjVUPV5/7s&#10;DfTyJZP358Nx597iwG65XbNsjbm9GV6noBIN6T/8195YAw/jR/g9k4+An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xHgxQAAANwAAAAPAAAAAAAAAAAAAAAAAJgCAABkcnMv&#10;ZG93bnJldi54bWxQSwUGAAAAAAQABAD1AAAAigMAAAAA&#10;" path="m,l53996,,26998,53958,,xe" filled="f" strokecolor="#4677bf" strokeweight=".25333mm">
                  <v:stroke endcap="round"/>
                  <v:path arrowok="t" textboxrect="0,0,53996,53958"/>
                </v:shape>
                <v:shape id="Shape 426" o:spid="_x0000_s1188" style="position:absolute;left:24880;top:410;width:540;height:538;visibility:visible;mso-wrap-style:square;v-text-anchor:top" coordsize="53996,5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g4ccA&#10;AADcAAAADwAAAGRycy9kb3ducmV2LnhtbESPUUvDMBSF3wf+h3AFX8aWOkbRumwMcSCIjFVh+HZJ&#10;rk21ualN1nX/fhEGezycc77DWawG14ieulB7VnA/zUAQa29qrhR8fmwmDyBCRDbYeCYFJwqwWt6M&#10;FlgYf+Qd9WWsRIJwKFCBjbEtpAzaksMw9S1x8r595zAm2VXSdHhMcNfIWZbl0mHNacFiS8+W9G95&#10;cAr01vysx38vO5vtN/lXeXjs3/S7Une3w/oJRKQhXsOX9qtRMJ/l8H8mHQG5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XIOHHAAAA3AAAAA8AAAAAAAAAAAAAAAAAmAIAAGRy&#10;cy9kb3ducmV2LnhtbFBLBQYAAAAABAAEAPUAAACMAwAAAAA=&#10;" path="m,53830r53996,l26998,,,53830xe" filled="f" strokecolor="#4677bf" strokeweight=".25333mm">
                  <v:stroke endcap="round"/>
                  <v:path arrowok="t" textboxrect="0,0,53996,53830"/>
                </v:shape>
                <v:shape id="Shape 427" o:spid="_x0000_s1189" style="position:absolute;left:25150;top:948;width:0;height:4308;visibility:visible;mso-wrap-style:square;v-text-anchor:top" coordsize="0,43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Y8YA&#10;AADcAAAADwAAAGRycy9kb3ducmV2LnhtbESPQWvCQBSE74X+h+UVequbplJLdBUV1IIHSezF2yP7&#10;TEKzb8PumsR/3y0Uehxm5htmsRpNK3pyvrGs4HWSgCAurW64UvB13r18gPABWWNrmRTcycNq+fiw&#10;wEzbgXPqi1CJCGGfoYI6hC6T0pc1GfQT2xFH72qdwRClq6R2OES4aWWaJO/SYMNxocaOtjWV38XN&#10;KNjnx8Npmh/Xw31IN2VRXC9vrlfq+Wlcz0EEGsN/+K/9qRVM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CY8YAAADcAAAADwAAAAAAAAAAAAAAAACYAgAAZHJz&#10;L2Rvd25yZXYueG1sUEsFBgAAAAAEAAQA9QAAAIsDAAAAAA==&#10;" path="m,430772l,e" filled="f" strokecolor="#4677bf" strokeweight=".25333mm">
                  <v:stroke endcap="round"/>
                  <v:path arrowok="t" textboxrect="0,0,0,430772"/>
                </v:shape>
                <v:rect id="Rectangle 428" o:spid="_x0000_s1190" style="position:absolute;left:25657;top:2183;width:4501;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935362" w:rsidRDefault="00935362" w:rsidP="00935362">
                        <w:pPr>
                          <w:spacing w:after="160" w:line="259" w:lineRule="auto"/>
                          <w:ind w:firstLine="0"/>
                          <w:jc w:val="left"/>
                        </w:pPr>
                        <w:r>
                          <w:rPr>
                            <w:rFonts w:ascii="Arial" w:eastAsia="Arial" w:hAnsi="Arial" w:cs="Arial"/>
                            <w:sz w:val="24"/>
                          </w:rPr>
                          <w:t>0100</w:t>
                        </w:r>
                      </w:p>
                    </w:txbxContent>
                  </v:textbox>
                </v:rect>
                <v:rect id="Rectangle 429" o:spid="_x0000_s1191" style="position:absolute;left:29042;top:2183;width:112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4"/>
                          </w:rPr>
                          <w:t>h</w:t>
                        </w:r>
                      </w:p>
                    </w:txbxContent>
                  </v:textbox>
                </v:rect>
                <v:shape id="Shape 430" o:spid="_x0000_s1192" style="position:absolute;left:19761;top:5795;width:7185;height:0;visibility:visible;mso-wrap-style:square;v-text-anchor:top" coordsize="718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ClsMA&#10;AADcAAAADwAAAGRycy9kb3ducmV2LnhtbERPz2vCMBS+C/sfwhvspulccaMaZRbGJnhZu4u3R/PW&#10;FJuX2mRt99+bg+Dx4/u92U22FQP1vnGs4HmRgCCunG64VvBTfszfQPiArLF1TAr+ycNu+zDbYKbd&#10;yN80FKEWMYR9hgpMCF0mpa8MWfQL1xFH7tf1FkOEfS11j2MMt61cJslKWmw4NhjsKDdUnYs/qyBc&#10;uuOQ5slpX79+Hkq+mHF53iv19Di9r0EEmsJdfHN/aQXpS5wfz8Qj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kClsMAAADcAAAADwAAAAAAAAAAAAAAAACYAgAAZHJzL2Rv&#10;d25yZXYueG1sUEsFBgAAAAAEAAQA9QAAAIgDAAAAAA==&#10;" path="m,l718557,e" filled="f" strokecolor="#4677bf" strokeweight=".25333mm">
                  <v:stroke endcap="round"/>
                  <v:path arrowok="t" textboxrect="0,0,718557,0"/>
                </v:shape>
                <v:shape id="Shape 431" o:spid="_x0000_s1193" style="position:absolute;left:20479;top:16565;width:19044;height:0;visibility:visible;mso-wrap-style:square;v-text-anchor:top" coordsize="19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7b9cUA&#10;AADcAAAADwAAAGRycy9kb3ducmV2LnhtbESPzWsCMRTE7wX/h/AEbzW7VYqsRhFB8SCU+nHY22Pz&#10;9gM3L0uSrut/3wiFHoeZ+Q2z2gymFT0531hWkE4TEMSF1Q1XCq6X/fsChA/IGlvLpOBJHjbr0dsK&#10;M20f/E39OVQiQthnqKAOocuk9EVNBv3UdsTRK60zGKJ0ldQOHxFuWvmRJJ/SYMNxocaOdjUV9/OP&#10;UXCobu7Y5nnK/SkP93JRHnb+S6nJeNguQQQawn/4r33UCuazFF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7tv1xQAAANwAAAAPAAAAAAAAAAAAAAAAAJgCAABkcnMv&#10;ZG93bnJldi54bWxQSwUGAAAAAAQABAD1AAAAigMAAAAA&#10;" path="m1904320,l,e" filled="f" strokecolor="#4677bf" strokeweight=".25333mm">
                  <v:stroke endcap="round"/>
                  <v:path arrowok="t" textboxrect="0,0,1904320,0"/>
                </v:shape>
                <v:shape id="Shape 432" o:spid="_x0000_s1194" style="position:absolute;left:19761;top:16155;width:821;height:821;visibility:visible;mso-wrap-style:square;v-text-anchor:top" coordsize="82135,82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IMscA&#10;AADcAAAADwAAAGRycy9kb3ducmV2LnhtbESPQWvCQBSE74X+h+UVvNVNrViNrtJWFKUoGD14fGaf&#10;SWj2bciumvrr3YLgcZiZb5jRpDGlOFPtCssK3toRCOLU6oIzBbvt7LUPwnlkjaVlUvBHDibj56cR&#10;xtpeeEPnxGciQNjFqCD3voqldGlOBl3bVsTBO9raoA+yzqSu8RLgppSdKOpJgwWHhRwr+s4p/U1O&#10;RsF6ukz2Vz04zbPpan/tr38+vmYHpVovzecQhKfGP8L39kIr6L534P9MO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sSDLHAAAA3AAAAA8AAAAAAAAAAAAAAAAAmAIAAGRy&#10;cy9kb3ducmV2LnhtbFBLBQYAAAAABAAEAPUAAACMAwAAAAA=&#10;" path="m82135,r,82076l,41038,82135,xe" fillcolor="#4677bf" stroked="f" strokeweight="0">
                  <v:stroke endcap="round"/>
                  <v:path arrowok="t" textboxrect="0,0,82135,82076"/>
                </v:shape>
                <v:rect id="Rectangle 433" o:spid="_x0000_s1195" style="position:absolute;left:40305;top:16544;width:2698;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SS</w:t>
                        </w:r>
                      </w:p>
                    </w:txbxContent>
                  </v:textbox>
                </v:rect>
                <v:shape id="Shape 434" o:spid="_x0000_s1196" style="position:absolute;left:39523;top:16565;width:0;height:1796;visibility:visible;mso-wrap-style:square;v-text-anchor:top" coordsize="0,179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14YsMA&#10;AADcAAAADwAAAGRycy9kb3ducmV2LnhtbESPwWrDMBBE74X8g9hCb43UWoTgRDbBYOixTXPJbWNt&#10;bBNrZSwlcfv1VaHQ4zAzb5htObtB3GgKvWcDL0sFgrjxtufWwOGzfl6DCBHZ4uCZDHxRgLJYPGwx&#10;t/7OH3Tbx1YkCIccDXQxjrmUoenIYVj6kTh5Zz85jElOrbQT3hPcDfJVqZV02HNa6HCkqqPmsr86&#10;A9mpWg1e10qr+H08jDZ7t5qNeXqcdxsQkeb4H/5rv1kDOtPweyYdAV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14YsMAAADcAAAADwAAAAAAAAAAAAAAAACYAgAAZHJzL2Rv&#10;d25yZXYueG1sUEsFBgAAAAAEAAQA9QAAAIgDAAAAAA==&#10;" path="m,l,179604e" filled="f" strokecolor="#4677bf" strokeweight=".25333mm">
                  <v:stroke endcap="round"/>
                  <v:path arrowok="t" textboxrect="0,0,0,179604"/>
                </v:shape>
                <v:shape id="Shape 435" o:spid="_x0000_s1197" style="position:absolute;left:20479;top:21951;width:19044;height:0;visibility:visible;mso-wrap-style:square;v-text-anchor:top" coordsize="19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d9sUA&#10;AADcAAAADwAAAGRycy9kb3ducmV2LnhtbESPS4sCMRCE7wv+h9CCtzXjY0VGo4igeBCW9XGYWzPp&#10;eeCkMyRxnP33m4WFPRZV9RW13vamER05X1tWMBknIIhzq2suFdyuh/clCB+QNTaWScE3edhuBm9r&#10;TLV98Rd1l1CKCGGfooIqhDaV0ucVGfRj2xJHr7DOYIjSlVI7fEW4aeQ0SRbSYM1xocKW9hXlj8vT&#10;KDiWd3dqsmzC3TkLj2JZHPf+U6nRsN+tQATqw3/4r33SCuazD/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1d32xQAAANwAAAAPAAAAAAAAAAAAAAAAAJgCAABkcnMv&#10;ZG93bnJldi54bWxQSwUGAAAAAAQABAD1AAAAigMAAAAA&#10;" path="m1904320,l,e" filled="f" strokecolor="#4677bf" strokeweight=".25333mm">
                  <v:stroke endcap="round"/>
                  <v:path arrowok="t" textboxrect="0,0,1904320,0"/>
                </v:shape>
                <v:shape id="Shape 436" o:spid="_x0000_s1198" style="position:absolute;left:19761;top:21541;width:821;height:820;visibility:visible;mso-wrap-style:square;v-text-anchor:top" coordsize="82135,82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OMccA&#10;AADcAAAADwAAAGRycy9kb3ducmV2LnhtbESPQWvCQBSE7wX/w/IK3uqmVqxGV7EVRSkKRg8eX7Ov&#10;STD7NmRXjf76rlDocZiZb5jxtDGluFDtCssKXjsRCOLU6oIzBYf94mUAwnlkjaVlUnAjB9NJ62mM&#10;sbZX3tEl8ZkIEHYxKsi9r2IpXZqTQdexFXHwfmxt0AdZZ1LXeA1wU8puFPWlwYLDQo4VfeaUnpKz&#10;UbCdr5PjXQ/Py2y+Od4H26/3j8W3Uu3nZjYC4anx/+G/9kor6L314XEmH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XTjHHAAAA3AAAAA8AAAAAAAAAAAAAAAAAmAIAAGRy&#10;cy9kb3ducmV2LnhtbFBLBQYAAAAABAAEAPUAAACMAwAAAAA=&#10;" path="m82135,r,82076l,41038,82135,xe" fillcolor="#4677bf" stroked="f" strokeweight="0">
                  <v:stroke endcap="round"/>
                  <v:path arrowok="t" textboxrect="0,0,82135,82076"/>
                </v:shape>
                <v:rect id="Rectangle 437" o:spid="_x0000_s1199" style="position:absolute;left:40263;top:21929;width:281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935362" w:rsidRDefault="00935362" w:rsidP="00935362">
                        <w:pPr>
                          <w:spacing w:after="160" w:line="259" w:lineRule="auto"/>
                          <w:ind w:firstLine="0"/>
                          <w:jc w:val="left"/>
                        </w:pPr>
                        <w:r>
                          <w:rPr>
                            <w:rFonts w:ascii="Arial" w:eastAsia="Arial" w:hAnsi="Arial" w:cs="Arial"/>
                            <w:sz w:val="24"/>
                          </w:rPr>
                          <w:t>CS</w:t>
                        </w:r>
                      </w:p>
                    </w:txbxContent>
                  </v:textbox>
                </v:rect>
                <v:shape id="Shape 438" o:spid="_x0000_s1200" style="position:absolute;left:39523;top:21951;width:0;height:1796;visibility:visible;mso-wrap-style:square;v-text-anchor:top" coordsize="0,179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ByZ8AA&#10;AADcAAAADwAAAGRycy9kb3ducmV2LnhtbERPz2uDMBS+F/o/hFfYrU02RYZrKkMQetw6L7u9mVeV&#10;mhcxmbX965vDYMeP7/e+WOwgZpp871jD806BIG6c6bnVUH9V21cQPiAbHByThht5KA7r1R5z4678&#10;SfMptCKGsM9RQxfCmEvpm44s+p0biSN3dpPFEOHUSjPhNYbbQb4olUmLPceGDkcqO2oup1+rIfkp&#10;s8GllUpVuH/Xo0k+TMpaP22W9zcQgZbwL/5zH42GNIlr45l4BOTh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ByZ8AAAADcAAAADwAAAAAAAAAAAAAAAACYAgAAZHJzL2Rvd25y&#10;ZXYueG1sUEsFBgAAAAAEAAQA9QAAAIUDAAAAAA==&#10;" path="m,l,179604e" filled="f" strokecolor="#4677bf" strokeweight=".25333mm">
                  <v:stroke endcap="round"/>
                  <v:path arrowok="t" textboxrect="0,0,0,179604"/>
                </v:shape>
                <v:shape id="Shape 439" o:spid="_x0000_s1201" style="position:absolute;left:24880;top:21413;width:540;height:538;visibility:visible;mso-wrap-style:square;v-text-anchor:top" coordsize="53996,53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dWsYA&#10;AADcAAAADwAAAGRycy9kb3ducmV2LnhtbESPS2vCQBSF94X+h+EW3NVJ2uAjOkoqWHThwujC5SVz&#10;TYKZOyEzNWl/fUcodHk4j4+zXA+mEXfqXG1ZQTyOQBAXVtdcKjiftq8zEM4ja2wsk4JvcrBePT8t&#10;MdW25yPdc1+KMMIuRQWV920qpSsqMujGtiUO3tV2Bn2QXSl1h30YN418i6KJNFhzIFTY0qai4pZ/&#10;mQCJD0k77z/czyaf3uJPypL9JVNq9DJkCxCeBv8f/mvvtILkfQ6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hdWsYAAADcAAAADwAAAAAAAAAAAAAAAACYAgAAZHJz&#10;L2Rvd25yZXYueG1sUEsFBgAAAAAEAAQA9QAAAIsDAAAAAA==&#10;" path="m,l53996,,26998,53831,,xe" fillcolor="#4677bf" stroked="f" strokeweight="0">
                  <v:stroke endcap="round"/>
                  <v:path arrowok="t" textboxrect="0,0,53996,53831"/>
                </v:shape>
                <v:shape id="Shape 440" o:spid="_x0000_s1202" style="position:absolute;left:24880;top:16565;width:540;height:540;visibility:visible;mso-wrap-style:square;v-text-anchor:top" coordsize="53996,5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bLcIA&#10;AADcAAAADwAAAGRycy9kb3ducmV2LnhtbERPz2vCMBS+D/wfwhvsNtPNIrUapRMHvc5tsOOjeabF&#10;5qU2sa3+9cthsOPH93uzm2wrBup941jByzwBQVw53bBR8PX5/pyB8AFZY+uYFNzIw247e9hgrt3I&#10;HzQcgxExhH2OCuoQulxKX9Vk0c9dRxy5k+sthgh7I3WPYwy3rXxNkqW02HBsqLGjfU3V+Xi1ChZV&#10;ef82Z1xlb3o1WpMti5/DRamnx6lYgwg0hX/xn7vUCtI0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RstwgAAANwAAAAPAAAAAAAAAAAAAAAAAJgCAABkcnMvZG93&#10;bnJldi54bWxQSwUGAAAAAAQABAD1AAAAhwMAAAAA&#10;" path="m26998,l53996,53957,,53957,26998,xe" fillcolor="#4677bf" stroked="f" strokeweight="0">
                  <v:stroke endcap="round"/>
                  <v:path arrowok="t" textboxrect="0,0,53996,53957"/>
                </v:shape>
                <v:shape id="Shape 441" o:spid="_x0000_s1203" style="position:absolute;left:24880;top:21413;width:540;height:538;visibility:visible;mso-wrap-style:square;v-text-anchor:top" coordsize="53996,53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Wz8MA&#10;AADcAAAADwAAAGRycy9kb3ducmV2LnhtbESP3YrCMBSE74V9h3AE7zTtIqLVWFwXQXBB/AFvj82x&#10;LTYnpYla334jCF4OM98MM0tbU4k7Na60rCAeRCCIM6tLzhUcD6v+GITzyBory6TgSQ7S+Vdnhom2&#10;D97Rfe9zEUrYJaig8L5OpHRZQQbdwNbEwbvYxqAPssmlbvARyk0lv6NoJA2WHBYKrGlZUHbd34yC&#10;n8BVZ/yd1Nvlanc4bf7Om3WmVK/bLqYgPLX+E37Ta61gOIzhdSYc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QWz8MAAADcAAAADwAAAAAAAAAAAAAAAACYAgAAZHJzL2Rv&#10;d25yZXYueG1sUEsFBgAAAAAEAAQA9QAAAIgDAAAAAA==&#10;" path="m,l53996,,26998,53831,,xe" filled="f" strokecolor="#4677bf" strokeweight=".25333mm">
                  <v:stroke endcap="round"/>
                  <v:path arrowok="t" textboxrect="0,0,53996,53831"/>
                </v:shape>
                <v:shape id="Shape 442" o:spid="_x0000_s1204" style="position:absolute;left:24880;top:16565;width:540;height:540;visibility:visible;mso-wrap-style:square;v-text-anchor:top" coordsize="53996,5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aKsMA&#10;AADcAAAADwAAAGRycy9kb3ducmV2LnhtbESP3YrCMBSE7xd8h3AE79bEH8TtGkUEQRFhdbv3h+bY&#10;FpuT2kStb28EYS+HmfmGmS1aW4kbNb50rGHQVyCIM2dKzjWkv+vPKQgfkA1WjknDgzws5p2PGSbG&#10;3flAt2PIRYSwT1BDEUKdSOmzgiz6vquJo3dyjcUQZZNL0+A9wm0lh0pNpMWS40KBNa0Kys7Hq9Xg&#10;/EQtf1S22/7ZNk2t/LqMrnute912+Q0iUBv+w+/2xmgYj4f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haKsMAAADcAAAADwAAAAAAAAAAAAAAAACYAgAAZHJzL2Rv&#10;d25yZXYueG1sUEsFBgAAAAAEAAQA9QAAAIgDAAAAAA==&#10;" path="m,53957r53996,l26998,,,53957xe" filled="f" strokecolor="#4677bf" strokeweight=".25333mm">
                  <v:stroke endcap="round"/>
                  <v:path arrowok="t" textboxrect="0,0,53996,53957"/>
                </v:shape>
                <v:shape id="Shape 443" o:spid="_x0000_s1205" style="position:absolute;left:25150;top:17105;width:0;height:4308;visibility:visible;mso-wrap-style:square;v-text-anchor:top" coordsize="0,43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hwMUA&#10;AADcAAAADwAAAGRycy9kb3ducmV2LnhtbESPQWvCQBSE74X+h+UVvNWNGoqkrmILasFDSdpLb4/s&#10;Mwlm34bdNYn/3i0IHoeZ+YZZbUbTip6cbywrmE0TEMSl1Q1XCn5/dq9LED4ga2wtk4Iredisn59W&#10;mGk7cE59ESoRIewzVFCH0GVS+rImg35qO+LonawzGKJ0ldQOhwg3rZwnyZs02HBcqLGjz5rKc3Ex&#10;Cvb58fCd5sftcB3mH2VRnP4Wrldq8jJu30EEGsMjfG9/aQVpuoD/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WHAxQAAANwAAAAPAAAAAAAAAAAAAAAAAJgCAABkcnMv&#10;ZG93bnJldi54bWxQSwUGAAAAAAQABAD1AAAAigMAAAAA&#10;" path="m,430772l,e" filled="f" strokecolor="#4677bf" strokeweight=".25333mm">
                  <v:stroke endcap="round"/>
                  <v:path arrowok="t" textboxrect="0,0,0,430772"/>
                </v:shape>
                <v:rect id="Rectangle 444" o:spid="_x0000_s1206" style="position:absolute;left:25657;top:18339;width:3262;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4"/>
                          </w:rPr>
                          <w:t>esp</w:t>
                        </w:r>
                      </w:p>
                    </w:txbxContent>
                  </v:textbox>
                </v:rect>
                <v:shape id="Shape 445" o:spid="_x0000_s1207" style="position:absolute;left:24880;top:28594;width:540;height:538;visibility:visible;mso-wrap-style:square;v-text-anchor:top" coordsize="53996,53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IvKcUA&#10;AADcAAAADwAAAGRycy9kb3ducmV2LnhtbESPQWvCQBSE74L/YXlCb7qx2BBSVxFB8KDQRpEeX7Ov&#10;STD7NmY3Mf333YLgcZiZb5jlejC16Kl1lWUF81kEgji3uuJCwfm0myYgnEfWWFsmBb/kYL0aj5aY&#10;anvnT+ozX4gAYZeigtL7JpXS5SUZdDPbEAfvx7YGfZBtIXWL9wA3tXyNolgarDgslNjQtqT8mnVG&#10;wdflYx9/m+PxkB1sf0uyLs5lp9TLZNi8g/A0+Gf40d5rBYvFG/yfC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i8pxQAAANwAAAAPAAAAAAAAAAAAAAAAAJgCAABkcnMv&#10;ZG93bnJldi54bWxQSwUGAAAAAAQABAD1AAAAigMAAAAA&#10;" path="m,l53996,,26998,53856,,xe" fillcolor="#4677bf" stroked="f" strokeweight="0">
                  <v:stroke endcap="round"/>
                  <v:path arrowok="t" textboxrect="0,0,53996,53856"/>
                </v:shape>
                <v:shape id="Shape 446" o:spid="_x0000_s1208" style="position:absolute;left:24880;top:21951;width:540;height:540;visibility:visible;mso-wrap-style:square;v-text-anchor:top" coordsize="53996,5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mwsQA&#10;AADcAAAADwAAAGRycy9kb3ducmV2LnhtbESPT2vCQBTE7wW/w/KE3urGVkKMrqJFwWv9Ax4f2ecm&#10;mH0bs6uJ/fTdQqHHYWZ+w8yXva3Fg1pfOVYwHiUgiAunKzYKjoftWwbCB2SNtWNS8CQPy8XgZY65&#10;dh1/0WMfjIgQ9jkqKENocil9UZJFP3INcfQurrUYomyN1C12EW5r+Z4kqbRYcVwosaHPkorr/m4V&#10;fBS775O54jRb62lnTZauzpubUq/DfjUDEagP/+G/9k4rmExS+D0Tj4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gJsLEAAAA3AAAAA8AAAAAAAAAAAAAAAAAmAIAAGRycy9k&#10;b3ducmV2LnhtbFBLBQYAAAAABAAEAPUAAACJAwAAAAA=&#10;" path="m26998,l53996,53957,,53957,26998,xe" fillcolor="#4677bf" stroked="f" strokeweight="0">
                  <v:stroke endcap="round"/>
                  <v:path arrowok="t" textboxrect="0,0,53996,53957"/>
                </v:shape>
                <v:shape id="Shape 447" o:spid="_x0000_s1209" style="position:absolute;left:24880;top:28594;width:540;height:538;visibility:visible;mso-wrap-style:square;v-text-anchor:top" coordsize="53996,53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J8QA&#10;AADcAAAADwAAAGRycy9kb3ducmV2LnhtbESPQWvCQBSE74L/YXlCb2ZTkVbSrFKEopcctB48vmaf&#10;SXT3bZpdTeqv7xYKHoeZ+YbJV4M14kadbxwreE5SEMSl0w1XCg6fH9MFCB+QNRrHpOCHPKyW41GO&#10;mXY97+i2D5WIEPYZKqhDaDMpfVmTRZ+4ljh6J9dZDFF2ldQd9hFujZyl6Yu02HBcqLGldU3lZX+1&#10;CujbusHcD3T+qvB83BR+bYqFUk+T4f0NRKAhPML/7a1WMJ+/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DxCfEAAAA3AAAAA8AAAAAAAAAAAAAAAAAmAIAAGRycy9k&#10;b3ducmV2LnhtbFBLBQYAAAAABAAEAPUAAACJAwAAAAA=&#10;" path="m,l53996,,26998,53856,,xe" filled="f" strokecolor="#4677bf" strokeweight=".25333mm">
                  <v:stroke endcap="round"/>
                  <v:path arrowok="t" textboxrect="0,0,53996,53856"/>
                </v:shape>
                <v:shape id="Shape 448" o:spid="_x0000_s1210" style="position:absolute;left:24880;top:21951;width:540;height:540;visibility:visible;mso-wrap-style:square;v-text-anchor:top" coordsize="53996,53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wMAA&#10;AADcAAAADwAAAGRycy9kb3ducmV2LnhtbERPTYvCMBC9L/gfwizsbU3WFdFqFBEERYS11vvQjG2x&#10;mdQmav335iDs8fG+Z4vO1uJOra8ca/jpKxDEuTMVFxqy4/p7DMIHZIO1Y9LwJA+Lee9jholxDz7Q&#10;PQ2FiCHsE9RQhtAkUvq8JIu+7xriyJ1dazFE2BbStPiI4baWA6VG0mLFsaHEhlYl5Zf0ZjU4P1LL&#10;P5XvtifbZZmVk+vvba/112e3nIII1IV/8du9MRqGw7g2nolH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twMAAAADcAAAADwAAAAAAAAAAAAAAAACYAgAAZHJzL2Rvd25y&#10;ZXYueG1sUEsFBgAAAAAEAAQA9QAAAIUDAAAAAA==&#10;" path="m,53957r53996,l26998,,,53957xe" filled="f" strokecolor="#4677bf" strokeweight=".25333mm">
                  <v:stroke endcap="round"/>
                  <v:path arrowok="t" textboxrect="0,0,53996,53957"/>
                </v:shape>
                <v:shape id="Shape 449" o:spid="_x0000_s1211" style="position:absolute;left:25150;top:22491;width:0;height:6103;visibility:visible;mso-wrap-style:square;v-text-anchor:top" coordsize="0,610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ZKMUA&#10;AADcAAAADwAAAGRycy9kb3ducmV2LnhtbESP0WrCQBRE34X+w3ILfRHd1Iai0VVKi1DQF1M/4Jq9&#10;JtHs3bC7auzXu4Lg4zAzZ5jZojONOJPztWUF78MEBHFhdc2lgu3fcjAG4QOyxsYyKbiSh8X8pTfD&#10;TNsLb+ich1JECPsMFVQhtJmUvqjIoB/aljh6e+sMhihdKbXDS4SbRo6S5FMarDkuVNjSd0XFMT8Z&#10;Bc70D+vJ1o98utwd3fX0szIf/0q9vXZfUxCBuvAMP9q/WkGaTu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hkoxQAAANwAAAAPAAAAAAAAAAAAAAAAAJgCAABkcnMv&#10;ZG93bnJldi54bWxQSwUGAAAAAAQABAD1AAAAigMAAAAA&#10;" path="m,610325l,e" filled="f" strokecolor="#4677bf" strokeweight=".25333mm">
                  <v:stroke endcap="round"/>
                  <v:path arrowok="t" textboxrect="0,0,0,610325"/>
                </v:shape>
                <v:rect id="Rectangle 450" o:spid="_x0000_s1212" style="position:absolute;left:25657;top:24622;width:270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935362" w:rsidRDefault="00935362" w:rsidP="00935362">
                        <w:pPr>
                          <w:spacing w:after="160" w:line="259" w:lineRule="auto"/>
                          <w:ind w:firstLine="0"/>
                          <w:jc w:val="left"/>
                        </w:pPr>
                        <w:r>
                          <w:rPr>
                            <w:rFonts w:ascii="Arial" w:eastAsia="Arial" w:hAnsi="Arial" w:cs="Arial"/>
                            <w:sz w:val="24"/>
                          </w:rPr>
                          <w:t>eip</w:t>
                        </w:r>
                      </w:p>
                    </w:txbxContent>
                  </v:textbox>
                </v:rect>
                <v:shape id="Shape 451" o:spid="_x0000_s1213" style="position:absolute;left:19671;top:29132;width:7185;height:0;visibility:visible;mso-wrap-style:square;v-text-anchor:top" coordsize="718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CrcUA&#10;AADcAAAADwAAAGRycy9kb3ducmV2LnhtbESPQWvCQBSE7wX/w/IK3upGsVVSV1FBtODF6KW3R/Y1&#10;G8y+jdk1if++WxB6HGbmG2ax6m0lWmp86VjBeJSAIM6dLrlQcDnv3uYgfEDWWDkmBQ/ysFoOXhaY&#10;atfxidosFCJC2KeowIRQp1L63JBFP3I1cfR+XGMxRNkUUjfYRbit5CRJPqTFkuOCwZq2hvJrdrcK&#10;wq0+ttNt8r0pZvuvM99MN7lulBq+9utPEIH68B9+tg9awfR9DH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kKtxQAAANwAAAAPAAAAAAAAAAAAAAAAAJgCAABkcnMv&#10;ZG93bnJldi54bWxQSwUGAAAAAAQABAD1AAAAigMAAAAA&#10;" path="m,l718557,e" filled="f" strokecolor="#4677bf" strokeweight=".25333mm">
                  <v:stroke endcap="round"/>
                  <v:path arrowok="t" textboxrect="0,0,718557,0"/>
                </v:shape>
                <v:shape id="Shape 452" o:spid="_x0000_s1214" style="position:absolute;left:6108;top:26619;width:34492;height:9694;visibility:visible;mso-wrap-style:square;v-text-anchor:top" coordsize="3449249,96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QgsQA&#10;AADcAAAADwAAAGRycy9kb3ducmV2LnhtbESP0WrCQBRE3wX/YbmCL6KbhjSU6CZIQSt9atJ+wCV7&#10;m4Rm78bsqqlf3y0U+jjMzBlmV0ymF1caXWdZwcMmAkFcW91xo+Dj/bB+AuE8ssbeMin4JgdFPp/t&#10;MNP2xiVdK9+IAGGXoYLW+yGT0tUtGXQbOxAH79OOBn2QYyP1iLcAN72MoyiVBjsOCy0O9NxS/VVd&#10;jIKUcBVLb16Tl/NbKY+RvXfGKrVcTPstCE+T/w//tU9aQfIYw++Zc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UILEAAAA3AAAAA8AAAAAAAAAAAAAAAAAmAIAAGRycy9k&#10;b3ducmV2LnhtbFBLBQYAAAAABAAEAPUAAACJAwAAAAA=&#10;" path="m,l1544929,571099r,-238983l3449249,332116r,637285l1544929,969401r,-238989l,xe" fillcolor="#eff1e7" stroked="f" strokeweight="0">
                  <v:stroke endcap="round"/>
                  <v:path arrowok="t" textboxrect="0,0,3449249,969401"/>
                </v:shape>
                <v:shape id="Shape 453" o:spid="_x0000_s1215" style="position:absolute;left:6108;top:26619;width:34492;height:9694;visibility:visible;mso-wrap-style:square;v-text-anchor:top" coordsize="3449249,96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tEscA&#10;AADcAAAADwAAAGRycy9kb3ducmV2LnhtbESP3UoDMRSE7wXfIRzBO5u1alvXpqUKi9LSQn8QvDts&#10;jpulm5Mlid3t2xuh4OUwM98w03lvG3EiH2rHCu4HGQji0umaKwWHfXE3AREissbGMSk4U4D57Ppq&#10;irl2HW/ptIuVSBAOOSowMba5lKE0ZDEMXEucvG/nLcYkfSW1xy7BbSOHWTaSFmtOCwZbejNUHnc/&#10;VkGxGr368dnsi/dlfF5/boZd+WWVur3pFy8gIvXxP3xpf2gFj08P8HcmH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ZLRLHAAAA3AAAAA8AAAAAAAAAAAAAAAAAmAIAAGRy&#10;cy9kb3ducmV2LnhtbFBLBQYAAAAABAAEAPUAAACMAwAAAAA=&#10;" path="m1544929,571099r,-238983l3449249,332116r,637285l1544929,969401r,-238989l,,1544929,571099xe" filled="f" strokeweight=".25333mm">
                  <v:stroke endcap="round"/>
                  <v:path arrowok="t" textboxrect="0,0,3449249,969401"/>
                </v:shape>
                <v:rect id="Rectangle 454" o:spid="_x0000_s1216" style="position:absolute;left:23438;top:30305;width:19858;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m0MUA&#10;AADcAAAADwAAAGRycy9kb3ducmV2LnhtbESPT4vCMBTE74LfITzBm6YuK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WbQ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0"/>
                          </w:rPr>
                          <w:t>Точка входа в программу</w:t>
                        </w:r>
                      </w:p>
                    </w:txbxContent>
                  </v:textbox>
                </v:rect>
                <v:rect id="Rectangle 455" o:spid="_x0000_s1217" style="position:absolute;left:38369;top:30080;width:937;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0"/>
                          </w:rPr>
                          <w:t xml:space="preserve">; </w:t>
                        </w:r>
                      </w:p>
                    </w:txbxContent>
                  </v:textbox>
                </v:rect>
                <v:rect id="Rectangle 456" o:spid="_x0000_s1218" style="position:absolute;left:23046;top:31824;width:21836;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dPMYA&#10;AADcAAAADwAAAGRycy9kb3ducmV2LnhtbESPT2vCQBTE74V+h+UVequbljZ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NdPMYAAADcAAAADwAAAAAAAAAAAAAAAACYAgAAZHJz&#10;L2Rvd25yZXYueG1sUEsFBgAAAAAEAAQA9QAAAIsDAAAAAA==&#10;" filled="f" stroked="f">
                  <v:textbox inset="0,0,0,0">
                    <w:txbxContent>
                      <w:p w:rsidR="00935362" w:rsidRDefault="00935362" w:rsidP="00935362">
                        <w:pPr>
                          <w:spacing w:after="160" w:line="259" w:lineRule="auto"/>
                          <w:ind w:firstLine="0"/>
                          <w:jc w:val="left"/>
                        </w:pPr>
                        <w:r>
                          <w:rPr>
                            <w:rFonts w:ascii="Arial" w:eastAsia="Arial" w:hAnsi="Arial" w:cs="Arial"/>
                            <w:sz w:val="20"/>
                          </w:rPr>
                          <w:t xml:space="preserve">после загрузки управление </w:t>
                        </w:r>
                      </w:p>
                    </w:txbxContent>
                  </v:textbox>
                </v:rect>
                <v:rect id="Rectangle 457" o:spid="_x0000_s1219" style="position:absolute;left:23819;top:33344;width:19780;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35362" w:rsidRDefault="00935362" w:rsidP="00935362">
                        <w:pPr>
                          <w:spacing w:after="160" w:line="259" w:lineRule="auto"/>
                          <w:ind w:firstLine="0"/>
                          <w:jc w:val="left"/>
                        </w:pPr>
                        <w:r>
                          <w:rPr>
                            <w:rFonts w:ascii="Arial" w:eastAsia="Arial" w:hAnsi="Arial" w:cs="Arial"/>
                            <w:sz w:val="20"/>
                          </w:rPr>
                          <w:t xml:space="preserve">передается на эту метку </w:t>
                        </w:r>
                      </w:p>
                    </w:txbxContent>
                  </v:textbox>
                </v:rect>
                <v:rect id="Rectangle 458" o:spid="_x0000_s1220" style="position:absolute;left:23141;top:34640;width:562;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s1cEA&#10;AADcAAAADwAAAGRycy9kb3ducmV2LnhtbERPy4rCMBTdC/5DuII7TR10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bNXBAAAA3AAAAA8AAAAAAAAAAAAAAAAAmAIAAGRycy9kb3du&#10;cmV2LnhtbFBLBQYAAAAABAAEAPUAAACGAwAAAAA=&#10;" filled="f" stroked="f">
                  <v:textbox inset="0,0,0,0">
                    <w:txbxContent>
                      <w:p w:rsidR="00935362" w:rsidRDefault="00935362" w:rsidP="00935362">
                        <w:pPr>
                          <w:spacing w:after="160" w:line="259" w:lineRule="auto"/>
                          <w:ind w:firstLine="0"/>
                          <w:jc w:val="left"/>
                        </w:pPr>
                        <w:r>
                          <w:rPr>
                            <w:rFonts w:ascii="Arial" w:eastAsia="Arial" w:hAnsi="Arial" w:cs="Arial"/>
                            <w:sz w:val="20"/>
                          </w:rPr>
                          <w:t>(</w:t>
                        </w:r>
                      </w:p>
                    </w:txbxContent>
                  </v:textbox>
                </v:rect>
                <v:rect id="Rectangle 459" o:spid="_x0000_s1221" style="position:absolute;left:23563;top:34864;width:19993;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935362" w:rsidRDefault="00935362" w:rsidP="00935362">
                        <w:pPr>
                          <w:spacing w:after="160" w:line="259" w:lineRule="auto"/>
                          <w:ind w:firstLine="0"/>
                          <w:jc w:val="left"/>
                        </w:pPr>
                        <w:r>
                          <w:rPr>
                            <w:rFonts w:ascii="Arial" w:eastAsia="Arial" w:hAnsi="Arial" w:cs="Arial"/>
                            <w:sz w:val="20"/>
                          </w:rPr>
                          <w:t>устанавливаются cs и eip</w:t>
                        </w:r>
                      </w:p>
                    </w:txbxContent>
                  </v:textbox>
                </v:rect>
                <v:rect id="Rectangle 460" o:spid="_x0000_s1222" style="position:absolute;left:38596;top:34640;width:561;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qbsIA&#10;AADcAAAADwAAAGRycy9kb3ducmV2LnhtbERPy4rCMBTdC/5DuMLsNFUG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uwgAAANwAAAAPAAAAAAAAAAAAAAAAAJgCAABkcnMvZG93&#10;bnJldi54bWxQSwUGAAAAAAQABAD1AAAAhwMAAAAA&#10;" filled="f" stroked="f">
                  <v:textbox inset="0,0,0,0">
                    <w:txbxContent>
                      <w:p w:rsidR="00935362" w:rsidRDefault="00935362" w:rsidP="00935362">
                        <w:pPr>
                          <w:spacing w:after="160" w:line="259" w:lineRule="auto"/>
                          <w:ind w:firstLine="0"/>
                          <w:jc w:val="left"/>
                        </w:pPr>
                        <w:r>
                          <w:rPr>
                            <w:rFonts w:ascii="Arial" w:eastAsia="Arial" w:hAnsi="Arial" w:cs="Arial"/>
                            <w:sz w:val="20"/>
                          </w:rPr>
                          <w:t>)</w:t>
                        </w:r>
                      </w:p>
                    </w:txbxContent>
                  </v:textbox>
                </v:rect>
                <v:rect id="Rectangle 461" o:spid="_x0000_s1223" style="position:absolute;left:47043;top:3505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935362" w:rsidRDefault="00935362" w:rsidP="00935362">
                        <w:pPr>
                          <w:spacing w:after="160" w:line="259" w:lineRule="auto"/>
                          <w:ind w:firstLine="0"/>
                          <w:jc w:val="left"/>
                        </w:pPr>
                        <w:r>
                          <w:t xml:space="preserve"> </w:t>
                        </w:r>
                      </w:p>
                    </w:txbxContent>
                  </v:textbox>
                </v:rect>
                <w10:anchorlock/>
              </v:group>
            </w:pict>
          </mc:Fallback>
        </mc:AlternateContent>
      </w:r>
    </w:p>
    <w:p w:rsidR="00935362" w:rsidRDefault="00935362" w:rsidP="00935362">
      <w:pPr>
        <w:spacing w:after="0" w:line="259" w:lineRule="auto"/>
        <w:ind w:right="2768" w:firstLine="0"/>
        <w:jc w:val="left"/>
      </w:pPr>
      <w:r>
        <w:t xml:space="preserve">Рис 2.2. Пример exe-проги </w:t>
      </w:r>
    </w:p>
    <w:p w:rsidR="00935362" w:rsidRPr="00B76A64" w:rsidRDefault="00935362" w:rsidP="00935362">
      <w:pPr>
        <w:spacing w:after="0" w:line="259" w:lineRule="auto"/>
        <w:ind w:firstLine="0"/>
        <w:jc w:val="left"/>
        <w:rPr>
          <w:szCs w:val="28"/>
        </w:rPr>
      </w:pPr>
      <w:r w:rsidRPr="00B76A64">
        <w:rPr>
          <w:szCs w:val="28"/>
        </w:rPr>
        <w:t xml:space="preserve">---  </w:t>
      </w:r>
    </w:p>
    <w:p w:rsidR="00935362" w:rsidRPr="00B76A64" w:rsidRDefault="00935362" w:rsidP="00935362">
      <w:pPr>
        <w:spacing w:after="0" w:line="259" w:lineRule="auto"/>
        <w:ind w:firstLine="0"/>
        <w:jc w:val="left"/>
        <w:rPr>
          <w:szCs w:val="28"/>
        </w:rPr>
      </w:pPr>
      <w:r w:rsidRPr="00B76A64">
        <w:rPr>
          <w:szCs w:val="28"/>
        </w:rPr>
        <w:t xml:space="preserve"> </w:t>
      </w:r>
    </w:p>
    <w:p w:rsidR="00935362" w:rsidRPr="00B76A64" w:rsidRDefault="00935362" w:rsidP="00935362">
      <w:pPr>
        <w:spacing w:after="0" w:line="259" w:lineRule="auto"/>
        <w:ind w:right="0" w:firstLine="0"/>
        <w:jc w:val="left"/>
        <w:rPr>
          <w:szCs w:val="28"/>
        </w:rPr>
      </w:pPr>
      <w:r w:rsidRPr="00B76A64">
        <w:rPr>
          <w:szCs w:val="28"/>
        </w:rPr>
        <w:t>Часть 4.</w:t>
      </w:r>
    </w:p>
    <w:p w:rsidR="00935362" w:rsidRPr="00CE2F3C" w:rsidRDefault="00935362" w:rsidP="00935362">
      <w:pPr>
        <w:spacing w:after="173" w:line="259" w:lineRule="auto"/>
        <w:ind w:firstLine="0"/>
        <w:jc w:val="left"/>
        <w:rPr>
          <w:color w:val="FF0000"/>
          <w:u w:val="single"/>
        </w:rPr>
      </w:pPr>
      <w:r w:rsidRPr="00CE2F3C">
        <w:rPr>
          <w:b/>
          <w:color w:val="FF0000"/>
          <w:sz w:val="32"/>
          <w:highlight w:val="yellow"/>
          <w:u w:val="single"/>
        </w:rPr>
        <w:t>2.2. ДИРЕКТИВЫ СЕГМЕНТАЦИИ.</w:t>
      </w:r>
      <w:r w:rsidRPr="00CE2F3C">
        <w:rPr>
          <w:b/>
          <w:color w:val="FF0000"/>
          <w:sz w:val="32"/>
          <w:u w:val="single"/>
        </w:rPr>
        <w:t xml:space="preserve"> </w:t>
      </w:r>
    </w:p>
    <w:p w:rsidR="00935362" w:rsidRDefault="00935362" w:rsidP="00935362">
      <w:pPr>
        <w:spacing w:after="110" w:line="259" w:lineRule="auto"/>
        <w:ind w:firstLine="0"/>
        <w:jc w:val="left"/>
      </w:pPr>
      <w:r>
        <w:rPr>
          <w:rFonts w:ascii="Arial" w:eastAsia="Arial" w:hAnsi="Arial" w:cs="Arial"/>
          <w:b/>
          <w:sz w:val="26"/>
        </w:rPr>
        <w:t xml:space="preserve">2.2.1. Стандартные директивы сегментации. </w:t>
      </w:r>
    </w:p>
    <w:p w:rsidR="00935362" w:rsidRDefault="00935362" w:rsidP="00935362">
      <w:pPr>
        <w:spacing w:after="13"/>
        <w:ind w:left="715" w:hanging="6"/>
        <w:jc w:val="left"/>
      </w:pPr>
      <w:r>
        <w:t xml:space="preserve">Структура сегмента на Ассемблере имеет вид: </w:t>
      </w:r>
    </w:p>
    <w:p w:rsidR="00935362" w:rsidRDefault="00935362" w:rsidP="00935362">
      <w:pPr>
        <w:spacing w:after="25" w:line="259" w:lineRule="auto"/>
        <w:ind w:left="708" w:firstLine="0"/>
        <w:jc w:val="left"/>
      </w:pPr>
      <w:r>
        <w:t xml:space="preserve"> </w:t>
      </w:r>
    </w:p>
    <w:p w:rsidR="00935362" w:rsidRDefault="00935362" w:rsidP="00935362">
      <w:pPr>
        <w:ind w:left="426" w:right="3" w:hanging="431"/>
        <w:jc w:val="left"/>
      </w:pPr>
      <w:r w:rsidRPr="00B76A64">
        <w:rPr>
          <w:b/>
        </w:rPr>
        <w:t xml:space="preserve">имя </w:t>
      </w:r>
      <w:r w:rsidRPr="00CE2F3C">
        <w:rPr>
          <w:b/>
          <w:color w:val="FF0000"/>
        </w:rPr>
        <w:t>segment</w:t>
      </w:r>
      <w:r w:rsidRPr="00B76A64">
        <w:rPr>
          <w:b/>
        </w:rPr>
        <w:t xml:space="preserve"> [тип вырав.] [тип комбин.] [класс] [тип размера]</w:t>
      </w:r>
      <w:r>
        <w:t xml:space="preserve">  </w:t>
      </w:r>
      <w:r>
        <w:tab/>
        <w:t xml:space="preserve">команды и директивы </w:t>
      </w:r>
    </w:p>
    <w:p w:rsidR="00935362" w:rsidRDefault="00935362" w:rsidP="00935362">
      <w:pPr>
        <w:spacing w:after="13"/>
        <w:ind w:left="715"/>
        <w:jc w:val="left"/>
      </w:pPr>
      <w:r>
        <w:t xml:space="preserve">имя </w:t>
      </w:r>
      <w:r w:rsidRPr="00CE2F3C">
        <w:rPr>
          <w:color w:val="FF0000"/>
        </w:rPr>
        <w:t>ends</w:t>
      </w:r>
      <w:r>
        <w:t xml:space="preserve"> </w:t>
      </w:r>
    </w:p>
    <w:p w:rsidR="00935362" w:rsidRDefault="00935362" w:rsidP="00935362">
      <w:pPr>
        <w:spacing w:after="0" w:line="259" w:lineRule="auto"/>
        <w:ind w:left="708" w:firstLine="0"/>
        <w:jc w:val="left"/>
      </w:pPr>
      <w:r>
        <w:t xml:space="preserve"> </w:t>
      </w:r>
    </w:p>
    <w:p w:rsidR="00935362" w:rsidRDefault="00935362" w:rsidP="00935362">
      <w:pPr>
        <w:ind w:firstLine="0"/>
        <w:jc w:val="left"/>
      </w:pPr>
      <w:r>
        <w:t xml:space="preserve">Начало логического сегмента определяет директива </w:t>
      </w:r>
      <w:r w:rsidRPr="00B76A64">
        <w:rPr>
          <w:b/>
          <w:color w:val="FF0000"/>
        </w:rPr>
        <w:t>segment</w:t>
      </w:r>
      <w:r>
        <w:t xml:space="preserve">, а конец его – директива </w:t>
      </w:r>
      <w:r w:rsidRPr="00B76A64">
        <w:rPr>
          <w:b/>
          <w:color w:val="FF0000"/>
        </w:rPr>
        <w:t>ends</w:t>
      </w:r>
      <w:r>
        <w:t xml:space="preserve">. Данные директивы должны иметь одно и то же </w:t>
      </w:r>
      <w:r w:rsidRPr="00CE2F3C">
        <w:rPr>
          <w:b/>
        </w:rPr>
        <w:t>имя</w:t>
      </w:r>
      <w:r>
        <w:t xml:space="preserve">, представляющее собой </w:t>
      </w:r>
      <w:r w:rsidRPr="00CE2F3C">
        <w:rPr>
          <w:u w:val="single"/>
        </w:rPr>
        <w:t>идентификатор</w:t>
      </w:r>
      <w:r>
        <w:t xml:space="preserve">. </w:t>
      </w:r>
    </w:p>
    <w:p w:rsidR="00935362" w:rsidRPr="00A11EDF" w:rsidRDefault="00935362" w:rsidP="00935362">
      <w:pPr>
        <w:ind w:firstLine="708"/>
        <w:jc w:val="left"/>
        <w:rPr>
          <w:u w:val="single"/>
        </w:rPr>
      </w:pPr>
      <w:r w:rsidRPr="00A11EDF">
        <w:rPr>
          <w:u w:val="single"/>
        </w:rPr>
        <w:t xml:space="preserve">Параметры директивы </w:t>
      </w:r>
      <w:r w:rsidRPr="00A11EDF">
        <w:rPr>
          <w:b/>
          <w:color w:val="FF0000"/>
          <w:u w:val="single"/>
        </w:rPr>
        <w:t>segment</w:t>
      </w:r>
      <w:r w:rsidRPr="00A11EDF">
        <w:rPr>
          <w:u w:val="single"/>
        </w:rPr>
        <w:t>:</w:t>
      </w:r>
    </w:p>
    <w:p w:rsidR="00935362" w:rsidRDefault="00935362" w:rsidP="00935362">
      <w:pPr>
        <w:spacing w:after="62"/>
        <w:ind w:firstLine="0"/>
        <w:jc w:val="left"/>
      </w:pPr>
      <w:r>
        <w:rPr>
          <w:u w:val="single"/>
        </w:rPr>
        <w:t xml:space="preserve">А) </w:t>
      </w:r>
      <w:r w:rsidRPr="00CE2F3C">
        <w:rPr>
          <w:u w:val="single"/>
        </w:rPr>
        <w:t>Атрибут</w:t>
      </w:r>
      <w:r>
        <w:t xml:space="preserve"> </w:t>
      </w:r>
      <w:r w:rsidRPr="00A11EDF">
        <w:rPr>
          <w:b/>
        </w:rPr>
        <w:t>выравнивания</w:t>
      </w:r>
      <w:r>
        <w:t xml:space="preserve"> сегмента (тип выравнивания) сообщает </w:t>
      </w:r>
      <w:r w:rsidRPr="00B76A64">
        <w:rPr>
          <w:color w:val="FF0000"/>
          <w:u w:val="single"/>
        </w:rPr>
        <w:t>компоновщику</w:t>
      </w:r>
      <w:r>
        <w:t xml:space="preserve"> (то есть </w:t>
      </w:r>
      <w:r w:rsidRPr="00CE2F3C">
        <w:rPr>
          <w:u w:val="single"/>
        </w:rPr>
        <w:t>редактору связей</w:t>
      </w:r>
      <w:r>
        <w:t xml:space="preserve">), что надо обеспечить размещение </w:t>
      </w:r>
      <w:r w:rsidRPr="00CE2F3C">
        <w:rPr>
          <w:u w:val="single"/>
        </w:rPr>
        <w:t>начала сегмента на заданной границе</w:t>
      </w:r>
      <w:r>
        <w:t xml:space="preserve">, так как в зависимости от выравнивания с разной скоростью идет доступ к оперативной памяти. Допустимые значения этого атрибута такие:   </w:t>
      </w:r>
    </w:p>
    <w:p w:rsidR="00935362" w:rsidRDefault="00935362" w:rsidP="00935362">
      <w:pPr>
        <w:ind w:firstLine="0"/>
        <w:jc w:val="left"/>
      </w:pPr>
      <w:r>
        <w:rPr>
          <w:rFonts w:ascii="Segoe UI Symbol" w:eastAsia="Segoe UI Symbol" w:hAnsi="Segoe UI Symbol" w:cs="Segoe UI Symbol"/>
        </w:rPr>
        <w:t>−</w:t>
      </w:r>
      <w:r>
        <w:rPr>
          <w:rFonts w:ascii="Arial" w:eastAsia="Arial" w:hAnsi="Arial" w:cs="Arial"/>
        </w:rPr>
        <w:t xml:space="preserve"> </w:t>
      </w:r>
      <w:r>
        <w:t xml:space="preserve">byte – выравнивание не выполняется; сегмент может начинаться с любого адреса памяти. </w:t>
      </w:r>
    </w:p>
    <w:p w:rsidR="00935362" w:rsidRDefault="00935362" w:rsidP="00935362">
      <w:pPr>
        <w:ind w:firstLine="0"/>
        <w:jc w:val="left"/>
      </w:pPr>
      <w:r>
        <w:rPr>
          <w:rFonts w:ascii="Segoe UI Symbol" w:eastAsia="Segoe UI Symbol" w:hAnsi="Segoe UI Symbol" w:cs="Segoe UI Symbol"/>
        </w:rPr>
        <w:lastRenderedPageBreak/>
        <w:t>−</w:t>
      </w:r>
      <w:r>
        <w:rPr>
          <w:rFonts w:ascii="Arial" w:eastAsia="Arial" w:hAnsi="Arial" w:cs="Arial"/>
        </w:rPr>
        <w:t xml:space="preserve"> </w:t>
      </w:r>
      <w:r>
        <w:t>word – сегмент начинается по адресу, кратному 2; выравнивание на границу слова.</w:t>
      </w:r>
    </w:p>
    <w:p w:rsidR="00935362" w:rsidRDefault="00935362" w:rsidP="00935362">
      <w:pPr>
        <w:ind w:firstLine="0"/>
        <w:jc w:val="left"/>
      </w:pPr>
      <w:r>
        <w:rPr>
          <w:rFonts w:ascii="Segoe UI Symbol" w:eastAsia="Segoe UI Symbol" w:hAnsi="Segoe UI Symbol" w:cs="Segoe UI Symbol"/>
        </w:rPr>
        <w:t>−</w:t>
      </w:r>
      <w:r>
        <w:rPr>
          <w:rFonts w:ascii="Arial" w:eastAsia="Arial" w:hAnsi="Arial" w:cs="Arial"/>
        </w:rPr>
        <w:t xml:space="preserve"> </w:t>
      </w:r>
      <w:r>
        <w:t xml:space="preserve">dword – сегмент начинается по адресу, кратному 4; выравнивание на границу двойного слова. </w:t>
      </w:r>
    </w:p>
    <w:p w:rsidR="00935362" w:rsidRDefault="00935362" w:rsidP="00935362">
      <w:pPr>
        <w:ind w:firstLine="0"/>
        <w:jc w:val="left"/>
      </w:pPr>
      <w:r>
        <w:rPr>
          <w:rFonts w:ascii="Segoe UI Symbol" w:eastAsia="Segoe UI Symbol" w:hAnsi="Segoe UI Symbol" w:cs="Segoe UI Symbol"/>
        </w:rPr>
        <w:t>−</w:t>
      </w:r>
      <w:r>
        <w:rPr>
          <w:rFonts w:ascii="Arial" w:eastAsia="Arial" w:hAnsi="Arial" w:cs="Arial"/>
        </w:rPr>
        <w:t xml:space="preserve"> </w:t>
      </w:r>
      <w:r>
        <w:t>para – сегмент начинается по адресу, кратному 16; выравнивание на границу параграфа (размер параграфа – 16 байт).</w:t>
      </w:r>
    </w:p>
    <w:p w:rsidR="00935362" w:rsidRDefault="00935362" w:rsidP="00935362">
      <w:pPr>
        <w:ind w:firstLine="0"/>
        <w:jc w:val="left"/>
      </w:pPr>
      <w:r>
        <w:rPr>
          <w:rFonts w:ascii="Segoe UI Symbol" w:eastAsia="Segoe UI Symbol" w:hAnsi="Segoe UI Symbol" w:cs="Segoe UI Symbol"/>
        </w:rPr>
        <w:t>−</w:t>
      </w:r>
      <w:r>
        <w:rPr>
          <w:rFonts w:ascii="Arial" w:eastAsia="Arial" w:hAnsi="Arial" w:cs="Arial"/>
        </w:rPr>
        <w:t xml:space="preserve"> </w:t>
      </w:r>
      <w:r>
        <w:t>page – сегмент начинается по адресу, кратному 256; выравнивание на границу страницы (длина страницы – 256 байт).</w:t>
      </w:r>
    </w:p>
    <w:p w:rsidR="00935362" w:rsidRDefault="00935362" w:rsidP="00935362">
      <w:pPr>
        <w:ind w:firstLine="0"/>
        <w:jc w:val="left"/>
      </w:pPr>
      <w:r>
        <w:rPr>
          <w:rFonts w:ascii="Segoe UI Symbol" w:eastAsia="Segoe UI Symbol" w:hAnsi="Segoe UI Symbol" w:cs="Segoe UI Symbol"/>
        </w:rPr>
        <w:t>−</w:t>
      </w:r>
      <w:r>
        <w:rPr>
          <w:rFonts w:ascii="Arial" w:eastAsia="Arial" w:hAnsi="Arial" w:cs="Arial"/>
        </w:rPr>
        <w:t xml:space="preserve"> </w:t>
      </w:r>
      <w:r>
        <w:t xml:space="preserve">mempage – сегмент начинается по адресу, кратному 4 Кбайт; выравнивание на границу страницы памяти (длина страницы памяти – 4 Кбайта). </w:t>
      </w:r>
    </w:p>
    <w:p w:rsidR="00935362" w:rsidRDefault="00935362" w:rsidP="00935362">
      <w:pPr>
        <w:spacing w:after="3"/>
        <w:ind w:firstLine="708"/>
        <w:jc w:val="left"/>
      </w:pPr>
      <w:r>
        <w:t xml:space="preserve">По умолчанию тип выравнивания имеет значение </w:t>
      </w:r>
      <w:r w:rsidRPr="00A11EDF">
        <w:rPr>
          <w:b/>
        </w:rPr>
        <w:t>para</w:t>
      </w:r>
      <w:r>
        <w:t xml:space="preserve"> – то есть сегмент загружается в память с адреса, кратного 16. Чем больше величина границы, на которую идёт выравнивание, тем быстрее идёт доступ к памяти. </w:t>
      </w:r>
    </w:p>
    <w:p w:rsidR="00935362" w:rsidRDefault="00935362" w:rsidP="00935362">
      <w:pPr>
        <w:ind w:firstLine="0"/>
        <w:jc w:val="left"/>
      </w:pPr>
      <w:r>
        <w:rPr>
          <w:u w:val="single"/>
        </w:rPr>
        <w:t xml:space="preserve">Б) </w:t>
      </w:r>
      <w:r w:rsidRPr="00A11EDF">
        <w:rPr>
          <w:u w:val="single"/>
        </w:rPr>
        <w:t>Атрибут</w:t>
      </w:r>
      <w:r>
        <w:t xml:space="preserve"> </w:t>
      </w:r>
      <w:r w:rsidRPr="00A11EDF">
        <w:rPr>
          <w:b/>
        </w:rPr>
        <w:t>комбинирования</w:t>
      </w:r>
      <w:r>
        <w:t xml:space="preserve"> сегментов (то есть тип комбинирования) говорит редактору связей как надо объединять сегменты, имеющие одно и то же имя (это имеет смысл при модульном программировании – когда прога состоит из нескольких частей). Сегменты с разными именами объединять нельзя. </w:t>
      </w:r>
    </w:p>
    <w:p w:rsidR="00935362" w:rsidRDefault="00935362" w:rsidP="00935362">
      <w:pPr>
        <w:ind w:firstLine="0"/>
        <w:jc w:val="left"/>
      </w:pPr>
      <w:r>
        <w:t xml:space="preserve">5 вариантов значений атрибута комбинирования: </w:t>
      </w:r>
    </w:p>
    <w:p w:rsidR="00935362" w:rsidRDefault="00935362" w:rsidP="00935362">
      <w:pPr>
        <w:spacing w:after="13"/>
        <w:ind w:firstLine="0"/>
        <w:jc w:val="left"/>
      </w:pPr>
      <w:r>
        <w:rPr>
          <w:rFonts w:asciiTheme="minorHAnsi" w:eastAsia="Segoe UI Symbol" w:hAnsiTheme="minorHAnsi" w:cs="Segoe UI Symbol"/>
        </w:rPr>
        <w:t>1)</w:t>
      </w:r>
      <w:r>
        <w:t xml:space="preserve">private – сегмент не будет объединяться с другими сегментами.   </w:t>
      </w:r>
    </w:p>
    <w:p w:rsidR="00935362" w:rsidRDefault="00935362" w:rsidP="00935362">
      <w:pPr>
        <w:ind w:firstLine="0"/>
        <w:jc w:val="left"/>
      </w:pPr>
      <w:r>
        <w:t>2) public – заставляет компоновщик соединить все сегменты с одинаковыми именами. Новый объединенный сегмент будет целым и непрерывным. Все адреса (то есть смещения) объектов будут вычисляться относительно начала этого нового сегмента.</w:t>
      </w:r>
    </w:p>
    <w:p w:rsidR="00935362" w:rsidRDefault="00935362" w:rsidP="00935362">
      <w:pPr>
        <w:ind w:firstLine="0"/>
        <w:jc w:val="left"/>
      </w:pPr>
      <w:r>
        <w:rPr>
          <w:rFonts w:asciiTheme="minorHAnsi" w:eastAsia="Segoe UI Symbol" w:hAnsiTheme="minorHAnsi" w:cs="Segoe UI Symbol"/>
        </w:rPr>
        <w:t xml:space="preserve">3) </w:t>
      </w:r>
      <w:r>
        <w:t>common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полученной в результате области загрузки будет равен размеру самого большого сегмента.</w:t>
      </w:r>
    </w:p>
    <w:p w:rsidR="00935362" w:rsidRDefault="00935362" w:rsidP="00935362">
      <w:pPr>
        <w:spacing w:after="59"/>
        <w:ind w:firstLine="0"/>
        <w:jc w:val="left"/>
      </w:pPr>
      <w:r>
        <w:rPr>
          <w:rFonts w:asciiTheme="minorHAnsi" w:eastAsia="Segoe UI Symbol" w:hAnsiTheme="minorHAnsi" w:cs="Segoe UI Symbol"/>
        </w:rPr>
        <w:t xml:space="preserve">4) </w:t>
      </w:r>
      <w:r w:rsidRPr="00F25929">
        <w:rPr>
          <w:b/>
        </w:rPr>
        <w:t>at xxxx</w:t>
      </w:r>
      <w:r>
        <w:t xml:space="preserve"> – располагает сегмент по абсолютному адресу параграфа, который задается выражением xxxx. Компоновщик располагает сегмент по заданному адресу памяти, учитывая атрибут комбинирования(например, для доступа к видеопамяти). Физически –это значит, </w:t>
      </w:r>
      <w:r w:rsidRPr="00F25929">
        <w:rPr>
          <w:highlight w:val="yellow"/>
        </w:rPr>
        <w:t>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w:t>
      </w:r>
      <w:r>
        <w:t xml:space="preserve"> Все метки и адреса в таком сегменте, отсчитывают относительно заданного адреса.</w:t>
      </w:r>
    </w:p>
    <w:p w:rsidR="00935362" w:rsidRDefault="00935362" w:rsidP="00935362">
      <w:pPr>
        <w:ind w:firstLine="0"/>
        <w:jc w:val="left"/>
      </w:pPr>
      <w:r>
        <w:rPr>
          <w:rFonts w:asciiTheme="minorHAnsi" w:eastAsia="Segoe UI Symbol" w:hAnsiTheme="minorHAnsi" w:cs="Segoe UI Symbol"/>
        </w:rPr>
        <w:t xml:space="preserve">5) </w:t>
      </w:r>
      <w:r w:rsidRPr="00F25929">
        <w:rPr>
          <w:b/>
        </w:rPr>
        <w:t>stack</w:t>
      </w:r>
      <w:r>
        <w:t xml:space="preserve"> – определение сегмента стека. Он заставляет компоновщик соединить все одноименные сегменты и вычислять адреса в этих сегментах относительно регистра </w:t>
      </w:r>
      <w:r w:rsidRPr="00F25929">
        <w:rPr>
          <w:b/>
        </w:rPr>
        <w:t>ss</w:t>
      </w:r>
      <w:r>
        <w:t xml:space="preserve">. Комбинированный тип </w:t>
      </w:r>
      <w:r w:rsidRPr="00F25929">
        <w:rPr>
          <w:b/>
        </w:rPr>
        <w:t>stack</w:t>
      </w:r>
      <w:r>
        <w:t xml:space="preserve"> аналогичен комбинированному типу </w:t>
      </w:r>
      <w:r w:rsidRPr="00F25929">
        <w:rPr>
          <w:b/>
        </w:rPr>
        <w:t>public</w:t>
      </w:r>
      <w:r>
        <w:t xml:space="preserve">, не считая того, что регистр </w:t>
      </w:r>
      <w:r w:rsidRPr="00F25929">
        <w:rPr>
          <w:b/>
        </w:rPr>
        <w:t>ss</w:t>
      </w:r>
      <w:r>
        <w:t xml:space="preserve"> - это стандартный сегментный регистр для сегментов стека. Регистр </w:t>
      </w:r>
      <w:r w:rsidRPr="00F25929">
        <w:rPr>
          <w:b/>
        </w:rPr>
        <w:t>sp</w:t>
      </w:r>
      <w:r>
        <w:t xml:space="preserve"> устанавливается на конец объединенного сегмента стека. Если не указано ни </w:t>
      </w:r>
      <w:r>
        <w:lastRenderedPageBreak/>
        <w:t xml:space="preserve">одного сегмента стека, компоновщик выдаст </w:t>
      </w:r>
      <w:r w:rsidRPr="00F25929">
        <w:rPr>
          <w:u w:val="single"/>
        </w:rPr>
        <w:t>предупреждение</w:t>
      </w:r>
      <w:r>
        <w:t xml:space="preserve">, что стековый сегмент не найден. Если </w:t>
      </w:r>
      <w:r w:rsidRPr="00F25929">
        <w:rPr>
          <w:u w:val="single"/>
        </w:rPr>
        <w:t>сегмент стека</w:t>
      </w:r>
      <w:r>
        <w:t xml:space="preserve"> создан, а комбинированный тип </w:t>
      </w:r>
      <w:r w:rsidRPr="00F25929">
        <w:rPr>
          <w:b/>
        </w:rPr>
        <w:t>stack</w:t>
      </w:r>
      <w:r>
        <w:t xml:space="preserve"> не используется, прогер должен явно загрузить в регистр </w:t>
      </w:r>
      <w:r w:rsidRPr="00F25929">
        <w:rPr>
          <w:b/>
        </w:rPr>
        <w:t>ss</w:t>
      </w:r>
      <w:r>
        <w:t xml:space="preserve"> адрес сегмента (как это делается для регистра </w:t>
      </w:r>
      <w:r w:rsidRPr="00F25929">
        <w:rPr>
          <w:b/>
        </w:rPr>
        <w:t>ds</w:t>
      </w:r>
      <w:r>
        <w:t>).</w:t>
      </w:r>
    </w:p>
    <w:p w:rsidR="00935362" w:rsidRDefault="00935362" w:rsidP="00935362">
      <w:pPr>
        <w:ind w:firstLine="0"/>
        <w:jc w:val="left"/>
      </w:pPr>
      <w:r>
        <w:t xml:space="preserve">Неявно атрибут комбинирования принимает значение </w:t>
      </w:r>
      <w:r w:rsidRPr="00F25929">
        <w:rPr>
          <w:b/>
        </w:rPr>
        <w:t>private</w:t>
      </w:r>
      <w:r>
        <w:t xml:space="preserve">. </w:t>
      </w:r>
    </w:p>
    <w:p w:rsidR="00935362" w:rsidRDefault="00935362" w:rsidP="00935362">
      <w:pPr>
        <w:spacing w:after="0"/>
        <w:ind w:firstLine="0"/>
        <w:jc w:val="left"/>
      </w:pPr>
      <w:r w:rsidRPr="00F25929">
        <w:rPr>
          <w:color w:val="auto"/>
          <w:u w:val="single"/>
        </w:rPr>
        <w:t xml:space="preserve">В) Атрибут </w:t>
      </w:r>
      <w:r w:rsidRPr="00F25929">
        <w:rPr>
          <w:b/>
          <w:color w:val="auto"/>
        </w:rPr>
        <w:t>класса</w:t>
      </w:r>
      <w:r w:rsidRPr="00F25929">
        <w:rPr>
          <w:color w:val="auto"/>
        </w:rPr>
        <w:t xml:space="preserve"> сегмента </w:t>
      </w:r>
      <w:r>
        <w:t xml:space="preserve">(то есть </w:t>
      </w:r>
      <w:r w:rsidRPr="00F25929">
        <w:rPr>
          <w:u w:val="single"/>
        </w:rPr>
        <w:t>тип класса</w:t>
      </w:r>
      <w:r>
        <w:t xml:space="preserve">) – это заключенный в кавычки </w:t>
      </w:r>
      <w:r w:rsidRPr="00444904">
        <w:rPr>
          <w:color w:val="FF0000"/>
          <w:u w:val="single"/>
        </w:rPr>
        <w:t>идентификатор</w:t>
      </w:r>
      <w:r>
        <w:t xml:space="preserve"> (то есть </w:t>
      </w:r>
      <w:r w:rsidRPr="00F25929">
        <w:rPr>
          <w:u w:val="single"/>
        </w:rPr>
        <w:t>имя класса</w:t>
      </w:r>
      <w:r>
        <w:t xml:space="preserve">). Сегменты с одним и тем же именем класса, будут располагаться в памяти друг за другом. Типичный пример использования атрибута класса - объединение в группу всех сегментов кода проги (для этого используется имя класса “code”). </w:t>
      </w:r>
    </w:p>
    <w:p w:rsidR="00935362" w:rsidRDefault="00935362" w:rsidP="00935362">
      <w:pPr>
        <w:ind w:firstLine="0"/>
        <w:jc w:val="left"/>
      </w:pPr>
      <w:r w:rsidRPr="00196385">
        <w:rPr>
          <w:u w:val="single"/>
        </w:rPr>
        <w:t>Атрибут размера сегмента</w:t>
      </w:r>
      <w:r>
        <w:t xml:space="preserve"> (режим адресации) может принимать 2 значения: </w:t>
      </w:r>
    </w:p>
    <w:p w:rsidR="00935362" w:rsidRDefault="00935362" w:rsidP="00935362">
      <w:pPr>
        <w:pStyle w:val="a3"/>
        <w:numPr>
          <w:ilvl w:val="0"/>
          <w:numId w:val="9"/>
        </w:numPr>
        <w:jc w:val="left"/>
      </w:pPr>
      <w:r w:rsidRPr="00196385">
        <w:rPr>
          <w:b/>
        </w:rPr>
        <w:t>use16</w:t>
      </w:r>
      <w:r>
        <w:t xml:space="preserve"> – для адресации инфы внутри сегмента используется 16 разрядное смещение; размер такого сегмента не может превышать 64 Кбайта (то есть реальный режим работы МКпроцессора). </w:t>
      </w:r>
    </w:p>
    <w:p w:rsidR="00935362" w:rsidRDefault="00935362" w:rsidP="00935362">
      <w:pPr>
        <w:pStyle w:val="a3"/>
        <w:numPr>
          <w:ilvl w:val="0"/>
          <w:numId w:val="9"/>
        </w:numPr>
        <w:jc w:val="left"/>
      </w:pPr>
      <w:r w:rsidRPr="00444904">
        <w:rPr>
          <w:rFonts w:ascii="Arial" w:eastAsia="Arial" w:hAnsi="Arial" w:cs="Arial"/>
        </w:rPr>
        <w:t xml:space="preserve"> </w:t>
      </w:r>
      <w:r>
        <w:t xml:space="preserve">use32 – при формировании адреса внутри сегмента используется 32 разрядное смещение; размер такого сегмента не может превышать 4 Гбайта (защищенный режим работы МКпроцессора). </w:t>
      </w:r>
    </w:p>
    <w:p w:rsidR="00935362" w:rsidRDefault="00935362" w:rsidP="00935362">
      <w:pPr>
        <w:ind w:firstLine="708"/>
        <w:jc w:val="left"/>
      </w:pPr>
      <w:r>
        <w:t xml:space="preserve">Если атрибут размера сегмента не указан, то неявно он определяется транслятором по типу МКпроцессора. Тип МКпроцессора задает такая директива:  </w:t>
      </w:r>
    </w:p>
    <w:p w:rsidR="00935362" w:rsidRPr="00444904" w:rsidRDefault="00935362" w:rsidP="00935362">
      <w:pPr>
        <w:spacing w:after="13"/>
        <w:ind w:left="715"/>
        <w:jc w:val="left"/>
        <w:rPr>
          <w:b/>
        </w:rPr>
      </w:pPr>
      <w:r w:rsidRPr="00444904">
        <w:rPr>
          <w:b/>
        </w:rPr>
        <w:t xml:space="preserve">.тип_МКпроцессора </w:t>
      </w:r>
    </w:p>
    <w:p w:rsidR="00935362" w:rsidRDefault="00935362" w:rsidP="00935362">
      <w:pPr>
        <w:spacing w:after="22" w:line="259" w:lineRule="auto"/>
        <w:ind w:left="708" w:firstLine="0"/>
        <w:jc w:val="left"/>
      </w:pPr>
      <w:r>
        <w:t xml:space="preserve"> </w:t>
      </w:r>
    </w:p>
    <w:p w:rsidR="00935362" w:rsidRDefault="00935362" w:rsidP="00935362">
      <w:pPr>
        <w:spacing w:after="13"/>
        <w:ind w:firstLine="0"/>
        <w:jc w:val="left"/>
      </w:pPr>
      <w:r>
        <w:t xml:space="preserve">Пример:                  </w:t>
      </w:r>
      <w:r w:rsidRPr="00444904">
        <w:rPr>
          <w:b/>
        </w:rPr>
        <w:t>.486 ; режим работы МКпроцессора 80486</w:t>
      </w:r>
      <w:r>
        <w:t xml:space="preserve"> </w:t>
      </w:r>
    </w:p>
    <w:p w:rsidR="00935362" w:rsidRDefault="00935362" w:rsidP="00935362">
      <w:pPr>
        <w:spacing w:after="0" w:line="259" w:lineRule="auto"/>
        <w:ind w:left="708" w:firstLine="0"/>
        <w:jc w:val="left"/>
      </w:pPr>
      <w:r>
        <w:t xml:space="preserve"> </w:t>
      </w:r>
    </w:p>
    <w:p w:rsidR="00935362" w:rsidRDefault="00935362" w:rsidP="00935362">
      <w:pPr>
        <w:spacing w:after="0"/>
        <w:ind w:firstLine="708"/>
        <w:jc w:val="left"/>
      </w:pPr>
      <w:r w:rsidRPr="00196385">
        <w:rPr>
          <w:color w:val="FF0000"/>
          <w:u w:val="single"/>
        </w:rPr>
        <w:t>Директива переключения типа</w:t>
      </w:r>
      <w:r w:rsidRPr="00196385">
        <w:rPr>
          <w:color w:val="FF0000"/>
        </w:rPr>
        <w:t xml:space="preserve"> </w:t>
      </w:r>
      <w:r>
        <w:t xml:space="preserve">МКпроцессора указывает </w:t>
      </w:r>
      <w:r w:rsidRPr="00196385">
        <w:rPr>
          <w:color w:val="FF0000"/>
        </w:rPr>
        <w:t>транслятору</w:t>
      </w:r>
      <w:r>
        <w:t xml:space="preserve">, для какого МКпроцессора создавать код проги. Это надо </w:t>
      </w:r>
      <w:r w:rsidRPr="00196385">
        <w:rPr>
          <w:u w:val="single"/>
        </w:rPr>
        <w:t>для поддержки</w:t>
      </w:r>
      <w:r>
        <w:t xml:space="preserve"> системы команд и аппаратных особенностей данного МКпроцессора. </w:t>
      </w:r>
    </w:p>
    <w:p w:rsidR="00935362" w:rsidRDefault="00935362" w:rsidP="00935362">
      <w:pPr>
        <w:spacing w:after="0"/>
        <w:ind w:firstLine="708"/>
        <w:jc w:val="left"/>
      </w:pPr>
      <w:r>
        <w:t xml:space="preserve">Все сегменты равноправны, так как директивы </w:t>
      </w:r>
      <w:r w:rsidRPr="00587D24">
        <w:rPr>
          <w:b/>
        </w:rPr>
        <w:t>segment</w:t>
      </w:r>
      <w:r>
        <w:t xml:space="preserve"> и </w:t>
      </w:r>
      <w:r w:rsidRPr="00587D24">
        <w:rPr>
          <w:b/>
        </w:rPr>
        <w:t>ends</w:t>
      </w:r>
      <w:r>
        <w:t xml:space="preserve"> не имеют инфы о функциональном назначении сегментов. Чтобы использовать их как сегменты кода, данных / стека, надо заранее сообщить транслятору об этом, для этого используют спец директиву </w:t>
      </w:r>
      <w:r w:rsidRPr="00587D24">
        <w:rPr>
          <w:b/>
        </w:rPr>
        <w:t>assume</w:t>
      </w:r>
      <w:r>
        <w:t xml:space="preserve">. Ее формат такой: </w:t>
      </w:r>
    </w:p>
    <w:p w:rsidR="00935362" w:rsidRDefault="00935362" w:rsidP="00935362">
      <w:pPr>
        <w:spacing w:after="0" w:line="259" w:lineRule="auto"/>
        <w:ind w:left="708" w:firstLine="0"/>
        <w:jc w:val="left"/>
      </w:pPr>
      <w:r>
        <w:t xml:space="preserve"> </w:t>
      </w:r>
    </w:p>
    <w:p w:rsidR="00935362" w:rsidRPr="00444904" w:rsidRDefault="00935362" w:rsidP="00935362">
      <w:pPr>
        <w:ind w:firstLine="0"/>
        <w:jc w:val="left"/>
        <w:rPr>
          <w:b/>
        </w:rPr>
      </w:pPr>
      <w:r w:rsidRPr="00444904">
        <w:rPr>
          <w:b/>
        </w:rPr>
        <w:t xml:space="preserve">assume сегментный_регистр : имя_сегмента[,сегментный_регистр : </w:t>
      </w:r>
    </w:p>
    <w:p w:rsidR="00935362" w:rsidRPr="00444904" w:rsidRDefault="00935362" w:rsidP="00935362">
      <w:pPr>
        <w:spacing w:after="13"/>
        <w:ind w:left="10"/>
        <w:jc w:val="left"/>
        <w:rPr>
          <w:b/>
        </w:rPr>
      </w:pPr>
      <w:r w:rsidRPr="00444904">
        <w:rPr>
          <w:b/>
        </w:rPr>
        <w:t xml:space="preserve">имя_сегмента…] </w:t>
      </w:r>
    </w:p>
    <w:p w:rsidR="00935362" w:rsidRDefault="00935362" w:rsidP="00935362">
      <w:pPr>
        <w:spacing w:after="0" w:line="259" w:lineRule="auto"/>
        <w:ind w:left="708" w:firstLine="0"/>
        <w:jc w:val="left"/>
      </w:pPr>
      <w:r>
        <w:t xml:space="preserve"> </w:t>
      </w:r>
    </w:p>
    <w:p w:rsidR="00935362" w:rsidRDefault="00935362" w:rsidP="00935362">
      <w:pPr>
        <w:spacing w:after="3"/>
        <w:ind w:firstLine="708"/>
        <w:jc w:val="left"/>
      </w:pPr>
      <w:r>
        <w:t xml:space="preserve">Эта директива сообщает транслятору какой сегмент к какому сегментному регистру привязан; то есть, какой сегментный регистр будет использоваться для адресации внутри данного сегмента при выполнении проги. </w:t>
      </w:r>
    </w:p>
    <w:p w:rsidR="00935362" w:rsidRDefault="00935362" w:rsidP="00935362">
      <w:pPr>
        <w:spacing w:after="2"/>
        <w:ind w:firstLine="708"/>
        <w:jc w:val="left"/>
      </w:pPr>
      <w:r>
        <w:t xml:space="preserve">Директива assume не загружает сегментные адреса в нужные сегментные регистры. Регистр </w:t>
      </w:r>
      <w:r w:rsidRPr="00B04D17">
        <w:rPr>
          <w:b/>
        </w:rPr>
        <w:t>cs</w:t>
      </w:r>
      <w:r>
        <w:t xml:space="preserve"> загружается автоматически, а прогер делает загрузку данных в остальные сегментные регистры. </w:t>
      </w:r>
    </w:p>
    <w:p w:rsidR="00935362" w:rsidRDefault="00935362" w:rsidP="00935362">
      <w:pPr>
        <w:ind w:firstLine="0"/>
        <w:jc w:val="left"/>
      </w:pPr>
      <w:r>
        <w:t xml:space="preserve">Последний оператор проги - директива </w:t>
      </w:r>
      <w:r w:rsidRPr="00B04D17">
        <w:rPr>
          <w:b/>
        </w:rPr>
        <w:t>end</w:t>
      </w:r>
      <w:r>
        <w:t xml:space="preserve"> и имеет формат: </w:t>
      </w:r>
    </w:p>
    <w:p w:rsidR="00935362" w:rsidRDefault="00935362" w:rsidP="00935362">
      <w:pPr>
        <w:spacing w:after="23" w:line="259" w:lineRule="auto"/>
        <w:ind w:left="708" w:firstLine="0"/>
        <w:jc w:val="left"/>
      </w:pPr>
      <w:r>
        <w:lastRenderedPageBreak/>
        <w:t xml:space="preserve"> </w:t>
      </w:r>
    </w:p>
    <w:p w:rsidR="00935362" w:rsidRPr="00040807" w:rsidRDefault="00935362" w:rsidP="00935362">
      <w:pPr>
        <w:spacing w:after="13"/>
        <w:ind w:left="715"/>
        <w:jc w:val="left"/>
        <w:rPr>
          <w:b/>
        </w:rPr>
      </w:pPr>
      <w:r w:rsidRPr="00040807">
        <w:rPr>
          <w:b/>
        </w:rPr>
        <w:t xml:space="preserve">end метка </w:t>
      </w:r>
    </w:p>
    <w:p w:rsidR="00935362" w:rsidRDefault="00935362" w:rsidP="00935362">
      <w:pPr>
        <w:spacing w:after="0" w:line="259" w:lineRule="auto"/>
        <w:ind w:left="708" w:firstLine="0"/>
        <w:jc w:val="left"/>
      </w:pPr>
      <w:r>
        <w:t xml:space="preserve"> </w:t>
      </w:r>
    </w:p>
    <w:p w:rsidR="00935362" w:rsidRDefault="00935362" w:rsidP="00935362">
      <w:pPr>
        <w:ind w:firstLine="708"/>
        <w:jc w:val="left"/>
      </w:pPr>
      <w:r>
        <w:t xml:space="preserve">Здесь метка определяет команду, которая должна быть выполнена первой после загрузки проги в память. </w:t>
      </w:r>
    </w:p>
    <w:p w:rsidR="00935362" w:rsidRDefault="00935362" w:rsidP="00935362">
      <w:pPr>
        <w:ind w:left="708" w:hanging="708"/>
        <w:jc w:val="left"/>
      </w:pPr>
      <w:r>
        <w:t xml:space="preserve">То есть метка определяет точку входа в прогу / стартовый адрес. </w:t>
      </w:r>
    </w:p>
    <w:p w:rsidR="00935362" w:rsidRPr="00D61DB9" w:rsidRDefault="00935362" w:rsidP="00935362">
      <w:pPr>
        <w:ind w:left="708" w:hanging="708"/>
        <w:jc w:val="left"/>
        <w:rPr>
          <w:u w:val="single"/>
        </w:rPr>
      </w:pPr>
      <w:r w:rsidRPr="00D61DB9">
        <w:rPr>
          <w:u w:val="single"/>
        </w:rPr>
        <w:t xml:space="preserve">Пример структуры проги на Ассемблере: </w:t>
      </w:r>
    </w:p>
    <w:p w:rsidR="00935362" w:rsidRDefault="00935362" w:rsidP="00935362">
      <w:pPr>
        <w:spacing w:after="8" w:line="259" w:lineRule="auto"/>
        <w:ind w:left="708" w:firstLine="0"/>
        <w:jc w:val="left"/>
      </w:pPr>
      <w:r>
        <w:t xml:space="preserve"> </w:t>
      </w:r>
    </w:p>
    <w:p w:rsidR="00935362" w:rsidRPr="003765FD" w:rsidRDefault="00935362" w:rsidP="00935362">
      <w:pPr>
        <w:ind w:right="3191" w:hanging="6"/>
        <w:jc w:val="left"/>
      </w:pPr>
      <w:r w:rsidRPr="003765FD">
        <w:t xml:space="preserve">d1 segment </w:t>
      </w:r>
      <w:r>
        <w:t xml:space="preserve">           </w:t>
      </w:r>
      <w:r w:rsidRPr="003765FD">
        <w:t xml:space="preserve">; объявление сегмента d1  </w:t>
      </w:r>
      <w:r w:rsidRPr="003765FD">
        <w:tab/>
      </w:r>
    </w:p>
    <w:p w:rsidR="00935362" w:rsidRPr="003765FD" w:rsidRDefault="00935362" w:rsidP="00935362">
      <w:pPr>
        <w:ind w:right="3191" w:hanging="6"/>
        <w:jc w:val="left"/>
      </w:pPr>
      <w:r w:rsidRPr="003765FD">
        <w:t xml:space="preserve">       …       </w:t>
      </w:r>
      <w:r>
        <w:t xml:space="preserve">           </w:t>
      </w:r>
      <w:r w:rsidRPr="003765FD">
        <w:t xml:space="preserve"> ; определение данных проги </w:t>
      </w:r>
    </w:p>
    <w:p w:rsidR="00935362" w:rsidRPr="003765FD" w:rsidRDefault="00935362" w:rsidP="00935362">
      <w:pPr>
        <w:tabs>
          <w:tab w:val="center" w:pos="1140"/>
          <w:tab w:val="center" w:pos="3290"/>
        </w:tabs>
        <w:ind w:hanging="6"/>
        <w:jc w:val="left"/>
      </w:pPr>
      <w:r w:rsidRPr="003765FD">
        <w:t xml:space="preserve">d1 ends </w:t>
      </w:r>
      <w:r w:rsidRPr="003765FD">
        <w:tab/>
        <w:t xml:space="preserve">       </w:t>
      </w:r>
      <w:r>
        <w:t xml:space="preserve">       </w:t>
      </w:r>
      <w:r w:rsidRPr="003765FD">
        <w:t xml:space="preserve">  ; конец сегмента d1 </w:t>
      </w:r>
    </w:p>
    <w:p w:rsidR="00935362" w:rsidRPr="003765FD" w:rsidRDefault="00935362" w:rsidP="00935362">
      <w:pPr>
        <w:spacing w:after="13"/>
        <w:ind w:hanging="6"/>
        <w:jc w:val="left"/>
      </w:pPr>
      <w:r w:rsidRPr="003765FD">
        <w:t xml:space="preserve">st1 segment stack ; объявление сегмента st1, тип комбинирования – stack </w:t>
      </w:r>
    </w:p>
    <w:p w:rsidR="00935362" w:rsidRDefault="00935362" w:rsidP="00935362">
      <w:pPr>
        <w:tabs>
          <w:tab w:val="center" w:pos="708"/>
          <w:tab w:val="center" w:pos="1416"/>
          <w:tab w:val="center" w:pos="2125"/>
          <w:tab w:val="center" w:pos="3300"/>
        </w:tabs>
        <w:ind w:hanging="6"/>
        <w:jc w:val="left"/>
      </w:pPr>
      <w:r w:rsidRPr="003765FD">
        <w:rPr>
          <w:rFonts w:ascii="Calibri" w:eastAsia="Calibri" w:hAnsi="Calibri" w:cs="Calibri"/>
          <w:sz w:val="22"/>
        </w:rPr>
        <w:tab/>
      </w:r>
      <w:r w:rsidRPr="003765FD">
        <w:tab/>
        <w:t xml:space="preserve">… </w:t>
      </w:r>
      <w:r w:rsidRPr="003765FD">
        <w:tab/>
        <w:t xml:space="preserve"> </w:t>
      </w:r>
      <w:r w:rsidRPr="003765FD">
        <w:tab/>
        <w:t xml:space="preserve">; отводим место под стек </w:t>
      </w:r>
    </w:p>
    <w:p w:rsidR="00935362" w:rsidRPr="003765FD" w:rsidRDefault="00935362" w:rsidP="00935362">
      <w:pPr>
        <w:tabs>
          <w:tab w:val="center" w:pos="708"/>
          <w:tab w:val="center" w:pos="1416"/>
          <w:tab w:val="center" w:pos="2125"/>
          <w:tab w:val="center" w:pos="3300"/>
        </w:tabs>
        <w:ind w:hanging="6"/>
        <w:jc w:val="left"/>
      </w:pPr>
      <w:r w:rsidRPr="003765FD">
        <w:t xml:space="preserve">st1 ends </w:t>
      </w:r>
      <w:r w:rsidRPr="003765FD">
        <w:tab/>
        <w:t xml:space="preserve"> </w:t>
      </w:r>
      <w:r w:rsidRPr="003765FD">
        <w:tab/>
        <w:t xml:space="preserve">; конец сегмента st1 </w:t>
      </w:r>
    </w:p>
    <w:p w:rsidR="00935362" w:rsidRPr="003765FD" w:rsidRDefault="00935362" w:rsidP="00935362">
      <w:pPr>
        <w:ind w:hanging="6"/>
        <w:jc w:val="left"/>
      </w:pPr>
      <w:r w:rsidRPr="003765FD">
        <w:t>c1 segment para public “code” ; объявление сегмента c1, тип  выравнивания –</w:t>
      </w:r>
    </w:p>
    <w:p w:rsidR="00935362" w:rsidRPr="003765FD" w:rsidRDefault="00935362" w:rsidP="00935362">
      <w:pPr>
        <w:tabs>
          <w:tab w:val="center" w:pos="708"/>
          <w:tab w:val="center" w:pos="1416"/>
          <w:tab w:val="center" w:pos="2125"/>
          <w:tab w:val="center" w:pos="2833"/>
          <w:tab w:val="center" w:pos="3541"/>
          <w:tab w:val="center" w:pos="5970"/>
        </w:tabs>
        <w:ind w:hanging="6"/>
        <w:jc w:val="left"/>
      </w:pPr>
      <w:r w:rsidRPr="003765FD">
        <w:rPr>
          <w:rFonts w:ascii="Calibri" w:eastAsia="Calibri" w:hAnsi="Calibri" w:cs="Calibri"/>
          <w:sz w:val="22"/>
        </w:rPr>
        <w:tab/>
      </w:r>
      <w:r w:rsidRPr="003765FD">
        <w:t xml:space="preserve"> </w:t>
      </w:r>
      <w:r w:rsidRPr="003765FD">
        <w:tab/>
        <w:t xml:space="preserve"> </w:t>
      </w:r>
      <w:r w:rsidRPr="003765FD">
        <w:tab/>
        <w:t xml:space="preserve"> </w:t>
      </w:r>
      <w:r w:rsidRPr="003765FD">
        <w:tab/>
        <w:t xml:space="preserve"> </w:t>
      </w:r>
      <w:r w:rsidRPr="003765FD">
        <w:tab/>
        <w:t xml:space="preserve">         </w:t>
      </w:r>
      <w:r w:rsidRPr="003765FD">
        <w:tab/>
        <w:t xml:space="preserve">; </w:t>
      </w:r>
      <w:r>
        <w:t>на границу</w:t>
      </w:r>
      <w:r w:rsidRPr="003765FD">
        <w:t xml:space="preserve"> параграфа, тип комбинирования –  </w:t>
      </w:r>
    </w:p>
    <w:p w:rsidR="00935362" w:rsidRPr="003765FD" w:rsidRDefault="00935362" w:rsidP="00935362">
      <w:pPr>
        <w:tabs>
          <w:tab w:val="center" w:pos="708"/>
          <w:tab w:val="center" w:pos="1416"/>
          <w:tab w:val="center" w:pos="2125"/>
          <w:tab w:val="center" w:pos="2833"/>
          <w:tab w:val="center" w:pos="3541"/>
          <w:tab w:val="center" w:pos="5798"/>
        </w:tabs>
        <w:ind w:hanging="6"/>
        <w:jc w:val="left"/>
      </w:pPr>
      <w:r w:rsidRPr="003765FD">
        <w:rPr>
          <w:rFonts w:ascii="Calibri" w:eastAsia="Calibri" w:hAnsi="Calibri" w:cs="Calibri"/>
          <w:sz w:val="22"/>
        </w:rPr>
        <w:tab/>
      </w:r>
      <w:r w:rsidRPr="003765FD">
        <w:t xml:space="preserve"> </w:t>
      </w:r>
      <w:r w:rsidRPr="003765FD">
        <w:tab/>
        <w:t xml:space="preserve"> </w:t>
      </w:r>
      <w:r w:rsidRPr="003765FD">
        <w:tab/>
        <w:t xml:space="preserve"> </w:t>
      </w:r>
      <w:r w:rsidRPr="003765FD">
        <w:tab/>
        <w:t xml:space="preserve"> </w:t>
      </w:r>
      <w:r w:rsidRPr="003765FD">
        <w:tab/>
        <w:t xml:space="preserve">        </w:t>
      </w:r>
      <w:r w:rsidRPr="003765FD">
        <w:tab/>
        <w:t xml:space="preserve">; public, имя класса – code </w:t>
      </w:r>
    </w:p>
    <w:p w:rsidR="00935362" w:rsidRPr="003765FD" w:rsidRDefault="00935362" w:rsidP="00935362">
      <w:pPr>
        <w:tabs>
          <w:tab w:val="center" w:pos="2260"/>
          <w:tab w:val="center" w:pos="5904"/>
        </w:tabs>
        <w:ind w:hanging="6"/>
        <w:jc w:val="left"/>
      </w:pPr>
      <w:r w:rsidRPr="003765FD">
        <w:rPr>
          <w:rFonts w:ascii="Calibri" w:eastAsia="Calibri" w:hAnsi="Calibri" w:cs="Calibri"/>
          <w:sz w:val="22"/>
        </w:rPr>
        <w:tab/>
      </w:r>
      <w:r w:rsidRPr="003765FD">
        <w:t xml:space="preserve">assume cs:code,ds:d1,ss:st1     ; привязывание сегментных  регистров </w:t>
      </w:r>
    </w:p>
    <w:p w:rsidR="00935362" w:rsidRPr="003765FD" w:rsidRDefault="00935362" w:rsidP="00935362">
      <w:pPr>
        <w:tabs>
          <w:tab w:val="center" w:pos="708"/>
          <w:tab w:val="center" w:pos="1416"/>
          <w:tab w:val="center" w:pos="2125"/>
          <w:tab w:val="center" w:pos="2833"/>
          <w:tab w:val="center" w:pos="3541"/>
          <w:tab w:val="center" w:pos="5779"/>
        </w:tabs>
        <w:ind w:hanging="6"/>
        <w:jc w:val="left"/>
      </w:pPr>
      <w:r w:rsidRPr="003765FD">
        <w:rPr>
          <w:rFonts w:ascii="Calibri" w:eastAsia="Calibri" w:hAnsi="Calibri" w:cs="Calibri"/>
          <w:sz w:val="22"/>
        </w:rPr>
        <w:tab/>
      </w:r>
      <w:r w:rsidRPr="003765FD">
        <w:t xml:space="preserve"> </w:t>
      </w:r>
      <w:r w:rsidRPr="003765FD">
        <w:tab/>
        <w:t xml:space="preserve"> </w:t>
      </w:r>
      <w:r w:rsidRPr="003765FD">
        <w:tab/>
        <w:t xml:space="preserve"> </w:t>
      </w:r>
      <w:r w:rsidRPr="003765FD">
        <w:tab/>
        <w:t xml:space="preserve"> </w:t>
      </w:r>
      <w:r w:rsidRPr="003765FD">
        <w:tab/>
        <w:t xml:space="preserve">         </w:t>
      </w:r>
      <w:r w:rsidRPr="003765FD">
        <w:tab/>
        <w:t xml:space="preserve">; к логическим сегментам </w:t>
      </w:r>
    </w:p>
    <w:p w:rsidR="00935362" w:rsidRPr="003765FD" w:rsidRDefault="00935362" w:rsidP="00935362">
      <w:pPr>
        <w:tabs>
          <w:tab w:val="center" w:pos="1058"/>
          <w:tab w:val="center" w:pos="3694"/>
        </w:tabs>
        <w:ind w:hanging="6"/>
        <w:jc w:val="left"/>
      </w:pPr>
      <w:r w:rsidRPr="003765FD">
        <w:rPr>
          <w:rFonts w:ascii="Calibri" w:eastAsia="Calibri" w:hAnsi="Calibri" w:cs="Calibri"/>
          <w:sz w:val="22"/>
        </w:rPr>
        <w:tab/>
      </w:r>
      <w:r w:rsidRPr="003765FD">
        <w:t xml:space="preserve">begin:       </w:t>
      </w:r>
      <w:r w:rsidRPr="003765FD">
        <w:tab/>
        <w:t xml:space="preserve">; точка входа в прогу </w:t>
      </w:r>
    </w:p>
    <w:p w:rsidR="00935362" w:rsidRPr="003765FD" w:rsidRDefault="00935362" w:rsidP="00935362">
      <w:pPr>
        <w:tabs>
          <w:tab w:val="center" w:pos="708"/>
          <w:tab w:val="center" w:pos="1556"/>
          <w:tab w:val="center" w:pos="3474"/>
        </w:tabs>
        <w:ind w:hanging="6"/>
        <w:jc w:val="left"/>
      </w:pPr>
      <w:r w:rsidRPr="003765FD">
        <w:rPr>
          <w:rFonts w:ascii="Calibri" w:eastAsia="Calibri" w:hAnsi="Calibri" w:cs="Calibri"/>
          <w:sz w:val="22"/>
        </w:rPr>
        <w:tab/>
      </w:r>
      <w:r w:rsidRPr="003765FD">
        <w:t xml:space="preserve"> </w:t>
      </w:r>
      <w:r w:rsidRPr="003765FD">
        <w:tab/>
        <w:t xml:space="preserve">…             </w:t>
      </w:r>
      <w:r w:rsidRPr="003765FD">
        <w:tab/>
        <w:t xml:space="preserve">  ; команды Ассемблера </w:t>
      </w:r>
    </w:p>
    <w:p w:rsidR="00935362" w:rsidRPr="003765FD" w:rsidRDefault="00935362" w:rsidP="00935362">
      <w:pPr>
        <w:tabs>
          <w:tab w:val="center" w:pos="1132"/>
          <w:tab w:val="center" w:pos="3281"/>
        </w:tabs>
        <w:spacing w:after="13"/>
        <w:ind w:hanging="6"/>
        <w:jc w:val="left"/>
      </w:pPr>
      <w:r w:rsidRPr="003765FD">
        <w:rPr>
          <w:rFonts w:ascii="Calibri" w:eastAsia="Calibri" w:hAnsi="Calibri" w:cs="Calibri"/>
          <w:sz w:val="22"/>
        </w:rPr>
        <w:tab/>
      </w:r>
      <w:r w:rsidRPr="003765FD">
        <w:t xml:space="preserve">c1 ends       </w:t>
      </w:r>
      <w:r w:rsidRPr="003765FD">
        <w:tab/>
        <w:t xml:space="preserve">; конец сегмента c1 </w:t>
      </w:r>
    </w:p>
    <w:tbl>
      <w:tblPr>
        <w:tblStyle w:val="TableGrid"/>
        <w:tblW w:w="9259" w:type="dxa"/>
        <w:tblInd w:w="0" w:type="dxa"/>
        <w:tblCellMar>
          <w:top w:w="5" w:type="dxa"/>
        </w:tblCellMar>
        <w:tblLook w:val="04A0" w:firstRow="1" w:lastRow="0" w:firstColumn="1" w:lastColumn="0" w:noHBand="0" w:noVBand="1"/>
      </w:tblPr>
      <w:tblGrid>
        <w:gridCol w:w="2268"/>
        <w:gridCol w:w="6991"/>
      </w:tblGrid>
      <w:tr w:rsidR="00935362" w:rsidRPr="003765FD" w:rsidTr="00935362">
        <w:trPr>
          <w:trHeight w:val="316"/>
        </w:trPr>
        <w:tc>
          <w:tcPr>
            <w:tcW w:w="2268" w:type="dxa"/>
            <w:tcBorders>
              <w:top w:val="nil"/>
              <w:left w:val="nil"/>
              <w:bottom w:val="nil"/>
              <w:right w:val="nil"/>
            </w:tcBorders>
          </w:tcPr>
          <w:p w:rsidR="00935362" w:rsidRPr="003765FD" w:rsidRDefault="00935362" w:rsidP="00935362">
            <w:pPr>
              <w:spacing w:after="0" w:line="259" w:lineRule="auto"/>
              <w:ind w:hanging="6"/>
              <w:jc w:val="left"/>
            </w:pPr>
            <w:r w:rsidRPr="003765FD">
              <w:t xml:space="preserve">c2 segment “code” </w:t>
            </w:r>
          </w:p>
        </w:tc>
        <w:tc>
          <w:tcPr>
            <w:tcW w:w="6991" w:type="dxa"/>
            <w:tcBorders>
              <w:top w:val="nil"/>
              <w:left w:val="nil"/>
              <w:bottom w:val="nil"/>
              <w:right w:val="nil"/>
            </w:tcBorders>
          </w:tcPr>
          <w:p w:rsidR="00935362" w:rsidRPr="003765FD" w:rsidRDefault="00935362" w:rsidP="00935362">
            <w:pPr>
              <w:spacing w:after="0" w:line="259" w:lineRule="auto"/>
              <w:ind w:hanging="6"/>
              <w:jc w:val="left"/>
            </w:pPr>
            <w:r w:rsidRPr="003765FD">
              <w:t xml:space="preserve">; сегмент c2, имя класса – code, в памяти  </w:t>
            </w:r>
          </w:p>
        </w:tc>
      </w:tr>
      <w:tr w:rsidR="00935362" w:rsidRPr="003765FD" w:rsidTr="00935362">
        <w:trPr>
          <w:trHeight w:val="643"/>
        </w:trPr>
        <w:tc>
          <w:tcPr>
            <w:tcW w:w="2268" w:type="dxa"/>
            <w:tcBorders>
              <w:top w:val="nil"/>
              <w:left w:val="nil"/>
              <w:bottom w:val="nil"/>
              <w:right w:val="nil"/>
            </w:tcBorders>
          </w:tcPr>
          <w:p w:rsidR="00935362" w:rsidRPr="003765FD" w:rsidRDefault="00935362" w:rsidP="00935362">
            <w:pPr>
              <w:spacing w:after="0" w:line="259" w:lineRule="auto"/>
              <w:ind w:hanging="6"/>
              <w:jc w:val="left"/>
            </w:pPr>
            <w:r w:rsidRPr="003765FD">
              <w:t xml:space="preserve"> </w:t>
            </w:r>
            <w:r w:rsidRPr="003765FD">
              <w:tab/>
              <w:t xml:space="preserve"> </w:t>
            </w:r>
            <w:r w:rsidRPr="003765FD">
              <w:tab/>
              <w:t xml:space="preserve"> </w:t>
            </w:r>
            <w:r w:rsidRPr="003765FD">
              <w:tab/>
              <w:t xml:space="preserve"> </w:t>
            </w:r>
          </w:p>
          <w:p w:rsidR="00935362" w:rsidRPr="003765FD" w:rsidRDefault="00935362" w:rsidP="00935362">
            <w:pPr>
              <w:spacing w:after="0" w:line="259" w:lineRule="auto"/>
              <w:ind w:hanging="6"/>
              <w:jc w:val="left"/>
            </w:pPr>
            <w:r w:rsidRPr="003765FD">
              <w:t xml:space="preserve">assume cs:c2 </w:t>
            </w:r>
          </w:p>
        </w:tc>
        <w:tc>
          <w:tcPr>
            <w:tcW w:w="6991" w:type="dxa"/>
            <w:tcBorders>
              <w:top w:val="nil"/>
              <w:left w:val="nil"/>
              <w:bottom w:val="nil"/>
              <w:right w:val="nil"/>
            </w:tcBorders>
          </w:tcPr>
          <w:p w:rsidR="00935362" w:rsidRPr="003765FD" w:rsidRDefault="00935362" w:rsidP="00935362">
            <w:pPr>
              <w:spacing w:after="0" w:line="259" w:lineRule="auto"/>
              <w:ind w:hanging="6"/>
              <w:jc w:val="left"/>
            </w:pPr>
            <w:r w:rsidRPr="003765FD">
              <w:t xml:space="preserve">; будет расположен после сегмента c1 </w:t>
            </w:r>
          </w:p>
        </w:tc>
      </w:tr>
      <w:tr w:rsidR="00935362" w:rsidRPr="003765FD" w:rsidTr="00935362">
        <w:trPr>
          <w:trHeight w:val="322"/>
        </w:trPr>
        <w:tc>
          <w:tcPr>
            <w:tcW w:w="2268" w:type="dxa"/>
            <w:tcBorders>
              <w:top w:val="nil"/>
              <w:left w:val="nil"/>
              <w:bottom w:val="nil"/>
              <w:right w:val="nil"/>
            </w:tcBorders>
          </w:tcPr>
          <w:p w:rsidR="00935362" w:rsidRPr="003765FD" w:rsidRDefault="00935362" w:rsidP="00935362">
            <w:pPr>
              <w:tabs>
                <w:tab w:val="center" w:pos="848"/>
                <w:tab w:val="center" w:pos="1417"/>
                <w:tab w:val="center" w:pos="2125"/>
              </w:tabs>
              <w:spacing w:after="0" w:line="259" w:lineRule="auto"/>
              <w:ind w:hanging="6"/>
              <w:jc w:val="left"/>
            </w:pPr>
            <w:r w:rsidRPr="003765FD">
              <w:t xml:space="preserve"> </w:t>
            </w:r>
            <w:r w:rsidRPr="003765FD">
              <w:tab/>
              <w:t xml:space="preserve">… </w:t>
            </w:r>
            <w:r w:rsidRPr="003765FD">
              <w:tab/>
              <w:t xml:space="preserve"> </w:t>
            </w:r>
            <w:r w:rsidRPr="003765FD">
              <w:tab/>
              <w:t xml:space="preserve"> </w:t>
            </w:r>
          </w:p>
        </w:tc>
        <w:tc>
          <w:tcPr>
            <w:tcW w:w="6991" w:type="dxa"/>
            <w:tcBorders>
              <w:top w:val="nil"/>
              <w:left w:val="nil"/>
              <w:bottom w:val="nil"/>
              <w:right w:val="nil"/>
            </w:tcBorders>
          </w:tcPr>
          <w:p w:rsidR="00935362" w:rsidRPr="003765FD" w:rsidRDefault="00935362" w:rsidP="00935362">
            <w:pPr>
              <w:spacing w:after="0" w:line="259" w:lineRule="auto"/>
              <w:ind w:hanging="6"/>
              <w:jc w:val="left"/>
            </w:pPr>
            <w:r w:rsidRPr="003765FD">
              <w:t xml:space="preserve">; команды Ассемблера </w:t>
            </w:r>
          </w:p>
        </w:tc>
      </w:tr>
      <w:tr w:rsidR="00935362" w:rsidRPr="003765FD" w:rsidTr="00935362">
        <w:trPr>
          <w:trHeight w:val="322"/>
        </w:trPr>
        <w:tc>
          <w:tcPr>
            <w:tcW w:w="2268" w:type="dxa"/>
            <w:tcBorders>
              <w:top w:val="nil"/>
              <w:left w:val="nil"/>
              <w:bottom w:val="nil"/>
              <w:right w:val="nil"/>
            </w:tcBorders>
          </w:tcPr>
          <w:p w:rsidR="00935362" w:rsidRPr="003765FD" w:rsidRDefault="00935362" w:rsidP="00935362">
            <w:pPr>
              <w:tabs>
                <w:tab w:val="center" w:pos="1417"/>
                <w:tab w:val="center" w:pos="2125"/>
              </w:tabs>
              <w:spacing w:after="0" w:line="259" w:lineRule="auto"/>
              <w:ind w:hanging="6"/>
              <w:jc w:val="left"/>
            </w:pPr>
            <w:r w:rsidRPr="003765FD">
              <w:t xml:space="preserve">c2 ends </w:t>
            </w:r>
            <w:r w:rsidRPr="003765FD">
              <w:tab/>
              <w:t xml:space="preserve"> </w:t>
            </w:r>
            <w:r w:rsidRPr="003765FD">
              <w:tab/>
              <w:t xml:space="preserve"> </w:t>
            </w:r>
          </w:p>
        </w:tc>
        <w:tc>
          <w:tcPr>
            <w:tcW w:w="6991" w:type="dxa"/>
            <w:tcBorders>
              <w:top w:val="nil"/>
              <w:left w:val="nil"/>
              <w:bottom w:val="nil"/>
              <w:right w:val="nil"/>
            </w:tcBorders>
          </w:tcPr>
          <w:p w:rsidR="00935362" w:rsidRPr="003765FD" w:rsidRDefault="00935362" w:rsidP="00935362">
            <w:pPr>
              <w:spacing w:after="0" w:line="259" w:lineRule="auto"/>
              <w:ind w:hanging="6"/>
              <w:jc w:val="left"/>
            </w:pPr>
            <w:r w:rsidRPr="003765FD">
              <w:t xml:space="preserve">; конец сегмента </w:t>
            </w:r>
          </w:p>
        </w:tc>
      </w:tr>
      <w:tr w:rsidR="00935362" w:rsidTr="00935362">
        <w:trPr>
          <w:trHeight w:val="316"/>
        </w:trPr>
        <w:tc>
          <w:tcPr>
            <w:tcW w:w="2268" w:type="dxa"/>
            <w:tcBorders>
              <w:top w:val="nil"/>
              <w:left w:val="nil"/>
              <w:bottom w:val="nil"/>
              <w:right w:val="nil"/>
            </w:tcBorders>
          </w:tcPr>
          <w:p w:rsidR="00935362" w:rsidRPr="003765FD" w:rsidRDefault="00935362" w:rsidP="00935362">
            <w:pPr>
              <w:tabs>
                <w:tab w:val="center" w:pos="1417"/>
                <w:tab w:val="center" w:pos="2125"/>
              </w:tabs>
              <w:spacing w:after="0" w:line="259" w:lineRule="auto"/>
              <w:ind w:hanging="6"/>
              <w:jc w:val="left"/>
            </w:pPr>
            <w:r w:rsidRPr="003765FD">
              <w:t xml:space="preserve">end begin </w:t>
            </w:r>
            <w:r w:rsidRPr="003765FD">
              <w:tab/>
              <w:t xml:space="preserve"> </w:t>
            </w:r>
            <w:r w:rsidRPr="003765FD">
              <w:tab/>
              <w:t xml:space="preserve"> </w:t>
            </w:r>
          </w:p>
        </w:tc>
        <w:tc>
          <w:tcPr>
            <w:tcW w:w="6991" w:type="dxa"/>
            <w:tcBorders>
              <w:top w:val="nil"/>
              <w:left w:val="nil"/>
              <w:bottom w:val="nil"/>
              <w:right w:val="nil"/>
            </w:tcBorders>
          </w:tcPr>
          <w:p w:rsidR="00935362" w:rsidRDefault="00935362" w:rsidP="00935362">
            <w:pPr>
              <w:spacing w:after="0" w:line="259" w:lineRule="auto"/>
              <w:ind w:hanging="6"/>
              <w:jc w:val="left"/>
            </w:pPr>
            <w:r w:rsidRPr="003765FD">
              <w:t>; конец проги, установка стартовой метки</w:t>
            </w:r>
            <w:r>
              <w:t xml:space="preserve"> </w:t>
            </w:r>
          </w:p>
        </w:tc>
      </w:tr>
    </w:tbl>
    <w:p w:rsidR="00935362" w:rsidRDefault="00935362" w:rsidP="00935362">
      <w:pPr>
        <w:spacing w:after="0" w:line="259" w:lineRule="auto"/>
        <w:ind w:left="708" w:firstLine="0"/>
        <w:jc w:val="left"/>
      </w:pPr>
      <w:r>
        <w:t xml:space="preserve"> </w:t>
      </w:r>
    </w:p>
    <w:p w:rsidR="00935362" w:rsidRDefault="00935362" w:rsidP="00935362">
      <w:pPr>
        <w:spacing w:after="6"/>
        <w:ind w:firstLine="708"/>
        <w:jc w:val="left"/>
      </w:pPr>
      <w:r>
        <w:t xml:space="preserve">В общем случае количество логических сегментов не ограничено. Их имена произвольные. Директив </w:t>
      </w:r>
      <w:r w:rsidRPr="009A27E8">
        <w:rPr>
          <w:color w:val="FF0000"/>
        </w:rPr>
        <w:t>assume</w:t>
      </w:r>
      <w:r>
        <w:t xml:space="preserve"> может быть несколько, а метка, определяющая точку входа в прогу, может быть в любом месте внутри сегмента. Директива end стоит в самом конце проги, и других директив end быть не может. </w:t>
      </w:r>
    </w:p>
    <w:p w:rsidR="00935362" w:rsidRPr="00D61DB9" w:rsidRDefault="00935362" w:rsidP="00935362">
      <w:pPr>
        <w:ind w:firstLine="708"/>
        <w:jc w:val="left"/>
        <w:rPr>
          <w:u w:val="single"/>
        </w:rPr>
      </w:pPr>
      <w:r w:rsidRPr="00D61DB9">
        <w:rPr>
          <w:u w:val="single"/>
        </w:rPr>
        <w:t xml:space="preserve">Пример простейшей проги со стандартными директивами сегментации: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data segment </w:t>
      </w:r>
      <w:r w:rsidRPr="00D61DB9">
        <w:rPr>
          <w:rFonts w:eastAsiaTheme="minorEastAsia"/>
          <w:szCs w:val="24"/>
        </w:rPr>
        <w:tab/>
        <w:t xml:space="preserve">    ; сегмент данных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message db ‘Hello, world!$’  ; определение строки текста,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sidRPr="00D61DB9">
        <w:rPr>
          <w:rFonts w:eastAsiaTheme="minorEastAsia"/>
          <w:szCs w:val="24"/>
        </w:rPr>
        <w:t xml:space="preserve"> ; символ ‘$’ – признак конца печати при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sidRPr="00D61DB9">
        <w:rPr>
          <w:rFonts w:eastAsiaTheme="minorEastAsia"/>
          <w:szCs w:val="24"/>
        </w:rPr>
        <w:t>;выводе на экран</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data ends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stk segment stack  ; сегмент стека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db </w:t>
      </w:r>
      <w:r w:rsidRPr="00D61DB9">
        <w:rPr>
          <w:rFonts w:eastAsiaTheme="minorEastAsia"/>
          <w:color w:val="006400"/>
          <w:szCs w:val="24"/>
        </w:rPr>
        <w:t xml:space="preserve">256 </w:t>
      </w:r>
      <w:r>
        <w:rPr>
          <w:rFonts w:eastAsiaTheme="minorEastAsia"/>
          <w:szCs w:val="24"/>
        </w:rPr>
        <w:t xml:space="preserve">dup (?)       </w:t>
      </w:r>
      <w:r w:rsidRPr="00D61DB9">
        <w:rPr>
          <w:rFonts w:eastAsiaTheme="minorEastAsia"/>
          <w:szCs w:val="24"/>
        </w:rPr>
        <w:t xml:space="preserve">; отводим место под стек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lang w:val="en-US"/>
        </w:rPr>
      </w:pPr>
      <w:r w:rsidRPr="00D61DB9">
        <w:rPr>
          <w:rFonts w:eastAsiaTheme="minorEastAsia"/>
          <w:szCs w:val="24"/>
          <w:lang w:val="en-US"/>
        </w:rPr>
        <w:lastRenderedPageBreak/>
        <w:t xml:space="preserve">stk ends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lang w:val="en-US"/>
        </w:rPr>
      </w:pPr>
      <w:r w:rsidRPr="00D61DB9">
        <w:rPr>
          <w:rFonts w:eastAsiaTheme="minorEastAsia"/>
          <w:szCs w:val="24"/>
          <w:lang w:val="en-US"/>
        </w:rPr>
        <w:t xml:space="preserve">code segment </w:t>
      </w:r>
      <w:r w:rsidRPr="00D61DB9">
        <w:rPr>
          <w:rFonts w:eastAsiaTheme="minorEastAsia"/>
          <w:szCs w:val="24"/>
          <w:lang w:val="en-US"/>
        </w:rPr>
        <w:tab/>
        <w:t xml:space="preserve">; </w:t>
      </w:r>
      <w:r w:rsidRPr="00D61DB9">
        <w:rPr>
          <w:rFonts w:eastAsiaTheme="minorEastAsia"/>
          <w:szCs w:val="24"/>
        </w:rPr>
        <w:t>сегмент</w:t>
      </w:r>
      <w:r w:rsidRPr="00D61DB9">
        <w:rPr>
          <w:rFonts w:eastAsiaTheme="minorEastAsia"/>
          <w:szCs w:val="24"/>
          <w:lang w:val="en-US"/>
        </w:rPr>
        <w:t xml:space="preserve"> </w:t>
      </w:r>
      <w:r w:rsidRPr="00D61DB9">
        <w:rPr>
          <w:rFonts w:eastAsiaTheme="minorEastAsia"/>
          <w:szCs w:val="24"/>
        </w:rPr>
        <w:t>кода</w:t>
      </w:r>
      <w:r w:rsidRPr="00D61DB9">
        <w:rPr>
          <w:rFonts w:eastAsiaTheme="minorEastAsia"/>
          <w:szCs w:val="24"/>
          <w:lang w:val="en-US"/>
        </w:rPr>
        <w:t xml:space="preserve">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lang w:val="en-US"/>
        </w:rPr>
      </w:pPr>
      <w:r w:rsidRPr="00D61DB9">
        <w:rPr>
          <w:rFonts w:eastAsiaTheme="minorEastAsia"/>
          <w:szCs w:val="24"/>
          <w:lang w:val="en-US"/>
        </w:rPr>
        <w:t xml:space="preserve">main:  </w:t>
      </w:r>
      <w:r w:rsidRPr="00D61DB9">
        <w:rPr>
          <w:rFonts w:eastAsiaTheme="minorEastAsia"/>
          <w:szCs w:val="24"/>
          <w:lang w:val="en-US"/>
        </w:rPr>
        <w:tab/>
      </w:r>
      <w:r w:rsidRPr="00D61DB9">
        <w:rPr>
          <w:rFonts w:eastAsiaTheme="minorEastAsia"/>
          <w:szCs w:val="24"/>
          <w:lang w:val="en-US"/>
        </w:rPr>
        <w:tab/>
        <w:t xml:space="preserve">; </w:t>
      </w:r>
      <w:r w:rsidRPr="00D61DB9">
        <w:rPr>
          <w:rFonts w:eastAsiaTheme="minorEastAsia"/>
          <w:szCs w:val="24"/>
        </w:rPr>
        <w:t>Метка</w:t>
      </w:r>
      <w:r w:rsidRPr="00D61DB9">
        <w:rPr>
          <w:rFonts w:eastAsiaTheme="minorEastAsia"/>
          <w:szCs w:val="24"/>
          <w:lang w:val="en-US"/>
        </w:rPr>
        <w:t xml:space="preserve"> </w:t>
      </w:r>
      <w:r w:rsidRPr="00D61DB9">
        <w:rPr>
          <w:rFonts w:eastAsiaTheme="minorEastAsia"/>
          <w:szCs w:val="24"/>
        </w:rPr>
        <w:t>начала</w:t>
      </w:r>
      <w:r w:rsidRPr="00D61DB9">
        <w:rPr>
          <w:rFonts w:eastAsiaTheme="minorEastAsia"/>
          <w:szCs w:val="24"/>
          <w:lang w:val="en-US"/>
        </w:rPr>
        <w:t xml:space="preserve"> </w:t>
      </w:r>
      <w:r w:rsidRPr="00D61DB9">
        <w:rPr>
          <w:rFonts w:eastAsiaTheme="minorEastAsia"/>
          <w:szCs w:val="24"/>
        </w:rPr>
        <w:t>проги</w:t>
      </w:r>
      <w:r w:rsidRPr="00D61DB9">
        <w:rPr>
          <w:rFonts w:eastAsiaTheme="minorEastAsia"/>
          <w:szCs w:val="24"/>
          <w:lang w:val="en-US"/>
        </w:rPr>
        <w:t xml:space="preserve">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lang w:val="en-US"/>
        </w:rPr>
      </w:pPr>
      <w:r w:rsidRPr="00D61DB9">
        <w:rPr>
          <w:rFonts w:eastAsiaTheme="minorEastAsia"/>
          <w:szCs w:val="24"/>
          <w:lang w:val="en-US"/>
        </w:rPr>
        <w:t xml:space="preserve">assume cs:code,ds:data,ss:stk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mov ax,data</w:t>
      </w:r>
      <w:r>
        <w:rPr>
          <w:rFonts w:eastAsiaTheme="minorEastAsia"/>
          <w:szCs w:val="24"/>
        </w:rPr>
        <w:t xml:space="preserve">      </w:t>
      </w:r>
      <w:r w:rsidRPr="00D61DB9">
        <w:rPr>
          <w:rFonts w:eastAsiaTheme="minorEastAsia"/>
          <w:szCs w:val="24"/>
        </w:rPr>
        <w:t xml:space="preserve"> ; заносим в регистр ax сегментную компоненту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sidRPr="00D61DB9">
        <w:rPr>
          <w:rFonts w:eastAsiaTheme="minorEastAsia"/>
          <w:szCs w:val="24"/>
        </w:rPr>
        <w:tab/>
      </w:r>
      <w:r>
        <w:rPr>
          <w:rFonts w:eastAsiaTheme="minorEastAsia"/>
          <w:szCs w:val="24"/>
        </w:rPr>
        <w:t xml:space="preserve">                 </w:t>
      </w:r>
      <w:r w:rsidRPr="00D61DB9">
        <w:rPr>
          <w:rFonts w:eastAsiaTheme="minorEastAsia"/>
          <w:szCs w:val="24"/>
        </w:rPr>
        <w:t xml:space="preserve">; адреса сегмента data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mov ds,ax </w:t>
      </w:r>
      <w:r>
        <w:rPr>
          <w:rFonts w:eastAsiaTheme="minorEastAsia"/>
          <w:szCs w:val="24"/>
        </w:rPr>
        <w:t xml:space="preserve">        </w:t>
      </w:r>
      <w:r w:rsidRPr="00D61DB9">
        <w:rPr>
          <w:rFonts w:eastAsiaTheme="minorEastAsia"/>
          <w:szCs w:val="24"/>
        </w:rPr>
        <w:t>; копируем со</w:t>
      </w:r>
      <w:r>
        <w:rPr>
          <w:rFonts w:eastAsiaTheme="minorEastAsia"/>
          <w:szCs w:val="24"/>
        </w:rPr>
        <w:t>держимое регистра ax в регистр</w:t>
      </w:r>
      <w:r w:rsidRPr="00D61DB9">
        <w:rPr>
          <w:rFonts w:eastAsiaTheme="minorEastAsia"/>
          <w:szCs w:val="24"/>
        </w:rPr>
        <w:t xml:space="preserve"> ds, напрямую</w:t>
      </w:r>
      <w:r w:rsidRPr="00D61DB9">
        <w:rPr>
          <w:rFonts w:eastAsiaTheme="minorEastAsia"/>
          <w:szCs w:val="24"/>
        </w:rPr>
        <w:tab/>
        <w:t xml:space="preserve">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Pr>
          <w:rFonts w:eastAsiaTheme="minorEastAsia"/>
          <w:szCs w:val="24"/>
        </w:rPr>
        <w:tab/>
      </w:r>
      <w:r>
        <w:rPr>
          <w:rFonts w:eastAsiaTheme="minorEastAsia"/>
          <w:szCs w:val="24"/>
        </w:rPr>
        <w:tab/>
        <w:t xml:space="preserve">  </w:t>
      </w:r>
      <w:r w:rsidRPr="00D61DB9">
        <w:rPr>
          <w:rFonts w:eastAsiaTheme="minorEastAsia"/>
          <w:szCs w:val="24"/>
        </w:rPr>
        <w:t xml:space="preserve">   ; загрузить инфу в ds в данном случае нельзя– это следует</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sidRPr="00D61DB9">
        <w:rPr>
          <w:rFonts w:eastAsiaTheme="minorEastAsia"/>
          <w:szCs w:val="24"/>
        </w:rPr>
        <w:tab/>
        <w:t xml:space="preserve">    </w:t>
      </w:r>
      <w:r w:rsidRPr="00D61DB9">
        <w:rPr>
          <w:rFonts w:eastAsiaTheme="minorEastAsia"/>
          <w:szCs w:val="24"/>
        </w:rPr>
        <w:tab/>
      </w:r>
      <w:r>
        <w:rPr>
          <w:rFonts w:eastAsiaTheme="minorEastAsia"/>
          <w:szCs w:val="24"/>
        </w:rPr>
        <w:t xml:space="preserve">    </w:t>
      </w:r>
      <w:r w:rsidRPr="00D61DB9">
        <w:rPr>
          <w:rFonts w:eastAsiaTheme="minorEastAsia"/>
          <w:szCs w:val="24"/>
        </w:rPr>
        <w:t xml:space="preserve"> ; из режимов адресации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Pr>
          <w:rFonts w:eastAsiaTheme="minorEastAsia"/>
          <w:szCs w:val="24"/>
        </w:rPr>
        <w:t xml:space="preserve">lea dx,message   </w:t>
      </w:r>
      <w:r w:rsidRPr="00D61DB9">
        <w:rPr>
          <w:rFonts w:eastAsiaTheme="minorEastAsia"/>
          <w:szCs w:val="24"/>
        </w:rPr>
        <w:t xml:space="preserve">; загружаем в dx смещение переменной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w:r w:rsidRPr="00D61DB9">
        <w:rPr>
          <w:rFonts w:eastAsiaTheme="minorEastAsia"/>
          <w:szCs w:val="24"/>
        </w:rPr>
        <w:t xml:space="preserve">; message, это делает команда lea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mov ah,</w:t>
      </w:r>
      <w:r w:rsidRPr="00D61DB9">
        <w:rPr>
          <w:rFonts w:eastAsiaTheme="minorEastAsia"/>
          <w:color w:val="006400"/>
          <w:szCs w:val="24"/>
        </w:rPr>
        <w:t>09</w:t>
      </w:r>
      <w:r w:rsidRPr="00D61DB9">
        <w:rPr>
          <w:rFonts w:eastAsiaTheme="minorEastAsia"/>
          <w:szCs w:val="24"/>
        </w:rPr>
        <w:t xml:space="preserve">h </w:t>
      </w:r>
      <w:r>
        <w:rPr>
          <w:rFonts w:eastAsiaTheme="minorEastAsia"/>
          <w:szCs w:val="24"/>
        </w:rPr>
        <w:t xml:space="preserve">     </w:t>
      </w:r>
      <w:r w:rsidRPr="00D61DB9">
        <w:rPr>
          <w:rFonts w:eastAsiaTheme="minorEastAsia"/>
          <w:szCs w:val="24"/>
        </w:rPr>
        <w:t xml:space="preserve">; заносим в ah число </w:t>
      </w:r>
      <w:r w:rsidRPr="00D61DB9">
        <w:rPr>
          <w:rFonts w:eastAsiaTheme="minorEastAsia"/>
          <w:color w:val="006400"/>
          <w:szCs w:val="24"/>
        </w:rPr>
        <w:t xml:space="preserve">9 </w:t>
      </w:r>
      <w:r w:rsidRPr="00D61DB9">
        <w:rPr>
          <w:rFonts w:eastAsiaTheme="minorEastAsia"/>
          <w:szCs w:val="24"/>
        </w:rPr>
        <w:t xml:space="preserve">– для прерывания </w:t>
      </w:r>
      <w:r w:rsidRPr="00D61DB9">
        <w:rPr>
          <w:rFonts w:eastAsiaTheme="minorEastAsia"/>
          <w:color w:val="006400"/>
          <w:szCs w:val="24"/>
        </w:rPr>
        <w:t>21</w:t>
      </w:r>
      <w:r w:rsidRPr="00D61DB9">
        <w:rPr>
          <w:rFonts w:eastAsiaTheme="minorEastAsia"/>
          <w:szCs w:val="24"/>
        </w:rPr>
        <w:t>h в  этом регистре</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sidRPr="00D61DB9">
        <w:rPr>
          <w:rFonts w:eastAsiaTheme="minorEastAsia"/>
          <w:szCs w:val="24"/>
        </w:rPr>
        <w:tab/>
      </w:r>
      <w:r w:rsidRPr="00D61DB9">
        <w:rPr>
          <w:rFonts w:eastAsiaTheme="minorEastAsia"/>
          <w:szCs w:val="24"/>
        </w:rPr>
        <w:tab/>
        <w:t xml:space="preserve">; </w:t>
      </w:r>
      <w:r>
        <w:rPr>
          <w:rFonts w:eastAsiaTheme="minorEastAsia"/>
          <w:szCs w:val="24"/>
        </w:rPr>
        <w:t xml:space="preserve">хранится номер функции, </w:t>
      </w:r>
      <w:r w:rsidRPr="00D61DB9">
        <w:rPr>
          <w:rFonts w:eastAsiaTheme="minorEastAsia"/>
          <w:szCs w:val="24"/>
        </w:rPr>
        <w:t>которую надо выполнить</w:t>
      </w:r>
      <w:r>
        <w:rPr>
          <w:rFonts w:eastAsiaTheme="minorEastAsia"/>
          <w:szCs w:val="24"/>
        </w:rPr>
        <w:t>.</w:t>
      </w:r>
      <w:r w:rsidRPr="00D61DB9">
        <w:rPr>
          <w:rFonts w:eastAsiaTheme="minorEastAsia"/>
          <w:szCs w:val="24"/>
        </w:rPr>
        <w:t xml:space="preserve"> девятая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sidRPr="00D61DB9">
        <w:rPr>
          <w:rFonts w:eastAsiaTheme="minorEastAsia"/>
          <w:szCs w:val="24"/>
        </w:rPr>
        <w:tab/>
      </w:r>
      <w:r w:rsidRPr="00D61DB9">
        <w:rPr>
          <w:rFonts w:eastAsiaTheme="minorEastAsia"/>
          <w:szCs w:val="24"/>
        </w:rPr>
        <w:tab/>
        <w:t>; функция оз</w:t>
      </w:r>
      <w:r>
        <w:rPr>
          <w:rFonts w:eastAsiaTheme="minorEastAsia"/>
          <w:szCs w:val="24"/>
        </w:rPr>
        <w:t xml:space="preserve">начает вывод строки, смещение, </w:t>
      </w:r>
      <w:r w:rsidRPr="00D61DB9">
        <w:rPr>
          <w:rFonts w:eastAsiaTheme="minorEastAsia"/>
          <w:szCs w:val="24"/>
        </w:rPr>
        <w:t xml:space="preserve">которой хранится в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sidRPr="00D61DB9">
        <w:rPr>
          <w:rFonts w:eastAsiaTheme="minorEastAsia"/>
          <w:szCs w:val="24"/>
        </w:rPr>
        <w:tab/>
      </w:r>
      <w:r>
        <w:rPr>
          <w:rFonts w:eastAsiaTheme="minorEastAsia"/>
          <w:szCs w:val="24"/>
        </w:rPr>
        <w:tab/>
      </w:r>
      <w:r w:rsidRPr="00D61DB9">
        <w:rPr>
          <w:rFonts w:eastAsiaTheme="minorEastAsia"/>
          <w:szCs w:val="24"/>
        </w:rPr>
        <w:t>; регистре dx</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int </w:t>
      </w:r>
      <w:r w:rsidRPr="00D61DB9">
        <w:rPr>
          <w:rFonts w:eastAsiaTheme="minorEastAsia"/>
          <w:color w:val="006400"/>
          <w:szCs w:val="24"/>
        </w:rPr>
        <w:t>21</w:t>
      </w:r>
      <w:r w:rsidRPr="00D61DB9">
        <w:rPr>
          <w:rFonts w:eastAsiaTheme="minorEastAsia"/>
          <w:szCs w:val="24"/>
        </w:rPr>
        <w:t xml:space="preserve">h </w:t>
      </w:r>
      <w:r w:rsidRPr="00D61DB9">
        <w:rPr>
          <w:rFonts w:eastAsiaTheme="minorEastAsia"/>
          <w:szCs w:val="24"/>
        </w:rPr>
        <w:tab/>
        <w:t>; вызывается прерывание, идёт вывод  строки текста</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mov ah,</w:t>
      </w:r>
      <w:r w:rsidRPr="00D61DB9">
        <w:rPr>
          <w:rFonts w:eastAsiaTheme="minorEastAsia"/>
          <w:color w:val="006400"/>
          <w:szCs w:val="24"/>
        </w:rPr>
        <w:t>4</w:t>
      </w:r>
      <w:r w:rsidRPr="00D61DB9">
        <w:rPr>
          <w:rFonts w:eastAsiaTheme="minorEastAsia"/>
          <w:szCs w:val="24"/>
        </w:rPr>
        <w:t xml:space="preserve">ch ; функция </w:t>
      </w:r>
      <w:r w:rsidRPr="00D61DB9">
        <w:rPr>
          <w:rFonts w:eastAsiaTheme="minorEastAsia"/>
          <w:color w:val="006400"/>
          <w:szCs w:val="24"/>
        </w:rPr>
        <w:t>4</w:t>
      </w:r>
      <w:r w:rsidRPr="00D61DB9">
        <w:rPr>
          <w:rFonts w:eastAsiaTheme="minorEastAsia"/>
          <w:szCs w:val="24"/>
        </w:rPr>
        <w:t xml:space="preserve">ch означает завершение работы  проги и возврат в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w:t>
      </w:r>
      <w:r>
        <w:rPr>
          <w:rFonts w:eastAsiaTheme="minorEastAsia"/>
          <w:szCs w:val="24"/>
        </w:rPr>
        <w:tab/>
      </w:r>
      <w:r w:rsidRPr="00D61DB9">
        <w:rPr>
          <w:rFonts w:eastAsiaTheme="minorEastAsia"/>
          <w:szCs w:val="24"/>
        </w:rPr>
        <w:tab/>
        <w:t>;</w:t>
      </w:r>
      <w:r>
        <w:rPr>
          <w:rFonts w:eastAsiaTheme="minorEastAsia"/>
          <w:szCs w:val="24"/>
        </w:rPr>
        <w:t xml:space="preserve"> </w:t>
      </w:r>
      <w:r w:rsidRPr="00D61DB9">
        <w:rPr>
          <w:rFonts w:eastAsiaTheme="minorEastAsia"/>
          <w:szCs w:val="24"/>
        </w:rPr>
        <w:t xml:space="preserve">систему DOS  </w:t>
      </w:r>
      <w:r w:rsidRPr="00D61DB9">
        <w:rPr>
          <w:rFonts w:eastAsiaTheme="minorEastAsia"/>
          <w:szCs w:val="24"/>
        </w:rPr>
        <w:tab/>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int </w:t>
      </w:r>
      <w:r w:rsidRPr="00D61DB9">
        <w:rPr>
          <w:rFonts w:eastAsiaTheme="minorEastAsia"/>
          <w:color w:val="006400"/>
          <w:szCs w:val="24"/>
        </w:rPr>
        <w:t>21</w:t>
      </w:r>
      <w:r w:rsidRPr="00D61DB9">
        <w:rPr>
          <w:rFonts w:eastAsiaTheme="minorEastAsia"/>
          <w:szCs w:val="24"/>
        </w:rPr>
        <w:t xml:space="preserve">h </w:t>
      </w:r>
      <w:r w:rsidRPr="00D61DB9">
        <w:rPr>
          <w:rFonts w:eastAsiaTheme="minorEastAsia"/>
          <w:szCs w:val="24"/>
        </w:rPr>
        <w:tab/>
        <w:t xml:space="preserve">; вызов прерывания с номером </w:t>
      </w:r>
      <w:r w:rsidRPr="00D61DB9">
        <w:rPr>
          <w:rFonts w:eastAsiaTheme="minorEastAsia"/>
          <w:color w:val="006400"/>
          <w:szCs w:val="24"/>
        </w:rPr>
        <w:t>21</w:t>
      </w:r>
      <w:r w:rsidRPr="00D61DB9">
        <w:rPr>
          <w:rFonts w:eastAsiaTheme="minorEastAsia"/>
          <w:szCs w:val="24"/>
        </w:rPr>
        <w:t xml:space="preserve">h  </w:t>
      </w:r>
      <w:r w:rsidRPr="00D61DB9">
        <w:rPr>
          <w:rFonts w:eastAsiaTheme="minorEastAsia"/>
          <w:szCs w:val="24"/>
        </w:rPr>
        <w:tab/>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szCs w:val="24"/>
        </w:rPr>
        <w:t xml:space="preserve"> code ends</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r w:rsidRPr="00D61DB9">
        <w:rPr>
          <w:rFonts w:eastAsiaTheme="minorEastAsia"/>
          <w:b/>
          <w:bCs/>
          <w:szCs w:val="24"/>
        </w:rPr>
        <w:t xml:space="preserve">end </w:t>
      </w:r>
      <w:r w:rsidRPr="00D61DB9">
        <w:rPr>
          <w:rFonts w:eastAsiaTheme="minorEastAsia"/>
          <w:szCs w:val="24"/>
        </w:rPr>
        <w:t xml:space="preserve">main </w:t>
      </w:r>
    </w:p>
    <w:p w:rsidR="00935362" w:rsidRPr="00D61DB9" w:rsidRDefault="00935362" w:rsidP="00935362">
      <w:pPr>
        <w:autoSpaceDE w:val="0"/>
        <w:autoSpaceDN w:val="0"/>
        <w:adjustRightInd w:val="0"/>
        <w:spacing w:after="0" w:line="240" w:lineRule="auto"/>
        <w:ind w:right="0" w:firstLine="0"/>
        <w:jc w:val="left"/>
        <w:rPr>
          <w:rFonts w:eastAsiaTheme="minorEastAsia"/>
          <w:szCs w:val="24"/>
        </w:rPr>
      </w:pPr>
    </w:p>
    <w:p w:rsidR="00935362" w:rsidRDefault="00935362" w:rsidP="00935362">
      <w:pPr>
        <w:spacing w:after="0" w:line="259" w:lineRule="auto"/>
        <w:ind w:firstLine="0"/>
        <w:jc w:val="left"/>
      </w:pPr>
      <w:r>
        <w:t xml:space="preserve">Эта прога выводит строку </w:t>
      </w:r>
      <w:r w:rsidRPr="009A27E8">
        <w:rPr>
          <w:b/>
        </w:rPr>
        <w:t>message</w:t>
      </w:r>
      <w:r>
        <w:t xml:space="preserve"> на экран. Команда </w:t>
      </w:r>
      <w:r w:rsidRPr="009A27E8">
        <w:rPr>
          <w:b/>
        </w:rPr>
        <w:t>mov</w:t>
      </w:r>
      <w:r>
        <w:t xml:space="preserve"> делает пересылку байт из одной ячейки памяти в другую. По команде </w:t>
      </w:r>
      <w:r w:rsidRPr="009A27E8">
        <w:rPr>
          <w:b/>
        </w:rPr>
        <w:t>int</w:t>
      </w:r>
      <w:r>
        <w:t xml:space="preserve"> вызывается подпрога, соответствующая прерыванию с данным номером; адрес этой подпроги вычисляют по значению выражения, которое является аргументом данной команды. </w:t>
      </w:r>
    </w:p>
    <w:p w:rsidR="00935362" w:rsidRDefault="00935362" w:rsidP="00935362">
      <w:pPr>
        <w:spacing w:after="55" w:line="259" w:lineRule="auto"/>
        <w:ind w:left="-5"/>
        <w:jc w:val="left"/>
      </w:pPr>
      <w:r>
        <w:rPr>
          <w:rFonts w:ascii="Arial" w:eastAsia="Arial" w:hAnsi="Arial" w:cs="Arial"/>
          <w:b/>
          <w:sz w:val="26"/>
        </w:rPr>
        <w:t xml:space="preserve">2.2.2. Упрощенные директивы сегментации. </w:t>
      </w:r>
    </w:p>
    <w:p w:rsidR="00935362" w:rsidRDefault="00935362" w:rsidP="00935362">
      <w:pPr>
        <w:spacing w:after="11"/>
        <w:ind w:firstLine="708"/>
        <w:jc w:val="left"/>
      </w:pPr>
      <w:r>
        <w:t xml:space="preserve">Если прога простая (то есть в ней по одному сегменту данных, стека и кода), то ее написание упрощают с помощью упрощенных директив сегментации: </w:t>
      </w:r>
    </w:p>
    <w:p w:rsidR="00935362" w:rsidRDefault="00935362" w:rsidP="00935362">
      <w:pPr>
        <w:spacing w:after="25" w:line="259" w:lineRule="auto"/>
        <w:ind w:left="708" w:firstLine="0"/>
        <w:jc w:val="left"/>
      </w:pPr>
      <w:r>
        <w:t xml:space="preserve"> </w:t>
      </w:r>
    </w:p>
    <w:p w:rsidR="00935362" w:rsidRDefault="00935362" w:rsidP="00935362">
      <w:pPr>
        <w:ind w:left="142" w:hanging="6"/>
        <w:jc w:val="left"/>
      </w:pPr>
      <w:r w:rsidRPr="00851101">
        <w:rPr>
          <w:b/>
        </w:rPr>
        <w:t>.code [имя]</w:t>
      </w:r>
      <w:r>
        <w:t xml:space="preserve"> – начало / продолжение сегмента </w:t>
      </w:r>
      <w:r w:rsidRPr="00851101">
        <w:rPr>
          <w:b/>
        </w:rPr>
        <w:t>кода</w:t>
      </w:r>
      <w:r>
        <w:t xml:space="preserve"> </w:t>
      </w:r>
    </w:p>
    <w:p w:rsidR="00935362" w:rsidRDefault="00935362" w:rsidP="00935362">
      <w:pPr>
        <w:ind w:left="142" w:hanging="6"/>
        <w:jc w:val="left"/>
      </w:pPr>
      <w:r w:rsidRPr="00851101">
        <w:rPr>
          <w:b/>
        </w:rPr>
        <w:t>.data</w:t>
      </w:r>
      <w:r>
        <w:t xml:space="preserve"> – начало / продолжение сегмента </w:t>
      </w:r>
      <w:r w:rsidRPr="00851101">
        <w:rPr>
          <w:b/>
        </w:rPr>
        <w:t>данных</w:t>
      </w:r>
      <w:r>
        <w:t xml:space="preserve"> </w:t>
      </w:r>
    </w:p>
    <w:p w:rsidR="00935362" w:rsidRDefault="00935362" w:rsidP="00935362">
      <w:pPr>
        <w:ind w:hanging="6"/>
        <w:jc w:val="left"/>
        <w:rPr>
          <w:b/>
        </w:rPr>
      </w:pPr>
      <w:r w:rsidRPr="00851101">
        <w:rPr>
          <w:b/>
        </w:rPr>
        <w:t>.stack [размер]</w:t>
      </w:r>
      <w:r>
        <w:t xml:space="preserve"> – начало / продолжение сегмента </w:t>
      </w:r>
      <w:r w:rsidRPr="00851101">
        <w:rPr>
          <w:b/>
        </w:rPr>
        <w:t>стека</w:t>
      </w:r>
    </w:p>
    <w:p w:rsidR="00935362" w:rsidRDefault="00935362" w:rsidP="00935362">
      <w:pPr>
        <w:ind w:left="708" w:firstLine="708"/>
        <w:jc w:val="left"/>
      </w:pPr>
      <w:r>
        <w:t xml:space="preserve">; необязательный параметр, задает размер стека в байтах. </w:t>
      </w:r>
    </w:p>
    <w:p w:rsidR="00935362" w:rsidRDefault="00935362" w:rsidP="00935362">
      <w:pPr>
        <w:spacing w:after="0" w:line="259" w:lineRule="auto"/>
        <w:ind w:left="708" w:firstLine="0"/>
        <w:jc w:val="left"/>
      </w:pPr>
      <w:r>
        <w:t xml:space="preserve"> </w:t>
      </w:r>
    </w:p>
    <w:p w:rsidR="00935362" w:rsidRDefault="00935362" w:rsidP="00935362">
      <w:pPr>
        <w:spacing w:after="4"/>
        <w:ind w:firstLine="708"/>
        <w:jc w:val="left"/>
      </w:pPr>
      <w:r>
        <w:t xml:space="preserve">При использовании упрощенных директив сегментации нельзя напрямую управлять </w:t>
      </w:r>
      <w:r w:rsidRPr="00851101">
        <w:rPr>
          <w:u w:val="single"/>
        </w:rPr>
        <w:t>размещением и комбинированием сегментов</w:t>
      </w:r>
      <w:r>
        <w:t>. Но можно управлять сегментами</w:t>
      </w:r>
      <w:r w:rsidRPr="00851101">
        <w:rPr>
          <w:u w:val="single"/>
        </w:rPr>
        <w:t xml:space="preserve"> неявно</w:t>
      </w:r>
      <w:r>
        <w:t xml:space="preserve">: для этого вместе с упрощенными директивами применяют директиву указания модели памяти. Ее формат такой: </w:t>
      </w:r>
    </w:p>
    <w:p w:rsidR="00935362" w:rsidRDefault="00935362" w:rsidP="00935362">
      <w:pPr>
        <w:spacing w:after="24" w:line="259" w:lineRule="auto"/>
        <w:ind w:left="708" w:firstLine="0"/>
        <w:jc w:val="left"/>
      </w:pPr>
      <w:r>
        <w:t xml:space="preserve">   </w:t>
      </w:r>
    </w:p>
    <w:p w:rsidR="00935362" w:rsidRPr="009A27E8" w:rsidRDefault="00935362" w:rsidP="00935362">
      <w:pPr>
        <w:spacing w:after="13"/>
        <w:ind w:left="715"/>
        <w:jc w:val="left"/>
        <w:rPr>
          <w:b/>
        </w:rPr>
      </w:pPr>
      <w:r w:rsidRPr="009A27E8">
        <w:rPr>
          <w:b/>
        </w:rPr>
        <w:t xml:space="preserve">.model операнд </w:t>
      </w:r>
    </w:p>
    <w:p w:rsidR="00935362" w:rsidRPr="009A27E8" w:rsidRDefault="00935362" w:rsidP="00935362">
      <w:pPr>
        <w:spacing w:after="0" w:line="259" w:lineRule="auto"/>
        <w:ind w:left="708" w:firstLine="0"/>
        <w:jc w:val="left"/>
        <w:rPr>
          <w:b/>
        </w:rPr>
      </w:pPr>
      <w:r w:rsidRPr="009A27E8">
        <w:rPr>
          <w:b/>
        </w:rPr>
        <w:lastRenderedPageBreak/>
        <w:t xml:space="preserve"> </w:t>
      </w:r>
    </w:p>
    <w:p w:rsidR="00935362" w:rsidRDefault="00935362" w:rsidP="00935362">
      <w:pPr>
        <w:spacing w:after="0"/>
        <w:ind w:firstLine="708"/>
        <w:jc w:val="left"/>
      </w:pPr>
      <w:r>
        <w:t xml:space="preserve">В операнде указывают </w:t>
      </w:r>
      <w:r w:rsidRPr="009A27E8">
        <w:rPr>
          <w:b/>
        </w:rPr>
        <w:t>модель памяти</w:t>
      </w:r>
      <w:r>
        <w:t>. Например, такие:</w:t>
      </w:r>
    </w:p>
    <w:p w:rsidR="00935362" w:rsidRDefault="00935362" w:rsidP="00935362">
      <w:pPr>
        <w:spacing w:after="0"/>
        <w:ind w:firstLine="0"/>
        <w:jc w:val="left"/>
      </w:pPr>
      <w:r>
        <w:t xml:space="preserve">1)  Модель памяти </w:t>
      </w:r>
      <w:r w:rsidRPr="00D047B1">
        <w:rPr>
          <w:b/>
        </w:rPr>
        <w:t>small</w:t>
      </w:r>
      <w:r>
        <w:rPr>
          <w:b/>
        </w:rPr>
        <w:t xml:space="preserve"> - </w:t>
      </w:r>
      <w:r>
        <w:t xml:space="preserve"> показывает, что прога в памяти занимает 2 физических сегмента: 1 отводится для </w:t>
      </w:r>
      <w:r w:rsidRPr="00D047B1">
        <w:rPr>
          <w:u w:val="single"/>
        </w:rPr>
        <w:t>команд</w:t>
      </w:r>
      <w:r>
        <w:t xml:space="preserve">, второй – для </w:t>
      </w:r>
      <w:r w:rsidRPr="00D047B1">
        <w:rPr>
          <w:u w:val="single"/>
        </w:rPr>
        <w:t>данных</w:t>
      </w:r>
      <w:r>
        <w:t xml:space="preserve"> и </w:t>
      </w:r>
      <w:r w:rsidRPr="00D047B1">
        <w:rPr>
          <w:u w:val="single"/>
        </w:rPr>
        <w:t>стека</w:t>
      </w:r>
      <w:r>
        <w:t xml:space="preserve">. Здесь </w:t>
      </w:r>
      <w:r w:rsidRPr="00D047B1">
        <w:rPr>
          <w:u w:val="single"/>
        </w:rPr>
        <w:t>команды</w:t>
      </w:r>
      <w:r>
        <w:t xml:space="preserve"> адресуются только с помощью </w:t>
      </w:r>
      <w:r w:rsidRPr="00D047B1">
        <w:rPr>
          <w:u w:val="single"/>
        </w:rPr>
        <w:t>смещения</w:t>
      </w:r>
      <w:r>
        <w:t xml:space="preserve"> относительно начала своего сегмента, и адресация данных и стека проги – тоже только используя смещение относительно общего сегмента данных и стека. </w:t>
      </w:r>
    </w:p>
    <w:p w:rsidR="00935362" w:rsidRDefault="00935362" w:rsidP="00935362">
      <w:pPr>
        <w:spacing w:after="0"/>
        <w:ind w:firstLine="0"/>
        <w:jc w:val="left"/>
      </w:pPr>
      <w:r>
        <w:t xml:space="preserve">2) Модель памяти </w:t>
      </w:r>
      <w:r w:rsidRPr="009A27E8">
        <w:rPr>
          <w:b/>
        </w:rPr>
        <w:t>tiny</w:t>
      </w:r>
      <w:r>
        <w:t xml:space="preserve"> - </w:t>
      </w:r>
      <w:r w:rsidRPr="00D047B1">
        <w:rPr>
          <w:highlight w:val="yellow"/>
        </w:rPr>
        <w:t>это использование только одного физического сегмента, относительно его начала адресуются и команды, и данные.</w:t>
      </w:r>
      <w:r>
        <w:t xml:space="preserve"> </w:t>
      </w:r>
    </w:p>
    <w:p w:rsidR="00935362" w:rsidRDefault="00935362" w:rsidP="00935362">
      <w:pPr>
        <w:spacing w:after="11"/>
        <w:ind w:firstLine="708"/>
        <w:jc w:val="left"/>
      </w:pPr>
      <w:r>
        <w:t xml:space="preserve">Вместе с размещением сегментов, директива </w:t>
      </w:r>
      <w:r w:rsidRPr="003434D2">
        <w:rPr>
          <w:b/>
        </w:rPr>
        <w:t>model</w:t>
      </w:r>
      <w:r>
        <w:t xml:space="preserve"> выполняет функции директивы </w:t>
      </w:r>
      <w:r w:rsidRPr="003434D2">
        <w:rPr>
          <w:b/>
        </w:rPr>
        <w:t>assume</w:t>
      </w:r>
      <w:r>
        <w:t xml:space="preserve">, то есть ставит в соответствие сегментному регистру определенный сегмент проги. Поэтому директиву </w:t>
      </w:r>
      <w:r w:rsidRPr="0006700E">
        <w:rPr>
          <w:b/>
        </w:rPr>
        <w:t>assume</w:t>
      </w:r>
      <w:r>
        <w:t xml:space="preserve"> можно не применять при использовании упрощенных директив сегментации. </w:t>
      </w:r>
    </w:p>
    <w:p w:rsidR="00935362" w:rsidRDefault="00935362" w:rsidP="00935362">
      <w:pPr>
        <w:spacing w:after="11"/>
        <w:ind w:firstLine="0"/>
        <w:jc w:val="left"/>
      </w:pPr>
      <w:r>
        <w:t xml:space="preserve">Пример проги вывода строки на экран: </w:t>
      </w:r>
    </w:p>
    <w:p w:rsidR="00935362" w:rsidRDefault="00935362" w:rsidP="00935362">
      <w:pPr>
        <w:spacing w:after="4" w:line="259" w:lineRule="auto"/>
        <w:ind w:firstLine="0"/>
        <w:jc w:val="left"/>
      </w:pPr>
      <w:r>
        <w:t xml:space="preserve"> </w:t>
      </w:r>
    </w:p>
    <w:p w:rsidR="00935362" w:rsidRPr="001C2FF9" w:rsidRDefault="00935362" w:rsidP="00935362">
      <w:pPr>
        <w:spacing w:line="269" w:lineRule="auto"/>
        <w:ind w:right="2748" w:firstLine="0"/>
        <w:jc w:val="left"/>
        <w:rPr>
          <w:lang w:val="en-US"/>
        </w:rPr>
      </w:pPr>
      <w:r w:rsidRPr="001C2FF9">
        <w:rPr>
          <w:lang w:val="en-US"/>
        </w:rPr>
        <w:t xml:space="preserve">.model small </w:t>
      </w:r>
      <w:r w:rsidRPr="001C2FF9">
        <w:rPr>
          <w:lang w:val="en-US"/>
        </w:rPr>
        <w:tab/>
        <w:t xml:space="preserve">; </w:t>
      </w:r>
      <w:r w:rsidRPr="001C2FF9">
        <w:t>модель</w:t>
      </w:r>
      <w:r w:rsidRPr="001C2FF9">
        <w:rPr>
          <w:lang w:val="en-US"/>
        </w:rPr>
        <w:t xml:space="preserve"> </w:t>
      </w:r>
      <w:r w:rsidRPr="001C2FF9">
        <w:t>памяти</w:t>
      </w:r>
      <w:r w:rsidRPr="001C2FF9">
        <w:rPr>
          <w:lang w:val="en-US"/>
        </w:rPr>
        <w:t xml:space="preserve"> small  </w:t>
      </w:r>
      <w:r w:rsidRPr="001C2FF9">
        <w:rPr>
          <w:lang w:val="en-US"/>
        </w:rPr>
        <w:tab/>
      </w:r>
    </w:p>
    <w:p w:rsidR="00935362" w:rsidRPr="001C2FF9" w:rsidRDefault="00935362" w:rsidP="00935362">
      <w:pPr>
        <w:spacing w:line="269" w:lineRule="auto"/>
        <w:ind w:right="2748" w:firstLine="0"/>
        <w:jc w:val="left"/>
        <w:rPr>
          <w:lang w:val="en-US"/>
        </w:rPr>
      </w:pPr>
      <w:r w:rsidRPr="001C2FF9">
        <w:rPr>
          <w:lang w:val="en-US"/>
        </w:rPr>
        <w:t xml:space="preserve">.data  </w:t>
      </w:r>
      <w:r w:rsidRPr="001C2FF9">
        <w:rPr>
          <w:lang w:val="en-US"/>
        </w:rPr>
        <w:tab/>
        <w:t xml:space="preserve"> </w:t>
      </w:r>
      <w:r w:rsidRPr="001C2FF9">
        <w:rPr>
          <w:lang w:val="en-US"/>
        </w:rPr>
        <w:tab/>
        <w:t xml:space="preserve">; </w:t>
      </w:r>
      <w:r w:rsidRPr="001C2FF9">
        <w:t>сегмент</w:t>
      </w:r>
      <w:r w:rsidRPr="001C2FF9">
        <w:rPr>
          <w:lang w:val="en-US"/>
        </w:rPr>
        <w:t xml:space="preserve"> </w:t>
      </w:r>
      <w:r w:rsidRPr="001C2FF9">
        <w:t>данных</w:t>
      </w:r>
      <w:r w:rsidRPr="001C2FF9">
        <w:rPr>
          <w:lang w:val="en-US"/>
        </w:rPr>
        <w:t xml:space="preserve">  </w:t>
      </w:r>
      <w:r w:rsidRPr="001C2FF9">
        <w:rPr>
          <w:lang w:val="en-US"/>
        </w:rPr>
        <w:tab/>
        <w:t xml:space="preserve"> </w:t>
      </w:r>
      <w:r w:rsidRPr="001C2FF9">
        <w:rPr>
          <w:lang w:val="en-US"/>
        </w:rPr>
        <w:tab/>
      </w:r>
    </w:p>
    <w:p w:rsidR="00935362" w:rsidRPr="001C2FF9" w:rsidRDefault="00935362" w:rsidP="00935362">
      <w:pPr>
        <w:spacing w:line="269" w:lineRule="auto"/>
        <w:ind w:right="2748" w:firstLine="708"/>
        <w:jc w:val="left"/>
        <w:rPr>
          <w:lang w:val="en-US"/>
        </w:rPr>
      </w:pPr>
      <w:r w:rsidRPr="001C2FF9">
        <w:rPr>
          <w:lang w:val="en-US"/>
        </w:rPr>
        <w:t xml:space="preserve">message db ‘Hello, world!$’ </w:t>
      </w:r>
    </w:p>
    <w:p w:rsidR="00935362" w:rsidRPr="001C2FF9" w:rsidRDefault="00935362" w:rsidP="00935362">
      <w:pPr>
        <w:tabs>
          <w:tab w:val="center" w:pos="708"/>
          <w:tab w:val="center" w:pos="1984"/>
          <w:tab w:val="center" w:pos="5633"/>
        </w:tabs>
        <w:ind w:firstLine="0"/>
        <w:jc w:val="left"/>
      </w:pPr>
      <w:r w:rsidRPr="001C2FF9">
        <w:t>.</w:t>
      </w:r>
      <w:r w:rsidRPr="001C2FF9">
        <w:rPr>
          <w:lang w:val="en-US"/>
        </w:rPr>
        <w:t>stack</w:t>
      </w:r>
      <w:r w:rsidRPr="001C2FF9">
        <w:t xml:space="preserve"> 256  </w:t>
      </w:r>
      <w:r w:rsidRPr="001C2FF9">
        <w:tab/>
        <w:t xml:space="preserve">; сегмент стек занимает 256 байт </w:t>
      </w:r>
    </w:p>
    <w:p w:rsidR="00935362" w:rsidRPr="001C2FF9" w:rsidRDefault="00935362" w:rsidP="00935362">
      <w:pPr>
        <w:ind w:right="3411" w:firstLine="0"/>
        <w:jc w:val="left"/>
      </w:pPr>
      <w:r w:rsidRPr="001C2FF9">
        <w:t xml:space="preserve">.code  </w:t>
      </w:r>
      <w:r w:rsidRPr="001C2FF9">
        <w:tab/>
        <w:t xml:space="preserve"> </w:t>
      </w:r>
      <w:r w:rsidRPr="001C2FF9">
        <w:tab/>
        <w:t xml:space="preserve">; сегмент кода  </w:t>
      </w:r>
      <w:r w:rsidRPr="001C2FF9">
        <w:tab/>
      </w:r>
    </w:p>
    <w:p w:rsidR="00935362" w:rsidRPr="001C2FF9" w:rsidRDefault="00935362" w:rsidP="00935362">
      <w:pPr>
        <w:ind w:right="3411" w:firstLine="0"/>
        <w:jc w:val="left"/>
      </w:pPr>
      <w:r w:rsidRPr="001C2FF9">
        <w:t xml:space="preserve">main: </w:t>
      </w:r>
    </w:p>
    <w:p w:rsidR="00935362" w:rsidRPr="001C2FF9" w:rsidRDefault="00935362" w:rsidP="00935362">
      <w:pPr>
        <w:tabs>
          <w:tab w:val="center" w:pos="708"/>
          <w:tab w:val="center" w:pos="1416"/>
          <w:tab w:val="center" w:pos="2939"/>
          <w:tab w:val="center" w:pos="6487"/>
        </w:tabs>
        <w:spacing w:after="17"/>
        <w:ind w:firstLine="0"/>
        <w:jc w:val="left"/>
      </w:pPr>
      <w:r w:rsidRPr="001C2FF9">
        <w:rPr>
          <w:rFonts w:ascii="Calibri" w:eastAsia="Calibri" w:hAnsi="Calibri" w:cs="Calibri"/>
          <w:sz w:val="22"/>
        </w:rPr>
        <w:tab/>
      </w:r>
      <w:r w:rsidRPr="001C2FF9">
        <w:t xml:space="preserve"> </w:t>
      </w:r>
      <w:r w:rsidRPr="001C2FF9">
        <w:tab/>
        <w:t xml:space="preserve"> mov ax, @data </w:t>
      </w:r>
      <w:r w:rsidRPr="001C2FF9">
        <w:tab/>
        <w:t xml:space="preserve">; занесение адреса сегмента данных в  регистр </w:t>
      </w:r>
      <w:r w:rsidRPr="001C2FF9">
        <w:rPr>
          <w:lang w:val="en-US"/>
        </w:rPr>
        <w:t>ax</w:t>
      </w:r>
      <w:r w:rsidRPr="001C2FF9">
        <w:t xml:space="preserve"> </w:t>
      </w:r>
    </w:p>
    <w:p w:rsidR="00935362" w:rsidRPr="001C2FF9" w:rsidRDefault="00935362" w:rsidP="00935362">
      <w:pPr>
        <w:spacing w:line="269" w:lineRule="auto"/>
        <w:ind w:right="5539"/>
        <w:jc w:val="left"/>
        <w:rPr>
          <w:lang w:val="en-US"/>
        </w:rPr>
      </w:pPr>
      <w:r w:rsidRPr="00777358">
        <w:t xml:space="preserve"> </w:t>
      </w:r>
      <w:r w:rsidRPr="001C2FF9">
        <w:rPr>
          <w:lang w:val="en-US"/>
        </w:rPr>
        <w:t xml:space="preserve">mov ds, ax  </w:t>
      </w:r>
      <w:r w:rsidRPr="001C2FF9">
        <w:rPr>
          <w:lang w:val="en-US"/>
        </w:rPr>
        <w:tab/>
        <w:t xml:space="preserve"> </w:t>
      </w:r>
      <w:r w:rsidRPr="001C2FF9">
        <w:rPr>
          <w:lang w:val="en-US"/>
        </w:rPr>
        <w:tab/>
      </w:r>
      <w:r w:rsidRPr="001C2FF9">
        <w:rPr>
          <w:lang w:val="en-US"/>
        </w:rPr>
        <w:tab/>
        <w:t xml:space="preserve">lea dx, message  </w:t>
      </w:r>
      <w:r w:rsidRPr="001C2FF9">
        <w:rPr>
          <w:lang w:val="en-US"/>
        </w:rPr>
        <w:tab/>
        <w:t xml:space="preserve"> </w:t>
      </w:r>
      <w:r w:rsidRPr="001C2FF9">
        <w:rPr>
          <w:lang w:val="en-US"/>
        </w:rPr>
        <w:tab/>
      </w:r>
      <w:r w:rsidRPr="001C2FF9">
        <w:rPr>
          <w:lang w:val="en-US"/>
        </w:rPr>
        <w:tab/>
        <w:t xml:space="preserve">mov ah,09h  </w:t>
      </w:r>
      <w:r w:rsidRPr="001C2FF9">
        <w:rPr>
          <w:lang w:val="en-US"/>
        </w:rPr>
        <w:tab/>
        <w:t xml:space="preserve"> </w:t>
      </w:r>
      <w:r w:rsidRPr="001C2FF9">
        <w:rPr>
          <w:lang w:val="en-US"/>
        </w:rPr>
        <w:tab/>
      </w:r>
      <w:r w:rsidRPr="001C2FF9">
        <w:rPr>
          <w:lang w:val="en-US"/>
        </w:rPr>
        <w:tab/>
        <w:t xml:space="preserve">int 21h  </w:t>
      </w:r>
      <w:r w:rsidRPr="001C2FF9">
        <w:rPr>
          <w:lang w:val="en-US"/>
        </w:rPr>
        <w:tab/>
        <w:t xml:space="preserve"> </w:t>
      </w:r>
      <w:r w:rsidRPr="001C2FF9">
        <w:rPr>
          <w:lang w:val="en-US"/>
        </w:rPr>
        <w:tab/>
      </w:r>
      <w:r w:rsidRPr="001C2FF9">
        <w:rPr>
          <w:lang w:val="en-US"/>
        </w:rPr>
        <w:tab/>
      </w:r>
      <w:r w:rsidRPr="001C2FF9">
        <w:rPr>
          <w:lang w:val="en-US"/>
        </w:rPr>
        <w:tab/>
        <w:t xml:space="preserve">mov ah,4ch  </w:t>
      </w:r>
      <w:r w:rsidRPr="001C2FF9">
        <w:rPr>
          <w:lang w:val="en-US"/>
        </w:rPr>
        <w:tab/>
        <w:t xml:space="preserve"> </w:t>
      </w:r>
      <w:r w:rsidRPr="001C2FF9">
        <w:rPr>
          <w:lang w:val="en-US"/>
        </w:rPr>
        <w:tab/>
      </w:r>
      <w:r w:rsidRPr="001C2FF9">
        <w:rPr>
          <w:lang w:val="en-US"/>
        </w:rPr>
        <w:tab/>
        <w:t xml:space="preserve">int 21h </w:t>
      </w:r>
    </w:p>
    <w:p w:rsidR="00935362" w:rsidRDefault="00935362" w:rsidP="00935362">
      <w:pPr>
        <w:tabs>
          <w:tab w:val="center" w:pos="708"/>
          <w:tab w:val="center" w:pos="1932"/>
          <w:tab w:val="center" w:pos="5168"/>
        </w:tabs>
        <w:spacing w:after="13"/>
        <w:ind w:firstLine="0"/>
        <w:jc w:val="left"/>
      </w:pPr>
      <w:r w:rsidRPr="001C2FF9">
        <w:t xml:space="preserve">end main </w:t>
      </w:r>
      <w:r w:rsidRPr="001C2FF9">
        <w:tab/>
        <w:t>;конец проги с точкой входа main</w:t>
      </w:r>
      <w:r>
        <w:t xml:space="preserve"> </w:t>
      </w:r>
    </w:p>
    <w:p w:rsidR="00935362" w:rsidRDefault="00935362" w:rsidP="00935362">
      <w:pPr>
        <w:spacing w:after="0" w:line="259" w:lineRule="auto"/>
        <w:ind w:left="708" w:firstLine="0"/>
        <w:jc w:val="left"/>
      </w:pPr>
      <w:r>
        <w:t xml:space="preserve"> </w:t>
      </w:r>
    </w:p>
    <w:p w:rsidR="00935362" w:rsidRDefault="00935362" w:rsidP="00935362">
      <w:pPr>
        <w:spacing w:after="8"/>
        <w:ind w:firstLine="0"/>
        <w:jc w:val="left"/>
        <w:rPr>
          <w:rFonts w:ascii="Lucida Console" w:eastAsia="Lucida Console" w:hAnsi="Lucida Console" w:cs="Lucida Console"/>
          <w:sz w:val="24"/>
        </w:rPr>
      </w:pPr>
      <w:r w:rsidRPr="001C2FF9">
        <w:rPr>
          <w:u w:val="single"/>
        </w:rPr>
        <w:t>Физические адреса сегментов</w:t>
      </w:r>
      <w:r>
        <w:t xml:space="preserve"> можно определить, используя спец идентификаторы. Для получения адреса сегмента данных используют </w:t>
      </w:r>
      <w:r w:rsidRPr="0006700E">
        <w:rPr>
          <w:b/>
        </w:rPr>
        <w:t>@data</w:t>
      </w:r>
      <w:r>
        <w:t xml:space="preserve">, адреса сегмента кода – </w:t>
      </w:r>
      <w:r w:rsidRPr="0006700E">
        <w:rPr>
          <w:b/>
        </w:rPr>
        <w:t>@code</w:t>
      </w:r>
      <w:r>
        <w:t xml:space="preserve">, адреса сегмента стека – </w:t>
      </w:r>
      <w:r w:rsidRPr="0006700E">
        <w:rPr>
          <w:b/>
        </w:rPr>
        <w:t>@stack</w:t>
      </w:r>
      <w:r>
        <w:t>.</w:t>
      </w:r>
      <w:r>
        <w:rPr>
          <w:rFonts w:ascii="Lucida Console" w:eastAsia="Lucida Console" w:hAnsi="Lucida Console" w:cs="Lucida Console"/>
          <w:sz w:val="24"/>
        </w:rPr>
        <w:t xml:space="preserve"> </w:t>
      </w:r>
    </w:p>
    <w:p w:rsidR="00935362" w:rsidRPr="0006700E" w:rsidRDefault="00935362" w:rsidP="00935362">
      <w:pPr>
        <w:spacing w:after="8"/>
        <w:ind w:firstLine="708"/>
        <w:jc w:val="left"/>
        <w:rPr>
          <w:sz w:val="32"/>
        </w:rPr>
      </w:pPr>
      <w:r w:rsidRPr="0006700E">
        <w:rPr>
          <w:rFonts w:ascii="Lucida Console" w:eastAsia="Lucida Console" w:hAnsi="Lucida Console" w:cs="Lucida Console"/>
        </w:rPr>
        <w:t xml:space="preserve">--- </w:t>
      </w:r>
    </w:p>
    <w:p w:rsidR="00935362" w:rsidRPr="0006700E" w:rsidRDefault="00935362" w:rsidP="00935362">
      <w:pPr>
        <w:spacing w:after="0" w:line="259" w:lineRule="auto"/>
        <w:ind w:firstLine="0"/>
        <w:jc w:val="left"/>
      </w:pPr>
      <w:r w:rsidRPr="0006700E">
        <w:t xml:space="preserve"> Часть 5.</w:t>
      </w:r>
    </w:p>
    <w:p w:rsidR="00935362" w:rsidRPr="009F1044" w:rsidRDefault="00935362" w:rsidP="00935362">
      <w:pPr>
        <w:spacing w:after="178" w:line="259" w:lineRule="auto"/>
        <w:ind w:right="8" w:firstLine="0"/>
        <w:jc w:val="left"/>
        <w:rPr>
          <w:color w:val="FF0000"/>
          <w:sz w:val="22"/>
          <w:u w:val="single"/>
        </w:rPr>
      </w:pPr>
      <w:r w:rsidRPr="009F1044">
        <w:rPr>
          <w:b/>
          <w:color w:val="FF0000"/>
          <w:highlight w:val="yellow"/>
          <w:u w:val="single"/>
        </w:rPr>
        <w:t>Тема 3.1. ФОРМАТЫ ДАННЫХ.</w:t>
      </w:r>
      <w:r w:rsidRPr="009F1044">
        <w:rPr>
          <w:b/>
          <w:color w:val="FF0000"/>
          <w:u w:val="single"/>
        </w:rPr>
        <w:t xml:space="preserve"> </w:t>
      </w:r>
    </w:p>
    <w:p w:rsidR="00935362" w:rsidRPr="0006700E" w:rsidRDefault="00935362" w:rsidP="00935362">
      <w:pPr>
        <w:pStyle w:val="1"/>
        <w:ind w:left="-5"/>
        <w:jc w:val="left"/>
        <w:rPr>
          <w:b/>
        </w:rPr>
      </w:pPr>
      <w:r w:rsidRPr="0006700E">
        <w:rPr>
          <w:b/>
        </w:rPr>
        <w:t>3.1.1. Общие сведения.</w:t>
      </w:r>
    </w:p>
    <w:p w:rsidR="00935362" w:rsidRDefault="00935362" w:rsidP="00935362">
      <w:pPr>
        <w:spacing w:after="57"/>
        <w:ind w:left="-15" w:right="0"/>
        <w:jc w:val="left"/>
      </w:pPr>
      <w:r>
        <w:t>Вся инфа в компе - это нули и единицы, то есть наборы битов. Байт – это 8 бит, обрабатываемых как одно целое, отдельные биты вне байта не обрабатывают. Значит, команды и данные закодированы отдельными битами, но хранятся и обрабатываются в байтах. В МКпроцессоре есть команды, по-</w:t>
      </w:r>
      <w:r>
        <w:lastRenderedPageBreak/>
        <w:t xml:space="preserve">разному расшифровывающие инфу, записанную в байтах. Есть 4 формата представления данных. Это: </w:t>
      </w:r>
    </w:p>
    <w:p w:rsidR="00935362" w:rsidRDefault="00935362" w:rsidP="00935362">
      <w:pPr>
        <w:ind w:left="720" w:right="0" w:firstLine="0"/>
        <w:jc w:val="left"/>
      </w:pPr>
      <w:r>
        <w:rPr>
          <w:rFonts w:ascii="Segoe UI Symbol" w:eastAsia="Segoe UI Symbol" w:hAnsi="Segoe UI Symbol" w:cs="Segoe UI Symbol"/>
        </w:rPr>
        <w:t>−</w:t>
      </w:r>
      <w:r>
        <w:rPr>
          <w:rFonts w:ascii="Arial" w:eastAsia="Arial" w:hAnsi="Arial" w:cs="Arial"/>
        </w:rPr>
        <w:t xml:space="preserve"> </w:t>
      </w:r>
      <w:r>
        <w:t xml:space="preserve">двоичный формат; </w:t>
      </w:r>
    </w:p>
    <w:p w:rsidR="00935362" w:rsidRDefault="00935362" w:rsidP="00935362">
      <w:pPr>
        <w:ind w:left="720" w:right="0" w:firstLine="0"/>
        <w:jc w:val="left"/>
      </w:pPr>
      <w:r>
        <w:rPr>
          <w:rFonts w:ascii="Segoe UI Symbol" w:eastAsia="Segoe UI Symbol" w:hAnsi="Segoe UI Symbol" w:cs="Segoe UI Symbol"/>
        </w:rPr>
        <w:t>−</w:t>
      </w:r>
      <w:r>
        <w:rPr>
          <w:rFonts w:ascii="Arial" w:eastAsia="Arial" w:hAnsi="Arial" w:cs="Arial"/>
        </w:rPr>
        <w:t xml:space="preserve"> </w:t>
      </w:r>
      <w:r>
        <w:t xml:space="preserve">упакованный двоично-десятичный формат; </w:t>
      </w:r>
    </w:p>
    <w:p w:rsidR="00935362" w:rsidRDefault="00935362" w:rsidP="00935362">
      <w:pPr>
        <w:spacing w:after="202"/>
        <w:ind w:left="720" w:right="2582" w:firstLine="0"/>
        <w:jc w:val="left"/>
      </w:pPr>
      <w:r>
        <w:rPr>
          <w:rFonts w:ascii="Segoe UI Symbol" w:eastAsia="Segoe UI Symbol" w:hAnsi="Segoe UI Symbol" w:cs="Segoe UI Symbol"/>
        </w:rPr>
        <w:t>−</w:t>
      </w:r>
      <w:r>
        <w:rPr>
          <w:rFonts w:ascii="Arial" w:eastAsia="Arial" w:hAnsi="Arial" w:cs="Arial"/>
        </w:rPr>
        <w:t xml:space="preserve"> </w:t>
      </w:r>
      <w:r>
        <w:t>неупакованный двоично-десятичный формат; и</w:t>
      </w:r>
    </w:p>
    <w:p w:rsidR="00935362" w:rsidRDefault="00935362" w:rsidP="00935362">
      <w:pPr>
        <w:spacing w:after="202"/>
        <w:ind w:left="720" w:right="2582" w:firstLine="0"/>
        <w:jc w:val="left"/>
      </w:pPr>
      <w:r>
        <w:rPr>
          <w:rFonts w:ascii="Segoe UI Symbol" w:eastAsia="Segoe UI Symbol" w:hAnsi="Segoe UI Symbol" w:cs="Segoe UI Symbol"/>
        </w:rPr>
        <w:t>−</w:t>
      </w:r>
      <w:r>
        <w:rPr>
          <w:rFonts w:ascii="Arial" w:eastAsia="Arial" w:hAnsi="Arial" w:cs="Arial"/>
        </w:rPr>
        <w:t xml:space="preserve"> </w:t>
      </w:r>
      <w:r>
        <w:t>ASCII-формат. Разберем их подробнее.</w:t>
      </w:r>
    </w:p>
    <w:p w:rsidR="00935362" w:rsidRPr="00E80FF3" w:rsidRDefault="00935362" w:rsidP="00935362">
      <w:pPr>
        <w:pStyle w:val="1"/>
        <w:ind w:left="-5"/>
        <w:jc w:val="left"/>
        <w:rPr>
          <w:b/>
        </w:rPr>
      </w:pPr>
      <w:r w:rsidRPr="00E80FF3">
        <w:rPr>
          <w:b/>
        </w:rPr>
        <w:t>3.1.2. Двоичный формат.</w:t>
      </w:r>
    </w:p>
    <w:p w:rsidR="00935362" w:rsidRDefault="00935362" w:rsidP="00935362">
      <w:pPr>
        <w:ind w:left="-15" w:right="0"/>
        <w:jc w:val="left"/>
      </w:pPr>
      <w:r>
        <w:t xml:space="preserve">В нём данные закодированы в двоичной системе счисления. Есть прямой, обратный и дополнительный коды целых чисел. Для перевода двоичного числа в прямом коде, в десятичное число надо умножить значение каждого разряда (0 либо 1) на 2 в степени, которая соответствует позиции этого разряда; причем нумерация позиций начинается с нуля. Пример: </w:t>
      </w:r>
    </w:p>
    <w:p w:rsidR="00935362" w:rsidRDefault="00935362" w:rsidP="00935362">
      <w:pPr>
        <w:spacing w:after="11" w:line="259" w:lineRule="auto"/>
        <w:ind w:left="708" w:right="0" w:firstLine="0"/>
        <w:jc w:val="left"/>
      </w:pPr>
      <w:r>
        <w:t xml:space="preserve"> </w:t>
      </w:r>
    </w:p>
    <w:p w:rsidR="00935362" w:rsidRPr="000A5BC7" w:rsidRDefault="00935362" w:rsidP="00935362">
      <w:pPr>
        <w:spacing w:after="10" w:line="259" w:lineRule="auto"/>
        <w:ind w:right="0" w:firstLine="0"/>
        <w:jc w:val="left"/>
        <w:rPr>
          <w:sz w:val="32"/>
        </w:rPr>
      </w:pPr>
      <w:r w:rsidRPr="009F1044">
        <w:rPr>
          <w:rFonts w:ascii="Calibri" w:eastAsia="Calibri" w:hAnsi="Calibri" w:cs="Calibri"/>
          <w:noProof/>
        </w:rPr>
        <mc:AlternateContent>
          <mc:Choice Requires="wpg">
            <w:drawing>
              <wp:anchor distT="0" distB="0" distL="114300" distR="114300" simplePos="0" relativeHeight="251660288" behindDoc="0" locked="0" layoutInCell="1" allowOverlap="1" wp14:anchorId="17F8CC30" wp14:editId="3EBDFD64">
                <wp:simplePos x="0" y="0"/>
                <wp:positionH relativeFrom="column">
                  <wp:posOffset>5224780</wp:posOffset>
                </wp:positionH>
                <wp:positionV relativeFrom="paragraph">
                  <wp:posOffset>100965</wp:posOffset>
                </wp:positionV>
                <wp:extent cx="285750" cy="86995"/>
                <wp:effectExtent l="0" t="0" r="19050" b="27305"/>
                <wp:wrapNone/>
                <wp:docPr id="3113" name="Group 3113"/>
                <wp:cNvGraphicFramePr/>
                <a:graphic xmlns:a="http://schemas.openxmlformats.org/drawingml/2006/main">
                  <a:graphicData uri="http://schemas.microsoft.com/office/word/2010/wordprocessingGroup">
                    <wpg:wgp>
                      <wpg:cNvGrpSpPr/>
                      <wpg:grpSpPr>
                        <a:xfrm>
                          <a:off x="0" y="0"/>
                          <a:ext cx="285750" cy="86995"/>
                          <a:chOff x="0" y="0"/>
                          <a:chExt cx="246887" cy="87139"/>
                        </a:xfrm>
                      </wpg:grpSpPr>
                      <wps:wsp>
                        <wps:cNvPr id="124" name="Shape 124"/>
                        <wps:cNvSpPr/>
                        <wps:spPr>
                          <a:xfrm>
                            <a:off x="1141" y="87139"/>
                            <a:ext cx="244985" cy="0"/>
                          </a:xfrm>
                          <a:custGeom>
                            <a:avLst/>
                            <a:gdLst/>
                            <a:ahLst/>
                            <a:cxnLst/>
                            <a:rect l="0" t="0" r="0" b="0"/>
                            <a:pathLst>
                              <a:path w="244985">
                                <a:moveTo>
                                  <a:pt x="0" y="0"/>
                                </a:moveTo>
                                <a:lnTo>
                                  <a:pt x="244985" y="0"/>
                                </a:lnTo>
                              </a:path>
                            </a:pathLst>
                          </a:custGeom>
                          <a:ln w="8944" cap="rnd">
                            <a:round/>
                          </a:ln>
                        </wps:spPr>
                        <wps:style>
                          <a:lnRef idx="1">
                            <a:srgbClr val="000000"/>
                          </a:lnRef>
                          <a:fillRef idx="0">
                            <a:srgbClr val="000000">
                              <a:alpha val="0"/>
                            </a:srgbClr>
                          </a:fillRef>
                          <a:effectRef idx="0">
                            <a:scrgbClr r="0" g="0" b="0"/>
                          </a:effectRef>
                          <a:fontRef idx="none"/>
                        </wps:style>
                        <wps:bodyPr/>
                      </wps:wsp>
                      <wps:wsp>
                        <wps:cNvPr id="127" name="Shape 127"/>
                        <wps:cNvSpPr/>
                        <wps:spPr>
                          <a:xfrm>
                            <a:off x="246126" y="0"/>
                            <a:ext cx="760" cy="87139"/>
                          </a:xfrm>
                          <a:custGeom>
                            <a:avLst/>
                            <a:gdLst/>
                            <a:ahLst/>
                            <a:cxnLst/>
                            <a:rect l="0" t="0" r="0" b="0"/>
                            <a:pathLst>
                              <a:path w="760" h="87139">
                                <a:moveTo>
                                  <a:pt x="0" y="87139"/>
                                </a:moveTo>
                                <a:lnTo>
                                  <a:pt x="0" y="0"/>
                                </a:lnTo>
                                <a:lnTo>
                                  <a:pt x="760" y="0"/>
                                </a:lnTo>
                              </a:path>
                            </a:pathLst>
                          </a:custGeom>
                          <a:ln w="8944" cap="rnd">
                            <a:round/>
                          </a:ln>
                        </wps:spPr>
                        <wps:style>
                          <a:lnRef idx="1">
                            <a:srgbClr val="000000"/>
                          </a:lnRef>
                          <a:fillRef idx="0">
                            <a:srgbClr val="000000">
                              <a:alpha val="0"/>
                            </a:srgbClr>
                          </a:fillRef>
                          <a:effectRef idx="0">
                            <a:scrgbClr r="0" g="0" b="0"/>
                          </a:effectRef>
                          <a:fontRef idx="none"/>
                        </wps:style>
                        <wps:bodyPr/>
                      </wps:wsp>
                      <wps:wsp>
                        <wps:cNvPr id="128" name="Shape 128"/>
                        <wps:cNvSpPr/>
                        <wps:spPr>
                          <a:xfrm>
                            <a:off x="0" y="0"/>
                            <a:ext cx="761" cy="87139"/>
                          </a:xfrm>
                          <a:custGeom>
                            <a:avLst/>
                            <a:gdLst/>
                            <a:ahLst/>
                            <a:cxnLst/>
                            <a:rect l="0" t="0" r="0" b="0"/>
                            <a:pathLst>
                              <a:path w="761" h="87139">
                                <a:moveTo>
                                  <a:pt x="0" y="87139"/>
                                </a:moveTo>
                                <a:lnTo>
                                  <a:pt x="0" y="0"/>
                                </a:lnTo>
                                <a:lnTo>
                                  <a:pt x="761" y="0"/>
                                </a:lnTo>
                              </a:path>
                            </a:pathLst>
                          </a:custGeom>
                          <a:ln w="8944"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B81B53C" id="Group 3113" o:spid="_x0000_s1026" style="position:absolute;margin-left:411.4pt;margin-top:7.95pt;width:22.5pt;height:6.85pt;z-index:251660288;mso-width-relative:margin;mso-height-relative:margin" coordsize="246887,8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">
                <v:shape id="Shape 124" o:spid="_x0000_s1027" style="position:absolute;left:1141;top:87139;width:244985;height:0;visibility:visible;mso-wrap-style:square;v-text-anchor:top" coordsize="244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5/8IA&#10;AADcAAAADwAAAGRycy9kb3ducmV2LnhtbERPW2vCMBR+H+w/hDPY20wnQ6UaZXQIg4GXKj4fmmNT&#10;bE5KkrXdv1+Ewd7Ox3c9q81oW9GTD41jBa+TDARx5XTDtYLzafuyABEissbWMSn4oQCb9ePDCnPt&#10;Bj5SX8ZapBAOOSowMXa5lKEyZDFMXEecuKvzFmOCvpba45DCbSunWTaTFhtODQY7KgxVt/LbKpjv&#10;LluzrwYssg+//7r0RTzMSqWen8b3JYhIY/wX/7k/dZo/fYP7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Tn/wgAAANwAAAAPAAAAAAAAAAAAAAAAAJgCAABkcnMvZG93&#10;bnJldi54bWxQSwUGAAAAAAQABAD1AAAAhwMAAAAA&#10;" path="m,l244985,e" filled="f" strokeweight=".24844mm">
                  <v:stroke endcap="round"/>
                  <v:path arrowok="t" textboxrect="0,0,244985,0"/>
                </v:shape>
                <v:shape id="Shape 127" o:spid="_x0000_s1028" style="position:absolute;left:246126;width:760;height:87139;visibility:visible;mso-wrap-style:square;v-text-anchor:top" coordsize="760,87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YcQA&#10;AADcAAAADwAAAGRycy9kb3ducmV2LnhtbERP32vCMBB+H/g/hBP2NtMJuq0ziuhkogiuE/Z6NLe2&#10;2FxKEk3335vBYG/38f282aI3rbiS841lBY+jDARxaXXDlYLT5+bhGYQPyBpby6Tghzws5oO7Geba&#10;Rv6gaxEqkULY56igDqHLpfRlTQb9yHbEifu2zmBI0FVSO4wp3LRynGVTabDh1FBjR6uaynNxMQqa&#10;t8n+3U3j1259ikW3O8aXyeGo1P2wX76CCNSHf/Gfe6vT/PET/D6TLp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blmHEAAAA3AAAAA8AAAAAAAAAAAAAAAAAmAIAAGRycy9k&#10;b3ducmV2LnhtbFBLBQYAAAAABAAEAPUAAACJAwAAAAA=&#10;" path="m,87139l,,760,e" filled="f" strokeweight=".24844mm">
                  <v:stroke endcap="round"/>
                  <v:path arrowok="t" textboxrect="0,0,760,87139"/>
                </v:shape>
                <v:shape id="Shape 128" o:spid="_x0000_s1029" style="position:absolute;width:761;height:87139;visibility:visible;mso-wrap-style:square;v-text-anchor:top" coordsize="761,87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6d8cA&#10;AADcAAAADwAAAGRycy9kb3ducmV2LnhtbESPT2sCQQzF7wW/wxDBS9HZemhl6ygiFFoUpP4peAs7&#10;6e7WncwyM+r67ZuD4C3hvbz3y3TeuUZdKMTas4GXUQaKuPC25tLAfvcxnICKCdli45kM3CjCfNZ7&#10;mmJu/ZW/6bJNpZIQjjkaqFJqc61jUZHDOPItsWi/PjhMsoZS24BXCXeNHmfZq3ZYszRU2NKyouK0&#10;PTsDdUj2uL5tzouv9mf9/DdZHY67N2MG/W7xDipRlx7m+/WnFfyx0MozMoG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E+nfHAAAA3AAAAA8AAAAAAAAAAAAAAAAAmAIAAGRy&#10;cy9kb3ducmV2LnhtbFBLBQYAAAAABAAEAPUAAACMAwAAAAA=&#10;" path="m,87139l,,761,e" filled="f" strokeweight=".24844mm">
                  <v:stroke endcap="round"/>
                  <v:path arrowok="t" textboxrect="0,0,761,87139"/>
                </v:shape>
              </v:group>
            </w:pict>
          </mc:Fallback>
        </mc:AlternateContent>
      </w:r>
      <w:r w:rsidRPr="009F1044">
        <w:rPr>
          <w:rFonts w:ascii="Calibri" w:eastAsia="Calibri" w:hAnsi="Calibri" w:cs="Calibri"/>
          <w:noProof/>
        </w:rPr>
        <mc:AlternateContent>
          <mc:Choice Requires="wpg">
            <w:drawing>
              <wp:anchor distT="0" distB="0" distL="114300" distR="114300" simplePos="0" relativeHeight="251659264" behindDoc="0" locked="0" layoutInCell="1" allowOverlap="1" wp14:anchorId="19AEC8C3" wp14:editId="615895BD">
                <wp:simplePos x="0" y="0"/>
                <wp:positionH relativeFrom="column">
                  <wp:posOffset>-13970</wp:posOffset>
                </wp:positionH>
                <wp:positionV relativeFrom="paragraph">
                  <wp:posOffset>100965</wp:posOffset>
                </wp:positionV>
                <wp:extent cx="800100" cy="86995"/>
                <wp:effectExtent l="0" t="0" r="19050" b="27305"/>
                <wp:wrapNone/>
                <wp:docPr id="3112" name="Group 3112"/>
                <wp:cNvGraphicFramePr/>
                <a:graphic xmlns:a="http://schemas.openxmlformats.org/drawingml/2006/main">
                  <a:graphicData uri="http://schemas.microsoft.com/office/word/2010/wordprocessingGroup">
                    <wpg:wgp>
                      <wpg:cNvGrpSpPr/>
                      <wpg:grpSpPr>
                        <a:xfrm>
                          <a:off x="0" y="0"/>
                          <a:ext cx="800100" cy="86995"/>
                          <a:chOff x="0" y="0"/>
                          <a:chExt cx="686542" cy="88021"/>
                        </a:xfrm>
                      </wpg:grpSpPr>
                      <wps:wsp>
                        <wps:cNvPr id="122" name="Shape 122"/>
                        <wps:cNvSpPr/>
                        <wps:spPr>
                          <a:xfrm>
                            <a:off x="1801" y="88021"/>
                            <a:ext cx="681140" cy="0"/>
                          </a:xfrm>
                          <a:custGeom>
                            <a:avLst/>
                            <a:gdLst/>
                            <a:ahLst/>
                            <a:cxnLst/>
                            <a:rect l="0" t="0" r="0" b="0"/>
                            <a:pathLst>
                              <a:path w="681140">
                                <a:moveTo>
                                  <a:pt x="0" y="0"/>
                                </a:moveTo>
                                <a:lnTo>
                                  <a:pt x="681140" y="0"/>
                                </a:lnTo>
                              </a:path>
                            </a:pathLst>
                          </a:custGeom>
                          <a:ln w="8944" cap="rnd">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0" y="0"/>
                            <a:ext cx="1801" cy="88021"/>
                          </a:xfrm>
                          <a:custGeom>
                            <a:avLst/>
                            <a:gdLst/>
                            <a:ahLst/>
                            <a:cxnLst/>
                            <a:rect l="0" t="0" r="0" b="0"/>
                            <a:pathLst>
                              <a:path w="1801" h="88021">
                                <a:moveTo>
                                  <a:pt x="1801" y="0"/>
                                </a:moveTo>
                                <a:lnTo>
                                  <a:pt x="0" y="88021"/>
                                </a:lnTo>
                              </a:path>
                            </a:pathLst>
                          </a:custGeom>
                          <a:ln w="8944" cap="rnd">
                            <a:round/>
                          </a:ln>
                        </wps:spPr>
                        <wps:style>
                          <a:lnRef idx="1">
                            <a:srgbClr val="000000"/>
                          </a:lnRef>
                          <a:fillRef idx="0">
                            <a:srgbClr val="000000">
                              <a:alpha val="0"/>
                            </a:srgbClr>
                          </a:fillRef>
                          <a:effectRef idx="0">
                            <a:scrgbClr r="0" g="0" b="0"/>
                          </a:effectRef>
                          <a:fontRef idx="none"/>
                        </wps:style>
                        <wps:bodyPr/>
                      </wps:wsp>
                      <wps:wsp>
                        <wps:cNvPr id="126" name="Shape 126"/>
                        <wps:cNvSpPr/>
                        <wps:spPr>
                          <a:xfrm>
                            <a:off x="684741" y="0"/>
                            <a:ext cx="1800" cy="88021"/>
                          </a:xfrm>
                          <a:custGeom>
                            <a:avLst/>
                            <a:gdLst/>
                            <a:ahLst/>
                            <a:cxnLst/>
                            <a:rect l="0" t="0" r="0" b="0"/>
                            <a:pathLst>
                              <a:path w="1800" h="88021">
                                <a:moveTo>
                                  <a:pt x="1800" y="0"/>
                                </a:moveTo>
                                <a:lnTo>
                                  <a:pt x="0" y="88021"/>
                                </a:lnTo>
                              </a:path>
                            </a:pathLst>
                          </a:custGeom>
                          <a:ln w="8944"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1CB138F" id="Group 3112" o:spid="_x0000_s1026" style="position:absolute;margin-left:-1.1pt;margin-top:7.95pt;width:63pt;height:6.85pt;z-index:251659264;mso-width-relative:margin;mso-height-relative:margin" coordsize="686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">
                <v:shape id="Shape 122" o:spid="_x0000_s1027" style="position:absolute;left:18;top:880;width:6811;height:0;visibility:visible;mso-wrap-style:square;v-text-anchor:top" coordsize="681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j6osMA&#10;AADcAAAADwAAAGRycy9kb3ducmV2LnhtbERPTWvCQBC9F/wPywje6sYgUqKriCgUiqCpqMcxOybR&#10;7GzIrhr99d1Cobd5vM+ZzFpTiTs1rrSsYNCPQBBnVpecK9h9r94/QDiPrLGyTAqe5GA27bxNMNH2&#10;wVu6pz4XIYRdggoK7+tESpcVZND1bU0cuLNtDPoAm1zqBh8h3FQyjqKRNFhyaCiwpkVB2TW9GQXr&#10;wwL3r7r9Wg2Py9NlsKGTS29K9brtfAzCU+v/xX/uTx3mxzH8PhMuk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j6osMAAADcAAAADwAAAAAAAAAAAAAAAACYAgAAZHJzL2Rv&#10;d25yZXYueG1sUEsFBgAAAAAEAAQA9QAAAIgDAAAAAA==&#10;" path="m,l681140,e" filled="f" strokeweight=".24844mm">
                  <v:stroke endcap="round"/>
                  <v:path arrowok="t" textboxrect="0,0,681140,0"/>
                </v:shape>
                <v:shape id="Shape 123" o:spid="_x0000_s1028" style="position:absolute;width:18;height:880;visibility:visible;mso-wrap-style:square;v-text-anchor:top" coordsize="1801,88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ID+cEA&#10;AADcAAAADwAAAGRycy9kb3ducmV2LnhtbERPS2vCQBC+F/wPywi91Y22lDZ1FRGE2JsPischO01C&#10;szMhu+bx711B6G0+vucs14OrVUetr4QNzGcJKOJcbMWFgfNp9/IBygdki7UwGRjJw3o1eVpiaqXn&#10;A3XHUKgYwj5FA2UITaq1z0ty6GfSEEfuV1qHIcK20LbFPoa7Wi+S5F07rDg2lNjQtqT873h1Bj6z&#10;nduL/Iznw/Wbt/nb5XTRYszzdNh8gQo0hH/xw53ZOH/xCvdn4gV6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A/nBAAAA3AAAAA8AAAAAAAAAAAAAAAAAmAIAAGRycy9kb3du&#10;cmV2LnhtbFBLBQYAAAAABAAEAPUAAACGAwAAAAA=&#10;" path="m1801,l,88021e" filled="f" strokeweight=".24844mm">
                  <v:stroke endcap="round"/>
                  <v:path arrowok="t" textboxrect="0,0,1801,88021"/>
                </v:shape>
                <v:shape id="Shape 126" o:spid="_x0000_s1029" style="position:absolute;left:6847;width:18;height:880;visibility:visible;mso-wrap-style:square;v-text-anchor:top" coordsize="1800,88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UUMMMA&#10;AADcAAAADwAAAGRycy9kb3ducmV2LnhtbERPTWsCMRC9F/wPYQRvNXEPi2yNIqJisSDVHnocN9PN&#10;1s1k2aS6/fdGKPQ2j/c5s0XvGnGlLtSeNUzGCgRx6U3NlYaP0+Z5CiJEZIONZ9LwSwEW88HTDAvj&#10;b/xO12OsRArhUKAGG2NbSBlKSw7D2LfEifvyncOYYFdJ0+EthbtGZkrl0mHNqcFiSytL5eX44zR8&#10;Zvlld/5e2tdetW/71Vmdtoe11qNhv3wBEamP/+I/986k+VkOj2fS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UUMMMAAADcAAAADwAAAAAAAAAAAAAAAACYAgAAZHJzL2Rv&#10;d25yZXYueG1sUEsFBgAAAAAEAAQA9QAAAIgDAAAAAA==&#10;" path="m1800,l,88021e" filled="f" strokeweight=".24844mm">
                  <v:stroke endcap="round"/>
                  <v:path arrowok="t" textboxrect="0,0,1800,88021"/>
                </v:shape>
              </v:group>
            </w:pict>
          </mc:Fallback>
        </mc:AlternateContent>
      </w:r>
      <w:r w:rsidRPr="009F1044">
        <w:rPr>
          <w:rFonts w:ascii="Arial" w:eastAsia="Arial" w:hAnsi="Arial" w:cs="Arial"/>
        </w:rPr>
        <w:t>10010111</w:t>
      </w:r>
      <w:r w:rsidRPr="000A5BC7">
        <w:rPr>
          <w:rFonts w:ascii="Arial" w:eastAsia="Arial" w:hAnsi="Arial" w:cs="Arial"/>
          <w:sz w:val="24"/>
        </w:rPr>
        <w:t xml:space="preserve"> = 1 </w:t>
      </w:r>
      <w:r w:rsidRPr="000A5BC7">
        <w:rPr>
          <w:sz w:val="24"/>
        </w:rPr>
        <w:t>× 2</w:t>
      </w:r>
      <w:r w:rsidRPr="000A5BC7">
        <w:rPr>
          <w:sz w:val="24"/>
          <w:vertAlign w:val="superscript"/>
        </w:rPr>
        <w:t>0</w:t>
      </w:r>
      <w:r w:rsidRPr="000A5BC7">
        <w:rPr>
          <w:sz w:val="24"/>
        </w:rPr>
        <w:t xml:space="preserve"> + </w:t>
      </w:r>
      <w:r w:rsidRPr="000A5BC7">
        <w:rPr>
          <w:rFonts w:ascii="Arial" w:eastAsia="Arial" w:hAnsi="Arial" w:cs="Arial"/>
          <w:sz w:val="24"/>
        </w:rPr>
        <w:t xml:space="preserve">1 </w:t>
      </w:r>
      <w:r w:rsidRPr="000A5BC7">
        <w:rPr>
          <w:sz w:val="24"/>
        </w:rPr>
        <w:t>× 2</w:t>
      </w:r>
      <w:r w:rsidRPr="000A5BC7">
        <w:rPr>
          <w:sz w:val="24"/>
          <w:vertAlign w:val="superscript"/>
        </w:rPr>
        <w:t>1</w:t>
      </w:r>
      <w:r w:rsidRPr="000A5BC7">
        <w:rPr>
          <w:sz w:val="24"/>
        </w:rPr>
        <w:t xml:space="preserve"> + </w:t>
      </w:r>
      <w:r w:rsidRPr="000A5BC7">
        <w:rPr>
          <w:rFonts w:ascii="Arial" w:eastAsia="Arial" w:hAnsi="Arial" w:cs="Arial"/>
          <w:sz w:val="24"/>
        </w:rPr>
        <w:t xml:space="preserve">1 </w:t>
      </w:r>
      <w:r w:rsidRPr="000A5BC7">
        <w:rPr>
          <w:sz w:val="24"/>
        </w:rPr>
        <w:t>× 2</w:t>
      </w:r>
      <w:r w:rsidRPr="000A5BC7">
        <w:rPr>
          <w:sz w:val="24"/>
          <w:vertAlign w:val="superscript"/>
        </w:rPr>
        <w:t>2</w:t>
      </w:r>
      <w:r w:rsidRPr="000A5BC7">
        <w:rPr>
          <w:sz w:val="24"/>
        </w:rPr>
        <w:t xml:space="preserve"> + 0</w:t>
      </w:r>
      <w:r w:rsidRPr="000A5BC7">
        <w:rPr>
          <w:rFonts w:ascii="Arial" w:eastAsia="Arial" w:hAnsi="Arial" w:cs="Arial"/>
          <w:sz w:val="24"/>
        </w:rPr>
        <w:t xml:space="preserve"> </w:t>
      </w:r>
      <w:r w:rsidRPr="000A5BC7">
        <w:rPr>
          <w:sz w:val="24"/>
        </w:rPr>
        <w:t>× 2</w:t>
      </w:r>
      <w:r w:rsidRPr="000A5BC7">
        <w:rPr>
          <w:sz w:val="24"/>
          <w:vertAlign w:val="superscript"/>
        </w:rPr>
        <w:t>3</w:t>
      </w:r>
      <w:r w:rsidRPr="000A5BC7">
        <w:rPr>
          <w:sz w:val="24"/>
        </w:rPr>
        <w:t xml:space="preserve"> + </w:t>
      </w:r>
      <w:r w:rsidRPr="000A5BC7">
        <w:rPr>
          <w:rFonts w:ascii="Arial" w:eastAsia="Arial" w:hAnsi="Arial" w:cs="Arial"/>
          <w:sz w:val="24"/>
        </w:rPr>
        <w:t xml:space="preserve">1 </w:t>
      </w:r>
      <w:r w:rsidRPr="000A5BC7">
        <w:rPr>
          <w:sz w:val="24"/>
        </w:rPr>
        <w:t>× 2</w:t>
      </w:r>
      <w:r w:rsidRPr="000A5BC7">
        <w:rPr>
          <w:sz w:val="24"/>
          <w:vertAlign w:val="superscript"/>
        </w:rPr>
        <w:t>4</w:t>
      </w:r>
      <w:r w:rsidRPr="000A5BC7">
        <w:rPr>
          <w:sz w:val="24"/>
        </w:rPr>
        <w:t xml:space="preserve"> + 0</w:t>
      </w:r>
      <w:r w:rsidRPr="000A5BC7">
        <w:rPr>
          <w:rFonts w:ascii="Arial" w:eastAsia="Arial" w:hAnsi="Arial" w:cs="Arial"/>
          <w:sz w:val="24"/>
        </w:rPr>
        <w:t xml:space="preserve"> </w:t>
      </w:r>
      <w:r w:rsidRPr="000A5BC7">
        <w:rPr>
          <w:sz w:val="24"/>
        </w:rPr>
        <w:t>× 2</w:t>
      </w:r>
      <w:r w:rsidRPr="000A5BC7">
        <w:rPr>
          <w:sz w:val="24"/>
          <w:vertAlign w:val="superscript"/>
        </w:rPr>
        <w:t>5</w:t>
      </w:r>
      <w:r w:rsidRPr="000A5BC7">
        <w:rPr>
          <w:sz w:val="24"/>
        </w:rPr>
        <w:t xml:space="preserve"> + 0</w:t>
      </w:r>
      <w:r w:rsidRPr="000A5BC7">
        <w:rPr>
          <w:rFonts w:ascii="Arial" w:eastAsia="Arial" w:hAnsi="Arial" w:cs="Arial"/>
          <w:sz w:val="24"/>
        </w:rPr>
        <w:t xml:space="preserve"> </w:t>
      </w:r>
      <w:r w:rsidRPr="000A5BC7">
        <w:rPr>
          <w:sz w:val="24"/>
        </w:rPr>
        <w:t>× 2</w:t>
      </w:r>
      <w:r w:rsidRPr="000A5BC7">
        <w:rPr>
          <w:sz w:val="24"/>
          <w:vertAlign w:val="superscript"/>
        </w:rPr>
        <w:t>6</w:t>
      </w:r>
      <w:r w:rsidRPr="000A5BC7">
        <w:rPr>
          <w:sz w:val="24"/>
        </w:rPr>
        <w:t xml:space="preserve"> + </w:t>
      </w:r>
      <w:r w:rsidRPr="000A5BC7">
        <w:rPr>
          <w:rFonts w:ascii="Arial" w:eastAsia="Arial" w:hAnsi="Arial" w:cs="Arial"/>
          <w:sz w:val="24"/>
        </w:rPr>
        <w:t xml:space="preserve">1 </w:t>
      </w:r>
      <w:r w:rsidRPr="000A5BC7">
        <w:rPr>
          <w:sz w:val="24"/>
        </w:rPr>
        <w:t>× 2</w:t>
      </w:r>
      <w:r w:rsidRPr="000A5BC7">
        <w:rPr>
          <w:sz w:val="24"/>
          <w:vertAlign w:val="superscript"/>
        </w:rPr>
        <w:t>7</w:t>
      </w:r>
      <w:r w:rsidRPr="000A5BC7">
        <w:rPr>
          <w:sz w:val="24"/>
        </w:rPr>
        <w:t xml:space="preserve"> = 151</w:t>
      </w:r>
    </w:p>
    <w:p w:rsidR="00935362" w:rsidRDefault="00935362" w:rsidP="00935362">
      <w:pPr>
        <w:tabs>
          <w:tab w:val="right" w:pos="9359"/>
        </w:tabs>
        <w:spacing w:after="155" w:line="259" w:lineRule="auto"/>
        <w:ind w:right="0" w:firstLine="0"/>
        <w:jc w:val="left"/>
      </w:pPr>
      <w:r w:rsidRPr="009F1044">
        <w:rPr>
          <w:rFonts w:ascii="Arial" w:eastAsia="Arial" w:hAnsi="Arial" w:cs="Arial"/>
          <w:sz w:val="24"/>
        </w:rPr>
        <w:t>прямой двоичный код</w:t>
      </w:r>
      <w:r>
        <w:rPr>
          <w:rFonts w:ascii="Arial" w:eastAsia="Arial" w:hAnsi="Arial" w:cs="Arial"/>
          <w:sz w:val="20"/>
        </w:rPr>
        <w:tab/>
      </w:r>
      <w:r w:rsidRPr="009F1044">
        <w:rPr>
          <w:rFonts w:ascii="Arial" w:eastAsia="Arial" w:hAnsi="Arial" w:cs="Arial"/>
          <w:sz w:val="24"/>
        </w:rPr>
        <w:t>десятичное число</w:t>
      </w:r>
    </w:p>
    <w:p w:rsidR="00935362" w:rsidRDefault="00935362" w:rsidP="00935362">
      <w:pPr>
        <w:spacing w:after="0" w:line="259" w:lineRule="auto"/>
        <w:ind w:left="68" w:right="0" w:firstLine="0"/>
        <w:jc w:val="left"/>
      </w:pPr>
      <w:r>
        <w:t xml:space="preserve">  </w:t>
      </w:r>
    </w:p>
    <w:p w:rsidR="00935362" w:rsidRDefault="00935362" w:rsidP="00935362">
      <w:pPr>
        <w:ind w:left="-15" w:right="0" w:firstLine="0"/>
        <w:jc w:val="left"/>
      </w:pPr>
      <w:r>
        <w:t xml:space="preserve">Для перевода целого положительного десятичного числа в двоичное надо делить его на 2 и выписывать остаток, пока частное не станет = 1. Прямой двоичный код числа получим, выписывая справа налево остатки.  Пример: </w:t>
      </w:r>
    </w:p>
    <w:p w:rsidR="00935362" w:rsidRDefault="00935362" w:rsidP="00935362">
      <w:pPr>
        <w:spacing w:after="0" w:line="259" w:lineRule="auto"/>
        <w:ind w:left="708" w:right="0" w:firstLine="0"/>
        <w:jc w:val="left"/>
      </w:pPr>
      <w:r>
        <w:t xml:space="preserve"> </w:t>
      </w:r>
    </w:p>
    <w:p w:rsidR="00935362" w:rsidRDefault="00935362" w:rsidP="00935362">
      <w:pPr>
        <w:spacing w:after="0" w:line="259" w:lineRule="auto"/>
        <w:ind w:left="1391" w:right="0" w:firstLine="0"/>
        <w:jc w:val="left"/>
      </w:pPr>
      <w:r>
        <w:rPr>
          <w:rFonts w:ascii="Calibri" w:eastAsia="Calibri" w:hAnsi="Calibri" w:cs="Calibri"/>
          <w:noProof/>
          <w:sz w:val="22"/>
        </w:rPr>
        <mc:AlternateContent>
          <mc:Choice Requires="wpg">
            <w:drawing>
              <wp:inline distT="0" distB="0" distL="0" distR="0" wp14:anchorId="1E7556A5" wp14:editId="1689A966">
                <wp:extent cx="2724150" cy="1253578"/>
                <wp:effectExtent l="0" t="0" r="19050" b="22860"/>
                <wp:docPr id="7" name="Group 3355"/>
                <wp:cNvGraphicFramePr/>
                <a:graphic xmlns:a="http://schemas.openxmlformats.org/drawingml/2006/main">
                  <a:graphicData uri="http://schemas.microsoft.com/office/word/2010/wordprocessingGroup">
                    <wpg:wgp>
                      <wpg:cNvGrpSpPr/>
                      <wpg:grpSpPr>
                        <a:xfrm>
                          <a:off x="0" y="0"/>
                          <a:ext cx="2724150" cy="1253578"/>
                          <a:chOff x="0" y="0"/>
                          <a:chExt cx="1653946" cy="1253578"/>
                        </a:xfrm>
                      </wpg:grpSpPr>
                      <wps:wsp>
                        <wps:cNvPr id="8" name="Rectangle 181"/>
                        <wps:cNvSpPr/>
                        <wps:spPr>
                          <a:xfrm>
                            <a:off x="44321" y="0"/>
                            <a:ext cx="22474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12</w:t>
                              </w:r>
                            </w:p>
                          </w:txbxContent>
                        </wps:txbx>
                        <wps:bodyPr horzOverflow="overflow" vert="horz" lIns="0" tIns="0" rIns="0" bIns="0" rtlCol="0">
                          <a:noAutofit/>
                        </wps:bodyPr>
                      </wps:wsp>
                      <wps:wsp>
                        <wps:cNvPr id="9" name="Rectangle 3106"/>
                        <wps:cNvSpPr/>
                        <wps:spPr>
                          <a:xfrm>
                            <a:off x="44321" y="178777"/>
                            <a:ext cx="22474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u w:val="single" w:color="000000"/>
                                </w:rPr>
                                <w:t>12</w:t>
                              </w:r>
                            </w:p>
                          </w:txbxContent>
                        </wps:txbx>
                        <wps:bodyPr horzOverflow="overflow" vert="horz" lIns="0" tIns="0" rIns="0" bIns="0" rtlCol="0">
                          <a:noAutofit/>
                        </wps:bodyPr>
                      </wps:wsp>
                      <wps:wsp>
                        <wps:cNvPr id="10" name="Rectangle 183"/>
                        <wps:cNvSpPr/>
                        <wps:spPr>
                          <a:xfrm>
                            <a:off x="0" y="137785"/>
                            <a:ext cx="74891" cy="12614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11" name="Shape 184"/>
                        <wps:cNvSpPr/>
                        <wps:spPr>
                          <a:xfrm>
                            <a:off x="308209" y="37967"/>
                            <a:ext cx="0" cy="286014"/>
                          </a:xfrm>
                          <a:custGeom>
                            <a:avLst/>
                            <a:gdLst/>
                            <a:ahLst/>
                            <a:cxnLst/>
                            <a:rect l="0" t="0" r="0" b="0"/>
                            <a:pathLst>
                              <a:path h="286014">
                                <a:moveTo>
                                  <a:pt x="0" y="0"/>
                                </a:moveTo>
                                <a:lnTo>
                                  <a:pt x="0" y="286014"/>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12" name="Shape 185"/>
                        <wps:cNvSpPr/>
                        <wps:spPr>
                          <a:xfrm>
                            <a:off x="308209" y="180974"/>
                            <a:ext cx="358848" cy="0"/>
                          </a:xfrm>
                          <a:custGeom>
                            <a:avLst/>
                            <a:gdLst/>
                            <a:ahLst/>
                            <a:cxnLst/>
                            <a:rect l="0" t="0" r="0" b="0"/>
                            <a:pathLst>
                              <a:path w="358848">
                                <a:moveTo>
                                  <a:pt x="358848" y="0"/>
                                </a:moveTo>
                                <a:lnTo>
                                  <a:pt x="0" y="0"/>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13" name="Rectangle 186"/>
                        <wps:cNvSpPr/>
                        <wps:spPr>
                          <a:xfrm>
                            <a:off x="445414" y="0"/>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2</w:t>
                              </w:r>
                            </w:p>
                          </w:txbxContent>
                        </wps:txbx>
                        <wps:bodyPr horzOverflow="overflow" vert="horz" lIns="0" tIns="0" rIns="0" bIns="0" rtlCol="0">
                          <a:noAutofit/>
                        </wps:bodyPr>
                      </wps:wsp>
                      <wps:wsp>
                        <wps:cNvPr id="14" name="Rectangle 188"/>
                        <wps:cNvSpPr/>
                        <wps:spPr>
                          <a:xfrm>
                            <a:off x="445414" y="178777"/>
                            <a:ext cx="112371" cy="22446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6</w:t>
                              </w:r>
                            </w:p>
                          </w:txbxContent>
                        </wps:txbx>
                        <wps:bodyPr horzOverflow="overflow" vert="horz" lIns="0" tIns="0" rIns="0" bIns="0" rtlCol="0">
                          <a:noAutofit/>
                        </wps:bodyPr>
                      </wps:wsp>
                      <wps:wsp>
                        <wps:cNvPr id="15" name="Rectangle 3107"/>
                        <wps:cNvSpPr/>
                        <wps:spPr>
                          <a:xfrm>
                            <a:off x="445414" y="357554"/>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u w:val="single" w:color="000000"/>
                                </w:rPr>
                                <w:t>6</w:t>
                              </w:r>
                            </w:p>
                          </w:txbxContent>
                        </wps:txbx>
                        <wps:bodyPr horzOverflow="overflow" vert="horz" lIns="0" tIns="0" rIns="0" bIns="0" rtlCol="0">
                          <a:noAutofit/>
                        </wps:bodyPr>
                      </wps:wsp>
                      <wps:wsp>
                        <wps:cNvPr id="16" name="Rectangle 190"/>
                        <wps:cNvSpPr/>
                        <wps:spPr>
                          <a:xfrm>
                            <a:off x="358848" y="316551"/>
                            <a:ext cx="74891" cy="12614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17" name="Shape 191"/>
                        <wps:cNvSpPr/>
                        <wps:spPr>
                          <a:xfrm>
                            <a:off x="667057" y="359739"/>
                            <a:ext cx="358848" cy="0"/>
                          </a:xfrm>
                          <a:custGeom>
                            <a:avLst/>
                            <a:gdLst/>
                            <a:ahLst/>
                            <a:cxnLst/>
                            <a:rect l="0" t="0" r="0" b="0"/>
                            <a:pathLst>
                              <a:path w="358848">
                                <a:moveTo>
                                  <a:pt x="358848" y="0"/>
                                </a:moveTo>
                                <a:lnTo>
                                  <a:pt x="0" y="0"/>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18" name="Rectangle 192"/>
                        <wps:cNvSpPr/>
                        <wps:spPr>
                          <a:xfrm>
                            <a:off x="804262" y="178777"/>
                            <a:ext cx="112371" cy="22446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2</w:t>
                              </w:r>
                            </w:p>
                          </w:txbxContent>
                        </wps:txbx>
                        <wps:bodyPr horzOverflow="overflow" vert="horz" lIns="0" tIns="0" rIns="0" bIns="0" rtlCol="0">
                          <a:noAutofit/>
                        </wps:bodyPr>
                      </wps:wsp>
                      <wps:wsp>
                        <wps:cNvPr id="19" name="Shape 194"/>
                        <wps:cNvSpPr/>
                        <wps:spPr>
                          <a:xfrm>
                            <a:off x="667057" y="216720"/>
                            <a:ext cx="0" cy="286039"/>
                          </a:xfrm>
                          <a:custGeom>
                            <a:avLst/>
                            <a:gdLst/>
                            <a:ahLst/>
                            <a:cxnLst/>
                            <a:rect l="0" t="0" r="0" b="0"/>
                            <a:pathLst>
                              <a:path h="286039">
                                <a:moveTo>
                                  <a:pt x="0" y="0"/>
                                </a:moveTo>
                                <a:lnTo>
                                  <a:pt x="0" y="286039"/>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20" name="Rectangle 195"/>
                        <wps:cNvSpPr/>
                        <wps:spPr>
                          <a:xfrm>
                            <a:off x="804262" y="357555"/>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3</w:t>
                              </w:r>
                            </w:p>
                          </w:txbxContent>
                        </wps:txbx>
                        <wps:bodyPr horzOverflow="overflow" vert="horz" lIns="0" tIns="0" rIns="0" bIns="0" rtlCol="0">
                          <a:noAutofit/>
                        </wps:bodyPr>
                      </wps:wsp>
                      <wps:wsp>
                        <wps:cNvPr id="21" name="Rectangle 3108"/>
                        <wps:cNvSpPr/>
                        <wps:spPr>
                          <a:xfrm>
                            <a:off x="804262" y="536320"/>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u w:val="single" w:color="000000"/>
                                </w:rPr>
                                <w:t>2</w:t>
                              </w:r>
                            </w:p>
                          </w:txbxContent>
                        </wps:txbx>
                        <wps:bodyPr horzOverflow="overflow" vert="horz" lIns="0" tIns="0" rIns="0" bIns="0" rtlCol="0">
                          <a:noAutofit/>
                        </wps:bodyPr>
                      </wps:wsp>
                      <wps:wsp>
                        <wps:cNvPr id="22" name="Rectangle 197"/>
                        <wps:cNvSpPr/>
                        <wps:spPr>
                          <a:xfrm>
                            <a:off x="717696" y="495316"/>
                            <a:ext cx="74891" cy="12614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23" name="Shape 198"/>
                        <wps:cNvSpPr/>
                        <wps:spPr>
                          <a:xfrm>
                            <a:off x="1025905" y="538505"/>
                            <a:ext cx="358898" cy="0"/>
                          </a:xfrm>
                          <a:custGeom>
                            <a:avLst/>
                            <a:gdLst/>
                            <a:ahLst/>
                            <a:cxnLst/>
                            <a:rect l="0" t="0" r="0" b="0"/>
                            <a:pathLst>
                              <a:path w="358898">
                                <a:moveTo>
                                  <a:pt x="358898" y="0"/>
                                </a:moveTo>
                                <a:lnTo>
                                  <a:pt x="0" y="0"/>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24" name="Rectangle 199"/>
                        <wps:cNvSpPr/>
                        <wps:spPr>
                          <a:xfrm>
                            <a:off x="1163135" y="357555"/>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2</w:t>
                              </w:r>
                            </w:p>
                          </w:txbxContent>
                        </wps:txbx>
                        <wps:bodyPr horzOverflow="overflow" vert="horz" lIns="0" tIns="0" rIns="0" bIns="0" rtlCol="0">
                          <a:noAutofit/>
                        </wps:bodyPr>
                      </wps:wsp>
                      <wps:wsp>
                        <wps:cNvPr id="25" name="Shape 201"/>
                        <wps:cNvSpPr/>
                        <wps:spPr>
                          <a:xfrm>
                            <a:off x="1025905" y="395497"/>
                            <a:ext cx="0" cy="286027"/>
                          </a:xfrm>
                          <a:custGeom>
                            <a:avLst/>
                            <a:gdLst/>
                            <a:ahLst/>
                            <a:cxnLst/>
                            <a:rect l="0" t="0" r="0" b="0"/>
                            <a:pathLst>
                              <a:path h="286027">
                                <a:moveTo>
                                  <a:pt x="0" y="0"/>
                                </a:moveTo>
                                <a:lnTo>
                                  <a:pt x="0" y="286027"/>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26" name="Rectangle 202"/>
                        <wps:cNvSpPr/>
                        <wps:spPr>
                          <a:xfrm>
                            <a:off x="1163135" y="536321"/>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w:t>
                              </w:r>
                            </w:p>
                          </w:txbxContent>
                        </wps:txbx>
                        <wps:bodyPr horzOverflow="overflow" vert="horz" lIns="0" tIns="0" rIns="0" bIns="0" rtlCol="0">
                          <a:noAutofit/>
                        </wps:bodyPr>
                      </wps:wsp>
                      <wps:wsp>
                        <wps:cNvPr id="27" name="Rectangle 203"/>
                        <wps:cNvSpPr/>
                        <wps:spPr>
                          <a:xfrm>
                            <a:off x="804262" y="715086"/>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w:t>
                              </w:r>
                            </w:p>
                          </w:txbxContent>
                        </wps:txbx>
                        <wps:bodyPr horzOverflow="overflow" vert="horz" lIns="0" tIns="0" rIns="0" bIns="0" rtlCol="0">
                          <a:noAutofit/>
                        </wps:bodyPr>
                      </wps:wsp>
                      <wps:wsp>
                        <wps:cNvPr id="28" name="Rectangle 204"/>
                        <wps:cNvSpPr/>
                        <wps:spPr>
                          <a:xfrm>
                            <a:off x="445414" y="536321"/>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29" name="Rectangle 205"/>
                        <wps:cNvSpPr/>
                        <wps:spPr>
                          <a:xfrm>
                            <a:off x="86553" y="357555"/>
                            <a:ext cx="11237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30" name="Rectangle 3015"/>
                        <wps:cNvSpPr/>
                        <wps:spPr>
                          <a:xfrm>
                            <a:off x="718483" y="939544"/>
                            <a:ext cx="224741"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12</w:t>
                              </w:r>
                            </w:p>
                          </w:txbxContent>
                        </wps:txbx>
                        <wps:bodyPr horzOverflow="overflow" vert="horz" lIns="0" tIns="0" rIns="0" bIns="0" rtlCol="0">
                          <a:noAutofit/>
                        </wps:bodyPr>
                      </wps:wsp>
                      <wps:wsp>
                        <wps:cNvPr id="31" name="Rectangle 3016"/>
                        <wps:cNvSpPr/>
                        <wps:spPr>
                          <a:xfrm>
                            <a:off x="854922" y="929609"/>
                            <a:ext cx="56136"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6528" name="Rectangle 3017"/>
                        <wps:cNvSpPr/>
                        <wps:spPr>
                          <a:xfrm>
                            <a:off x="897157" y="929609"/>
                            <a:ext cx="117994"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529" name="Rectangle 3018"/>
                        <wps:cNvSpPr/>
                        <wps:spPr>
                          <a:xfrm>
                            <a:off x="985874" y="929609"/>
                            <a:ext cx="56136"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6530" name="Rectangle 208"/>
                        <wps:cNvSpPr/>
                        <wps:spPr>
                          <a:xfrm>
                            <a:off x="1028057" y="929609"/>
                            <a:ext cx="449480" cy="22445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1100</w:t>
                              </w:r>
                            </w:p>
                          </w:txbxContent>
                        </wps:txbx>
                        <wps:bodyPr horzOverflow="overflow" vert="horz" lIns="0" tIns="0" rIns="0" bIns="0" rtlCol="0">
                          <a:noAutofit/>
                        </wps:bodyPr>
                      </wps:wsp>
                      <wps:wsp>
                        <wps:cNvPr id="6531" name="Shape 211"/>
                        <wps:cNvSpPr/>
                        <wps:spPr>
                          <a:xfrm>
                            <a:off x="218491" y="1110571"/>
                            <a:ext cx="538284" cy="143007"/>
                          </a:xfrm>
                          <a:custGeom>
                            <a:avLst/>
                            <a:gdLst/>
                            <a:ahLst/>
                            <a:cxnLst/>
                            <a:rect l="0" t="0" r="0" b="0"/>
                            <a:pathLst>
                              <a:path w="538284" h="143007">
                                <a:moveTo>
                                  <a:pt x="538284" y="0"/>
                                </a:moveTo>
                                <a:lnTo>
                                  <a:pt x="0" y="143007"/>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2" name="Shape 212"/>
                        <wps:cNvSpPr/>
                        <wps:spPr>
                          <a:xfrm>
                            <a:off x="1205291" y="1110571"/>
                            <a:ext cx="448655" cy="143007"/>
                          </a:xfrm>
                          <a:custGeom>
                            <a:avLst/>
                            <a:gdLst/>
                            <a:ahLst/>
                            <a:cxnLst/>
                            <a:rect l="0" t="0" r="0" b="0"/>
                            <a:pathLst>
                              <a:path w="448655" h="143007">
                                <a:moveTo>
                                  <a:pt x="0" y="0"/>
                                </a:moveTo>
                                <a:lnTo>
                                  <a:pt x="448655" y="143007"/>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3" name="Shape 213"/>
                        <wps:cNvSpPr/>
                        <wps:spPr>
                          <a:xfrm>
                            <a:off x="685009" y="1110571"/>
                            <a:ext cx="193792" cy="0"/>
                          </a:xfrm>
                          <a:custGeom>
                            <a:avLst/>
                            <a:gdLst/>
                            <a:ahLst/>
                            <a:cxnLst/>
                            <a:rect l="0" t="0" r="0" b="0"/>
                            <a:pathLst>
                              <a:path w="193792">
                                <a:moveTo>
                                  <a:pt x="0" y="0"/>
                                </a:moveTo>
                                <a:lnTo>
                                  <a:pt x="193792" y="0"/>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4" name="Shape 214"/>
                        <wps:cNvSpPr/>
                        <wps:spPr>
                          <a:xfrm>
                            <a:off x="1025905" y="1110571"/>
                            <a:ext cx="373204" cy="0"/>
                          </a:xfrm>
                          <a:custGeom>
                            <a:avLst/>
                            <a:gdLst/>
                            <a:ahLst/>
                            <a:cxnLst/>
                            <a:rect l="0" t="0" r="0" b="0"/>
                            <a:pathLst>
                              <a:path w="373204">
                                <a:moveTo>
                                  <a:pt x="0" y="0"/>
                                </a:moveTo>
                                <a:lnTo>
                                  <a:pt x="373204" y="0"/>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5" name="Shape 215"/>
                        <wps:cNvSpPr/>
                        <wps:spPr>
                          <a:xfrm>
                            <a:off x="1402653" y="1039055"/>
                            <a:ext cx="0" cy="71516"/>
                          </a:xfrm>
                          <a:custGeom>
                            <a:avLst/>
                            <a:gdLst/>
                            <a:ahLst/>
                            <a:cxnLst/>
                            <a:rect l="0" t="0" r="0" b="0"/>
                            <a:pathLst>
                              <a:path h="71516">
                                <a:moveTo>
                                  <a:pt x="0" y="0"/>
                                </a:moveTo>
                                <a:lnTo>
                                  <a:pt x="0" y="71516"/>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6" name="Shape 216"/>
                        <wps:cNvSpPr/>
                        <wps:spPr>
                          <a:xfrm>
                            <a:off x="685009" y="1039055"/>
                            <a:ext cx="0" cy="71516"/>
                          </a:xfrm>
                          <a:custGeom>
                            <a:avLst/>
                            <a:gdLst/>
                            <a:ahLst/>
                            <a:cxnLst/>
                            <a:rect l="0" t="0" r="0" b="0"/>
                            <a:pathLst>
                              <a:path h="71516">
                                <a:moveTo>
                                  <a:pt x="0" y="0"/>
                                </a:moveTo>
                                <a:lnTo>
                                  <a:pt x="0" y="71516"/>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7" name="Shape 217"/>
                        <wps:cNvSpPr/>
                        <wps:spPr>
                          <a:xfrm>
                            <a:off x="878801" y="1039055"/>
                            <a:ext cx="3545" cy="71516"/>
                          </a:xfrm>
                          <a:custGeom>
                            <a:avLst/>
                            <a:gdLst/>
                            <a:ahLst/>
                            <a:cxnLst/>
                            <a:rect l="0" t="0" r="0" b="0"/>
                            <a:pathLst>
                              <a:path w="3545" h="71516">
                                <a:moveTo>
                                  <a:pt x="3545" y="0"/>
                                </a:moveTo>
                                <a:lnTo>
                                  <a:pt x="3545" y="71516"/>
                                </a:lnTo>
                                <a:lnTo>
                                  <a:pt x="0" y="71516"/>
                                </a:lnTo>
                              </a:path>
                            </a:pathLst>
                          </a:custGeom>
                          <a:ln w="9081" cap="rnd">
                            <a:round/>
                          </a:ln>
                        </wps:spPr>
                        <wps:style>
                          <a:lnRef idx="1">
                            <a:srgbClr val="000000"/>
                          </a:lnRef>
                          <a:fillRef idx="0">
                            <a:srgbClr val="000000">
                              <a:alpha val="0"/>
                            </a:srgbClr>
                          </a:fillRef>
                          <a:effectRef idx="0">
                            <a:scrgbClr r="0" g="0" b="0"/>
                          </a:effectRef>
                          <a:fontRef idx="none"/>
                        </wps:style>
                        <wps:bodyPr/>
                      </wps:wsp>
                      <wps:wsp>
                        <wps:cNvPr id="6538" name="Shape 218"/>
                        <wps:cNvSpPr/>
                        <wps:spPr>
                          <a:xfrm>
                            <a:off x="1025905" y="1039055"/>
                            <a:ext cx="0" cy="71516"/>
                          </a:xfrm>
                          <a:custGeom>
                            <a:avLst/>
                            <a:gdLst/>
                            <a:ahLst/>
                            <a:cxnLst/>
                            <a:rect l="0" t="0" r="0" b="0"/>
                            <a:pathLst>
                              <a:path h="71516">
                                <a:moveTo>
                                  <a:pt x="0" y="0"/>
                                </a:moveTo>
                                <a:lnTo>
                                  <a:pt x="0" y="71516"/>
                                </a:lnTo>
                              </a:path>
                            </a:pathLst>
                          </a:custGeom>
                          <a:ln w="90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7556A5" id="Group 3355" o:spid="_x0000_s1224" style="width:214.5pt;height:98.7pt;mso-position-horizontal-relative:char;mso-position-vertical-relative:line" coordsize="16539,1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">
                <v:rect id="Rectangle 181" o:spid="_x0000_s1225" style="position:absolute;left:443;width:22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12</w:t>
                        </w:r>
                      </w:p>
                    </w:txbxContent>
                  </v:textbox>
                </v:rect>
                <v:rect id="Rectangle 3106" o:spid="_x0000_s1226" style="position:absolute;left:443;top:1787;width:224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u w:val="single" w:color="000000"/>
                          </w:rPr>
                          <w:t>12</w:t>
                        </w:r>
                      </w:p>
                    </w:txbxContent>
                  </v:textbox>
                </v:rect>
                <v:rect id="Rectangle 183" o:spid="_x0000_s1227" style="position:absolute;top:1377;width:748;height:1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shape id="Shape 184" o:spid="_x0000_s1228" style="position:absolute;left:3082;top:379;width:0;height:2860;visibility:visible;mso-wrap-style:square;v-text-anchor:top" coordsize="0,286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XtMIA&#10;AADbAAAADwAAAGRycy9kb3ducmV2LnhtbESPQWsCMRCF70L/Q5iCN82qRcpqFFGkXnpQe/E2bKa7&#10;oZvJkkx1/fdGKPQ2w3vzvjfLde9bdaWYXGADk3EBirgK1nFt4Ou8H72DSoJssQ1MBu6UYL16GSyx&#10;tOHGR7qepFY5hFOJBhqRrtQ6VQ15TOPQEWftO0SPktdYaxvxlsN9q6dFMdceHWdCgx1tG6p+Tr8+&#10;c93sQ+7VZupi+/Y5u/BuL/pszPC13yxACfXyb/67PthcfwLPX/IAe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5e0wgAAANsAAAAPAAAAAAAAAAAAAAAAAJgCAABkcnMvZG93&#10;bnJldi54bWxQSwUGAAAAAAQABAD1AAAAhwMAAAAA&#10;" path="m,l,286014e" filled="f" strokeweight=".25225mm">
                  <v:stroke endcap="round"/>
                  <v:path arrowok="t" textboxrect="0,0,0,286014"/>
                </v:shape>
                <v:shape id="Shape 185" o:spid="_x0000_s1229" style="position:absolute;left:3082;top:1809;width:3588;height:0;visibility:visible;mso-wrap-style:square;v-text-anchor:top" coordsize="358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iw8IA&#10;AADbAAAADwAAAGRycy9kb3ducmV2LnhtbERPTWuDQBC9B/Iflin0InVNhBCMm1AES6+xJeQ4dSdq&#10;686KuzW2vz4bKPQ2j/c5+WE2vZhodJ1lBas4AUFcW91xo+D9rXzagnAeWWNvmRT8kIPDfrnIMdP2&#10;ykeaKt+IEMIuQwWt90MmpatbMuhiOxAH7mJHgz7AsZF6xGsIN71cJ8lGGuw4NLQ4UNFS/VV9GwXR&#10;Z3lK6zSZqyiNfs94lB8vxaTU48P8vAPhafb/4j/3qw7z13D/JRwg9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OLDwgAAANsAAAAPAAAAAAAAAAAAAAAAAJgCAABkcnMvZG93&#10;bnJldi54bWxQSwUGAAAAAAQABAD1AAAAhwMAAAAA&#10;" path="m358848,l,e" filled="f" strokeweight=".25225mm">
                  <v:stroke endcap="round"/>
                  <v:path arrowok="t" textboxrect="0,0,358848,0"/>
                </v:shape>
                <v:rect id="Rectangle 186" o:spid="_x0000_s1230" style="position:absolute;left:4454;width:112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2</w:t>
                        </w:r>
                      </w:p>
                    </w:txbxContent>
                  </v:textbox>
                </v:rect>
                <v:rect id="Rectangle 188" o:spid="_x0000_s1231" style="position:absolute;left:4454;top:1787;width:112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6</w:t>
                        </w:r>
                      </w:p>
                    </w:txbxContent>
                  </v:textbox>
                </v:rect>
                <v:rect id="Rectangle 3107" o:spid="_x0000_s1232" style="position:absolute;left:4454;top:3575;width:112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u w:val="single" w:color="000000"/>
                          </w:rPr>
                          <w:t>6</w:t>
                        </w:r>
                      </w:p>
                    </w:txbxContent>
                  </v:textbox>
                </v:rect>
                <v:rect id="Rectangle 190" o:spid="_x0000_s1233" style="position:absolute;left:3588;top:3165;width:749;height:1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shape id="Shape 191" o:spid="_x0000_s1234" style="position:absolute;left:6670;top:3597;width:3589;height:0;visibility:visible;mso-wrap-style:square;v-text-anchor:top" coordsize="3588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BW8EA&#10;AADbAAAADwAAAGRycy9kb3ducmV2LnhtbERPTWvCQBC9C/6HZYRegm5soJbUVURQejUV6XHMTpNo&#10;djZk15j6611B8DaP9znzZW9q0VHrKssKppMYBHFudcWFgv3PZvwJwnlkjbVlUvBPDpaL4WCOqbZX&#10;3lGX+UKEEHYpKii9b1IpXV6SQTexDXHg/mxr0AfYFlK3eA3hppbvcfwhDVYcGkpsaF1Sfs4uRkF0&#10;2hySPIn7LEqi2y/u5HG77pR6G/WrLxCeev8SP93fOsyfweOXcIB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PQVvBAAAA2wAAAA8AAAAAAAAAAAAAAAAAmAIAAGRycy9kb3du&#10;cmV2LnhtbFBLBQYAAAAABAAEAPUAAACGAwAAAAA=&#10;" path="m358848,l,e" filled="f" strokeweight=".25225mm">
                  <v:stroke endcap="round"/>
                  <v:path arrowok="t" textboxrect="0,0,358848,0"/>
                </v:shape>
                <v:rect id="Rectangle 192" o:spid="_x0000_s1235" style="position:absolute;left:8042;top:1787;width:112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2</w:t>
                        </w:r>
                      </w:p>
                    </w:txbxContent>
                  </v:textbox>
                </v:rect>
                <v:shape id="Shape 194" o:spid="_x0000_s1236" style="position:absolute;left:6670;top:2167;width:0;height:2860;visibility:visible;mso-wrap-style:square;v-text-anchor:top" coordsize="0,286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73SsIA&#10;AADbAAAADwAAAGRycy9kb3ducmV2LnhtbERPTUsDMRC9F/wPYQRvbbY9yLo2LSIoPdiCWz30Nm7G&#10;zeJmsiRju/33TUHwNo/3Ocv16Ht1pJi6wAbmswIUcRNsx62Bj/3LtASVBNliH5gMnCnBenUzWWJl&#10;w4nf6VhLq3IIpwoNOJGh0jo1jjymWRiIM/cdokfJMLbaRjzlcN/rRVHca48d5waHAz07an7qX2+g&#10;DqXfnudS7vby9tm+fh0aFw/G3N2OT4+ghEb5F/+5NzbPf4DrL/kAvb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vdKwgAAANsAAAAPAAAAAAAAAAAAAAAAAJgCAABkcnMvZG93&#10;bnJldi54bWxQSwUGAAAAAAQABAD1AAAAhwMAAAAA&#10;" path="m,l,286039e" filled="f" strokeweight=".25225mm">
                  <v:stroke endcap="round"/>
                  <v:path arrowok="t" textboxrect="0,0,0,286039"/>
                </v:shape>
                <v:rect id="Rectangle 195" o:spid="_x0000_s1237" style="position:absolute;left:8042;top:3575;width:112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3</w:t>
                        </w:r>
                      </w:p>
                    </w:txbxContent>
                  </v:textbox>
                </v:rect>
                <v:rect id="Rectangle 3108" o:spid="_x0000_s1238" style="position:absolute;left:8042;top:5363;width:11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u w:val="single" w:color="000000"/>
                          </w:rPr>
                          <w:t>2</w:t>
                        </w:r>
                      </w:p>
                    </w:txbxContent>
                  </v:textbox>
                </v:rect>
                <v:rect id="Rectangle 197" o:spid="_x0000_s1239" style="position:absolute;left:7176;top:4953;width:749;height:1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shape id="Shape 198" o:spid="_x0000_s1240" style="position:absolute;left:10259;top:5385;width:3589;height:0;visibility:visible;mso-wrap-style:square;v-text-anchor:top" coordsize="3588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ksQA&#10;AADbAAAADwAAAGRycy9kb3ducmV2LnhtbESPQWvCQBSE74X+h+UVvNVNFdRGVymCoKEUjEU9PrLP&#10;JJh9G7Krrv++WxA8DjPzDTNbBNOIK3Wutqzgo5+AIC6srrlU8LtbvU9AOI+ssbFMCu7kYDF/fZlh&#10;qu2Nt3TNfSkihF2KCirv21RKV1Rk0PVtSxy9k+0M+ii7UuoObxFuGjlIkpE0WHNcqLClZUXFOb8Y&#10;Bdl5eBgfPn92e5d9b1ZmHbLJMSjVewtfUxCegn+GH+21VjAYwv+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R/pLEAAAA2wAAAA8AAAAAAAAAAAAAAAAAmAIAAGRycy9k&#10;b3ducmV2LnhtbFBLBQYAAAAABAAEAPUAAACJAwAAAAA=&#10;" path="m358898,l,e" filled="f" strokeweight=".25225mm">
                  <v:stroke endcap="round"/>
                  <v:path arrowok="t" textboxrect="0,0,358898,0"/>
                </v:shape>
                <v:rect id="Rectangle 199" o:spid="_x0000_s1241" style="position:absolute;left:11631;top:3575;width:112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2</w:t>
                        </w:r>
                      </w:p>
                    </w:txbxContent>
                  </v:textbox>
                </v:rect>
                <v:shape id="Shape 201" o:spid="_x0000_s1242" style="position:absolute;left:10259;top:3954;width:0;height:2861;visibility:visible;mso-wrap-style:square;v-text-anchor:top" coordsize="0,28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aPsMA&#10;AADbAAAADwAAAGRycy9kb3ducmV2LnhtbESP0WqDQBRE3wP9h+UW8pastbRYk1VCIKXkrdEPuHFv&#10;1dS9K+5GTb8+Wyj0cZiZM8w2n00nRhpca1nB0zoCQVxZ3XKtoCwOqwSE88gaO8uk4EYO8uxhscVU&#10;24k/aTz5WgQIuxQVNN73qZSuasigW9ueOHhfdjDogxxqqQecAtx0Mo6iV2mw5bDQYE/7hqrv09Uo&#10;6J6LYxtdrmW8S95+knPtNb5rpZaP824DwtPs/8N/7Q+tIH6B3y/hB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0aPsMAAADbAAAADwAAAAAAAAAAAAAAAACYAgAAZHJzL2Rv&#10;d25yZXYueG1sUEsFBgAAAAAEAAQA9QAAAIgDAAAAAA==&#10;" path="m,l,286027e" filled="f" strokeweight=".25225mm">
                  <v:stroke endcap="round"/>
                  <v:path arrowok="t" textboxrect="0,0,0,286027"/>
                </v:shape>
                <v:rect id="Rectangle 202" o:spid="_x0000_s1243" style="position:absolute;left:11631;top:5363;width:11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w:t>
                        </w:r>
                      </w:p>
                    </w:txbxContent>
                  </v:textbox>
                </v:rect>
                <v:rect id="Rectangle 203" o:spid="_x0000_s1244" style="position:absolute;left:8042;top:7150;width:112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w:t>
                        </w:r>
                      </w:p>
                    </w:txbxContent>
                  </v:textbox>
                </v:rect>
                <v:rect id="Rectangle 204" o:spid="_x0000_s1245" style="position:absolute;left:4454;top:5363;width:112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rect id="Rectangle 205" o:spid="_x0000_s1246" style="position:absolute;left:865;top:3575;width:112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rect id="Rectangle 3015" o:spid="_x0000_s1247" style="position:absolute;left:7184;top:9395;width:2248;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12</w:t>
                        </w:r>
                      </w:p>
                    </w:txbxContent>
                  </v:textbox>
                </v:rect>
                <v:rect id="Rectangle 3016" o:spid="_x0000_s1248" style="position:absolute;left:8549;top:9296;width:5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3017" o:spid="_x0000_s1249" style="position:absolute;left:8971;top:9296;width:118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Y8MMA&#10;AADdAAAADwAAAGRycy9kb3ducmV2LnhtbERPTWvCQBC9F/wPywje6saAoqmrBFtJjlYF7W3ITpPQ&#10;7GzIribtr3cPBY+P973eDqYRd+pcbVnBbBqBIC6srrlUcD7tX5cgnEfW2FgmBb/kYLsZvawx0bbn&#10;T7offSlCCLsEFVTet4mUrqjIoJvaljhw37Yz6APsSqk77EO4aWQcRQtpsObQUGFLu4qKn+PNKMiW&#10;bXrN7V9fNh9f2eVwWb2fVl6pyXhI30B4GvxT/O/OtYLFPA5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lY8M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3018" o:spid="_x0000_s1250" style="position:absolute;left:9858;top:9296;width:5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9a8UA&#10;AADdAAAADwAAAGRycy9kb3ducmV2LnhtbESPT4vCMBTE7wv7HcJb8LamKyi2GkVWFz36D9Tbo3m2&#10;xealNFlb/fRGEDwOM/MbZjxtTSmuVLvCsoKfbgSCOLW64EzBfvf3PQThPLLG0jIpuJGD6eTzY4yJ&#10;tg1v6Lr1mQgQdgkqyL2vEildmpNB17UVcfDOtjbog6wzqWtsAtyUshdFA2mw4LCQY0W/OaWX7b9R&#10;sBxWs+PK3pusXJyWh/Uhnu9ir1Tnq52NQHhq/Tv8aq+0gk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f1r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208" o:spid="_x0000_s1251" style="position:absolute;left:10280;top:9296;width:449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CK8MA&#10;AADdAAAADwAAAGRycy9kb3ducmV2LnhtbERPTYvCMBC9C/6HMII3TV1RtGsUWRU9ahXcvQ3NbFts&#10;JqWJtu6v3xwEj4/3vVi1phQPql1hWcFoGIEgTq0uOFNwOe8GMxDOI2ssLZOCJzlYLbudBcbaNnyi&#10;R+IzEULYxagg976KpXRpTgbd0FbEgfu1tUEfYJ1JXWMTwk0pP6JoKg0WHBpyrOgrp/SW3I2C/axa&#10;fx/sX5OV25/99Xidb85zr1S/164/QXhq/Vv8ch+0gulk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bCK8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1100</w:t>
                        </w:r>
                      </w:p>
                    </w:txbxContent>
                  </v:textbox>
                </v:rect>
                <v:shape id="Shape 211" o:spid="_x0000_s1252" style="position:absolute;left:2184;top:11105;width:5383;height:1430;visibility:visible;mso-wrap-style:square;v-text-anchor:top" coordsize="538284,143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e+msYA&#10;AADdAAAADwAAAGRycy9kb3ducmV2LnhtbESPT2vCQBTE7wW/w/IKvYhubKnY1FVEKFgPBROl10f2&#10;NVmafRuya/58+65Q8DjMzG+Y9Xawteio9caxgsU8AUFcOG24VHDOP2YrED4ga6wdk4KRPGw3k4c1&#10;ptr1fKIuC6WIEPYpKqhCaFIpfVGRRT93DXH0flxrMUTZllK32Ee4reVzkiylRcNxocKG9hUVv9nV&#10;KsiywyWMY5l31pi34+c3Tb/6qVJPj8PuHUSgIdzD/+2DVrB8fVnA7U1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e+msYAAADdAAAADwAAAAAAAAAAAAAAAACYAgAAZHJz&#10;L2Rvd25yZXYueG1sUEsFBgAAAAAEAAQA9QAAAIsDAAAAAA==&#10;" path="m538284,l,143007e" filled="f" strokeweight=".25225mm">
                  <v:stroke endcap="round"/>
                  <v:path arrowok="t" textboxrect="0,0,538284,143007"/>
                </v:shape>
                <v:shape id="Shape 212" o:spid="_x0000_s1253" style="position:absolute;left:12052;top:11105;width:4487;height:1430;visibility:visible;mso-wrap-style:square;v-text-anchor:top" coordsize="448655,143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30CMQA&#10;AADdAAAADwAAAGRycy9kb3ducmV2LnhtbESPT4vCMBTE78J+h/CEvYimVipLNcpSUFw8+Wfvj+bZ&#10;FpuX0ETtfvuNIHgcZuY3zHLdm1bcqfONZQXTSQKCuLS64UrB+bQZf4HwAVlja5kU/JGH9epjsMRc&#10;2wcf6H4MlYgQ9jkqqENwuZS+rMmgn1hHHL2L7QyGKLtK6g4fEW5amSbJXBpsOC7U6Kioqbweb0bB&#10;rnA//f462qa/lDXFrc3MtHBKfQ777wWIQH14h1/tnVYwz2YpPN/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9AjEAAAA3QAAAA8AAAAAAAAAAAAAAAAAmAIAAGRycy9k&#10;b3ducmV2LnhtbFBLBQYAAAAABAAEAPUAAACJAwAAAAA=&#10;" path="m,l448655,143007e" filled="f" strokeweight=".25225mm">
                  <v:stroke endcap="round"/>
                  <v:path arrowok="t" textboxrect="0,0,448655,143007"/>
                </v:shape>
                <v:shape id="Shape 213" o:spid="_x0000_s1254" style="position:absolute;left:6850;top:11105;width:1938;height:0;visibility:visible;mso-wrap-style:square;v-text-anchor:top" coordsize="1937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GXsQA&#10;AADdAAAADwAAAGRycy9kb3ducmV2LnhtbESPQWvCQBSE7wX/w/KE3urGSEWiq4igDb2URvH8yD6z&#10;wezbkF1j9Nd3C4Ueh5n5hlltBtuInjpfO1YwnSQgiEuna64UnI77twUIH5A1No5JwYM8bNajlxVm&#10;2t35m/oiVCJC2GeowITQZlL60pBFP3EtcfQurrMYouwqqTu8R7htZJokc2mx5rhgsKWdofJa3KyC&#10;tDCfz1ueI+c7W6b94eP8lbBSr+NhuwQRaAj/4b92rhXM32cz+H0Tn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QRl7EAAAA3QAAAA8AAAAAAAAAAAAAAAAAmAIAAGRycy9k&#10;b3ducmV2LnhtbFBLBQYAAAAABAAEAPUAAACJAwAAAAA=&#10;" path="m,l193792,e" filled="f" strokeweight=".25225mm">
                  <v:stroke endcap="round"/>
                  <v:path arrowok="t" textboxrect="0,0,193792,0"/>
                </v:shape>
                <v:shape id="Shape 214" o:spid="_x0000_s1255" style="position:absolute;left:10259;top:11105;width:3732;height:0;visibility:visible;mso-wrap-style:square;v-text-anchor:top" coordsize="373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LkcUA&#10;AADdAAAADwAAAGRycy9kb3ducmV2LnhtbESPS4vCQBCE7wv+h6EFb+skvliyjiIBX5cVH+u5yfQm&#10;wUxPyIwa/72zIHgsquorajpvTSVu1LjSsoK4H4EgzqwuOVdwOi4/v0A4j6yxskwKHuRgPut8TDHR&#10;9s57uh18LgKEXYIKCu/rREqXFWTQ9W1NHLw/2xj0QTa51A3eA9xUchBFE2mw5LBQYE1pQdnlcDUK&#10;zpthmg5WP/uYj9vz7y5e86lcK9XrtotvEJ5a/w6/2hutYDIejuD/TX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wuRxQAAAN0AAAAPAAAAAAAAAAAAAAAAAJgCAABkcnMv&#10;ZG93bnJldi54bWxQSwUGAAAAAAQABAD1AAAAigMAAAAA&#10;" path="m,l373204,e" filled="f" strokeweight=".25225mm">
                  <v:stroke endcap="round"/>
                  <v:path arrowok="t" textboxrect="0,0,373204,0"/>
                </v:shape>
                <v:shape id="Shape 215" o:spid="_x0000_s1256" style="position:absolute;left:14026;top:10390;width:0;height:715;visibility:visible;mso-wrap-style:square;v-text-anchor:top" coordsize="0,71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vP5cYA&#10;AADdAAAADwAAAGRycy9kb3ducmV2LnhtbESPQWvCQBSE7wX/w/IEb82mlUhIXaUIUkFQGoX2+Mi+&#10;Jmmzb0N2NUl/fVcoeBxm5htmuR5MI67UudqygqcoBkFcWF1zqeB82j6mIJxH1thYJgUjOVivJg9L&#10;zLTt+Z2uuS9FgLDLUEHlfZtJ6YqKDLrItsTB+7KdQR9kV0rdYR/gppHPcbyQBmsOCxW2tKmo+Mkv&#10;RsGlP5jfffzxbXfpJx3bt7HUOldqNh1eX0B4Gvw9/N/eaQWLZJ7A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vP5cYAAADdAAAADwAAAAAAAAAAAAAAAACYAgAAZHJz&#10;L2Rvd25yZXYueG1sUEsFBgAAAAAEAAQA9QAAAIsDAAAAAA==&#10;" path="m,l,71516e" filled="f" strokeweight=".25225mm">
                  <v:stroke endcap="round"/>
                  <v:path arrowok="t" textboxrect="0,0,0,71516"/>
                </v:shape>
                <v:shape id="Shape 216" o:spid="_x0000_s1257" style="position:absolute;left:6850;top:10390;width:0;height:715;visibility:visible;mso-wrap-style:square;v-text-anchor:top" coordsize="0,71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RksUA&#10;AADdAAAADwAAAGRycy9kb3ducmV2LnhtbESPQWvCQBSE7wX/w/IEb3WjYpDUVUQQBUFpKtjjI/ua&#10;pGbfhuxqor/eFQo9DjPzDTNfdqYSN2pcaVnBaBiBIM6sLjlXcPravM9AOI+ssbJMCu7kYLnovc0x&#10;0bblT7qlPhcBwi5BBYX3dSKlywoy6Ia2Jg7ej20M+iCbXOoG2wA3lRxHUSwNlhwWCqxpXVB2Sa9G&#10;wbU9mMc+Ov/a3eybjvX2nmudKjXod6sPEJ46/x/+a++0gng6i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GSxQAAAN0AAAAPAAAAAAAAAAAAAAAAAJgCAABkcnMv&#10;ZG93bnJldi54bWxQSwUGAAAAAAQABAD1AAAAigMAAAAA&#10;" path="m,l,71516e" filled="f" strokeweight=".25225mm">
                  <v:stroke endcap="round"/>
                  <v:path arrowok="t" textboxrect="0,0,0,71516"/>
                </v:shape>
                <v:shape id="Shape 217" o:spid="_x0000_s1258" style="position:absolute;left:8788;top:10390;width:35;height:715;visibility:visible;mso-wrap-style:square;v-text-anchor:top" coordsize="3545,71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TBQMcA&#10;AADdAAAADwAAAGRycy9kb3ducmV2LnhtbESPT2vCQBTE70K/w/IKvYhurGgkzUZEUVqsB/9Ar4/s&#10;a5KafRuyq0m/fbdQ6HGY+c0w6bI3tbhT6yrLCibjCARxbnXFhYLLeTtagHAeWWNtmRR8k4Nl9jBI&#10;MdG24yPdT74QoYRdggpK75tESpeXZNCNbUMcvE/bGvRBtoXULXah3NTyOYrm0mDFYaHEhtYl5dfT&#10;zSiY+6/441Dpt+E62vVdvad33gyVenrsVy8gPPX+P/xHv+rAzaYx/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kwUDHAAAA3QAAAA8AAAAAAAAAAAAAAAAAmAIAAGRy&#10;cy9kb3ducmV2LnhtbFBLBQYAAAAABAAEAPUAAACMAwAAAAA=&#10;" path="m3545,r,71516l,71516e" filled="f" strokeweight=".25225mm">
                  <v:stroke endcap="round"/>
                  <v:path arrowok="t" textboxrect="0,0,3545,71516"/>
                </v:shape>
                <v:shape id="Shape 218" o:spid="_x0000_s1259" style="position:absolute;left:10259;top:10390;width:0;height:715;visibility:visible;mso-wrap-style:square;v-text-anchor:top" coordsize="0,71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ge8EA&#10;AADdAAAADwAAAGRycy9kb3ducmV2LnhtbERPTYvCMBC9C/6HMII3TV1ZkWoUEWQFwcUq6HFoxrba&#10;TEoTbd1fvzkIHh/ve75sTSmeVLvCsoLRMAJBnFpdcKbgdNwMpiCcR9ZYWiYFL3KwXHQ7c4y1bfhA&#10;z8RnIoSwi1FB7n0VS+nSnAy6oa2IA3e1tUEfYJ1JXWMTwk0pv6JoIg0WHBpyrGidU3pPHkbBo9mb&#10;v110vtnt9EK/1c8r0zpRqt9rVzMQnlr/Eb/dW61g8j0Oc8Ob8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6YHvBAAAA3QAAAA8AAAAAAAAAAAAAAAAAmAIAAGRycy9kb3du&#10;cmV2LnhtbFBLBQYAAAAABAAEAPUAAACGAwAAAAA=&#10;" path="m,l,71516e" filled="f" strokeweight=".25225mm">
                  <v:stroke endcap="round"/>
                  <v:path arrowok="t" textboxrect="0,0,0,71516"/>
                </v:shape>
                <w10:anchorlock/>
              </v:group>
            </w:pict>
          </mc:Fallback>
        </mc:AlternateContent>
      </w:r>
    </w:p>
    <w:p w:rsidR="00935362" w:rsidRDefault="00935362" w:rsidP="00935362">
      <w:pPr>
        <w:tabs>
          <w:tab w:val="center" w:pos="1834"/>
          <w:tab w:val="center" w:pos="3995"/>
        </w:tabs>
        <w:spacing w:after="102" w:line="267" w:lineRule="auto"/>
        <w:ind w:right="0" w:firstLine="0"/>
        <w:jc w:val="left"/>
      </w:pPr>
      <w:r>
        <w:rPr>
          <w:rFonts w:ascii="Calibri" w:eastAsia="Calibri" w:hAnsi="Calibri" w:cs="Calibri"/>
          <w:sz w:val="22"/>
        </w:rPr>
        <w:tab/>
      </w:r>
      <w:r w:rsidRPr="009F1044">
        <w:rPr>
          <w:rFonts w:ascii="Arial" w:eastAsia="Arial" w:hAnsi="Arial" w:cs="Arial"/>
        </w:rPr>
        <w:t>десятичное число</w:t>
      </w:r>
      <w:r w:rsidRPr="009F1044">
        <w:rPr>
          <w:rFonts w:ascii="Arial" w:eastAsia="Arial" w:hAnsi="Arial" w:cs="Arial"/>
        </w:rPr>
        <w:tab/>
        <w:t xml:space="preserve">                       </w:t>
      </w:r>
      <w:r>
        <w:rPr>
          <w:rFonts w:ascii="Arial" w:eastAsia="Arial" w:hAnsi="Arial" w:cs="Arial"/>
        </w:rPr>
        <w:t xml:space="preserve">      </w:t>
      </w:r>
      <w:r w:rsidRPr="009F1044">
        <w:rPr>
          <w:rFonts w:ascii="Arial" w:eastAsia="Arial" w:hAnsi="Arial" w:cs="Arial"/>
        </w:rPr>
        <w:t xml:space="preserve"> двоичное число</w:t>
      </w:r>
      <w:r w:rsidRPr="009F1044">
        <w:rPr>
          <w:sz w:val="32"/>
        </w:rPr>
        <w:t xml:space="preserve"> </w:t>
      </w:r>
    </w:p>
    <w:p w:rsidR="00935362" w:rsidRDefault="00935362" w:rsidP="00935362">
      <w:pPr>
        <w:spacing w:after="0" w:line="259" w:lineRule="auto"/>
        <w:ind w:left="708" w:right="0" w:firstLine="0"/>
        <w:jc w:val="left"/>
      </w:pPr>
      <w:r>
        <w:t xml:space="preserve"> </w:t>
      </w:r>
    </w:p>
    <w:p w:rsidR="00935362" w:rsidRDefault="00935362" w:rsidP="00935362">
      <w:pPr>
        <w:ind w:left="-15" w:right="0"/>
        <w:jc w:val="left"/>
      </w:pPr>
      <w:r>
        <w:t xml:space="preserve">Одно и то же число, записанное в ячейку памяти (ячейка памяти – может быть 1, 2, 4 и так далее байта), можно определить и как знаковое, и как беззнаковое.  </w:t>
      </w:r>
    </w:p>
    <w:p w:rsidR="00935362" w:rsidRDefault="00935362" w:rsidP="00935362">
      <w:pPr>
        <w:ind w:left="-15" w:right="0"/>
        <w:jc w:val="left"/>
      </w:pPr>
      <w:r>
        <w:t xml:space="preserve">Суть введения </w:t>
      </w:r>
      <w:r w:rsidRPr="009F1044">
        <w:rPr>
          <w:b/>
        </w:rPr>
        <w:t>отрицательных</w:t>
      </w:r>
      <w:r>
        <w:t xml:space="preserve"> чисел в том, чтобы результаты арифметических операций были всегда корректны: и когда в ячейке хранится число со знаком, и когда работаем с числом без знака. Поэтому для знаковых чисел есть дополнительный код. В нём если старший бит ячейки инфы равен 0, то число положительное, и дополнительный код совпадает с прямым.  (для байта – это седьмой бит, для двухбайтной ячейки – это пятнадцатый бит). Если же старший бит равен 1, то число - отрицательное, и дополнительный код отличается от прямого. Чтобы получить дополнительный код отрицательного числа, надо сначала взять модуль этого числа и все биты, </w:t>
      </w:r>
      <w:r w:rsidRPr="00B760FF">
        <w:rPr>
          <w:highlight w:val="yellow"/>
        </w:rPr>
        <w:lastRenderedPageBreak/>
        <w:t>кроме старшего</w:t>
      </w:r>
      <w:r>
        <w:t xml:space="preserve">, проинвертировать. И ещё к результату прибавить 1. Например, если в байт памяти надо положить значение -112:  </w:t>
      </w:r>
    </w:p>
    <w:p w:rsidR="00935362" w:rsidRDefault="00935362" w:rsidP="00935362">
      <w:pPr>
        <w:spacing w:after="0" w:line="259" w:lineRule="auto"/>
        <w:ind w:left="708" w:right="0" w:firstLine="0"/>
        <w:jc w:val="left"/>
      </w:pPr>
      <w:r>
        <w:t xml:space="preserve"> </w:t>
      </w:r>
    </w:p>
    <w:p w:rsidR="00935362" w:rsidRPr="008F2FAC" w:rsidRDefault="00935362" w:rsidP="00935362">
      <w:pPr>
        <w:spacing w:line="240" w:lineRule="auto"/>
        <w:ind w:right="1081" w:firstLine="0"/>
        <w:contextualSpacing/>
        <w:jc w:val="left"/>
        <w:rPr>
          <w:szCs w:val="28"/>
        </w:rPr>
      </w:pPr>
      <w:r>
        <w:rPr>
          <w:rFonts w:ascii="Arial" w:eastAsia="Arial" w:hAnsi="Arial" w:cs="Arial"/>
          <w:szCs w:val="28"/>
        </w:rPr>
        <w:t xml:space="preserve">  </w:t>
      </w:r>
      <w:r w:rsidRPr="008F2FAC">
        <w:rPr>
          <w:rFonts w:ascii="Arial" w:eastAsia="Arial" w:hAnsi="Arial" w:cs="Arial"/>
          <w:szCs w:val="28"/>
        </w:rPr>
        <w:t>112     01110000</w:t>
      </w:r>
    </w:p>
    <w:p w:rsidR="00935362" w:rsidRDefault="00935362" w:rsidP="00935362">
      <w:pPr>
        <w:spacing w:after="305" w:line="240" w:lineRule="auto"/>
        <w:ind w:right="3" w:firstLine="0"/>
        <w:contextualSpacing/>
        <w:jc w:val="left"/>
      </w:pPr>
      <w:r w:rsidRPr="008F2FAC">
        <w:rPr>
          <w:rFonts w:ascii="Arial" w:eastAsia="Arial" w:hAnsi="Arial" w:cs="Arial"/>
          <w:szCs w:val="28"/>
        </w:rPr>
        <w:t>–112     11110000</w:t>
      </w:r>
      <w:r>
        <w:rPr>
          <w:rFonts w:ascii="Arial" w:eastAsia="Arial" w:hAnsi="Arial" w:cs="Arial"/>
          <w:sz w:val="24"/>
        </w:rPr>
        <w:t xml:space="preserve"> (прямой код; 1 в старшем бите – признак отрицат-го числа)</w:t>
      </w:r>
    </w:p>
    <w:p w:rsidR="00935362" w:rsidRPr="008F2FAC" w:rsidRDefault="00935362" w:rsidP="00935362">
      <w:pPr>
        <w:spacing w:after="96" w:line="240" w:lineRule="auto"/>
        <w:ind w:right="1081" w:firstLine="0"/>
        <w:contextualSpacing/>
        <w:jc w:val="left"/>
        <w:rPr>
          <w:szCs w:val="28"/>
        </w:rPr>
      </w:pPr>
      <w:r>
        <w:rPr>
          <w:rFonts w:ascii="Arial" w:eastAsia="Arial" w:hAnsi="Arial" w:cs="Arial"/>
          <w:szCs w:val="28"/>
        </w:rPr>
        <w:t xml:space="preserve">  </w:t>
      </w:r>
      <w:r>
        <w:rPr>
          <w:rFonts w:ascii="Arial" w:eastAsia="Arial" w:hAnsi="Arial" w:cs="Arial"/>
          <w:szCs w:val="28"/>
        </w:rPr>
        <w:tab/>
        <w:t xml:space="preserve">   </w:t>
      </w:r>
      <w:r w:rsidRPr="008F2FAC">
        <w:rPr>
          <w:rFonts w:ascii="Arial" w:eastAsia="Arial" w:hAnsi="Arial" w:cs="Arial"/>
          <w:szCs w:val="28"/>
        </w:rPr>
        <w:t>10001111     (инвертирование битов)</w:t>
      </w:r>
    </w:p>
    <w:p w:rsidR="00935362" w:rsidRPr="008F2FAC" w:rsidRDefault="00935362" w:rsidP="00935362">
      <w:pPr>
        <w:spacing w:line="240" w:lineRule="auto"/>
        <w:ind w:right="1081" w:firstLine="708"/>
        <w:contextualSpacing/>
        <w:jc w:val="left"/>
        <w:rPr>
          <w:szCs w:val="28"/>
        </w:rPr>
      </w:pPr>
      <w:r w:rsidRPr="008F2FAC">
        <w:rPr>
          <w:rFonts w:ascii="Arial" w:eastAsia="Arial" w:hAnsi="Arial" w:cs="Arial"/>
          <w:szCs w:val="28"/>
          <w:u w:color="000000"/>
        </w:rPr>
        <w:t xml:space="preserve">+ </w:t>
      </w:r>
      <w:r w:rsidRPr="008F2FAC">
        <w:rPr>
          <w:rFonts w:ascii="Arial" w:eastAsia="Arial" w:hAnsi="Arial" w:cs="Arial"/>
          <w:szCs w:val="28"/>
          <w:u w:val="single" w:color="000000"/>
        </w:rPr>
        <w:t xml:space="preserve">00000001 </w:t>
      </w:r>
      <w:r w:rsidRPr="008F2FAC">
        <w:rPr>
          <w:rFonts w:ascii="Arial" w:eastAsia="Arial" w:hAnsi="Arial" w:cs="Arial"/>
          <w:szCs w:val="28"/>
        </w:rPr>
        <w:t xml:space="preserve">    (прибавление единицы)</w:t>
      </w:r>
    </w:p>
    <w:p w:rsidR="00935362" w:rsidRPr="008F2FAC" w:rsidRDefault="00935362" w:rsidP="00935362">
      <w:pPr>
        <w:spacing w:after="321" w:line="240" w:lineRule="auto"/>
        <w:ind w:right="1081"/>
        <w:contextualSpacing/>
        <w:jc w:val="left"/>
        <w:rPr>
          <w:szCs w:val="28"/>
        </w:rPr>
      </w:pPr>
      <w:r w:rsidRPr="008F2FAC">
        <w:rPr>
          <w:rFonts w:ascii="Calibri" w:eastAsia="Calibri" w:hAnsi="Calibri" w:cs="Calibri"/>
          <w:noProof/>
          <w:szCs w:val="28"/>
        </w:rPr>
        <mc:AlternateContent>
          <mc:Choice Requires="wpg">
            <w:drawing>
              <wp:anchor distT="0" distB="0" distL="114300" distR="114300" simplePos="0" relativeHeight="251661312" behindDoc="1" locked="0" layoutInCell="1" allowOverlap="1" wp14:anchorId="3A345D09" wp14:editId="05E1F7D7">
                <wp:simplePos x="0" y="0"/>
                <wp:positionH relativeFrom="column">
                  <wp:posOffset>1515454</wp:posOffset>
                </wp:positionH>
                <wp:positionV relativeFrom="paragraph">
                  <wp:posOffset>109579</wp:posOffset>
                </wp:positionV>
                <wp:extent cx="718430" cy="250571"/>
                <wp:effectExtent l="0" t="0" r="0" b="0"/>
                <wp:wrapNone/>
                <wp:docPr id="6539" name="Group 3356"/>
                <wp:cNvGraphicFramePr/>
                <a:graphic xmlns:a="http://schemas.openxmlformats.org/drawingml/2006/main">
                  <a:graphicData uri="http://schemas.microsoft.com/office/word/2010/wordprocessingGroup">
                    <wpg:wgp>
                      <wpg:cNvGrpSpPr/>
                      <wpg:grpSpPr>
                        <a:xfrm>
                          <a:off x="0" y="0"/>
                          <a:ext cx="718430" cy="250571"/>
                          <a:chOff x="0" y="0"/>
                          <a:chExt cx="718430" cy="250571"/>
                        </a:xfrm>
                      </wpg:grpSpPr>
                      <wps:wsp>
                        <wps:cNvPr id="6540" name="Shape 281"/>
                        <wps:cNvSpPr/>
                        <wps:spPr>
                          <a:xfrm>
                            <a:off x="0" y="71589"/>
                            <a:ext cx="700561" cy="0"/>
                          </a:xfrm>
                          <a:custGeom>
                            <a:avLst/>
                            <a:gdLst/>
                            <a:ahLst/>
                            <a:cxnLst/>
                            <a:rect l="0" t="0" r="0" b="0"/>
                            <a:pathLst>
                              <a:path w="700561">
                                <a:moveTo>
                                  <a:pt x="0" y="0"/>
                                </a:moveTo>
                                <a:lnTo>
                                  <a:pt x="700561" y="0"/>
                                </a:lnTo>
                              </a:path>
                            </a:pathLst>
                          </a:custGeom>
                          <a:ln w="9092" cap="rnd">
                            <a:round/>
                          </a:ln>
                        </wps:spPr>
                        <wps:style>
                          <a:lnRef idx="1">
                            <a:srgbClr val="000000"/>
                          </a:lnRef>
                          <a:fillRef idx="0">
                            <a:srgbClr val="000000">
                              <a:alpha val="0"/>
                            </a:srgbClr>
                          </a:fillRef>
                          <a:effectRef idx="0">
                            <a:scrgbClr r="0" g="0" b="0"/>
                          </a:effectRef>
                          <a:fontRef idx="none"/>
                        </wps:style>
                        <wps:bodyPr/>
                      </wps:wsp>
                      <wps:wsp>
                        <wps:cNvPr id="6541" name="Shape 282"/>
                        <wps:cNvSpPr/>
                        <wps:spPr>
                          <a:xfrm>
                            <a:off x="0" y="0"/>
                            <a:ext cx="0" cy="71589"/>
                          </a:xfrm>
                          <a:custGeom>
                            <a:avLst/>
                            <a:gdLst/>
                            <a:ahLst/>
                            <a:cxnLst/>
                            <a:rect l="0" t="0" r="0" b="0"/>
                            <a:pathLst>
                              <a:path h="71589">
                                <a:moveTo>
                                  <a:pt x="0" y="71589"/>
                                </a:moveTo>
                                <a:lnTo>
                                  <a:pt x="0" y="0"/>
                                </a:lnTo>
                              </a:path>
                            </a:pathLst>
                          </a:custGeom>
                          <a:ln w="9092" cap="rnd">
                            <a:round/>
                          </a:ln>
                        </wps:spPr>
                        <wps:style>
                          <a:lnRef idx="1">
                            <a:srgbClr val="000000"/>
                          </a:lnRef>
                          <a:fillRef idx="0">
                            <a:srgbClr val="000000">
                              <a:alpha val="0"/>
                            </a:srgbClr>
                          </a:fillRef>
                          <a:effectRef idx="0">
                            <a:scrgbClr r="0" g="0" b="0"/>
                          </a:effectRef>
                          <a:fontRef idx="none"/>
                        </wps:style>
                        <wps:bodyPr/>
                      </wps:wsp>
                      <wps:wsp>
                        <wps:cNvPr id="6542" name="Shape 283"/>
                        <wps:cNvSpPr/>
                        <wps:spPr>
                          <a:xfrm>
                            <a:off x="700561" y="0"/>
                            <a:ext cx="0" cy="71589"/>
                          </a:xfrm>
                          <a:custGeom>
                            <a:avLst/>
                            <a:gdLst/>
                            <a:ahLst/>
                            <a:cxnLst/>
                            <a:rect l="0" t="0" r="0" b="0"/>
                            <a:pathLst>
                              <a:path h="71589">
                                <a:moveTo>
                                  <a:pt x="0" y="71589"/>
                                </a:moveTo>
                                <a:lnTo>
                                  <a:pt x="0" y="0"/>
                                </a:lnTo>
                              </a:path>
                            </a:pathLst>
                          </a:custGeom>
                          <a:ln w="9092" cap="rnd">
                            <a:round/>
                          </a:ln>
                        </wps:spPr>
                        <wps:style>
                          <a:lnRef idx="1">
                            <a:srgbClr val="000000"/>
                          </a:lnRef>
                          <a:fillRef idx="0">
                            <a:srgbClr val="000000">
                              <a:alpha val="0"/>
                            </a:srgbClr>
                          </a:fillRef>
                          <a:effectRef idx="0">
                            <a:scrgbClr r="0" g="0" b="0"/>
                          </a:effectRef>
                          <a:fontRef idx="none"/>
                        </wps:style>
                        <wps:bodyPr/>
                      </wps:wsp>
                      <wps:wsp>
                        <wps:cNvPr id="6543" name="Shape 287"/>
                        <wps:cNvSpPr/>
                        <wps:spPr>
                          <a:xfrm>
                            <a:off x="359278" y="71589"/>
                            <a:ext cx="359152" cy="178981"/>
                          </a:xfrm>
                          <a:custGeom>
                            <a:avLst/>
                            <a:gdLst/>
                            <a:ahLst/>
                            <a:cxnLst/>
                            <a:rect l="0" t="0" r="0" b="0"/>
                            <a:pathLst>
                              <a:path w="359152" h="178981">
                                <a:moveTo>
                                  <a:pt x="0" y="0"/>
                                </a:moveTo>
                                <a:lnTo>
                                  <a:pt x="359152" y="178981"/>
                                </a:lnTo>
                              </a:path>
                            </a:pathLst>
                          </a:custGeom>
                          <a:ln w="9092"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9FF552" id="Group 3356" o:spid="_x0000_s1026" style="position:absolute;margin-left:119.35pt;margin-top:8.65pt;width:56.55pt;height:19.75pt;z-index:-251655168" coordsize="7184,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">
                <v:shape id="Shape 281" o:spid="_x0000_s1027" style="position:absolute;top:715;width:7005;height:0;visibility:visible;mso-wrap-style:square;v-text-anchor:top" coordsize="70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P4sYA&#10;AADdAAAADwAAAGRycy9kb3ducmV2LnhtbERPTWvCQBC9C/0PyxR6kbqp1BBT16BCoeChNi1Cb0N2&#10;msRkZ0N2jfHfu4eCx8f7XmWjacVAvastK3iZRSCIC6trLhX8fL8/JyCcR9bYWiYFV3KQrR8mK0y1&#10;vfAXDbkvRQhhl6KCyvsuldIVFRl0M9sRB+7P9gZ9gH0pdY+XEG5aOY+iWBqsOTRU2NGuoqLJz0bB&#10;4bQ8JXo41ovfz91m3+zP03Y7Verpcdy8gfA0+rv43/2hFcSL17A/vAlP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gP4sYAAADdAAAADwAAAAAAAAAAAAAAAACYAgAAZHJz&#10;L2Rvd25yZXYueG1sUEsFBgAAAAAEAAQA9QAAAIsDAAAAAA==&#10;" path="m,l700561,e" filled="f" strokeweight=".25256mm">
                  <v:stroke endcap="round"/>
                  <v:path arrowok="t" textboxrect="0,0,700561,0"/>
                </v:shape>
                <v:shape id="Shape 282" o:spid="_x0000_s1028" style="position:absolute;width:0;height:715;visibility:visible;mso-wrap-style:square;v-text-anchor:top" coordsize="0,71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5OOMUA&#10;AADdAAAADwAAAGRycy9kb3ducmV2LnhtbESPT4vCMBTE7wt+h/CEva2p4opUo4ggrOx6qH8O3p7N&#10;sy02L6XJtvXbG0HwOMzMb5j5sjOlaKh2hWUFw0EEgji1uuBMwfGw+ZqCcB5ZY2mZFNzJwXLR+5hj&#10;rG3LCTV7n4kAYRejgtz7KpbSpTkZdANbEQfvamuDPsg6k7rGNsBNKUdRNJEGCw4LOVa0zim97f9N&#10;oCTtIaHR3+bemK2Lzqk//V52Sn32u9UMhKfOv8Ov9o9WMPkeD+H5Jj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k44xQAAAN0AAAAPAAAAAAAAAAAAAAAAAJgCAABkcnMv&#10;ZG93bnJldi54bWxQSwUGAAAAAAQABAD1AAAAigMAAAAA&#10;" path="m,71589l,e" filled="f" strokeweight=".25256mm">
                  <v:stroke endcap="round"/>
                  <v:path arrowok="t" textboxrect="0,0,0,71589"/>
                </v:shape>
                <v:shape id="Shape 283" o:spid="_x0000_s1029" style="position:absolute;left:7005;width:0;height:715;visibility:visible;mso-wrap-style:square;v-text-anchor:top" coordsize="0,71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zQT8UA&#10;AADdAAAADwAAAGRycy9kb3ducmV2LnhtbESPQWvCQBSE70L/w/KE3nRjaEWiq5SCYGk9xOjB22v2&#10;NQnNvg3ZNYn/3hUEj8PMfMOsNoOpRUetqywrmE0jEMS51RUXCo7ZdrIA4TyyxtoyKbiSg836ZbTC&#10;RNueU+oOvhABwi5BBaX3TSKly0sy6Ka2IQ7en20N+iDbQuoW+wA3tYyjaC4NVhwWSmzos6T8/3Ax&#10;gZL2WUrxz/bamS8XnXN/+v7dK/U6Hj6WIDwN/hl+tHdawfz9LYb7m/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NBPxQAAAN0AAAAPAAAAAAAAAAAAAAAAAJgCAABkcnMv&#10;ZG93bnJldi54bWxQSwUGAAAAAAQABAD1AAAAigMAAAAA&#10;" path="m,71589l,e" filled="f" strokeweight=".25256mm">
                  <v:stroke endcap="round"/>
                  <v:path arrowok="t" textboxrect="0,0,0,71589"/>
                </v:shape>
                <v:shape id="Shape 287" o:spid="_x0000_s1030" style="position:absolute;left:3592;top:715;width:3592;height:1790;visibility:visible;mso-wrap-style:square;v-text-anchor:top" coordsize="359152,178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9QsYA&#10;AADdAAAADwAAAGRycy9kb3ducmV2LnhtbESPT2vCQBTE70K/w/IK3nTT+pfUVaoieBDEVPT6zL4m&#10;odm3Ibua6KfvFoQeh5n5DTNbtKYUN6pdYVnBWz8CQZxaXXCm4Pi16U1BOI+ssbRMCu7kYDF/6cww&#10;1rbhA90Sn4kAYRejgtz7KpbSpTkZdH1bEQfv29YGfZB1JnWNTYCbUr5H0VgaLDgs5FjRKqf0J7ka&#10;BfvlYbLEE13MY8K7czM8J+tkoFT3tf38AOGp9f/hZ3urFYxHww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X9QsYAAADdAAAADwAAAAAAAAAAAAAAAACYAgAAZHJz&#10;L2Rvd25yZXYueG1sUEsFBgAAAAAEAAQA9QAAAIsDAAAAAA==&#10;" path="m,l359152,178981e" filled="f" strokeweight=".25256mm">
                  <v:stroke endcap="round"/>
                  <v:path arrowok="t" textboxrect="0,0,359152,178981"/>
                </v:shape>
              </v:group>
            </w:pict>
          </mc:Fallback>
        </mc:AlternateContent>
      </w:r>
      <w:r>
        <w:rPr>
          <w:rFonts w:ascii="Arial" w:eastAsia="Arial" w:hAnsi="Arial" w:cs="Arial"/>
          <w:szCs w:val="28"/>
        </w:rPr>
        <w:t xml:space="preserve">   </w:t>
      </w:r>
      <w:r w:rsidRPr="008F2FAC">
        <w:rPr>
          <w:rFonts w:ascii="Arial" w:eastAsia="Arial" w:hAnsi="Arial" w:cs="Arial"/>
          <w:szCs w:val="28"/>
        </w:rPr>
        <w:t xml:space="preserve">10010000 </w:t>
      </w:r>
      <w:r>
        <w:rPr>
          <w:rFonts w:ascii="Arial" w:eastAsia="Arial" w:hAnsi="Arial" w:cs="Arial"/>
          <w:szCs w:val="28"/>
        </w:rPr>
        <w:t xml:space="preserve">      </w:t>
      </w:r>
      <w:r w:rsidRPr="008F2FAC">
        <w:rPr>
          <w:rFonts w:ascii="Arial" w:eastAsia="Arial" w:hAnsi="Arial" w:cs="Arial"/>
          <w:szCs w:val="28"/>
        </w:rPr>
        <w:t>= -112</w:t>
      </w:r>
    </w:p>
    <w:p w:rsidR="00935362" w:rsidRDefault="00935362" w:rsidP="00935362">
      <w:pPr>
        <w:tabs>
          <w:tab w:val="center" w:pos="3447"/>
          <w:tab w:val="center" w:pos="7785"/>
        </w:tabs>
        <w:spacing w:after="32" w:line="259" w:lineRule="auto"/>
        <w:ind w:right="0" w:firstLine="0"/>
        <w:jc w:val="left"/>
      </w:pPr>
      <w:r w:rsidRPr="008F2FAC">
        <w:rPr>
          <w:rFonts w:ascii="Calibri" w:eastAsia="Calibri" w:hAnsi="Calibri" w:cs="Calibri"/>
          <w:szCs w:val="28"/>
        </w:rPr>
        <w:tab/>
      </w:r>
      <w:r>
        <w:rPr>
          <w:rFonts w:ascii="Calibri" w:eastAsia="Calibri" w:hAnsi="Calibri" w:cs="Calibri"/>
          <w:szCs w:val="28"/>
        </w:rPr>
        <w:t xml:space="preserve">                    </w:t>
      </w:r>
      <w:r w:rsidRPr="008F2FAC">
        <w:rPr>
          <w:rFonts w:ascii="Arial" w:eastAsia="Arial" w:hAnsi="Arial" w:cs="Arial"/>
          <w:szCs w:val="28"/>
        </w:rPr>
        <w:t>дополнительный код числа</w:t>
      </w:r>
      <w:r>
        <w:rPr>
          <w:rFonts w:ascii="Arial" w:eastAsia="Arial" w:hAnsi="Arial" w:cs="Arial"/>
          <w:szCs w:val="28"/>
        </w:rPr>
        <w:t xml:space="preserve"> -112</w:t>
      </w:r>
      <w:r>
        <w:rPr>
          <w:rFonts w:ascii="Arial" w:eastAsia="Arial" w:hAnsi="Arial" w:cs="Arial"/>
          <w:sz w:val="37"/>
          <w:vertAlign w:val="superscript"/>
        </w:rPr>
        <w:tab/>
      </w:r>
      <w:r>
        <w:t xml:space="preserve"> </w:t>
      </w:r>
    </w:p>
    <w:p w:rsidR="00935362" w:rsidRDefault="00935362" w:rsidP="00935362">
      <w:pPr>
        <w:spacing w:after="0" w:line="259" w:lineRule="auto"/>
        <w:ind w:left="708" w:right="0" w:firstLine="0"/>
        <w:jc w:val="left"/>
      </w:pPr>
      <w:r>
        <w:t xml:space="preserve"> </w:t>
      </w:r>
    </w:p>
    <w:p w:rsidR="00935362" w:rsidRDefault="00935362" w:rsidP="00935362">
      <w:pPr>
        <w:ind w:left="-15" w:right="0"/>
        <w:jc w:val="left"/>
      </w:pPr>
      <w:r>
        <w:t xml:space="preserve">Допустим, в каком-то байте памяти с кодом </w:t>
      </w:r>
      <w:r w:rsidRPr="008F2FAC">
        <w:rPr>
          <w:rFonts w:ascii="Arial" w:eastAsia="Arial" w:hAnsi="Arial" w:cs="Arial"/>
          <w:szCs w:val="28"/>
        </w:rPr>
        <w:t>10010000</w:t>
      </w:r>
      <w:r>
        <w:t xml:space="preserve"> есть беззнаковое число, то это число равно +144 в десятичной системе счисления. Корректность арифметических операций в том, что если, например, к числу</w:t>
      </w:r>
    </w:p>
    <w:p w:rsidR="00935362" w:rsidRDefault="00935362" w:rsidP="00935362">
      <w:pPr>
        <w:ind w:right="0" w:firstLine="0"/>
        <w:jc w:val="left"/>
      </w:pPr>
      <w:r>
        <w:t xml:space="preserve"> -112 прибавить +112, то результат равен нулю:  </w:t>
      </w:r>
    </w:p>
    <w:p w:rsidR="00935362" w:rsidRDefault="00935362" w:rsidP="00935362">
      <w:pPr>
        <w:spacing w:after="0" w:line="259" w:lineRule="auto"/>
        <w:ind w:left="708" w:right="0" w:firstLine="0"/>
        <w:jc w:val="left"/>
      </w:pPr>
      <w:r>
        <w:t xml:space="preserve"> </w:t>
      </w:r>
    </w:p>
    <w:p w:rsidR="00935362" w:rsidRPr="00190AEE" w:rsidRDefault="00935362" w:rsidP="00935362">
      <w:pPr>
        <w:spacing w:line="267" w:lineRule="auto"/>
        <w:ind w:right="1081" w:hanging="10"/>
        <w:jc w:val="left"/>
        <w:rPr>
          <w:szCs w:val="28"/>
        </w:rPr>
      </w:pPr>
      <w:r>
        <w:rPr>
          <w:rFonts w:ascii="Arial" w:eastAsia="Arial" w:hAnsi="Arial" w:cs="Arial"/>
          <w:sz w:val="24"/>
        </w:rPr>
        <w:t xml:space="preserve">   </w:t>
      </w:r>
      <w:r w:rsidRPr="00190AEE">
        <w:rPr>
          <w:rFonts w:ascii="Arial" w:eastAsia="Arial" w:hAnsi="Arial" w:cs="Arial"/>
          <w:szCs w:val="28"/>
        </w:rPr>
        <w:t>1000</w:t>
      </w:r>
      <w:r>
        <w:rPr>
          <w:rFonts w:ascii="Arial" w:eastAsia="Arial" w:hAnsi="Arial" w:cs="Arial"/>
          <w:szCs w:val="28"/>
        </w:rPr>
        <w:t xml:space="preserve"> </w:t>
      </w:r>
      <w:r w:rsidRPr="00190AEE">
        <w:rPr>
          <w:rFonts w:ascii="Arial" w:eastAsia="Arial" w:hAnsi="Arial" w:cs="Arial"/>
          <w:szCs w:val="28"/>
        </w:rPr>
        <w:t>1111</w:t>
      </w:r>
    </w:p>
    <w:p w:rsidR="00935362" w:rsidRPr="00190AEE" w:rsidRDefault="00935362" w:rsidP="00935362">
      <w:pPr>
        <w:spacing w:after="0" w:line="259" w:lineRule="auto"/>
        <w:ind w:right="0" w:firstLine="0"/>
        <w:jc w:val="left"/>
        <w:rPr>
          <w:rFonts w:ascii="Arial" w:eastAsia="Arial" w:hAnsi="Arial" w:cs="Arial"/>
          <w:szCs w:val="28"/>
          <w:u w:val="single" w:color="000000"/>
        </w:rPr>
      </w:pPr>
      <w:r w:rsidRPr="00190AEE">
        <w:rPr>
          <w:rFonts w:ascii="Arial" w:eastAsia="Arial" w:hAnsi="Arial" w:cs="Arial"/>
          <w:szCs w:val="28"/>
        </w:rPr>
        <w:t>+</w:t>
      </w:r>
      <w:r w:rsidRPr="00190AEE">
        <w:rPr>
          <w:rFonts w:ascii="Arial" w:eastAsia="Arial" w:hAnsi="Arial" w:cs="Arial"/>
          <w:szCs w:val="28"/>
          <w:u w:val="single" w:color="000000"/>
        </w:rPr>
        <w:t>0000</w:t>
      </w:r>
      <w:r>
        <w:rPr>
          <w:rFonts w:ascii="Arial" w:eastAsia="Arial" w:hAnsi="Arial" w:cs="Arial"/>
          <w:szCs w:val="28"/>
          <w:u w:val="single" w:color="000000"/>
        </w:rPr>
        <w:t xml:space="preserve"> </w:t>
      </w:r>
      <w:r w:rsidRPr="00190AEE">
        <w:rPr>
          <w:rFonts w:ascii="Arial" w:eastAsia="Arial" w:hAnsi="Arial" w:cs="Arial"/>
          <w:szCs w:val="28"/>
          <w:u w:val="single" w:color="000000"/>
        </w:rPr>
        <w:t>0001</w:t>
      </w:r>
    </w:p>
    <w:p w:rsidR="00935362" w:rsidRPr="00B760FF" w:rsidRDefault="00935362" w:rsidP="00935362">
      <w:pPr>
        <w:spacing w:after="0" w:line="259" w:lineRule="auto"/>
        <w:ind w:right="0" w:firstLine="0"/>
        <w:jc w:val="left"/>
        <w:rPr>
          <w:szCs w:val="28"/>
        </w:rPr>
      </w:pPr>
      <w:r>
        <w:rPr>
          <w:rFonts w:ascii="Arial" w:eastAsia="Arial" w:hAnsi="Arial" w:cs="Arial"/>
          <w:szCs w:val="28"/>
        </w:rPr>
        <w:t xml:space="preserve">  </w:t>
      </w:r>
      <w:r w:rsidRPr="00190AEE">
        <w:rPr>
          <w:rFonts w:ascii="Arial" w:eastAsia="Arial" w:hAnsi="Arial" w:cs="Arial"/>
          <w:szCs w:val="28"/>
        </w:rPr>
        <w:t>1001</w:t>
      </w:r>
      <w:r>
        <w:rPr>
          <w:rFonts w:ascii="Arial" w:eastAsia="Arial" w:hAnsi="Arial" w:cs="Arial"/>
          <w:szCs w:val="28"/>
        </w:rPr>
        <w:t xml:space="preserve"> </w:t>
      </w:r>
      <w:r w:rsidRPr="00190AEE">
        <w:rPr>
          <w:rFonts w:ascii="Arial" w:eastAsia="Arial" w:hAnsi="Arial" w:cs="Arial"/>
          <w:szCs w:val="28"/>
        </w:rPr>
        <w:t>0000</w:t>
      </w:r>
      <w:r>
        <w:rPr>
          <w:rFonts w:ascii="Arial" w:eastAsia="Arial" w:hAnsi="Arial" w:cs="Arial"/>
          <w:sz w:val="24"/>
        </w:rPr>
        <w:t xml:space="preserve">   </w:t>
      </w:r>
      <w:r w:rsidRPr="00B760FF">
        <w:rPr>
          <w:rFonts w:eastAsia="Arial"/>
          <w:sz w:val="24"/>
          <w:highlight w:val="yellow"/>
        </w:rPr>
        <w:t>(</w:t>
      </w:r>
      <w:r w:rsidRPr="00B760FF">
        <w:rPr>
          <w:rFonts w:eastAsia="Arial"/>
          <w:szCs w:val="28"/>
          <w:highlight w:val="yellow"/>
        </w:rPr>
        <w:t>в регистре флагов фиксируется беззноковое переполнение</w:t>
      </w:r>
      <w:r w:rsidRPr="00B760FF">
        <w:rPr>
          <w:rFonts w:eastAsia="Arial"/>
          <w:szCs w:val="28"/>
        </w:rPr>
        <w:t xml:space="preserve">, флажок </w:t>
      </w:r>
      <w:r w:rsidRPr="00B760FF">
        <w:rPr>
          <w:rFonts w:eastAsia="Arial"/>
          <w:b/>
          <w:szCs w:val="28"/>
        </w:rPr>
        <w:t>CF = 1</w:t>
      </w:r>
      <w:r w:rsidRPr="00B760FF">
        <w:rPr>
          <w:rFonts w:eastAsia="Arial"/>
          <w:szCs w:val="28"/>
        </w:rPr>
        <w:t xml:space="preserve">. Но для знаковых чисел переполнения нет, и </w:t>
      </w:r>
      <w:r w:rsidRPr="00B760FF">
        <w:rPr>
          <w:rFonts w:eastAsia="Arial"/>
          <w:b/>
          <w:szCs w:val="28"/>
        </w:rPr>
        <w:t>OF = 0</w:t>
      </w:r>
      <w:r w:rsidRPr="00B760FF">
        <w:rPr>
          <w:rFonts w:eastAsia="Arial"/>
          <w:szCs w:val="28"/>
        </w:rPr>
        <w:t>)</w:t>
      </w:r>
    </w:p>
    <w:p w:rsidR="00935362" w:rsidRDefault="00935362" w:rsidP="00935362">
      <w:pPr>
        <w:spacing w:after="0" w:line="259" w:lineRule="auto"/>
        <w:ind w:right="1418" w:firstLine="0"/>
        <w:jc w:val="left"/>
      </w:pPr>
      <w:r>
        <w:t xml:space="preserve">  </w:t>
      </w:r>
    </w:p>
    <w:p w:rsidR="00935362" w:rsidRDefault="00935362" w:rsidP="00935362">
      <w:pPr>
        <w:ind w:right="0" w:firstLine="0"/>
        <w:jc w:val="left"/>
      </w:pPr>
      <w:r>
        <w:t xml:space="preserve">Другой пример с </w:t>
      </w:r>
      <w:r w:rsidRPr="00AB2A4C">
        <w:rPr>
          <w:b/>
        </w:rPr>
        <w:t>одно</w:t>
      </w:r>
      <w:r>
        <w:t xml:space="preserve">-байтными ячейками памяти: </w:t>
      </w:r>
    </w:p>
    <w:p w:rsidR="00935362" w:rsidRDefault="00935362" w:rsidP="00935362">
      <w:pPr>
        <w:spacing w:after="0" w:line="259" w:lineRule="auto"/>
        <w:ind w:left="708" w:right="0" w:firstLine="0"/>
        <w:jc w:val="left"/>
      </w:pPr>
      <w:r>
        <w:t xml:space="preserve"> </w:t>
      </w:r>
    </w:p>
    <w:p w:rsidR="00935362" w:rsidRPr="00190AEE" w:rsidRDefault="00935362" w:rsidP="00935362">
      <w:pPr>
        <w:spacing w:after="79" w:line="267" w:lineRule="auto"/>
        <w:ind w:right="1081" w:hanging="10"/>
        <w:jc w:val="left"/>
        <w:rPr>
          <w:szCs w:val="28"/>
        </w:rPr>
      </w:pPr>
      <w:r>
        <w:rPr>
          <w:rFonts w:ascii="Arial" w:eastAsia="Arial" w:hAnsi="Arial" w:cs="Arial"/>
          <w:szCs w:val="28"/>
        </w:rPr>
        <w:t xml:space="preserve">  </w:t>
      </w:r>
      <w:r w:rsidRPr="00190AEE">
        <w:rPr>
          <w:rFonts w:ascii="Arial" w:eastAsia="Arial" w:hAnsi="Arial" w:cs="Arial"/>
          <w:szCs w:val="28"/>
        </w:rPr>
        <w:t>1100</w:t>
      </w:r>
      <w:r>
        <w:rPr>
          <w:rFonts w:ascii="Arial" w:eastAsia="Arial" w:hAnsi="Arial" w:cs="Arial"/>
          <w:szCs w:val="28"/>
        </w:rPr>
        <w:t xml:space="preserve"> </w:t>
      </w:r>
      <w:r w:rsidRPr="00190AEE">
        <w:rPr>
          <w:rFonts w:ascii="Arial" w:eastAsia="Arial" w:hAnsi="Arial" w:cs="Arial"/>
          <w:szCs w:val="28"/>
        </w:rPr>
        <w:t xml:space="preserve">1000     </w:t>
      </w:r>
      <w:r w:rsidRPr="00B760FF">
        <w:rPr>
          <w:rFonts w:eastAsia="Arial"/>
          <w:szCs w:val="28"/>
        </w:rPr>
        <w:t>(беззнаковое число 200 и число со знаком -56)</w:t>
      </w:r>
    </w:p>
    <w:p w:rsidR="00935362" w:rsidRPr="00190AEE" w:rsidRDefault="00935362" w:rsidP="00935362">
      <w:pPr>
        <w:spacing w:line="267" w:lineRule="auto"/>
        <w:ind w:right="1081" w:hanging="10"/>
        <w:jc w:val="left"/>
        <w:rPr>
          <w:szCs w:val="28"/>
        </w:rPr>
      </w:pPr>
      <w:r w:rsidRPr="00190AEE">
        <w:rPr>
          <w:rFonts w:ascii="Arial" w:eastAsia="Arial" w:hAnsi="Arial" w:cs="Arial"/>
          <w:szCs w:val="28"/>
        </w:rPr>
        <w:t>+</w:t>
      </w:r>
      <w:r w:rsidRPr="00190AEE">
        <w:rPr>
          <w:rFonts w:ascii="Arial" w:eastAsia="Arial" w:hAnsi="Arial" w:cs="Arial"/>
          <w:szCs w:val="28"/>
          <w:u w:val="single" w:color="000000"/>
        </w:rPr>
        <w:t>0001</w:t>
      </w:r>
      <w:r>
        <w:rPr>
          <w:rFonts w:ascii="Arial" w:eastAsia="Arial" w:hAnsi="Arial" w:cs="Arial"/>
          <w:szCs w:val="28"/>
          <w:u w:val="single" w:color="000000"/>
        </w:rPr>
        <w:t xml:space="preserve"> </w:t>
      </w:r>
      <w:r w:rsidRPr="00190AEE">
        <w:rPr>
          <w:rFonts w:ascii="Arial" w:eastAsia="Arial" w:hAnsi="Arial" w:cs="Arial"/>
          <w:szCs w:val="28"/>
          <w:u w:val="single" w:color="000000"/>
        </w:rPr>
        <w:t xml:space="preserve">0100 </w:t>
      </w:r>
      <w:r w:rsidRPr="00190AEE">
        <w:rPr>
          <w:rFonts w:ascii="Arial" w:eastAsia="Arial" w:hAnsi="Arial" w:cs="Arial"/>
          <w:szCs w:val="28"/>
        </w:rPr>
        <w:t xml:space="preserve">    (число 20)</w:t>
      </w:r>
    </w:p>
    <w:p w:rsidR="00935362" w:rsidRPr="00190AEE" w:rsidRDefault="00935362" w:rsidP="00935362">
      <w:pPr>
        <w:tabs>
          <w:tab w:val="center" w:pos="4291"/>
          <w:tab w:val="center" w:pos="7871"/>
        </w:tabs>
        <w:spacing w:after="140" w:line="267" w:lineRule="auto"/>
        <w:ind w:right="0" w:firstLine="0"/>
        <w:jc w:val="left"/>
        <w:rPr>
          <w:szCs w:val="28"/>
        </w:rPr>
      </w:pPr>
      <w:r>
        <w:rPr>
          <w:rFonts w:ascii="Calibri" w:eastAsia="Calibri" w:hAnsi="Calibri" w:cs="Calibri"/>
          <w:szCs w:val="28"/>
        </w:rPr>
        <w:t xml:space="preserve">  </w:t>
      </w:r>
      <w:r w:rsidRPr="00190AEE">
        <w:rPr>
          <w:rFonts w:ascii="Arial" w:eastAsia="Arial" w:hAnsi="Arial" w:cs="Arial"/>
          <w:szCs w:val="28"/>
        </w:rPr>
        <w:t>1101</w:t>
      </w:r>
      <w:r>
        <w:rPr>
          <w:rFonts w:ascii="Arial" w:eastAsia="Arial" w:hAnsi="Arial" w:cs="Arial"/>
          <w:szCs w:val="28"/>
        </w:rPr>
        <w:t xml:space="preserve">  </w:t>
      </w:r>
      <w:r w:rsidRPr="00190AEE">
        <w:rPr>
          <w:rFonts w:ascii="Arial" w:eastAsia="Arial" w:hAnsi="Arial" w:cs="Arial"/>
          <w:szCs w:val="28"/>
        </w:rPr>
        <w:t>1100     (результат – беззнаковое 220 и знаковое -36)</w:t>
      </w:r>
      <w:r w:rsidRPr="00190AEE">
        <w:rPr>
          <w:rFonts w:ascii="Arial" w:eastAsia="Arial" w:hAnsi="Arial" w:cs="Arial"/>
          <w:szCs w:val="28"/>
        </w:rPr>
        <w:tab/>
      </w:r>
      <w:r w:rsidRPr="00190AEE">
        <w:rPr>
          <w:szCs w:val="28"/>
        </w:rPr>
        <w:t xml:space="preserve"> </w:t>
      </w:r>
    </w:p>
    <w:p w:rsidR="00935362" w:rsidRPr="00190AEE" w:rsidRDefault="00935362" w:rsidP="00935362">
      <w:pPr>
        <w:spacing w:after="0" w:line="259" w:lineRule="auto"/>
        <w:ind w:right="0" w:firstLine="0"/>
        <w:jc w:val="left"/>
        <w:rPr>
          <w:szCs w:val="28"/>
        </w:rPr>
      </w:pPr>
      <w:r w:rsidRPr="00190AEE">
        <w:rPr>
          <w:szCs w:val="28"/>
        </w:rPr>
        <w:t xml:space="preserve"> </w:t>
      </w:r>
    </w:p>
    <w:p w:rsidR="00935362" w:rsidRDefault="00935362" w:rsidP="00935362">
      <w:pPr>
        <w:spacing w:after="29"/>
        <w:ind w:left="-15" w:right="0"/>
        <w:jc w:val="left"/>
      </w:pPr>
      <w:r>
        <w:t xml:space="preserve">Пример с </w:t>
      </w:r>
      <w:r w:rsidRPr="00AB2A4C">
        <w:rPr>
          <w:b/>
        </w:rPr>
        <w:t>двух</w:t>
      </w:r>
      <w:r>
        <w:t xml:space="preserve">-байтной ячейкой памяти: </w:t>
      </w:r>
    </w:p>
    <w:p w:rsidR="00935362" w:rsidRDefault="00935362" w:rsidP="00935362">
      <w:pPr>
        <w:spacing w:after="0" w:line="259" w:lineRule="auto"/>
        <w:ind w:left="708" w:right="0" w:firstLine="0"/>
        <w:jc w:val="left"/>
      </w:pPr>
      <w:r>
        <w:t xml:space="preserve"> </w:t>
      </w:r>
    </w:p>
    <w:tbl>
      <w:tblPr>
        <w:tblStyle w:val="TableGrid"/>
        <w:tblpPr w:vertAnchor="text" w:tblpX="1029" w:tblpY="-29"/>
        <w:tblOverlap w:val="never"/>
        <w:tblW w:w="2829" w:type="dxa"/>
        <w:tblInd w:w="0" w:type="dxa"/>
        <w:tblCellMar>
          <w:left w:w="174" w:type="dxa"/>
          <w:right w:w="115" w:type="dxa"/>
        </w:tblCellMar>
        <w:tblLook w:val="04A0" w:firstRow="1" w:lastRow="0" w:firstColumn="1" w:lastColumn="0" w:noHBand="0" w:noVBand="1"/>
      </w:tblPr>
      <w:tblGrid>
        <w:gridCol w:w="1415"/>
        <w:gridCol w:w="1414"/>
      </w:tblGrid>
      <w:tr w:rsidR="00935362" w:rsidTr="00935362">
        <w:trPr>
          <w:trHeight w:val="558"/>
        </w:trPr>
        <w:tc>
          <w:tcPr>
            <w:tcW w:w="141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10000010</w:t>
            </w:r>
          </w:p>
        </w:tc>
        <w:tc>
          <w:tcPr>
            <w:tcW w:w="141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00000101</w:t>
            </w:r>
          </w:p>
        </w:tc>
      </w:tr>
    </w:tbl>
    <w:p w:rsidR="00935362" w:rsidRDefault="00935362" w:rsidP="00935362">
      <w:pPr>
        <w:spacing w:line="267" w:lineRule="auto"/>
        <w:ind w:left="1047" w:right="1081" w:hanging="10"/>
        <w:jc w:val="left"/>
        <w:rPr>
          <w:rFonts w:ascii="Arial" w:eastAsia="Arial" w:hAnsi="Arial" w:cs="Arial"/>
          <w:sz w:val="24"/>
        </w:rPr>
      </w:pPr>
      <w:r>
        <w:rPr>
          <w:rFonts w:ascii="Arial" w:eastAsia="Arial" w:hAnsi="Arial" w:cs="Arial"/>
          <w:sz w:val="24"/>
        </w:rPr>
        <w:t xml:space="preserve"> соответствует беззнаковому </w:t>
      </w:r>
      <w:r w:rsidRPr="00190AEE">
        <w:rPr>
          <w:rFonts w:ascii="Arial" w:eastAsia="Arial" w:hAnsi="Arial" w:cs="Arial"/>
          <w:b/>
          <w:sz w:val="24"/>
        </w:rPr>
        <w:t>33285</w:t>
      </w:r>
      <w:r>
        <w:rPr>
          <w:rFonts w:ascii="Arial" w:eastAsia="Arial" w:hAnsi="Arial" w:cs="Arial"/>
          <w:sz w:val="24"/>
        </w:rPr>
        <w:t xml:space="preserve"> и      </w:t>
      </w:r>
    </w:p>
    <w:p w:rsidR="00935362" w:rsidRDefault="00935362" w:rsidP="00935362">
      <w:pPr>
        <w:spacing w:line="267" w:lineRule="auto"/>
        <w:ind w:left="1047" w:right="1081" w:hanging="10"/>
        <w:jc w:val="left"/>
      </w:pPr>
      <w:r>
        <w:rPr>
          <w:rFonts w:ascii="Arial" w:eastAsia="Arial" w:hAnsi="Arial" w:cs="Arial"/>
          <w:sz w:val="24"/>
        </w:rPr>
        <w:t xml:space="preserve">   знаковому </w:t>
      </w:r>
      <w:r w:rsidRPr="00190AEE">
        <w:rPr>
          <w:rFonts w:ascii="Arial" w:eastAsia="Arial" w:hAnsi="Arial" w:cs="Arial"/>
          <w:b/>
          <w:sz w:val="24"/>
        </w:rPr>
        <w:t>-32251</w:t>
      </w:r>
    </w:p>
    <w:p w:rsidR="00935362" w:rsidRDefault="00935362" w:rsidP="00935362">
      <w:pPr>
        <w:tabs>
          <w:tab w:val="center" w:pos="1029"/>
          <w:tab w:val="center" w:pos="2449"/>
          <w:tab w:val="center" w:pos="3858"/>
          <w:tab w:val="center" w:pos="8438"/>
        </w:tabs>
        <w:spacing w:after="136" w:line="259" w:lineRule="auto"/>
        <w:ind w:right="0" w:firstLine="0"/>
        <w:jc w:val="left"/>
      </w:pPr>
      <w:r>
        <w:rPr>
          <w:rFonts w:ascii="Calibri" w:eastAsia="Calibri" w:hAnsi="Calibri" w:cs="Calibri"/>
          <w:sz w:val="22"/>
        </w:rPr>
        <w:tab/>
      </w:r>
      <w:r>
        <w:rPr>
          <w:rFonts w:ascii="Arial" w:eastAsia="Arial" w:hAnsi="Arial" w:cs="Arial"/>
          <w:sz w:val="24"/>
        </w:rPr>
        <w:t>15</w:t>
      </w:r>
      <w:r>
        <w:rPr>
          <w:rFonts w:ascii="Arial" w:eastAsia="Arial" w:hAnsi="Arial" w:cs="Arial"/>
          <w:sz w:val="24"/>
        </w:rPr>
        <w:tab/>
        <w:t>8 7</w:t>
      </w:r>
      <w:r>
        <w:rPr>
          <w:rFonts w:ascii="Arial" w:eastAsia="Arial" w:hAnsi="Arial" w:cs="Arial"/>
          <w:sz w:val="24"/>
        </w:rPr>
        <w:tab/>
        <w:t>0</w:t>
      </w:r>
      <w:r>
        <w:rPr>
          <w:rFonts w:ascii="Arial" w:eastAsia="Arial" w:hAnsi="Arial" w:cs="Arial"/>
          <w:sz w:val="24"/>
        </w:rPr>
        <w:tab/>
      </w:r>
      <w:r>
        <w:t xml:space="preserve"> </w:t>
      </w:r>
    </w:p>
    <w:p w:rsidR="00935362" w:rsidRDefault="00935362" w:rsidP="00935362">
      <w:pPr>
        <w:spacing w:after="0" w:line="259" w:lineRule="auto"/>
        <w:ind w:left="708" w:right="0" w:firstLine="0"/>
        <w:jc w:val="left"/>
      </w:pPr>
      <w:r>
        <w:t xml:space="preserve"> </w:t>
      </w:r>
    </w:p>
    <w:p w:rsidR="00935362" w:rsidRDefault="00935362" w:rsidP="00935362">
      <w:pPr>
        <w:spacing w:after="35"/>
        <w:ind w:left="-15" w:right="0"/>
        <w:jc w:val="left"/>
      </w:pPr>
      <w:r>
        <w:t xml:space="preserve">Для отличия </w:t>
      </w:r>
      <w:r w:rsidRPr="00AB2A4C">
        <w:rPr>
          <w:b/>
        </w:rPr>
        <w:t>дво</w:t>
      </w:r>
      <w:r>
        <w:t xml:space="preserve">ичные числа от </w:t>
      </w:r>
      <w:r w:rsidRPr="00AB2A4C">
        <w:rPr>
          <w:b/>
        </w:rPr>
        <w:t>десяти</w:t>
      </w:r>
      <w:r>
        <w:t xml:space="preserve">чных, в конце каждого </w:t>
      </w:r>
      <w:r w:rsidRPr="00190AEE">
        <w:rPr>
          <w:b/>
        </w:rPr>
        <w:t>дво</w:t>
      </w:r>
      <w:r>
        <w:t xml:space="preserve">ичного числа ставят букву b / B (бинари). Неявно любой набор цифр считают десятичным, но для явного указания этого ставят в конце букву d (D) (десымал). Для 8 ричных чисел в конце буква q (Q) (кварта), а для 16 ричных – h (H) (хватит). </w:t>
      </w:r>
    </w:p>
    <w:p w:rsidR="00935362" w:rsidRDefault="00935362" w:rsidP="00935362">
      <w:pPr>
        <w:ind w:left="-15" w:right="0"/>
        <w:jc w:val="left"/>
      </w:pPr>
      <w:r>
        <w:t xml:space="preserve">Главное неудобство двоичной системы счисления – их размеры. На практике используют 16 ричную систему: цифры от 0 до 9 и буквы a, b, c, d, e, f. Номер позиции цифры в числе соответствует степени, в которую надо возвести число 16 (нумерация – с нуля). Например:  </w:t>
      </w:r>
    </w:p>
    <w:p w:rsidR="00935362" w:rsidRPr="00AB2A4C" w:rsidRDefault="00935362" w:rsidP="00935362">
      <w:pPr>
        <w:ind w:left="708" w:right="0" w:firstLine="0"/>
        <w:jc w:val="left"/>
        <w:rPr>
          <w:b/>
        </w:rPr>
      </w:pPr>
      <w:r w:rsidRPr="00AB2A4C">
        <w:rPr>
          <w:b/>
        </w:rPr>
        <w:lastRenderedPageBreak/>
        <w:t xml:space="preserve">96h = 9 × 16 + 6 = 150 </w:t>
      </w:r>
    </w:p>
    <w:p w:rsidR="00935362" w:rsidRDefault="00935362" w:rsidP="00935362">
      <w:pPr>
        <w:spacing w:after="0" w:line="259" w:lineRule="auto"/>
        <w:ind w:left="708" w:right="0" w:firstLine="0"/>
        <w:jc w:val="left"/>
      </w:pPr>
      <w:r>
        <w:t xml:space="preserve"> </w:t>
      </w:r>
    </w:p>
    <w:p w:rsidR="00935362" w:rsidRDefault="00935362" w:rsidP="00935362">
      <w:pPr>
        <w:spacing w:after="30"/>
        <w:ind w:left="-15" w:right="0"/>
        <w:jc w:val="left"/>
      </w:pPr>
      <w:r>
        <w:t xml:space="preserve">Для перевода из 16 ричной в двоичную систему и обратно, надо вместо каждой 16 ричной цифры подставить соответствующее 4 значное двоичное число:  </w:t>
      </w:r>
    </w:p>
    <w:p w:rsidR="00935362" w:rsidRPr="00AB2A4C" w:rsidRDefault="00935362" w:rsidP="00935362">
      <w:pPr>
        <w:ind w:left="708" w:right="0" w:firstLine="0"/>
        <w:jc w:val="left"/>
        <w:rPr>
          <w:b/>
        </w:rPr>
      </w:pPr>
      <w:r w:rsidRPr="00AB2A4C">
        <w:rPr>
          <w:b/>
        </w:rPr>
        <w:t xml:space="preserve">9h = 1001b, </w:t>
      </w:r>
      <w:r w:rsidRPr="00AB2A4C">
        <w:rPr>
          <w:b/>
        </w:rPr>
        <w:tab/>
        <w:t>6h = 0110b,</w:t>
      </w:r>
      <w:r w:rsidRPr="00AB2A4C">
        <w:rPr>
          <w:b/>
        </w:rPr>
        <w:tab/>
      </w:r>
      <w:r w:rsidRPr="00AB2A4C">
        <w:rPr>
          <w:b/>
        </w:rPr>
        <w:tab/>
        <w:t xml:space="preserve"> 96h (хватит) = 10010110b (бинари)</w:t>
      </w:r>
    </w:p>
    <w:p w:rsidR="00935362" w:rsidRDefault="00935362" w:rsidP="00935362">
      <w:pPr>
        <w:spacing w:after="0" w:line="259" w:lineRule="auto"/>
        <w:ind w:left="708" w:right="0" w:firstLine="0"/>
        <w:jc w:val="left"/>
      </w:pPr>
      <w:r>
        <w:t xml:space="preserve"> </w:t>
      </w:r>
    </w:p>
    <w:p w:rsidR="00935362" w:rsidRDefault="00935362" w:rsidP="00935362">
      <w:pPr>
        <w:ind w:left="-15" w:right="0" w:firstLine="0"/>
        <w:jc w:val="left"/>
      </w:pPr>
      <w:r>
        <w:t xml:space="preserve">Если, например, в двух-байтную ячейку памяти надо поместить число </w:t>
      </w:r>
    </w:p>
    <w:p w:rsidR="00935362" w:rsidRDefault="00935362" w:rsidP="00935362">
      <w:pPr>
        <w:ind w:left="-15" w:right="0" w:firstLine="0"/>
        <w:jc w:val="left"/>
      </w:pPr>
      <w:r w:rsidRPr="00AB2A4C">
        <w:rPr>
          <w:b/>
        </w:rPr>
        <w:t>1000 0010 0000 1101</w:t>
      </w:r>
      <w:r>
        <w:rPr>
          <w:b/>
        </w:rPr>
        <w:t xml:space="preserve"> </w:t>
      </w:r>
      <w:r w:rsidRPr="00AB2A4C">
        <w:rPr>
          <w:b/>
        </w:rPr>
        <w:t>b</w:t>
      </w:r>
      <w:r>
        <w:t xml:space="preserve">, то в 16 ричной системе счисления это выглядит так: </w:t>
      </w:r>
    </w:p>
    <w:p w:rsidR="00935362" w:rsidRDefault="00935362" w:rsidP="00935362">
      <w:pPr>
        <w:spacing w:after="0" w:line="259" w:lineRule="auto"/>
        <w:ind w:left="708" w:right="0" w:firstLine="0"/>
        <w:jc w:val="left"/>
      </w:pPr>
      <w:r>
        <w:t xml:space="preserve"> </w:t>
      </w:r>
    </w:p>
    <w:tbl>
      <w:tblPr>
        <w:tblStyle w:val="TableGrid"/>
        <w:tblW w:w="2822" w:type="dxa"/>
        <w:tblInd w:w="1028" w:type="dxa"/>
        <w:tblCellMar>
          <w:right w:w="33" w:type="dxa"/>
        </w:tblCellMar>
        <w:tblLook w:val="04A0" w:firstRow="1" w:lastRow="0" w:firstColumn="1" w:lastColumn="0" w:noHBand="0" w:noVBand="1"/>
      </w:tblPr>
      <w:tblGrid>
        <w:gridCol w:w="705"/>
        <w:gridCol w:w="706"/>
        <w:gridCol w:w="706"/>
        <w:gridCol w:w="705"/>
      </w:tblGrid>
      <w:tr w:rsidR="00935362" w:rsidRPr="00190AEE" w:rsidTr="00935362">
        <w:trPr>
          <w:trHeight w:val="557"/>
        </w:trPr>
        <w:tc>
          <w:tcPr>
            <w:tcW w:w="706"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190AEE" w:rsidRDefault="00935362" w:rsidP="00935362">
            <w:pPr>
              <w:spacing w:after="0" w:line="259" w:lineRule="auto"/>
              <w:ind w:right="266" w:firstLine="0"/>
              <w:jc w:val="left"/>
            </w:pPr>
            <w:r w:rsidRPr="00190AEE">
              <w:rPr>
                <w:rFonts w:ascii="Arial" w:eastAsia="Arial" w:hAnsi="Arial" w:cs="Arial"/>
              </w:rPr>
              <w:t xml:space="preserve">8    </w:t>
            </w:r>
          </w:p>
        </w:tc>
        <w:tc>
          <w:tcPr>
            <w:tcW w:w="706"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190AEE" w:rsidRDefault="00935362" w:rsidP="00935362">
            <w:pPr>
              <w:spacing w:after="0" w:line="259" w:lineRule="auto"/>
              <w:ind w:left="-33" w:right="0" w:firstLine="0"/>
              <w:jc w:val="left"/>
            </w:pPr>
            <w:r w:rsidRPr="00190AEE">
              <w:rPr>
                <w:rFonts w:ascii="Arial" w:eastAsia="Arial" w:hAnsi="Arial" w:cs="Arial"/>
              </w:rPr>
              <w:t xml:space="preserve">     2</w:t>
            </w:r>
          </w:p>
        </w:tc>
        <w:tc>
          <w:tcPr>
            <w:tcW w:w="706"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190AEE" w:rsidRDefault="00935362" w:rsidP="00935362">
            <w:pPr>
              <w:spacing w:after="0" w:line="259" w:lineRule="auto"/>
              <w:ind w:right="266" w:firstLine="0"/>
              <w:jc w:val="left"/>
            </w:pPr>
            <w:r w:rsidRPr="00190AEE">
              <w:rPr>
                <w:rFonts w:ascii="Arial" w:eastAsia="Arial" w:hAnsi="Arial" w:cs="Arial"/>
              </w:rPr>
              <w:t xml:space="preserve">0    </w:t>
            </w:r>
          </w:p>
        </w:tc>
        <w:tc>
          <w:tcPr>
            <w:tcW w:w="70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190AEE" w:rsidRDefault="00935362" w:rsidP="00935362">
            <w:pPr>
              <w:spacing w:after="0" w:line="259" w:lineRule="auto"/>
              <w:ind w:left="-33" w:right="0" w:firstLine="0"/>
              <w:jc w:val="left"/>
            </w:pPr>
            <w:r w:rsidRPr="00190AEE">
              <w:rPr>
                <w:rFonts w:ascii="Arial" w:eastAsia="Arial" w:hAnsi="Arial" w:cs="Arial"/>
              </w:rPr>
              <w:t xml:space="preserve">     d</w:t>
            </w:r>
          </w:p>
        </w:tc>
      </w:tr>
    </w:tbl>
    <w:p w:rsidR="00935362" w:rsidRDefault="00935362" w:rsidP="00935362">
      <w:pPr>
        <w:tabs>
          <w:tab w:val="center" w:pos="1028"/>
          <w:tab w:val="center" w:pos="2444"/>
          <w:tab w:val="center" w:pos="3850"/>
          <w:tab w:val="center" w:pos="4184"/>
        </w:tabs>
        <w:spacing w:after="128" w:line="267" w:lineRule="auto"/>
        <w:ind w:right="0" w:firstLine="0"/>
        <w:jc w:val="left"/>
      </w:pPr>
      <w:r>
        <w:rPr>
          <w:rFonts w:ascii="Calibri" w:eastAsia="Calibri" w:hAnsi="Calibri" w:cs="Calibri"/>
          <w:sz w:val="22"/>
        </w:rPr>
        <w:tab/>
      </w:r>
      <w:r>
        <w:rPr>
          <w:rFonts w:ascii="Arial" w:eastAsia="Arial" w:hAnsi="Arial" w:cs="Arial"/>
          <w:sz w:val="24"/>
        </w:rPr>
        <w:t>15</w:t>
      </w:r>
      <w:r>
        <w:rPr>
          <w:rFonts w:ascii="Arial" w:eastAsia="Arial" w:hAnsi="Arial" w:cs="Arial"/>
          <w:sz w:val="24"/>
        </w:rPr>
        <w:tab/>
        <w:t>8 7</w:t>
      </w:r>
      <w:r>
        <w:rPr>
          <w:rFonts w:ascii="Arial" w:eastAsia="Arial" w:hAnsi="Arial" w:cs="Arial"/>
          <w:sz w:val="24"/>
        </w:rPr>
        <w:tab/>
        <w:t>0</w:t>
      </w:r>
      <w:r>
        <w:rPr>
          <w:rFonts w:ascii="Arial" w:eastAsia="Arial" w:hAnsi="Arial" w:cs="Arial"/>
          <w:sz w:val="24"/>
        </w:rPr>
        <w:tab/>
      </w:r>
      <w:r>
        <w:t xml:space="preserve"> </w:t>
      </w:r>
    </w:p>
    <w:p w:rsidR="00935362" w:rsidRDefault="00935362" w:rsidP="00935362">
      <w:pPr>
        <w:spacing w:after="25" w:line="259" w:lineRule="auto"/>
        <w:ind w:left="708" w:right="0" w:firstLine="0"/>
        <w:jc w:val="left"/>
      </w:pPr>
      <w:r>
        <w:t xml:space="preserve"> </w:t>
      </w:r>
    </w:p>
    <w:p w:rsidR="00935362" w:rsidRDefault="00935362" w:rsidP="00935362">
      <w:pPr>
        <w:spacing w:after="238"/>
        <w:ind w:left="-15" w:right="0"/>
        <w:jc w:val="left"/>
      </w:pPr>
      <w:r>
        <w:t xml:space="preserve"> Если число начинается с буквы, то в начале приписывают цифру 0, чтобы не попутать его с идентификатором. </w:t>
      </w:r>
    </w:p>
    <w:p w:rsidR="00935362" w:rsidRDefault="00935362" w:rsidP="00935362">
      <w:pPr>
        <w:spacing w:after="44"/>
        <w:ind w:left="-15" w:right="0" w:firstLine="0"/>
        <w:jc w:val="left"/>
        <w:rPr>
          <w:rFonts w:ascii="Arial" w:eastAsia="Arial" w:hAnsi="Arial" w:cs="Arial"/>
          <w:b/>
          <w:sz w:val="26"/>
        </w:rPr>
      </w:pPr>
      <w:r>
        <w:rPr>
          <w:rFonts w:ascii="Arial" w:eastAsia="Arial" w:hAnsi="Arial" w:cs="Arial"/>
          <w:b/>
          <w:sz w:val="26"/>
        </w:rPr>
        <w:t>3.1.3. Двоично-десятичный формат (BCD формат).</w:t>
      </w:r>
    </w:p>
    <w:p w:rsidR="00935362" w:rsidRDefault="00935362" w:rsidP="00935362">
      <w:pPr>
        <w:spacing w:after="44"/>
        <w:ind w:left="-15" w:right="0" w:firstLine="0"/>
        <w:jc w:val="left"/>
      </w:pPr>
      <w:r>
        <w:rPr>
          <w:rFonts w:ascii="Arial" w:eastAsia="Arial" w:hAnsi="Arial" w:cs="Arial"/>
          <w:b/>
          <w:sz w:val="26"/>
        </w:rPr>
        <w:t xml:space="preserve"> Д</w:t>
      </w:r>
      <w:r>
        <w:t xml:space="preserve">ля операций над целыми числами большой разрядности есть упакованный и неупакованный двоично-десятичный формат (BCD – binary-coded decimal). </w:t>
      </w:r>
    </w:p>
    <w:p w:rsidR="00935362" w:rsidRDefault="00935362" w:rsidP="00935362">
      <w:pPr>
        <w:spacing w:after="44"/>
        <w:ind w:left="-15" w:right="0" w:firstLine="0"/>
        <w:jc w:val="left"/>
      </w:pPr>
    </w:p>
    <w:tbl>
      <w:tblPr>
        <w:tblStyle w:val="TableGrid"/>
        <w:tblpPr w:leftFromText="180" w:rightFromText="180" w:vertAnchor="text" w:horzAnchor="page" w:tblpX="7741" w:tblpY="425"/>
        <w:tblW w:w="1408" w:type="dxa"/>
        <w:tblInd w:w="0" w:type="dxa"/>
        <w:tblLook w:val="04A0" w:firstRow="1" w:lastRow="0" w:firstColumn="1" w:lastColumn="0" w:noHBand="0" w:noVBand="1"/>
      </w:tblPr>
      <w:tblGrid>
        <w:gridCol w:w="704"/>
        <w:gridCol w:w="704"/>
      </w:tblGrid>
      <w:tr w:rsidR="00935362" w:rsidTr="00935362">
        <w:trPr>
          <w:trHeight w:val="557"/>
        </w:trPr>
        <w:tc>
          <w:tcPr>
            <w:tcW w:w="704"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3C7BF3" w:rsidRDefault="00935362" w:rsidP="00935362">
            <w:pPr>
              <w:spacing w:after="0" w:line="259" w:lineRule="auto"/>
              <w:ind w:left="107" w:right="0" w:firstLine="0"/>
              <w:jc w:val="left"/>
              <w:rPr>
                <w:b/>
              </w:rPr>
            </w:pPr>
            <w:r w:rsidRPr="003C7BF3">
              <w:rPr>
                <w:rFonts w:ascii="Arial" w:eastAsia="Arial" w:hAnsi="Arial" w:cs="Arial"/>
                <w:b/>
                <w:color w:val="FF0000"/>
                <w:sz w:val="24"/>
              </w:rPr>
              <w:t>0010</w:t>
            </w:r>
            <w:r w:rsidRPr="003C7BF3">
              <w:rPr>
                <w:rFonts w:ascii="Arial" w:eastAsia="Arial" w:hAnsi="Arial" w:cs="Arial"/>
                <w:b/>
                <w:sz w:val="24"/>
              </w:rPr>
              <w:t xml:space="preserve"> </w:t>
            </w:r>
          </w:p>
        </w:tc>
        <w:tc>
          <w:tcPr>
            <w:tcW w:w="704"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3C7BF3" w:rsidRDefault="00935362" w:rsidP="00935362">
            <w:pPr>
              <w:spacing w:after="0" w:line="259" w:lineRule="auto"/>
              <w:ind w:right="0" w:firstLine="0"/>
              <w:jc w:val="left"/>
              <w:rPr>
                <w:b/>
              </w:rPr>
            </w:pPr>
            <w:r>
              <w:rPr>
                <w:rFonts w:ascii="Arial" w:eastAsia="Arial" w:hAnsi="Arial" w:cs="Arial"/>
                <w:sz w:val="24"/>
              </w:rPr>
              <w:t xml:space="preserve"> </w:t>
            </w:r>
            <w:r w:rsidRPr="003C7BF3">
              <w:rPr>
                <w:rFonts w:ascii="Arial" w:eastAsia="Arial" w:hAnsi="Arial" w:cs="Arial"/>
                <w:b/>
                <w:color w:val="5B9BD5" w:themeColor="accent1"/>
                <w:sz w:val="24"/>
              </w:rPr>
              <w:t>0101</w:t>
            </w:r>
          </w:p>
        </w:tc>
      </w:tr>
    </w:tbl>
    <w:p w:rsidR="00935362" w:rsidRDefault="00935362" w:rsidP="00935362">
      <w:pPr>
        <w:ind w:left="-15" w:right="0" w:firstLine="0"/>
        <w:jc w:val="left"/>
      </w:pPr>
      <w:r>
        <w:t xml:space="preserve">В </w:t>
      </w:r>
      <w:r w:rsidRPr="00190AEE">
        <w:rPr>
          <w:u w:val="single"/>
        </w:rPr>
        <w:t>упакованном</w:t>
      </w:r>
      <w:r>
        <w:t xml:space="preserve"> формате байт имеет две десятичные цифры в виде двоичных кодов. Число 25 здесь выглядит так: </w:t>
      </w:r>
    </w:p>
    <w:p w:rsidR="00935362" w:rsidRDefault="00935362" w:rsidP="00935362">
      <w:pPr>
        <w:spacing w:after="0" w:line="259" w:lineRule="auto"/>
        <w:ind w:left="708" w:right="0" w:firstLine="0"/>
        <w:jc w:val="left"/>
      </w:pPr>
      <w:r>
        <w:t xml:space="preserve"> </w:t>
      </w:r>
    </w:p>
    <w:p w:rsidR="00935362" w:rsidRDefault="00935362" w:rsidP="00935362">
      <w:pPr>
        <w:tabs>
          <w:tab w:val="center" w:pos="1731"/>
          <w:tab w:val="center" w:pos="2768"/>
        </w:tabs>
        <w:spacing w:line="267" w:lineRule="auto"/>
        <w:ind w:right="0" w:firstLine="0"/>
        <w:jc w:val="left"/>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 xml:space="preserve">     </w:t>
      </w:r>
      <w:r>
        <w:rPr>
          <w:rFonts w:ascii="Arial" w:eastAsia="Arial" w:hAnsi="Arial" w:cs="Arial"/>
          <w:sz w:val="24"/>
        </w:rPr>
        <w:t>70</w:t>
      </w:r>
      <w:r>
        <w:rPr>
          <w:rFonts w:ascii="Arial" w:eastAsia="Arial" w:hAnsi="Arial" w:cs="Arial"/>
          <w:sz w:val="24"/>
        </w:rPr>
        <w:tab/>
      </w:r>
      <w:r>
        <w:rPr>
          <w:sz w:val="43"/>
          <w:vertAlign w:val="subscript"/>
        </w:rPr>
        <w:t xml:space="preserve"> </w:t>
      </w:r>
    </w:p>
    <w:p w:rsidR="00935362" w:rsidRDefault="00935362" w:rsidP="00935362">
      <w:pPr>
        <w:spacing w:after="0" w:line="259" w:lineRule="auto"/>
        <w:ind w:left="708" w:right="0" w:firstLine="0"/>
        <w:jc w:val="left"/>
      </w:pPr>
      <w:r>
        <w:t xml:space="preserve"> </w:t>
      </w:r>
    </w:p>
    <w:p w:rsidR="00935362" w:rsidRDefault="00935362" w:rsidP="00935362">
      <w:pPr>
        <w:spacing w:after="32"/>
        <w:ind w:left="-15" w:right="0" w:firstLine="0"/>
        <w:jc w:val="left"/>
      </w:pPr>
      <w:r>
        <w:t xml:space="preserve">В </w:t>
      </w:r>
      <w:r w:rsidRPr="000A3161">
        <w:rPr>
          <w:u w:val="single"/>
        </w:rPr>
        <w:t>неупакованном</w:t>
      </w:r>
      <w:r>
        <w:t xml:space="preserve"> формате каждая цифра занимает отдельный </w:t>
      </w:r>
      <w:r w:rsidRPr="003C7BF3">
        <w:rPr>
          <w:b/>
        </w:rPr>
        <w:t>байт</w:t>
      </w:r>
      <w:r>
        <w:t xml:space="preserve">. Поэтому число 25 здесь занимает 2 байта: </w:t>
      </w:r>
    </w:p>
    <w:p w:rsidR="00935362" w:rsidRDefault="00935362" w:rsidP="00935362">
      <w:pPr>
        <w:spacing w:after="0" w:line="259" w:lineRule="auto"/>
        <w:ind w:left="708" w:right="0" w:firstLine="0"/>
        <w:jc w:val="left"/>
      </w:pPr>
      <w:r>
        <w:t xml:space="preserve"> </w:t>
      </w:r>
    </w:p>
    <w:tbl>
      <w:tblPr>
        <w:tblStyle w:val="TableGrid"/>
        <w:tblW w:w="2822" w:type="dxa"/>
        <w:tblInd w:w="1028" w:type="dxa"/>
        <w:tblCellMar>
          <w:left w:w="174" w:type="dxa"/>
          <w:right w:w="115" w:type="dxa"/>
        </w:tblCellMar>
        <w:tblLook w:val="04A0" w:firstRow="1" w:lastRow="0" w:firstColumn="1" w:lastColumn="0" w:noHBand="0" w:noVBand="1"/>
      </w:tblPr>
      <w:tblGrid>
        <w:gridCol w:w="1411"/>
        <w:gridCol w:w="1411"/>
      </w:tblGrid>
      <w:tr w:rsidR="00935362" w:rsidTr="00935362">
        <w:trPr>
          <w:trHeight w:val="557"/>
        </w:trPr>
        <w:tc>
          <w:tcPr>
            <w:tcW w:w="141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0000</w:t>
            </w:r>
            <w:r w:rsidRPr="003C7BF3">
              <w:rPr>
                <w:rFonts w:ascii="Arial" w:eastAsia="Arial" w:hAnsi="Arial" w:cs="Arial"/>
                <w:b/>
                <w:color w:val="FF0000"/>
                <w:sz w:val="24"/>
              </w:rPr>
              <w:t>0010</w:t>
            </w:r>
          </w:p>
        </w:tc>
        <w:tc>
          <w:tcPr>
            <w:tcW w:w="141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0000</w:t>
            </w:r>
            <w:r w:rsidRPr="003C7BF3">
              <w:rPr>
                <w:rFonts w:ascii="Arial" w:eastAsia="Arial" w:hAnsi="Arial" w:cs="Arial"/>
                <w:b/>
                <w:color w:val="5B9BD5" w:themeColor="accent1"/>
                <w:sz w:val="24"/>
              </w:rPr>
              <w:t>0101</w:t>
            </w:r>
          </w:p>
        </w:tc>
      </w:tr>
    </w:tbl>
    <w:p w:rsidR="00935362" w:rsidRDefault="00935362" w:rsidP="00935362">
      <w:pPr>
        <w:tabs>
          <w:tab w:val="center" w:pos="1028"/>
          <w:tab w:val="center" w:pos="2444"/>
          <w:tab w:val="center" w:pos="3850"/>
          <w:tab w:val="center" w:pos="4184"/>
        </w:tabs>
        <w:spacing w:after="127" w:line="267" w:lineRule="auto"/>
        <w:ind w:right="0" w:firstLine="0"/>
        <w:jc w:val="left"/>
      </w:pPr>
      <w:r>
        <w:rPr>
          <w:rFonts w:ascii="Calibri" w:eastAsia="Calibri" w:hAnsi="Calibri" w:cs="Calibri"/>
          <w:sz w:val="22"/>
        </w:rPr>
        <w:tab/>
        <w:t xml:space="preserve">                 </w:t>
      </w:r>
      <w:r>
        <w:rPr>
          <w:rFonts w:ascii="Arial" w:eastAsia="Arial" w:hAnsi="Arial" w:cs="Arial"/>
          <w:sz w:val="24"/>
        </w:rPr>
        <w:t>15              8   7             0</w:t>
      </w:r>
      <w:r>
        <w:rPr>
          <w:rFonts w:ascii="Arial" w:eastAsia="Arial" w:hAnsi="Arial" w:cs="Arial"/>
          <w:sz w:val="24"/>
        </w:rPr>
        <w:tab/>
      </w:r>
      <w:r>
        <w:t xml:space="preserve">  </w:t>
      </w:r>
    </w:p>
    <w:p w:rsidR="00935362" w:rsidRPr="000A3161" w:rsidRDefault="00935362" w:rsidP="00935362">
      <w:pPr>
        <w:pStyle w:val="1"/>
        <w:ind w:left="-5"/>
        <w:jc w:val="left"/>
        <w:rPr>
          <w:b/>
        </w:rPr>
      </w:pPr>
      <w:r w:rsidRPr="000A3161">
        <w:rPr>
          <w:b/>
        </w:rPr>
        <w:t>3.1.4. ASCII формат.</w:t>
      </w:r>
    </w:p>
    <w:p w:rsidR="00935362" w:rsidRDefault="00935362" w:rsidP="00935362">
      <w:pPr>
        <w:ind w:left="-15" w:right="0"/>
        <w:jc w:val="left"/>
      </w:pPr>
      <w:r>
        <w:t xml:space="preserve">ASCII формат - для представления текстовой инфы. </w:t>
      </w:r>
      <w:r w:rsidRPr="000A3161">
        <w:rPr>
          <w:lang w:val="en-US"/>
        </w:rPr>
        <w:t xml:space="preserve">ASCII - American Standard Code for Information Interchange – </w:t>
      </w:r>
      <w:r>
        <w:t>американский</w:t>
      </w:r>
      <w:r w:rsidRPr="000A3161">
        <w:rPr>
          <w:lang w:val="en-US"/>
        </w:rPr>
        <w:t xml:space="preserve"> </w:t>
      </w:r>
      <w:r>
        <w:t>стандартный</w:t>
      </w:r>
      <w:r w:rsidRPr="000A3161">
        <w:rPr>
          <w:lang w:val="en-US"/>
        </w:rPr>
        <w:t xml:space="preserve"> </w:t>
      </w:r>
      <w:r>
        <w:t>код</w:t>
      </w:r>
      <w:r w:rsidRPr="000A3161">
        <w:rPr>
          <w:lang w:val="en-US"/>
        </w:rPr>
        <w:t xml:space="preserve"> </w:t>
      </w:r>
      <w:r>
        <w:t>для</w:t>
      </w:r>
      <w:r w:rsidRPr="000A3161">
        <w:rPr>
          <w:lang w:val="en-US"/>
        </w:rPr>
        <w:t xml:space="preserve"> </w:t>
      </w:r>
      <w:r>
        <w:t>обмена</w:t>
      </w:r>
      <w:r w:rsidRPr="000A3161">
        <w:rPr>
          <w:lang w:val="en-US"/>
        </w:rPr>
        <w:t xml:space="preserve"> </w:t>
      </w:r>
      <w:r>
        <w:t>инфой</w:t>
      </w:r>
      <w:r w:rsidRPr="000A3161">
        <w:rPr>
          <w:lang w:val="en-US"/>
        </w:rPr>
        <w:t xml:space="preserve">. </w:t>
      </w:r>
      <w:r>
        <w:t xml:space="preserve">Например, код ASCII символа ‘W’ равен 87, код символа ‘#’ равен 35. Здесь каждый символ хранится в отдельном </w:t>
      </w:r>
      <w:r w:rsidRPr="003C7BF3">
        <w:rPr>
          <w:b/>
        </w:rPr>
        <w:t>байте</w:t>
      </w:r>
      <w:r>
        <w:t xml:space="preserve">. Например, для символов ‘25’:  </w:t>
      </w:r>
    </w:p>
    <w:tbl>
      <w:tblPr>
        <w:tblStyle w:val="TableGrid"/>
        <w:tblW w:w="2822" w:type="dxa"/>
        <w:tblInd w:w="3638" w:type="dxa"/>
        <w:tblCellMar>
          <w:left w:w="174" w:type="dxa"/>
          <w:right w:w="115" w:type="dxa"/>
        </w:tblCellMar>
        <w:tblLook w:val="04A0" w:firstRow="1" w:lastRow="0" w:firstColumn="1" w:lastColumn="0" w:noHBand="0" w:noVBand="1"/>
      </w:tblPr>
      <w:tblGrid>
        <w:gridCol w:w="1411"/>
        <w:gridCol w:w="1411"/>
      </w:tblGrid>
      <w:tr w:rsidR="00935362" w:rsidTr="00935362">
        <w:trPr>
          <w:trHeight w:val="558"/>
        </w:trPr>
        <w:tc>
          <w:tcPr>
            <w:tcW w:w="141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00110010</w:t>
            </w:r>
          </w:p>
        </w:tc>
        <w:tc>
          <w:tcPr>
            <w:tcW w:w="141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00110101</w:t>
            </w:r>
          </w:p>
        </w:tc>
      </w:tr>
    </w:tbl>
    <w:p w:rsidR="00935362" w:rsidRDefault="00935362" w:rsidP="00935362">
      <w:pPr>
        <w:tabs>
          <w:tab w:val="center" w:pos="1028"/>
          <w:tab w:val="center" w:pos="2444"/>
          <w:tab w:val="center" w:pos="3850"/>
        </w:tabs>
        <w:spacing w:after="126" w:line="267" w:lineRule="auto"/>
        <w:ind w:right="0" w:firstLine="0"/>
        <w:jc w:val="left"/>
      </w:pPr>
      <w:r>
        <w:rPr>
          <w:rFonts w:ascii="Calibri" w:eastAsia="Calibri" w:hAnsi="Calibri" w:cs="Calibri"/>
          <w:sz w:val="22"/>
        </w:rPr>
        <w:tab/>
      </w:r>
      <w:r>
        <w:rPr>
          <w:rFonts w:ascii="Calibri" w:eastAsia="Calibri" w:hAnsi="Calibri" w:cs="Calibri"/>
          <w:sz w:val="22"/>
        </w:rPr>
        <w:tab/>
        <w:t xml:space="preserve">                                                 </w:t>
      </w:r>
      <w:r>
        <w:rPr>
          <w:rFonts w:ascii="Arial" w:eastAsia="Arial" w:hAnsi="Arial" w:cs="Arial"/>
          <w:sz w:val="24"/>
        </w:rPr>
        <w:t>15</w:t>
      </w:r>
      <w:r>
        <w:rPr>
          <w:rFonts w:ascii="Arial" w:eastAsia="Arial" w:hAnsi="Arial" w:cs="Arial"/>
          <w:sz w:val="24"/>
        </w:rPr>
        <w:tab/>
        <w:t xml:space="preserve">            8     7</w:t>
      </w:r>
      <w:r>
        <w:rPr>
          <w:rFonts w:ascii="Arial" w:eastAsia="Arial" w:hAnsi="Arial" w:cs="Arial"/>
          <w:sz w:val="24"/>
        </w:rPr>
        <w:tab/>
        <w:t xml:space="preserve">     0</w:t>
      </w:r>
      <w:r>
        <w:t xml:space="preserve"> </w:t>
      </w:r>
    </w:p>
    <w:p w:rsidR="00935362" w:rsidRDefault="00935362" w:rsidP="00935362">
      <w:pPr>
        <w:spacing w:after="0" w:line="259" w:lineRule="auto"/>
        <w:ind w:right="0" w:firstLine="0"/>
        <w:jc w:val="left"/>
      </w:pPr>
      <w:r>
        <w:t xml:space="preserve">--- </w:t>
      </w:r>
    </w:p>
    <w:p w:rsidR="00935362" w:rsidRDefault="00935362" w:rsidP="00935362">
      <w:pPr>
        <w:spacing w:after="0" w:line="259" w:lineRule="auto"/>
        <w:ind w:left="708" w:right="0" w:firstLine="0"/>
        <w:jc w:val="left"/>
      </w:pPr>
      <w:r>
        <w:lastRenderedPageBreak/>
        <w:t xml:space="preserve">Часть 6. </w:t>
      </w:r>
    </w:p>
    <w:p w:rsidR="00935362" w:rsidRPr="003C7BF3" w:rsidRDefault="00935362" w:rsidP="00935362">
      <w:pPr>
        <w:spacing w:after="178" w:line="259" w:lineRule="auto"/>
        <w:ind w:right="30" w:firstLine="0"/>
        <w:jc w:val="left"/>
        <w:rPr>
          <w:sz w:val="22"/>
          <w:u w:val="single"/>
        </w:rPr>
      </w:pPr>
      <w:r w:rsidRPr="003C7BF3">
        <w:rPr>
          <w:b/>
          <w:color w:val="FF0000"/>
          <w:highlight w:val="yellow"/>
          <w:u w:val="single"/>
        </w:rPr>
        <w:t>3.2. ДИРЕКТИВЫ ОПРЕДЕЛЕНИЯ ДАННЫХ.</w:t>
      </w:r>
      <w:r w:rsidRPr="003C7BF3">
        <w:rPr>
          <w:b/>
          <w:u w:val="single"/>
        </w:rPr>
        <w:t xml:space="preserve"> </w:t>
      </w:r>
    </w:p>
    <w:p w:rsidR="00935362" w:rsidRDefault="00935362" w:rsidP="00935362">
      <w:pPr>
        <w:pStyle w:val="1"/>
        <w:spacing w:after="54"/>
        <w:ind w:left="-5" w:right="1882"/>
        <w:jc w:val="left"/>
      </w:pPr>
      <w:r>
        <w:rPr>
          <w:rFonts w:ascii="Arial" w:eastAsia="Arial" w:hAnsi="Arial" w:cs="Arial"/>
          <w:b/>
          <w:sz w:val="26"/>
        </w:rPr>
        <w:t xml:space="preserve">3.2.1. Общие сведения. </w:t>
      </w:r>
    </w:p>
    <w:p w:rsidR="00935362" w:rsidRDefault="00935362" w:rsidP="00935362">
      <w:pPr>
        <w:ind w:right="21" w:firstLine="708"/>
        <w:jc w:val="left"/>
      </w:pPr>
      <w:r>
        <w:t xml:space="preserve">Директивы определения данных служат для </w:t>
      </w:r>
      <w:r w:rsidRPr="004B4832">
        <w:t>задания</w:t>
      </w:r>
      <w:r w:rsidRPr="004B4832">
        <w:rPr>
          <w:u w:val="single"/>
        </w:rPr>
        <w:t xml:space="preserve"> размеров</w:t>
      </w:r>
      <w:r>
        <w:t xml:space="preserve"> и </w:t>
      </w:r>
      <w:r w:rsidRPr="004B4832">
        <w:rPr>
          <w:u w:val="single"/>
        </w:rPr>
        <w:t>содержимого</w:t>
      </w:r>
      <w:r>
        <w:t xml:space="preserve"> </w:t>
      </w:r>
      <w:r w:rsidRPr="004B4832">
        <w:rPr>
          <w:b/>
        </w:rPr>
        <w:t>данных</w:t>
      </w:r>
      <w:r>
        <w:t xml:space="preserve"> проги. При обработке директив определения данных в памяти генерируется </w:t>
      </w:r>
      <w:r w:rsidRPr="004B4832">
        <w:rPr>
          <w:b/>
          <w:u w:val="single"/>
        </w:rPr>
        <w:t>объектный код</w:t>
      </w:r>
      <w:r>
        <w:t xml:space="preserve"> – то есть отводится место под </w:t>
      </w:r>
      <w:r w:rsidRPr="004B4832">
        <w:rPr>
          <w:u w:val="single"/>
        </w:rPr>
        <w:t>данные</w:t>
      </w:r>
      <w:r>
        <w:t xml:space="preserve">. </w:t>
      </w:r>
      <w:r w:rsidRPr="004B4832">
        <w:rPr>
          <w:highlight w:val="yellow"/>
        </w:rPr>
        <w:t>Транслятор</w:t>
      </w:r>
      <w:r>
        <w:t xml:space="preserve"> преобразует числа,</w:t>
      </w:r>
      <w:r w:rsidRPr="004B4832">
        <w:t xml:space="preserve"> </w:t>
      </w:r>
      <w:r>
        <w:t xml:space="preserve">строки и выражения, задаваемые в этих директивах, в отдельные образы байт, слов / других единиц данных. Эти образы копируются в </w:t>
      </w:r>
      <w:r w:rsidRPr="004B4832">
        <w:rPr>
          <w:b/>
          <w:highlight w:val="yellow"/>
          <w:u w:val="single"/>
        </w:rPr>
        <w:t>объектный файл.</w:t>
      </w:r>
      <w:r w:rsidRPr="00B05F98">
        <w:rPr>
          <w:b/>
          <w:u w:val="single"/>
        </w:rPr>
        <w:t xml:space="preserve"> </w:t>
      </w:r>
    </w:p>
    <w:p w:rsidR="00935362" w:rsidRDefault="00935362" w:rsidP="00935362">
      <w:pPr>
        <w:spacing w:after="64"/>
        <w:ind w:left="715" w:right="21" w:hanging="573"/>
        <w:jc w:val="left"/>
      </w:pPr>
      <w:r>
        <w:t xml:space="preserve">Директивы определения данных могут задавать: </w:t>
      </w:r>
    </w:p>
    <w:p w:rsidR="00935362" w:rsidRDefault="00935362" w:rsidP="00935362">
      <w:pPr>
        <w:ind w:right="21" w:firstLine="0"/>
        <w:jc w:val="left"/>
      </w:pPr>
      <w:r>
        <w:rPr>
          <w:rFonts w:ascii="Segoe UI Symbol" w:eastAsia="Segoe UI Symbol" w:hAnsi="Segoe UI Symbol" w:cs="Segoe UI Symbol"/>
        </w:rPr>
        <w:t>1</w:t>
      </w:r>
      <w:r>
        <w:rPr>
          <w:rFonts w:asciiTheme="minorHAnsi" w:eastAsia="Segoe UI Symbol" w:hAnsiTheme="minorHAnsi" w:cs="Segoe UI Symbol"/>
        </w:rPr>
        <w:t xml:space="preserve">) </w:t>
      </w:r>
      <w:r>
        <w:t xml:space="preserve">скалярные данные - это единичное значение / набор единичных значений; </w:t>
      </w:r>
    </w:p>
    <w:p w:rsidR="00935362" w:rsidRDefault="00935362" w:rsidP="00935362">
      <w:pPr>
        <w:spacing w:after="13"/>
        <w:ind w:left="284" w:right="21" w:hanging="289"/>
        <w:jc w:val="left"/>
      </w:pPr>
      <w:r>
        <w:rPr>
          <w:rFonts w:ascii="Segoe UI Symbol" w:eastAsia="Segoe UI Symbol" w:hAnsi="Segoe UI Symbol" w:cs="Segoe UI Symbol"/>
        </w:rPr>
        <w:t>2</w:t>
      </w:r>
      <w:r>
        <w:rPr>
          <w:rFonts w:asciiTheme="minorHAnsi" w:eastAsia="Segoe UI Symbol" w:hAnsiTheme="minorHAnsi" w:cs="Segoe UI Symbol"/>
        </w:rPr>
        <w:t xml:space="preserve">) </w:t>
      </w:r>
      <w:r>
        <w:t xml:space="preserve">записи, позволяющие манипулировать с данными на уровне битов; </w:t>
      </w:r>
    </w:p>
    <w:p w:rsidR="00935362" w:rsidRDefault="00935362" w:rsidP="00935362">
      <w:pPr>
        <w:spacing w:after="248"/>
        <w:ind w:left="284" w:right="21" w:hanging="289"/>
        <w:jc w:val="left"/>
      </w:pPr>
      <w:r>
        <w:rPr>
          <w:rFonts w:asciiTheme="minorHAnsi" w:eastAsia="Segoe UI Symbol" w:hAnsiTheme="minorHAnsi" w:cs="Segoe UI Symbol"/>
        </w:rPr>
        <w:t xml:space="preserve">3) </w:t>
      </w:r>
      <w:r>
        <w:t>структуры, позволяющие обрабатывать совокупность данных разных типов как одно целое. Рассмотрим их подробнее.</w:t>
      </w:r>
    </w:p>
    <w:p w:rsidR="00935362" w:rsidRDefault="00935362" w:rsidP="00935362">
      <w:pPr>
        <w:spacing w:after="54" w:line="259" w:lineRule="auto"/>
        <w:ind w:left="693" w:right="288" w:hanging="708"/>
        <w:jc w:val="left"/>
        <w:rPr>
          <w:rFonts w:ascii="Arial" w:eastAsia="Arial" w:hAnsi="Arial" w:cs="Arial"/>
          <w:b/>
          <w:sz w:val="26"/>
        </w:rPr>
      </w:pPr>
      <w:r>
        <w:rPr>
          <w:rFonts w:ascii="Arial" w:eastAsia="Arial" w:hAnsi="Arial" w:cs="Arial"/>
          <w:b/>
          <w:sz w:val="26"/>
        </w:rPr>
        <w:t xml:space="preserve">3.2.2. Директивы определения скалярных данных. </w:t>
      </w:r>
    </w:p>
    <w:p w:rsidR="00935362" w:rsidRDefault="00935362" w:rsidP="00935362">
      <w:pPr>
        <w:spacing w:after="54" w:line="259" w:lineRule="auto"/>
        <w:ind w:left="693" w:right="288" w:hanging="708"/>
        <w:jc w:val="left"/>
      </w:pPr>
      <w:r>
        <w:t xml:space="preserve">Формат директив определения скалярных данных такой:  </w:t>
      </w:r>
    </w:p>
    <w:p w:rsidR="00935362" w:rsidRPr="00F35B6A" w:rsidRDefault="00935362" w:rsidP="00935362">
      <w:pPr>
        <w:ind w:left="715" w:right="21" w:hanging="6"/>
        <w:jc w:val="left"/>
        <w:rPr>
          <w:b/>
        </w:rPr>
      </w:pPr>
      <w:r w:rsidRPr="00F35B6A">
        <w:rPr>
          <w:b/>
        </w:rPr>
        <w:t xml:space="preserve">[идентификатор]  </w:t>
      </w:r>
      <w:r w:rsidRPr="00F35B6A">
        <w:rPr>
          <w:b/>
          <w:highlight w:val="green"/>
        </w:rPr>
        <w:t>db</w:t>
      </w:r>
      <w:r w:rsidRPr="00F35B6A">
        <w:rPr>
          <w:b/>
        </w:rPr>
        <w:t xml:space="preserve"> значение [,значение…][ ;комментарий ] </w:t>
      </w:r>
    </w:p>
    <w:p w:rsidR="00935362" w:rsidRPr="00F35B6A" w:rsidRDefault="00935362" w:rsidP="00935362">
      <w:pPr>
        <w:ind w:left="715" w:right="21" w:hanging="6"/>
        <w:jc w:val="left"/>
        <w:rPr>
          <w:b/>
        </w:rPr>
      </w:pPr>
      <w:r w:rsidRPr="00F35B6A">
        <w:rPr>
          <w:b/>
        </w:rPr>
        <w:t xml:space="preserve">[идентификатор]  </w:t>
      </w:r>
      <w:r w:rsidRPr="00F35B6A">
        <w:rPr>
          <w:b/>
          <w:highlight w:val="cyan"/>
        </w:rPr>
        <w:t>dw</w:t>
      </w:r>
      <w:r w:rsidRPr="00F35B6A">
        <w:rPr>
          <w:b/>
        </w:rPr>
        <w:t xml:space="preserve"> значение [,значение…][ ;комментарий ] </w:t>
      </w:r>
    </w:p>
    <w:p w:rsidR="00935362" w:rsidRPr="00F35B6A" w:rsidRDefault="00935362" w:rsidP="00935362">
      <w:pPr>
        <w:ind w:left="715" w:right="21" w:hanging="6"/>
        <w:jc w:val="left"/>
        <w:rPr>
          <w:b/>
        </w:rPr>
      </w:pPr>
      <w:r w:rsidRPr="00F35B6A">
        <w:rPr>
          <w:b/>
        </w:rPr>
        <w:t xml:space="preserve">[идентификатор]  dd значение [,значение…][ ;комментарий ] </w:t>
      </w:r>
    </w:p>
    <w:p w:rsidR="00935362" w:rsidRPr="00F35B6A" w:rsidRDefault="00935362" w:rsidP="00935362">
      <w:pPr>
        <w:ind w:left="715" w:right="21" w:hanging="6"/>
        <w:jc w:val="left"/>
        <w:rPr>
          <w:b/>
        </w:rPr>
      </w:pPr>
      <w:r w:rsidRPr="00F35B6A">
        <w:rPr>
          <w:b/>
        </w:rPr>
        <w:t xml:space="preserve">[идентификатор]  df значение [,значение…][ ;комментарий ] </w:t>
      </w:r>
    </w:p>
    <w:p w:rsidR="00935362" w:rsidRPr="00F35B6A" w:rsidRDefault="00935362" w:rsidP="00935362">
      <w:pPr>
        <w:ind w:left="715" w:right="21" w:hanging="6"/>
        <w:jc w:val="left"/>
        <w:rPr>
          <w:b/>
        </w:rPr>
      </w:pPr>
      <w:r w:rsidRPr="00F35B6A">
        <w:rPr>
          <w:b/>
        </w:rPr>
        <w:t xml:space="preserve">[идентификатор]  dq значение [,значение…][ ;комментарий ] [идентификатор]  </w:t>
      </w:r>
      <w:r w:rsidRPr="00F35B6A">
        <w:rPr>
          <w:b/>
          <w:highlight w:val="lightGray"/>
        </w:rPr>
        <w:t>dt</w:t>
      </w:r>
      <w:r w:rsidRPr="00F35B6A">
        <w:rPr>
          <w:b/>
        </w:rPr>
        <w:t xml:space="preserve"> значение [,значение…][ ;комментарий ] </w:t>
      </w:r>
    </w:p>
    <w:p w:rsidR="00935362" w:rsidRDefault="00935362" w:rsidP="00935362">
      <w:pPr>
        <w:spacing w:after="25" w:line="259" w:lineRule="auto"/>
        <w:ind w:left="708" w:right="0" w:firstLine="0"/>
        <w:jc w:val="left"/>
      </w:pPr>
      <w:r>
        <w:t xml:space="preserve"> </w:t>
      </w:r>
    </w:p>
    <w:p w:rsidR="00935362" w:rsidRDefault="00935362" w:rsidP="00935362">
      <w:pPr>
        <w:spacing w:after="25" w:line="259" w:lineRule="auto"/>
        <w:ind w:right="0" w:firstLine="0"/>
        <w:jc w:val="left"/>
      </w:pPr>
      <w:r>
        <w:t>Расшифровка мнемоники этих директив такая:</w:t>
      </w:r>
    </w:p>
    <w:p w:rsidR="00935362" w:rsidRDefault="00935362" w:rsidP="00935362">
      <w:pPr>
        <w:pStyle w:val="1"/>
        <w:ind w:right="33"/>
        <w:jc w:val="left"/>
      </w:pPr>
      <w:r>
        <w:t xml:space="preserve">Табл 3.1. Директивы определения скалярных данных. </w:t>
      </w:r>
    </w:p>
    <w:p w:rsidR="00935362" w:rsidRDefault="00935362" w:rsidP="00935362">
      <w:pPr>
        <w:tabs>
          <w:tab w:val="center" w:pos="2219"/>
          <w:tab w:val="center" w:pos="4514"/>
          <w:tab w:val="center" w:pos="7140"/>
        </w:tabs>
        <w:spacing w:after="160" w:line="259" w:lineRule="auto"/>
        <w:ind w:right="0" w:firstLine="0"/>
        <w:jc w:val="left"/>
      </w:pPr>
      <w:r>
        <w:rPr>
          <w:rFonts w:ascii="Calibri" w:eastAsia="Calibri" w:hAnsi="Calibri" w:cs="Calibri"/>
          <w:sz w:val="22"/>
        </w:rPr>
        <w:tab/>
      </w:r>
      <w:r>
        <w:t xml:space="preserve">Мнемоника </w:t>
      </w:r>
      <w:r>
        <w:tab/>
        <w:t xml:space="preserve">Описание </w:t>
      </w:r>
      <w:r>
        <w:tab/>
        <w:t xml:space="preserve">Байты </w:t>
      </w:r>
    </w:p>
    <w:p w:rsidR="00935362" w:rsidRPr="00F9237E" w:rsidRDefault="00935362" w:rsidP="00935362">
      <w:pPr>
        <w:tabs>
          <w:tab w:val="center" w:pos="2219"/>
          <w:tab w:val="center" w:pos="4231"/>
          <w:tab w:val="center" w:pos="7142"/>
        </w:tabs>
        <w:spacing w:after="160" w:line="259" w:lineRule="auto"/>
        <w:ind w:right="0" w:firstLine="0"/>
        <w:jc w:val="left"/>
      </w:pPr>
      <w:r>
        <w:rPr>
          <w:rFonts w:ascii="Calibri" w:eastAsia="Calibri" w:hAnsi="Calibri" w:cs="Calibri"/>
          <w:sz w:val="22"/>
        </w:rPr>
        <w:tab/>
      </w:r>
      <w:r w:rsidRPr="00F9237E">
        <w:rPr>
          <w:rFonts w:ascii="Calibri" w:eastAsia="Calibri" w:hAnsi="Calibri" w:cs="Calibri"/>
          <w:sz w:val="22"/>
        </w:rPr>
        <w:t xml:space="preserve">1) </w:t>
      </w:r>
      <w:r w:rsidRPr="00EF7D9D">
        <w:rPr>
          <w:highlight w:val="green"/>
          <w:lang w:val="en-US"/>
        </w:rPr>
        <w:t>db</w:t>
      </w:r>
      <w:r w:rsidRPr="00F9237E">
        <w:t xml:space="preserve"> </w:t>
      </w:r>
      <w:r w:rsidRPr="00F9237E">
        <w:tab/>
      </w:r>
      <w:r w:rsidRPr="00EF7D9D">
        <w:rPr>
          <w:b/>
          <w:lang w:val="en-US"/>
        </w:rPr>
        <w:t>define</w:t>
      </w:r>
      <w:r w:rsidRPr="00F9237E">
        <w:t xml:space="preserve"> </w:t>
      </w:r>
      <w:r w:rsidRPr="008E0625">
        <w:rPr>
          <w:lang w:val="en-US"/>
        </w:rPr>
        <w:t>byte</w:t>
      </w:r>
      <w:r w:rsidRPr="00F9237E">
        <w:t xml:space="preserve"> </w:t>
      </w:r>
      <w:r w:rsidRPr="00F9237E">
        <w:tab/>
        <w:t xml:space="preserve">1 </w:t>
      </w:r>
    </w:p>
    <w:p w:rsidR="00935362" w:rsidRPr="00377CDC" w:rsidRDefault="00935362" w:rsidP="00935362">
      <w:pPr>
        <w:tabs>
          <w:tab w:val="center" w:pos="2219"/>
          <w:tab w:val="center" w:pos="4277"/>
          <w:tab w:val="center" w:pos="7142"/>
        </w:tabs>
        <w:spacing w:after="160" w:line="259" w:lineRule="auto"/>
        <w:ind w:right="0" w:firstLine="0"/>
        <w:jc w:val="left"/>
        <w:rPr>
          <w:lang w:val="en-US"/>
        </w:rPr>
      </w:pPr>
      <w:r w:rsidRPr="00F9237E">
        <w:rPr>
          <w:rFonts w:ascii="Calibri" w:eastAsia="Calibri" w:hAnsi="Calibri" w:cs="Calibri"/>
          <w:sz w:val="22"/>
        </w:rPr>
        <w:tab/>
      </w:r>
      <w:r w:rsidRPr="00AC5AC1">
        <w:rPr>
          <w:rFonts w:ascii="Calibri" w:eastAsia="Calibri" w:hAnsi="Calibri" w:cs="Calibri"/>
          <w:sz w:val="22"/>
          <w:lang w:val="en-US"/>
        </w:rPr>
        <w:t xml:space="preserve">2) </w:t>
      </w:r>
      <w:r w:rsidRPr="0036682A">
        <w:rPr>
          <w:highlight w:val="cyan"/>
          <w:lang w:val="en-US"/>
        </w:rPr>
        <w:t>dw</w:t>
      </w:r>
      <w:r w:rsidRPr="00377CDC">
        <w:rPr>
          <w:lang w:val="en-US"/>
        </w:rPr>
        <w:t xml:space="preserve"> </w:t>
      </w:r>
      <w:r w:rsidRPr="00377CDC">
        <w:rPr>
          <w:lang w:val="en-US"/>
        </w:rPr>
        <w:tab/>
      </w:r>
      <w:r w:rsidRPr="00EF7D9D">
        <w:rPr>
          <w:b/>
          <w:lang w:val="en-US"/>
        </w:rPr>
        <w:t>define</w:t>
      </w:r>
      <w:r w:rsidRPr="00377CDC">
        <w:rPr>
          <w:lang w:val="en-US"/>
        </w:rPr>
        <w:t xml:space="preserve"> word </w:t>
      </w:r>
      <w:r w:rsidRPr="00377CDC">
        <w:rPr>
          <w:lang w:val="en-US"/>
        </w:rPr>
        <w:tab/>
        <w:t xml:space="preserve">2 </w:t>
      </w:r>
    </w:p>
    <w:p w:rsidR="00935362" w:rsidRPr="00377CDC" w:rsidRDefault="00935362" w:rsidP="00935362">
      <w:pPr>
        <w:tabs>
          <w:tab w:val="center" w:pos="2219"/>
          <w:tab w:val="center" w:pos="4659"/>
          <w:tab w:val="center" w:pos="7142"/>
        </w:tabs>
        <w:spacing w:after="160" w:line="259" w:lineRule="auto"/>
        <w:ind w:right="0" w:firstLine="0"/>
        <w:jc w:val="left"/>
        <w:rPr>
          <w:lang w:val="en-US"/>
        </w:rPr>
      </w:pPr>
      <w:r w:rsidRPr="00377CDC">
        <w:rPr>
          <w:rFonts w:ascii="Calibri" w:eastAsia="Calibri" w:hAnsi="Calibri" w:cs="Calibri"/>
          <w:sz w:val="22"/>
          <w:lang w:val="en-US"/>
        </w:rPr>
        <w:tab/>
      </w:r>
      <w:r w:rsidRPr="00377CDC">
        <w:rPr>
          <w:lang w:val="en-US"/>
        </w:rPr>
        <w:t xml:space="preserve">dd </w:t>
      </w:r>
      <w:r w:rsidRPr="00377CDC">
        <w:rPr>
          <w:lang w:val="en-US"/>
        </w:rPr>
        <w:tab/>
      </w:r>
      <w:r w:rsidRPr="00EF7D9D">
        <w:rPr>
          <w:b/>
          <w:lang w:val="en-US"/>
        </w:rPr>
        <w:t>define</w:t>
      </w:r>
      <w:r w:rsidRPr="00377CDC">
        <w:rPr>
          <w:lang w:val="en-US"/>
        </w:rPr>
        <w:t xml:space="preserve"> doubleword </w:t>
      </w:r>
      <w:r w:rsidRPr="00377CDC">
        <w:rPr>
          <w:lang w:val="en-US"/>
        </w:rPr>
        <w:tab/>
        <w:t xml:space="preserve">4 </w:t>
      </w:r>
    </w:p>
    <w:p w:rsidR="00935362" w:rsidRPr="00377CDC" w:rsidRDefault="00935362" w:rsidP="00935362">
      <w:pPr>
        <w:tabs>
          <w:tab w:val="center" w:pos="2220"/>
          <w:tab w:val="center" w:pos="4578"/>
          <w:tab w:val="center" w:pos="7142"/>
        </w:tabs>
        <w:spacing w:after="160" w:line="259" w:lineRule="auto"/>
        <w:ind w:right="0" w:firstLine="0"/>
        <w:jc w:val="left"/>
        <w:rPr>
          <w:lang w:val="en-US"/>
        </w:rPr>
      </w:pPr>
      <w:r w:rsidRPr="00377CDC">
        <w:rPr>
          <w:rFonts w:ascii="Calibri" w:eastAsia="Calibri" w:hAnsi="Calibri" w:cs="Calibri"/>
          <w:sz w:val="22"/>
          <w:lang w:val="en-US"/>
        </w:rPr>
        <w:tab/>
      </w:r>
      <w:r w:rsidRPr="00377CDC">
        <w:rPr>
          <w:lang w:val="en-US"/>
        </w:rPr>
        <w:t xml:space="preserve">df </w:t>
      </w:r>
      <w:r w:rsidRPr="00377CDC">
        <w:rPr>
          <w:lang w:val="en-US"/>
        </w:rPr>
        <w:tab/>
      </w:r>
      <w:r w:rsidRPr="00EF7D9D">
        <w:rPr>
          <w:b/>
          <w:lang w:val="en-US"/>
        </w:rPr>
        <w:t>define</w:t>
      </w:r>
      <w:r w:rsidRPr="00377CDC">
        <w:rPr>
          <w:lang w:val="en-US"/>
        </w:rPr>
        <w:t xml:space="preserve"> far pointer </w:t>
      </w:r>
      <w:r w:rsidRPr="00377CDC">
        <w:rPr>
          <w:lang w:val="en-US"/>
        </w:rPr>
        <w:tab/>
        <w:t xml:space="preserve">6 </w:t>
      </w:r>
    </w:p>
    <w:p w:rsidR="00935362" w:rsidRPr="00377CDC" w:rsidRDefault="00935362" w:rsidP="00935362">
      <w:pPr>
        <w:tabs>
          <w:tab w:val="center" w:pos="2219"/>
          <w:tab w:val="center" w:pos="4549"/>
          <w:tab w:val="center" w:pos="7142"/>
        </w:tabs>
        <w:spacing w:after="160" w:line="259" w:lineRule="auto"/>
        <w:ind w:right="0" w:firstLine="0"/>
        <w:jc w:val="left"/>
        <w:rPr>
          <w:lang w:val="en-US"/>
        </w:rPr>
      </w:pPr>
      <w:r w:rsidRPr="00377CDC">
        <w:rPr>
          <w:rFonts w:ascii="Calibri" w:eastAsia="Calibri" w:hAnsi="Calibri" w:cs="Calibri"/>
          <w:sz w:val="22"/>
          <w:lang w:val="en-US"/>
        </w:rPr>
        <w:tab/>
      </w:r>
      <w:r w:rsidRPr="00377CDC">
        <w:rPr>
          <w:lang w:val="en-US"/>
        </w:rPr>
        <w:t xml:space="preserve">dq </w:t>
      </w:r>
      <w:r w:rsidRPr="00377CDC">
        <w:rPr>
          <w:lang w:val="en-US"/>
        </w:rPr>
        <w:tab/>
      </w:r>
      <w:r w:rsidRPr="00EF7D9D">
        <w:rPr>
          <w:b/>
          <w:lang w:val="en-US"/>
        </w:rPr>
        <w:t>define</w:t>
      </w:r>
      <w:r w:rsidRPr="00377CDC">
        <w:rPr>
          <w:lang w:val="en-US"/>
        </w:rPr>
        <w:t xml:space="preserve"> quadword </w:t>
      </w:r>
      <w:r w:rsidRPr="00377CDC">
        <w:rPr>
          <w:lang w:val="en-US"/>
        </w:rPr>
        <w:tab/>
        <w:t xml:space="preserve">8 </w:t>
      </w:r>
    </w:p>
    <w:p w:rsidR="00935362" w:rsidRPr="00F9237E" w:rsidRDefault="00935362" w:rsidP="00935362">
      <w:pPr>
        <w:tabs>
          <w:tab w:val="center" w:pos="2220"/>
          <w:tab w:val="center" w:pos="4492"/>
          <w:tab w:val="center" w:pos="7140"/>
        </w:tabs>
        <w:spacing w:after="160" w:line="259" w:lineRule="auto"/>
        <w:ind w:right="0" w:firstLine="0"/>
        <w:jc w:val="left"/>
      </w:pPr>
      <w:r w:rsidRPr="00377CDC">
        <w:rPr>
          <w:rFonts w:ascii="Calibri" w:eastAsia="Calibri" w:hAnsi="Calibri" w:cs="Calibri"/>
          <w:sz w:val="22"/>
          <w:lang w:val="en-US"/>
        </w:rPr>
        <w:tab/>
      </w:r>
      <w:r w:rsidRPr="00F9237E">
        <w:rPr>
          <w:rFonts w:ascii="Calibri" w:eastAsia="Calibri" w:hAnsi="Calibri" w:cs="Calibri"/>
          <w:sz w:val="22"/>
        </w:rPr>
        <w:t xml:space="preserve">3) </w:t>
      </w:r>
      <w:r w:rsidRPr="00AC5AC1">
        <w:rPr>
          <w:highlight w:val="lightGray"/>
          <w:lang w:val="en-US"/>
        </w:rPr>
        <w:t>dt</w:t>
      </w:r>
      <w:r w:rsidRPr="00F9237E">
        <w:t xml:space="preserve"> </w:t>
      </w:r>
      <w:r w:rsidRPr="00F9237E">
        <w:tab/>
      </w:r>
      <w:r w:rsidRPr="00EF7D9D">
        <w:rPr>
          <w:b/>
          <w:lang w:val="en-US"/>
        </w:rPr>
        <w:t>define</w:t>
      </w:r>
      <w:r w:rsidRPr="00F9237E">
        <w:t xml:space="preserve"> </w:t>
      </w:r>
      <w:r w:rsidRPr="008E0625">
        <w:rPr>
          <w:lang w:val="en-US"/>
        </w:rPr>
        <w:t>ten</w:t>
      </w:r>
      <w:r w:rsidRPr="00F9237E">
        <w:t xml:space="preserve"> </w:t>
      </w:r>
      <w:r w:rsidRPr="008E0625">
        <w:rPr>
          <w:lang w:val="en-US"/>
        </w:rPr>
        <w:t>bytes</w:t>
      </w:r>
      <w:r w:rsidRPr="00F9237E">
        <w:t xml:space="preserve"> </w:t>
      </w:r>
      <w:r w:rsidRPr="00F9237E">
        <w:tab/>
        <w:t xml:space="preserve">10 </w:t>
      </w:r>
    </w:p>
    <w:p w:rsidR="00935362" w:rsidRDefault="00935362" w:rsidP="00935362">
      <w:pPr>
        <w:spacing w:after="7"/>
        <w:ind w:right="21" w:firstLine="708"/>
        <w:jc w:val="left"/>
      </w:pPr>
      <w:r>
        <w:t xml:space="preserve">1) Директива </w:t>
      </w:r>
      <w:r w:rsidRPr="00EF7D9D">
        <w:rPr>
          <w:highlight w:val="green"/>
        </w:rPr>
        <w:t>db</w:t>
      </w:r>
      <w:r>
        <w:t xml:space="preserve"> обеспечивает распределение и инициализацию одного байта памяти. В качестве значения - целое число, строковая константа, оператор </w:t>
      </w:r>
      <w:r w:rsidRPr="00F35B6A">
        <w:rPr>
          <w:b/>
        </w:rPr>
        <w:t>dup</w:t>
      </w:r>
      <w:r>
        <w:t xml:space="preserve">, константное выражение / оператор «?». Оператор «?» обозначает неопределенное значение, то есть отсутствие инициализации; оператор </w:t>
      </w:r>
      <w:r w:rsidRPr="00F35B6A">
        <w:rPr>
          <w:b/>
        </w:rPr>
        <w:t>dup</w:t>
      </w:r>
      <w:r>
        <w:t xml:space="preserve"> – дублирование значений. Если директива имеет имя, то </w:t>
      </w:r>
      <w:r>
        <w:lastRenderedPageBreak/>
        <w:t xml:space="preserve">создается переменная типа </w:t>
      </w:r>
      <w:r w:rsidRPr="00EF7D9D">
        <w:rPr>
          <w:b/>
        </w:rPr>
        <w:t>byte</w:t>
      </w:r>
      <w:r>
        <w:t xml:space="preserve">. Строковая константа может иметь столько символов, сколько ложится на одной строке. Символы строки хранятся в памяти в порядке их следования, то есть первый символ имеет самый младший адрес, последний – самый старший. Пример: </w:t>
      </w:r>
    </w:p>
    <w:p w:rsidR="00935362" w:rsidRDefault="00935362" w:rsidP="00935362">
      <w:pPr>
        <w:spacing w:after="0" w:line="259" w:lineRule="auto"/>
        <w:ind w:left="708" w:right="0" w:firstLine="0"/>
        <w:jc w:val="left"/>
      </w:pPr>
      <w:r>
        <w:t xml:space="preserve"> </w:t>
      </w:r>
      <w:r>
        <w:tab/>
        <w:t xml:space="preserve"> </w:t>
      </w:r>
    </w:p>
    <w:p w:rsidR="00935362" w:rsidRPr="00223FDE" w:rsidRDefault="00935362" w:rsidP="00935362">
      <w:pPr>
        <w:spacing w:after="0" w:line="255" w:lineRule="auto"/>
        <w:ind w:left="718" w:right="5390"/>
        <w:jc w:val="left"/>
        <w:rPr>
          <w:b/>
        </w:rPr>
      </w:pPr>
      <w:r w:rsidRPr="00777358">
        <w:rPr>
          <w:b/>
          <w:lang w:val="en-US"/>
        </w:rPr>
        <w:t>b</w:t>
      </w:r>
      <w:r w:rsidRPr="00223FDE">
        <w:rPr>
          <w:b/>
        </w:rPr>
        <w:t xml:space="preserve">1 </w:t>
      </w:r>
      <w:r w:rsidRPr="00223FDE">
        <w:rPr>
          <w:b/>
        </w:rPr>
        <w:tab/>
      </w:r>
      <w:r w:rsidRPr="00777358">
        <w:rPr>
          <w:b/>
          <w:lang w:val="en-US"/>
        </w:rPr>
        <w:t>db</w:t>
      </w:r>
      <w:r w:rsidRPr="00223FDE">
        <w:rPr>
          <w:b/>
        </w:rPr>
        <w:t xml:space="preserve"> </w:t>
      </w:r>
      <w:r w:rsidRPr="00223FDE">
        <w:rPr>
          <w:b/>
        </w:rPr>
        <w:tab/>
        <w:t>-16</w:t>
      </w:r>
    </w:p>
    <w:p w:rsidR="00935362" w:rsidRPr="00223FDE" w:rsidRDefault="00935362" w:rsidP="00935362">
      <w:pPr>
        <w:spacing w:after="0" w:line="255" w:lineRule="auto"/>
        <w:ind w:left="1416" w:right="5248" w:firstLine="0"/>
        <w:jc w:val="left"/>
        <w:rPr>
          <w:b/>
        </w:rPr>
      </w:pPr>
      <w:r w:rsidRPr="00F35B6A">
        <w:rPr>
          <w:b/>
          <w:lang w:val="en-US"/>
        </w:rPr>
        <w:t>b</w:t>
      </w:r>
      <w:r w:rsidRPr="00223FDE">
        <w:rPr>
          <w:b/>
        </w:rPr>
        <w:t xml:space="preserve">2 </w:t>
      </w:r>
      <w:r w:rsidRPr="00223FDE">
        <w:rPr>
          <w:b/>
        </w:rPr>
        <w:tab/>
      </w:r>
      <w:r w:rsidRPr="00F35B6A">
        <w:rPr>
          <w:b/>
          <w:lang w:val="en-US"/>
        </w:rPr>
        <w:t>db</w:t>
      </w:r>
      <w:r w:rsidRPr="00223FDE">
        <w:rPr>
          <w:b/>
        </w:rPr>
        <w:t xml:space="preserve"> </w:t>
      </w:r>
      <w:r w:rsidRPr="00223FDE">
        <w:rPr>
          <w:b/>
        </w:rPr>
        <w:tab/>
        <w:t>‘</w:t>
      </w:r>
      <w:r w:rsidRPr="00F35B6A">
        <w:rPr>
          <w:b/>
          <w:lang w:val="en-US"/>
        </w:rPr>
        <w:t>abCDf</w:t>
      </w:r>
      <w:r w:rsidRPr="00223FDE">
        <w:rPr>
          <w:b/>
        </w:rPr>
        <w:t xml:space="preserve">’ </w:t>
      </w:r>
      <w:r w:rsidRPr="00F35B6A">
        <w:rPr>
          <w:b/>
          <w:lang w:val="en-US"/>
        </w:rPr>
        <w:t>b</w:t>
      </w:r>
      <w:r w:rsidRPr="00223FDE">
        <w:rPr>
          <w:b/>
        </w:rPr>
        <w:t xml:space="preserve">3 </w:t>
      </w:r>
      <w:r w:rsidRPr="00223FDE">
        <w:rPr>
          <w:b/>
        </w:rPr>
        <w:tab/>
      </w:r>
      <w:r w:rsidRPr="00F35B6A">
        <w:rPr>
          <w:b/>
          <w:lang w:val="en-US"/>
        </w:rPr>
        <w:t>db</w:t>
      </w:r>
      <w:r w:rsidRPr="00223FDE">
        <w:rPr>
          <w:b/>
        </w:rPr>
        <w:t xml:space="preserve"> </w:t>
      </w:r>
      <w:r w:rsidRPr="00223FDE">
        <w:rPr>
          <w:b/>
        </w:rPr>
        <w:tab/>
        <w:t xml:space="preserve">? </w:t>
      </w:r>
    </w:p>
    <w:p w:rsidR="00935362" w:rsidRPr="00F9237E" w:rsidRDefault="00935362" w:rsidP="00935362">
      <w:pPr>
        <w:spacing w:after="0" w:line="259" w:lineRule="auto"/>
        <w:ind w:left="708" w:right="0" w:firstLine="0"/>
        <w:jc w:val="left"/>
      </w:pPr>
      <w:r w:rsidRPr="00223FDE">
        <w:t xml:space="preserve"> </w:t>
      </w:r>
    </w:p>
    <w:p w:rsidR="00935362" w:rsidRDefault="00935362" w:rsidP="00935362">
      <w:pPr>
        <w:spacing w:after="6"/>
        <w:ind w:right="21" w:firstLine="708"/>
        <w:jc w:val="left"/>
      </w:pPr>
      <w:r>
        <w:t xml:space="preserve">2) Директива </w:t>
      </w:r>
      <w:r w:rsidRPr="0036682A">
        <w:rPr>
          <w:highlight w:val="cyan"/>
        </w:rPr>
        <w:t>dw</w:t>
      </w:r>
      <w:r>
        <w:t xml:space="preserve"> обеспечивает распределение и инициализацию слова памяти (2 байта). При использовании 16 битного режима адресации сегмента значением может быть адрес, таким образом, можно определить адрес физического сегмента и смещение определенного объекта в памяти. Пример: </w:t>
      </w:r>
    </w:p>
    <w:p w:rsidR="00935362" w:rsidRPr="00FE4748" w:rsidRDefault="00935362" w:rsidP="00935362">
      <w:pPr>
        <w:spacing w:after="0" w:line="259" w:lineRule="auto"/>
        <w:ind w:left="708" w:right="0" w:firstLine="0"/>
        <w:jc w:val="left"/>
        <w:rPr>
          <w:b/>
        </w:rPr>
      </w:pPr>
      <w:r>
        <w:t xml:space="preserve"> </w:t>
      </w:r>
    </w:p>
    <w:p w:rsidR="00935362" w:rsidRPr="00FE4748" w:rsidRDefault="00935362" w:rsidP="00935362">
      <w:pPr>
        <w:ind w:left="715" w:right="4823"/>
        <w:jc w:val="left"/>
        <w:rPr>
          <w:b/>
        </w:rPr>
      </w:pPr>
      <w:r w:rsidRPr="00FE4748">
        <w:rPr>
          <w:b/>
        </w:rPr>
        <w:t xml:space="preserve">w1 </w:t>
      </w:r>
      <w:r w:rsidRPr="00FE4748">
        <w:rPr>
          <w:b/>
        </w:rPr>
        <w:tab/>
      </w:r>
      <w:r w:rsidRPr="00FE4748">
        <w:rPr>
          <w:b/>
          <w:highlight w:val="cyan"/>
        </w:rPr>
        <w:t>dw</w:t>
      </w:r>
      <w:r w:rsidRPr="00FE4748">
        <w:rPr>
          <w:b/>
        </w:rPr>
        <w:t xml:space="preserve"> </w:t>
      </w:r>
      <w:r w:rsidRPr="00FE4748">
        <w:rPr>
          <w:b/>
        </w:rPr>
        <w:tab/>
        <w:t>12, 12h,</w:t>
      </w:r>
      <w:r>
        <w:rPr>
          <w:b/>
        </w:rPr>
        <w:t xml:space="preserve"> </w:t>
      </w:r>
      <w:r w:rsidRPr="00FE4748">
        <w:rPr>
          <w:b/>
        </w:rPr>
        <w:t xml:space="preserve"> -2  </w:t>
      </w:r>
    </w:p>
    <w:p w:rsidR="00935362" w:rsidRPr="00FE4748" w:rsidRDefault="00935362" w:rsidP="00935362">
      <w:pPr>
        <w:ind w:left="715" w:right="4823"/>
        <w:jc w:val="left"/>
        <w:rPr>
          <w:b/>
        </w:rPr>
      </w:pPr>
      <w:r w:rsidRPr="00FE4748">
        <w:rPr>
          <w:b/>
        </w:rPr>
        <w:t xml:space="preserve">w2 </w:t>
      </w:r>
      <w:r w:rsidRPr="00FE4748">
        <w:rPr>
          <w:b/>
        </w:rPr>
        <w:tab/>
      </w:r>
      <w:r w:rsidRPr="00FE4748">
        <w:rPr>
          <w:b/>
          <w:highlight w:val="cyan"/>
        </w:rPr>
        <w:t>dw</w:t>
      </w:r>
      <w:r w:rsidRPr="00FE4748">
        <w:rPr>
          <w:b/>
        </w:rPr>
        <w:t xml:space="preserve"> </w:t>
      </w:r>
      <w:r w:rsidRPr="00FE4748">
        <w:rPr>
          <w:b/>
        </w:rPr>
        <w:tab/>
        <w:t xml:space="preserve">4*3 </w:t>
      </w:r>
    </w:p>
    <w:p w:rsidR="00935362" w:rsidRDefault="00935362" w:rsidP="00935362">
      <w:pPr>
        <w:ind w:left="715" w:right="4"/>
        <w:jc w:val="left"/>
      </w:pPr>
      <w:r>
        <w:t xml:space="preserve">подробнее: </w:t>
      </w:r>
    </w:p>
    <w:p w:rsidR="00935362" w:rsidRDefault="00935362" w:rsidP="00935362">
      <w:pPr>
        <w:ind w:right="21" w:firstLine="0"/>
        <w:jc w:val="left"/>
      </w:pPr>
      <w:r>
        <w:t xml:space="preserve"> </w:t>
      </w:r>
      <w:r w:rsidRPr="00FE4748">
        <w:rPr>
          <w:b/>
        </w:rPr>
        <w:t>4*3</w:t>
      </w:r>
      <w:r>
        <w:t xml:space="preserve"> – это выражение, </w:t>
      </w:r>
    </w:p>
    <w:p w:rsidR="00935362" w:rsidRDefault="00935362" w:rsidP="00935362">
      <w:pPr>
        <w:ind w:right="21" w:firstLine="0"/>
        <w:jc w:val="left"/>
      </w:pPr>
      <w:r>
        <w:t>символ ‘</w:t>
      </w:r>
      <w:r w:rsidRPr="00FE4748">
        <w:rPr>
          <w:b/>
          <w:highlight w:val="cyan"/>
        </w:rPr>
        <w:t>*</w:t>
      </w:r>
      <w:r>
        <w:t xml:space="preserve">’ обозначает оператор </w:t>
      </w:r>
      <w:r w:rsidRPr="00FE4748">
        <w:rPr>
          <w:b/>
        </w:rPr>
        <w:t>умножения</w:t>
      </w:r>
      <w:r>
        <w:t xml:space="preserve">; </w:t>
      </w:r>
    </w:p>
    <w:p w:rsidR="00935362" w:rsidRDefault="00935362" w:rsidP="00935362">
      <w:pPr>
        <w:ind w:right="21" w:firstLine="0"/>
        <w:jc w:val="left"/>
      </w:pPr>
      <w:r>
        <w:t xml:space="preserve">значения выражений вычисляют только на этапе транслирования, то есть значения выражений вычисляет транслятор; естественно, транслятор не может вычислить значение арифметического выражения, если в нем используется переменная, поэтому если надо выполнять арифметические и другие действия, в проге надо использовать  </w:t>
      </w:r>
    </w:p>
    <w:p w:rsidR="00935362" w:rsidRDefault="00935362" w:rsidP="00935362">
      <w:pPr>
        <w:tabs>
          <w:tab w:val="left" w:pos="4820"/>
        </w:tabs>
        <w:ind w:left="715" w:right="145"/>
        <w:jc w:val="left"/>
      </w:pPr>
      <w:r>
        <w:t xml:space="preserve">; нужные команды  </w:t>
      </w:r>
      <w:r w:rsidRPr="00FE4748">
        <w:rPr>
          <w:b/>
        </w:rPr>
        <w:t xml:space="preserve">w3 </w:t>
      </w:r>
      <w:r w:rsidRPr="00FE4748">
        <w:rPr>
          <w:b/>
          <w:highlight w:val="cyan"/>
        </w:rPr>
        <w:t>dw</w:t>
      </w:r>
      <w:r w:rsidRPr="00FE4748">
        <w:rPr>
          <w:b/>
        </w:rPr>
        <w:t xml:space="preserve"> offset w1</w:t>
      </w:r>
      <w:r>
        <w:t xml:space="preserve"> </w:t>
      </w:r>
    </w:p>
    <w:p w:rsidR="00935362" w:rsidRDefault="00935362" w:rsidP="00935362">
      <w:pPr>
        <w:ind w:right="21" w:firstLine="0"/>
        <w:jc w:val="left"/>
      </w:pPr>
      <w:r w:rsidRPr="001871A3">
        <w:rPr>
          <w:highlight w:val="yellow"/>
        </w:rPr>
        <w:t>значение переменной w3 = смещению переменной w1,</w:t>
      </w:r>
      <w:r>
        <w:t xml:space="preserve"> </w:t>
      </w:r>
    </w:p>
    <w:p w:rsidR="00935362" w:rsidRDefault="00935362" w:rsidP="00935362">
      <w:pPr>
        <w:ind w:right="21" w:firstLine="0"/>
        <w:jc w:val="left"/>
      </w:pPr>
      <w:r w:rsidRPr="001871A3">
        <w:rPr>
          <w:b/>
        </w:rPr>
        <w:t>offset</w:t>
      </w:r>
      <w:r>
        <w:t xml:space="preserve"> – оператор, возвращающий смещение переменной / метки.</w:t>
      </w:r>
    </w:p>
    <w:p w:rsidR="00935362" w:rsidRDefault="00935362" w:rsidP="00935362">
      <w:pPr>
        <w:spacing w:after="13"/>
        <w:ind w:right="21" w:firstLine="0"/>
        <w:jc w:val="left"/>
      </w:pPr>
      <w:r>
        <w:t xml:space="preserve">На рис. 3.1 показано, как будет располагаться в памяти переменная w1. </w:t>
      </w:r>
    </w:p>
    <w:p w:rsidR="00935362" w:rsidRDefault="00935362" w:rsidP="00935362">
      <w:pPr>
        <w:spacing w:after="13"/>
        <w:ind w:right="21" w:firstLine="0"/>
        <w:jc w:val="left"/>
      </w:pPr>
      <w:r>
        <w:rPr>
          <w:noProof/>
        </w:rPr>
        <w:drawing>
          <wp:inline distT="0" distB="0" distL="0" distR="0" wp14:anchorId="48EDB737" wp14:editId="629A9717">
            <wp:extent cx="5819775" cy="2752725"/>
            <wp:effectExtent l="0" t="0" r="9525" b="9525"/>
            <wp:docPr id="10273" name="Рисунок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9775" cy="2752725"/>
                    </a:xfrm>
                    <a:prstGeom prst="rect">
                      <a:avLst/>
                    </a:prstGeom>
                  </pic:spPr>
                </pic:pic>
              </a:graphicData>
            </a:graphic>
          </wp:inline>
        </w:drawing>
      </w:r>
    </w:p>
    <w:p w:rsidR="00935362" w:rsidRDefault="00935362" w:rsidP="00935362">
      <w:pPr>
        <w:spacing w:after="18"/>
        <w:ind w:right="21" w:firstLine="708"/>
        <w:jc w:val="left"/>
      </w:pPr>
      <w:r>
        <w:t xml:space="preserve">Пример:  </w:t>
      </w:r>
    </w:p>
    <w:p w:rsidR="00935362" w:rsidRPr="001871A3" w:rsidRDefault="00935362" w:rsidP="00935362">
      <w:pPr>
        <w:ind w:left="715" w:right="1704"/>
        <w:jc w:val="left"/>
        <w:rPr>
          <w:b/>
        </w:rPr>
      </w:pPr>
      <w:r w:rsidRPr="001871A3">
        <w:rPr>
          <w:b/>
        </w:rPr>
        <w:lastRenderedPageBreak/>
        <w:t xml:space="preserve">d1 </w:t>
      </w:r>
      <w:r w:rsidRPr="001871A3">
        <w:rPr>
          <w:b/>
        </w:rPr>
        <w:tab/>
        <w:t xml:space="preserve">dd </w:t>
      </w:r>
      <w:r w:rsidRPr="001871A3">
        <w:rPr>
          <w:b/>
        </w:rPr>
        <w:tab/>
        <w:t xml:space="preserve">4294967295 </w:t>
      </w:r>
    </w:p>
    <w:p w:rsidR="00935362" w:rsidRPr="001871A3" w:rsidRDefault="00935362" w:rsidP="00935362">
      <w:pPr>
        <w:ind w:left="715" w:right="1704"/>
        <w:jc w:val="left"/>
        <w:rPr>
          <w:b/>
        </w:rPr>
      </w:pPr>
      <w:r w:rsidRPr="001871A3">
        <w:rPr>
          <w:b/>
        </w:rPr>
        <w:t xml:space="preserve">d2 </w:t>
      </w:r>
      <w:r w:rsidRPr="001871A3">
        <w:rPr>
          <w:b/>
        </w:rPr>
        <w:tab/>
        <w:t xml:space="preserve">dd </w:t>
      </w:r>
      <w:r w:rsidRPr="001871A3">
        <w:rPr>
          <w:b/>
        </w:rPr>
        <w:tab/>
        <w:t xml:space="preserve">d1 </w:t>
      </w:r>
    </w:p>
    <w:p w:rsidR="00935362" w:rsidRPr="00AC5AC1" w:rsidRDefault="00935362" w:rsidP="00935362">
      <w:pPr>
        <w:ind w:right="21" w:firstLine="0"/>
        <w:jc w:val="left"/>
      </w:pPr>
      <w:r>
        <w:t xml:space="preserve">для 16 битного режима адресации в первое (младшее) </w:t>
      </w:r>
      <w:r w:rsidRPr="001871A3">
        <w:rPr>
          <w:u w:val="single"/>
        </w:rPr>
        <w:t>слово</w:t>
      </w:r>
      <w:r>
        <w:t xml:space="preserve"> памяти заносится </w:t>
      </w:r>
      <w:r w:rsidRPr="001871A3">
        <w:rPr>
          <w:highlight w:val="yellow"/>
        </w:rPr>
        <w:t>смещение</w:t>
      </w:r>
      <w:r>
        <w:t xml:space="preserve">, а в следующее (старшее) слово – сегмент, в котором определена </w:t>
      </w:r>
      <w:r w:rsidRPr="001871A3">
        <w:rPr>
          <w:color w:val="FF0000"/>
        </w:rPr>
        <w:t>переменная d1</w:t>
      </w:r>
      <w:r w:rsidRPr="00AC5AC1">
        <w:t>.</w:t>
      </w:r>
    </w:p>
    <w:p w:rsidR="00935362" w:rsidRDefault="00935362" w:rsidP="00935362">
      <w:pPr>
        <w:spacing w:after="25" w:line="259" w:lineRule="auto"/>
        <w:ind w:left="708" w:right="0" w:firstLine="0"/>
        <w:jc w:val="left"/>
      </w:pPr>
      <w:r>
        <w:t xml:space="preserve"> </w:t>
      </w:r>
    </w:p>
    <w:p w:rsidR="00935362" w:rsidRDefault="00935362" w:rsidP="00935362">
      <w:pPr>
        <w:spacing w:after="28" w:line="255" w:lineRule="auto"/>
        <w:ind w:left="-15" w:right="0" w:firstLine="708"/>
        <w:jc w:val="left"/>
      </w:pPr>
      <w:r>
        <w:t xml:space="preserve"> 3) Директива </w:t>
      </w:r>
      <w:r w:rsidRPr="00AC5AC1">
        <w:rPr>
          <w:highlight w:val="lightGray"/>
        </w:rPr>
        <w:t>dt</w:t>
      </w:r>
      <w:r>
        <w:t xml:space="preserve"> делает распределение и инициализацию 10 байт памяти. При обработке директивы </w:t>
      </w:r>
      <w:r w:rsidRPr="00F50A0E">
        <w:rPr>
          <w:highlight w:val="lightGray"/>
        </w:rPr>
        <w:t>dt</w:t>
      </w:r>
      <w:r>
        <w:t xml:space="preserve"> значения с десятичными цифрами </w:t>
      </w:r>
      <w:r>
        <w:tab/>
        <w:t xml:space="preserve">представляют собой не целые, а упакованные двоично-десятичные числа. Если надо определить десятибайтное целое число, то после числа надо указать спецификатор системы счисления (буква d для десятичных чисел, h для 16 ричных и т. д.).  Пример: </w:t>
      </w:r>
    </w:p>
    <w:p w:rsidR="00935362" w:rsidRDefault="00935362" w:rsidP="00935362">
      <w:pPr>
        <w:spacing w:after="0" w:line="259" w:lineRule="auto"/>
        <w:ind w:left="708" w:right="0" w:firstLine="0"/>
        <w:jc w:val="left"/>
      </w:pPr>
      <w:r>
        <w:t xml:space="preserve"> </w:t>
      </w:r>
    </w:p>
    <w:p w:rsidR="00935362" w:rsidRDefault="00935362" w:rsidP="00935362">
      <w:pPr>
        <w:tabs>
          <w:tab w:val="center" w:pos="818"/>
          <w:tab w:val="center" w:pos="1526"/>
          <w:tab w:val="center" w:pos="2824"/>
        </w:tabs>
        <w:ind w:right="0" w:firstLine="0"/>
        <w:jc w:val="left"/>
      </w:pPr>
      <w:r>
        <w:rPr>
          <w:rFonts w:ascii="Calibri" w:eastAsia="Calibri" w:hAnsi="Calibri" w:cs="Calibri"/>
          <w:sz w:val="22"/>
        </w:rPr>
        <w:tab/>
      </w:r>
      <w:r w:rsidRPr="001871A3">
        <w:rPr>
          <w:b/>
        </w:rPr>
        <w:t xml:space="preserve">t1 </w:t>
      </w:r>
      <w:r w:rsidRPr="001871A3">
        <w:rPr>
          <w:b/>
        </w:rPr>
        <w:tab/>
        <w:t xml:space="preserve">dt </w:t>
      </w:r>
      <w:r w:rsidRPr="001871A3">
        <w:rPr>
          <w:b/>
        </w:rPr>
        <w:tab/>
        <w:t xml:space="preserve">1234567890 </w:t>
      </w:r>
      <w:r>
        <w:rPr>
          <w:b/>
        </w:rPr>
        <w:t xml:space="preserve"> </w:t>
      </w:r>
      <w:r>
        <w:t xml:space="preserve">; в памяти это значение будет представлено в </w:t>
      </w:r>
    </w:p>
    <w:p w:rsidR="00935362" w:rsidRDefault="00935362" w:rsidP="00935362">
      <w:pPr>
        <w:tabs>
          <w:tab w:val="center" w:pos="818"/>
          <w:tab w:val="center" w:pos="1526"/>
          <w:tab w:val="center" w:pos="2824"/>
        </w:tabs>
        <w:ind w:right="0" w:firstLine="0"/>
        <w:jc w:val="left"/>
      </w:pPr>
      <w:r>
        <w:tab/>
      </w:r>
      <w:r>
        <w:tab/>
      </w:r>
      <w:r>
        <w:tab/>
      </w:r>
      <w:r>
        <w:tab/>
      </w:r>
      <w:r>
        <w:tab/>
        <w:t>упакованном двоично- десятичном формате.</w:t>
      </w:r>
    </w:p>
    <w:p w:rsidR="00935362" w:rsidRDefault="00935362" w:rsidP="00935362">
      <w:pPr>
        <w:tabs>
          <w:tab w:val="center" w:pos="818"/>
          <w:tab w:val="center" w:pos="1526"/>
          <w:tab w:val="center" w:pos="3945"/>
        </w:tabs>
        <w:ind w:right="0" w:firstLine="0"/>
        <w:jc w:val="left"/>
      </w:pPr>
      <w:r>
        <w:rPr>
          <w:rFonts w:ascii="Calibri" w:eastAsia="Calibri" w:hAnsi="Calibri" w:cs="Calibri"/>
          <w:sz w:val="22"/>
        </w:rPr>
        <w:tab/>
      </w:r>
      <w:r w:rsidRPr="001871A3">
        <w:rPr>
          <w:b/>
        </w:rPr>
        <w:t xml:space="preserve">t2 </w:t>
      </w:r>
      <w:r w:rsidRPr="001871A3">
        <w:rPr>
          <w:b/>
        </w:rPr>
        <w:tab/>
        <w:t xml:space="preserve">dt </w:t>
      </w:r>
      <w:r w:rsidRPr="001871A3">
        <w:rPr>
          <w:b/>
        </w:rPr>
        <w:tab/>
        <w:t xml:space="preserve">1208925819614629174706175d </w:t>
      </w:r>
      <w:r>
        <w:t>; десяти-байтное целое число.</w:t>
      </w:r>
    </w:p>
    <w:p w:rsidR="00935362" w:rsidRDefault="00935362" w:rsidP="00935362">
      <w:pPr>
        <w:spacing w:after="0" w:line="259" w:lineRule="auto"/>
        <w:ind w:left="708" w:right="0" w:firstLine="0"/>
        <w:jc w:val="left"/>
      </w:pPr>
      <w:r>
        <w:t xml:space="preserve"> </w:t>
      </w:r>
    </w:p>
    <w:p w:rsidR="00935362" w:rsidRDefault="00935362" w:rsidP="00935362">
      <w:pPr>
        <w:ind w:right="21" w:firstLine="708"/>
        <w:jc w:val="left"/>
      </w:pPr>
      <w:r>
        <w:t xml:space="preserve">Ниже приведены таблицы диапазонов знаковых и без-знаковых чисел в зависимости от количества </w:t>
      </w:r>
      <w:r w:rsidRPr="001871A3">
        <w:rPr>
          <w:u w:val="single"/>
        </w:rPr>
        <w:t>байт</w:t>
      </w:r>
      <w:r>
        <w:t xml:space="preserve">, отводимых для представления числа. </w:t>
      </w:r>
    </w:p>
    <w:p w:rsidR="00935362" w:rsidRDefault="00935362" w:rsidP="00935362">
      <w:pPr>
        <w:pStyle w:val="1"/>
        <w:jc w:val="left"/>
      </w:pPr>
      <w:r>
        <w:t xml:space="preserve">Таб 3.2. </w:t>
      </w:r>
      <w:r w:rsidRPr="00261346">
        <w:rPr>
          <w:b/>
          <w:color w:val="FF0000"/>
        </w:rPr>
        <w:t>Без-</w:t>
      </w:r>
      <w:r>
        <w:t xml:space="preserve">знаковые целые числа (только положительные).  </w:t>
      </w:r>
    </w:p>
    <w:p w:rsidR="00935362" w:rsidRPr="001871A3" w:rsidRDefault="00935362" w:rsidP="00935362">
      <w:pPr>
        <w:tabs>
          <w:tab w:val="center" w:pos="4027"/>
        </w:tabs>
        <w:spacing w:after="13"/>
        <w:ind w:right="0" w:firstLine="0"/>
        <w:jc w:val="left"/>
        <w:rPr>
          <w:b/>
        </w:rPr>
      </w:pPr>
      <w:r w:rsidRPr="001871A3">
        <w:rPr>
          <w:b/>
        </w:rPr>
        <w:t xml:space="preserve">Тип переменной </w:t>
      </w:r>
      <w:r w:rsidRPr="001871A3">
        <w:rPr>
          <w:b/>
        </w:rPr>
        <w:tab/>
        <w:t xml:space="preserve">Количество </w:t>
      </w:r>
      <w:r>
        <w:rPr>
          <w:b/>
          <w:u w:val="single"/>
        </w:rPr>
        <w:t>бит</w:t>
      </w:r>
      <w:r w:rsidRPr="001871A3">
        <w:rPr>
          <w:b/>
        </w:rPr>
        <w:t xml:space="preserve"> </w:t>
      </w:r>
      <w:r w:rsidRPr="001871A3">
        <w:rPr>
          <w:b/>
        </w:rPr>
        <w:tab/>
        <w:t xml:space="preserve">Диапазон </w:t>
      </w:r>
    </w:p>
    <w:tbl>
      <w:tblPr>
        <w:tblStyle w:val="TableGrid"/>
        <w:tblW w:w="8398" w:type="dxa"/>
        <w:tblInd w:w="708" w:type="dxa"/>
        <w:tblLook w:val="04A0" w:firstRow="1" w:lastRow="0" w:firstColumn="1" w:lastColumn="0" w:noHBand="0" w:noVBand="1"/>
      </w:tblPr>
      <w:tblGrid>
        <w:gridCol w:w="2240"/>
        <w:gridCol w:w="3006"/>
        <w:gridCol w:w="3152"/>
      </w:tblGrid>
      <w:tr w:rsidR="00935362" w:rsidTr="00935362">
        <w:trPr>
          <w:trHeight w:val="317"/>
        </w:trPr>
        <w:tc>
          <w:tcPr>
            <w:tcW w:w="2240" w:type="dxa"/>
            <w:tcBorders>
              <w:top w:val="nil"/>
              <w:left w:val="nil"/>
              <w:bottom w:val="nil"/>
              <w:right w:val="nil"/>
            </w:tcBorders>
          </w:tcPr>
          <w:p w:rsidR="00935362" w:rsidRDefault="00935362" w:rsidP="00935362">
            <w:pPr>
              <w:spacing w:after="0" w:line="259" w:lineRule="auto"/>
              <w:ind w:left="283" w:right="0" w:firstLine="0"/>
              <w:jc w:val="left"/>
            </w:pPr>
            <w:r>
              <w:t xml:space="preserve">byte </w:t>
            </w:r>
          </w:p>
        </w:tc>
        <w:tc>
          <w:tcPr>
            <w:tcW w:w="3006" w:type="dxa"/>
            <w:tcBorders>
              <w:top w:val="nil"/>
              <w:left w:val="nil"/>
              <w:bottom w:val="nil"/>
              <w:right w:val="nil"/>
            </w:tcBorders>
          </w:tcPr>
          <w:p w:rsidR="00935362" w:rsidRDefault="00935362" w:rsidP="00935362">
            <w:pPr>
              <w:spacing w:after="0" w:line="259" w:lineRule="auto"/>
              <w:ind w:left="1008" w:right="0" w:firstLine="0"/>
              <w:jc w:val="left"/>
            </w:pPr>
            <w:r>
              <w:t xml:space="preserve">8 </w:t>
            </w:r>
          </w:p>
        </w:tc>
        <w:tc>
          <w:tcPr>
            <w:tcW w:w="3152" w:type="dxa"/>
            <w:tcBorders>
              <w:top w:val="nil"/>
              <w:left w:val="nil"/>
              <w:bottom w:val="nil"/>
              <w:right w:val="nil"/>
            </w:tcBorders>
          </w:tcPr>
          <w:p w:rsidR="00935362" w:rsidRDefault="00935362" w:rsidP="00935362">
            <w:pPr>
              <w:spacing w:after="0" w:line="259" w:lineRule="auto"/>
              <w:ind w:right="0" w:firstLine="0"/>
              <w:jc w:val="left"/>
            </w:pPr>
            <w:r>
              <w:t xml:space="preserve">0..255 </w:t>
            </w:r>
          </w:p>
        </w:tc>
      </w:tr>
      <w:tr w:rsidR="00935362" w:rsidTr="00935362">
        <w:trPr>
          <w:trHeight w:val="323"/>
        </w:trPr>
        <w:tc>
          <w:tcPr>
            <w:tcW w:w="2240" w:type="dxa"/>
            <w:tcBorders>
              <w:top w:val="nil"/>
              <w:left w:val="nil"/>
              <w:bottom w:val="nil"/>
              <w:right w:val="nil"/>
            </w:tcBorders>
          </w:tcPr>
          <w:p w:rsidR="00935362" w:rsidRDefault="00935362" w:rsidP="00935362">
            <w:pPr>
              <w:spacing w:after="0" w:line="259" w:lineRule="auto"/>
              <w:ind w:left="238" w:right="0" w:firstLine="0"/>
              <w:jc w:val="left"/>
            </w:pPr>
            <w:r>
              <w:t xml:space="preserve">word </w:t>
            </w:r>
          </w:p>
        </w:tc>
        <w:tc>
          <w:tcPr>
            <w:tcW w:w="3006" w:type="dxa"/>
            <w:tcBorders>
              <w:top w:val="nil"/>
              <w:left w:val="nil"/>
              <w:bottom w:val="nil"/>
              <w:right w:val="nil"/>
            </w:tcBorders>
          </w:tcPr>
          <w:p w:rsidR="00935362" w:rsidRDefault="00935362" w:rsidP="00935362">
            <w:pPr>
              <w:spacing w:after="0" w:line="259" w:lineRule="auto"/>
              <w:ind w:left="938" w:right="0" w:firstLine="0"/>
              <w:jc w:val="left"/>
            </w:pPr>
            <w:r>
              <w:t xml:space="preserve">16 </w:t>
            </w:r>
          </w:p>
        </w:tc>
        <w:tc>
          <w:tcPr>
            <w:tcW w:w="3152" w:type="dxa"/>
            <w:tcBorders>
              <w:top w:val="nil"/>
              <w:left w:val="nil"/>
              <w:bottom w:val="nil"/>
              <w:right w:val="nil"/>
            </w:tcBorders>
          </w:tcPr>
          <w:p w:rsidR="00935362" w:rsidRDefault="00935362" w:rsidP="00935362">
            <w:pPr>
              <w:spacing w:after="0" w:line="259" w:lineRule="auto"/>
              <w:ind w:right="0" w:firstLine="0"/>
              <w:jc w:val="left"/>
            </w:pPr>
            <w:r>
              <w:t xml:space="preserve">0..65535 </w:t>
            </w:r>
          </w:p>
        </w:tc>
      </w:tr>
      <w:tr w:rsidR="00935362" w:rsidTr="00935362">
        <w:trPr>
          <w:trHeight w:val="322"/>
        </w:trPr>
        <w:tc>
          <w:tcPr>
            <w:tcW w:w="2240" w:type="dxa"/>
            <w:tcBorders>
              <w:top w:val="nil"/>
              <w:left w:val="nil"/>
              <w:bottom w:val="nil"/>
              <w:right w:val="nil"/>
            </w:tcBorders>
          </w:tcPr>
          <w:p w:rsidR="00935362" w:rsidRDefault="00935362" w:rsidP="00935362">
            <w:pPr>
              <w:spacing w:after="0" w:line="259" w:lineRule="auto"/>
              <w:ind w:left="168" w:right="0" w:firstLine="0"/>
              <w:jc w:val="left"/>
            </w:pPr>
            <w:r>
              <w:t xml:space="preserve">dword </w:t>
            </w:r>
          </w:p>
        </w:tc>
        <w:tc>
          <w:tcPr>
            <w:tcW w:w="3006" w:type="dxa"/>
            <w:tcBorders>
              <w:top w:val="nil"/>
              <w:left w:val="nil"/>
              <w:bottom w:val="nil"/>
              <w:right w:val="nil"/>
            </w:tcBorders>
          </w:tcPr>
          <w:p w:rsidR="00935362" w:rsidRDefault="00935362" w:rsidP="00935362">
            <w:pPr>
              <w:spacing w:after="0" w:line="259" w:lineRule="auto"/>
              <w:ind w:left="938" w:right="0" w:firstLine="0"/>
              <w:jc w:val="left"/>
            </w:pPr>
            <w:r>
              <w:t xml:space="preserve">32 </w:t>
            </w:r>
          </w:p>
        </w:tc>
        <w:tc>
          <w:tcPr>
            <w:tcW w:w="3152" w:type="dxa"/>
            <w:tcBorders>
              <w:top w:val="nil"/>
              <w:left w:val="nil"/>
              <w:bottom w:val="nil"/>
              <w:right w:val="nil"/>
            </w:tcBorders>
          </w:tcPr>
          <w:p w:rsidR="00935362" w:rsidRDefault="00935362" w:rsidP="00935362">
            <w:pPr>
              <w:spacing w:after="0" w:line="259" w:lineRule="auto"/>
              <w:ind w:right="0" w:firstLine="0"/>
              <w:jc w:val="left"/>
            </w:pPr>
            <w:r>
              <w:t xml:space="preserve">0..4294967295 </w:t>
            </w:r>
          </w:p>
        </w:tc>
      </w:tr>
      <w:tr w:rsidR="00935362" w:rsidTr="00935362">
        <w:trPr>
          <w:trHeight w:val="638"/>
        </w:trPr>
        <w:tc>
          <w:tcPr>
            <w:tcW w:w="2240" w:type="dxa"/>
            <w:tcBorders>
              <w:top w:val="nil"/>
              <w:left w:val="nil"/>
              <w:bottom w:val="nil"/>
              <w:right w:val="nil"/>
            </w:tcBorders>
          </w:tcPr>
          <w:p w:rsidR="00935362" w:rsidRDefault="00935362" w:rsidP="00935362">
            <w:pPr>
              <w:spacing w:after="0" w:line="259" w:lineRule="auto"/>
              <w:ind w:left="168" w:right="0" w:firstLine="0"/>
              <w:jc w:val="left"/>
            </w:pPr>
            <w:r>
              <w:t xml:space="preserve">qword </w:t>
            </w:r>
          </w:p>
          <w:p w:rsidR="00935362" w:rsidRDefault="00935362" w:rsidP="00935362">
            <w:pPr>
              <w:spacing w:after="0" w:line="259" w:lineRule="auto"/>
              <w:ind w:right="0" w:firstLine="0"/>
              <w:jc w:val="left"/>
            </w:pPr>
            <w:r>
              <w:t xml:space="preserve"> </w:t>
            </w:r>
          </w:p>
        </w:tc>
        <w:tc>
          <w:tcPr>
            <w:tcW w:w="3006" w:type="dxa"/>
            <w:tcBorders>
              <w:top w:val="nil"/>
              <w:left w:val="nil"/>
              <w:bottom w:val="nil"/>
              <w:right w:val="nil"/>
            </w:tcBorders>
          </w:tcPr>
          <w:p w:rsidR="00935362" w:rsidRDefault="00935362" w:rsidP="00935362">
            <w:pPr>
              <w:spacing w:after="0" w:line="259" w:lineRule="auto"/>
              <w:ind w:left="938" w:right="0" w:firstLine="0"/>
              <w:jc w:val="left"/>
            </w:pPr>
            <w:r>
              <w:t xml:space="preserve">64 </w:t>
            </w:r>
          </w:p>
        </w:tc>
        <w:tc>
          <w:tcPr>
            <w:tcW w:w="3152" w:type="dxa"/>
            <w:tcBorders>
              <w:top w:val="nil"/>
              <w:left w:val="nil"/>
              <w:bottom w:val="nil"/>
              <w:right w:val="nil"/>
            </w:tcBorders>
          </w:tcPr>
          <w:p w:rsidR="00935362" w:rsidRDefault="00935362" w:rsidP="00935362">
            <w:pPr>
              <w:spacing w:after="0" w:line="259" w:lineRule="auto"/>
              <w:ind w:right="0" w:firstLine="0"/>
              <w:jc w:val="left"/>
            </w:pPr>
            <w:r>
              <w:t xml:space="preserve">0..18446744073709551615 </w:t>
            </w:r>
          </w:p>
        </w:tc>
      </w:tr>
    </w:tbl>
    <w:p w:rsidR="00935362" w:rsidRDefault="00935362" w:rsidP="00935362">
      <w:pPr>
        <w:spacing w:after="13"/>
        <w:ind w:right="21" w:firstLine="0"/>
        <w:jc w:val="left"/>
      </w:pPr>
      <w:r>
        <w:t xml:space="preserve">  Табл 3.3. Знаковые целые числа (</w:t>
      </w:r>
      <w:r w:rsidRPr="00261346">
        <w:rPr>
          <w:u w:val="single"/>
        </w:rPr>
        <w:t>старший бит определяет знак</w:t>
      </w:r>
      <w:r>
        <w:t xml:space="preserve">). </w:t>
      </w:r>
    </w:p>
    <w:p w:rsidR="00935362" w:rsidRPr="00261346" w:rsidRDefault="00935362" w:rsidP="00935362">
      <w:pPr>
        <w:tabs>
          <w:tab w:val="center" w:pos="855"/>
          <w:tab w:val="center" w:pos="2742"/>
          <w:tab w:val="center" w:pos="6561"/>
        </w:tabs>
        <w:ind w:right="0" w:firstLine="0"/>
        <w:jc w:val="left"/>
        <w:rPr>
          <w:b/>
        </w:rPr>
      </w:pPr>
      <w:r>
        <w:rPr>
          <w:rFonts w:ascii="Calibri" w:eastAsia="Calibri" w:hAnsi="Calibri" w:cs="Calibri"/>
          <w:sz w:val="22"/>
        </w:rPr>
        <w:tab/>
      </w:r>
      <w:r w:rsidRPr="00261346">
        <w:rPr>
          <w:b/>
        </w:rPr>
        <w:t xml:space="preserve">Тип </w:t>
      </w:r>
      <w:r w:rsidRPr="00261346">
        <w:rPr>
          <w:b/>
        </w:rPr>
        <w:tab/>
        <w:t xml:space="preserve">Количество </w:t>
      </w:r>
      <w:r w:rsidRPr="00261346">
        <w:rPr>
          <w:b/>
        </w:rPr>
        <w:tab/>
        <w:t xml:space="preserve">Диапазон </w:t>
      </w:r>
    </w:p>
    <w:p w:rsidR="00935362" w:rsidRPr="00261346" w:rsidRDefault="00935362" w:rsidP="00935362">
      <w:pPr>
        <w:tabs>
          <w:tab w:val="center" w:pos="2742"/>
        </w:tabs>
        <w:spacing w:after="13"/>
        <w:ind w:right="0" w:firstLine="0"/>
        <w:jc w:val="left"/>
        <w:rPr>
          <w:b/>
        </w:rPr>
      </w:pPr>
      <w:r>
        <w:rPr>
          <w:b/>
        </w:rPr>
        <w:t xml:space="preserve">переменной </w:t>
      </w:r>
      <w:r>
        <w:rPr>
          <w:b/>
        </w:rPr>
        <w:tab/>
        <w:t>бит</w:t>
      </w:r>
      <w:r w:rsidRPr="00261346">
        <w:rPr>
          <w:b/>
        </w:rPr>
        <w:t xml:space="preserve"> </w:t>
      </w:r>
    </w:p>
    <w:p w:rsidR="00935362" w:rsidRDefault="00935362" w:rsidP="00935362">
      <w:pPr>
        <w:tabs>
          <w:tab w:val="center" w:pos="855"/>
          <w:tab w:val="center" w:pos="2744"/>
          <w:tab w:val="center" w:pos="4308"/>
        </w:tabs>
        <w:spacing w:after="13"/>
        <w:ind w:right="0" w:firstLine="0"/>
        <w:jc w:val="left"/>
      </w:pPr>
      <w:r>
        <w:rPr>
          <w:rFonts w:ascii="Calibri" w:eastAsia="Calibri" w:hAnsi="Calibri" w:cs="Calibri"/>
          <w:sz w:val="22"/>
        </w:rPr>
        <w:tab/>
      </w:r>
      <w:r>
        <w:t xml:space="preserve">byte </w:t>
      </w:r>
      <w:r>
        <w:tab/>
        <w:t xml:space="preserve">7 </w:t>
      </w:r>
      <w:r>
        <w:tab/>
      </w:r>
      <w:r>
        <w:tab/>
        <w:t xml:space="preserve">-128 .. 127 </w:t>
      </w:r>
    </w:p>
    <w:p w:rsidR="00935362" w:rsidRDefault="00935362" w:rsidP="00935362">
      <w:pPr>
        <w:tabs>
          <w:tab w:val="center" w:pos="855"/>
          <w:tab w:val="center" w:pos="2743"/>
          <w:tab w:val="center" w:pos="4589"/>
        </w:tabs>
        <w:spacing w:after="13"/>
        <w:ind w:right="0" w:firstLine="0"/>
        <w:jc w:val="left"/>
      </w:pPr>
      <w:r>
        <w:rPr>
          <w:rFonts w:ascii="Calibri" w:eastAsia="Calibri" w:hAnsi="Calibri" w:cs="Calibri"/>
          <w:sz w:val="22"/>
        </w:rPr>
        <w:tab/>
      </w:r>
      <w:r>
        <w:t xml:space="preserve">word    </w:t>
      </w:r>
      <w:r>
        <w:tab/>
        <w:t xml:space="preserve">15 </w:t>
      </w:r>
      <w:r>
        <w:tab/>
      </w:r>
      <w:r>
        <w:tab/>
        <w:t xml:space="preserve">-32768 .. 32767 </w:t>
      </w:r>
    </w:p>
    <w:p w:rsidR="00935362" w:rsidRDefault="00935362" w:rsidP="00935362">
      <w:pPr>
        <w:spacing w:after="0"/>
        <w:ind w:right="21" w:firstLine="507"/>
        <w:jc w:val="left"/>
      </w:pPr>
      <w:r>
        <w:t xml:space="preserve">dword </w:t>
      </w:r>
      <w:r>
        <w:tab/>
        <w:t xml:space="preserve">             31 </w:t>
      </w:r>
      <w:r>
        <w:tab/>
        <w:t xml:space="preserve">            </w:t>
      </w:r>
      <w:r>
        <w:tab/>
      </w:r>
      <w:r>
        <w:tab/>
        <w:t>-2147483648 .. 2147483647</w:t>
      </w:r>
    </w:p>
    <w:p w:rsidR="00935362" w:rsidRDefault="00935362" w:rsidP="00935362">
      <w:pPr>
        <w:spacing w:after="0"/>
        <w:ind w:left="142" w:right="21" w:firstLine="60"/>
        <w:jc w:val="left"/>
      </w:pPr>
      <w:r>
        <w:t xml:space="preserve">    qword        </w:t>
      </w:r>
      <w:r>
        <w:tab/>
        <w:t xml:space="preserve">   63 </w:t>
      </w:r>
      <w:r>
        <w:tab/>
      </w:r>
      <w:r>
        <w:tab/>
        <w:t xml:space="preserve">-9223372036854775808 ... 9223372036854775807 </w:t>
      </w:r>
    </w:p>
    <w:p w:rsidR="00935362" w:rsidRDefault="00935362" w:rsidP="00935362">
      <w:pPr>
        <w:spacing w:after="0" w:line="259" w:lineRule="auto"/>
        <w:ind w:left="708" w:right="0" w:firstLine="0"/>
        <w:jc w:val="left"/>
      </w:pPr>
      <w:r>
        <w:t xml:space="preserve"> </w:t>
      </w:r>
    </w:p>
    <w:p w:rsidR="00935362" w:rsidRPr="00FF4B58" w:rsidRDefault="00935362" w:rsidP="00935362">
      <w:pPr>
        <w:ind w:right="21" w:firstLine="708"/>
        <w:jc w:val="left"/>
        <w:rPr>
          <w:b/>
        </w:rPr>
      </w:pPr>
      <w:r>
        <w:t xml:space="preserve">Для определения массива целых чисел задают оператор дублирования </w:t>
      </w:r>
      <w:r w:rsidRPr="00F50A0E">
        <w:rPr>
          <w:b/>
        </w:rPr>
        <w:t>dup</w:t>
      </w:r>
      <w:r>
        <w:t xml:space="preserve">. Он имеет такой формат:   </w:t>
      </w:r>
    </w:p>
    <w:p w:rsidR="00935362" w:rsidRPr="00FF4B58" w:rsidRDefault="00935362" w:rsidP="00935362">
      <w:pPr>
        <w:spacing w:after="13"/>
        <w:ind w:left="715" w:right="21"/>
        <w:jc w:val="left"/>
        <w:rPr>
          <w:b/>
        </w:rPr>
      </w:pPr>
      <w:r w:rsidRPr="00FF4B58">
        <w:rPr>
          <w:b/>
        </w:rPr>
        <w:t xml:space="preserve">счетчик dup (значение1[, значение2, …]) </w:t>
      </w:r>
    </w:p>
    <w:p w:rsidR="00935362" w:rsidRDefault="00935362" w:rsidP="00935362">
      <w:pPr>
        <w:spacing w:after="0" w:line="259" w:lineRule="auto"/>
        <w:ind w:left="708" w:right="0" w:firstLine="0"/>
        <w:jc w:val="left"/>
      </w:pPr>
      <w:r>
        <w:t xml:space="preserve"> </w:t>
      </w:r>
    </w:p>
    <w:p w:rsidR="00935362" w:rsidRDefault="00935362" w:rsidP="00935362">
      <w:pPr>
        <w:spacing w:after="4"/>
        <w:ind w:right="21" w:firstLine="708"/>
        <w:jc w:val="left"/>
      </w:pPr>
      <w:r>
        <w:t xml:space="preserve">Список значений в скобках повторяется многократно в соответствии со значением счетчика. Каждое значение в скобках может быть целое число, символьная константа / другой оператор </w:t>
      </w:r>
      <w:r w:rsidRPr="00261346">
        <w:rPr>
          <w:b/>
        </w:rPr>
        <w:t>dup</w:t>
      </w:r>
      <w:r>
        <w:t xml:space="preserve"> (допустимо до 17 уровней вложенности операторов </w:t>
      </w:r>
      <w:r w:rsidRPr="00261346">
        <w:rPr>
          <w:b/>
        </w:rPr>
        <w:t>dup</w:t>
      </w:r>
      <w:r>
        <w:t xml:space="preserve">). Примеры:  </w:t>
      </w:r>
    </w:p>
    <w:p w:rsidR="00935362" w:rsidRDefault="00935362" w:rsidP="00935362">
      <w:pPr>
        <w:spacing w:after="1" w:line="259" w:lineRule="auto"/>
        <w:ind w:left="708" w:right="0" w:firstLine="0"/>
        <w:jc w:val="left"/>
      </w:pPr>
      <w:r>
        <w:lastRenderedPageBreak/>
        <w:t xml:space="preserve"> </w:t>
      </w:r>
    </w:p>
    <w:p w:rsidR="00935362" w:rsidRPr="00261346" w:rsidRDefault="00935362" w:rsidP="00935362">
      <w:pPr>
        <w:tabs>
          <w:tab w:val="center" w:pos="2255"/>
          <w:tab w:val="center" w:pos="6296"/>
        </w:tabs>
        <w:ind w:right="0" w:firstLine="0"/>
        <w:jc w:val="left"/>
        <w:rPr>
          <w:b/>
        </w:rPr>
      </w:pPr>
      <w:r>
        <w:rPr>
          <w:rFonts w:ascii="Calibri" w:eastAsia="Calibri" w:hAnsi="Calibri" w:cs="Calibri"/>
          <w:sz w:val="22"/>
        </w:rPr>
        <w:tab/>
      </w:r>
      <w:r w:rsidRPr="00261346">
        <w:rPr>
          <w:b/>
        </w:rPr>
        <w:t xml:space="preserve">val db 5 dup (4 dup (1,2,3)) </w:t>
      </w:r>
      <w:r w:rsidRPr="00261346">
        <w:rPr>
          <w:b/>
        </w:rPr>
        <w:tab/>
      </w:r>
    </w:p>
    <w:p w:rsidR="00935362" w:rsidRDefault="00935362" w:rsidP="00935362">
      <w:pPr>
        <w:tabs>
          <w:tab w:val="center" w:pos="2255"/>
          <w:tab w:val="center" w:pos="6296"/>
        </w:tabs>
        <w:ind w:right="0" w:firstLine="0"/>
        <w:jc w:val="left"/>
      </w:pPr>
      <w:r>
        <w:t xml:space="preserve"> в результате под переменную </w:t>
      </w:r>
      <w:r w:rsidRPr="00FF4B58">
        <w:rPr>
          <w:b/>
        </w:rPr>
        <w:t>val</w:t>
      </w:r>
      <w:r>
        <w:t xml:space="preserve"> будет отведено 60 байт памяти. Массив val будет   проинициализирован значениями  ; 1,2,3,1,2,3,1,2,3 и так далее.</w:t>
      </w:r>
    </w:p>
    <w:p w:rsidR="00935362" w:rsidRPr="00261346" w:rsidRDefault="00935362" w:rsidP="00935362">
      <w:pPr>
        <w:tabs>
          <w:tab w:val="center" w:pos="708"/>
          <w:tab w:val="center" w:pos="2536"/>
          <w:tab w:val="center" w:pos="6581"/>
        </w:tabs>
        <w:ind w:right="0" w:firstLine="0"/>
        <w:jc w:val="left"/>
        <w:rPr>
          <w:b/>
        </w:rPr>
      </w:pPr>
      <w:r>
        <w:rPr>
          <w:rFonts w:ascii="Calibri" w:eastAsia="Calibri" w:hAnsi="Calibri" w:cs="Calibri"/>
          <w:sz w:val="22"/>
        </w:rPr>
        <w:tab/>
      </w:r>
      <w:r>
        <w:t xml:space="preserve">       </w:t>
      </w:r>
      <w:r w:rsidRPr="00261346">
        <w:rPr>
          <w:b/>
        </w:rPr>
        <w:t xml:space="preserve">mas1 dw 10 dup (0) </w:t>
      </w:r>
      <w:r w:rsidRPr="00261346">
        <w:rPr>
          <w:b/>
        </w:rPr>
        <w:tab/>
      </w:r>
    </w:p>
    <w:p w:rsidR="00935362" w:rsidRDefault="00935362" w:rsidP="00935362">
      <w:pPr>
        <w:tabs>
          <w:tab w:val="center" w:pos="708"/>
          <w:tab w:val="center" w:pos="2536"/>
          <w:tab w:val="center" w:pos="6581"/>
        </w:tabs>
        <w:ind w:right="0" w:firstLine="0"/>
        <w:jc w:val="left"/>
      </w:pPr>
      <w:r>
        <w:t>задание одномерного массива слов из десяти эл-тов, эл-ты массива  инициализируются нулями.</w:t>
      </w:r>
    </w:p>
    <w:p w:rsidR="00935362" w:rsidRDefault="00935362" w:rsidP="00935362">
      <w:pPr>
        <w:pStyle w:val="2"/>
        <w:ind w:left="-5" w:right="1882"/>
      </w:pPr>
      <w:r>
        <w:t>3.2.3. Определение BCD чисел.</w:t>
      </w:r>
    </w:p>
    <w:p w:rsidR="00935362" w:rsidRDefault="00935362" w:rsidP="00935362">
      <w:pPr>
        <w:ind w:right="21" w:firstLine="0"/>
        <w:jc w:val="left"/>
      </w:pPr>
      <w:r>
        <w:t xml:space="preserve">Определение </w:t>
      </w:r>
      <w:r w:rsidRPr="00FF4B58">
        <w:rPr>
          <w:b/>
          <w:color w:val="FF0000"/>
        </w:rPr>
        <w:t>не</w:t>
      </w:r>
      <w:r>
        <w:t xml:space="preserve">упакованных BCD чисел (в одном байте – 1 десятичная цифра): </w:t>
      </w:r>
    </w:p>
    <w:p w:rsidR="00935362" w:rsidRDefault="00935362" w:rsidP="00935362">
      <w:pPr>
        <w:tabs>
          <w:tab w:val="center" w:pos="770"/>
          <w:tab w:val="center" w:pos="1557"/>
          <w:tab w:val="center" w:pos="4586"/>
        </w:tabs>
        <w:spacing w:after="13"/>
        <w:ind w:right="0" w:firstLine="0"/>
        <w:jc w:val="left"/>
      </w:pPr>
      <w:r>
        <w:rPr>
          <w:rFonts w:ascii="Calibri" w:eastAsia="Calibri" w:hAnsi="Calibri" w:cs="Calibri"/>
          <w:sz w:val="22"/>
        </w:rPr>
        <w:tab/>
      </w:r>
      <w:r w:rsidRPr="00261346">
        <w:rPr>
          <w:rFonts w:ascii="Calibri" w:eastAsia="Calibri" w:hAnsi="Calibri" w:cs="Calibri"/>
          <w:b/>
          <w:sz w:val="22"/>
        </w:rPr>
        <w:t xml:space="preserve">     </w:t>
      </w:r>
      <w:r w:rsidRPr="00261346">
        <w:rPr>
          <w:b/>
        </w:rPr>
        <w:t xml:space="preserve">a </w:t>
      </w:r>
      <w:r w:rsidRPr="00261346">
        <w:rPr>
          <w:b/>
        </w:rPr>
        <w:tab/>
        <w:t xml:space="preserve">db  </w:t>
      </w:r>
      <w:r w:rsidRPr="00261346">
        <w:rPr>
          <w:b/>
        </w:rPr>
        <w:tab/>
        <w:t>6, 5, 4, 3, 2, 1</w:t>
      </w:r>
      <w:r>
        <w:t xml:space="preserve">        ; определение числа 123456 </w:t>
      </w:r>
    </w:p>
    <w:p w:rsidR="00935362" w:rsidRDefault="00935362" w:rsidP="00935362">
      <w:pPr>
        <w:spacing w:after="0" w:line="259" w:lineRule="auto"/>
        <w:ind w:left="708" w:right="0" w:firstLine="0"/>
        <w:jc w:val="left"/>
      </w:pPr>
      <w:r>
        <w:t xml:space="preserve"> </w:t>
      </w:r>
      <w:r>
        <w:tab/>
      </w:r>
      <w:r>
        <w:tab/>
      </w:r>
      <w:r>
        <w:tab/>
      </w:r>
      <w:r>
        <w:rPr>
          <w:rFonts w:ascii="Calibri" w:eastAsia="Calibri" w:hAnsi="Calibri" w:cs="Calibri"/>
          <w:noProof/>
          <w:sz w:val="22"/>
        </w:rPr>
        <mc:AlternateContent>
          <mc:Choice Requires="wpg">
            <w:drawing>
              <wp:inline distT="0" distB="0" distL="0" distR="0" wp14:anchorId="5FA32C96" wp14:editId="11F27187">
                <wp:extent cx="3067050" cy="532897"/>
                <wp:effectExtent l="0" t="0" r="19050" b="19685"/>
                <wp:docPr id="6059" name="Group 6059"/>
                <wp:cNvGraphicFramePr/>
                <a:graphic xmlns:a="http://schemas.openxmlformats.org/drawingml/2006/main">
                  <a:graphicData uri="http://schemas.microsoft.com/office/word/2010/wordprocessingGroup">
                    <wpg:wgp>
                      <wpg:cNvGrpSpPr/>
                      <wpg:grpSpPr>
                        <a:xfrm>
                          <a:off x="0" y="0"/>
                          <a:ext cx="3067050" cy="532897"/>
                          <a:chOff x="0" y="0"/>
                          <a:chExt cx="2333704" cy="532897"/>
                        </a:xfrm>
                      </wpg:grpSpPr>
                      <wps:wsp>
                        <wps:cNvPr id="6828" name="Shape 6828"/>
                        <wps:cNvSpPr/>
                        <wps:spPr>
                          <a:xfrm>
                            <a:off x="71814" y="0"/>
                            <a:ext cx="359020" cy="355265"/>
                          </a:xfrm>
                          <a:custGeom>
                            <a:avLst/>
                            <a:gdLst/>
                            <a:ahLst/>
                            <a:cxnLst/>
                            <a:rect l="0" t="0" r="0" b="0"/>
                            <a:pathLst>
                              <a:path w="359020" h="355265">
                                <a:moveTo>
                                  <a:pt x="0" y="0"/>
                                </a:moveTo>
                                <a:lnTo>
                                  <a:pt x="359020" y="0"/>
                                </a:lnTo>
                                <a:lnTo>
                                  <a:pt x="359020" y="355265"/>
                                </a:lnTo>
                                <a:lnTo>
                                  <a:pt x="0" y="355265"/>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558" name="Shape 558"/>
                        <wps:cNvSpPr/>
                        <wps:spPr>
                          <a:xfrm>
                            <a:off x="71814" y="1"/>
                            <a:ext cx="359020" cy="355264"/>
                          </a:xfrm>
                          <a:custGeom>
                            <a:avLst/>
                            <a:gdLst/>
                            <a:ahLst/>
                            <a:cxnLst/>
                            <a:rect l="0" t="0" r="0" b="0"/>
                            <a:pathLst>
                              <a:path w="359020" h="355264">
                                <a:moveTo>
                                  <a:pt x="0" y="355264"/>
                                </a:moveTo>
                                <a:lnTo>
                                  <a:pt x="359020" y="355264"/>
                                </a:lnTo>
                                <a:lnTo>
                                  <a:pt x="359020" y="0"/>
                                </a:lnTo>
                                <a:lnTo>
                                  <a:pt x="0" y="0"/>
                                </a:lnTo>
                                <a:close/>
                              </a:path>
                            </a:pathLst>
                          </a:custGeom>
                          <a:ln w="3008"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166819" y="86639"/>
                            <a:ext cx="224848" cy="2230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01</w:t>
                              </w:r>
                            </w:p>
                          </w:txbxContent>
                        </wps:txbx>
                        <wps:bodyPr horzOverflow="overflow" vert="horz" lIns="0" tIns="0" rIns="0" bIns="0" rtlCol="0">
                          <a:noAutofit/>
                        </wps:bodyPr>
                      </wps:wsp>
                      <wps:wsp>
                        <wps:cNvPr id="6829" name="Shape 6829"/>
                        <wps:cNvSpPr/>
                        <wps:spPr>
                          <a:xfrm>
                            <a:off x="430834" y="1"/>
                            <a:ext cx="359020" cy="355264"/>
                          </a:xfrm>
                          <a:custGeom>
                            <a:avLst/>
                            <a:gdLst/>
                            <a:ahLst/>
                            <a:cxnLst/>
                            <a:rect l="0" t="0" r="0" b="0"/>
                            <a:pathLst>
                              <a:path w="359020" h="355264">
                                <a:moveTo>
                                  <a:pt x="0" y="0"/>
                                </a:moveTo>
                                <a:lnTo>
                                  <a:pt x="359020" y="0"/>
                                </a:lnTo>
                                <a:lnTo>
                                  <a:pt x="359020" y="355264"/>
                                </a:lnTo>
                                <a:lnTo>
                                  <a:pt x="0" y="35526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61" name="Shape 561"/>
                        <wps:cNvSpPr/>
                        <wps:spPr>
                          <a:xfrm>
                            <a:off x="430834" y="1"/>
                            <a:ext cx="359020" cy="355264"/>
                          </a:xfrm>
                          <a:custGeom>
                            <a:avLst/>
                            <a:gdLst/>
                            <a:ahLst/>
                            <a:cxnLst/>
                            <a:rect l="0" t="0" r="0" b="0"/>
                            <a:pathLst>
                              <a:path w="359020" h="355264">
                                <a:moveTo>
                                  <a:pt x="0" y="355264"/>
                                </a:moveTo>
                                <a:lnTo>
                                  <a:pt x="359020" y="355264"/>
                                </a:lnTo>
                                <a:lnTo>
                                  <a:pt x="359020" y="0"/>
                                </a:lnTo>
                                <a:lnTo>
                                  <a:pt x="0" y="0"/>
                                </a:lnTo>
                                <a:close/>
                              </a:path>
                            </a:pathLst>
                          </a:custGeom>
                          <a:ln w="3008" cap="rnd">
                            <a:round/>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525838" y="86639"/>
                            <a:ext cx="224849" cy="2230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02</w:t>
                              </w:r>
                            </w:p>
                          </w:txbxContent>
                        </wps:txbx>
                        <wps:bodyPr horzOverflow="overflow" vert="horz" lIns="0" tIns="0" rIns="0" bIns="0" rtlCol="0">
                          <a:noAutofit/>
                        </wps:bodyPr>
                      </wps:wsp>
                      <wps:wsp>
                        <wps:cNvPr id="6830" name="Shape 6830"/>
                        <wps:cNvSpPr/>
                        <wps:spPr>
                          <a:xfrm>
                            <a:off x="1148835" y="1"/>
                            <a:ext cx="359020" cy="355264"/>
                          </a:xfrm>
                          <a:custGeom>
                            <a:avLst/>
                            <a:gdLst/>
                            <a:ahLst/>
                            <a:cxnLst/>
                            <a:rect l="0" t="0" r="0" b="0"/>
                            <a:pathLst>
                              <a:path w="359020" h="355264">
                                <a:moveTo>
                                  <a:pt x="0" y="0"/>
                                </a:moveTo>
                                <a:lnTo>
                                  <a:pt x="359020" y="0"/>
                                </a:lnTo>
                                <a:lnTo>
                                  <a:pt x="359020" y="355264"/>
                                </a:lnTo>
                                <a:lnTo>
                                  <a:pt x="0" y="35526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64" name="Shape 564"/>
                        <wps:cNvSpPr/>
                        <wps:spPr>
                          <a:xfrm>
                            <a:off x="1148835" y="1"/>
                            <a:ext cx="359020" cy="355264"/>
                          </a:xfrm>
                          <a:custGeom>
                            <a:avLst/>
                            <a:gdLst/>
                            <a:ahLst/>
                            <a:cxnLst/>
                            <a:rect l="0" t="0" r="0" b="0"/>
                            <a:pathLst>
                              <a:path w="359020" h="355264">
                                <a:moveTo>
                                  <a:pt x="0" y="355264"/>
                                </a:moveTo>
                                <a:lnTo>
                                  <a:pt x="359020" y="355264"/>
                                </a:lnTo>
                                <a:lnTo>
                                  <a:pt x="359020" y="0"/>
                                </a:lnTo>
                                <a:lnTo>
                                  <a:pt x="0" y="0"/>
                                </a:lnTo>
                                <a:close/>
                              </a:path>
                            </a:pathLst>
                          </a:custGeom>
                          <a:ln w="3008" cap="rnd">
                            <a:round/>
                          </a:ln>
                        </wps:spPr>
                        <wps:style>
                          <a:lnRef idx="1">
                            <a:srgbClr val="000000"/>
                          </a:lnRef>
                          <a:fillRef idx="0">
                            <a:srgbClr val="000000">
                              <a:alpha val="0"/>
                            </a:srgbClr>
                          </a:fillRef>
                          <a:effectRef idx="0">
                            <a:scrgbClr r="0" g="0" b="0"/>
                          </a:effectRef>
                          <a:fontRef idx="none"/>
                        </wps:style>
                        <wps:bodyPr/>
                      </wps:wsp>
                      <wps:wsp>
                        <wps:cNvPr id="565" name="Rectangle 565"/>
                        <wps:cNvSpPr/>
                        <wps:spPr>
                          <a:xfrm>
                            <a:off x="1243954" y="86639"/>
                            <a:ext cx="224848" cy="2230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04</w:t>
                              </w:r>
                            </w:p>
                          </w:txbxContent>
                        </wps:txbx>
                        <wps:bodyPr horzOverflow="overflow" vert="horz" lIns="0" tIns="0" rIns="0" bIns="0" rtlCol="0">
                          <a:noAutofit/>
                        </wps:bodyPr>
                      </wps:wsp>
                      <wps:wsp>
                        <wps:cNvPr id="6831" name="Shape 6831"/>
                        <wps:cNvSpPr/>
                        <wps:spPr>
                          <a:xfrm>
                            <a:off x="789891" y="1"/>
                            <a:ext cx="359020" cy="355264"/>
                          </a:xfrm>
                          <a:custGeom>
                            <a:avLst/>
                            <a:gdLst/>
                            <a:ahLst/>
                            <a:cxnLst/>
                            <a:rect l="0" t="0" r="0" b="0"/>
                            <a:pathLst>
                              <a:path w="359020" h="355264">
                                <a:moveTo>
                                  <a:pt x="0" y="0"/>
                                </a:moveTo>
                                <a:lnTo>
                                  <a:pt x="359020" y="0"/>
                                </a:lnTo>
                                <a:lnTo>
                                  <a:pt x="359020" y="355264"/>
                                </a:lnTo>
                                <a:lnTo>
                                  <a:pt x="0" y="35526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67" name="Shape 567"/>
                        <wps:cNvSpPr/>
                        <wps:spPr>
                          <a:xfrm>
                            <a:off x="789891" y="1"/>
                            <a:ext cx="359020" cy="355264"/>
                          </a:xfrm>
                          <a:custGeom>
                            <a:avLst/>
                            <a:gdLst/>
                            <a:ahLst/>
                            <a:cxnLst/>
                            <a:rect l="0" t="0" r="0" b="0"/>
                            <a:pathLst>
                              <a:path w="359020" h="355264">
                                <a:moveTo>
                                  <a:pt x="0" y="355264"/>
                                </a:moveTo>
                                <a:lnTo>
                                  <a:pt x="359020" y="355264"/>
                                </a:lnTo>
                                <a:lnTo>
                                  <a:pt x="359020" y="0"/>
                                </a:lnTo>
                                <a:lnTo>
                                  <a:pt x="0" y="0"/>
                                </a:lnTo>
                                <a:close/>
                              </a:path>
                            </a:pathLst>
                          </a:custGeom>
                          <a:ln w="3008" cap="rnd">
                            <a:round/>
                          </a:ln>
                        </wps:spPr>
                        <wps:style>
                          <a:lnRef idx="1">
                            <a:srgbClr val="000000"/>
                          </a:lnRef>
                          <a:fillRef idx="0">
                            <a:srgbClr val="000000">
                              <a:alpha val="0"/>
                            </a:srgbClr>
                          </a:fillRef>
                          <a:effectRef idx="0">
                            <a:scrgbClr r="0" g="0" b="0"/>
                          </a:effectRef>
                          <a:fontRef idx="none"/>
                        </wps:style>
                        <wps:bodyPr/>
                      </wps:wsp>
                      <wps:wsp>
                        <wps:cNvPr id="568" name="Rectangle 568"/>
                        <wps:cNvSpPr/>
                        <wps:spPr>
                          <a:xfrm>
                            <a:off x="884884" y="86639"/>
                            <a:ext cx="224849" cy="2230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03</w:t>
                              </w:r>
                            </w:p>
                          </w:txbxContent>
                        </wps:txbx>
                        <wps:bodyPr horzOverflow="overflow" vert="horz" lIns="0" tIns="0" rIns="0" bIns="0" rtlCol="0">
                          <a:noAutofit/>
                        </wps:bodyPr>
                      </wps:wsp>
                      <wps:wsp>
                        <wps:cNvPr id="6832" name="Shape 6832"/>
                        <wps:cNvSpPr/>
                        <wps:spPr>
                          <a:xfrm>
                            <a:off x="1507905" y="1"/>
                            <a:ext cx="359020" cy="355264"/>
                          </a:xfrm>
                          <a:custGeom>
                            <a:avLst/>
                            <a:gdLst/>
                            <a:ahLst/>
                            <a:cxnLst/>
                            <a:rect l="0" t="0" r="0" b="0"/>
                            <a:pathLst>
                              <a:path w="359020" h="355264">
                                <a:moveTo>
                                  <a:pt x="0" y="0"/>
                                </a:moveTo>
                                <a:lnTo>
                                  <a:pt x="359020" y="0"/>
                                </a:lnTo>
                                <a:lnTo>
                                  <a:pt x="359020" y="355264"/>
                                </a:lnTo>
                                <a:lnTo>
                                  <a:pt x="0" y="35526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70" name="Shape 570"/>
                        <wps:cNvSpPr/>
                        <wps:spPr>
                          <a:xfrm>
                            <a:off x="1507905" y="1"/>
                            <a:ext cx="359020" cy="355264"/>
                          </a:xfrm>
                          <a:custGeom>
                            <a:avLst/>
                            <a:gdLst/>
                            <a:ahLst/>
                            <a:cxnLst/>
                            <a:rect l="0" t="0" r="0" b="0"/>
                            <a:pathLst>
                              <a:path w="359020" h="355264">
                                <a:moveTo>
                                  <a:pt x="0" y="355264"/>
                                </a:moveTo>
                                <a:lnTo>
                                  <a:pt x="359020" y="355264"/>
                                </a:lnTo>
                                <a:lnTo>
                                  <a:pt x="359020" y="0"/>
                                </a:lnTo>
                                <a:lnTo>
                                  <a:pt x="0" y="0"/>
                                </a:lnTo>
                                <a:close/>
                              </a:path>
                            </a:pathLst>
                          </a:custGeom>
                          <a:ln w="3008" cap="rnd">
                            <a:round/>
                          </a:ln>
                        </wps:spPr>
                        <wps:style>
                          <a:lnRef idx="1">
                            <a:srgbClr val="000000"/>
                          </a:lnRef>
                          <a:fillRef idx="0">
                            <a:srgbClr val="000000">
                              <a:alpha val="0"/>
                            </a:srgbClr>
                          </a:fillRef>
                          <a:effectRef idx="0">
                            <a:scrgbClr r="0" g="0" b="0"/>
                          </a:effectRef>
                          <a:fontRef idx="none"/>
                        </wps:style>
                        <wps:bodyPr/>
                      </wps:wsp>
                      <wps:wsp>
                        <wps:cNvPr id="571" name="Rectangle 571"/>
                        <wps:cNvSpPr/>
                        <wps:spPr>
                          <a:xfrm>
                            <a:off x="1602898" y="86639"/>
                            <a:ext cx="224848" cy="2230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05</w:t>
                              </w:r>
                            </w:p>
                          </w:txbxContent>
                        </wps:txbx>
                        <wps:bodyPr horzOverflow="overflow" vert="horz" lIns="0" tIns="0" rIns="0" bIns="0" rtlCol="0">
                          <a:noAutofit/>
                        </wps:bodyPr>
                      </wps:wsp>
                      <wps:wsp>
                        <wps:cNvPr id="6833" name="Shape 6833"/>
                        <wps:cNvSpPr/>
                        <wps:spPr>
                          <a:xfrm>
                            <a:off x="1866976" y="1"/>
                            <a:ext cx="359020" cy="355264"/>
                          </a:xfrm>
                          <a:custGeom>
                            <a:avLst/>
                            <a:gdLst/>
                            <a:ahLst/>
                            <a:cxnLst/>
                            <a:rect l="0" t="0" r="0" b="0"/>
                            <a:pathLst>
                              <a:path w="359020" h="355264">
                                <a:moveTo>
                                  <a:pt x="0" y="0"/>
                                </a:moveTo>
                                <a:lnTo>
                                  <a:pt x="359020" y="0"/>
                                </a:lnTo>
                                <a:lnTo>
                                  <a:pt x="359020" y="355264"/>
                                </a:lnTo>
                                <a:lnTo>
                                  <a:pt x="0" y="35526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73" name="Shape 573"/>
                        <wps:cNvSpPr/>
                        <wps:spPr>
                          <a:xfrm>
                            <a:off x="1866976" y="1"/>
                            <a:ext cx="359020" cy="355264"/>
                          </a:xfrm>
                          <a:custGeom>
                            <a:avLst/>
                            <a:gdLst/>
                            <a:ahLst/>
                            <a:cxnLst/>
                            <a:rect l="0" t="0" r="0" b="0"/>
                            <a:pathLst>
                              <a:path w="359020" h="355264">
                                <a:moveTo>
                                  <a:pt x="0" y="355264"/>
                                </a:moveTo>
                                <a:lnTo>
                                  <a:pt x="359020" y="355264"/>
                                </a:lnTo>
                                <a:lnTo>
                                  <a:pt x="359020" y="0"/>
                                </a:lnTo>
                                <a:lnTo>
                                  <a:pt x="0" y="0"/>
                                </a:lnTo>
                                <a:close/>
                              </a:path>
                            </a:pathLst>
                          </a:custGeom>
                          <a:ln w="3008" cap="rnd">
                            <a:round/>
                          </a:ln>
                        </wps:spPr>
                        <wps:style>
                          <a:lnRef idx="1">
                            <a:srgbClr val="000000"/>
                          </a:lnRef>
                          <a:fillRef idx="0">
                            <a:srgbClr val="000000">
                              <a:alpha val="0"/>
                            </a:srgbClr>
                          </a:fillRef>
                          <a:effectRef idx="0">
                            <a:scrgbClr r="0" g="0" b="0"/>
                          </a:effectRef>
                          <a:fontRef idx="none"/>
                        </wps:style>
                        <wps:bodyPr/>
                      </wps:wsp>
                      <wps:wsp>
                        <wps:cNvPr id="574" name="Rectangle 574"/>
                        <wps:cNvSpPr/>
                        <wps:spPr>
                          <a:xfrm>
                            <a:off x="1961968" y="86639"/>
                            <a:ext cx="224848" cy="2230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06</w:t>
                              </w:r>
                            </w:p>
                          </w:txbxContent>
                        </wps:txbx>
                        <wps:bodyPr horzOverflow="overflow" vert="horz" lIns="0" tIns="0" rIns="0" bIns="0" rtlCol="0">
                          <a:noAutofit/>
                        </wps:bodyPr>
                      </wps:wsp>
                      <wps:wsp>
                        <wps:cNvPr id="577" name="Shape 577"/>
                        <wps:cNvSpPr/>
                        <wps:spPr>
                          <a:xfrm>
                            <a:off x="0" y="396562"/>
                            <a:ext cx="192885" cy="136335"/>
                          </a:xfrm>
                          <a:custGeom>
                            <a:avLst/>
                            <a:gdLst/>
                            <a:ahLst/>
                            <a:cxnLst/>
                            <a:rect l="0" t="0" r="0" b="0"/>
                            <a:pathLst>
                              <a:path w="192885" h="136335">
                                <a:moveTo>
                                  <a:pt x="0" y="136335"/>
                                </a:moveTo>
                                <a:lnTo>
                                  <a:pt x="192885" y="0"/>
                                </a:lnTo>
                              </a:path>
                            </a:pathLst>
                          </a:custGeom>
                          <a:ln w="9024" cap="rnd">
                            <a:round/>
                          </a:ln>
                        </wps:spPr>
                        <wps:style>
                          <a:lnRef idx="1">
                            <a:srgbClr val="4677BF"/>
                          </a:lnRef>
                          <a:fillRef idx="0">
                            <a:srgbClr val="000000">
                              <a:alpha val="0"/>
                            </a:srgbClr>
                          </a:fillRef>
                          <a:effectRef idx="0">
                            <a:scrgbClr r="0" g="0" b="0"/>
                          </a:effectRef>
                          <a:fontRef idx="none"/>
                        </wps:style>
                        <wps:bodyPr/>
                      </wps:wsp>
                      <wps:wsp>
                        <wps:cNvPr id="578" name="Shape 578"/>
                        <wps:cNvSpPr/>
                        <wps:spPr>
                          <a:xfrm>
                            <a:off x="160689" y="355265"/>
                            <a:ext cx="90635" cy="80237"/>
                          </a:xfrm>
                          <a:custGeom>
                            <a:avLst/>
                            <a:gdLst/>
                            <a:ahLst/>
                            <a:cxnLst/>
                            <a:rect l="0" t="0" r="0" b="0"/>
                            <a:pathLst>
                              <a:path w="90635" h="80237">
                                <a:moveTo>
                                  <a:pt x="90635" y="0"/>
                                </a:moveTo>
                                <a:lnTo>
                                  <a:pt x="47699" y="80237"/>
                                </a:lnTo>
                                <a:lnTo>
                                  <a:pt x="0" y="14150"/>
                                </a:lnTo>
                                <a:lnTo>
                                  <a:pt x="9063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579" name="Shape 579"/>
                        <wps:cNvSpPr/>
                        <wps:spPr>
                          <a:xfrm>
                            <a:off x="2107370" y="392927"/>
                            <a:ext cx="226334" cy="139970"/>
                          </a:xfrm>
                          <a:custGeom>
                            <a:avLst/>
                            <a:gdLst/>
                            <a:ahLst/>
                            <a:cxnLst/>
                            <a:rect l="0" t="0" r="0" b="0"/>
                            <a:pathLst>
                              <a:path w="226334" h="139970">
                                <a:moveTo>
                                  <a:pt x="226334" y="139970"/>
                                </a:moveTo>
                                <a:lnTo>
                                  <a:pt x="0" y="0"/>
                                </a:lnTo>
                              </a:path>
                            </a:pathLst>
                          </a:custGeom>
                          <a:ln w="9024" cap="rnd">
                            <a:round/>
                          </a:ln>
                        </wps:spPr>
                        <wps:style>
                          <a:lnRef idx="1">
                            <a:srgbClr val="4677BF"/>
                          </a:lnRef>
                          <a:fillRef idx="0">
                            <a:srgbClr val="000000">
                              <a:alpha val="0"/>
                            </a:srgbClr>
                          </a:fillRef>
                          <a:effectRef idx="0">
                            <a:scrgbClr r="0" g="0" b="0"/>
                          </a:effectRef>
                          <a:fontRef idx="none"/>
                        </wps:style>
                        <wps:bodyPr/>
                      </wps:wsp>
                      <wps:wsp>
                        <wps:cNvPr id="580" name="Shape 580"/>
                        <wps:cNvSpPr/>
                        <wps:spPr>
                          <a:xfrm>
                            <a:off x="2046448" y="355265"/>
                            <a:ext cx="91319" cy="77467"/>
                          </a:xfrm>
                          <a:custGeom>
                            <a:avLst/>
                            <a:gdLst/>
                            <a:ahLst/>
                            <a:cxnLst/>
                            <a:rect l="0" t="0" r="0" b="0"/>
                            <a:pathLst>
                              <a:path w="91319" h="77467">
                                <a:moveTo>
                                  <a:pt x="0" y="0"/>
                                </a:moveTo>
                                <a:lnTo>
                                  <a:pt x="91319" y="8598"/>
                                </a:lnTo>
                                <a:lnTo>
                                  <a:pt x="47876" y="77467"/>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5FA32C96" id="Group 6059" o:spid="_x0000_s1260" style="width:241.5pt;height:41.95pt;mso-position-horizontal-relative:char;mso-position-vertical-relative:line" coordsize="23337,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">
                <v:shape id="Shape 6828" o:spid="_x0000_s1261" style="position:absolute;left:718;width:3590;height:3552;visibility:visible;mso-wrap-style:square;v-text-anchor:top" coordsize="359020,35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X298AA&#10;AADdAAAADwAAAGRycy9kb3ducmV2LnhtbERPTa/BQBTdS/yHyZW8HVMWUmUI4mH7ioXdTedqq507&#10;TWdQ/94sJG95cr4Xq87U4kmtKy0rGI8iEMSZ1SXnCs6n32EMwnlkjbVlUvAmB6tlv7fARNsX/9Ez&#10;9bkIIewSVFB43yRSuqwgg25kG+LA3Wxr0AfY5lK3+ArhppaTKJpKgyWHhgIb2haUVenDKNhfKnsb&#10;691jc+gO8ey+T6vrbKvUz6Bbz0F46vy/+Os+agXTeBLmhjfhCcj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X298AAAADdAAAADwAAAAAAAAAAAAAAAACYAgAAZHJzL2Rvd25y&#10;ZXYueG1sUEsFBgAAAAAEAAQA9QAAAIUDAAAAAA==&#10;" path="m,l359020,r,355265l,355265,,e" fillcolor="#dde2cd" stroked="f" strokeweight="0">
                  <v:stroke miterlimit="83231f" joinstyle="miter"/>
                  <v:path arrowok="t" textboxrect="0,0,359020,355265"/>
                </v:shape>
                <v:shape id="Shape 558" o:spid="_x0000_s1262" style="position:absolute;left:718;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PUsUA&#10;AADcAAAADwAAAGRycy9kb3ducmV2LnhtbESPwWrDMAyG74O+g1Ght9XpoGFkdUvXMdbTSJNcehOx&#10;loTFcrDdNO3Tz4PBjuLX/0nfZjeZXozkfGdZwWqZgCCure64UVCV74/PIHxA1thbJgU38rDbzh42&#10;mGl75RONRWhEhLDPUEEbwpBJ6euWDPqlHYhj9mWdwRBH10jt8BrhppdPSZJKgx3HCy0OdGip/i4u&#10;5pdyurxVr+k9cf3Z7T/KfCw+c6UW82n/AiLQFP6X/9pHrWC9jt9GmS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s9SxQAAANwAAAAPAAAAAAAAAAAAAAAAAJgCAABkcnMv&#10;ZG93bnJldi54bWxQSwUGAAAAAAQABAD1AAAAigMAAAAA&#10;" path="m,355264r359020,l359020,,,,,355264xe" filled="f" strokeweight=".08356mm">
                  <v:stroke endcap="round"/>
                  <v:path arrowok="t" textboxrect="0,0,359020,355264"/>
                </v:shape>
                <v:rect id="Rectangle 559" o:spid="_x0000_s1263" style="position:absolute;left:1668;top:866;width:2248;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01</w:t>
                        </w:r>
                      </w:p>
                    </w:txbxContent>
                  </v:textbox>
                </v:rect>
                <v:shape id="Shape 6829" o:spid="_x0000_s1264" style="position:absolute;left:4308;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2WsUA&#10;AADdAAAADwAAAGRycy9kb3ducmV2LnhtbESP0WoCMRRE34X+Q7hC3zSrlMVujWLFiiIItf2A2811&#10;s7q5WTeprn9vBMHHYWbOMONpaytxpsaXjhUM+gkI4tzpkgsFvz9fvREIH5A1Vo5JwZU8TCcvnTFm&#10;2l34m867UIgIYZ+hAhNCnUnpc0MWfd/VxNHbu8ZiiLIppG7wEuG2ksMkSaXFkuOCwZrmhvLj7t8q&#10;mKf+ZJa8+bOrw+diycX2Ta+3Sr1229kHiEBteIYf7ZVWkI6G73B/E5+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ZnZaxQAAAN0AAAAPAAAAAAAAAAAAAAAAAJgCAABkcnMv&#10;ZG93bnJldi54bWxQSwUGAAAAAAQABAD1AAAAigMAAAAA&#10;" path="m,l359020,r,355264l,355264,,e" fillcolor="#dde2cd" stroked="f" strokeweight="0">
                  <v:stroke endcap="round"/>
                  <v:path arrowok="t" textboxrect="0,0,359020,355264"/>
                </v:shape>
                <v:shape id="Shape 561" o:spid="_x0000_s1265" style="position:absolute;left:4308;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scsMA&#10;AADcAAAADwAAAGRycy9kb3ducmV2LnhtbESPQWvCQBSE7wX/w/IEb3VjwSDRVdQi9lQ0evH2yD6T&#10;YPZt2F1j2l/fFQoeh5n5hlmsetOIjpyvLSuYjBMQxIXVNZcKzqfd+wyED8gaG8uk4Ic8rJaDtwVm&#10;2j74SF0eShEh7DNUUIXQZlL6oiKDfmxb4uhdrTMYonSl1A4fEW4a+ZEkqTRYc1yosKVtRcUtv5sn&#10;5Xj/PG/S38Q1F7fenw5d/n1QajTs13MQgfrwCv+3v7SCaTqB5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yscsMAAADcAAAADwAAAAAAAAAAAAAAAACYAgAAZHJzL2Rv&#10;d25yZXYueG1sUEsFBgAAAAAEAAQA9QAAAIgDAAAAAA==&#10;" path="m,355264r359020,l359020,,,,,355264xe" filled="f" strokeweight=".08356mm">
                  <v:stroke endcap="round"/>
                  <v:path arrowok="t" textboxrect="0,0,359020,355264"/>
                </v:shape>
                <v:rect id="Rectangle 562" o:spid="_x0000_s1266" style="position:absolute;left:5258;top:866;width:2248;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eH8QA&#10;AADcAAAADwAAAGRycy9kb3ducmV2LnhtbESPT4vCMBTE74LfITzBm6YKil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nh/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02</w:t>
                        </w:r>
                      </w:p>
                    </w:txbxContent>
                  </v:textbox>
                </v:rect>
                <v:shape id="Shape 6830" o:spid="_x0000_s1267" style="position:absolute;left:11488;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JGsIA&#10;AADdAAAADwAAAGRycy9kb3ducmV2LnhtbERP3WrCMBS+H/gO4QjezXRuFKnGMosTx0CY8wGOzbGp&#10;Nie1idq9/XIx8PLj+5/nvW3EjTpfO1bwMk5AEJdO11wp2P98PE9B+ICssXFMCn7JQ74YPM0x0+7O&#10;33TbhUrEEPYZKjAhtJmUvjRk0Y9dSxy5o+sshgi7SuoO7zHcNnKSJKm0WHNsMNhSYag8765WQZH6&#10;i1nz18FuTsvVmqvtm/7cKjUa9u8zEIH68BD/uzdaQTp9jfvjm/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UkawgAAAN0AAAAPAAAAAAAAAAAAAAAAAJgCAABkcnMvZG93&#10;bnJldi54bWxQSwUGAAAAAAQABAD1AAAAhwMAAAAA&#10;" path="m,l359020,r,355264l,355264,,e" fillcolor="#dde2cd" stroked="f" strokeweight="0">
                  <v:stroke endcap="round"/>
                  <v:path arrowok="t" textboxrect="0,0,359020,355264"/>
                </v:shape>
                <v:shape id="Shape 564" o:spid="_x0000_s1268" style="position:absolute;left:11488;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sP6sQA&#10;AADcAAAADwAAAGRycy9kb3ducmV2LnhtbESPT2vCQBTE74LfYXkFb7qp2FBSV/EP0p5Eo5feHtln&#10;Esy+DbtrTPvpu4LQ4zAzv2Hmy940oiPna8sKXicJCOLC6ppLBefTbvwOwgdkjY1lUvBDHpaL4WCO&#10;mbZ3PlKXh1JECPsMFVQhtJmUvqjIoJ/Yljh6F+sMhihdKbXDe4SbRk6TJJUGa44LFba0qai45jfz&#10;oBxv2/M6/U1c8+1Wn6dDl+8PSo1e+tUHiEB9+A8/219awVs6g8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7D+rEAAAA3AAAAA8AAAAAAAAAAAAAAAAAmAIAAGRycy9k&#10;b3ducmV2LnhtbFBLBQYAAAAABAAEAPUAAACJAwAAAAA=&#10;" path="m,355264r359020,l359020,,,,,355264xe" filled="f" strokeweight=".08356mm">
                  <v:stroke endcap="round"/>
                  <v:path arrowok="t" textboxrect="0,0,359020,355264"/>
                </v:shape>
                <v:rect id="Rectangle 565" o:spid="_x0000_s1269" style="position:absolute;left:12439;top:866;width:2249;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04</w:t>
                        </w:r>
                      </w:p>
                    </w:txbxContent>
                  </v:textbox>
                </v:rect>
                <v:shape id="Shape 6831" o:spid="_x0000_s1270" style="position:absolute;left:7898;width:3591;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sgcUA&#10;AADdAAAADwAAAGRycy9kb3ducmV2LnhtbESP0WoCMRRE34X+Q7gF3zSrlUW2RqnSiiII2n7A7ea6&#10;Wbu52W6irn9vBMHHYWbOMJNZaytxpsaXjhUM+gkI4tzpkgsFP99fvTEIH5A1Vo5JwZU8zKYvnQlm&#10;2l14R+d9KESEsM9QgQmhzqT0uSGLvu9q4ugdXGMxRNkUUjd4iXBbyWGSpNJiyXHBYE0LQ/nf/mQV&#10;LFL/b5a8+bWr4/xzycV2pNdbpbqv7cc7iEBteIYf7ZVWkI7fBnB/E5+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eyBxQAAAN0AAAAPAAAAAAAAAAAAAAAAAJgCAABkcnMv&#10;ZG93bnJldi54bWxQSwUGAAAAAAQABAD1AAAAigMAAAAA&#10;" path="m,l359020,r,355264l,355264,,e" fillcolor="#dde2cd" stroked="f" strokeweight="0">
                  <v:stroke endcap="round"/>
                  <v:path arrowok="t" textboxrect="0,0,359020,355264"/>
                </v:shape>
                <v:shape id="Shape 567" o:spid="_x0000_s1271" style="position:absolute;left:7898;width:3591;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RncQA&#10;AADcAAAADwAAAGRycy9kb3ducmV2LnhtbESPT2vCQBTE7wW/w/IK3uqmgrGkruIfxJ6KRi+9PbLP&#10;JJh9G3bXGPvpu4LQ4zAzv2Fmi940oiPna8sK3kcJCOLC6ppLBafj9u0DhA/IGhvLpOBOHhbzwcsM&#10;M21vfKAuD6WIEPYZKqhCaDMpfVGRQT+yLXH0ztYZDFG6UmqHtwg3jRwnSSoN1hwXKmxpXVFxya/m&#10;QTlcN6dV+pu45sctd8d9l3/vlRq+9stPEIH68B9+tr+0gkk6hce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pkZ3EAAAA3AAAAA8AAAAAAAAAAAAAAAAAmAIAAGRycy9k&#10;b3ducmV2LnhtbFBLBQYAAAAABAAEAPUAAACJAwAAAAA=&#10;" path="m,355264r359020,l359020,,,,,355264xe" filled="f" strokeweight=".08356mm">
                  <v:stroke endcap="round"/>
                  <v:path arrowok="t" textboxrect="0,0,359020,355264"/>
                </v:shape>
                <v:rect id="Rectangle 568" o:spid="_x0000_s1272" style="position:absolute;left:8848;top:866;width:2249;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03</w:t>
                        </w:r>
                      </w:p>
                    </w:txbxContent>
                  </v:textbox>
                </v:rect>
                <v:shape id="Shape 6832" o:spid="_x0000_s1273" style="position:absolute;left:15079;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9sYA&#10;AADdAAAADwAAAGRycy9kb3ducmV2LnhtbESP0WrCQBRE3wv9h+UW+lY3tSVIdA1WWlEEoeoHXLPX&#10;bDR7N81uY/r3riD0cZiZM8wk720tOmp95VjB6yABQVw4XXGpYL/7ehmB8AFZY+2YFPyRh3z6+DDB&#10;TLsLf1O3DaWIEPYZKjAhNJmUvjBk0Q9cQxy9o2sthijbUuoWLxFuazlMklRarDguGGxobqg4b3+t&#10;gnnqf8yC1we7PH18LrjcvOvVRqnnp342BhGoD//he3upFaSjtyHc3sQn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y9sYAAADdAAAADwAAAAAAAAAAAAAAAACYAgAAZHJz&#10;L2Rvd25yZXYueG1sUEsFBgAAAAAEAAQA9QAAAIsDAAAAAA==&#10;" path="m,l359020,r,355264l,355264,,e" fillcolor="#dde2cd" stroked="f" strokeweight="0">
                  <v:stroke endcap="round"/>
                  <v:path arrowok="t" textboxrect="0,0,359020,355264"/>
                </v:shape>
                <v:shape id="Shape 570" o:spid="_x0000_s1274" style="position:absolute;left:15079;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NMQA&#10;AADcAAAADwAAAGRycy9kb3ducmV2LnhtbESPwWrCQBCG74LvsIzQm24s1Ep0FbWUeioavXgbsmMS&#10;zM6G3TVGn94tFDwO//zfzDdfdqYWLTlfWVYwHiUgiHOrKy4UHA/fwykIH5A11pZJwZ08LBf93hxT&#10;bW+8pzYLhYgQ9ikqKENoUil9XpJBP7INcczO1hkMcXSF1A5vEW5q+Z4kE2mw4nihxIY2JeWX7Gr+&#10;KPvr13E9eSSuPrnVz2HXZr87pd4G3WoGIlAXXsv/7a1W8PEZ348yUQ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ZnzTEAAAA3AAAAA8AAAAAAAAAAAAAAAAAmAIAAGRycy9k&#10;b3ducmV2LnhtbFBLBQYAAAAABAAEAPUAAACJAwAAAAA=&#10;" path="m,355264r359020,l359020,,,,,355264xe" filled="f" strokeweight=".08356mm">
                  <v:stroke endcap="round"/>
                  <v:path arrowok="t" textboxrect="0,0,359020,355264"/>
                </v:shape>
                <v:rect id="Rectangle 571" o:spid="_x0000_s1275" style="position:absolute;left:16028;top:866;width:2249;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05</w:t>
                        </w:r>
                      </w:p>
                    </w:txbxContent>
                  </v:textbox>
                </v:rect>
                <v:shape id="Shape 6833" o:spid="_x0000_s1276" style="position:absolute;left:18669;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XbcUA&#10;AADdAAAADwAAAGRycy9kb3ducmV2LnhtbESP3WoCMRSE7wXfIRzBO836wyJbo1RRsRQEbR/gdHO6&#10;2XZzsm6irm/fFAQvh5n5hpkvW1uJKzW+dKxgNExAEOdOl1wo+PzYDmYgfEDWWDkmBXfysFx0O3PM&#10;tLvxka6nUIgIYZ+hAhNCnUnpc0MW/dDVxNH7do3FEGVTSN3gLcJtJcdJkkqLJccFgzWtDeW/p4tV&#10;sE792ez4/cvuf1abHReHqX47KNXvta8vIAK14Rl+tPdaQTqbTOD/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9dtxQAAAN0AAAAPAAAAAAAAAAAAAAAAAJgCAABkcnMv&#10;ZG93bnJldi54bWxQSwUGAAAAAAQABAD1AAAAigMAAAAA&#10;" path="m,l359020,r,355264l,355264,,e" fillcolor="#dde2cd" stroked="f" strokeweight="0">
                  <v:stroke endcap="round"/>
                  <v:path arrowok="t" textboxrect="0,0,359020,355264"/>
                </v:shape>
                <v:shape id="Shape 573" o:spid="_x0000_s1277" style="position:absolute;left:18669;width:3590;height:3552;visibility:visible;mso-wrap-style:square;v-text-anchor:top" coordsize="359020,3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BQ8QA&#10;AADcAAAADwAAAGRycy9kb3ducmV2LnhtbESPQWvCQBSE7wX/w/KE3urGSlWiq2iltCfR6MXbI/tM&#10;gtm3YXeNaX99VxA8DjPzDTNfdqYWLTlfWVYwHCQgiHOrKy4UHA9fb1MQPiBrrC2Tgl/ysFz0XuaY&#10;anvjPbVZKESEsE9RQRlCk0rp85IM+oFtiKN3ts5giNIVUju8Rbip5XuSjKXBiuNCiQ19lpRfsqu5&#10;U/bXzXE9/ktcfXKr78OuzbY7pV773WoGIlAXnuFH+0cr+JiM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LAUPEAAAA3AAAAA8AAAAAAAAAAAAAAAAAmAIAAGRycy9k&#10;b3ducmV2LnhtbFBLBQYAAAAABAAEAPUAAACJAwAAAAA=&#10;" path="m,355264r359020,l359020,,,,,355264xe" filled="f" strokeweight=".08356mm">
                  <v:stroke endcap="round"/>
                  <v:path arrowok="t" textboxrect="0,0,359020,355264"/>
                </v:shape>
                <v:rect id="Rectangle 574" o:spid="_x0000_s1278" style="position:absolute;left:19619;top:866;width:2249;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k1Lc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JNS3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06</w:t>
                        </w:r>
                      </w:p>
                    </w:txbxContent>
                  </v:textbox>
                </v:rect>
                <v:shape id="Shape 577" o:spid="_x0000_s1279" style="position:absolute;top:3965;width:1928;height:1363;visibility:visible;mso-wrap-style:square;v-text-anchor:top" coordsize="192885,136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4gAcYA&#10;AADcAAAADwAAAGRycy9kb3ducmV2LnhtbESP3UrDQBSE7wXfYTlC7+xGobZNuy0lIK1iCv15gEP2&#10;mASzZ2P2mEaf3hUKXg4z8w2zXA+uUT11ofZs4GGcgCIuvK25NHA+Pd/PQAVBtth4JgPfFGC9ur1Z&#10;Ymr9hQ/UH6VUEcIhRQOVSJtqHYqKHIaxb4mj9+47hxJlV2rb4SXCXaMfk+RJO6w5LlTYUlZR8XH8&#10;cgY2k/xTzw+7t9dsv33Ji0z6n1yMGd0NmwUooUH+w9f2zhqYTKfwdyYeAb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4gAcYAAADcAAAADwAAAAAAAAAAAAAAAACYAgAAZHJz&#10;L2Rvd25yZXYueG1sUEsFBgAAAAAEAAQA9QAAAIsDAAAAAA==&#10;" path="m,136335l192885,e" filled="f" strokecolor="#4677bf" strokeweight=".25067mm">
                  <v:stroke endcap="round"/>
                  <v:path arrowok="t" textboxrect="0,0,192885,136335"/>
                </v:shape>
                <v:shape id="Shape 578" o:spid="_x0000_s1280" style="position:absolute;left:1606;top:3552;width:907;height:803;visibility:visible;mso-wrap-style:square;v-text-anchor:top" coordsize="90635,80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mwR8EA&#10;AADcAAAADwAAAGRycy9kb3ducmV2LnhtbERPz2vCMBS+C/sfwhvsIpo6mI7aKDIZbEe1hx0fzUvT&#10;tXkpTdTsv18Ogx0/vt/VPrlB3GgKnWcFq2UBgrjxuuNWQX15X7yCCBFZ4+CZFPxQgP3uYVZhqf2d&#10;T3Q7x1bkEA4lKrAxjqWUobHkMCz9SJw54yeHMcOplXrCew53g3wuirV02HFusDjSm6WmP1+dgn5u&#10;XahX35t0NOtDbT7NV5obpZ4e02ELIlKK/+I/94dW8LLJa/OZf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sEfBAAAA3AAAAA8AAAAAAAAAAAAAAAAAmAIAAGRycy9kb3du&#10;cmV2LnhtbFBLBQYAAAAABAAEAPUAAACGAwAAAAA=&#10;" path="m90635,l47699,80237,,14150,90635,xe" fillcolor="#4677bf" stroked="f" strokeweight="0">
                  <v:stroke endcap="round"/>
                  <v:path arrowok="t" textboxrect="0,0,90635,80237"/>
                </v:shape>
                <v:shape id="Shape 579" o:spid="_x0000_s1281" style="position:absolute;left:21073;top:3929;width:2264;height:1399;visibility:visible;mso-wrap-style:square;v-text-anchor:top" coordsize="226334,13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PZsMA&#10;AADcAAAADwAAAGRycy9kb3ducmV2LnhtbESP0YrCMBRE34X9h3CFfdNUQV2rURZR6III1v2Aa3Nt&#10;i81NaVLb/fuNIPg4zMwZZr3tTSUe1LjSsoLJOAJBnFldcq7g93IYfYFwHlljZZkU/JGD7eZjsMZY&#10;247P9Eh9LgKEXYwKCu/rWEqXFWTQjW1NHLybbQz6IJtc6ga7ADeVnEbRXBosOSwUWNOuoOyetkZB&#10;P8v27U93uNxP7bQ68jWp/SlR6nPYf69AeOr9O/xqJ1rBbLGE5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zPZsMAAADcAAAADwAAAAAAAAAAAAAAAACYAgAAZHJzL2Rv&#10;d25yZXYueG1sUEsFBgAAAAAEAAQA9QAAAIgDAAAAAA==&#10;" path="m226334,139970l,e" filled="f" strokecolor="#4677bf" strokeweight=".25067mm">
                  <v:stroke endcap="round"/>
                  <v:path arrowok="t" textboxrect="0,0,226334,139970"/>
                </v:shape>
                <v:shape id="Shape 580" o:spid="_x0000_s1282" style="position:absolute;left:20464;top:3552;width:913;height:775;visibility:visible;mso-wrap-style:square;v-text-anchor:top" coordsize="91319,77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ZY8IA&#10;AADcAAAADwAAAGRycy9kb3ducmV2LnhtbERPW2vCMBR+H/gfwhH2NlMHilSjVHHgZLDNy/uhOTbF&#10;5iQ00db9+uVhsMeP775Y9bYRd2pD7VjBeJSBIC6drrlScDq+vcxAhIissXFMCh4UYLUcPC0w167j&#10;b7ofYiVSCIccFZgYfS5lKA1ZDCPniRN3ca3FmGBbSd1il8JtI1+zbCot1pwaDHraGCqvh5tVsDfF&#10;ZRfPxc/XHtefH2v/3m0rr9TzsC/mICL18V/8595pBZNZmp/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pljwgAAANwAAAAPAAAAAAAAAAAAAAAAAJgCAABkcnMvZG93&#10;bnJldi54bWxQSwUGAAAAAAQABAD1AAAAhwMAAAAA&#10;" path="m,l91319,8598,47876,77467,,xe" fillcolor="#4677bf" stroked="f" strokeweight="0">
                  <v:stroke endcap="round"/>
                  <v:path arrowok="t" textboxrect="0,0,91319,77467"/>
                </v:shape>
                <w10:anchorlock/>
              </v:group>
            </w:pict>
          </mc:Fallback>
        </mc:AlternateContent>
      </w:r>
    </w:p>
    <w:p w:rsidR="00935362" w:rsidRDefault="00935362" w:rsidP="00935362">
      <w:pPr>
        <w:tabs>
          <w:tab w:val="center" w:pos="2832"/>
          <w:tab w:val="center" w:pos="6366"/>
          <w:tab w:val="center" w:pos="7408"/>
        </w:tabs>
        <w:spacing w:after="131" w:line="259" w:lineRule="auto"/>
        <w:ind w:right="0" w:firstLine="0"/>
        <w:jc w:val="left"/>
      </w:pPr>
      <w:r>
        <w:rPr>
          <w:rFonts w:ascii="Calibri" w:eastAsia="Calibri" w:hAnsi="Calibri" w:cs="Calibri"/>
          <w:sz w:val="22"/>
        </w:rPr>
        <w:tab/>
      </w:r>
      <w:r>
        <w:rPr>
          <w:rFonts w:ascii="Arial" w:eastAsia="Arial" w:hAnsi="Arial" w:cs="Arial"/>
          <w:sz w:val="24"/>
        </w:rPr>
        <w:t>старший байт</w:t>
      </w:r>
      <w:r>
        <w:rPr>
          <w:rFonts w:ascii="Arial" w:eastAsia="Arial" w:hAnsi="Arial" w:cs="Arial"/>
          <w:sz w:val="24"/>
        </w:rPr>
        <w:tab/>
        <w:t xml:space="preserve">                                  младший байт</w:t>
      </w:r>
      <w:r>
        <w:rPr>
          <w:rFonts w:ascii="Arial" w:eastAsia="Arial" w:hAnsi="Arial" w:cs="Arial"/>
          <w:sz w:val="24"/>
        </w:rPr>
        <w:tab/>
      </w:r>
      <w:r>
        <w:t xml:space="preserve">  </w:t>
      </w:r>
    </w:p>
    <w:p w:rsidR="00935362" w:rsidRDefault="00935362" w:rsidP="00935362">
      <w:pPr>
        <w:spacing w:after="13"/>
        <w:ind w:left="715" w:right="21"/>
        <w:jc w:val="left"/>
      </w:pPr>
      <w:r w:rsidRPr="00261346">
        <w:rPr>
          <w:b/>
        </w:rPr>
        <w:t>mov ah,</w:t>
      </w:r>
      <w:r>
        <w:rPr>
          <w:b/>
        </w:rPr>
        <w:t xml:space="preserve"> </w:t>
      </w:r>
      <w:r w:rsidRPr="00261346">
        <w:rPr>
          <w:b/>
        </w:rPr>
        <w:t>a+2</w:t>
      </w:r>
      <w:r>
        <w:t xml:space="preserve">            ; в ah будет помещено число 4 </w:t>
      </w:r>
    </w:p>
    <w:p w:rsidR="00935362" w:rsidRDefault="00935362" w:rsidP="00935362">
      <w:pPr>
        <w:spacing w:after="13"/>
        <w:ind w:left="715" w:right="21"/>
        <w:jc w:val="left"/>
      </w:pPr>
    </w:p>
    <w:p w:rsidR="00935362" w:rsidRDefault="00935362" w:rsidP="00935362">
      <w:pPr>
        <w:ind w:right="21" w:firstLine="0"/>
        <w:jc w:val="left"/>
      </w:pPr>
      <w:r>
        <w:t xml:space="preserve">Определение </w:t>
      </w:r>
      <w:r w:rsidRPr="001D0CC2">
        <w:rPr>
          <w:b/>
          <w:color w:val="FF0000"/>
        </w:rPr>
        <w:t>у</w:t>
      </w:r>
      <w:r>
        <w:t xml:space="preserve">пакованных BCD чисел (в одном байте – 2 десятичные цифры):  </w:t>
      </w:r>
    </w:p>
    <w:p w:rsidR="00935362" w:rsidRDefault="00935362" w:rsidP="00935362">
      <w:pPr>
        <w:tabs>
          <w:tab w:val="center" w:pos="770"/>
          <w:tab w:val="center" w:pos="1557"/>
          <w:tab w:val="center" w:pos="4586"/>
        </w:tabs>
        <w:spacing w:after="13"/>
        <w:ind w:right="0" w:firstLine="0"/>
        <w:jc w:val="left"/>
      </w:pPr>
      <w:r>
        <w:rPr>
          <w:rFonts w:ascii="Calibri" w:eastAsia="Calibri" w:hAnsi="Calibri" w:cs="Calibri"/>
          <w:sz w:val="22"/>
        </w:rPr>
        <w:tab/>
      </w:r>
      <w:r w:rsidRPr="001D0CC2">
        <w:rPr>
          <w:rFonts w:ascii="Calibri" w:eastAsia="Calibri" w:hAnsi="Calibri" w:cs="Calibri"/>
          <w:b/>
          <w:sz w:val="22"/>
        </w:rPr>
        <w:t xml:space="preserve">  </w:t>
      </w:r>
      <w:r w:rsidRPr="001D0CC2">
        <w:rPr>
          <w:b/>
        </w:rPr>
        <w:t xml:space="preserve">a </w:t>
      </w:r>
      <w:r w:rsidRPr="001D0CC2">
        <w:rPr>
          <w:b/>
        </w:rPr>
        <w:tab/>
        <w:t xml:space="preserve">db </w:t>
      </w:r>
      <w:r w:rsidRPr="001D0CC2">
        <w:rPr>
          <w:b/>
        </w:rPr>
        <w:tab/>
        <w:t xml:space="preserve">56h, 34h, 12h </w:t>
      </w:r>
      <w:r>
        <w:t xml:space="preserve">        ; определение числа 123456  </w:t>
      </w:r>
    </w:p>
    <w:p w:rsidR="00935362" w:rsidRDefault="00935362" w:rsidP="00935362">
      <w:pPr>
        <w:spacing w:after="39" w:line="259" w:lineRule="auto"/>
        <w:ind w:left="3513" w:right="0" w:firstLine="0"/>
        <w:jc w:val="left"/>
      </w:pPr>
      <w:r>
        <w:rPr>
          <w:rFonts w:ascii="Calibri" w:eastAsia="Calibri" w:hAnsi="Calibri" w:cs="Calibri"/>
          <w:noProof/>
          <w:sz w:val="22"/>
        </w:rPr>
        <mc:AlternateContent>
          <mc:Choice Requires="wpg">
            <w:drawing>
              <wp:inline distT="0" distB="0" distL="0" distR="0" wp14:anchorId="1CFA0543" wp14:editId="3EA89E2D">
                <wp:extent cx="2184701" cy="533339"/>
                <wp:effectExtent l="0" t="0" r="25400" b="19685"/>
                <wp:docPr id="6060" name="Group 6060"/>
                <wp:cNvGraphicFramePr/>
                <a:graphic xmlns:a="http://schemas.openxmlformats.org/drawingml/2006/main">
                  <a:graphicData uri="http://schemas.microsoft.com/office/word/2010/wordprocessingGroup">
                    <wpg:wgp>
                      <wpg:cNvGrpSpPr/>
                      <wpg:grpSpPr>
                        <a:xfrm>
                          <a:off x="0" y="0"/>
                          <a:ext cx="2184701" cy="533339"/>
                          <a:chOff x="0" y="0"/>
                          <a:chExt cx="1344818" cy="533339"/>
                        </a:xfrm>
                      </wpg:grpSpPr>
                      <wps:wsp>
                        <wps:cNvPr id="6834" name="Shape 6834"/>
                        <wps:cNvSpPr/>
                        <wps:spPr>
                          <a:xfrm>
                            <a:off x="89657" y="0"/>
                            <a:ext cx="358603" cy="355559"/>
                          </a:xfrm>
                          <a:custGeom>
                            <a:avLst/>
                            <a:gdLst/>
                            <a:ahLst/>
                            <a:cxnLst/>
                            <a:rect l="0" t="0" r="0" b="0"/>
                            <a:pathLst>
                              <a:path w="358603" h="355559">
                                <a:moveTo>
                                  <a:pt x="0" y="0"/>
                                </a:moveTo>
                                <a:lnTo>
                                  <a:pt x="358603" y="0"/>
                                </a:lnTo>
                                <a:lnTo>
                                  <a:pt x="358603" y="355559"/>
                                </a:lnTo>
                                <a:lnTo>
                                  <a:pt x="0" y="355559"/>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601" name="Shape 601"/>
                        <wps:cNvSpPr/>
                        <wps:spPr>
                          <a:xfrm>
                            <a:off x="89657" y="1"/>
                            <a:ext cx="358603" cy="355559"/>
                          </a:xfrm>
                          <a:custGeom>
                            <a:avLst/>
                            <a:gdLst/>
                            <a:ahLst/>
                            <a:cxnLst/>
                            <a:rect l="0" t="0" r="0" b="0"/>
                            <a:pathLst>
                              <a:path w="358603" h="355559">
                                <a:moveTo>
                                  <a:pt x="0" y="355559"/>
                                </a:moveTo>
                                <a:lnTo>
                                  <a:pt x="358603" y="355559"/>
                                </a:lnTo>
                                <a:lnTo>
                                  <a:pt x="358603"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02" name="Rectangle 602"/>
                        <wps:cNvSpPr/>
                        <wps:spPr>
                          <a:xfrm>
                            <a:off x="184552" y="86711"/>
                            <a:ext cx="224587" cy="2232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12</w:t>
                              </w:r>
                            </w:p>
                          </w:txbxContent>
                        </wps:txbx>
                        <wps:bodyPr horzOverflow="overflow" vert="horz" lIns="0" tIns="0" rIns="0" bIns="0" rtlCol="0">
                          <a:noAutofit/>
                        </wps:bodyPr>
                      </wps:wsp>
                      <wps:wsp>
                        <wps:cNvPr id="6835" name="Shape 6835"/>
                        <wps:cNvSpPr/>
                        <wps:spPr>
                          <a:xfrm>
                            <a:off x="448260" y="1"/>
                            <a:ext cx="358603" cy="355559"/>
                          </a:xfrm>
                          <a:custGeom>
                            <a:avLst/>
                            <a:gdLst/>
                            <a:ahLst/>
                            <a:cxnLst/>
                            <a:rect l="0" t="0" r="0" b="0"/>
                            <a:pathLst>
                              <a:path w="358603" h="355559">
                                <a:moveTo>
                                  <a:pt x="0" y="0"/>
                                </a:moveTo>
                                <a:lnTo>
                                  <a:pt x="358603" y="0"/>
                                </a:lnTo>
                                <a:lnTo>
                                  <a:pt x="358603" y="355559"/>
                                </a:lnTo>
                                <a:lnTo>
                                  <a:pt x="0" y="355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04" name="Shape 604"/>
                        <wps:cNvSpPr/>
                        <wps:spPr>
                          <a:xfrm>
                            <a:off x="448260" y="1"/>
                            <a:ext cx="358603" cy="355559"/>
                          </a:xfrm>
                          <a:custGeom>
                            <a:avLst/>
                            <a:gdLst/>
                            <a:ahLst/>
                            <a:cxnLst/>
                            <a:rect l="0" t="0" r="0" b="0"/>
                            <a:pathLst>
                              <a:path w="358603" h="355559">
                                <a:moveTo>
                                  <a:pt x="0" y="355559"/>
                                </a:moveTo>
                                <a:lnTo>
                                  <a:pt x="358603" y="355559"/>
                                </a:lnTo>
                                <a:lnTo>
                                  <a:pt x="358603"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543154" y="86711"/>
                            <a:ext cx="224587" cy="2232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34</w:t>
                              </w:r>
                            </w:p>
                          </w:txbxContent>
                        </wps:txbx>
                        <wps:bodyPr horzOverflow="overflow" vert="horz" lIns="0" tIns="0" rIns="0" bIns="0" rtlCol="0">
                          <a:noAutofit/>
                        </wps:bodyPr>
                      </wps:wsp>
                      <wps:wsp>
                        <wps:cNvPr id="6836" name="Shape 6836"/>
                        <wps:cNvSpPr/>
                        <wps:spPr>
                          <a:xfrm>
                            <a:off x="806901" y="1"/>
                            <a:ext cx="358603" cy="355559"/>
                          </a:xfrm>
                          <a:custGeom>
                            <a:avLst/>
                            <a:gdLst/>
                            <a:ahLst/>
                            <a:cxnLst/>
                            <a:rect l="0" t="0" r="0" b="0"/>
                            <a:pathLst>
                              <a:path w="358603" h="355559">
                                <a:moveTo>
                                  <a:pt x="0" y="0"/>
                                </a:moveTo>
                                <a:lnTo>
                                  <a:pt x="358603" y="0"/>
                                </a:lnTo>
                                <a:lnTo>
                                  <a:pt x="358603" y="355559"/>
                                </a:lnTo>
                                <a:lnTo>
                                  <a:pt x="0" y="355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07" name="Shape 607"/>
                        <wps:cNvSpPr/>
                        <wps:spPr>
                          <a:xfrm>
                            <a:off x="806901" y="1"/>
                            <a:ext cx="358603" cy="355559"/>
                          </a:xfrm>
                          <a:custGeom>
                            <a:avLst/>
                            <a:gdLst/>
                            <a:ahLst/>
                            <a:cxnLst/>
                            <a:rect l="0" t="0" r="0" b="0"/>
                            <a:pathLst>
                              <a:path w="358603" h="355559">
                                <a:moveTo>
                                  <a:pt x="0" y="355559"/>
                                </a:moveTo>
                                <a:lnTo>
                                  <a:pt x="358603" y="355559"/>
                                </a:lnTo>
                                <a:lnTo>
                                  <a:pt x="358603"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08" name="Rectangle 608"/>
                        <wps:cNvSpPr/>
                        <wps:spPr>
                          <a:xfrm>
                            <a:off x="901783" y="86711"/>
                            <a:ext cx="224587" cy="2232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56</w:t>
                              </w:r>
                            </w:p>
                          </w:txbxContent>
                        </wps:txbx>
                        <wps:bodyPr horzOverflow="overflow" vert="horz" lIns="0" tIns="0" rIns="0" bIns="0" rtlCol="0">
                          <a:noAutofit/>
                        </wps:bodyPr>
                      </wps:wsp>
                      <wps:wsp>
                        <wps:cNvPr id="611" name="Shape 611"/>
                        <wps:cNvSpPr/>
                        <wps:spPr>
                          <a:xfrm>
                            <a:off x="0" y="395009"/>
                            <a:ext cx="209271" cy="138330"/>
                          </a:xfrm>
                          <a:custGeom>
                            <a:avLst/>
                            <a:gdLst/>
                            <a:ahLst/>
                            <a:cxnLst/>
                            <a:rect l="0" t="0" r="0" b="0"/>
                            <a:pathLst>
                              <a:path w="209271" h="138330">
                                <a:moveTo>
                                  <a:pt x="0" y="138330"/>
                                </a:moveTo>
                                <a:lnTo>
                                  <a:pt x="209271" y="0"/>
                                </a:lnTo>
                              </a:path>
                            </a:pathLst>
                          </a:custGeom>
                          <a:ln w="9031" cap="rnd">
                            <a:round/>
                          </a:ln>
                        </wps:spPr>
                        <wps:style>
                          <a:lnRef idx="1">
                            <a:srgbClr val="4677BF"/>
                          </a:lnRef>
                          <a:fillRef idx="0">
                            <a:srgbClr val="000000">
                              <a:alpha val="0"/>
                            </a:srgbClr>
                          </a:fillRef>
                          <a:effectRef idx="0">
                            <a:scrgbClr r="0" g="0" b="0"/>
                          </a:effectRef>
                          <a:fontRef idx="none"/>
                        </wps:style>
                        <wps:bodyPr/>
                      </wps:wsp>
                      <wps:wsp>
                        <wps:cNvPr id="612" name="Shape 612"/>
                        <wps:cNvSpPr/>
                        <wps:spPr>
                          <a:xfrm>
                            <a:off x="178011" y="355560"/>
                            <a:ext cx="90947" cy="78899"/>
                          </a:xfrm>
                          <a:custGeom>
                            <a:avLst/>
                            <a:gdLst/>
                            <a:ahLst/>
                            <a:cxnLst/>
                            <a:rect l="0" t="0" r="0" b="0"/>
                            <a:pathLst>
                              <a:path w="90947" h="78899">
                                <a:moveTo>
                                  <a:pt x="90947" y="0"/>
                                </a:moveTo>
                                <a:lnTo>
                                  <a:pt x="45467" y="78899"/>
                                </a:lnTo>
                                <a:lnTo>
                                  <a:pt x="0" y="11264"/>
                                </a:lnTo>
                                <a:lnTo>
                                  <a:pt x="90947"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13" name="Shape 613"/>
                        <wps:cNvSpPr/>
                        <wps:spPr>
                          <a:xfrm>
                            <a:off x="1050305" y="387358"/>
                            <a:ext cx="294513" cy="145981"/>
                          </a:xfrm>
                          <a:custGeom>
                            <a:avLst/>
                            <a:gdLst/>
                            <a:ahLst/>
                            <a:cxnLst/>
                            <a:rect l="0" t="0" r="0" b="0"/>
                            <a:pathLst>
                              <a:path w="294513" h="145981">
                                <a:moveTo>
                                  <a:pt x="294513" y="145981"/>
                                </a:moveTo>
                                <a:lnTo>
                                  <a:pt x="0" y="0"/>
                                </a:lnTo>
                              </a:path>
                            </a:pathLst>
                          </a:custGeom>
                          <a:ln w="9031" cap="rnd">
                            <a:round/>
                          </a:ln>
                        </wps:spPr>
                        <wps:style>
                          <a:lnRef idx="1">
                            <a:srgbClr val="4677BF"/>
                          </a:lnRef>
                          <a:fillRef idx="0">
                            <a:srgbClr val="000000">
                              <a:alpha val="0"/>
                            </a:srgbClr>
                          </a:fillRef>
                          <a:effectRef idx="0">
                            <a:scrgbClr r="0" g="0" b="0"/>
                          </a:effectRef>
                          <a:fontRef idx="none"/>
                        </wps:style>
                        <wps:bodyPr/>
                      </wps:wsp>
                      <wps:wsp>
                        <wps:cNvPr id="614" name="Shape 614"/>
                        <wps:cNvSpPr/>
                        <wps:spPr>
                          <a:xfrm>
                            <a:off x="986164" y="355560"/>
                            <a:ext cx="91719" cy="72690"/>
                          </a:xfrm>
                          <a:custGeom>
                            <a:avLst/>
                            <a:gdLst/>
                            <a:ahLst/>
                            <a:cxnLst/>
                            <a:rect l="0" t="0" r="0" b="0"/>
                            <a:pathLst>
                              <a:path w="91719" h="72690">
                                <a:moveTo>
                                  <a:pt x="0" y="0"/>
                                </a:moveTo>
                                <a:lnTo>
                                  <a:pt x="91719" y="0"/>
                                </a:lnTo>
                                <a:lnTo>
                                  <a:pt x="55032" y="72690"/>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1CFA0543" id="Group 6060" o:spid="_x0000_s1283" style="width:172pt;height:42pt;mso-position-horizontal-relative:char;mso-position-vertical-relative:line" coordsize="13448,5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">
                <v:shape id="Shape 6834" o:spid="_x0000_s1284" style="position:absolute;left:896;width:3586;height:3555;visibility:visible;mso-wrap-style:square;v-text-anchor:top" coordsize="358603,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TvGcMA&#10;AADdAAAADwAAAGRycy9kb3ducmV2LnhtbESP3YrCMBSE74V9h3CEvdPUvyJdo8jCggte+PcAh+Zs&#10;W21OShLb+vYbQfBymPlmmNWmN7VoyfnKsoLJOAFBnFtdcaHgcv4ZLUH4gKyxtkwKHuRhs/4YrDDT&#10;tuMjtadQiFjCPkMFZQhNJqXPSzLox7Yhjt6fdQZDlK6Q2mEXy00tp0mSSoMVx4USG/ouKb+d7kZB&#10;Kh+X9OB3Rbvt5ZXdbLHv0l+lPof99gtEoD68wy96pyO3nM3h+SY+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TvGcMAAADdAAAADwAAAAAAAAAAAAAAAACYAgAAZHJzL2Rv&#10;d25yZXYueG1sUEsFBgAAAAAEAAQA9QAAAIgDAAAAAA==&#10;" path="m,l358603,r,355559l,355559,,e" fillcolor="#dde2cd" stroked="f" strokeweight="0">
                  <v:stroke miterlimit="83231f" joinstyle="miter"/>
                  <v:path arrowok="t" textboxrect="0,0,358603,355559"/>
                </v:shape>
                <v:shape id="Shape 601" o:spid="_x0000_s1285" style="position:absolute;left:896;width:3586;height:3555;visibility:visible;mso-wrap-style:square;v-text-anchor:top" coordsize="358603,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88AA&#10;AADcAAAADwAAAGRycy9kb3ducmV2LnhtbERPTYvCMBC9C/sfwix400QPVaqpLIWVxduqCN6GZmxL&#10;m0lpou3++40geHy87+1utK14UO9rxxoWcwWCuHCm5lLD+fQ9W4PwAdlg65g0/JGHXfYx2WJq3MC/&#10;9DiGUsQQ9ilqqELoUil9UZFFP3cdceRurrcYIuxLaXocYrht5VKpRFqsOTZU2FFeUdEc71bDZXW4&#10;DuU5jhqvidovmzrJb7nW08/xawMi0Bje4pf7x2hI1AKeZ+IRkN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Y88AAAADcAAAADwAAAAAAAAAAAAAAAACYAgAAZHJzL2Rvd25y&#10;ZXYueG1sUEsFBgAAAAAEAAQA9QAAAIUDAAAAAA==&#10;" path="m,355559r358603,l358603,,,,,355559xe" filled="f" strokeweight=".08361mm">
                  <v:stroke endcap="round"/>
                  <v:path arrowok="t" textboxrect="0,0,358603,355559"/>
                </v:shape>
                <v:rect id="Rectangle 602" o:spid="_x0000_s1286" style="position:absolute;left:1845;top:867;width:2246;height:2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12</w:t>
                        </w:r>
                      </w:p>
                    </w:txbxContent>
                  </v:textbox>
                </v:rect>
                <v:shape id="Shape 6835" o:spid="_x0000_s1287" style="position:absolute;left:4482;width:3586;height:3555;visibility:visible;mso-wrap-style:square;v-text-anchor:top" coordsize="358603,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nL8MA&#10;AADdAAAADwAAAGRycy9kb3ducmV2LnhtbESPX2vCMBTF3wd+h3CFvc1Uy4pUo6hQ2Gu7wV4vzV1T&#10;bG5qE2vdp18Ggo+H8+fH2e4n24mRBt86VrBcJCCIa6dbbhR8fRZvaxA+IGvsHJOCO3nY72YvW8y1&#10;u3FJYxUaEUfY56jAhNDnUvrakEW/cD1x9H7cYDFEOTRSD3iL47aTqyTJpMWWI8FgTydD9bm6WgVH&#10;o8djURfp6lxe79/tIcJ/L0q9zqfDBkSgKTzDj/aHVpCt03f4fxOf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FnL8MAAADdAAAADwAAAAAAAAAAAAAAAACYAgAAZHJzL2Rv&#10;d25yZXYueG1sUEsFBgAAAAAEAAQA9QAAAIgDAAAAAA==&#10;" path="m,l358603,r,355559l,355559,,e" fillcolor="#dde2cd" stroked="f" strokeweight="0">
                  <v:stroke endcap="round"/>
                  <v:path arrowok="t" textboxrect="0,0,358603,355559"/>
                </v:shape>
                <v:shape id="Shape 604" o:spid="_x0000_s1288" style="position:absolute;left:4482;width:3586;height:3555;visibility:visible;mso-wrap-style:square;v-text-anchor:top" coordsize="358603,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7a8EA&#10;AADcAAAADwAAAGRycy9kb3ducmV2LnhtbERPXWvCMBR9H/gfwhX2tiYW6aQaixQcsrc5Efp2aa5t&#10;sbkpTWa7f78MBns8nO9dMdtePGj0nWMNq0SBIK6d6bjRcPk8vmxA+IBssHdMGr7JQ7FfPO0wN27i&#10;D3qcQyNiCPscNbQhDLmUvm7Jok/cQBy5mxsthgjHRpoRpxhue5kqlUmLHceGFgcqW6rv5y+r4fr6&#10;Xk3NJY6aq0y9pfcuK2+l1s/L+bAFEWgO/+I/98loyNQafs/EI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ye2vBAAAA3AAAAA8AAAAAAAAAAAAAAAAAmAIAAGRycy9kb3du&#10;cmV2LnhtbFBLBQYAAAAABAAEAPUAAACGAwAAAAA=&#10;" path="m,355559r358603,l358603,,,,,355559xe" filled="f" strokeweight=".08361mm">
                  <v:stroke endcap="round"/>
                  <v:path arrowok="t" textboxrect="0,0,358603,355559"/>
                </v:shape>
                <v:rect id="Rectangle 605" o:spid="_x0000_s1289" style="position:absolute;left:5431;top:867;width:2246;height:2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t8UA&#10;AADcAAAADwAAAGRycy9kb3ducmV2LnhtbESPQWvCQBSE74X+h+UVequbFio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oK3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34</w:t>
                        </w:r>
                      </w:p>
                    </w:txbxContent>
                  </v:textbox>
                </v:rect>
                <v:shape id="Shape 6836" o:spid="_x0000_s1290" style="position:absolute;left:8069;width:3586;height:3555;visibility:visible;mso-wrap-style:square;v-text-anchor:top" coordsize="358603,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5WMIA&#10;AADdAAAADwAAAGRycy9kb3ducmV2LnhtbESPzYrCMBSF98K8Q7iCO01VKFJNRQcKbnUGZntprk1p&#10;c1ObWKtPbwYGZnk4Px9ntx9tKwbqfe1YwXKRgCAuna65UvD9Vcw3IHxA1tg6JgVP8rDPPyY7zLR7&#10;8JmGS6hEHGGfoQITQpdJ6UtDFv3CdcTRu7reYoiyr6Tu8RHHbStXSZJKizVHgsGOPg2VzeVuFRyN&#10;Ho5FWaxXzfn+/KkPEf66KTWbjoctiEBj+A//tU9aQbpZp/D7Jj4Bm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lYwgAAAN0AAAAPAAAAAAAAAAAAAAAAAJgCAABkcnMvZG93&#10;bnJldi54bWxQSwUGAAAAAAQABAD1AAAAhwMAAAAA&#10;" path="m,l358603,r,355559l,355559,,e" fillcolor="#dde2cd" stroked="f" strokeweight="0">
                  <v:stroke endcap="round"/>
                  <v:path arrowok="t" textboxrect="0,0,358603,355559"/>
                </v:shape>
                <v:shape id="Shape 607" o:spid="_x0000_s1291" style="position:absolute;left:8069;width:3586;height:3555;visibility:visible;mso-wrap-style:square;v-text-anchor:top" coordsize="358603,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lHMAA&#10;AADcAAAADwAAAGRycy9kb3ducmV2LnhtbERPz2vCMBS+D/wfwhN2WxM9VOmMIgXH8LZaBr09mmdb&#10;bF5KE23975fBYMeP7/fuMNtePGj0nWMNq0SBIK6d6bjRUF5Ob1sQPiAb7B2Thid5OOwXLzvMjJv4&#10;ix5FaEQMYZ+hhjaEIZPS1y1Z9IkbiCN3daPFEOHYSDPiFMNtL9dKpdJix7GhxYHylupbcbcavjfn&#10;amrKOGquUvWxvnVpfs21fl3Ox3cQgebwL/5zfxoNqdrA75l4BO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DlHMAAAADcAAAADwAAAAAAAAAAAAAAAACYAgAAZHJzL2Rvd25y&#10;ZXYueG1sUEsFBgAAAAAEAAQA9QAAAIUDAAAAAA==&#10;" path="m,355559r358603,l358603,,,,,355559xe" filled="f" strokeweight=".08361mm">
                  <v:stroke endcap="round"/>
                  <v:path arrowok="t" textboxrect="0,0,358603,355559"/>
                </v:shape>
                <v:rect id="Rectangle 608" o:spid="_x0000_s1292" style="position:absolute;left:9017;top:867;width:2246;height:2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56</w:t>
                        </w:r>
                      </w:p>
                    </w:txbxContent>
                  </v:textbox>
                </v:rect>
                <v:shape id="Shape 611" o:spid="_x0000_s1293" style="position:absolute;top:3950;width:2092;height:1383;visibility:visible;mso-wrap-style:square;v-text-anchor:top" coordsize="209271,138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NYsIA&#10;AADcAAAADwAAAGRycy9kb3ducmV2LnhtbESP3YrCMBSE74V9h3AW9k7TrlqlGmVZVvHWnwc4Nsc2&#10;2JyUJtXu2xtB8HKYmW+Y5bq3tbhR641jBekoAUFcOG24VHA6boZzED4ga6wdk4J/8rBefQyWmGt3&#10;5z3dDqEUEcI+RwVVCE0upS8qsuhHriGO3sW1FkOUbSl1i/cIt7X8TpJMWjQcFyps6Lei4nrorAJj&#10;phl1k+48GU+Ps9n4r0tpS0p9ffY/CxCB+vAOv9o7rSBLU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k1iwgAAANwAAAAPAAAAAAAAAAAAAAAAAJgCAABkcnMvZG93&#10;bnJldi54bWxQSwUGAAAAAAQABAD1AAAAhwMAAAAA&#10;" path="m,138330l209271,e" filled="f" strokecolor="#4677bf" strokeweight=".25086mm">
                  <v:stroke endcap="round"/>
                  <v:path arrowok="t" textboxrect="0,0,209271,138330"/>
                </v:shape>
                <v:shape id="Shape 612" o:spid="_x0000_s1294" style="position:absolute;left:1780;top:3555;width:909;height:789;visibility:visible;mso-wrap-style:square;v-text-anchor:top" coordsize="90947,78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HOMQA&#10;AADcAAAADwAAAGRycy9kb3ducmV2LnhtbESPUWvCQBCE3wv9D8cW+lYvpiA19RQVbPsWqv6ANbfN&#10;heT2Ym7V9N/3CoU+DjPzDbNYjb5TVxpiE9jAdJKBIq6Cbbg2cDzsnl5ARUG22AUmA98UYbW8v1tg&#10;YcONP+m6l1olCMcCDTiRvtA6Vo48xknoiZP3FQaPkuRQazvgLcF9p/Msm2mPDacFhz1tHVXt/uIN&#10;nDZNW87zsny7PK9374dWzm4rxjw+jOtXUEKj/If/2h/WwGyaw++ZdA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xzjEAAAA3AAAAA8AAAAAAAAAAAAAAAAAmAIAAGRycy9k&#10;b3ducmV2LnhtbFBLBQYAAAAABAAEAPUAAACJAwAAAAA=&#10;" path="m90947,l45467,78899,,11264,90947,xe" fillcolor="#4677bf" stroked="f" strokeweight="0">
                  <v:stroke endcap="round"/>
                  <v:path arrowok="t" textboxrect="0,0,90947,78899"/>
                </v:shape>
                <v:shape id="Shape 613" o:spid="_x0000_s1295" style="position:absolute;left:10503;top:3873;width:2945;height:1460;visibility:visible;mso-wrap-style:square;v-text-anchor:top" coordsize="294513,145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4ANcIA&#10;AADcAAAADwAAAGRycy9kb3ducmV2LnhtbESP3YrCMBSE7wXfIRzBG1lTFap0jSKiIN64/jzAoTnb&#10;lm1OQhO1+vRGEPZymJlvmPmyNbW4UeMrywpGwwQEcW51xYWCy3n7NQPhA7LG2jIpeJCH5aLbmWOm&#10;7Z2PdDuFQkQI+wwVlCG4TEqfl2TQD60jjt6vbQyGKJtC6gbvEW5qOU6SVBqsOC6U6GhdUv53uhoF&#10;hyPS1I1TWjka0E+xf8424axUv9euvkEEasN/+NPeaQXpaAL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gA1wgAAANwAAAAPAAAAAAAAAAAAAAAAAJgCAABkcnMvZG93&#10;bnJldi54bWxQSwUGAAAAAAQABAD1AAAAhwMAAAAA&#10;" path="m294513,145981l,e" filled="f" strokecolor="#4677bf" strokeweight=".25086mm">
                  <v:stroke endcap="round"/>
                  <v:path arrowok="t" textboxrect="0,0,294513,145981"/>
                </v:shape>
                <v:shape id="Shape 614" o:spid="_x0000_s1296" style="position:absolute;left:9861;top:3555;width:917;height:727;visibility:visible;mso-wrap-style:square;v-text-anchor:top" coordsize="91719,7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BY58QA&#10;AADcAAAADwAAAGRycy9kb3ducmV2LnhtbESPUWvCMBSF3wf+h3AF32aiDhldUxFFEGUDO3/Apblr&#10;szU3pYla/70ZDPZ4OOd8h5OvBteKK/XBetYwmyoQxJU3lmsN58/d8yuIEJENtp5Jw50CrIrRU46Z&#10;8Tc+0bWMtUgQDhlqaGLsMilD1ZDDMPUdcfK+fO8wJtnX0vR4S3DXyrlSS+nQclposKNNQ9VPeXEa&#10;Phbv9c7SgdTxuzqd594et6rUejIe1m8gIg3xP/zX3hsNy9kL/J5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QWOfEAAAA3AAAAA8AAAAAAAAAAAAAAAAAmAIAAGRycy9k&#10;b3ducmV2LnhtbFBLBQYAAAAABAAEAPUAAACJAwAAAAA=&#10;" path="m,l91719,,55032,72690,,xe" fillcolor="#4677bf" stroked="f" strokeweight="0">
                  <v:stroke endcap="round"/>
                  <v:path arrowok="t" textboxrect="0,0,91719,72690"/>
                </v:shape>
                <w10:anchorlock/>
              </v:group>
            </w:pict>
          </mc:Fallback>
        </mc:AlternateContent>
      </w:r>
    </w:p>
    <w:p w:rsidR="00935362" w:rsidRDefault="00935362" w:rsidP="00935362">
      <w:pPr>
        <w:tabs>
          <w:tab w:val="center" w:pos="3654"/>
          <w:tab w:val="center" w:pos="5630"/>
        </w:tabs>
        <w:spacing w:after="131" w:line="259" w:lineRule="auto"/>
        <w:ind w:right="0" w:firstLine="0"/>
        <w:jc w:val="left"/>
      </w:pPr>
      <w:r>
        <w:rPr>
          <w:rFonts w:ascii="Calibri" w:eastAsia="Calibri" w:hAnsi="Calibri" w:cs="Calibri"/>
          <w:sz w:val="22"/>
        </w:rPr>
        <w:tab/>
      </w:r>
      <w:r>
        <w:rPr>
          <w:rFonts w:ascii="Arial" w:eastAsia="Arial" w:hAnsi="Arial" w:cs="Arial"/>
          <w:sz w:val="24"/>
        </w:rPr>
        <w:t>старший байт</w:t>
      </w:r>
      <w:r>
        <w:rPr>
          <w:rFonts w:ascii="Arial" w:eastAsia="Arial" w:hAnsi="Arial" w:cs="Arial"/>
          <w:sz w:val="24"/>
        </w:rPr>
        <w:tab/>
      </w:r>
      <w:r>
        <w:rPr>
          <w:rFonts w:ascii="Arial" w:eastAsia="Arial" w:hAnsi="Arial" w:cs="Arial"/>
          <w:sz w:val="24"/>
        </w:rPr>
        <w:tab/>
      </w:r>
      <w:r>
        <w:rPr>
          <w:rFonts w:ascii="Arial" w:eastAsia="Arial" w:hAnsi="Arial" w:cs="Arial"/>
          <w:sz w:val="24"/>
        </w:rPr>
        <w:tab/>
        <w:t>младший байт</w:t>
      </w:r>
      <w:r>
        <w:t xml:space="preserve">  </w:t>
      </w:r>
    </w:p>
    <w:p w:rsidR="00935362" w:rsidRDefault="00935362" w:rsidP="00935362">
      <w:pPr>
        <w:spacing w:after="251"/>
        <w:ind w:left="715" w:right="21"/>
        <w:jc w:val="left"/>
      </w:pPr>
      <w:r w:rsidRPr="001D0CC2">
        <w:rPr>
          <w:b/>
        </w:rPr>
        <w:t>mov ah, a+2</w:t>
      </w:r>
      <w:r>
        <w:rPr>
          <w:b/>
        </w:rPr>
        <w:t xml:space="preserve">        </w:t>
      </w:r>
      <w:r w:rsidRPr="001D0CC2">
        <w:rPr>
          <w:b/>
        </w:rPr>
        <w:t xml:space="preserve"> </w:t>
      </w:r>
      <w:r>
        <w:t>; в ah будет помещено число 12</w:t>
      </w:r>
      <w:r w:rsidRPr="001D0CC2">
        <w:rPr>
          <w:highlight w:val="yellow"/>
        </w:rPr>
        <w:t>h</w:t>
      </w:r>
      <w:r>
        <w:t xml:space="preserve"> </w:t>
      </w:r>
    </w:p>
    <w:p w:rsidR="00935362" w:rsidRDefault="00935362" w:rsidP="00935362">
      <w:pPr>
        <w:pStyle w:val="2"/>
        <w:ind w:left="-5" w:right="1882"/>
      </w:pPr>
      <w:r>
        <w:t xml:space="preserve">3.2.4. Определение строк символов. </w:t>
      </w:r>
    </w:p>
    <w:p w:rsidR="00935362" w:rsidRDefault="00935362" w:rsidP="00935362">
      <w:pPr>
        <w:spacing w:after="11"/>
        <w:ind w:right="21" w:firstLine="708"/>
        <w:jc w:val="left"/>
      </w:pPr>
      <w:r>
        <w:t xml:space="preserve">При определении строк символов одинарные ‘и двойные “” кавычки эквивалентны. Для определения строк символов использовать директиву </w:t>
      </w:r>
      <w:r w:rsidRPr="001D0CC2">
        <w:rPr>
          <w:b/>
        </w:rPr>
        <w:t>db</w:t>
      </w:r>
      <w:r>
        <w:t xml:space="preserve">. Пример:   </w:t>
      </w:r>
    </w:p>
    <w:p w:rsidR="00935362" w:rsidRPr="001D0CC2" w:rsidRDefault="00935362" w:rsidP="00935362">
      <w:pPr>
        <w:tabs>
          <w:tab w:val="center" w:pos="918"/>
          <w:tab w:val="center" w:pos="1557"/>
          <w:tab w:val="center" w:pos="2564"/>
        </w:tabs>
        <w:spacing w:after="17"/>
        <w:ind w:right="0" w:firstLine="0"/>
        <w:jc w:val="left"/>
        <w:rPr>
          <w:b/>
        </w:rPr>
      </w:pPr>
      <w:r>
        <w:rPr>
          <w:rFonts w:ascii="Calibri" w:eastAsia="Calibri" w:hAnsi="Calibri" w:cs="Calibri"/>
          <w:sz w:val="22"/>
        </w:rPr>
        <w:tab/>
      </w:r>
      <w:r w:rsidRPr="001D0CC2">
        <w:rPr>
          <w:b/>
        </w:rPr>
        <w:t xml:space="preserve">str1 </w:t>
      </w:r>
      <w:r w:rsidRPr="001D0CC2">
        <w:rPr>
          <w:b/>
        </w:rPr>
        <w:tab/>
        <w:t xml:space="preserve">db </w:t>
      </w:r>
      <w:r w:rsidRPr="001D0CC2">
        <w:rPr>
          <w:b/>
        </w:rPr>
        <w:tab/>
        <w:t xml:space="preserve">“текст” </w:t>
      </w:r>
    </w:p>
    <w:p w:rsidR="00935362" w:rsidRPr="001D0CC2" w:rsidRDefault="00935362" w:rsidP="00935362">
      <w:pPr>
        <w:tabs>
          <w:tab w:val="center" w:pos="918"/>
          <w:tab w:val="center" w:pos="1557"/>
          <w:tab w:val="center" w:pos="2533"/>
        </w:tabs>
        <w:spacing w:after="13"/>
        <w:ind w:right="0" w:firstLine="0"/>
        <w:jc w:val="left"/>
        <w:rPr>
          <w:b/>
        </w:rPr>
      </w:pPr>
      <w:r w:rsidRPr="001D0CC2">
        <w:rPr>
          <w:rFonts w:ascii="Calibri" w:eastAsia="Calibri" w:hAnsi="Calibri" w:cs="Calibri"/>
          <w:b/>
          <w:sz w:val="22"/>
        </w:rPr>
        <w:tab/>
      </w:r>
      <w:r w:rsidRPr="001D0CC2">
        <w:rPr>
          <w:b/>
        </w:rPr>
        <w:t xml:space="preserve">str2 </w:t>
      </w:r>
      <w:r w:rsidRPr="001D0CC2">
        <w:rPr>
          <w:b/>
        </w:rPr>
        <w:tab/>
        <w:t xml:space="preserve">db </w:t>
      </w:r>
      <w:r w:rsidRPr="001D0CC2">
        <w:rPr>
          <w:b/>
        </w:rPr>
        <w:tab/>
        <w:t xml:space="preserve">‘текст’  </w:t>
      </w:r>
    </w:p>
    <w:p w:rsidR="00935362" w:rsidRDefault="00935362" w:rsidP="00935362">
      <w:pPr>
        <w:spacing w:after="39" w:line="259" w:lineRule="auto"/>
        <w:ind w:left="3002" w:right="0" w:firstLine="0"/>
        <w:jc w:val="left"/>
      </w:pPr>
      <w:r>
        <w:rPr>
          <w:rFonts w:ascii="Calibri" w:eastAsia="Calibri" w:hAnsi="Calibri" w:cs="Calibri"/>
          <w:noProof/>
          <w:sz w:val="22"/>
        </w:rPr>
        <mc:AlternateContent>
          <mc:Choice Requires="wpg">
            <w:drawing>
              <wp:inline distT="0" distB="0" distL="0" distR="0" wp14:anchorId="65C8FF15" wp14:editId="6AEEC78E">
                <wp:extent cx="2628566" cy="533338"/>
                <wp:effectExtent l="0" t="0" r="19685" b="19685"/>
                <wp:docPr id="6061" name="Group 6061"/>
                <wp:cNvGraphicFramePr/>
                <a:graphic xmlns:a="http://schemas.openxmlformats.org/drawingml/2006/main">
                  <a:graphicData uri="http://schemas.microsoft.com/office/word/2010/wordprocessingGroup">
                    <wpg:wgp>
                      <wpg:cNvGrpSpPr/>
                      <wpg:grpSpPr>
                        <a:xfrm>
                          <a:off x="0" y="0"/>
                          <a:ext cx="2628566" cy="533338"/>
                          <a:chOff x="0" y="0"/>
                          <a:chExt cx="1974416" cy="533338"/>
                        </a:xfrm>
                      </wpg:grpSpPr>
                      <wps:wsp>
                        <wps:cNvPr id="6837" name="Shape 6837"/>
                        <wps:cNvSpPr/>
                        <wps:spPr>
                          <a:xfrm>
                            <a:off x="71806" y="1"/>
                            <a:ext cx="358980" cy="355559"/>
                          </a:xfrm>
                          <a:custGeom>
                            <a:avLst/>
                            <a:gdLst/>
                            <a:ahLst/>
                            <a:cxnLst/>
                            <a:rect l="0" t="0" r="0" b="0"/>
                            <a:pathLst>
                              <a:path w="358980" h="355559">
                                <a:moveTo>
                                  <a:pt x="0" y="0"/>
                                </a:moveTo>
                                <a:lnTo>
                                  <a:pt x="358980" y="0"/>
                                </a:lnTo>
                                <a:lnTo>
                                  <a:pt x="358980" y="355559"/>
                                </a:lnTo>
                                <a:lnTo>
                                  <a:pt x="0" y="355559"/>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643" name="Shape 643"/>
                        <wps:cNvSpPr/>
                        <wps:spPr>
                          <a:xfrm>
                            <a:off x="71806" y="0"/>
                            <a:ext cx="358980" cy="355559"/>
                          </a:xfrm>
                          <a:custGeom>
                            <a:avLst/>
                            <a:gdLst/>
                            <a:ahLst/>
                            <a:cxnLst/>
                            <a:rect l="0" t="0" r="0" b="0"/>
                            <a:pathLst>
                              <a:path w="358980" h="355559">
                                <a:moveTo>
                                  <a:pt x="0" y="355559"/>
                                </a:moveTo>
                                <a:lnTo>
                                  <a:pt x="358980" y="355559"/>
                                </a:lnTo>
                                <a:lnTo>
                                  <a:pt x="358980"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44" name="Rectangle 644"/>
                        <wps:cNvSpPr/>
                        <wps:spPr>
                          <a:xfrm>
                            <a:off x="182745"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45" name="Rectangle 645"/>
                        <wps:cNvSpPr/>
                        <wps:spPr>
                          <a:xfrm>
                            <a:off x="216520" y="113350"/>
                            <a:ext cx="92573"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т</w:t>
                              </w:r>
                            </w:p>
                          </w:txbxContent>
                        </wps:txbx>
                        <wps:bodyPr horzOverflow="overflow" vert="horz" lIns="0" tIns="0" rIns="0" bIns="0" rtlCol="0">
                          <a:noAutofit/>
                        </wps:bodyPr>
                      </wps:wsp>
                      <wps:wsp>
                        <wps:cNvPr id="646" name="Rectangle 646"/>
                        <wps:cNvSpPr/>
                        <wps:spPr>
                          <a:xfrm>
                            <a:off x="286123"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838" name="Shape 6838"/>
                        <wps:cNvSpPr/>
                        <wps:spPr>
                          <a:xfrm>
                            <a:off x="430786" y="0"/>
                            <a:ext cx="358980" cy="355559"/>
                          </a:xfrm>
                          <a:custGeom>
                            <a:avLst/>
                            <a:gdLst/>
                            <a:ahLst/>
                            <a:cxnLst/>
                            <a:rect l="0" t="0" r="0" b="0"/>
                            <a:pathLst>
                              <a:path w="358980" h="355559">
                                <a:moveTo>
                                  <a:pt x="0" y="0"/>
                                </a:moveTo>
                                <a:lnTo>
                                  <a:pt x="358980" y="0"/>
                                </a:lnTo>
                                <a:lnTo>
                                  <a:pt x="358980" y="355559"/>
                                </a:lnTo>
                                <a:lnTo>
                                  <a:pt x="0" y="355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48" name="Shape 648"/>
                        <wps:cNvSpPr/>
                        <wps:spPr>
                          <a:xfrm>
                            <a:off x="430786" y="0"/>
                            <a:ext cx="358980" cy="355559"/>
                          </a:xfrm>
                          <a:custGeom>
                            <a:avLst/>
                            <a:gdLst/>
                            <a:ahLst/>
                            <a:cxnLst/>
                            <a:rect l="0" t="0" r="0" b="0"/>
                            <a:pathLst>
                              <a:path w="358980" h="355559">
                                <a:moveTo>
                                  <a:pt x="0" y="355559"/>
                                </a:moveTo>
                                <a:lnTo>
                                  <a:pt x="358980" y="355559"/>
                                </a:lnTo>
                                <a:lnTo>
                                  <a:pt x="358980"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49" name="Rectangle 649"/>
                        <wps:cNvSpPr/>
                        <wps:spPr>
                          <a:xfrm>
                            <a:off x="534278"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50" name="Rectangle 650"/>
                        <wps:cNvSpPr/>
                        <wps:spPr>
                          <a:xfrm>
                            <a:off x="568041" y="113350"/>
                            <a:ext cx="11238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е</w:t>
                              </w:r>
                            </w:p>
                          </w:txbxContent>
                        </wps:txbx>
                        <wps:bodyPr horzOverflow="overflow" vert="horz" lIns="0" tIns="0" rIns="0" bIns="0" rtlCol="0">
                          <a:noAutofit/>
                        </wps:bodyPr>
                      </wps:wsp>
                      <wps:wsp>
                        <wps:cNvPr id="651" name="Rectangle 651"/>
                        <wps:cNvSpPr/>
                        <wps:spPr>
                          <a:xfrm>
                            <a:off x="652562"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839" name="Shape 6839"/>
                        <wps:cNvSpPr/>
                        <wps:spPr>
                          <a:xfrm>
                            <a:off x="1148709" y="0"/>
                            <a:ext cx="358980" cy="355559"/>
                          </a:xfrm>
                          <a:custGeom>
                            <a:avLst/>
                            <a:gdLst/>
                            <a:ahLst/>
                            <a:cxnLst/>
                            <a:rect l="0" t="0" r="0" b="0"/>
                            <a:pathLst>
                              <a:path w="358980" h="355559">
                                <a:moveTo>
                                  <a:pt x="0" y="0"/>
                                </a:moveTo>
                                <a:lnTo>
                                  <a:pt x="358980" y="0"/>
                                </a:lnTo>
                                <a:lnTo>
                                  <a:pt x="358980" y="355559"/>
                                </a:lnTo>
                                <a:lnTo>
                                  <a:pt x="0" y="355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53" name="Shape 653"/>
                        <wps:cNvSpPr/>
                        <wps:spPr>
                          <a:xfrm>
                            <a:off x="1148709" y="0"/>
                            <a:ext cx="358980" cy="355559"/>
                          </a:xfrm>
                          <a:custGeom>
                            <a:avLst/>
                            <a:gdLst/>
                            <a:ahLst/>
                            <a:cxnLst/>
                            <a:rect l="0" t="0" r="0" b="0"/>
                            <a:pathLst>
                              <a:path w="358980" h="355559">
                                <a:moveTo>
                                  <a:pt x="0" y="355559"/>
                                </a:moveTo>
                                <a:lnTo>
                                  <a:pt x="358980" y="355559"/>
                                </a:lnTo>
                                <a:lnTo>
                                  <a:pt x="358980"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54" name="Rectangle 654"/>
                        <wps:cNvSpPr/>
                        <wps:spPr>
                          <a:xfrm>
                            <a:off x="1256481"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55" name="Rectangle 655"/>
                        <wps:cNvSpPr/>
                        <wps:spPr>
                          <a:xfrm>
                            <a:off x="1290295" y="113350"/>
                            <a:ext cx="10106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w:t>
                              </w:r>
                            </w:p>
                          </w:txbxContent>
                        </wps:txbx>
                        <wps:bodyPr horzOverflow="overflow" vert="horz" lIns="0" tIns="0" rIns="0" bIns="0" rtlCol="0">
                          <a:noAutofit/>
                        </wps:bodyPr>
                      </wps:wsp>
                      <wps:wsp>
                        <wps:cNvPr id="656" name="Rectangle 656"/>
                        <wps:cNvSpPr/>
                        <wps:spPr>
                          <a:xfrm>
                            <a:off x="1366280"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840" name="Shape 6840"/>
                        <wps:cNvSpPr/>
                        <wps:spPr>
                          <a:xfrm>
                            <a:off x="789805" y="0"/>
                            <a:ext cx="358980" cy="355559"/>
                          </a:xfrm>
                          <a:custGeom>
                            <a:avLst/>
                            <a:gdLst/>
                            <a:ahLst/>
                            <a:cxnLst/>
                            <a:rect l="0" t="0" r="0" b="0"/>
                            <a:pathLst>
                              <a:path w="358980" h="355559">
                                <a:moveTo>
                                  <a:pt x="0" y="0"/>
                                </a:moveTo>
                                <a:lnTo>
                                  <a:pt x="358980" y="0"/>
                                </a:lnTo>
                                <a:lnTo>
                                  <a:pt x="358980" y="355559"/>
                                </a:lnTo>
                                <a:lnTo>
                                  <a:pt x="0" y="355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58" name="Shape 658"/>
                        <wps:cNvSpPr/>
                        <wps:spPr>
                          <a:xfrm>
                            <a:off x="789805" y="0"/>
                            <a:ext cx="358980" cy="355559"/>
                          </a:xfrm>
                          <a:custGeom>
                            <a:avLst/>
                            <a:gdLst/>
                            <a:ahLst/>
                            <a:cxnLst/>
                            <a:rect l="0" t="0" r="0" b="0"/>
                            <a:pathLst>
                              <a:path w="358980" h="355559">
                                <a:moveTo>
                                  <a:pt x="0" y="355559"/>
                                </a:moveTo>
                                <a:lnTo>
                                  <a:pt x="358980" y="355559"/>
                                </a:lnTo>
                                <a:lnTo>
                                  <a:pt x="358980"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59" name="Rectangle 659"/>
                        <wps:cNvSpPr/>
                        <wps:spPr>
                          <a:xfrm>
                            <a:off x="902263"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60" name="Rectangle 660"/>
                        <wps:cNvSpPr/>
                        <wps:spPr>
                          <a:xfrm>
                            <a:off x="936076" y="113350"/>
                            <a:ext cx="88531"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к</w:t>
                              </w:r>
                            </w:p>
                          </w:txbxContent>
                        </wps:txbx>
                        <wps:bodyPr horzOverflow="overflow" vert="horz" lIns="0" tIns="0" rIns="0" bIns="0" rtlCol="0">
                          <a:noAutofit/>
                        </wps:bodyPr>
                      </wps:wsp>
                      <wps:wsp>
                        <wps:cNvPr id="661" name="Rectangle 661"/>
                        <wps:cNvSpPr/>
                        <wps:spPr>
                          <a:xfrm>
                            <a:off x="1002564"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841" name="Shape 6841"/>
                        <wps:cNvSpPr/>
                        <wps:spPr>
                          <a:xfrm>
                            <a:off x="1507739" y="0"/>
                            <a:ext cx="358980" cy="355559"/>
                          </a:xfrm>
                          <a:custGeom>
                            <a:avLst/>
                            <a:gdLst/>
                            <a:ahLst/>
                            <a:cxnLst/>
                            <a:rect l="0" t="0" r="0" b="0"/>
                            <a:pathLst>
                              <a:path w="358980" h="355559">
                                <a:moveTo>
                                  <a:pt x="0" y="0"/>
                                </a:moveTo>
                                <a:lnTo>
                                  <a:pt x="358980" y="0"/>
                                </a:lnTo>
                                <a:lnTo>
                                  <a:pt x="358980" y="355559"/>
                                </a:lnTo>
                                <a:lnTo>
                                  <a:pt x="0" y="35555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63" name="Shape 663"/>
                        <wps:cNvSpPr/>
                        <wps:spPr>
                          <a:xfrm>
                            <a:off x="1507739" y="0"/>
                            <a:ext cx="358980" cy="355559"/>
                          </a:xfrm>
                          <a:custGeom>
                            <a:avLst/>
                            <a:gdLst/>
                            <a:ahLst/>
                            <a:cxnLst/>
                            <a:rect l="0" t="0" r="0" b="0"/>
                            <a:pathLst>
                              <a:path w="358980" h="355559">
                                <a:moveTo>
                                  <a:pt x="0" y="355559"/>
                                </a:moveTo>
                                <a:lnTo>
                                  <a:pt x="358980" y="355559"/>
                                </a:lnTo>
                                <a:lnTo>
                                  <a:pt x="358980"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664" name="Rectangle 664"/>
                        <wps:cNvSpPr/>
                        <wps:spPr>
                          <a:xfrm>
                            <a:off x="1618678"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65" name="Rectangle 665"/>
                        <wps:cNvSpPr/>
                        <wps:spPr>
                          <a:xfrm>
                            <a:off x="1652492" y="113350"/>
                            <a:ext cx="92573"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т</w:t>
                              </w:r>
                            </w:p>
                          </w:txbxContent>
                        </wps:txbx>
                        <wps:bodyPr horzOverflow="overflow" vert="horz" lIns="0" tIns="0" rIns="0" bIns="0" rtlCol="0">
                          <a:noAutofit/>
                        </wps:bodyPr>
                      </wps:wsp>
                      <wps:wsp>
                        <wps:cNvPr id="666" name="Rectangle 666"/>
                        <wps:cNvSpPr/>
                        <wps:spPr>
                          <a:xfrm>
                            <a:off x="1722018" y="113350"/>
                            <a:ext cx="44872" cy="18817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69" name="Shape 669"/>
                        <wps:cNvSpPr/>
                        <wps:spPr>
                          <a:xfrm>
                            <a:off x="0" y="396889"/>
                            <a:ext cx="192863" cy="136449"/>
                          </a:xfrm>
                          <a:custGeom>
                            <a:avLst/>
                            <a:gdLst/>
                            <a:ahLst/>
                            <a:cxnLst/>
                            <a:rect l="0" t="0" r="0" b="0"/>
                            <a:pathLst>
                              <a:path w="192863" h="136449">
                                <a:moveTo>
                                  <a:pt x="0" y="136449"/>
                                </a:moveTo>
                                <a:lnTo>
                                  <a:pt x="192863" y="0"/>
                                </a:lnTo>
                              </a:path>
                            </a:pathLst>
                          </a:custGeom>
                          <a:ln w="9031" cap="rnd">
                            <a:round/>
                          </a:ln>
                        </wps:spPr>
                        <wps:style>
                          <a:lnRef idx="1">
                            <a:srgbClr val="4677BF"/>
                          </a:lnRef>
                          <a:fillRef idx="0">
                            <a:srgbClr val="000000">
                              <a:alpha val="0"/>
                            </a:srgbClr>
                          </a:fillRef>
                          <a:effectRef idx="0">
                            <a:scrgbClr r="0" g="0" b="0"/>
                          </a:effectRef>
                          <a:fontRef idx="none"/>
                        </wps:style>
                        <wps:bodyPr/>
                      </wps:wsp>
                      <wps:wsp>
                        <wps:cNvPr id="670" name="Shape 670"/>
                        <wps:cNvSpPr/>
                        <wps:spPr>
                          <a:xfrm>
                            <a:off x="160671" y="355559"/>
                            <a:ext cx="90625" cy="80303"/>
                          </a:xfrm>
                          <a:custGeom>
                            <a:avLst/>
                            <a:gdLst/>
                            <a:ahLst/>
                            <a:cxnLst/>
                            <a:rect l="0" t="0" r="0" b="0"/>
                            <a:pathLst>
                              <a:path w="90625" h="80303">
                                <a:moveTo>
                                  <a:pt x="90625" y="0"/>
                                </a:moveTo>
                                <a:lnTo>
                                  <a:pt x="47693" y="80303"/>
                                </a:lnTo>
                                <a:lnTo>
                                  <a:pt x="0" y="14162"/>
                                </a:lnTo>
                                <a:lnTo>
                                  <a:pt x="9062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71" name="Shape 671"/>
                        <wps:cNvSpPr/>
                        <wps:spPr>
                          <a:xfrm>
                            <a:off x="1748107" y="393252"/>
                            <a:ext cx="226310" cy="140086"/>
                          </a:xfrm>
                          <a:custGeom>
                            <a:avLst/>
                            <a:gdLst/>
                            <a:ahLst/>
                            <a:cxnLst/>
                            <a:rect l="0" t="0" r="0" b="0"/>
                            <a:pathLst>
                              <a:path w="226310" h="140086">
                                <a:moveTo>
                                  <a:pt x="226310" y="140086"/>
                                </a:moveTo>
                                <a:lnTo>
                                  <a:pt x="0" y="0"/>
                                </a:lnTo>
                              </a:path>
                            </a:pathLst>
                          </a:custGeom>
                          <a:ln w="9031" cap="rnd">
                            <a:round/>
                          </a:ln>
                        </wps:spPr>
                        <wps:style>
                          <a:lnRef idx="1">
                            <a:srgbClr val="4677BF"/>
                          </a:lnRef>
                          <a:fillRef idx="0">
                            <a:srgbClr val="000000">
                              <a:alpha val="0"/>
                            </a:srgbClr>
                          </a:fillRef>
                          <a:effectRef idx="0">
                            <a:scrgbClr r="0" g="0" b="0"/>
                          </a:effectRef>
                          <a:fontRef idx="none"/>
                        </wps:style>
                        <wps:bodyPr/>
                      </wps:wsp>
                      <wps:wsp>
                        <wps:cNvPr id="672" name="Shape 672"/>
                        <wps:cNvSpPr/>
                        <wps:spPr>
                          <a:xfrm>
                            <a:off x="1687192" y="355559"/>
                            <a:ext cx="91436" cy="77531"/>
                          </a:xfrm>
                          <a:custGeom>
                            <a:avLst/>
                            <a:gdLst/>
                            <a:ahLst/>
                            <a:cxnLst/>
                            <a:rect l="0" t="0" r="0" b="0"/>
                            <a:pathLst>
                              <a:path w="91436" h="77531">
                                <a:moveTo>
                                  <a:pt x="0" y="0"/>
                                </a:moveTo>
                                <a:lnTo>
                                  <a:pt x="91436" y="8605"/>
                                </a:lnTo>
                                <a:lnTo>
                                  <a:pt x="47871" y="77531"/>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65C8FF15" id="Group 6061" o:spid="_x0000_s1297" style="width:206.95pt;height:42pt;mso-position-horizontal-relative:char;mso-position-vertical-relative:line" coordsize="19744,5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">
                <v:shape id="Shape 6837" o:spid="_x0000_s1298" style="position:absolute;left:718;width:3589;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9eMcA&#10;AADdAAAADwAAAGRycy9kb3ducmV2LnhtbESPS2vDMBCE74H+B7GF3Bo5Dc7DiRJKoTi9lDx66HGR&#10;traptTKSkjj/vgoEchxm5htmteltK87kQ+NYwXiUgSDWzjRcKfg+frzMQYSIbLB1TAquFGCzfhqs&#10;sDDuwns6H2IlEoRDgQrqGLtCyqBrshhGriNO3q/zFmOSvpLG4yXBbStfs2wqLTacFmrs6L0m/Xc4&#10;WQU70/ivWf6py+24XMRykp/0T67U8Ll/W4KI1MdH+N7eGgXT+WQGtzfpCc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cPXjHAAAA3QAAAA8AAAAAAAAAAAAAAAAAmAIAAGRy&#10;cy9kb3ducmV2LnhtbFBLBQYAAAAABAAEAPUAAACMAwAAAAA=&#10;" path="m,l358980,r,355559l,355559,,e" fillcolor="#dde2cd" stroked="f" strokeweight="0">
                  <v:stroke miterlimit="83231f" joinstyle="miter"/>
                  <v:path arrowok="t" textboxrect="0,0,358980,355559"/>
                </v:shape>
                <v:shape id="Shape 643" o:spid="_x0000_s1299" style="position:absolute;left:718;width:3589;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jwcUA&#10;AADcAAAADwAAAGRycy9kb3ducmV2LnhtbESPT2sCMRTE70K/Q3gFL6LZaquyGqUqQvFS/ANen5vX&#10;zdLNy7qJun77piB4HGbmN8x03thSXKn2hWMFb70EBHHmdMG5gsN+3R2D8AFZY+mYFNzJw3z20ppi&#10;qt2Nt3TdhVxECPsUFZgQqlRKnxmy6HuuIo7ej6sthijrXOoabxFuS9lPkqG0WHBcMFjR0lD2u7tY&#10;BauTzHlBo+237ZgPd1ycj/vNWan2a/M5ARGoCc/wo/2lFQzfB/B/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6PBxQAAANwAAAAPAAAAAAAAAAAAAAAAAJgCAABkcnMv&#10;ZG93bnJldi54bWxQSwUGAAAAAAQABAD1AAAAigMAAAAA&#10;" path="m,355559r358980,l358980,,,,,355559xe" filled="f" strokeweight=".08361mm">
                  <v:stroke endcap="round"/>
                  <v:path arrowok="t" textboxrect="0,0,358980,355559"/>
                </v:shape>
                <v:rect id="Rectangle 644" o:spid="_x0000_s1300" style="position:absolute;left:1827;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e7MQA&#10;AADcAAAADwAAAGRycy9kb3ducmV2LnhtbESPT4vCMBTE74LfITxhb5oqIl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Anuz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45" o:spid="_x0000_s1301" style="position:absolute;left:2165;top:1133;width:925;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т</w:t>
                        </w:r>
                      </w:p>
                    </w:txbxContent>
                  </v:textbox>
                </v:rect>
                <v:rect id="Rectangle 646" o:spid="_x0000_s1302" style="position:absolute;left:2861;top:1133;width:44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6lA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6lA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6838" o:spid="_x0000_s1303" style="position:absolute;left:4307;width:3590;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r0gcAA&#10;AADdAAAADwAAAGRycy9kb3ducmV2LnhtbERPz2vCMBS+D/wfwhO8zdQVOumMooPCrnY7eHw2b02x&#10;eSlJZtv/3hyEHT++37vDZHtxJx86xwo26wwEceN0x62Cn+/qdQsiRGSNvWNSMFOAw37xssNSu5HP&#10;dK9jK1IIhxIVmBiHUsrQGLIY1m4gTtyv8xZjgr6V2uOYwm0v37KskBY7Tg0GB/o01NzqP6sgni75&#10;Rc/jeG2v75VB37hiCEqtltPxA0SkKf6Ln+4vraDY5mluepOegN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r0gcAAAADdAAAADwAAAAAAAAAAAAAAAACYAgAAZHJzL2Rvd25y&#10;ZXYueG1sUEsFBgAAAAAEAAQA9QAAAIUDAAAAAA==&#10;" path="m,l358980,r,355559l,355559,,e" fillcolor="#dde2cd" stroked="f" strokeweight="0">
                  <v:stroke endcap="round"/>
                  <v:path arrowok="t" textboxrect="0,0,358980,355559"/>
                </v:shape>
                <v:shape id="Shape 648" o:spid="_x0000_s1304" style="position:absolute;left:4307;width:3590;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MxsMEA&#10;AADcAAAADwAAAGRycy9kb3ducmV2LnhtbERPy4rCMBTdC/5DuAOzkTF18EXHKD4QxI2oA26vzZ2m&#10;THNTm6j1781CcHk478mssaW4Ue0Lxwp63QQEceZ0wbmC3+P6awzCB2SNpWNS8CAPs2m7NcFUuzvv&#10;6XYIuYgh7FNUYEKoUil9Zsii77qKOHJ/rrYYIqxzqWu8x3Bbyu8kGUqLBccGgxUtDWX/h6tVsDrL&#10;nBc02u9sxwzcaXE5HbcXpT4/mvkPiEBNeItf7o1WMOzH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MbDBAAAA3AAAAA8AAAAAAAAAAAAAAAAAmAIAAGRycy9kb3du&#10;cmV2LnhtbFBLBQYAAAAABAAEAPUAAACGAwAAAAA=&#10;" path="m,355559r358980,l358980,,,,,355559xe" filled="f" strokeweight=".08361mm">
                  <v:stroke endcap="round"/>
                  <v:path arrowok="t" textboxrect="0,0,358980,355559"/>
                </v:shape>
                <v:rect id="Rectangle 649" o:spid="_x0000_s1305" style="position:absolute;left:5342;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50" o:spid="_x0000_s1306" style="position:absolute;left:5680;top:1133;width:1124;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е</w:t>
                        </w:r>
                      </w:p>
                    </w:txbxContent>
                  </v:textbox>
                </v:rect>
                <v:rect id="Rectangle 651" o:spid="_x0000_s1307" style="position:absolute;left:6525;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6839" o:spid="_x0000_s1308" style="position:absolute;left:11487;width:3589;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RGsMA&#10;AADdAAAADwAAAGRycy9kb3ducmV2LnhtbESPwWrDMBBE74X8g9hAbo3cGNzUjWKSQKDXuj3kuLG2&#10;lqm1MpIS239fFQo9DjPzhtlVk+3FnXzoHCt4WmcgiBunO24VfH6cH7cgQkTW2DsmBTMFqPaLhx2W&#10;2o38Tvc6tiJBOJSowMQ4lFKGxpDFsHYDcfK+nLcYk/St1B7HBLe93GRZIS12nBYMDnQy1HzXN6sg&#10;Hi/5Rc/jeG2vz2eDvnHFEJRaLafDK4hIU/wP/7XftIJim7/A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ZRGsMAAADdAAAADwAAAAAAAAAAAAAAAACYAgAAZHJzL2Rv&#10;d25yZXYueG1sUEsFBgAAAAAEAAQA9QAAAIgDAAAAAA==&#10;" path="m,l358980,r,355559l,355559,,e" fillcolor="#dde2cd" stroked="f" strokeweight="0">
                  <v:stroke endcap="round"/>
                  <v:path arrowok="t" textboxrect="0,0,358980,355559"/>
                </v:shape>
                <v:shape id="Shape 653" o:spid="_x0000_s1309" style="position:absolute;left:11487;width:3589;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1HMUA&#10;AADcAAAADwAAAGRycy9kb3ducmV2LnhtbESPQWvCQBSE74X+h+UVvJS6UTGVNBupFqF4EbXg9Zl9&#10;zYZm38bsVtN/7wpCj8PMfMPk89424kydrx0rGA0TEMSl0zVXCr72q5cZCB+QNTaOScEfeZgXjw85&#10;ZtpdeEvnXahEhLDPUIEJoc2k9KUhi37oWuLofbvOYoiyq6Tu8BLhtpHjJEmlxZrjgsGWlobKn92v&#10;VfBxlBUv6HW7sc9m6g6L02G/Pik1eOrf30AE6sN/+N7+1ArS6QRuZ+IR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7jUcxQAAANwAAAAPAAAAAAAAAAAAAAAAAJgCAABkcnMv&#10;ZG93bnJldi54bWxQSwUGAAAAAAQABAD1AAAAigMAAAAA&#10;" path="m,355559r358980,l358980,,,,,355559xe" filled="f" strokeweight=".08361mm">
                  <v:stroke endcap="round"/>
                  <v:path arrowok="t" textboxrect="0,0,358980,355559"/>
                </v:shape>
                <v:rect id="Rectangle 654" o:spid="_x0000_s1310" style="position:absolute;left:12564;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IMcYA&#10;AADcAAAADwAAAGRycy9kb3ducmV2LnhtbESPT2vCQBTE74V+h+UVequbljZ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kIM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55" o:spid="_x0000_s1311" style="position:absolute;left:12902;top:1133;width:1011;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tqsQA&#10;AADcAAAADwAAAGRycy9kb3ducmV2LnhtbESPT4vCMBTE74LfITxhb5oqK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rar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w:t>
                        </w:r>
                      </w:p>
                    </w:txbxContent>
                  </v:textbox>
                </v:rect>
                <v:rect id="Rectangle 656" o:spid="_x0000_s1312" style="position:absolute;left:13662;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3c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3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6840" o:spid="_x0000_s1313" style="position:absolute;left:7898;width:3589;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L+r8A&#10;AADdAAAADwAAAGRycy9kb3ducmV2LnhtbERPy4rCMBTdD/gP4QruxtQHHalGUUFwqzMLl9fm2hSb&#10;m5JEW//eLIRZHs57teltI57kQ+1YwWScgSAuna65UvD3e/hegAgRWWPjmBS8KMBmPfhaYaFdxyd6&#10;nmMlUgiHAhWYGNtCylAashjGriVO3M15izFBX0ntsUvhtpHTLMulxZpTg8GW9obK+/lhFcTdZXbR&#10;r667Vtefg0FfurwNSo2G/XYJIlIf/8Uf91EryBfztD+9SU9Ar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Gov6vwAAAN0AAAAPAAAAAAAAAAAAAAAAAJgCAABkcnMvZG93bnJl&#10;di54bWxQSwUGAAAAAAQABAD1AAAAhAMAAAAA&#10;" path="m,l358980,r,355559l,355559,,e" fillcolor="#dde2cd" stroked="f" strokeweight="0">
                  <v:stroke endcap="round"/>
                  <v:path arrowok="t" textboxrect="0,0,358980,355559"/>
                </v:shape>
                <v:shape id="Shape 658" o:spid="_x0000_s1314" style="position:absolute;left:7898;width:3589;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nbcEA&#10;AADcAAAADwAAAGRycy9kb3ducmV2LnhtbERPy4rCMBTdC/5DuIIb0VTBBx2j+ECQ2YgPcHunudOU&#10;aW5qE7X+/WQhuDyc93zZ2FI8qPaFYwXDQQKCOHO64FzB5bzrz0D4gKyxdEwKXuRhuWi35phq9+Qj&#10;PU4hFzGEfYoKTAhVKqXPDFn0A1cRR+7X1RZDhHUudY3PGG5LOUqSibRYcGwwWNHGUPZ3ulsF2x+Z&#10;85qmx4PtmbG7rm/X8/dNqW6nWX2BCNSEj/jt3msFk3FcG8/EI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Kp23BAAAA3AAAAA8AAAAAAAAAAAAAAAAAmAIAAGRycy9kb3du&#10;cmV2LnhtbFBLBQYAAAAABAAEAPUAAACGAwAAAAA=&#10;" path="m,355559r358980,l358980,,,,,355559xe" filled="f" strokeweight=".08361mm">
                  <v:stroke endcap="round"/>
                  <v:path arrowok="t" textboxrect="0,0,358980,355559"/>
                </v:shape>
                <v:rect id="Rectangle 659" o:spid="_x0000_s1315" style="position:absolute;left:9022;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60" o:spid="_x0000_s1316" style="position:absolute;left:9360;top:1133;width:88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Ej8IA&#10;AADcAAAADwAAAGRycy9kb3ducmV2LnhtbERPTWvCQBC9F/oflhF6qxt7CDG6itgWPWoiRG9DdkyC&#10;2dmQ3ZrUX+8eCj0+3vdyPZpW3Kl3jWUFs2kEgri0uuFKwSn/fk9AOI+ssbVMCn7JwXr1+rLEVNuB&#10;j3TPfCVCCLsUFdTed6mUrqzJoJvajjhwV9sb9AH2ldQ9DiHctPIjimJpsOHQUGNH25rKW/ZjFOyS&#10;bnPe28dQtV+XXXEo5p/53Cv1Nhk3CxCeRv8v/nPvtYI4DvP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sSP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к</w:t>
                        </w:r>
                      </w:p>
                    </w:txbxContent>
                  </v:textbox>
                </v:rect>
                <v:rect id="Rectangle 661" o:spid="_x0000_s1317" style="position:absolute;left:10025;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6841" o:spid="_x0000_s1318" style="position:absolute;left:15077;width:3590;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uYcIA&#10;AADdAAAADwAAAGRycy9kb3ducmV2LnhtbESPT4vCMBTE7wt+h/AEb2vqKlWqUdwFYa/+OXh8Ns+m&#10;2LyUJGvrt98IgsdhZn7DrDa9bcSdfKgdK5iMMxDEpdM1VwpOx93nAkSIyBobx6TgQQE268HHCgvt&#10;Ot7T/RArkSAcClRgYmwLKUNpyGIYu5Y4eVfnLcYkfSW1xy7BbSO/siyXFmtOCwZb+jFU3g5/VkH8&#10;Pk/P+tF1l+oy3xn0pcvboNRo2G+XICL18R1+tX+1gnwxm8DzTXo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i5hwgAAAN0AAAAPAAAAAAAAAAAAAAAAAJgCAABkcnMvZG93&#10;bnJldi54bWxQSwUGAAAAAAQABAD1AAAAhwMAAAAA&#10;" path="m,l358980,r,355559l,355559,,e" fillcolor="#dde2cd" stroked="f" strokeweight="0">
                  <v:stroke endcap="round"/>
                  <v:path arrowok="t" textboxrect="0,0,358980,355559"/>
                </v:shape>
                <v:shape id="Shape 663" o:spid="_x0000_s1319" style="position:absolute;left:15077;width:3590;height:3555;visibility:visible;mso-wrap-style:square;v-text-anchor:top" coordsize="358980,355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cUA&#10;AADcAAAADwAAAGRycy9kb3ducmV2LnhtbESPW2sCMRSE3wv+h3AEX4pmtXSVrVG8IBRfxAv4ero5&#10;3SzdnKybqNt/3wgFH4eZ+YaZzltbiRs1vnSsYDhIQBDnTpdcKDgdN/0JCB+QNVaOScEveZjPOi9T&#10;zLS7855uh1CICGGfoQITQp1J6XNDFv3A1cTR+3aNxRBlU0jd4D3CbSVHSZJKiyXHBYM1rQzlP4er&#10;VbD+kgUvabzf2Vfz7s7Ly/m4vSjV67aLDxCB2vAM/7c/tYI0fYPH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v+hxQAAANwAAAAPAAAAAAAAAAAAAAAAAJgCAABkcnMv&#10;ZG93bnJldi54bWxQSwUGAAAAAAQABAD1AAAAigMAAAAA&#10;" path="m,355559r358980,l358980,,,,,355559xe" filled="f" strokeweight=".08361mm">
                  <v:stroke endcap="round"/>
                  <v:path arrowok="t" textboxrect="0,0,358980,355559"/>
                </v:shape>
                <v:rect id="Rectangle 664" o:spid="_x0000_s1320" style="position:absolute;left:16186;top:1133;width:449;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65" o:spid="_x0000_s1321" style="position:absolute;left:16524;top:1133;width:926;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nF8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nF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т</w:t>
                        </w:r>
                      </w:p>
                    </w:txbxContent>
                  </v:textbox>
                </v:rect>
                <v:rect id="Rectangle 666" o:spid="_x0000_s1322" style="position:absolute;left:17220;top:1133;width:448;height:1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5YMQA&#10;AADcAAAADwAAAGRycy9kb3ducmV2LnhtbESPT4vCMBTE74LfITxhb5rqoWjXKLK66NF/0PX2aJ5t&#10;2ealNFnb9dMbQfA4zMxvmPmyM5W4UeNKywrGowgEcWZ1ybmC8+l7OAXhPLLGyjIp+CcHy0W/N8dE&#10;25YPdDv6XAQIuwQVFN7XiZQuK8igG9maOHhX2xj0QTa51A22AW4qOYmiWBosOSwUWNNXQdnv8c8o&#10;2E7r1c/O3tu82ly26T6drU8zr9THoFt9gvDU+Xf41d5pBXEc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WD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669" o:spid="_x0000_s1323" style="position:absolute;top:3968;width:1928;height:1365;visibility:visible;mso-wrap-style:square;v-text-anchor:top" coordsize="192863,136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5Z8MA&#10;AADcAAAADwAAAGRycy9kb3ducmV2LnhtbESPQYvCMBSE74L/ITzBm6Z6KFqNsqwoHhYXW93zo3m2&#10;ZZuX0kRt//1mQfA4zMw3zHrbmVo8qHWVZQWzaQSCOLe64kLBJdtPFiCcR9ZYWyYFPTnYboaDNSba&#10;PvlMj9QXIkDYJaig9L5JpHR5SQbd1DbEwbvZ1qAPsi2kbvEZ4KaW8yiKpcGKw0KJDX2WlP+md6Ng&#10;nn/9HNKMaddf++hovvFWnFCp8aj7WIHw1Pl3+NU+agVxvIT/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f5Z8MAAADcAAAADwAAAAAAAAAAAAAAAACYAgAAZHJzL2Rv&#10;d25yZXYueG1sUEsFBgAAAAAEAAQA9QAAAIgDAAAAAA==&#10;" path="m,136449l192863,e" filled="f" strokecolor="#4677bf" strokeweight=".25086mm">
                  <v:stroke endcap="round"/>
                  <v:path arrowok="t" textboxrect="0,0,192863,136449"/>
                </v:shape>
                <v:shape id="Shape 670" o:spid="_x0000_s1324" style="position:absolute;left:1606;top:3555;width:906;height:803;visibility:visible;mso-wrap-style:square;v-text-anchor:top" coordsize="90625,80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iC8IA&#10;AADcAAAADwAAAGRycy9kb3ducmV2LnhtbERPz2vCMBS+D/Y/hDfYbabuYKUaRYSNsotbFcHbo3m2&#10;xealS9La/vfLYeDx4/u93o6mFQM531hWMJ8lIIhLqxuuFJyOH29LED4ga2wtk4KJPGw3z09rzLS9&#10;8w8NRahEDGGfoYI6hC6T0pc1GfQz2xFH7mqdwRChq6R2eI/hppXvSbKQBhuODTV2tK+pvBW9UZAX&#10;pRsPh9+++poIz5+9u35fUqVeX8bdCkSgMTzE/+5cK1ikcX4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qILwgAAANwAAAAPAAAAAAAAAAAAAAAAAJgCAABkcnMvZG93&#10;bnJldi54bWxQSwUGAAAAAAQABAD1AAAAhwMAAAAA&#10;" path="m90625,l47693,80303,,14162,90625,xe" fillcolor="#4677bf" stroked="f" strokeweight="0">
                  <v:stroke endcap="round"/>
                  <v:path arrowok="t" textboxrect="0,0,90625,80303"/>
                </v:shape>
                <v:shape id="Shape 671" o:spid="_x0000_s1325" style="position:absolute;left:17481;top:3932;width:2263;height:1401;visibility:visible;mso-wrap-style:square;v-text-anchor:top" coordsize="226310,140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N0sUA&#10;AADcAAAADwAAAGRycy9kb3ducmV2LnhtbESPwWrDMBBE74X+g9hCLqGRnYMTHMshFFxKCYUk/YDF&#10;2lgm1spYqu3266tAocdhZt4wxX62nRhp8K1jBekqAUFcO91yo+DzUj1vQfiArLFzTAq+ycO+fHwo&#10;MNdu4hON59CICGGfowITQp9L6WtDFv3K9cTRu7rBYohyaKQecIpw28l1kmTSYstxwWBPL4bq2/nL&#10;Kli+bvslmc3xYE8ye5+p+vi5dkotnubDDkSgOfyH/9pvWkG2SeF+Jh4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M3SxQAAANwAAAAPAAAAAAAAAAAAAAAAAJgCAABkcnMv&#10;ZG93bnJldi54bWxQSwUGAAAAAAQABAD1AAAAigMAAAAA&#10;" path="m226310,140086l,e" filled="f" strokecolor="#4677bf" strokeweight=".25086mm">
                  <v:stroke endcap="round"/>
                  <v:path arrowok="t" textboxrect="0,0,226310,140086"/>
                </v:shape>
                <v:shape id="Shape 672" o:spid="_x0000_s1326" style="position:absolute;left:16871;top:3555;width:915;height:775;visibility:visible;mso-wrap-style:square;v-text-anchor:top" coordsize="91436,77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HMUA&#10;AADcAAAADwAAAGRycy9kb3ducmV2LnhtbESPX2vCMBTF3wf7DuEOfNN0fXDamRbnUGSIMjf2fGmu&#10;bVlz0yVR67c3grDHw/nz48yK3rTiRM43lhU8jxIQxKXVDVcKvr+WwwkIH5A1tpZJwYU8FPnjwwwz&#10;bc/8Sad9qEQcYZ+hgjqELpPSlzUZ9CPbEUfvYJ3BEKWrpHZ4juOmlWmSjKXBhiOhxo4WNZW/+6OJ&#10;kO1896EvqzZ5/zks3v7cNN2sg1KDp37+CiJQH/7D9/ZaKxi/pHA7E4+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SkwcxQAAANwAAAAPAAAAAAAAAAAAAAAAAJgCAABkcnMv&#10;ZG93bnJldi54bWxQSwUGAAAAAAQABAD1AAAAigMAAAAA&#10;" path="m,l91436,8605,47871,77531,,xe" fillcolor="#4677bf" stroked="f" strokeweight="0">
                  <v:stroke endcap="round"/>
                  <v:path arrowok="t" textboxrect="0,0,91436,77531"/>
                </v:shape>
                <w10:anchorlock/>
              </v:group>
            </w:pict>
          </mc:Fallback>
        </mc:AlternateContent>
      </w:r>
    </w:p>
    <w:p w:rsidR="00935362" w:rsidRDefault="00935362" w:rsidP="00935362">
      <w:pPr>
        <w:tabs>
          <w:tab w:val="center" w:pos="3115"/>
          <w:tab w:val="center" w:pos="6083"/>
          <w:tab w:val="center" w:pos="7124"/>
        </w:tabs>
        <w:spacing w:after="131" w:line="259" w:lineRule="auto"/>
        <w:ind w:right="0" w:firstLine="0"/>
        <w:jc w:val="left"/>
      </w:pPr>
      <w:r>
        <w:rPr>
          <w:rFonts w:ascii="Calibri" w:eastAsia="Calibri" w:hAnsi="Calibri" w:cs="Calibri"/>
          <w:sz w:val="22"/>
        </w:rPr>
        <w:tab/>
      </w:r>
      <w:r>
        <w:rPr>
          <w:rFonts w:ascii="Arial" w:eastAsia="Arial" w:hAnsi="Arial" w:cs="Arial"/>
          <w:sz w:val="24"/>
        </w:rPr>
        <w:t>старший байт</w:t>
      </w:r>
      <w:r>
        <w:rPr>
          <w:rFonts w:ascii="Arial" w:eastAsia="Arial" w:hAnsi="Arial" w:cs="Arial"/>
          <w:sz w:val="24"/>
        </w:rPr>
        <w:tab/>
      </w:r>
      <w:r>
        <w:rPr>
          <w:rFonts w:ascii="Arial" w:eastAsia="Arial" w:hAnsi="Arial" w:cs="Arial"/>
          <w:sz w:val="24"/>
        </w:rPr>
        <w:tab/>
        <w:t>младший байт</w:t>
      </w:r>
      <w:r>
        <w:rPr>
          <w:rFonts w:ascii="Arial" w:eastAsia="Arial" w:hAnsi="Arial" w:cs="Arial"/>
          <w:sz w:val="24"/>
        </w:rPr>
        <w:tab/>
      </w:r>
      <w:r>
        <w:t xml:space="preserve"> </w:t>
      </w:r>
    </w:p>
    <w:p w:rsidR="00935362" w:rsidRDefault="00935362" w:rsidP="00935362">
      <w:pPr>
        <w:spacing w:after="254"/>
        <w:ind w:right="21"/>
        <w:jc w:val="left"/>
      </w:pPr>
      <w:r w:rsidRPr="001D0CC2">
        <w:rPr>
          <w:b/>
        </w:rPr>
        <w:t>mov ah,</w:t>
      </w:r>
      <w:r>
        <w:rPr>
          <w:b/>
        </w:rPr>
        <w:t xml:space="preserve"> </w:t>
      </w:r>
      <w:r w:rsidRPr="001D0CC2">
        <w:rPr>
          <w:b/>
        </w:rPr>
        <w:t>str2+1</w:t>
      </w:r>
      <w:r>
        <w:t xml:space="preserve">               ; в ah будет помещен символ ‘е’ </w:t>
      </w:r>
    </w:p>
    <w:p w:rsidR="00935362" w:rsidRDefault="00935362" w:rsidP="00935362">
      <w:pPr>
        <w:pStyle w:val="2"/>
        <w:ind w:left="-5" w:right="1882"/>
      </w:pPr>
      <w:r>
        <w:t>3.2.5. Определение адресов ячеек памяти.</w:t>
      </w:r>
    </w:p>
    <w:p w:rsidR="00935362" w:rsidRDefault="00935362" w:rsidP="00935362">
      <w:pPr>
        <w:spacing w:after="3"/>
        <w:ind w:right="21" w:firstLine="708"/>
        <w:jc w:val="left"/>
      </w:pPr>
      <w:r>
        <w:t xml:space="preserve">Переменные используют не только для хранения </w:t>
      </w:r>
      <w:r w:rsidRPr="00550946">
        <w:rPr>
          <w:u w:val="single"/>
        </w:rPr>
        <w:t>данных</w:t>
      </w:r>
      <w:r>
        <w:t xml:space="preserve">, но и для хранения </w:t>
      </w:r>
      <w:r w:rsidRPr="00550946">
        <w:rPr>
          <w:u w:val="single"/>
        </w:rPr>
        <w:t>адресов ячеек памяти</w:t>
      </w:r>
      <w:r>
        <w:t xml:space="preserve">. На рис. 3.2 - пример </w:t>
      </w:r>
      <w:r w:rsidRPr="00F22546">
        <w:rPr>
          <w:u w:val="single"/>
        </w:rPr>
        <w:t>определения адресов ячеек памяти</w:t>
      </w:r>
      <w:r>
        <w:t xml:space="preserve"> для 16битного режима адресации. </w:t>
      </w:r>
    </w:p>
    <w:p w:rsidR="00935362" w:rsidRDefault="00935362" w:rsidP="00935362">
      <w:pPr>
        <w:tabs>
          <w:tab w:val="center" w:pos="1640"/>
          <w:tab w:val="center" w:pos="8260"/>
        </w:tabs>
        <w:spacing w:after="0" w:line="259" w:lineRule="auto"/>
        <w:ind w:right="0" w:firstLine="0"/>
        <w:jc w:val="left"/>
      </w:pPr>
      <w:r>
        <w:rPr>
          <w:noProof/>
        </w:rPr>
        <w:lastRenderedPageBreak/>
        <w:drawing>
          <wp:inline distT="0" distB="0" distL="0" distR="0" wp14:anchorId="656A873F" wp14:editId="42D3750C">
            <wp:extent cx="5486400" cy="2276475"/>
            <wp:effectExtent l="0" t="0" r="0" b="9525"/>
            <wp:docPr id="6546" name="Рисунок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76475"/>
                    </a:xfrm>
                    <a:prstGeom prst="rect">
                      <a:avLst/>
                    </a:prstGeom>
                  </pic:spPr>
                </pic:pic>
              </a:graphicData>
            </a:graphic>
          </wp:inline>
        </w:drawing>
      </w:r>
      <w:r>
        <w:rPr>
          <w:rFonts w:ascii="Arial" w:eastAsia="Arial" w:hAnsi="Arial" w:cs="Arial"/>
          <w:sz w:val="24"/>
        </w:rPr>
        <w:tab/>
      </w:r>
      <w:r>
        <w:rPr>
          <w:sz w:val="43"/>
          <w:vertAlign w:val="subscript"/>
        </w:rPr>
        <w:t xml:space="preserve"> </w:t>
      </w:r>
    </w:p>
    <w:p w:rsidR="00935362" w:rsidRDefault="00935362" w:rsidP="00935362">
      <w:pPr>
        <w:pStyle w:val="1"/>
        <w:jc w:val="left"/>
      </w:pPr>
      <w:r>
        <w:t xml:space="preserve">Рис. 3.2. Определение </w:t>
      </w:r>
      <w:r w:rsidRPr="00550946">
        <w:rPr>
          <w:u w:val="single"/>
        </w:rPr>
        <w:t>адресов</w:t>
      </w:r>
      <w:r>
        <w:t xml:space="preserve"> ячеек памяти.</w:t>
      </w:r>
    </w:p>
    <w:p w:rsidR="00935362" w:rsidRDefault="00935362" w:rsidP="00935362">
      <w:pPr>
        <w:spacing w:after="25" w:line="259" w:lineRule="auto"/>
        <w:ind w:left="708" w:right="0" w:firstLine="0"/>
        <w:jc w:val="left"/>
      </w:pPr>
      <w:r>
        <w:t xml:space="preserve"> </w:t>
      </w:r>
    </w:p>
    <w:p w:rsidR="00935362" w:rsidRDefault="00935362" w:rsidP="00935362">
      <w:pPr>
        <w:ind w:right="21" w:firstLine="708"/>
        <w:jc w:val="left"/>
      </w:pPr>
      <w:r>
        <w:t xml:space="preserve">Переменная ar2 имеет значение смещения ar1; фактически, ar2 – это </w:t>
      </w:r>
      <w:r w:rsidRPr="00F22546">
        <w:rPr>
          <w:b/>
          <w:u w:val="single"/>
        </w:rPr>
        <w:t>указатель</w:t>
      </w:r>
      <w:r>
        <w:t xml:space="preserve"> на ar1. Переменная ar3 </w:t>
      </w:r>
      <w:r w:rsidRPr="00F22546">
        <w:rPr>
          <w:u w:val="single"/>
        </w:rPr>
        <w:t>проинициализирована</w:t>
      </w:r>
      <w:r>
        <w:t xml:space="preserve"> значением, равным разности смещений переменных </w:t>
      </w:r>
      <w:r w:rsidRPr="00F22546">
        <w:rPr>
          <w:b/>
        </w:rPr>
        <w:t>ar2 и ar1</w:t>
      </w:r>
      <w:r>
        <w:t xml:space="preserve">, то есть разностью их </w:t>
      </w:r>
      <w:r w:rsidRPr="00F22546">
        <w:rPr>
          <w:u w:val="single"/>
        </w:rPr>
        <w:t>адресов</w:t>
      </w:r>
      <w:r>
        <w:t xml:space="preserve">, а не разностью значений этих переменных. </w:t>
      </w:r>
    </w:p>
    <w:p w:rsidR="00935362" w:rsidRDefault="00935362" w:rsidP="00935362">
      <w:pPr>
        <w:spacing w:after="13"/>
        <w:ind w:right="21" w:firstLine="0"/>
        <w:jc w:val="left"/>
      </w:pPr>
      <w:r>
        <w:t xml:space="preserve">3 команды, загружающие в </w:t>
      </w:r>
      <w:r w:rsidRPr="00F22546">
        <w:rPr>
          <w:b/>
        </w:rPr>
        <w:t>ax</w:t>
      </w:r>
      <w:r>
        <w:t xml:space="preserve"> одинаковые значения:  </w:t>
      </w:r>
      <w:r>
        <w:tab/>
        <w:t xml:space="preserve"> </w:t>
      </w:r>
    </w:p>
    <w:p w:rsidR="00935362" w:rsidRDefault="00935362" w:rsidP="00935362">
      <w:pPr>
        <w:ind w:left="426" w:right="21" w:hanging="573"/>
        <w:jc w:val="left"/>
      </w:pPr>
      <w:r w:rsidRPr="00F22546">
        <w:rPr>
          <w:b/>
        </w:rPr>
        <w:t>mov ax, offset ar1</w:t>
      </w:r>
      <w:r>
        <w:rPr>
          <w:b/>
        </w:rPr>
        <w:t xml:space="preserve">         </w:t>
      </w:r>
      <w:r>
        <w:t xml:space="preserve">; в </w:t>
      </w:r>
      <w:r w:rsidRPr="00F22546">
        <w:rPr>
          <w:b/>
        </w:rPr>
        <w:t>ax</w:t>
      </w:r>
      <w:r>
        <w:t xml:space="preserve"> загрузить смещение переменной ar1, offset – это </w:t>
      </w:r>
    </w:p>
    <w:p w:rsidR="00935362" w:rsidRDefault="00935362" w:rsidP="00935362">
      <w:pPr>
        <w:ind w:left="426" w:right="21" w:hanging="573"/>
        <w:jc w:val="left"/>
      </w:pPr>
      <w:r>
        <w:rPr>
          <w:b/>
        </w:rPr>
        <w:tab/>
      </w:r>
      <w:r>
        <w:rPr>
          <w:b/>
        </w:rPr>
        <w:tab/>
      </w:r>
      <w:r>
        <w:rPr>
          <w:b/>
        </w:rPr>
        <w:tab/>
      </w:r>
      <w:r>
        <w:rPr>
          <w:b/>
        </w:rPr>
        <w:tab/>
      </w:r>
      <w:r>
        <w:rPr>
          <w:b/>
        </w:rPr>
        <w:tab/>
      </w:r>
      <w:r>
        <w:t>оператор, возвращающий смещение.</w:t>
      </w:r>
    </w:p>
    <w:p w:rsidR="00935362" w:rsidRDefault="00935362" w:rsidP="00935362">
      <w:pPr>
        <w:ind w:left="426" w:right="21" w:hanging="573"/>
        <w:jc w:val="left"/>
      </w:pPr>
      <w:r w:rsidRPr="00F22546">
        <w:rPr>
          <w:b/>
        </w:rPr>
        <w:t xml:space="preserve">mov ax, ar2 </w:t>
      </w:r>
      <w:r>
        <w:rPr>
          <w:b/>
        </w:rPr>
        <w:t xml:space="preserve">     </w:t>
      </w:r>
      <w:r>
        <w:t xml:space="preserve">; в </w:t>
      </w:r>
      <w:r w:rsidRPr="00F22546">
        <w:rPr>
          <w:b/>
        </w:rPr>
        <w:t>ax</w:t>
      </w:r>
      <w:r>
        <w:t xml:space="preserve"> загрузить содержимое </w:t>
      </w:r>
      <w:r w:rsidRPr="00F22546">
        <w:rPr>
          <w:b/>
        </w:rPr>
        <w:t>ar2</w:t>
      </w:r>
      <w:r>
        <w:t xml:space="preserve">, то есть смещение переменной  </w:t>
      </w:r>
    </w:p>
    <w:p w:rsidR="00935362" w:rsidRDefault="00935362" w:rsidP="00935362">
      <w:pPr>
        <w:ind w:right="21" w:firstLine="0"/>
        <w:jc w:val="left"/>
      </w:pPr>
      <w:r w:rsidRPr="00F22546">
        <w:rPr>
          <w:b/>
        </w:rPr>
        <w:t xml:space="preserve">ar1 lea ax, ar1 </w:t>
      </w:r>
      <w:r>
        <w:rPr>
          <w:b/>
        </w:rPr>
        <w:t xml:space="preserve">   </w:t>
      </w:r>
      <w:r>
        <w:t xml:space="preserve">; в ax загрузить смещение ar1, команда lea – load effective </w:t>
      </w:r>
    </w:p>
    <w:p w:rsidR="00935362" w:rsidRDefault="00935362" w:rsidP="00935362">
      <w:pPr>
        <w:ind w:right="21" w:firstLine="0"/>
        <w:jc w:val="left"/>
      </w:pPr>
      <w:r>
        <w:tab/>
      </w:r>
      <w:r>
        <w:tab/>
      </w:r>
      <w:r>
        <w:tab/>
        <w:t>address – загрузить эффективный адрес (смещение).</w:t>
      </w:r>
    </w:p>
    <w:p w:rsidR="00935362" w:rsidRDefault="00935362" w:rsidP="00935362">
      <w:pPr>
        <w:spacing w:after="0" w:line="259" w:lineRule="auto"/>
        <w:ind w:right="0" w:firstLine="0"/>
        <w:jc w:val="left"/>
        <w:rPr>
          <w:sz w:val="24"/>
        </w:rPr>
      </w:pPr>
      <w:r>
        <w:rPr>
          <w:sz w:val="24"/>
        </w:rPr>
        <w:t xml:space="preserve"> --- </w:t>
      </w:r>
    </w:p>
    <w:p w:rsidR="00935362" w:rsidRDefault="00935362" w:rsidP="00935362">
      <w:pPr>
        <w:spacing w:after="0" w:line="259" w:lineRule="auto"/>
        <w:ind w:right="0"/>
        <w:jc w:val="left"/>
      </w:pPr>
      <w:r>
        <w:t>Часть 7.</w:t>
      </w:r>
    </w:p>
    <w:p w:rsidR="00935362" w:rsidRPr="00D07D59" w:rsidRDefault="00935362" w:rsidP="00935362">
      <w:pPr>
        <w:spacing w:after="178" w:line="259" w:lineRule="auto"/>
        <w:ind w:right="3" w:firstLine="0"/>
        <w:jc w:val="left"/>
        <w:rPr>
          <w:sz w:val="22"/>
          <w:u w:val="single"/>
        </w:rPr>
      </w:pPr>
      <w:r w:rsidRPr="00D07D59">
        <w:rPr>
          <w:b/>
          <w:color w:val="FF0000"/>
          <w:highlight w:val="yellow"/>
          <w:u w:val="single"/>
        </w:rPr>
        <w:t>3.3. ОПИСАНИЕ СИМВОЛИЧЕСКИХ ИМЕН.</w:t>
      </w:r>
      <w:r w:rsidRPr="00D07D59">
        <w:rPr>
          <w:b/>
          <w:u w:val="single"/>
        </w:rPr>
        <w:t xml:space="preserve"> </w:t>
      </w:r>
    </w:p>
    <w:p w:rsidR="00935362" w:rsidRDefault="00935362" w:rsidP="00935362">
      <w:pPr>
        <w:spacing w:after="108" w:line="259" w:lineRule="auto"/>
        <w:ind w:left="-5"/>
        <w:jc w:val="left"/>
      </w:pPr>
      <w:r>
        <w:rPr>
          <w:rFonts w:ascii="Arial" w:eastAsia="Arial" w:hAnsi="Arial" w:cs="Arial"/>
          <w:b/>
          <w:sz w:val="26"/>
        </w:rPr>
        <w:t xml:space="preserve">3.3.1. Директива =. </w:t>
      </w:r>
    </w:p>
    <w:p w:rsidR="00935362" w:rsidRDefault="00935362" w:rsidP="00935362">
      <w:pPr>
        <w:jc w:val="left"/>
      </w:pPr>
      <w:r>
        <w:t>Директива = (знак равенства) имеет формат:</w:t>
      </w:r>
    </w:p>
    <w:p w:rsidR="00935362" w:rsidRDefault="00935362" w:rsidP="00935362">
      <w:pPr>
        <w:spacing w:after="24" w:line="259" w:lineRule="auto"/>
        <w:ind w:left="708" w:firstLine="0"/>
        <w:jc w:val="left"/>
      </w:pPr>
      <w:r>
        <w:t xml:space="preserve"> </w:t>
      </w:r>
    </w:p>
    <w:p w:rsidR="00935362" w:rsidRPr="00BF24AD" w:rsidRDefault="00935362" w:rsidP="00935362">
      <w:pPr>
        <w:jc w:val="left"/>
        <w:rPr>
          <w:b/>
        </w:rPr>
      </w:pPr>
      <w:r w:rsidRPr="00BF24AD">
        <w:rPr>
          <w:b/>
        </w:rPr>
        <w:t>имя</w:t>
      </w:r>
      <w:r>
        <w:rPr>
          <w:b/>
        </w:rPr>
        <w:t xml:space="preserve"> </w:t>
      </w:r>
      <w:r w:rsidRPr="00BF24AD">
        <w:rPr>
          <w:b/>
        </w:rPr>
        <w:t xml:space="preserve">= выражение </w:t>
      </w:r>
    </w:p>
    <w:p w:rsidR="00935362" w:rsidRDefault="00935362" w:rsidP="00935362">
      <w:pPr>
        <w:spacing w:after="0" w:line="259" w:lineRule="auto"/>
        <w:ind w:left="708" w:firstLine="0"/>
        <w:jc w:val="left"/>
      </w:pPr>
      <w:r>
        <w:t xml:space="preserve"> </w:t>
      </w:r>
    </w:p>
    <w:p w:rsidR="00935362" w:rsidRDefault="00935362" w:rsidP="00935362">
      <w:pPr>
        <w:ind w:left="-15" w:firstLine="708"/>
        <w:jc w:val="left"/>
      </w:pPr>
      <w:r>
        <w:t xml:space="preserve">По этой директиве создается </w:t>
      </w:r>
      <w:r w:rsidRPr="00D07D59">
        <w:rPr>
          <w:u w:val="single"/>
        </w:rPr>
        <w:t>имя</w:t>
      </w:r>
      <w:r>
        <w:t>, представляющее значение, равное текущему значению указанного выражения. Для его хранения память не выделяют</w:t>
      </w:r>
      <w:r w:rsidRPr="00D07D59">
        <w:t>. Вместо этого каждое вхождение</w:t>
      </w:r>
      <w:r>
        <w:t xml:space="preserve"> этого имени в исходном файле замещаю</w:t>
      </w:r>
      <w:r w:rsidRPr="00D07D59">
        <w:t>т в момент транслирования значением выражения.</w:t>
      </w:r>
      <w:r>
        <w:t xml:space="preserve"> Пример: </w:t>
      </w:r>
    </w:p>
    <w:p w:rsidR="00935362" w:rsidRDefault="00935362" w:rsidP="00935362">
      <w:pPr>
        <w:spacing w:after="18" w:line="259" w:lineRule="auto"/>
        <w:ind w:left="708" w:firstLine="0"/>
        <w:jc w:val="left"/>
      </w:pPr>
      <w:r>
        <w:t xml:space="preserve">  </w:t>
      </w:r>
    </w:p>
    <w:p w:rsidR="00935362" w:rsidRDefault="00935362" w:rsidP="00935362">
      <w:pPr>
        <w:spacing w:after="32"/>
        <w:jc w:val="left"/>
      </w:pPr>
      <w:r w:rsidRPr="00D07D59">
        <w:rPr>
          <w:b/>
        </w:rPr>
        <w:t>a</w:t>
      </w:r>
      <w:r>
        <w:rPr>
          <w:b/>
        </w:rPr>
        <w:t xml:space="preserve"> </w:t>
      </w:r>
      <w:r w:rsidRPr="00D07D59">
        <w:rPr>
          <w:b/>
        </w:rPr>
        <w:t>=</w:t>
      </w:r>
      <w:r>
        <w:rPr>
          <w:b/>
        </w:rPr>
        <w:t xml:space="preserve"> </w:t>
      </w:r>
      <w:r w:rsidRPr="00D07D59">
        <w:rPr>
          <w:b/>
        </w:rPr>
        <w:t xml:space="preserve">10  </w:t>
      </w:r>
      <w:r w:rsidRPr="00D07D59">
        <w:rPr>
          <w:b/>
        </w:rPr>
        <w:tab/>
      </w:r>
      <w:r>
        <w:t xml:space="preserve">  ; определение символического имени </w:t>
      </w:r>
      <w:r w:rsidRPr="00D07D59">
        <w:rPr>
          <w:b/>
        </w:rPr>
        <w:t xml:space="preserve">a </w:t>
      </w:r>
    </w:p>
    <w:p w:rsidR="00935362" w:rsidRDefault="00935362" w:rsidP="00935362">
      <w:pPr>
        <w:spacing w:after="32"/>
        <w:jc w:val="left"/>
      </w:pPr>
      <w:r w:rsidRPr="00D07D59">
        <w:rPr>
          <w:b/>
        </w:rPr>
        <w:t>b = a + 5</w:t>
      </w:r>
      <w:r>
        <w:tab/>
        <w:t xml:space="preserve">  ; имя b во время ассемблирования заменяется числом </w:t>
      </w:r>
      <w:r w:rsidRPr="00D07D59">
        <w:rPr>
          <w:b/>
        </w:rPr>
        <w:t>15</w:t>
      </w:r>
      <w:r>
        <w:t xml:space="preserve"> </w:t>
      </w:r>
    </w:p>
    <w:p w:rsidR="00935362" w:rsidRDefault="00935362" w:rsidP="00935362">
      <w:pPr>
        <w:spacing w:after="32"/>
        <w:jc w:val="left"/>
      </w:pPr>
      <w:r w:rsidRPr="00D07D59">
        <w:rPr>
          <w:b/>
        </w:rPr>
        <w:t>a = 12</w:t>
      </w:r>
      <w:r>
        <w:t xml:space="preserve"> </w:t>
      </w:r>
      <w:r>
        <w:tab/>
        <w:t xml:space="preserve">; </w:t>
      </w:r>
      <w:r w:rsidRPr="00D07D59">
        <w:rPr>
          <w:u w:val="single"/>
        </w:rPr>
        <w:t>переопределение</w:t>
      </w:r>
      <w:r>
        <w:t xml:space="preserve"> имени a, но значение b </w:t>
      </w:r>
      <w:r w:rsidRPr="00D07D59">
        <w:rPr>
          <w:color w:val="FF0000"/>
        </w:rPr>
        <w:t>не</w:t>
      </w:r>
      <w:r>
        <w:t xml:space="preserve"> меняется </w:t>
      </w:r>
    </w:p>
    <w:p w:rsidR="00935362" w:rsidRDefault="00935362" w:rsidP="00935362">
      <w:pPr>
        <w:spacing w:after="0" w:line="259" w:lineRule="auto"/>
        <w:ind w:left="708" w:firstLine="0"/>
        <w:jc w:val="left"/>
      </w:pPr>
      <w:r>
        <w:t xml:space="preserve"> </w:t>
      </w:r>
    </w:p>
    <w:p w:rsidR="00935362" w:rsidRDefault="00935362" w:rsidP="00935362">
      <w:pPr>
        <w:ind w:left="-15" w:firstLine="708"/>
        <w:jc w:val="left"/>
      </w:pPr>
      <w:r>
        <w:lastRenderedPageBreak/>
        <w:t xml:space="preserve">Как показано в примере, имя может быть переопределено. В каждой директиве = именем может быть уникальный идентификатор / идентификатор, ранее использованный как имя другой директивой =. </w:t>
      </w:r>
    </w:p>
    <w:p w:rsidR="00935362" w:rsidRDefault="00935362" w:rsidP="00935362">
      <w:pPr>
        <w:ind w:left="-15" w:firstLine="708"/>
        <w:jc w:val="left"/>
      </w:pPr>
      <w:r>
        <w:t xml:space="preserve">Выражение может быть только </w:t>
      </w:r>
      <w:r w:rsidRPr="00D07D59">
        <w:rPr>
          <w:u w:val="single"/>
        </w:rPr>
        <w:t>числовым</w:t>
      </w:r>
      <w:r>
        <w:t>. Его значение не должно превышать</w:t>
      </w:r>
      <w:r w:rsidRPr="00D07D59">
        <w:t xml:space="preserve"> </w:t>
      </w:r>
      <w:r>
        <w:t xml:space="preserve">величины 2 байта, а начиная с МКпроцессора 80386 –4 байта. Примеры: </w:t>
      </w:r>
    </w:p>
    <w:p w:rsidR="00935362" w:rsidRDefault="00935362" w:rsidP="00935362">
      <w:pPr>
        <w:spacing w:after="0" w:line="259" w:lineRule="auto"/>
        <w:ind w:left="708" w:firstLine="0"/>
        <w:jc w:val="left"/>
      </w:pPr>
      <w:r>
        <w:t xml:space="preserve"> </w:t>
      </w:r>
    </w:p>
    <w:tbl>
      <w:tblPr>
        <w:tblStyle w:val="TableGrid"/>
        <w:tblW w:w="9639" w:type="dxa"/>
        <w:tblInd w:w="0" w:type="dxa"/>
        <w:tblLook w:val="04A0" w:firstRow="1" w:lastRow="0" w:firstColumn="1" w:lastColumn="0" w:noHBand="0" w:noVBand="1"/>
      </w:tblPr>
      <w:tblGrid>
        <w:gridCol w:w="1985"/>
        <w:gridCol w:w="7654"/>
      </w:tblGrid>
      <w:tr w:rsidR="00935362" w:rsidTr="00935362">
        <w:trPr>
          <w:trHeight w:val="638"/>
        </w:trPr>
        <w:tc>
          <w:tcPr>
            <w:tcW w:w="1985" w:type="dxa"/>
            <w:tcBorders>
              <w:top w:val="nil"/>
              <w:left w:val="nil"/>
              <w:bottom w:val="nil"/>
              <w:right w:val="nil"/>
            </w:tcBorders>
          </w:tcPr>
          <w:p w:rsidR="00935362" w:rsidRPr="00D07D59" w:rsidRDefault="00935362" w:rsidP="00935362">
            <w:pPr>
              <w:spacing w:after="15" w:line="259" w:lineRule="auto"/>
              <w:ind w:firstLine="0"/>
              <w:jc w:val="left"/>
              <w:rPr>
                <w:b/>
              </w:rPr>
            </w:pPr>
            <w:r w:rsidRPr="00D07D59">
              <w:rPr>
                <w:b/>
              </w:rPr>
              <w:t xml:space="preserve">a1 dw ? </w:t>
            </w:r>
          </w:p>
          <w:p w:rsidR="00935362" w:rsidRDefault="00935362" w:rsidP="00935362">
            <w:pPr>
              <w:spacing w:after="0" w:line="259" w:lineRule="auto"/>
              <w:ind w:firstLine="0"/>
              <w:jc w:val="left"/>
            </w:pPr>
            <w:r>
              <w:t xml:space="preserve">… </w:t>
            </w:r>
          </w:p>
        </w:tc>
        <w:tc>
          <w:tcPr>
            <w:tcW w:w="7654" w:type="dxa"/>
            <w:tcBorders>
              <w:top w:val="nil"/>
              <w:left w:val="nil"/>
              <w:bottom w:val="nil"/>
              <w:right w:val="nil"/>
            </w:tcBorders>
          </w:tcPr>
          <w:p w:rsidR="00935362" w:rsidRDefault="00935362" w:rsidP="00935362">
            <w:pPr>
              <w:spacing w:after="160" w:line="259" w:lineRule="auto"/>
              <w:ind w:firstLine="0"/>
              <w:jc w:val="left"/>
            </w:pPr>
          </w:p>
        </w:tc>
      </w:tr>
      <w:tr w:rsidR="00935362" w:rsidTr="00935362">
        <w:trPr>
          <w:trHeight w:val="322"/>
        </w:trPr>
        <w:tc>
          <w:tcPr>
            <w:tcW w:w="1985" w:type="dxa"/>
            <w:tcBorders>
              <w:top w:val="nil"/>
              <w:left w:val="nil"/>
              <w:bottom w:val="nil"/>
              <w:right w:val="nil"/>
            </w:tcBorders>
          </w:tcPr>
          <w:p w:rsidR="00935362" w:rsidRPr="00D07D59" w:rsidRDefault="00935362" w:rsidP="00935362">
            <w:pPr>
              <w:spacing w:after="0" w:line="259" w:lineRule="auto"/>
              <w:ind w:firstLine="0"/>
              <w:jc w:val="left"/>
              <w:rPr>
                <w:b/>
              </w:rPr>
            </w:pPr>
            <w:r w:rsidRPr="00D07D59">
              <w:rPr>
                <w:b/>
              </w:rPr>
              <w:t>MaxInt</w:t>
            </w:r>
            <w:r>
              <w:rPr>
                <w:b/>
              </w:rPr>
              <w:t xml:space="preserve"> </w:t>
            </w:r>
            <w:r w:rsidRPr="00D07D59">
              <w:rPr>
                <w:b/>
              </w:rPr>
              <w:t>=</w:t>
            </w:r>
            <w:r>
              <w:rPr>
                <w:b/>
              </w:rPr>
              <w:t xml:space="preserve"> </w:t>
            </w:r>
            <w:r w:rsidRPr="00D07D59">
              <w:rPr>
                <w:b/>
              </w:rPr>
              <w:t xml:space="preserve">7fffh  </w:t>
            </w:r>
          </w:p>
        </w:tc>
        <w:tc>
          <w:tcPr>
            <w:tcW w:w="7654" w:type="dxa"/>
            <w:tcBorders>
              <w:top w:val="nil"/>
              <w:left w:val="nil"/>
              <w:bottom w:val="nil"/>
              <w:right w:val="nil"/>
            </w:tcBorders>
          </w:tcPr>
          <w:p w:rsidR="00935362" w:rsidRDefault="00935362" w:rsidP="00935362">
            <w:pPr>
              <w:spacing w:after="0" w:line="259" w:lineRule="auto"/>
              <w:ind w:firstLine="0"/>
              <w:jc w:val="left"/>
            </w:pPr>
            <w:r>
              <w:t>; максимальное двухбайтное знаковое число допустимо</w:t>
            </w:r>
          </w:p>
        </w:tc>
      </w:tr>
      <w:tr w:rsidR="00935362" w:rsidTr="00935362">
        <w:trPr>
          <w:trHeight w:val="334"/>
        </w:trPr>
        <w:tc>
          <w:tcPr>
            <w:tcW w:w="1985" w:type="dxa"/>
            <w:tcBorders>
              <w:top w:val="nil"/>
              <w:left w:val="nil"/>
              <w:bottom w:val="nil"/>
              <w:right w:val="nil"/>
            </w:tcBorders>
          </w:tcPr>
          <w:p w:rsidR="00935362" w:rsidRPr="00D07D59" w:rsidRDefault="00935362" w:rsidP="00935362">
            <w:pPr>
              <w:tabs>
                <w:tab w:val="center" w:pos="1417"/>
              </w:tabs>
              <w:spacing w:after="0" w:line="259" w:lineRule="auto"/>
              <w:ind w:firstLine="0"/>
              <w:jc w:val="left"/>
              <w:rPr>
                <w:b/>
              </w:rPr>
            </w:pPr>
            <w:r w:rsidRPr="00D07D59">
              <w:rPr>
                <w:b/>
              </w:rPr>
              <w:t>str</w:t>
            </w:r>
            <w:r>
              <w:rPr>
                <w:b/>
              </w:rPr>
              <w:t xml:space="preserve"> </w:t>
            </w:r>
            <w:r w:rsidRPr="00D07D59">
              <w:rPr>
                <w:b/>
              </w:rPr>
              <w:t>=</w:t>
            </w:r>
            <w:r>
              <w:rPr>
                <w:b/>
              </w:rPr>
              <w:t xml:space="preserve"> </w:t>
            </w:r>
            <w:r w:rsidRPr="00D07D59">
              <w:rPr>
                <w:b/>
              </w:rPr>
              <w:t xml:space="preserve">’AB’ </w:t>
            </w:r>
            <w:r w:rsidRPr="00D07D59">
              <w:rPr>
                <w:b/>
              </w:rPr>
              <w:tab/>
              <w:t xml:space="preserve"> </w:t>
            </w:r>
          </w:p>
        </w:tc>
        <w:tc>
          <w:tcPr>
            <w:tcW w:w="7654" w:type="dxa"/>
            <w:tcBorders>
              <w:top w:val="nil"/>
              <w:left w:val="nil"/>
              <w:bottom w:val="nil"/>
              <w:right w:val="nil"/>
            </w:tcBorders>
          </w:tcPr>
          <w:p w:rsidR="00935362" w:rsidRDefault="00935362" w:rsidP="00935362">
            <w:pPr>
              <w:spacing w:after="27" w:line="259" w:lineRule="auto"/>
              <w:ind w:firstLine="0"/>
              <w:jc w:val="left"/>
            </w:pPr>
            <w:r>
              <w:t>; до двух символов, данные представлены в ASCII формате</w:t>
            </w:r>
          </w:p>
        </w:tc>
      </w:tr>
      <w:tr w:rsidR="00935362" w:rsidTr="00935362">
        <w:trPr>
          <w:trHeight w:val="1090"/>
        </w:trPr>
        <w:tc>
          <w:tcPr>
            <w:tcW w:w="1985" w:type="dxa"/>
            <w:tcBorders>
              <w:top w:val="nil"/>
              <w:left w:val="nil"/>
              <w:bottom w:val="nil"/>
              <w:right w:val="nil"/>
            </w:tcBorders>
          </w:tcPr>
          <w:p w:rsidR="00935362" w:rsidRPr="00D07D59" w:rsidRDefault="00935362" w:rsidP="00935362">
            <w:pPr>
              <w:spacing w:after="936" w:line="259" w:lineRule="auto"/>
              <w:ind w:firstLine="0"/>
              <w:jc w:val="left"/>
              <w:rPr>
                <w:b/>
              </w:rPr>
            </w:pPr>
            <w:r w:rsidRPr="00D07D59">
              <w:rPr>
                <w:b/>
              </w:rPr>
              <w:t xml:space="preserve">addr = </w:t>
            </w:r>
            <w:r>
              <w:rPr>
                <w:b/>
              </w:rPr>
              <w:t xml:space="preserve">offset a1 </w:t>
            </w:r>
          </w:p>
        </w:tc>
        <w:tc>
          <w:tcPr>
            <w:tcW w:w="7654" w:type="dxa"/>
            <w:tcBorders>
              <w:top w:val="nil"/>
              <w:left w:val="nil"/>
              <w:bottom w:val="nil"/>
              <w:right w:val="nil"/>
            </w:tcBorders>
          </w:tcPr>
          <w:p w:rsidR="00935362" w:rsidRDefault="00935362" w:rsidP="00935362">
            <w:pPr>
              <w:spacing w:after="25" w:line="259" w:lineRule="auto"/>
              <w:ind w:firstLine="0"/>
              <w:jc w:val="left"/>
            </w:pPr>
            <w:r>
              <w:t xml:space="preserve">; создается символическое имя </w:t>
            </w:r>
            <w:r w:rsidRPr="00D07D59">
              <w:rPr>
                <w:b/>
              </w:rPr>
              <w:t>addr</w:t>
            </w:r>
            <w:r>
              <w:t xml:space="preserve">, которое по  тексту замещается значением смещения  переменной a1 (offset – это оператор, возвращающий смещение) </w:t>
            </w:r>
          </w:p>
        </w:tc>
      </w:tr>
      <w:tr w:rsidR="00935362" w:rsidTr="00935362">
        <w:trPr>
          <w:trHeight w:val="1925"/>
        </w:trPr>
        <w:tc>
          <w:tcPr>
            <w:tcW w:w="1985" w:type="dxa"/>
            <w:tcBorders>
              <w:top w:val="nil"/>
              <w:left w:val="nil"/>
              <w:bottom w:val="nil"/>
              <w:right w:val="nil"/>
            </w:tcBorders>
          </w:tcPr>
          <w:p w:rsidR="00935362" w:rsidRPr="00D07D59" w:rsidRDefault="00935362" w:rsidP="00935362">
            <w:pPr>
              <w:tabs>
                <w:tab w:val="center" w:pos="1417"/>
              </w:tabs>
              <w:spacing w:after="0" w:line="259" w:lineRule="auto"/>
              <w:ind w:firstLine="0"/>
              <w:jc w:val="left"/>
              <w:rPr>
                <w:b/>
              </w:rPr>
            </w:pPr>
            <w:r w:rsidRPr="00D07D59">
              <w:rPr>
                <w:b/>
              </w:rPr>
              <w:t xml:space="preserve">.386  </w:t>
            </w:r>
            <w:r w:rsidRPr="00D07D59">
              <w:rPr>
                <w:b/>
              </w:rPr>
              <w:tab/>
              <w:t xml:space="preserve"> </w:t>
            </w:r>
          </w:p>
        </w:tc>
        <w:tc>
          <w:tcPr>
            <w:tcW w:w="7654" w:type="dxa"/>
            <w:tcBorders>
              <w:top w:val="nil"/>
              <w:left w:val="nil"/>
              <w:bottom w:val="nil"/>
              <w:right w:val="nil"/>
            </w:tcBorders>
          </w:tcPr>
          <w:p w:rsidR="00935362" w:rsidRDefault="00935362" w:rsidP="00935362">
            <w:pPr>
              <w:spacing w:after="25" w:line="259" w:lineRule="auto"/>
              <w:ind w:firstLine="0"/>
              <w:jc w:val="left"/>
            </w:pPr>
            <w:r>
              <w:t>; директива переключения типа МКпроцессора, указывает</w:t>
            </w:r>
          </w:p>
          <w:p w:rsidR="00935362" w:rsidRDefault="00935362" w:rsidP="00935362">
            <w:pPr>
              <w:spacing w:after="25" w:line="259" w:lineRule="auto"/>
              <w:ind w:firstLine="0"/>
              <w:jc w:val="left"/>
            </w:pPr>
            <w:r>
              <w:t>; транслятору, для какого МКпроцессора создавать код</w:t>
            </w:r>
          </w:p>
          <w:p w:rsidR="00935362" w:rsidRDefault="00935362" w:rsidP="00935362">
            <w:pPr>
              <w:spacing w:after="25" w:line="259" w:lineRule="auto"/>
              <w:ind w:firstLine="0"/>
              <w:jc w:val="left"/>
            </w:pPr>
            <w:r>
              <w:t xml:space="preserve">; проги (это надо для поддержки системы команд и аппаратных  </w:t>
            </w:r>
          </w:p>
          <w:p w:rsidR="00935362" w:rsidRDefault="00935362" w:rsidP="00935362">
            <w:pPr>
              <w:spacing w:after="25" w:line="259" w:lineRule="auto"/>
              <w:ind w:firstLine="0"/>
              <w:jc w:val="left"/>
            </w:pPr>
            <w:r>
              <w:t>; особенностей данного МКпроцессора), неявно транслятор подразумевает режим работы МКпроцессора 8086 MaxLong=7fffffffh максимальное 4 байтное знаковое число</w:t>
            </w:r>
          </w:p>
        </w:tc>
      </w:tr>
    </w:tbl>
    <w:p w:rsidR="00935362" w:rsidRDefault="00935362" w:rsidP="00935362">
      <w:pPr>
        <w:tabs>
          <w:tab w:val="center" w:pos="5403"/>
          <w:tab w:val="center" w:pos="8498"/>
        </w:tabs>
        <w:spacing w:after="47"/>
        <w:ind w:firstLine="0"/>
        <w:jc w:val="left"/>
      </w:pPr>
      <w:r>
        <w:tab/>
        <w:t xml:space="preserve"> </w:t>
      </w:r>
    </w:p>
    <w:p w:rsidR="00935362" w:rsidRDefault="00935362" w:rsidP="00935362">
      <w:pPr>
        <w:spacing w:after="108" w:line="259" w:lineRule="auto"/>
        <w:ind w:left="-5"/>
        <w:jc w:val="left"/>
      </w:pPr>
      <w:r>
        <w:rPr>
          <w:rFonts w:ascii="Arial" w:eastAsia="Arial" w:hAnsi="Arial" w:cs="Arial"/>
          <w:b/>
          <w:sz w:val="26"/>
        </w:rPr>
        <w:t>3.3.2. Директива equ.</w:t>
      </w:r>
    </w:p>
    <w:p w:rsidR="00935362" w:rsidRPr="006D4D0E" w:rsidRDefault="00935362" w:rsidP="00935362">
      <w:pPr>
        <w:ind w:firstLine="0"/>
        <w:jc w:val="left"/>
        <w:rPr>
          <w:b/>
        </w:rPr>
      </w:pPr>
      <w:r>
        <w:t xml:space="preserve">Формат директивы equ:         </w:t>
      </w:r>
      <w:r w:rsidRPr="006D4D0E">
        <w:rPr>
          <w:b/>
        </w:rPr>
        <w:t xml:space="preserve">имя equ операнд </w:t>
      </w:r>
    </w:p>
    <w:p w:rsidR="00935362" w:rsidRDefault="00935362" w:rsidP="00935362">
      <w:pPr>
        <w:spacing w:after="0" w:line="259" w:lineRule="auto"/>
        <w:ind w:left="708" w:firstLine="0"/>
        <w:jc w:val="left"/>
      </w:pPr>
      <w:r>
        <w:t xml:space="preserve"> </w:t>
      </w:r>
    </w:p>
    <w:p w:rsidR="00935362" w:rsidRDefault="00935362" w:rsidP="00935362">
      <w:pPr>
        <w:ind w:left="-15" w:firstLine="708"/>
        <w:jc w:val="left"/>
      </w:pPr>
      <w:r>
        <w:t xml:space="preserve">Директива </w:t>
      </w:r>
      <w:r w:rsidRPr="006D4D0E">
        <w:rPr>
          <w:b/>
        </w:rPr>
        <w:t>equ</w:t>
      </w:r>
      <w:r>
        <w:t xml:space="preserve"> создает </w:t>
      </w:r>
      <w:r w:rsidRPr="00C522EC">
        <w:rPr>
          <w:u w:val="single"/>
        </w:rPr>
        <w:t>имя</w:t>
      </w:r>
      <w:r>
        <w:t xml:space="preserve">, которое в момент трансляции будет заменено либо </w:t>
      </w:r>
      <w:r w:rsidRPr="00C522EC">
        <w:rPr>
          <w:u w:val="single"/>
        </w:rPr>
        <w:t>значением выражения</w:t>
      </w:r>
      <w:r>
        <w:t xml:space="preserve">, либо </w:t>
      </w:r>
      <w:r w:rsidRPr="00C522EC">
        <w:rPr>
          <w:u w:val="single"/>
        </w:rPr>
        <w:t>строкой текста</w:t>
      </w:r>
      <w:r>
        <w:t xml:space="preserve">. Значение выражения будет подставляться, если </w:t>
      </w:r>
      <w:r w:rsidRPr="00C522EC">
        <w:rPr>
          <w:u w:val="single"/>
        </w:rPr>
        <w:t>операндом</w:t>
      </w:r>
      <w:r>
        <w:t xml:space="preserve"> будет числовое выражение, причем это значение должно помещаться в 2 / 4 байта. Во всех других случаях имя замещается строкой текста. </w:t>
      </w:r>
      <w:r w:rsidRPr="00C522EC">
        <w:rPr>
          <w:u w:val="single"/>
        </w:rPr>
        <w:t>Имя</w:t>
      </w:r>
      <w:r>
        <w:t xml:space="preserve"> должно быть уникальным и его </w:t>
      </w:r>
      <w:r w:rsidRPr="00C522EC">
        <w:rPr>
          <w:color w:val="FF0000"/>
        </w:rPr>
        <w:t>нельзя</w:t>
      </w:r>
      <w:r>
        <w:t xml:space="preserve"> переопределить. Примеры: </w:t>
      </w:r>
    </w:p>
    <w:p w:rsidR="00935362" w:rsidRDefault="00935362" w:rsidP="00935362">
      <w:pPr>
        <w:spacing w:after="13" w:line="259" w:lineRule="auto"/>
        <w:ind w:left="708" w:firstLine="0"/>
        <w:jc w:val="left"/>
      </w:pPr>
      <w:r>
        <w:t xml:space="preserve"> </w:t>
      </w:r>
    </w:p>
    <w:p w:rsidR="00935362" w:rsidRDefault="00935362" w:rsidP="00935362">
      <w:pPr>
        <w:spacing w:after="11" w:line="274" w:lineRule="auto"/>
        <w:ind w:left="142" w:right="536" w:firstLine="0"/>
        <w:jc w:val="left"/>
      </w:pPr>
      <w:r w:rsidRPr="00C522EC">
        <w:rPr>
          <w:b/>
        </w:rPr>
        <w:t>move equ mov</w:t>
      </w:r>
      <w:r>
        <w:t xml:space="preserve"> </w:t>
      </w:r>
      <w:r>
        <w:tab/>
        <w:t xml:space="preserve">; создается синоним для команды пересылки </w:t>
      </w:r>
      <w:r w:rsidRPr="00C522EC">
        <w:rPr>
          <w:b/>
        </w:rPr>
        <w:t>mov</w:t>
      </w:r>
      <w:r>
        <w:t xml:space="preserve"> </w:t>
      </w:r>
    </w:p>
    <w:p w:rsidR="00935362" w:rsidRDefault="00935362" w:rsidP="00935362">
      <w:pPr>
        <w:spacing w:after="11" w:line="274" w:lineRule="auto"/>
        <w:ind w:left="142" w:right="536" w:firstLine="0"/>
        <w:jc w:val="left"/>
      </w:pPr>
      <w:r w:rsidRPr="00C522EC">
        <w:rPr>
          <w:b/>
        </w:rPr>
        <w:t>move ax,</w:t>
      </w:r>
      <w:r>
        <w:rPr>
          <w:b/>
        </w:rPr>
        <w:t xml:space="preserve"> </w:t>
      </w:r>
      <w:r w:rsidRPr="00C522EC">
        <w:rPr>
          <w:b/>
        </w:rPr>
        <w:t>5</w:t>
      </w:r>
      <w:r>
        <w:t xml:space="preserve">  </w:t>
      </w:r>
      <w:r>
        <w:tab/>
        <w:t xml:space="preserve">; в регистр </w:t>
      </w:r>
      <w:r w:rsidRPr="00C522EC">
        <w:rPr>
          <w:b/>
        </w:rPr>
        <w:t>ax</w:t>
      </w:r>
      <w:r>
        <w:t xml:space="preserve"> заносится число 5 </w:t>
      </w:r>
    </w:p>
    <w:p w:rsidR="00935362" w:rsidRDefault="00935362" w:rsidP="00935362">
      <w:pPr>
        <w:spacing w:after="11" w:line="274" w:lineRule="auto"/>
        <w:ind w:left="142" w:right="4" w:firstLine="0"/>
        <w:jc w:val="left"/>
      </w:pPr>
      <w:r w:rsidRPr="00C522EC">
        <w:rPr>
          <w:b/>
        </w:rPr>
        <w:t>count equ 20</w:t>
      </w:r>
      <w:r>
        <w:t xml:space="preserve"> </w:t>
      </w:r>
      <w:r>
        <w:tab/>
        <w:t xml:space="preserve">; символическое имя </w:t>
      </w:r>
      <w:r w:rsidRPr="00C522EC">
        <w:rPr>
          <w:b/>
        </w:rPr>
        <w:t>count</w:t>
      </w:r>
      <w:r>
        <w:t xml:space="preserve">, замещаемое в тексте числом 20  </w:t>
      </w:r>
    </w:p>
    <w:p w:rsidR="00935362" w:rsidRDefault="00935362" w:rsidP="00935362">
      <w:pPr>
        <w:spacing w:after="38"/>
        <w:ind w:firstLine="0"/>
        <w:jc w:val="left"/>
      </w:pPr>
      <w:r w:rsidRPr="00C522EC">
        <w:rPr>
          <w:b/>
        </w:rPr>
        <w:t>move cx, count*3</w:t>
      </w:r>
      <w:r>
        <w:t xml:space="preserve"> ; в регистр cx заносится число 60. на этапе транслирования</w:t>
      </w:r>
    </w:p>
    <w:p w:rsidR="00935362" w:rsidRDefault="00935362" w:rsidP="00935362">
      <w:pPr>
        <w:spacing w:after="38"/>
        <w:ind w:left="2124" w:firstLine="75"/>
        <w:jc w:val="left"/>
      </w:pPr>
      <w:r>
        <w:t>count заменяется на число 20, а 20*3 – выражение, его значение вычисляет транслятор.</w:t>
      </w:r>
    </w:p>
    <w:p w:rsidR="00935362" w:rsidRDefault="00935362" w:rsidP="00935362">
      <w:pPr>
        <w:spacing w:after="0" w:line="259" w:lineRule="auto"/>
        <w:ind w:left="142" w:firstLine="0"/>
        <w:jc w:val="left"/>
      </w:pPr>
      <w:r>
        <w:t xml:space="preserve"> </w:t>
      </w:r>
    </w:p>
    <w:p w:rsidR="00935362" w:rsidRDefault="00935362" w:rsidP="00935362">
      <w:pPr>
        <w:spacing w:after="60"/>
        <w:ind w:left="-15" w:firstLine="0"/>
        <w:jc w:val="left"/>
      </w:pPr>
      <w:r>
        <w:t xml:space="preserve">Директивы </w:t>
      </w:r>
      <w:r w:rsidRPr="00B12695">
        <w:rPr>
          <w:b/>
        </w:rPr>
        <w:t>equ</w:t>
      </w:r>
      <w:r>
        <w:t xml:space="preserve"> и </w:t>
      </w:r>
      <w:r w:rsidRPr="00B12695">
        <w:rPr>
          <w:b/>
        </w:rPr>
        <w:t>=</w:t>
      </w:r>
      <w:r>
        <w:t xml:space="preserve"> сходны по назначению, но различны по применению: </w:t>
      </w:r>
    </w:p>
    <w:p w:rsidR="00935362" w:rsidRDefault="00935362" w:rsidP="00935362">
      <w:pPr>
        <w:spacing w:after="42"/>
        <w:ind w:left="-15" w:firstLine="15"/>
        <w:jc w:val="left"/>
      </w:pPr>
      <w:r>
        <w:rPr>
          <w:rFonts w:ascii="Segoe UI Symbol" w:eastAsia="Segoe UI Symbol" w:hAnsi="Segoe UI Symbol" w:cs="Segoe UI Symbol"/>
        </w:rPr>
        <w:lastRenderedPageBreak/>
        <w:t>−</w:t>
      </w:r>
      <w:r>
        <w:rPr>
          <w:rFonts w:ascii="Arial" w:eastAsia="Arial" w:hAnsi="Arial" w:cs="Arial"/>
        </w:rPr>
        <w:t xml:space="preserve"> </w:t>
      </w:r>
      <w:r>
        <w:t xml:space="preserve">директиву </w:t>
      </w:r>
      <w:r w:rsidRPr="00B12695">
        <w:rPr>
          <w:b/>
        </w:rPr>
        <w:t>equ</w:t>
      </w:r>
      <w:r>
        <w:t xml:space="preserve"> можно использовать не только с </w:t>
      </w:r>
      <w:r w:rsidRPr="0037458D">
        <w:rPr>
          <w:u w:val="single"/>
        </w:rPr>
        <w:t>выражениями</w:t>
      </w:r>
      <w:r>
        <w:t xml:space="preserve">, значения которых можно подставить в работе, но и с текстовыми </w:t>
      </w:r>
      <w:r w:rsidRPr="0037458D">
        <w:rPr>
          <w:u w:val="single"/>
        </w:rPr>
        <w:t>строками</w:t>
      </w:r>
      <w:r>
        <w:t xml:space="preserve">. </w:t>
      </w:r>
    </w:p>
    <w:p w:rsidR="00935362" w:rsidRDefault="00935362" w:rsidP="00935362">
      <w:pPr>
        <w:spacing w:after="35"/>
        <w:ind w:left="-15" w:firstLine="15"/>
        <w:jc w:val="left"/>
      </w:pPr>
      <w:r>
        <w:rPr>
          <w:rFonts w:ascii="Segoe UI Symbol" w:eastAsia="Segoe UI Symbol" w:hAnsi="Segoe UI Symbol" w:cs="Segoe UI Symbol"/>
        </w:rPr>
        <w:t>−</w:t>
      </w:r>
      <w:r>
        <w:rPr>
          <w:rFonts w:ascii="Arial" w:eastAsia="Arial" w:hAnsi="Arial" w:cs="Arial"/>
        </w:rPr>
        <w:t xml:space="preserve"> </w:t>
      </w:r>
      <w:r>
        <w:t xml:space="preserve">идентификаторы, определенные директивой </w:t>
      </w:r>
      <w:r w:rsidRPr="00B12695">
        <w:rPr>
          <w:b/>
        </w:rPr>
        <w:t>equ</w:t>
      </w:r>
      <w:r>
        <w:t xml:space="preserve"> нельзя дальше переопределять по тексту, а с директивой = это можно. </w:t>
      </w:r>
    </w:p>
    <w:p w:rsidR="00935362" w:rsidRDefault="00935362" w:rsidP="00935362">
      <w:pPr>
        <w:spacing w:after="0" w:line="259" w:lineRule="auto"/>
        <w:ind w:firstLine="0"/>
        <w:jc w:val="left"/>
      </w:pPr>
      <w:r>
        <w:rPr>
          <w:sz w:val="24"/>
        </w:rPr>
        <w:t xml:space="preserve"> ---  </w:t>
      </w:r>
    </w:p>
    <w:p w:rsidR="00935362" w:rsidRDefault="00935362" w:rsidP="00935362">
      <w:pPr>
        <w:spacing w:after="0" w:line="259" w:lineRule="auto"/>
        <w:ind w:right="0"/>
        <w:jc w:val="left"/>
      </w:pPr>
      <w:r>
        <w:t>Часть 8.</w:t>
      </w:r>
    </w:p>
    <w:p w:rsidR="00935362" w:rsidRPr="0037458D" w:rsidRDefault="00935362" w:rsidP="00935362">
      <w:pPr>
        <w:spacing w:after="178" w:line="259" w:lineRule="auto"/>
        <w:ind w:right="1" w:firstLine="0"/>
        <w:jc w:val="left"/>
        <w:rPr>
          <w:sz w:val="22"/>
          <w:u w:val="single"/>
        </w:rPr>
      </w:pPr>
      <w:r w:rsidRPr="0037458D">
        <w:rPr>
          <w:color w:val="FF0000"/>
          <w:sz w:val="22"/>
          <w:u w:val="single"/>
        </w:rPr>
        <w:t xml:space="preserve"> </w:t>
      </w:r>
      <w:r w:rsidRPr="0037458D">
        <w:rPr>
          <w:b/>
          <w:color w:val="FF0000"/>
          <w:highlight w:val="yellow"/>
          <w:u w:val="single"/>
        </w:rPr>
        <w:t>4.1. ФОРМАТ МАШИННОЙ КОМАНДЫ.</w:t>
      </w:r>
      <w:r w:rsidRPr="0037458D">
        <w:rPr>
          <w:b/>
          <w:u w:val="single"/>
        </w:rPr>
        <w:t xml:space="preserve"> </w:t>
      </w:r>
    </w:p>
    <w:p w:rsidR="00935362" w:rsidRPr="00B12695" w:rsidRDefault="00935362" w:rsidP="00935362">
      <w:pPr>
        <w:pStyle w:val="1"/>
        <w:spacing w:after="100"/>
        <w:ind w:left="-5"/>
        <w:jc w:val="left"/>
        <w:rPr>
          <w:b/>
        </w:rPr>
      </w:pPr>
      <w:r w:rsidRPr="00B12695">
        <w:rPr>
          <w:b/>
        </w:rPr>
        <w:t>4.1.1. Общие сведения.</w:t>
      </w:r>
    </w:p>
    <w:p w:rsidR="00935362" w:rsidRDefault="00935362" w:rsidP="00935362">
      <w:pPr>
        <w:spacing w:after="41"/>
        <w:ind w:left="-8" w:right="0" w:firstLine="708"/>
        <w:jc w:val="left"/>
      </w:pPr>
      <w:r w:rsidRPr="001C5250">
        <w:rPr>
          <w:b/>
          <w:u w:val="single"/>
        </w:rPr>
        <w:t>Машинная команда</w:t>
      </w:r>
      <w:r>
        <w:t xml:space="preserve"> – это закодированное указание МКпроцессору сделать определенную операцию. Машинная команда имеет инфу для определения: </w:t>
      </w:r>
    </w:p>
    <w:p w:rsidR="00935362" w:rsidRDefault="00935362" w:rsidP="00935362">
      <w:pPr>
        <w:ind w:left="284" w:right="0" w:hanging="304"/>
        <w:jc w:val="left"/>
      </w:pPr>
      <w:r>
        <w:rPr>
          <w:rFonts w:ascii="Segoe UI Symbol" w:eastAsia="Segoe UI Symbol" w:hAnsi="Segoe UI Symbol" w:cs="Segoe UI Symbol"/>
        </w:rPr>
        <w:t>−</w:t>
      </w:r>
      <w:r>
        <w:rPr>
          <w:rFonts w:ascii="Arial" w:eastAsia="Arial" w:hAnsi="Arial" w:cs="Arial"/>
        </w:rPr>
        <w:t xml:space="preserve"> </w:t>
      </w:r>
      <w:r>
        <w:t xml:space="preserve">операции, которую надо выполнить; </w:t>
      </w:r>
    </w:p>
    <w:p w:rsidR="00935362" w:rsidRDefault="00935362" w:rsidP="00935362">
      <w:pPr>
        <w:ind w:left="284" w:right="0" w:hanging="304"/>
        <w:jc w:val="left"/>
      </w:pPr>
      <w:r>
        <w:rPr>
          <w:rFonts w:ascii="Segoe UI Symbol" w:eastAsia="Segoe UI Symbol" w:hAnsi="Segoe UI Symbol" w:cs="Segoe UI Symbol"/>
        </w:rPr>
        <w:t>−</w:t>
      </w:r>
      <w:r>
        <w:rPr>
          <w:rFonts w:ascii="Arial" w:eastAsia="Arial" w:hAnsi="Arial" w:cs="Arial"/>
        </w:rPr>
        <w:t xml:space="preserve"> </w:t>
      </w:r>
      <w:r>
        <w:t>тип операндов, если операнды используются командой; и</w:t>
      </w:r>
    </w:p>
    <w:p w:rsidR="00935362" w:rsidRDefault="00935362" w:rsidP="00935362">
      <w:pPr>
        <w:ind w:left="284" w:right="0" w:hanging="304"/>
        <w:jc w:val="left"/>
      </w:pPr>
      <w:r>
        <w:rPr>
          <w:rFonts w:ascii="Segoe UI Symbol" w:eastAsia="Segoe UI Symbol" w:hAnsi="Segoe UI Symbol" w:cs="Segoe UI Symbol"/>
        </w:rPr>
        <w:t>−</w:t>
      </w:r>
      <w:r>
        <w:rPr>
          <w:rFonts w:ascii="Arial" w:eastAsia="Arial" w:hAnsi="Arial" w:cs="Arial"/>
        </w:rPr>
        <w:t xml:space="preserve"> </w:t>
      </w:r>
      <w:r>
        <w:t xml:space="preserve">местоположение операндов; операнд может быть в самой команде / в регистре / в памяти. </w:t>
      </w:r>
    </w:p>
    <w:p w:rsidR="00935362" w:rsidRDefault="00935362" w:rsidP="00935362">
      <w:pPr>
        <w:ind w:left="284" w:right="0" w:hanging="304"/>
        <w:jc w:val="left"/>
      </w:pPr>
      <w:r>
        <w:t xml:space="preserve">Формат машинной команды МКпроцессора Pentium - на рис. 4.1. </w:t>
      </w:r>
    </w:p>
    <w:p w:rsidR="00935362" w:rsidRDefault="00935362" w:rsidP="00935362">
      <w:pPr>
        <w:spacing w:after="0" w:line="259" w:lineRule="auto"/>
        <w:ind w:left="708" w:right="0" w:firstLine="0"/>
        <w:jc w:val="left"/>
      </w:pPr>
      <w:r>
        <w:t xml:space="preserve"> </w:t>
      </w:r>
    </w:p>
    <w:p w:rsidR="00935362" w:rsidRDefault="00935362" w:rsidP="00935362">
      <w:pPr>
        <w:spacing w:after="46" w:line="259" w:lineRule="auto"/>
        <w:ind w:left="285" w:right="-60" w:firstLine="0"/>
        <w:jc w:val="left"/>
      </w:pPr>
      <w:r>
        <w:rPr>
          <w:rFonts w:ascii="Calibri" w:eastAsia="Calibri" w:hAnsi="Calibri" w:cs="Calibri"/>
          <w:noProof/>
          <w:sz w:val="22"/>
        </w:rPr>
        <mc:AlternateContent>
          <mc:Choice Requires="wpg">
            <w:drawing>
              <wp:inline distT="0" distB="0" distL="0" distR="0" wp14:anchorId="453E1C2F" wp14:editId="7ACC1435">
                <wp:extent cx="5800416" cy="1666875"/>
                <wp:effectExtent l="0" t="0" r="10160" b="28575"/>
                <wp:docPr id="6547" name="Group 9077"/>
                <wp:cNvGraphicFramePr/>
                <a:graphic xmlns:a="http://schemas.openxmlformats.org/drawingml/2006/main">
                  <a:graphicData uri="http://schemas.microsoft.com/office/word/2010/wordprocessingGroup">
                    <wpg:wgp>
                      <wpg:cNvGrpSpPr/>
                      <wpg:grpSpPr>
                        <a:xfrm>
                          <a:off x="0" y="0"/>
                          <a:ext cx="5800416" cy="1666875"/>
                          <a:chOff x="0" y="0"/>
                          <a:chExt cx="5800416" cy="1085679"/>
                        </a:xfrm>
                      </wpg:grpSpPr>
                      <wps:wsp>
                        <wps:cNvPr id="6548" name="Shape 13201"/>
                        <wps:cNvSpPr/>
                        <wps:spPr>
                          <a:xfrm>
                            <a:off x="0" y="484422"/>
                            <a:ext cx="966772" cy="240500"/>
                          </a:xfrm>
                          <a:custGeom>
                            <a:avLst/>
                            <a:gdLst/>
                            <a:ahLst/>
                            <a:cxnLst/>
                            <a:rect l="0" t="0" r="0" b="0"/>
                            <a:pathLst>
                              <a:path w="966772" h="240500">
                                <a:moveTo>
                                  <a:pt x="0" y="0"/>
                                </a:moveTo>
                                <a:lnTo>
                                  <a:pt x="966772" y="0"/>
                                </a:lnTo>
                                <a:lnTo>
                                  <a:pt x="966772" y="240500"/>
                                </a:lnTo>
                                <a:lnTo>
                                  <a:pt x="0" y="240500"/>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6549" name="Shape 39"/>
                        <wps:cNvSpPr/>
                        <wps:spPr>
                          <a:xfrm>
                            <a:off x="0" y="484422"/>
                            <a:ext cx="966772" cy="240500"/>
                          </a:xfrm>
                          <a:custGeom>
                            <a:avLst/>
                            <a:gdLst/>
                            <a:ahLst/>
                            <a:cxnLst/>
                            <a:rect l="0" t="0" r="0" b="0"/>
                            <a:pathLst>
                              <a:path w="966772" h="240500">
                                <a:moveTo>
                                  <a:pt x="0" y="240500"/>
                                </a:moveTo>
                                <a:lnTo>
                                  <a:pt x="966772" y="240500"/>
                                </a:lnTo>
                                <a:lnTo>
                                  <a:pt x="966772" y="0"/>
                                </a:lnTo>
                                <a:lnTo>
                                  <a:pt x="0" y="0"/>
                                </a:lnTo>
                                <a:close/>
                              </a:path>
                            </a:pathLst>
                          </a:custGeom>
                          <a:ln w="2036" cap="rnd">
                            <a:round/>
                          </a:ln>
                        </wps:spPr>
                        <wps:style>
                          <a:lnRef idx="1">
                            <a:srgbClr val="000000"/>
                          </a:lnRef>
                          <a:fillRef idx="0">
                            <a:srgbClr val="000000">
                              <a:alpha val="0"/>
                            </a:srgbClr>
                          </a:fillRef>
                          <a:effectRef idx="0">
                            <a:scrgbClr r="0" g="0" b="0"/>
                          </a:effectRef>
                          <a:fontRef idx="none"/>
                        </wps:style>
                        <wps:bodyPr/>
                      </wps:wsp>
                      <wps:wsp>
                        <wps:cNvPr id="6550" name="Rectangle 40"/>
                        <wps:cNvSpPr/>
                        <wps:spPr>
                          <a:xfrm>
                            <a:off x="358334" y="543072"/>
                            <a:ext cx="332753" cy="150987"/>
                          </a:xfrm>
                          <a:prstGeom prst="rect">
                            <a:avLst/>
                          </a:prstGeom>
                          <a:ln>
                            <a:noFill/>
                          </a:ln>
                        </wps:spPr>
                        <wps:txbx>
                          <w:txbxContent>
                            <w:p w:rsidR="00935362" w:rsidRDefault="00935362" w:rsidP="00935362">
                              <w:pPr>
                                <w:spacing w:after="160" w:line="259" w:lineRule="auto"/>
                                <w:ind w:right="0" w:firstLine="0"/>
                                <w:jc w:val="left"/>
                              </w:pPr>
                              <w:r w:rsidRPr="00952A45">
                                <w:rPr>
                                  <w:rFonts w:ascii="Arial" w:eastAsia="Arial" w:hAnsi="Arial" w:cs="Arial"/>
                                  <w:sz w:val="20"/>
                                </w:rPr>
                                <w:t>prefix</w:t>
                              </w:r>
                            </w:p>
                          </w:txbxContent>
                        </wps:txbx>
                        <wps:bodyPr horzOverflow="overflow" vert="horz" lIns="0" tIns="0" rIns="0" bIns="0" rtlCol="0">
                          <a:noAutofit/>
                        </wps:bodyPr>
                      </wps:wsp>
                      <wps:wsp>
                        <wps:cNvPr id="6552" name="Shape 13202"/>
                        <wps:cNvSpPr/>
                        <wps:spPr>
                          <a:xfrm>
                            <a:off x="966729" y="484422"/>
                            <a:ext cx="966772" cy="240500"/>
                          </a:xfrm>
                          <a:custGeom>
                            <a:avLst/>
                            <a:gdLst/>
                            <a:ahLst/>
                            <a:cxnLst/>
                            <a:rect l="0" t="0" r="0" b="0"/>
                            <a:pathLst>
                              <a:path w="966772" h="240500">
                                <a:moveTo>
                                  <a:pt x="0" y="0"/>
                                </a:moveTo>
                                <a:lnTo>
                                  <a:pt x="966772" y="0"/>
                                </a:lnTo>
                                <a:lnTo>
                                  <a:pt x="966772" y="240500"/>
                                </a:lnTo>
                                <a:lnTo>
                                  <a:pt x="0" y="24050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553" name="Shape 42"/>
                        <wps:cNvSpPr/>
                        <wps:spPr>
                          <a:xfrm>
                            <a:off x="966729" y="484422"/>
                            <a:ext cx="966772" cy="240500"/>
                          </a:xfrm>
                          <a:custGeom>
                            <a:avLst/>
                            <a:gdLst/>
                            <a:ahLst/>
                            <a:cxnLst/>
                            <a:rect l="0" t="0" r="0" b="0"/>
                            <a:pathLst>
                              <a:path w="966772" h="240500">
                                <a:moveTo>
                                  <a:pt x="0" y="240500"/>
                                </a:moveTo>
                                <a:lnTo>
                                  <a:pt x="966772" y="240500"/>
                                </a:lnTo>
                                <a:lnTo>
                                  <a:pt x="966772" y="0"/>
                                </a:lnTo>
                                <a:lnTo>
                                  <a:pt x="0" y="0"/>
                                </a:lnTo>
                                <a:close/>
                              </a:path>
                            </a:pathLst>
                          </a:custGeom>
                          <a:ln w="2036" cap="rnd">
                            <a:round/>
                          </a:ln>
                        </wps:spPr>
                        <wps:style>
                          <a:lnRef idx="1">
                            <a:srgbClr val="000000"/>
                          </a:lnRef>
                          <a:fillRef idx="0">
                            <a:srgbClr val="000000">
                              <a:alpha val="0"/>
                            </a:srgbClr>
                          </a:fillRef>
                          <a:effectRef idx="0">
                            <a:scrgbClr r="0" g="0" b="0"/>
                          </a:effectRef>
                          <a:fontRef idx="none"/>
                        </wps:style>
                        <wps:bodyPr/>
                      </wps:wsp>
                      <wps:wsp>
                        <wps:cNvPr id="6554" name="Rectangle 43"/>
                        <wps:cNvSpPr/>
                        <wps:spPr>
                          <a:xfrm>
                            <a:off x="1367710" y="543072"/>
                            <a:ext cx="219401" cy="150987"/>
                          </a:xfrm>
                          <a:prstGeom prst="rect">
                            <a:avLst/>
                          </a:prstGeom>
                          <a:ln>
                            <a:noFill/>
                          </a:ln>
                        </wps:spPr>
                        <wps:txbx>
                          <w:txbxContent>
                            <w:p w:rsidR="00935362" w:rsidRPr="00503C0E" w:rsidRDefault="00935362" w:rsidP="00935362">
                              <w:pPr>
                                <w:spacing w:after="160" w:line="259" w:lineRule="auto"/>
                                <w:ind w:right="0" w:firstLine="0"/>
                                <w:jc w:val="left"/>
                                <w:rPr>
                                  <w:sz w:val="36"/>
                                </w:rPr>
                              </w:pPr>
                              <w:r w:rsidRPr="00503C0E">
                                <w:rPr>
                                  <w:rFonts w:ascii="Arial" w:eastAsia="Arial" w:hAnsi="Arial" w:cs="Arial"/>
                                  <w:sz w:val="20"/>
                                </w:rPr>
                                <w:t>cop</w:t>
                              </w:r>
                            </w:p>
                          </w:txbxContent>
                        </wps:txbx>
                        <wps:bodyPr horzOverflow="overflow" vert="horz" lIns="0" tIns="0" rIns="0" bIns="0" rtlCol="0">
                          <a:noAutofit/>
                        </wps:bodyPr>
                      </wps:wsp>
                      <wps:wsp>
                        <wps:cNvPr id="6555" name="Shape 13203"/>
                        <wps:cNvSpPr/>
                        <wps:spPr>
                          <a:xfrm>
                            <a:off x="2089309" y="484422"/>
                            <a:ext cx="966772" cy="240500"/>
                          </a:xfrm>
                          <a:custGeom>
                            <a:avLst/>
                            <a:gdLst/>
                            <a:ahLst/>
                            <a:cxnLst/>
                            <a:rect l="0" t="0" r="0" b="0"/>
                            <a:pathLst>
                              <a:path w="966772" h="240500">
                                <a:moveTo>
                                  <a:pt x="0" y="0"/>
                                </a:moveTo>
                                <a:lnTo>
                                  <a:pt x="966772" y="0"/>
                                </a:lnTo>
                                <a:lnTo>
                                  <a:pt x="966772" y="240500"/>
                                </a:lnTo>
                                <a:lnTo>
                                  <a:pt x="0" y="24050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556" name="Shape 45"/>
                        <wps:cNvSpPr/>
                        <wps:spPr>
                          <a:xfrm>
                            <a:off x="1933500" y="484422"/>
                            <a:ext cx="966772" cy="240500"/>
                          </a:xfrm>
                          <a:custGeom>
                            <a:avLst/>
                            <a:gdLst/>
                            <a:ahLst/>
                            <a:cxnLst/>
                            <a:rect l="0" t="0" r="0" b="0"/>
                            <a:pathLst>
                              <a:path w="966772" h="240500">
                                <a:moveTo>
                                  <a:pt x="0" y="240500"/>
                                </a:moveTo>
                                <a:lnTo>
                                  <a:pt x="966772" y="240500"/>
                                </a:lnTo>
                                <a:lnTo>
                                  <a:pt x="966772" y="0"/>
                                </a:lnTo>
                                <a:lnTo>
                                  <a:pt x="0" y="0"/>
                                </a:lnTo>
                                <a:close/>
                              </a:path>
                            </a:pathLst>
                          </a:custGeom>
                          <a:ln w="2036" cap="rnd">
                            <a:round/>
                          </a:ln>
                        </wps:spPr>
                        <wps:style>
                          <a:lnRef idx="1">
                            <a:srgbClr val="000000"/>
                          </a:lnRef>
                          <a:fillRef idx="0">
                            <a:srgbClr val="000000">
                              <a:alpha val="0"/>
                            </a:srgbClr>
                          </a:fillRef>
                          <a:effectRef idx="0">
                            <a:scrgbClr r="0" g="0" b="0"/>
                          </a:effectRef>
                          <a:fontRef idx="none"/>
                        </wps:style>
                        <wps:bodyPr/>
                      </wps:wsp>
                      <wps:wsp>
                        <wps:cNvPr id="6557" name="Shape 13204"/>
                        <wps:cNvSpPr/>
                        <wps:spPr>
                          <a:xfrm>
                            <a:off x="2900187" y="484422"/>
                            <a:ext cx="966771" cy="240500"/>
                          </a:xfrm>
                          <a:custGeom>
                            <a:avLst/>
                            <a:gdLst/>
                            <a:ahLst/>
                            <a:cxnLst/>
                            <a:rect l="0" t="0" r="0" b="0"/>
                            <a:pathLst>
                              <a:path w="966771" h="240500">
                                <a:moveTo>
                                  <a:pt x="0" y="0"/>
                                </a:moveTo>
                                <a:lnTo>
                                  <a:pt x="966771" y="0"/>
                                </a:lnTo>
                                <a:lnTo>
                                  <a:pt x="966771" y="240500"/>
                                </a:lnTo>
                                <a:lnTo>
                                  <a:pt x="0" y="24050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558" name="Shape 47"/>
                        <wps:cNvSpPr/>
                        <wps:spPr>
                          <a:xfrm>
                            <a:off x="2900187" y="484422"/>
                            <a:ext cx="966771" cy="240500"/>
                          </a:xfrm>
                          <a:custGeom>
                            <a:avLst/>
                            <a:gdLst/>
                            <a:ahLst/>
                            <a:cxnLst/>
                            <a:rect l="0" t="0" r="0" b="0"/>
                            <a:pathLst>
                              <a:path w="966771" h="240500">
                                <a:moveTo>
                                  <a:pt x="0" y="240500"/>
                                </a:moveTo>
                                <a:lnTo>
                                  <a:pt x="966771" y="240500"/>
                                </a:lnTo>
                                <a:lnTo>
                                  <a:pt x="966771" y="0"/>
                                </a:lnTo>
                                <a:lnTo>
                                  <a:pt x="0" y="0"/>
                                </a:lnTo>
                                <a:close/>
                              </a:path>
                            </a:pathLst>
                          </a:custGeom>
                          <a:ln w="2036" cap="rnd">
                            <a:round/>
                          </a:ln>
                        </wps:spPr>
                        <wps:style>
                          <a:lnRef idx="1">
                            <a:srgbClr val="000000"/>
                          </a:lnRef>
                          <a:fillRef idx="0">
                            <a:srgbClr val="000000">
                              <a:alpha val="0"/>
                            </a:srgbClr>
                          </a:fillRef>
                          <a:effectRef idx="0">
                            <a:scrgbClr r="0" g="0" b="0"/>
                          </a:effectRef>
                          <a:fontRef idx="none"/>
                        </wps:style>
                        <wps:bodyPr/>
                      </wps:wsp>
                      <wps:wsp>
                        <wps:cNvPr id="6559" name="Shape 13205"/>
                        <wps:cNvSpPr/>
                        <wps:spPr>
                          <a:xfrm>
                            <a:off x="3866958" y="484422"/>
                            <a:ext cx="966771" cy="240500"/>
                          </a:xfrm>
                          <a:custGeom>
                            <a:avLst/>
                            <a:gdLst/>
                            <a:ahLst/>
                            <a:cxnLst/>
                            <a:rect l="0" t="0" r="0" b="0"/>
                            <a:pathLst>
                              <a:path w="966771" h="240500">
                                <a:moveTo>
                                  <a:pt x="0" y="0"/>
                                </a:moveTo>
                                <a:lnTo>
                                  <a:pt x="966771" y="0"/>
                                </a:lnTo>
                                <a:lnTo>
                                  <a:pt x="966771" y="240500"/>
                                </a:lnTo>
                                <a:lnTo>
                                  <a:pt x="0" y="24050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816" name="Shape 49"/>
                        <wps:cNvSpPr/>
                        <wps:spPr>
                          <a:xfrm>
                            <a:off x="3866958" y="484422"/>
                            <a:ext cx="966771" cy="240500"/>
                          </a:xfrm>
                          <a:custGeom>
                            <a:avLst/>
                            <a:gdLst/>
                            <a:ahLst/>
                            <a:cxnLst/>
                            <a:rect l="0" t="0" r="0" b="0"/>
                            <a:pathLst>
                              <a:path w="966771" h="240500">
                                <a:moveTo>
                                  <a:pt x="0" y="240500"/>
                                </a:moveTo>
                                <a:lnTo>
                                  <a:pt x="966771" y="240500"/>
                                </a:lnTo>
                                <a:lnTo>
                                  <a:pt x="966771" y="0"/>
                                </a:lnTo>
                                <a:lnTo>
                                  <a:pt x="0" y="0"/>
                                </a:lnTo>
                                <a:close/>
                              </a:path>
                            </a:pathLst>
                          </a:custGeom>
                          <a:ln w="2036" cap="rnd">
                            <a:round/>
                          </a:ln>
                        </wps:spPr>
                        <wps:style>
                          <a:lnRef idx="1">
                            <a:srgbClr val="000000"/>
                          </a:lnRef>
                          <a:fillRef idx="0">
                            <a:srgbClr val="000000">
                              <a:alpha val="0"/>
                            </a:srgbClr>
                          </a:fillRef>
                          <a:effectRef idx="0">
                            <a:scrgbClr r="0" g="0" b="0"/>
                          </a:effectRef>
                          <a:fontRef idx="none"/>
                        </wps:style>
                        <wps:bodyPr/>
                      </wps:wsp>
                      <wps:wsp>
                        <wps:cNvPr id="6817" name="Rectangle 50"/>
                        <wps:cNvSpPr/>
                        <wps:spPr>
                          <a:xfrm>
                            <a:off x="4256275" y="543072"/>
                            <a:ext cx="456290" cy="150987"/>
                          </a:xfrm>
                          <a:prstGeom prst="rect">
                            <a:avLst/>
                          </a:prstGeom>
                          <a:ln>
                            <a:noFill/>
                          </a:ln>
                        </wps:spPr>
                        <wps:txbx>
                          <w:txbxContent>
                            <w:p w:rsidR="00935362" w:rsidRDefault="00935362" w:rsidP="00935362">
                              <w:pPr>
                                <w:spacing w:after="160" w:line="259" w:lineRule="auto"/>
                                <w:ind w:right="0" w:firstLine="0"/>
                                <w:jc w:val="left"/>
                              </w:pPr>
                              <w:r w:rsidRPr="00503C0E">
                                <w:rPr>
                                  <w:rFonts w:ascii="Arial" w:eastAsia="Arial" w:hAnsi="Arial" w:cs="Arial"/>
                                  <w:sz w:val="22"/>
                                </w:rPr>
                                <w:t>disp</w:t>
                              </w:r>
                            </w:p>
                          </w:txbxContent>
                        </wps:txbx>
                        <wps:bodyPr horzOverflow="overflow" vert="horz" lIns="0" tIns="0" rIns="0" bIns="0" rtlCol="0">
                          <a:noAutofit/>
                        </wps:bodyPr>
                      </wps:wsp>
                      <wps:wsp>
                        <wps:cNvPr id="6818" name="Shape 13206"/>
                        <wps:cNvSpPr/>
                        <wps:spPr>
                          <a:xfrm>
                            <a:off x="4833644" y="484422"/>
                            <a:ext cx="966772" cy="240500"/>
                          </a:xfrm>
                          <a:custGeom>
                            <a:avLst/>
                            <a:gdLst/>
                            <a:ahLst/>
                            <a:cxnLst/>
                            <a:rect l="0" t="0" r="0" b="0"/>
                            <a:pathLst>
                              <a:path w="966772" h="240500">
                                <a:moveTo>
                                  <a:pt x="0" y="0"/>
                                </a:moveTo>
                                <a:lnTo>
                                  <a:pt x="966772" y="0"/>
                                </a:lnTo>
                                <a:lnTo>
                                  <a:pt x="966772" y="240500"/>
                                </a:lnTo>
                                <a:lnTo>
                                  <a:pt x="0" y="24050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819" name="Shape 52"/>
                        <wps:cNvSpPr/>
                        <wps:spPr>
                          <a:xfrm>
                            <a:off x="4833644" y="484422"/>
                            <a:ext cx="966772" cy="240500"/>
                          </a:xfrm>
                          <a:custGeom>
                            <a:avLst/>
                            <a:gdLst/>
                            <a:ahLst/>
                            <a:cxnLst/>
                            <a:rect l="0" t="0" r="0" b="0"/>
                            <a:pathLst>
                              <a:path w="966772" h="240500">
                                <a:moveTo>
                                  <a:pt x="0" y="240500"/>
                                </a:moveTo>
                                <a:lnTo>
                                  <a:pt x="966772" y="240500"/>
                                </a:lnTo>
                                <a:lnTo>
                                  <a:pt x="966772" y="0"/>
                                </a:lnTo>
                                <a:lnTo>
                                  <a:pt x="0" y="0"/>
                                </a:lnTo>
                                <a:close/>
                              </a:path>
                            </a:pathLst>
                          </a:custGeom>
                          <a:ln w="2036" cap="rnd">
                            <a:round/>
                          </a:ln>
                        </wps:spPr>
                        <wps:style>
                          <a:lnRef idx="1">
                            <a:srgbClr val="000000"/>
                          </a:lnRef>
                          <a:fillRef idx="0">
                            <a:srgbClr val="000000">
                              <a:alpha val="0"/>
                            </a:srgbClr>
                          </a:fillRef>
                          <a:effectRef idx="0">
                            <a:scrgbClr r="0" g="0" b="0"/>
                          </a:effectRef>
                          <a:fontRef idx="none"/>
                        </wps:style>
                        <wps:bodyPr/>
                      </wps:wsp>
                      <wps:wsp>
                        <wps:cNvPr id="6820" name="Rectangle 53"/>
                        <wps:cNvSpPr/>
                        <wps:spPr>
                          <a:xfrm>
                            <a:off x="5007151" y="543072"/>
                            <a:ext cx="659644" cy="150987"/>
                          </a:xfrm>
                          <a:prstGeom prst="rect">
                            <a:avLst/>
                          </a:prstGeom>
                          <a:ln>
                            <a:noFill/>
                          </a:ln>
                        </wps:spPr>
                        <wps:txbx>
                          <w:txbxContent>
                            <w:p w:rsidR="00935362" w:rsidRDefault="00935362" w:rsidP="00935362">
                              <w:pPr>
                                <w:spacing w:after="160" w:line="259" w:lineRule="auto"/>
                                <w:ind w:right="0" w:firstLine="0"/>
                                <w:jc w:val="left"/>
                              </w:pPr>
                              <w:r w:rsidRPr="00503C0E">
                                <w:rPr>
                                  <w:rFonts w:ascii="Arial" w:eastAsia="Arial" w:hAnsi="Arial" w:cs="Arial"/>
                                  <w:sz w:val="22"/>
                                </w:rPr>
                                <w:t>data</w:t>
                              </w:r>
                            </w:p>
                          </w:txbxContent>
                        </wps:txbx>
                        <wps:bodyPr horzOverflow="overflow" vert="horz" lIns="0" tIns="0" rIns="0" bIns="0" rtlCol="0">
                          <a:noAutofit/>
                        </wps:bodyPr>
                      </wps:wsp>
                      <wps:wsp>
                        <wps:cNvPr id="6821" name="Shape 54"/>
                        <wps:cNvSpPr/>
                        <wps:spPr>
                          <a:xfrm>
                            <a:off x="0" y="724921"/>
                            <a:ext cx="0" cy="360758"/>
                          </a:xfrm>
                          <a:custGeom>
                            <a:avLst/>
                            <a:gdLst/>
                            <a:ahLst/>
                            <a:cxnLst/>
                            <a:rect l="0" t="0" r="0" b="0"/>
                            <a:pathLst>
                              <a:path h="360758">
                                <a:moveTo>
                                  <a:pt x="0" y="360758"/>
                                </a:moveTo>
                                <a:lnTo>
                                  <a:pt x="0"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22" name="Shape 55"/>
                        <wps:cNvSpPr/>
                        <wps:spPr>
                          <a:xfrm>
                            <a:off x="966729" y="724921"/>
                            <a:ext cx="0" cy="360758"/>
                          </a:xfrm>
                          <a:custGeom>
                            <a:avLst/>
                            <a:gdLst/>
                            <a:ahLst/>
                            <a:cxnLst/>
                            <a:rect l="0" t="0" r="0" b="0"/>
                            <a:pathLst>
                              <a:path h="360758">
                                <a:moveTo>
                                  <a:pt x="0" y="0"/>
                                </a:moveTo>
                                <a:lnTo>
                                  <a:pt x="0" y="360758"/>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23" name="Shape 56"/>
                        <wps:cNvSpPr/>
                        <wps:spPr>
                          <a:xfrm>
                            <a:off x="1933500" y="724921"/>
                            <a:ext cx="0" cy="360758"/>
                          </a:xfrm>
                          <a:custGeom>
                            <a:avLst/>
                            <a:gdLst/>
                            <a:ahLst/>
                            <a:cxnLst/>
                            <a:rect l="0" t="0" r="0" b="0"/>
                            <a:pathLst>
                              <a:path h="360758">
                                <a:moveTo>
                                  <a:pt x="0" y="0"/>
                                </a:moveTo>
                                <a:lnTo>
                                  <a:pt x="0" y="360758"/>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24" name="Shape 57"/>
                        <wps:cNvSpPr/>
                        <wps:spPr>
                          <a:xfrm>
                            <a:off x="2900187" y="724921"/>
                            <a:ext cx="0" cy="360758"/>
                          </a:xfrm>
                          <a:custGeom>
                            <a:avLst/>
                            <a:gdLst/>
                            <a:ahLst/>
                            <a:cxnLst/>
                            <a:rect l="0" t="0" r="0" b="0"/>
                            <a:pathLst>
                              <a:path h="360758">
                                <a:moveTo>
                                  <a:pt x="0" y="0"/>
                                </a:moveTo>
                                <a:lnTo>
                                  <a:pt x="0" y="360758"/>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25" name="Shape 58"/>
                        <wps:cNvSpPr/>
                        <wps:spPr>
                          <a:xfrm>
                            <a:off x="3866958" y="724921"/>
                            <a:ext cx="0" cy="360758"/>
                          </a:xfrm>
                          <a:custGeom>
                            <a:avLst/>
                            <a:gdLst/>
                            <a:ahLst/>
                            <a:cxnLst/>
                            <a:rect l="0" t="0" r="0" b="0"/>
                            <a:pathLst>
                              <a:path h="360758">
                                <a:moveTo>
                                  <a:pt x="0" y="0"/>
                                </a:moveTo>
                                <a:lnTo>
                                  <a:pt x="0" y="360758"/>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26" name="Shape 59"/>
                        <wps:cNvSpPr/>
                        <wps:spPr>
                          <a:xfrm>
                            <a:off x="4833644" y="724921"/>
                            <a:ext cx="0" cy="360758"/>
                          </a:xfrm>
                          <a:custGeom>
                            <a:avLst/>
                            <a:gdLst/>
                            <a:ahLst/>
                            <a:cxnLst/>
                            <a:rect l="0" t="0" r="0" b="0"/>
                            <a:pathLst>
                              <a:path h="360758">
                                <a:moveTo>
                                  <a:pt x="0" y="0"/>
                                </a:moveTo>
                                <a:lnTo>
                                  <a:pt x="0" y="360758"/>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27" name="Shape 60"/>
                        <wps:cNvSpPr/>
                        <wps:spPr>
                          <a:xfrm>
                            <a:off x="5800416" y="724921"/>
                            <a:ext cx="0" cy="360758"/>
                          </a:xfrm>
                          <a:custGeom>
                            <a:avLst/>
                            <a:gdLst/>
                            <a:ahLst/>
                            <a:cxnLst/>
                            <a:rect l="0" t="0" r="0" b="0"/>
                            <a:pathLst>
                              <a:path h="360758">
                                <a:moveTo>
                                  <a:pt x="0" y="0"/>
                                </a:moveTo>
                                <a:lnTo>
                                  <a:pt x="0" y="360758"/>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42" name="Shape 61"/>
                        <wps:cNvSpPr/>
                        <wps:spPr>
                          <a:xfrm>
                            <a:off x="930493" y="947392"/>
                            <a:ext cx="36236" cy="36076"/>
                          </a:xfrm>
                          <a:custGeom>
                            <a:avLst/>
                            <a:gdLst/>
                            <a:ahLst/>
                            <a:cxnLst/>
                            <a:rect l="0" t="0" r="0" b="0"/>
                            <a:pathLst>
                              <a:path w="36236" h="36076">
                                <a:moveTo>
                                  <a:pt x="0" y="0"/>
                                </a:moveTo>
                                <a:lnTo>
                                  <a:pt x="36236" y="18038"/>
                                </a:lnTo>
                                <a:lnTo>
                                  <a:pt x="0" y="360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43" name="Shape 62"/>
                        <wps:cNvSpPr/>
                        <wps:spPr>
                          <a:xfrm>
                            <a:off x="0" y="947392"/>
                            <a:ext cx="36253" cy="36076"/>
                          </a:xfrm>
                          <a:custGeom>
                            <a:avLst/>
                            <a:gdLst/>
                            <a:ahLst/>
                            <a:cxnLst/>
                            <a:rect l="0" t="0" r="0" b="0"/>
                            <a:pathLst>
                              <a:path w="36253" h="36076">
                                <a:moveTo>
                                  <a:pt x="36253" y="0"/>
                                </a:moveTo>
                                <a:lnTo>
                                  <a:pt x="36253" y="36076"/>
                                </a:lnTo>
                                <a:lnTo>
                                  <a:pt x="0" y="18038"/>
                                </a:lnTo>
                                <a:lnTo>
                                  <a:pt x="362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44" name="Shape 63"/>
                        <wps:cNvSpPr/>
                        <wps:spPr>
                          <a:xfrm>
                            <a:off x="0" y="947392"/>
                            <a:ext cx="36253" cy="36076"/>
                          </a:xfrm>
                          <a:custGeom>
                            <a:avLst/>
                            <a:gdLst/>
                            <a:ahLst/>
                            <a:cxnLst/>
                            <a:rect l="0" t="0" r="0" b="0"/>
                            <a:pathLst>
                              <a:path w="36253" h="36076">
                                <a:moveTo>
                                  <a:pt x="36253" y="0"/>
                                </a:moveTo>
                                <a:lnTo>
                                  <a:pt x="36253" y="36076"/>
                                </a:lnTo>
                                <a:lnTo>
                                  <a:pt x="0" y="18038"/>
                                </a:lnTo>
                                <a:lnTo>
                                  <a:pt x="36253"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45" name="Shape 64"/>
                        <wps:cNvSpPr/>
                        <wps:spPr>
                          <a:xfrm>
                            <a:off x="930493" y="947392"/>
                            <a:ext cx="36236" cy="36076"/>
                          </a:xfrm>
                          <a:custGeom>
                            <a:avLst/>
                            <a:gdLst/>
                            <a:ahLst/>
                            <a:cxnLst/>
                            <a:rect l="0" t="0" r="0" b="0"/>
                            <a:pathLst>
                              <a:path w="36236" h="36076">
                                <a:moveTo>
                                  <a:pt x="0" y="0"/>
                                </a:moveTo>
                                <a:lnTo>
                                  <a:pt x="0" y="36076"/>
                                </a:lnTo>
                                <a:lnTo>
                                  <a:pt x="36236" y="18038"/>
                                </a:lnTo>
                                <a:lnTo>
                                  <a:pt x="0"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46" name="Shape 65"/>
                        <wps:cNvSpPr/>
                        <wps:spPr>
                          <a:xfrm>
                            <a:off x="36253" y="965430"/>
                            <a:ext cx="894240" cy="0"/>
                          </a:xfrm>
                          <a:custGeom>
                            <a:avLst/>
                            <a:gdLst/>
                            <a:ahLst/>
                            <a:cxnLst/>
                            <a:rect l="0" t="0" r="0" b="0"/>
                            <a:pathLst>
                              <a:path w="894240">
                                <a:moveTo>
                                  <a:pt x="0" y="0"/>
                                </a:moveTo>
                                <a:lnTo>
                                  <a:pt x="894240"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6847" name="Shape 66"/>
                        <wps:cNvSpPr/>
                        <wps:spPr>
                          <a:xfrm>
                            <a:off x="1897179" y="947392"/>
                            <a:ext cx="36321" cy="36076"/>
                          </a:xfrm>
                          <a:custGeom>
                            <a:avLst/>
                            <a:gdLst/>
                            <a:ahLst/>
                            <a:cxnLst/>
                            <a:rect l="0" t="0" r="0" b="0"/>
                            <a:pathLst>
                              <a:path w="36321" h="36076">
                                <a:moveTo>
                                  <a:pt x="0" y="0"/>
                                </a:moveTo>
                                <a:lnTo>
                                  <a:pt x="36321" y="18038"/>
                                </a:lnTo>
                                <a:lnTo>
                                  <a:pt x="0" y="360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6" name="Shape 67"/>
                        <wps:cNvSpPr/>
                        <wps:spPr>
                          <a:xfrm>
                            <a:off x="966729" y="947392"/>
                            <a:ext cx="36236" cy="36076"/>
                          </a:xfrm>
                          <a:custGeom>
                            <a:avLst/>
                            <a:gdLst/>
                            <a:ahLst/>
                            <a:cxnLst/>
                            <a:rect l="0" t="0" r="0" b="0"/>
                            <a:pathLst>
                              <a:path w="36236" h="36076">
                                <a:moveTo>
                                  <a:pt x="36236" y="0"/>
                                </a:moveTo>
                                <a:lnTo>
                                  <a:pt x="36236" y="36076"/>
                                </a:lnTo>
                                <a:lnTo>
                                  <a:pt x="0" y="18038"/>
                                </a:lnTo>
                                <a:lnTo>
                                  <a:pt x="362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 name="Shape 68"/>
                        <wps:cNvSpPr/>
                        <wps:spPr>
                          <a:xfrm>
                            <a:off x="966729" y="947392"/>
                            <a:ext cx="36236" cy="36076"/>
                          </a:xfrm>
                          <a:custGeom>
                            <a:avLst/>
                            <a:gdLst/>
                            <a:ahLst/>
                            <a:cxnLst/>
                            <a:rect l="0" t="0" r="0" b="0"/>
                            <a:pathLst>
                              <a:path w="36236" h="36076">
                                <a:moveTo>
                                  <a:pt x="36236" y="0"/>
                                </a:moveTo>
                                <a:lnTo>
                                  <a:pt x="36236" y="36076"/>
                                </a:lnTo>
                                <a:lnTo>
                                  <a:pt x="0" y="18038"/>
                                </a:lnTo>
                                <a:lnTo>
                                  <a:pt x="36236"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98" name="Shape 69"/>
                        <wps:cNvSpPr/>
                        <wps:spPr>
                          <a:xfrm>
                            <a:off x="1897179" y="947392"/>
                            <a:ext cx="36321" cy="36076"/>
                          </a:xfrm>
                          <a:custGeom>
                            <a:avLst/>
                            <a:gdLst/>
                            <a:ahLst/>
                            <a:cxnLst/>
                            <a:rect l="0" t="0" r="0" b="0"/>
                            <a:pathLst>
                              <a:path w="36321" h="36076">
                                <a:moveTo>
                                  <a:pt x="0" y="0"/>
                                </a:moveTo>
                                <a:lnTo>
                                  <a:pt x="0" y="36076"/>
                                </a:lnTo>
                                <a:lnTo>
                                  <a:pt x="36321" y="18038"/>
                                </a:lnTo>
                                <a:lnTo>
                                  <a:pt x="0"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99" name="Shape 70"/>
                        <wps:cNvSpPr/>
                        <wps:spPr>
                          <a:xfrm>
                            <a:off x="1002965" y="965430"/>
                            <a:ext cx="894215" cy="0"/>
                          </a:xfrm>
                          <a:custGeom>
                            <a:avLst/>
                            <a:gdLst/>
                            <a:ahLst/>
                            <a:cxnLst/>
                            <a:rect l="0" t="0" r="0" b="0"/>
                            <a:pathLst>
                              <a:path w="894215">
                                <a:moveTo>
                                  <a:pt x="0" y="0"/>
                                </a:moveTo>
                                <a:lnTo>
                                  <a:pt x="894215"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00" name="Shape 71"/>
                        <wps:cNvSpPr/>
                        <wps:spPr>
                          <a:xfrm>
                            <a:off x="2863951" y="947392"/>
                            <a:ext cx="36236" cy="36076"/>
                          </a:xfrm>
                          <a:custGeom>
                            <a:avLst/>
                            <a:gdLst/>
                            <a:ahLst/>
                            <a:cxnLst/>
                            <a:rect l="0" t="0" r="0" b="0"/>
                            <a:pathLst>
                              <a:path w="36236" h="36076">
                                <a:moveTo>
                                  <a:pt x="0" y="0"/>
                                </a:moveTo>
                                <a:lnTo>
                                  <a:pt x="36236" y="18038"/>
                                </a:lnTo>
                                <a:lnTo>
                                  <a:pt x="0" y="360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 name="Shape 72"/>
                        <wps:cNvSpPr/>
                        <wps:spPr>
                          <a:xfrm>
                            <a:off x="1933500" y="947392"/>
                            <a:ext cx="36236" cy="36076"/>
                          </a:xfrm>
                          <a:custGeom>
                            <a:avLst/>
                            <a:gdLst/>
                            <a:ahLst/>
                            <a:cxnLst/>
                            <a:rect l="0" t="0" r="0" b="0"/>
                            <a:pathLst>
                              <a:path w="36236" h="36076">
                                <a:moveTo>
                                  <a:pt x="36236" y="0"/>
                                </a:moveTo>
                                <a:lnTo>
                                  <a:pt x="36236" y="36076"/>
                                </a:lnTo>
                                <a:lnTo>
                                  <a:pt x="0" y="18038"/>
                                </a:lnTo>
                                <a:lnTo>
                                  <a:pt x="362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 name="Shape 73"/>
                        <wps:cNvSpPr/>
                        <wps:spPr>
                          <a:xfrm>
                            <a:off x="1933500" y="947392"/>
                            <a:ext cx="36236" cy="36076"/>
                          </a:xfrm>
                          <a:custGeom>
                            <a:avLst/>
                            <a:gdLst/>
                            <a:ahLst/>
                            <a:cxnLst/>
                            <a:rect l="0" t="0" r="0" b="0"/>
                            <a:pathLst>
                              <a:path w="36236" h="36076">
                                <a:moveTo>
                                  <a:pt x="36236" y="0"/>
                                </a:moveTo>
                                <a:lnTo>
                                  <a:pt x="36236" y="36076"/>
                                </a:lnTo>
                                <a:lnTo>
                                  <a:pt x="0" y="18038"/>
                                </a:lnTo>
                                <a:lnTo>
                                  <a:pt x="36236"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03" name="Shape 74"/>
                        <wps:cNvSpPr/>
                        <wps:spPr>
                          <a:xfrm>
                            <a:off x="2863951" y="947392"/>
                            <a:ext cx="36236" cy="36076"/>
                          </a:xfrm>
                          <a:custGeom>
                            <a:avLst/>
                            <a:gdLst/>
                            <a:ahLst/>
                            <a:cxnLst/>
                            <a:rect l="0" t="0" r="0" b="0"/>
                            <a:pathLst>
                              <a:path w="36236" h="36076">
                                <a:moveTo>
                                  <a:pt x="0" y="0"/>
                                </a:moveTo>
                                <a:lnTo>
                                  <a:pt x="0" y="36076"/>
                                </a:lnTo>
                                <a:lnTo>
                                  <a:pt x="36236" y="18038"/>
                                </a:lnTo>
                                <a:lnTo>
                                  <a:pt x="0"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04" name="Shape 75"/>
                        <wps:cNvSpPr/>
                        <wps:spPr>
                          <a:xfrm>
                            <a:off x="1969736" y="965430"/>
                            <a:ext cx="894215" cy="0"/>
                          </a:xfrm>
                          <a:custGeom>
                            <a:avLst/>
                            <a:gdLst/>
                            <a:ahLst/>
                            <a:cxnLst/>
                            <a:rect l="0" t="0" r="0" b="0"/>
                            <a:pathLst>
                              <a:path w="894215">
                                <a:moveTo>
                                  <a:pt x="0" y="0"/>
                                </a:moveTo>
                                <a:lnTo>
                                  <a:pt x="894215"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05" name="Shape 76"/>
                        <wps:cNvSpPr/>
                        <wps:spPr>
                          <a:xfrm>
                            <a:off x="3830723" y="947392"/>
                            <a:ext cx="36236" cy="36076"/>
                          </a:xfrm>
                          <a:custGeom>
                            <a:avLst/>
                            <a:gdLst/>
                            <a:ahLst/>
                            <a:cxnLst/>
                            <a:rect l="0" t="0" r="0" b="0"/>
                            <a:pathLst>
                              <a:path w="36236" h="36076">
                                <a:moveTo>
                                  <a:pt x="0" y="0"/>
                                </a:moveTo>
                                <a:lnTo>
                                  <a:pt x="36236" y="18038"/>
                                </a:lnTo>
                                <a:lnTo>
                                  <a:pt x="0" y="360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 name="Shape 77"/>
                        <wps:cNvSpPr/>
                        <wps:spPr>
                          <a:xfrm>
                            <a:off x="2900187" y="947392"/>
                            <a:ext cx="36236" cy="36076"/>
                          </a:xfrm>
                          <a:custGeom>
                            <a:avLst/>
                            <a:gdLst/>
                            <a:ahLst/>
                            <a:cxnLst/>
                            <a:rect l="0" t="0" r="0" b="0"/>
                            <a:pathLst>
                              <a:path w="36236" h="36076">
                                <a:moveTo>
                                  <a:pt x="36236" y="0"/>
                                </a:moveTo>
                                <a:lnTo>
                                  <a:pt x="36236" y="36076"/>
                                </a:lnTo>
                                <a:lnTo>
                                  <a:pt x="0" y="18038"/>
                                </a:lnTo>
                                <a:lnTo>
                                  <a:pt x="362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 name="Shape 78"/>
                        <wps:cNvSpPr/>
                        <wps:spPr>
                          <a:xfrm>
                            <a:off x="2900187" y="947392"/>
                            <a:ext cx="36236" cy="36076"/>
                          </a:xfrm>
                          <a:custGeom>
                            <a:avLst/>
                            <a:gdLst/>
                            <a:ahLst/>
                            <a:cxnLst/>
                            <a:rect l="0" t="0" r="0" b="0"/>
                            <a:pathLst>
                              <a:path w="36236" h="36076">
                                <a:moveTo>
                                  <a:pt x="36236" y="0"/>
                                </a:moveTo>
                                <a:lnTo>
                                  <a:pt x="36236" y="36076"/>
                                </a:lnTo>
                                <a:lnTo>
                                  <a:pt x="0" y="18038"/>
                                </a:lnTo>
                                <a:lnTo>
                                  <a:pt x="36236"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08" name="Shape 79"/>
                        <wps:cNvSpPr/>
                        <wps:spPr>
                          <a:xfrm>
                            <a:off x="3830723" y="947392"/>
                            <a:ext cx="36236" cy="36076"/>
                          </a:xfrm>
                          <a:custGeom>
                            <a:avLst/>
                            <a:gdLst/>
                            <a:ahLst/>
                            <a:cxnLst/>
                            <a:rect l="0" t="0" r="0" b="0"/>
                            <a:pathLst>
                              <a:path w="36236" h="36076">
                                <a:moveTo>
                                  <a:pt x="0" y="0"/>
                                </a:moveTo>
                                <a:lnTo>
                                  <a:pt x="0" y="36076"/>
                                </a:lnTo>
                                <a:lnTo>
                                  <a:pt x="36236" y="18038"/>
                                </a:lnTo>
                                <a:lnTo>
                                  <a:pt x="0"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09" name="Shape 80"/>
                        <wps:cNvSpPr/>
                        <wps:spPr>
                          <a:xfrm>
                            <a:off x="2936422" y="965430"/>
                            <a:ext cx="894300" cy="0"/>
                          </a:xfrm>
                          <a:custGeom>
                            <a:avLst/>
                            <a:gdLst/>
                            <a:ahLst/>
                            <a:cxnLst/>
                            <a:rect l="0" t="0" r="0" b="0"/>
                            <a:pathLst>
                              <a:path w="894300">
                                <a:moveTo>
                                  <a:pt x="0" y="0"/>
                                </a:moveTo>
                                <a:lnTo>
                                  <a:pt x="894300"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10" name="Shape 81"/>
                        <wps:cNvSpPr/>
                        <wps:spPr>
                          <a:xfrm>
                            <a:off x="4797409" y="947392"/>
                            <a:ext cx="36236" cy="36076"/>
                          </a:xfrm>
                          <a:custGeom>
                            <a:avLst/>
                            <a:gdLst/>
                            <a:ahLst/>
                            <a:cxnLst/>
                            <a:rect l="0" t="0" r="0" b="0"/>
                            <a:pathLst>
                              <a:path w="36236" h="36076">
                                <a:moveTo>
                                  <a:pt x="0" y="0"/>
                                </a:moveTo>
                                <a:lnTo>
                                  <a:pt x="36236" y="18038"/>
                                </a:lnTo>
                                <a:lnTo>
                                  <a:pt x="0" y="360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 name="Shape 82"/>
                        <wps:cNvSpPr/>
                        <wps:spPr>
                          <a:xfrm>
                            <a:off x="3866958" y="947392"/>
                            <a:ext cx="36236" cy="36076"/>
                          </a:xfrm>
                          <a:custGeom>
                            <a:avLst/>
                            <a:gdLst/>
                            <a:ahLst/>
                            <a:cxnLst/>
                            <a:rect l="0" t="0" r="0" b="0"/>
                            <a:pathLst>
                              <a:path w="36236" h="36076">
                                <a:moveTo>
                                  <a:pt x="36236" y="0"/>
                                </a:moveTo>
                                <a:lnTo>
                                  <a:pt x="36236" y="36076"/>
                                </a:lnTo>
                                <a:lnTo>
                                  <a:pt x="0" y="18038"/>
                                </a:lnTo>
                                <a:lnTo>
                                  <a:pt x="362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2" name="Shape 83"/>
                        <wps:cNvSpPr/>
                        <wps:spPr>
                          <a:xfrm>
                            <a:off x="3866958" y="947392"/>
                            <a:ext cx="36236" cy="36076"/>
                          </a:xfrm>
                          <a:custGeom>
                            <a:avLst/>
                            <a:gdLst/>
                            <a:ahLst/>
                            <a:cxnLst/>
                            <a:rect l="0" t="0" r="0" b="0"/>
                            <a:pathLst>
                              <a:path w="36236" h="36076">
                                <a:moveTo>
                                  <a:pt x="36236" y="0"/>
                                </a:moveTo>
                                <a:lnTo>
                                  <a:pt x="36236" y="36076"/>
                                </a:lnTo>
                                <a:lnTo>
                                  <a:pt x="0" y="18038"/>
                                </a:lnTo>
                                <a:lnTo>
                                  <a:pt x="36236"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13" name="Shape 84"/>
                        <wps:cNvSpPr/>
                        <wps:spPr>
                          <a:xfrm>
                            <a:off x="4797409" y="947392"/>
                            <a:ext cx="36236" cy="36076"/>
                          </a:xfrm>
                          <a:custGeom>
                            <a:avLst/>
                            <a:gdLst/>
                            <a:ahLst/>
                            <a:cxnLst/>
                            <a:rect l="0" t="0" r="0" b="0"/>
                            <a:pathLst>
                              <a:path w="36236" h="36076">
                                <a:moveTo>
                                  <a:pt x="0" y="0"/>
                                </a:moveTo>
                                <a:lnTo>
                                  <a:pt x="0" y="36076"/>
                                </a:lnTo>
                                <a:lnTo>
                                  <a:pt x="36236" y="18038"/>
                                </a:lnTo>
                                <a:lnTo>
                                  <a:pt x="0"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14" name="Shape 85"/>
                        <wps:cNvSpPr/>
                        <wps:spPr>
                          <a:xfrm>
                            <a:off x="3903194" y="965430"/>
                            <a:ext cx="894214" cy="0"/>
                          </a:xfrm>
                          <a:custGeom>
                            <a:avLst/>
                            <a:gdLst/>
                            <a:ahLst/>
                            <a:cxnLst/>
                            <a:rect l="0" t="0" r="0" b="0"/>
                            <a:pathLst>
                              <a:path w="894214">
                                <a:moveTo>
                                  <a:pt x="0" y="0"/>
                                </a:moveTo>
                                <a:lnTo>
                                  <a:pt x="894214"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15" name="Shape 86"/>
                        <wps:cNvSpPr/>
                        <wps:spPr>
                          <a:xfrm>
                            <a:off x="5764180" y="947392"/>
                            <a:ext cx="36236" cy="36076"/>
                          </a:xfrm>
                          <a:custGeom>
                            <a:avLst/>
                            <a:gdLst/>
                            <a:ahLst/>
                            <a:cxnLst/>
                            <a:rect l="0" t="0" r="0" b="0"/>
                            <a:pathLst>
                              <a:path w="36236" h="36076">
                                <a:moveTo>
                                  <a:pt x="0" y="0"/>
                                </a:moveTo>
                                <a:lnTo>
                                  <a:pt x="36236" y="18038"/>
                                </a:lnTo>
                                <a:lnTo>
                                  <a:pt x="0" y="360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 name="Shape 87"/>
                        <wps:cNvSpPr/>
                        <wps:spPr>
                          <a:xfrm>
                            <a:off x="4833644" y="947392"/>
                            <a:ext cx="36321" cy="36076"/>
                          </a:xfrm>
                          <a:custGeom>
                            <a:avLst/>
                            <a:gdLst/>
                            <a:ahLst/>
                            <a:cxnLst/>
                            <a:rect l="0" t="0" r="0" b="0"/>
                            <a:pathLst>
                              <a:path w="36321" h="36076">
                                <a:moveTo>
                                  <a:pt x="36321" y="0"/>
                                </a:moveTo>
                                <a:lnTo>
                                  <a:pt x="36321" y="36076"/>
                                </a:lnTo>
                                <a:lnTo>
                                  <a:pt x="0" y="18038"/>
                                </a:lnTo>
                                <a:lnTo>
                                  <a:pt x="363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 name="Shape 88"/>
                        <wps:cNvSpPr/>
                        <wps:spPr>
                          <a:xfrm>
                            <a:off x="4833644" y="947392"/>
                            <a:ext cx="36321" cy="36076"/>
                          </a:xfrm>
                          <a:custGeom>
                            <a:avLst/>
                            <a:gdLst/>
                            <a:ahLst/>
                            <a:cxnLst/>
                            <a:rect l="0" t="0" r="0" b="0"/>
                            <a:pathLst>
                              <a:path w="36321" h="36076">
                                <a:moveTo>
                                  <a:pt x="36321" y="0"/>
                                </a:moveTo>
                                <a:lnTo>
                                  <a:pt x="36321" y="36076"/>
                                </a:lnTo>
                                <a:lnTo>
                                  <a:pt x="0" y="18038"/>
                                </a:lnTo>
                                <a:lnTo>
                                  <a:pt x="36321"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18" name="Shape 89"/>
                        <wps:cNvSpPr/>
                        <wps:spPr>
                          <a:xfrm>
                            <a:off x="5764180" y="947392"/>
                            <a:ext cx="36236" cy="36076"/>
                          </a:xfrm>
                          <a:custGeom>
                            <a:avLst/>
                            <a:gdLst/>
                            <a:ahLst/>
                            <a:cxnLst/>
                            <a:rect l="0" t="0" r="0" b="0"/>
                            <a:pathLst>
                              <a:path w="36236" h="36076">
                                <a:moveTo>
                                  <a:pt x="0" y="0"/>
                                </a:moveTo>
                                <a:lnTo>
                                  <a:pt x="0" y="36076"/>
                                </a:lnTo>
                                <a:lnTo>
                                  <a:pt x="36236" y="18038"/>
                                </a:lnTo>
                                <a:lnTo>
                                  <a:pt x="0" y="0"/>
                                </a:lnTo>
                                <a:close/>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19" name="Shape 90"/>
                        <wps:cNvSpPr/>
                        <wps:spPr>
                          <a:xfrm>
                            <a:off x="4869966" y="965430"/>
                            <a:ext cx="894214" cy="0"/>
                          </a:xfrm>
                          <a:custGeom>
                            <a:avLst/>
                            <a:gdLst/>
                            <a:ahLst/>
                            <a:cxnLst/>
                            <a:rect l="0" t="0" r="0" b="0"/>
                            <a:pathLst>
                              <a:path w="894214">
                                <a:moveTo>
                                  <a:pt x="0" y="0"/>
                                </a:moveTo>
                                <a:lnTo>
                                  <a:pt x="894214" y="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120" name="Rectangle 8994"/>
                        <wps:cNvSpPr/>
                        <wps:spPr>
                          <a:xfrm>
                            <a:off x="426550" y="843702"/>
                            <a:ext cx="37807"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21" name="Rectangle 8993"/>
                        <wps:cNvSpPr/>
                        <wps:spPr>
                          <a:xfrm>
                            <a:off x="369648" y="843702"/>
                            <a:ext cx="75681"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0</w:t>
                              </w:r>
                            </w:p>
                          </w:txbxContent>
                        </wps:txbx>
                        <wps:bodyPr horzOverflow="overflow" vert="horz" lIns="0" tIns="0" rIns="0" bIns="0" rtlCol="0">
                          <a:noAutofit/>
                        </wps:bodyPr>
                      </wps:wsp>
                      <wps:wsp>
                        <wps:cNvPr id="125" name="Rectangle 92"/>
                        <wps:cNvSpPr/>
                        <wps:spPr>
                          <a:xfrm>
                            <a:off x="454977" y="861721"/>
                            <a:ext cx="75660" cy="12728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129" name="Rectangle 93"/>
                        <wps:cNvSpPr/>
                        <wps:spPr>
                          <a:xfrm>
                            <a:off x="511880" y="843701"/>
                            <a:ext cx="37807"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30" name="Rectangle 94"/>
                        <wps:cNvSpPr/>
                        <wps:spPr>
                          <a:xfrm>
                            <a:off x="540306"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5</w:t>
                              </w:r>
                            </w:p>
                          </w:txbxContent>
                        </wps:txbx>
                        <wps:bodyPr horzOverflow="overflow" vert="horz" lIns="0" tIns="0" rIns="0" bIns="0" rtlCol="0">
                          <a:noAutofit/>
                        </wps:bodyPr>
                      </wps:wsp>
                      <wps:wsp>
                        <wps:cNvPr id="131" name="Rectangle 95"/>
                        <wps:cNvSpPr/>
                        <wps:spPr>
                          <a:xfrm>
                            <a:off x="1364811"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1</w:t>
                              </w:r>
                            </w:p>
                          </w:txbxContent>
                        </wps:txbx>
                        <wps:bodyPr horzOverflow="overflow" vert="horz" lIns="0" tIns="0" rIns="0" bIns="0" rtlCol="0">
                          <a:noAutofit/>
                        </wps:bodyPr>
                      </wps:wsp>
                      <wps:wsp>
                        <wps:cNvPr id="132" name="Rectangle 96"/>
                        <wps:cNvSpPr/>
                        <wps:spPr>
                          <a:xfrm>
                            <a:off x="1421766"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33" name="Rectangle 97"/>
                        <wps:cNvSpPr/>
                        <wps:spPr>
                          <a:xfrm>
                            <a:off x="1478635"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2</w:t>
                              </w:r>
                            </w:p>
                          </w:txbxContent>
                        </wps:txbx>
                        <wps:bodyPr horzOverflow="overflow" vert="horz" lIns="0" tIns="0" rIns="0" bIns="0" rtlCol="0">
                          <a:noAutofit/>
                        </wps:bodyPr>
                      </wps:wsp>
                      <wps:wsp>
                        <wps:cNvPr id="134" name="Rectangle 98"/>
                        <wps:cNvSpPr/>
                        <wps:spPr>
                          <a:xfrm>
                            <a:off x="2331583"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0</w:t>
                              </w:r>
                            </w:p>
                          </w:txbxContent>
                        </wps:txbx>
                        <wps:bodyPr horzOverflow="overflow" vert="horz" lIns="0" tIns="0" rIns="0" bIns="0" rtlCol="0">
                          <a:noAutofit/>
                        </wps:bodyPr>
                      </wps:wsp>
                      <wps:wsp>
                        <wps:cNvPr id="135" name="Rectangle 99"/>
                        <wps:cNvSpPr/>
                        <wps:spPr>
                          <a:xfrm>
                            <a:off x="2388452"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36" name="Rectangle 100"/>
                        <wps:cNvSpPr/>
                        <wps:spPr>
                          <a:xfrm>
                            <a:off x="2445321"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1</w:t>
                              </w:r>
                            </w:p>
                          </w:txbxContent>
                        </wps:txbx>
                        <wps:bodyPr horzOverflow="overflow" vert="horz" lIns="0" tIns="0" rIns="0" bIns="0" rtlCol="0">
                          <a:noAutofit/>
                        </wps:bodyPr>
                      </wps:wsp>
                      <wps:wsp>
                        <wps:cNvPr id="137" name="Rectangle 101"/>
                        <wps:cNvSpPr/>
                        <wps:spPr>
                          <a:xfrm>
                            <a:off x="3298269"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0</w:t>
                              </w:r>
                            </w:p>
                          </w:txbxContent>
                        </wps:txbx>
                        <wps:bodyPr horzOverflow="overflow" vert="horz" lIns="0" tIns="0" rIns="0" bIns="0" rtlCol="0">
                          <a:noAutofit/>
                        </wps:bodyPr>
                      </wps:wsp>
                      <wps:wsp>
                        <wps:cNvPr id="138" name="Rectangle 102"/>
                        <wps:cNvSpPr/>
                        <wps:spPr>
                          <a:xfrm>
                            <a:off x="3355223"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39" name="Rectangle 103"/>
                        <wps:cNvSpPr/>
                        <wps:spPr>
                          <a:xfrm>
                            <a:off x="3412092"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1</w:t>
                              </w:r>
                            </w:p>
                          </w:txbxContent>
                        </wps:txbx>
                        <wps:bodyPr horzOverflow="overflow" vert="horz" lIns="0" tIns="0" rIns="0" bIns="0" rtlCol="0">
                          <a:noAutofit/>
                        </wps:bodyPr>
                      </wps:wsp>
                      <wps:wsp>
                        <wps:cNvPr id="140" name="Rectangle 104"/>
                        <wps:cNvSpPr/>
                        <wps:spPr>
                          <a:xfrm>
                            <a:off x="4151303"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0</w:t>
                              </w:r>
                            </w:p>
                          </w:txbxContent>
                        </wps:txbx>
                        <wps:bodyPr horzOverflow="overflow" vert="horz" lIns="0" tIns="0" rIns="0" bIns="0" rtlCol="0">
                          <a:noAutofit/>
                        </wps:bodyPr>
                      </wps:wsp>
                      <wps:wsp>
                        <wps:cNvPr id="141" name="Rectangle 105"/>
                        <wps:cNvSpPr/>
                        <wps:spPr>
                          <a:xfrm>
                            <a:off x="4208172"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42" name="Rectangle 106"/>
                        <wps:cNvSpPr/>
                        <wps:spPr>
                          <a:xfrm>
                            <a:off x="4265041"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1</w:t>
                              </w:r>
                            </w:p>
                          </w:txbxContent>
                        </wps:txbx>
                        <wps:bodyPr horzOverflow="overflow" vert="horz" lIns="0" tIns="0" rIns="0" bIns="0" rtlCol="0">
                          <a:noAutofit/>
                        </wps:bodyPr>
                      </wps:wsp>
                      <wps:wsp>
                        <wps:cNvPr id="143" name="Rectangle 107"/>
                        <wps:cNvSpPr/>
                        <wps:spPr>
                          <a:xfrm>
                            <a:off x="4321910"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44" name="Rectangle 108"/>
                        <wps:cNvSpPr/>
                        <wps:spPr>
                          <a:xfrm>
                            <a:off x="4378779"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2</w:t>
                              </w:r>
                            </w:p>
                          </w:txbxContent>
                        </wps:txbx>
                        <wps:bodyPr horzOverflow="overflow" vert="horz" lIns="0" tIns="0" rIns="0" bIns="0" rtlCol="0">
                          <a:noAutofit/>
                        </wps:bodyPr>
                      </wps:wsp>
                      <wps:wsp>
                        <wps:cNvPr id="145" name="Rectangle 109"/>
                        <wps:cNvSpPr/>
                        <wps:spPr>
                          <a:xfrm>
                            <a:off x="4435733"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46" name="Rectangle 110"/>
                        <wps:cNvSpPr/>
                        <wps:spPr>
                          <a:xfrm>
                            <a:off x="4492516"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4</w:t>
                              </w:r>
                            </w:p>
                          </w:txbxContent>
                        </wps:txbx>
                        <wps:bodyPr horzOverflow="overflow" vert="horz" lIns="0" tIns="0" rIns="0" bIns="0" rtlCol="0">
                          <a:noAutofit/>
                        </wps:bodyPr>
                      </wps:wsp>
                      <wps:wsp>
                        <wps:cNvPr id="147" name="Rectangle 111"/>
                        <wps:cNvSpPr/>
                        <wps:spPr>
                          <a:xfrm>
                            <a:off x="5117989"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0</w:t>
                              </w:r>
                            </w:p>
                          </w:txbxContent>
                        </wps:txbx>
                        <wps:bodyPr horzOverflow="overflow" vert="horz" lIns="0" tIns="0" rIns="0" bIns="0" rtlCol="0">
                          <a:noAutofit/>
                        </wps:bodyPr>
                      </wps:wsp>
                      <wps:wsp>
                        <wps:cNvPr id="148" name="Rectangle 112"/>
                        <wps:cNvSpPr/>
                        <wps:spPr>
                          <a:xfrm>
                            <a:off x="5174943"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49" name="Rectangle 113"/>
                        <wps:cNvSpPr/>
                        <wps:spPr>
                          <a:xfrm>
                            <a:off x="5231812" y="843701"/>
                            <a:ext cx="75680"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1</w:t>
                              </w:r>
                            </w:p>
                          </w:txbxContent>
                        </wps:txbx>
                        <wps:bodyPr horzOverflow="overflow" vert="horz" lIns="0" tIns="0" rIns="0" bIns="0" rtlCol="0">
                          <a:noAutofit/>
                        </wps:bodyPr>
                      </wps:wsp>
                      <wps:wsp>
                        <wps:cNvPr id="150" name="Rectangle 114"/>
                        <wps:cNvSpPr/>
                        <wps:spPr>
                          <a:xfrm>
                            <a:off x="5288681"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51" name="Rectangle 115"/>
                        <wps:cNvSpPr/>
                        <wps:spPr>
                          <a:xfrm>
                            <a:off x="5345550"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2</w:t>
                              </w:r>
                            </w:p>
                          </w:txbxContent>
                        </wps:txbx>
                        <wps:bodyPr horzOverflow="overflow" vert="horz" lIns="0" tIns="0" rIns="0" bIns="0" rtlCol="0">
                          <a:noAutofit/>
                        </wps:bodyPr>
                      </wps:wsp>
                      <wps:wsp>
                        <wps:cNvPr id="152" name="Rectangle 116"/>
                        <wps:cNvSpPr/>
                        <wps:spPr>
                          <a:xfrm>
                            <a:off x="5402419" y="843701"/>
                            <a:ext cx="75615"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53" name="Rectangle 117"/>
                        <wps:cNvSpPr/>
                        <wps:spPr>
                          <a:xfrm>
                            <a:off x="5459288" y="843701"/>
                            <a:ext cx="75681" cy="15098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4</w:t>
                              </w:r>
                            </w:p>
                          </w:txbxContent>
                        </wps:txbx>
                        <wps:bodyPr horzOverflow="overflow" vert="horz" lIns="0" tIns="0" rIns="0" bIns="0" rtlCol="0">
                          <a:noAutofit/>
                        </wps:bodyPr>
                      </wps:wsp>
                      <wps:wsp>
                        <wps:cNvPr id="154" name="Shape 118"/>
                        <wps:cNvSpPr/>
                        <wps:spPr>
                          <a:xfrm>
                            <a:off x="56963" y="3396"/>
                            <a:ext cx="63877" cy="360775"/>
                          </a:xfrm>
                          <a:custGeom>
                            <a:avLst/>
                            <a:gdLst/>
                            <a:ahLst/>
                            <a:cxnLst/>
                            <a:rect l="0" t="0" r="0" b="0"/>
                            <a:pathLst>
                              <a:path w="63877" h="360775">
                                <a:moveTo>
                                  <a:pt x="63877" y="0"/>
                                </a:moveTo>
                                <a:cubicBezTo>
                                  <a:pt x="28613" y="0"/>
                                  <a:pt x="0" y="26981"/>
                                  <a:pt x="0" y="60155"/>
                                </a:cubicBezTo>
                                <a:lnTo>
                                  <a:pt x="0" y="300646"/>
                                </a:lnTo>
                                <a:cubicBezTo>
                                  <a:pt x="0" y="333837"/>
                                  <a:pt x="28613" y="360775"/>
                                  <a:pt x="63877"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55" name="Shape 119"/>
                        <wps:cNvSpPr/>
                        <wps:spPr>
                          <a:xfrm>
                            <a:off x="845914" y="3396"/>
                            <a:ext cx="63860" cy="360775"/>
                          </a:xfrm>
                          <a:custGeom>
                            <a:avLst/>
                            <a:gdLst/>
                            <a:ahLst/>
                            <a:cxnLst/>
                            <a:rect l="0" t="0" r="0" b="0"/>
                            <a:pathLst>
                              <a:path w="63860" h="360775">
                                <a:moveTo>
                                  <a:pt x="0" y="0"/>
                                </a:moveTo>
                                <a:cubicBezTo>
                                  <a:pt x="35213" y="0"/>
                                  <a:pt x="63860" y="26981"/>
                                  <a:pt x="63860" y="60155"/>
                                </a:cubicBezTo>
                                <a:lnTo>
                                  <a:pt x="63860" y="300646"/>
                                </a:lnTo>
                                <a:cubicBezTo>
                                  <a:pt x="63860" y="333837"/>
                                  <a:pt x="35213" y="360775"/>
                                  <a:pt x="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56" name="Shape 120"/>
                        <wps:cNvSpPr/>
                        <wps:spPr>
                          <a:xfrm>
                            <a:off x="1023683" y="3396"/>
                            <a:ext cx="63860" cy="360775"/>
                          </a:xfrm>
                          <a:custGeom>
                            <a:avLst/>
                            <a:gdLst/>
                            <a:ahLst/>
                            <a:cxnLst/>
                            <a:rect l="0" t="0" r="0" b="0"/>
                            <a:pathLst>
                              <a:path w="63860" h="360775">
                                <a:moveTo>
                                  <a:pt x="63860" y="0"/>
                                </a:moveTo>
                                <a:cubicBezTo>
                                  <a:pt x="28648" y="0"/>
                                  <a:pt x="0" y="26981"/>
                                  <a:pt x="0" y="60155"/>
                                </a:cubicBezTo>
                                <a:lnTo>
                                  <a:pt x="0" y="300646"/>
                                </a:lnTo>
                                <a:cubicBezTo>
                                  <a:pt x="0" y="333837"/>
                                  <a:pt x="28648" y="360775"/>
                                  <a:pt x="6386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57" name="Shape 121"/>
                        <wps:cNvSpPr/>
                        <wps:spPr>
                          <a:xfrm>
                            <a:off x="1812601" y="3396"/>
                            <a:ext cx="63946" cy="360775"/>
                          </a:xfrm>
                          <a:custGeom>
                            <a:avLst/>
                            <a:gdLst/>
                            <a:ahLst/>
                            <a:cxnLst/>
                            <a:rect l="0" t="0" r="0" b="0"/>
                            <a:pathLst>
                              <a:path w="63946" h="360775">
                                <a:moveTo>
                                  <a:pt x="0" y="0"/>
                                </a:moveTo>
                                <a:cubicBezTo>
                                  <a:pt x="35298" y="0"/>
                                  <a:pt x="63946" y="26981"/>
                                  <a:pt x="63946" y="60155"/>
                                </a:cubicBezTo>
                                <a:lnTo>
                                  <a:pt x="63946" y="300646"/>
                                </a:lnTo>
                                <a:cubicBezTo>
                                  <a:pt x="63946" y="333837"/>
                                  <a:pt x="35298" y="360775"/>
                                  <a:pt x="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58" name="Shape 122"/>
                        <wps:cNvSpPr/>
                        <wps:spPr>
                          <a:xfrm>
                            <a:off x="1990455" y="3396"/>
                            <a:ext cx="63860" cy="360775"/>
                          </a:xfrm>
                          <a:custGeom>
                            <a:avLst/>
                            <a:gdLst/>
                            <a:ahLst/>
                            <a:cxnLst/>
                            <a:rect l="0" t="0" r="0" b="0"/>
                            <a:pathLst>
                              <a:path w="63860" h="360775">
                                <a:moveTo>
                                  <a:pt x="63860" y="0"/>
                                </a:moveTo>
                                <a:cubicBezTo>
                                  <a:pt x="28562" y="0"/>
                                  <a:pt x="0" y="26981"/>
                                  <a:pt x="0" y="60155"/>
                                </a:cubicBezTo>
                                <a:lnTo>
                                  <a:pt x="0" y="300646"/>
                                </a:lnTo>
                                <a:cubicBezTo>
                                  <a:pt x="0" y="333837"/>
                                  <a:pt x="28562" y="360775"/>
                                  <a:pt x="6386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59" name="Shape 123"/>
                        <wps:cNvSpPr/>
                        <wps:spPr>
                          <a:xfrm>
                            <a:off x="2779372" y="3396"/>
                            <a:ext cx="63860" cy="360775"/>
                          </a:xfrm>
                          <a:custGeom>
                            <a:avLst/>
                            <a:gdLst/>
                            <a:ahLst/>
                            <a:cxnLst/>
                            <a:rect l="0" t="0" r="0" b="0"/>
                            <a:pathLst>
                              <a:path w="63860" h="360775">
                                <a:moveTo>
                                  <a:pt x="0" y="0"/>
                                </a:moveTo>
                                <a:cubicBezTo>
                                  <a:pt x="35298" y="0"/>
                                  <a:pt x="63860" y="26981"/>
                                  <a:pt x="63860" y="60155"/>
                                </a:cubicBezTo>
                                <a:lnTo>
                                  <a:pt x="63860" y="300646"/>
                                </a:lnTo>
                                <a:cubicBezTo>
                                  <a:pt x="63860" y="333837"/>
                                  <a:pt x="35298" y="360775"/>
                                  <a:pt x="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2" name="Shape 124"/>
                        <wps:cNvSpPr/>
                        <wps:spPr>
                          <a:xfrm>
                            <a:off x="2957141" y="3396"/>
                            <a:ext cx="63946" cy="360775"/>
                          </a:xfrm>
                          <a:custGeom>
                            <a:avLst/>
                            <a:gdLst/>
                            <a:ahLst/>
                            <a:cxnLst/>
                            <a:rect l="0" t="0" r="0" b="0"/>
                            <a:pathLst>
                              <a:path w="63946" h="360775">
                                <a:moveTo>
                                  <a:pt x="63946" y="0"/>
                                </a:moveTo>
                                <a:cubicBezTo>
                                  <a:pt x="28648" y="0"/>
                                  <a:pt x="0" y="26981"/>
                                  <a:pt x="0" y="60155"/>
                                </a:cubicBezTo>
                                <a:lnTo>
                                  <a:pt x="0" y="300646"/>
                                </a:lnTo>
                                <a:cubicBezTo>
                                  <a:pt x="0" y="333837"/>
                                  <a:pt x="28648" y="360775"/>
                                  <a:pt x="63946"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3" name="Shape 125"/>
                        <wps:cNvSpPr/>
                        <wps:spPr>
                          <a:xfrm>
                            <a:off x="3746144" y="3396"/>
                            <a:ext cx="63860" cy="360775"/>
                          </a:xfrm>
                          <a:custGeom>
                            <a:avLst/>
                            <a:gdLst/>
                            <a:ahLst/>
                            <a:cxnLst/>
                            <a:rect l="0" t="0" r="0" b="0"/>
                            <a:pathLst>
                              <a:path w="63860" h="360775">
                                <a:moveTo>
                                  <a:pt x="0" y="0"/>
                                </a:moveTo>
                                <a:cubicBezTo>
                                  <a:pt x="35213" y="0"/>
                                  <a:pt x="63860" y="26981"/>
                                  <a:pt x="63860" y="60155"/>
                                </a:cubicBezTo>
                                <a:lnTo>
                                  <a:pt x="63860" y="300646"/>
                                </a:lnTo>
                                <a:cubicBezTo>
                                  <a:pt x="63860" y="333837"/>
                                  <a:pt x="35213" y="360775"/>
                                  <a:pt x="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4" name="Shape 126"/>
                        <wps:cNvSpPr/>
                        <wps:spPr>
                          <a:xfrm>
                            <a:off x="3923913" y="3396"/>
                            <a:ext cx="63860" cy="360775"/>
                          </a:xfrm>
                          <a:custGeom>
                            <a:avLst/>
                            <a:gdLst/>
                            <a:ahLst/>
                            <a:cxnLst/>
                            <a:rect l="0" t="0" r="0" b="0"/>
                            <a:pathLst>
                              <a:path w="63860" h="360775">
                                <a:moveTo>
                                  <a:pt x="63860" y="0"/>
                                </a:moveTo>
                                <a:cubicBezTo>
                                  <a:pt x="28647" y="0"/>
                                  <a:pt x="0" y="26981"/>
                                  <a:pt x="0" y="60155"/>
                                </a:cubicBezTo>
                                <a:lnTo>
                                  <a:pt x="0" y="300646"/>
                                </a:lnTo>
                                <a:cubicBezTo>
                                  <a:pt x="0" y="333837"/>
                                  <a:pt x="28647" y="360775"/>
                                  <a:pt x="6386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5" name="Shape 127"/>
                        <wps:cNvSpPr/>
                        <wps:spPr>
                          <a:xfrm>
                            <a:off x="4712830" y="3396"/>
                            <a:ext cx="63860" cy="360775"/>
                          </a:xfrm>
                          <a:custGeom>
                            <a:avLst/>
                            <a:gdLst/>
                            <a:ahLst/>
                            <a:cxnLst/>
                            <a:rect l="0" t="0" r="0" b="0"/>
                            <a:pathLst>
                              <a:path w="63860" h="360775">
                                <a:moveTo>
                                  <a:pt x="0" y="0"/>
                                </a:moveTo>
                                <a:cubicBezTo>
                                  <a:pt x="35298" y="0"/>
                                  <a:pt x="63860" y="26981"/>
                                  <a:pt x="63860" y="60155"/>
                                </a:cubicBezTo>
                                <a:lnTo>
                                  <a:pt x="63860" y="300646"/>
                                </a:lnTo>
                                <a:cubicBezTo>
                                  <a:pt x="63860" y="333837"/>
                                  <a:pt x="35298" y="360775"/>
                                  <a:pt x="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6" name="Shape 128"/>
                        <wps:cNvSpPr/>
                        <wps:spPr>
                          <a:xfrm>
                            <a:off x="4890599" y="3396"/>
                            <a:ext cx="63945" cy="360775"/>
                          </a:xfrm>
                          <a:custGeom>
                            <a:avLst/>
                            <a:gdLst/>
                            <a:ahLst/>
                            <a:cxnLst/>
                            <a:rect l="0" t="0" r="0" b="0"/>
                            <a:pathLst>
                              <a:path w="63945" h="360775">
                                <a:moveTo>
                                  <a:pt x="63945" y="0"/>
                                </a:moveTo>
                                <a:cubicBezTo>
                                  <a:pt x="28648" y="0"/>
                                  <a:pt x="0" y="26981"/>
                                  <a:pt x="0" y="60155"/>
                                </a:cubicBezTo>
                                <a:lnTo>
                                  <a:pt x="0" y="300646"/>
                                </a:lnTo>
                                <a:cubicBezTo>
                                  <a:pt x="0" y="333837"/>
                                  <a:pt x="28648" y="360775"/>
                                  <a:pt x="63945"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7" name="Shape 129"/>
                        <wps:cNvSpPr/>
                        <wps:spPr>
                          <a:xfrm>
                            <a:off x="5679602" y="3396"/>
                            <a:ext cx="63860" cy="360775"/>
                          </a:xfrm>
                          <a:custGeom>
                            <a:avLst/>
                            <a:gdLst/>
                            <a:ahLst/>
                            <a:cxnLst/>
                            <a:rect l="0" t="0" r="0" b="0"/>
                            <a:pathLst>
                              <a:path w="63860" h="360775">
                                <a:moveTo>
                                  <a:pt x="0" y="0"/>
                                </a:moveTo>
                                <a:cubicBezTo>
                                  <a:pt x="35213" y="0"/>
                                  <a:pt x="63860" y="26981"/>
                                  <a:pt x="63860" y="60155"/>
                                </a:cubicBezTo>
                                <a:lnTo>
                                  <a:pt x="63860" y="300646"/>
                                </a:lnTo>
                                <a:cubicBezTo>
                                  <a:pt x="63860" y="333837"/>
                                  <a:pt x="35213" y="360775"/>
                                  <a:pt x="0" y="360775"/>
                                </a:cubicBezTo>
                              </a:path>
                            </a:pathLst>
                          </a:custGeom>
                          <a:ln w="6361" cap="rnd">
                            <a:round/>
                          </a:ln>
                        </wps:spPr>
                        <wps:style>
                          <a:lnRef idx="1">
                            <a:srgbClr val="000000"/>
                          </a:lnRef>
                          <a:fillRef idx="0">
                            <a:srgbClr val="000000">
                              <a:alpha val="0"/>
                            </a:srgbClr>
                          </a:fillRef>
                          <a:effectRef idx="0">
                            <a:scrgbClr r="0" g="0" b="0"/>
                          </a:effectRef>
                          <a:fontRef idx="none"/>
                        </wps:style>
                        <wps:bodyPr/>
                      </wps:wsp>
                      <wps:wsp>
                        <wps:cNvPr id="198" name="Rectangle 130"/>
                        <wps:cNvSpPr/>
                        <wps:spPr>
                          <a:xfrm>
                            <a:off x="29985" y="79108"/>
                            <a:ext cx="884327" cy="127281"/>
                          </a:xfrm>
                          <a:prstGeom prst="rect">
                            <a:avLst/>
                          </a:prstGeom>
                          <a:ln>
                            <a:noFill/>
                          </a:ln>
                        </wps:spPr>
                        <wps:txbx>
                          <w:txbxContent>
                            <w:p w:rsidR="00935362" w:rsidRDefault="00935362" w:rsidP="00935362">
                              <w:pPr>
                                <w:spacing w:after="160" w:line="259" w:lineRule="auto"/>
                                <w:ind w:right="0" w:firstLine="0"/>
                                <w:jc w:val="left"/>
                              </w:pPr>
                              <w:r w:rsidRPr="00952A45">
                                <w:rPr>
                                  <w:rFonts w:ascii="Arial" w:eastAsia="Arial" w:hAnsi="Arial" w:cs="Arial"/>
                                  <w:sz w:val="22"/>
                                </w:rPr>
                                <w:t>однобайтные</w:t>
                              </w:r>
                              <w:r>
                                <w:rPr>
                                  <w:rFonts w:ascii="Arial" w:eastAsia="Arial" w:hAnsi="Arial" w:cs="Arial"/>
                                  <w:sz w:val="16"/>
                                </w:rPr>
                                <w:t xml:space="preserve"> </w:t>
                              </w:r>
                            </w:p>
                          </w:txbxContent>
                        </wps:txbx>
                        <wps:bodyPr horzOverflow="overflow" vert="horz" lIns="0" tIns="0" rIns="0" bIns="0" rtlCol="0">
                          <a:noAutofit/>
                        </wps:bodyPr>
                      </wps:wsp>
                      <wps:wsp>
                        <wps:cNvPr id="199" name="Rectangle 131"/>
                        <wps:cNvSpPr/>
                        <wps:spPr>
                          <a:xfrm>
                            <a:off x="158886" y="233489"/>
                            <a:ext cx="844084" cy="162871"/>
                          </a:xfrm>
                          <a:prstGeom prst="rect">
                            <a:avLst/>
                          </a:prstGeom>
                          <a:ln>
                            <a:noFill/>
                          </a:ln>
                        </wps:spPr>
                        <wps:txbx>
                          <w:txbxContent>
                            <w:p w:rsidR="00935362" w:rsidRDefault="00935362" w:rsidP="00935362">
                              <w:pPr>
                                <w:spacing w:after="160" w:line="259" w:lineRule="auto"/>
                                <w:ind w:right="0" w:firstLine="0"/>
                                <w:jc w:val="left"/>
                              </w:pPr>
                              <w:r w:rsidRPr="00952A45">
                                <w:rPr>
                                  <w:rFonts w:ascii="Arial" w:eastAsia="Arial" w:hAnsi="Arial" w:cs="Arial"/>
                                  <w:sz w:val="22"/>
                                </w:rPr>
                                <w:t>префиксы</w:t>
                              </w:r>
                            </w:p>
                          </w:txbxContent>
                        </wps:txbx>
                        <wps:bodyPr horzOverflow="overflow" vert="horz" lIns="0" tIns="0" rIns="0" bIns="0" rtlCol="0">
                          <a:noAutofit/>
                        </wps:bodyPr>
                      </wps:wsp>
                      <wps:wsp>
                        <wps:cNvPr id="200" name="Rectangle 132"/>
                        <wps:cNvSpPr/>
                        <wps:spPr>
                          <a:xfrm>
                            <a:off x="1054931" y="132613"/>
                            <a:ext cx="858850" cy="257056"/>
                          </a:xfrm>
                          <a:prstGeom prst="rect">
                            <a:avLst/>
                          </a:prstGeom>
                          <a:ln>
                            <a:noFill/>
                          </a:ln>
                        </wps:spPr>
                        <wps:txbx>
                          <w:txbxContent>
                            <w:p w:rsidR="00935362" w:rsidRPr="00952A45" w:rsidRDefault="00935362" w:rsidP="00935362">
                              <w:pPr>
                                <w:spacing w:after="160" w:line="259" w:lineRule="auto"/>
                                <w:ind w:right="0" w:firstLine="0"/>
                                <w:jc w:val="left"/>
                                <w:rPr>
                                  <w:b/>
                                  <w:color w:val="FF0000"/>
                                  <w:sz w:val="36"/>
                                </w:rPr>
                              </w:pPr>
                              <w:r w:rsidRPr="00952A45">
                                <w:rPr>
                                  <w:rFonts w:ascii="Arial" w:eastAsia="Arial" w:hAnsi="Arial" w:cs="Arial"/>
                                  <w:b/>
                                  <w:color w:val="FF0000"/>
                                  <w:sz w:val="20"/>
                                  <w:highlight w:val="cyan"/>
                                </w:rPr>
                                <w:t>код операции</w:t>
                              </w:r>
                            </w:p>
                          </w:txbxContent>
                        </wps:txbx>
                        <wps:bodyPr horzOverflow="overflow" vert="horz" lIns="0" tIns="0" rIns="0" bIns="0" rtlCol="0">
                          <a:noAutofit/>
                        </wps:bodyPr>
                      </wps:wsp>
                      <wps:wsp>
                        <wps:cNvPr id="201" name="Rectangle 133"/>
                        <wps:cNvSpPr/>
                        <wps:spPr>
                          <a:xfrm>
                            <a:off x="2017938" y="74019"/>
                            <a:ext cx="882339" cy="127281"/>
                          </a:xfrm>
                          <a:prstGeom prst="rect">
                            <a:avLst/>
                          </a:prstGeom>
                          <a:ln>
                            <a:noFill/>
                          </a:ln>
                        </wps:spPr>
                        <wps:txbx>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 xml:space="preserve">байт способа </w:t>
                              </w:r>
                            </w:p>
                          </w:txbxContent>
                        </wps:txbx>
                        <wps:bodyPr horzOverflow="overflow" vert="horz" lIns="0" tIns="0" rIns="0" bIns="0" rtlCol="0">
                          <a:noAutofit/>
                        </wps:bodyPr>
                      </wps:wsp>
                      <wps:wsp>
                        <wps:cNvPr id="202" name="Rectangle 134"/>
                        <wps:cNvSpPr/>
                        <wps:spPr>
                          <a:xfrm>
                            <a:off x="2099194" y="195806"/>
                            <a:ext cx="680181" cy="127282"/>
                          </a:xfrm>
                          <a:prstGeom prst="rect">
                            <a:avLst/>
                          </a:prstGeom>
                          <a:ln>
                            <a:noFill/>
                          </a:ln>
                        </wps:spPr>
                        <wps:txbx>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адресации</w:t>
                              </w:r>
                            </w:p>
                          </w:txbxContent>
                        </wps:txbx>
                        <wps:bodyPr horzOverflow="overflow" vert="horz" lIns="0" tIns="0" rIns="0" bIns="0" rtlCol="0">
                          <a:noAutofit/>
                        </wps:bodyPr>
                      </wps:wsp>
                      <wps:wsp>
                        <wps:cNvPr id="203" name="Rectangle 135"/>
                        <wps:cNvSpPr/>
                        <wps:spPr>
                          <a:xfrm>
                            <a:off x="3194251" y="140195"/>
                            <a:ext cx="329786" cy="127281"/>
                          </a:xfrm>
                          <a:prstGeom prst="rect">
                            <a:avLst/>
                          </a:prstGeom>
                          <a:ln>
                            <a:noFill/>
                          </a:ln>
                        </wps:spPr>
                        <wps:txbx>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 xml:space="preserve">байт </w:t>
                              </w:r>
                            </w:p>
                          </w:txbxContent>
                        </wps:txbx>
                        <wps:bodyPr horzOverflow="overflow" vert="horz" lIns="0" tIns="0" rIns="0" bIns="0" rtlCol="0">
                          <a:noAutofit/>
                        </wps:bodyPr>
                      </wps:wsp>
                      <wps:wsp>
                        <wps:cNvPr id="204" name="Rectangle 136"/>
                        <wps:cNvSpPr/>
                        <wps:spPr>
                          <a:xfrm>
                            <a:off x="3531578" y="140195"/>
                            <a:ext cx="173953" cy="150987"/>
                          </a:xfrm>
                          <a:prstGeom prst="rect">
                            <a:avLst/>
                          </a:prstGeom>
                          <a:ln>
                            <a:noFill/>
                          </a:ln>
                        </wps:spPr>
                        <wps:txbx>
                          <w:txbxContent>
                            <w:p w:rsidR="00935362" w:rsidRDefault="00935362" w:rsidP="00935362">
                              <w:pPr>
                                <w:spacing w:after="160" w:line="259" w:lineRule="auto"/>
                                <w:ind w:right="0" w:firstLine="0"/>
                                <w:jc w:val="left"/>
                              </w:pPr>
                              <w:r w:rsidRPr="00952A45">
                                <w:rPr>
                                  <w:rFonts w:ascii="Arial" w:eastAsia="Arial" w:hAnsi="Arial" w:cs="Arial"/>
                                  <w:sz w:val="20"/>
                                </w:rPr>
                                <w:t>sib</w:t>
                              </w:r>
                            </w:p>
                          </w:txbxContent>
                        </wps:txbx>
                        <wps:bodyPr horzOverflow="overflow" vert="horz" lIns="0" tIns="0" rIns="0" bIns="0" rtlCol="0">
                          <a:noAutofit/>
                        </wps:bodyPr>
                      </wps:wsp>
                      <wps:wsp>
                        <wps:cNvPr id="205" name="Rectangle 137"/>
                        <wps:cNvSpPr/>
                        <wps:spPr>
                          <a:xfrm>
                            <a:off x="4105347" y="140195"/>
                            <a:ext cx="651740" cy="127281"/>
                          </a:xfrm>
                          <a:prstGeom prst="rect">
                            <a:avLst/>
                          </a:prstGeom>
                          <a:ln>
                            <a:noFill/>
                          </a:ln>
                        </wps:spPr>
                        <wps:txbx>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смещение</w:t>
                              </w:r>
                            </w:p>
                          </w:txbxContent>
                        </wps:txbx>
                        <wps:bodyPr horzOverflow="overflow" vert="horz" lIns="0" tIns="0" rIns="0" bIns="0" rtlCol="0">
                          <a:noAutofit/>
                        </wps:bodyPr>
                      </wps:wsp>
                      <wps:wsp>
                        <wps:cNvPr id="206" name="Rectangle 138"/>
                        <wps:cNvSpPr/>
                        <wps:spPr>
                          <a:xfrm>
                            <a:off x="5074847" y="18019"/>
                            <a:ext cx="598928" cy="127281"/>
                          </a:xfrm>
                          <a:prstGeom prst="rect">
                            <a:avLst/>
                          </a:prstGeom>
                          <a:ln>
                            <a:noFill/>
                          </a:ln>
                        </wps:spPr>
                        <wps:txbx>
                          <w:txbxContent>
                            <w:p w:rsidR="00935362" w:rsidRDefault="00935362" w:rsidP="00935362">
                              <w:pPr>
                                <w:spacing w:after="160" w:line="259" w:lineRule="auto"/>
                                <w:ind w:right="0" w:firstLine="0"/>
                                <w:jc w:val="left"/>
                              </w:pPr>
                              <w:r w:rsidRPr="00952A45">
                                <w:rPr>
                                  <w:rFonts w:ascii="Arial" w:eastAsia="Arial" w:hAnsi="Arial" w:cs="Arial"/>
                                  <w:sz w:val="20"/>
                                </w:rPr>
                                <w:t>непосред</w:t>
                              </w:r>
                            </w:p>
                          </w:txbxContent>
                        </wps:txbx>
                        <wps:bodyPr horzOverflow="overflow" vert="horz" lIns="0" tIns="0" rIns="0" bIns="0" rtlCol="0">
                          <a:noAutofit/>
                        </wps:bodyPr>
                      </wps:wsp>
                      <wps:wsp>
                        <wps:cNvPr id="207" name="Rectangle 139"/>
                        <wps:cNvSpPr/>
                        <wps:spPr>
                          <a:xfrm>
                            <a:off x="5525280" y="0"/>
                            <a:ext cx="45315"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208" name="Rectangle 140"/>
                        <wps:cNvSpPr/>
                        <wps:spPr>
                          <a:xfrm>
                            <a:off x="5090621" y="140195"/>
                            <a:ext cx="640280" cy="127281"/>
                          </a:xfrm>
                          <a:prstGeom prst="rect">
                            <a:avLst/>
                          </a:prstGeom>
                          <a:ln>
                            <a:noFill/>
                          </a:ln>
                        </wps:spPr>
                        <wps:txbx>
                          <w:txbxContent>
                            <w:p w:rsidR="00935362" w:rsidRPr="00952A45" w:rsidRDefault="00935362" w:rsidP="00935362">
                              <w:pPr>
                                <w:spacing w:after="160" w:line="259" w:lineRule="auto"/>
                                <w:ind w:right="0" w:firstLine="0"/>
                                <w:jc w:val="left"/>
                                <w:rPr>
                                  <w:sz w:val="32"/>
                                </w:rPr>
                              </w:pPr>
                              <w:r w:rsidRPr="00952A45">
                                <w:rPr>
                                  <w:rFonts w:ascii="Arial" w:eastAsia="Arial" w:hAnsi="Arial" w:cs="Arial"/>
                                  <w:sz w:val="18"/>
                                </w:rPr>
                                <w:t xml:space="preserve">ственный </w:t>
                              </w:r>
                            </w:p>
                          </w:txbxContent>
                        </wps:txbx>
                        <wps:bodyPr horzOverflow="overflow" vert="horz" lIns="0" tIns="0" rIns="0" bIns="0" rtlCol="0">
                          <a:noAutofit/>
                        </wps:bodyPr>
                      </wps:wsp>
                      <wps:wsp>
                        <wps:cNvPr id="209" name="Rectangle 141"/>
                        <wps:cNvSpPr/>
                        <wps:spPr>
                          <a:xfrm>
                            <a:off x="5117478" y="262388"/>
                            <a:ext cx="530888" cy="127281"/>
                          </a:xfrm>
                          <a:prstGeom prst="rect">
                            <a:avLst/>
                          </a:prstGeom>
                          <a:ln>
                            <a:noFill/>
                          </a:ln>
                        </wps:spPr>
                        <wps:txbx>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операнд</w:t>
                              </w:r>
                            </w:p>
                          </w:txbxContent>
                        </wps:txbx>
                        <wps:bodyPr horzOverflow="overflow" vert="horz" lIns="0" tIns="0" rIns="0" bIns="0" rtlCol="0">
                          <a:noAutofit/>
                        </wps:bodyPr>
                      </wps:wsp>
                      <wps:wsp>
                        <wps:cNvPr id="210" name="Shape 142"/>
                        <wps:cNvSpPr/>
                        <wps:spPr>
                          <a:xfrm>
                            <a:off x="2416843"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1" name="Shape 143"/>
                        <wps:cNvSpPr/>
                        <wps:spPr>
                          <a:xfrm>
                            <a:off x="2658558"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2" name="Shape 144"/>
                        <wps:cNvSpPr/>
                        <wps:spPr>
                          <a:xfrm>
                            <a:off x="2175129" y="604672"/>
                            <a:ext cx="0" cy="120250"/>
                          </a:xfrm>
                          <a:custGeom>
                            <a:avLst/>
                            <a:gdLst/>
                            <a:ahLst/>
                            <a:cxnLst/>
                            <a:rect l="0" t="0" r="0" b="0"/>
                            <a:pathLst>
                              <a:path h="120250">
                                <a:moveTo>
                                  <a:pt x="0" y="0"/>
                                </a:moveTo>
                                <a:lnTo>
                                  <a:pt x="0" y="12025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4" name="Shape 145"/>
                        <wps:cNvSpPr/>
                        <wps:spPr>
                          <a:xfrm>
                            <a:off x="2054315"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5" name="Shape 146"/>
                        <wps:cNvSpPr/>
                        <wps:spPr>
                          <a:xfrm>
                            <a:off x="2296029"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6" name="Shape 147"/>
                        <wps:cNvSpPr/>
                        <wps:spPr>
                          <a:xfrm>
                            <a:off x="2779372"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7" name="Shape 148"/>
                        <wps:cNvSpPr/>
                        <wps:spPr>
                          <a:xfrm>
                            <a:off x="2537658" y="604672"/>
                            <a:ext cx="0" cy="120250"/>
                          </a:xfrm>
                          <a:custGeom>
                            <a:avLst/>
                            <a:gdLst/>
                            <a:ahLst/>
                            <a:cxnLst/>
                            <a:rect l="0" t="0" r="0" b="0"/>
                            <a:pathLst>
                              <a:path h="120250">
                                <a:moveTo>
                                  <a:pt x="0" y="0"/>
                                </a:moveTo>
                                <a:lnTo>
                                  <a:pt x="0" y="12025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18" name="Rectangle 149"/>
                        <wps:cNvSpPr/>
                        <wps:spPr>
                          <a:xfrm>
                            <a:off x="1948567" y="484422"/>
                            <a:ext cx="264718" cy="209637"/>
                          </a:xfrm>
                          <a:prstGeom prst="rect">
                            <a:avLst/>
                          </a:prstGeom>
                          <a:ln>
                            <a:noFill/>
                          </a:ln>
                        </wps:spPr>
                        <wps:txbx>
                          <w:txbxContent>
                            <w:p w:rsidR="00935362" w:rsidRDefault="00935362" w:rsidP="00935362">
                              <w:pPr>
                                <w:spacing w:after="160" w:line="259" w:lineRule="auto"/>
                                <w:ind w:right="0" w:firstLine="0"/>
                                <w:jc w:val="left"/>
                              </w:pPr>
                              <w:r w:rsidRPr="00503C0E">
                                <w:rPr>
                                  <w:rFonts w:ascii="Arial" w:eastAsia="Arial" w:hAnsi="Arial" w:cs="Arial"/>
                                  <w:sz w:val="20"/>
                                </w:rPr>
                                <w:t>mod</w:t>
                              </w:r>
                            </w:p>
                          </w:txbxContent>
                        </wps:txbx>
                        <wps:bodyPr horzOverflow="overflow" vert="horz" lIns="0" tIns="0" rIns="0" bIns="0" rtlCol="0">
                          <a:noAutofit/>
                        </wps:bodyPr>
                      </wps:wsp>
                      <wps:wsp>
                        <wps:cNvPr id="219" name="Rectangle 150"/>
                        <wps:cNvSpPr/>
                        <wps:spPr>
                          <a:xfrm>
                            <a:off x="2339341" y="543072"/>
                            <a:ext cx="45315"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r</w:t>
                              </w:r>
                            </w:p>
                          </w:txbxContent>
                        </wps:txbx>
                        <wps:bodyPr horzOverflow="overflow" vert="horz" lIns="0" tIns="0" rIns="0" bIns="0" rtlCol="0">
                          <a:noAutofit/>
                        </wps:bodyPr>
                      </wps:wsp>
                      <wps:wsp>
                        <wps:cNvPr id="220" name="Rectangle 151"/>
                        <wps:cNvSpPr/>
                        <wps:spPr>
                          <a:xfrm>
                            <a:off x="2645001" y="543072"/>
                            <a:ext cx="45315"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r</w:t>
                              </w:r>
                            </w:p>
                          </w:txbxContent>
                        </wps:txbx>
                        <wps:bodyPr horzOverflow="overflow" vert="horz" lIns="0" tIns="0" rIns="0" bIns="0" rtlCol="0">
                          <a:noAutofit/>
                        </wps:bodyPr>
                      </wps:wsp>
                      <wps:wsp>
                        <wps:cNvPr id="221" name="Rectangle 152"/>
                        <wps:cNvSpPr/>
                        <wps:spPr>
                          <a:xfrm>
                            <a:off x="2679106" y="543072"/>
                            <a:ext cx="37807"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w:t>
                              </w:r>
                            </w:p>
                          </w:txbxContent>
                        </wps:txbx>
                        <wps:bodyPr horzOverflow="overflow" vert="horz" lIns="0" tIns="0" rIns="0" bIns="0" rtlCol="0">
                          <a:noAutofit/>
                        </wps:bodyPr>
                      </wps:wsp>
                      <wps:wsp>
                        <wps:cNvPr id="222" name="Rectangle 153"/>
                        <wps:cNvSpPr/>
                        <wps:spPr>
                          <a:xfrm>
                            <a:off x="2707497" y="543072"/>
                            <a:ext cx="113355"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m</w:t>
                              </w:r>
                            </w:p>
                          </w:txbxContent>
                        </wps:txbx>
                        <wps:bodyPr horzOverflow="overflow" vert="horz" lIns="0" tIns="0" rIns="0" bIns="0" rtlCol="0">
                          <a:noAutofit/>
                        </wps:bodyPr>
                      </wps:wsp>
                      <wps:wsp>
                        <wps:cNvPr id="223" name="Shape 154"/>
                        <wps:cNvSpPr/>
                        <wps:spPr>
                          <a:xfrm>
                            <a:off x="3383615"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56" name="Shape 155"/>
                        <wps:cNvSpPr/>
                        <wps:spPr>
                          <a:xfrm>
                            <a:off x="3625244"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57" name="Shape 156"/>
                        <wps:cNvSpPr/>
                        <wps:spPr>
                          <a:xfrm>
                            <a:off x="3141901" y="604672"/>
                            <a:ext cx="0" cy="120250"/>
                          </a:xfrm>
                          <a:custGeom>
                            <a:avLst/>
                            <a:gdLst/>
                            <a:ahLst/>
                            <a:cxnLst/>
                            <a:rect l="0" t="0" r="0" b="0"/>
                            <a:pathLst>
                              <a:path h="120250">
                                <a:moveTo>
                                  <a:pt x="0" y="0"/>
                                </a:moveTo>
                                <a:lnTo>
                                  <a:pt x="0" y="12025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58" name="Shape 157"/>
                        <wps:cNvSpPr/>
                        <wps:spPr>
                          <a:xfrm>
                            <a:off x="3021086"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59" name="Shape 158"/>
                        <wps:cNvSpPr/>
                        <wps:spPr>
                          <a:xfrm>
                            <a:off x="3262715"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60" name="Shape 159"/>
                        <wps:cNvSpPr/>
                        <wps:spPr>
                          <a:xfrm>
                            <a:off x="3746144" y="664801"/>
                            <a:ext cx="0" cy="60121"/>
                          </a:xfrm>
                          <a:custGeom>
                            <a:avLst/>
                            <a:gdLst/>
                            <a:ahLst/>
                            <a:cxnLst/>
                            <a:rect l="0" t="0" r="0" b="0"/>
                            <a:pathLst>
                              <a:path h="60121">
                                <a:moveTo>
                                  <a:pt x="0" y="0"/>
                                </a:moveTo>
                                <a:lnTo>
                                  <a:pt x="0" y="60121"/>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61" name="Shape 160"/>
                        <wps:cNvSpPr/>
                        <wps:spPr>
                          <a:xfrm>
                            <a:off x="3504430" y="604672"/>
                            <a:ext cx="0" cy="120250"/>
                          </a:xfrm>
                          <a:custGeom>
                            <a:avLst/>
                            <a:gdLst/>
                            <a:ahLst/>
                            <a:cxnLst/>
                            <a:rect l="0" t="0" r="0" b="0"/>
                            <a:pathLst>
                              <a:path h="120250">
                                <a:moveTo>
                                  <a:pt x="0" y="0"/>
                                </a:moveTo>
                                <a:lnTo>
                                  <a:pt x="0" y="120250"/>
                                </a:lnTo>
                              </a:path>
                            </a:pathLst>
                          </a:custGeom>
                          <a:ln w="6109" cap="rnd">
                            <a:round/>
                          </a:ln>
                        </wps:spPr>
                        <wps:style>
                          <a:lnRef idx="1">
                            <a:srgbClr val="000000"/>
                          </a:lnRef>
                          <a:fillRef idx="0">
                            <a:srgbClr val="000000">
                              <a:alpha val="0"/>
                            </a:srgbClr>
                          </a:fillRef>
                          <a:effectRef idx="0">
                            <a:scrgbClr r="0" g="0" b="0"/>
                          </a:effectRef>
                          <a:fontRef idx="none"/>
                        </wps:style>
                        <wps:bodyPr/>
                      </wps:wsp>
                      <wps:wsp>
                        <wps:cNvPr id="262" name="Rectangle 161"/>
                        <wps:cNvSpPr/>
                        <wps:spPr>
                          <a:xfrm>
                            <a:off x="2956965" y="481552"/>
                            <a:ext cx="136080" cy="150987"/>
                          </a:xfrm>
                          <a:prstGeom prst="rect">
                            <a:avLst/>
                          </a:prstGeom>
                          <a:ln>
                            <a:noFill/>
                          </a:ln>
                        </wps:spPr>
                        <wps:txbx>
                          <w:txbxContent>
                            <w:p w:rsidR="00935362" w:rsidRDefault="00935362" w:rsidP="00935362">
                              <w:pPr>
                                <w:spacing w:after="160" w:line="259" w:lineRule="auto"/>
                                <w:ind w:right="0" w:firstLine="0"/>
                                <w:jc w:val="left"/>
                              </w:pPr>
                              <w:r w:rsidRPr="00503C0E">
                                <w:rPr>
                                  <w:rFonts w:ascii="Arial" w:eastAsia="Arial" w:hAnsi="Arial" w:cs="Arial"/>
                                  <w:sz w:val="20"/>
                                </w:rPr>
                                <w:t>ss</w:t>
                              </w:r>
                            </w:p>
                          </w:txbxContent>
                        </wps:txbx>
                        <wps:bodyPr horzOverflow="overflow" vert="horz" lIns="0" tIns="0" rIns="0" bIns="0" rtlCol="0">
                          <a:noAutofit/>
                        </wps:bodyPr>
                      </wps:wsp>
                      <wps:wsp>
                        <wps:cNvPr id="263" name="Rectangle 162"/>
                        <wps:cNvSpPr/>
                        <wps:spPr>
                          <a:xfrm>
                            <a:off x="3200731" y="543072"/>
                            <a:ext cx="325311" cy="15098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16"/>
                                </w:rPr>
                                <w:t>index</w:t>
                              </w:r>
                            </w:p>
                          </w:txbxContent>
                        </wps:txbx>
                        <wps:bodyPr horzOverflow="overflow" vert="horz" lIns="0" tIns="0" rIns="0" bIns="0" rtlCol="0">
                          <a:noAutofit/>
                        </wps:bodyPr>
                      </wps:wsp>
                      <wps:wsp>
                        <wps:cNvPr id="264" name="Rectangle 163"/>
                        <wps:cNvSpPr/>
                        <wps:spPr>
                          <a:xfrm>
                            <a:off x="3538255" y="484422"/>
                            <a:ext cx="295080" cy="150987"/>
                          </a:xfrm>
                          <a:prstGeom prst="rect">
                            <a:avLst/>
                          </a:prstGeom>
                          <a:ln>
                            <a:noFill/>
                          </a:ln>
                        </wps:spPr>
                        <wps:txbx>
                          <w:txbxContent>
                            <w:p w:rsidR="00935362" w:rsidRDefault="00935362" w:rsidP="00935362">
                              <w:pPr>
                                <w:spacing w:after="160" w:line="259" w:lineRule="auto"/>
                                <w:ind w:right="0" w:firstLine="0"/>
                                <w:jc w:val="left"/>
                              </w:pPr>
                              <w:r w:rsidRPr="00503C0E">
                                <w:rPr>
                                  <w:rFonts w:ascii="Arial" w:eastAsia="Arial" w:hAnsi="Arial" w:cs="Arial"/>
                                  <w:sz w:val="20"/>
                                </w:rPr>
                                <w:t>base</w:t>
                              </w:r>
                            </w:p>
                          </w:txbxContent>
                        </wps:txbx>
                        <wps:bodyPr horzOverflow="overflow" vert="horz" lIns="0" tIns="0" rIns="0" bIns="0" rtlCol="0">
                          <a:noAutofit/>
                        </wps:bodyPr>
                      </wps:wsp>
                    </wpg:wgp>
                  </a:graphicData>
                </a:graphic>
              </wp:inline>
            </w:drawing>
          </mc:Choice>
          <mc:Fallback>
            <w:pict>
              <v:group w14:anchorId="453E1C2F" id="Group 9077" o:spid="_x0000_s1327" style="width:456.75pt;height:131.25pt;mso-position-horizontal-relative:char;mso-position-vertical-relative:line" coordsize="58004,10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">
                <v:shape id="Shape 13201" o:spid="_x0000_s1328" style="position:absolute;top:4844;width:9667;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h98MA&#10;AADdAAAADwAAAGRycy9kb3ducmV2LnhtbERPz2vCMBS+C/sfwhvspumcltE1FScIPTnXedjxrXlr&#10;y5qXkqRa/3tzGHj8+H7nm8n04kzOd5YVPC8SEMS11R03Ck5f+/krCB+QNfaWScGVPGyKh1mOmbYX&#10;/qRzFRoRQ9hnqKANYcik9HVLBv3CDsSR+7XOYIjQNVI7vMRw08tlkqTSYMexocWBdi3Vf9VoFLyc&#10;ME0+fLn9PpRuPC7f3XoYf5R6epy2byACTeEu/neXWkG6XsW58U18Ar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Oh98MAAADdAAAADwAAAAAAAAAAAAAAAACYAgAAZHJzL2Rv&#10;d25yZXYueG1sUEsFBgAAAAAEAAQA9QAAAIgDAAAAAA==&#10;" path="m,l966772,r,240500l,240500,,e" fillcolor="#dde2cd" stroked="f" strokeweight="0">
                  <v:stroke miterlimit="83231f" joinstyle="miter"/>
                  <v:path arrowok="t" textboxrect="0,0,966772,240500"/>
                </v:shape>
                <v:shape id="Shape 39" o:spid="_x0000_s1329" style="position:absolute;top:4844;width:9667;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dP8gA&#10;AADdAAAADwAAAGRycy9kb3ducmV2LnhtbESPQWsCMRSE7wX/Q3hCL6Vmbavo1ihiEVoEsasXb4/N&#10;6+7q5iUkUbf/vikUehxm5htmtuhMK67kQ2NZwXCQgSAurW64UnDYrx8nIEJE1thaJgXfFGAx793N&#10;MNf2xp90LWIlEoRDjgrqGF0uZShrMhgG1hEn78t6gzFJX0nt8ZbgppVPWTaWBhtOCzU6WtVUnouL&#10;UfBx3Ly5Z3fyw+2+MIf1ZNdeHnZK3fe75SuISF38D/+137WC8ehlCr9v0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Wt0/yAAAAN0AAAAPAAAAAAAAAAAAAAAAAJgCAABk&#10;cnMvZG93bnJldi54bWxQSwUGAAAAAAQABAD1AAAAjQMAAAAA&#10;" path="m,240500r966772,l966772,,,,,240500xe" filled="f" strokeweight=".05656mm">
                  <v:stroke endcap="round"/>
                  <v:path arrowok="t" textboxrect="0,0,966772,240500"/>
                </v:shape>
                <v:rect id="Rectangle 40" o:spid="_x0000_s1330" style="position:absolute;left:3583;top:5430;width:3327;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ni8IA&#10;AADdAAAADwAAAGRycy9kb3ducmV2LnhtbERPTYvCMBC9L/gfwgh7W1MFRWtTEXXR46oLrrehGdti&#10;MylNtNVfvzkIHh/vO1l0phJ3alxpWcFwEIEgzqwuOVfwe/z+moJwHlljZZkUPMjBIu19JBhr2/Ke&#10;7gefixDCLkYFhfd1LKXLCjLoBrYmDtzFNgZ9gE0udYNtCDeVHEXRRBosOTQUWNOqoOx6uBkF22m9&#10;/NvZZ5tXm/P29HOarY8zr9Rnv1vOQXjq/Fv8cu+0gsl4HP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SeL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sidRPr="00952A45">
                          <w:rPr>
                            <w:rFonts w:ascii="Arial" w:eastAsia="Arial" w:hAnsi="Arial" w:cs="Arial"/>
                            <w:sz w:val="20"/>
                          </w:rPr>
                          <w:t>prefix</w:t>
                        </w:r>
                      </w:p>
                    </w:txbxContent>
                  </v:textbox>
                </v:rect>
                <v:shape id="Shape 13202" o:spid="_x0000_s1331" style="position:absolute;left:9667;top:4844;width:9668;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qzMcA&#10;AADdAAAADwAAAGRycy9kb3ducmV2LnhtbESPW0sDMRSE3wX/QziCbzZrpRe2TYtYFcUH6QX6ero5&#10;3axuTtYk3W7/fVMQ+jjMzDfMdN7ZWrTkQ+VYwWMvA0FcOF1xqWCzfnsYgwgRWWPtmBScKMB8dnsz&#10;xVy7Iy+pXcVSJAiHHBWYGJtcylAYshh6riFO3t55izFJX0rt8Zjgtpb9LBtKixWnBYMNvRgqflcH&#10;q+Cr/TTbV7RZ8fe+eKp3i1H4+fZK3d91zxMQkbp4Df+3P7SC4WDQh8ub9ATk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wqszHAAAA3QAAAA8AAAAAAAAAAAAAAAAAmAIAAGRy&#10;cy9kb3ducmV2LnhtbFBLBQYAAAAABAAEAPUAAACMAwAAAAA=&#10;" path="m,l966772,r,240500l,240500,,e" fillcolor="#dde2cd" stroked="f" strokeweight="0">
                  <v:stroke endcap="round"/>
                  <v:path arrowok="t" textboxrect="0,0,966772,240500"/>
                </v:shape>
                <v:shape id="Shape 42" o:spid="_x0000_s1332" style="position:absolute;left:9667;top:4844;width:9668;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8CMcA&#10;AADdAAAADwAAAGRycy9kb3ducmV2LnhtbESPQWsCMRSE74X+h/AKXkrNqiiyNUppEZSC2NVLb4/N&#10;c3ft5iUkUdd/bwqCx2FmvmFmi8604kw+NJYVDPoZCOLS6oYrBfvd8m0KIkRkja1lUnClAIv589MM&#10;c20v/EPnIlYiQTjkqKCO0eVShrImg6FvHXHyDtYbjEn6SmqPlwQ3rRxm2UQabDgt1Ojos6byrzgZ&#10;Bevf7y83ckc/2OwKs19Ot+3pdatU76X7eAcRqYuP8L290gom4/EI/t+k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rfAjHAAAA3QAAAA8AAAAAAAAAAAAAAAAAmAIAAGRy&#10;cy9kb3ducmV2LnhtbFBLBQYAAAAABAAEAPUAAACMAwAAAAA=&#10;" path="m,240500r966772,l966772,,,,,240500xe" filled="f" strokeweight=".05656mm">
                  <v:stroke endcap="round"/>
                  <v:path arrowok="t" textboxrect="0,0,966772,240500"/>
                </v:shape>
                <v:rect id="Rectangle 43" o:spid="_x0000_s1333" style="position:absolute;left:13677;top:5430;width:219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hiMUA&#10;AADdAAAADwAAAGRycy9kb3ducmV2LnhtbESPT4vCMBTE78J+h/AWvGmqqGg1iri76NF/oN4ezbMt&#10;Ni+lydrqp98sCB6HmfkNM1s0phB3qlxuWUGvG4EgTqzOOVVwPPx0xiCcR9ZYWCYFD3KwmH+0Zhhr&#10;W/OO7nufigBhF6OCzPsyltIlGRl0XVsSB+9qK4M+yCqVusI6wE0h+1E0kgZzDgsZlrTKKLntf42C&#10;9bhcnjf2WafF92V92p4mX4eJV6r92SynIDw1/h1+tTdawWg4HMD/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iGIxQAAAN0AAAAPAAAAAAAAAAAAAAAAAJgCAABkcnMv&#10;ZG93bnJldi54bWxQSwUGAAAAAAQABAD1AAAAigMAAAAA&#10;" filled="f" stroked="f">
                  <v:textbox inset="0,0,0,0">
                    <w:txbxContent>
                      <w:p w:rsidR="00935362" w:rsidRPr="00503C0E" w:rsidRDefault="00935362" w:rsidP="00935362">
                        <w:pPr>
                          <w:spacing w:after="160" w:line="259" w:lineRule="auto"/>
                          <w:ind w:right="0" w:firstLine="0"/>
                          <w:jc w:val="left"/>
                          <w:rPr>
                            <w:sz w:val="36"/>
                          </w:rPr>
                        </w:pPr>
                        <w:r w:rsidRPr="00503C0E">
                          <w:rPr>
                            <w:rFonts w:ascii="Arial" w:eastAsia="Arial" w:hAnsi="Arial" w:cs="Arial"/>
                            <w:sz w:val="20"/>
                          </w:rPr>
                          <w:t>cop</w:t>
                        </w:r>
                      </w:p>
                    </w:txbxContent>
                  </v:textbox>
                </v:rect>
                <v:shape id="Shape 13203" o:spid="_x0000_s1334" style="position:absolute;left:20893;top:4844;width:9667;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yuMcA&#10;AADdAAAADwAAAGRycy9kb3ducmV2LnhtbESPQU8CMRSE7yb+h+aZeJOukgWzUAgBJBgORDTx+tg+&#10;t6vb17Uty/rvqYmJx8nMfJOZznvbiI58qB0ruB9kIIhLp2uuFLy9Pt09gggRWWPjmBT8UID57Ppq&#10;ioV2Z36h7hArkSAcClRgYmwLKUNpyGIYuJY4eR/OW4xJ+kpqj+cEt418yLKRtFhzWjDY0tJQ+XU4&#10;WQW77tm8r9Fm5fdmNWyOq3H43Hulbm/6xQREpD7+h//aW61glOc5/L5JT0D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ZMrjHAAAA3QAAAA8AAAAAAAAAAAAAAAAAmAIAAGRy&#10;cy9kb3ducmV2LnhtbFBLBQYAAAAABAAEAPUAAACMAwAAAAA=&#10;" path="m,l966772,r,240500l,240500,,e" fillcolor="#dde2cd" stroked="f" strokeweight="0">
                  <v:stroke endcap="round"/>
                  <v:path arrowok="t" textboxrect="0,0,966772,240500"/>
                </v:shape>
                <v:shape id="Shape 45" o:spid="_x0000_s1335" style="position:absolute;left:19335;top:4844;width:9667;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kMcA&#10;AADdAAAADwAAAGRycy9kb3ducmV2LnhtbESPQWsCMRSE70L/Q3iFXkSzWlxkNUqpCC2FYlcv3h6b&#10;5+7q5iUkUbf/vikUehxm5htmue5NJ27kQ2tZwWScgSCurG65VnDYb0dzECEia+wsk4JvCrBePQyW&#10;WGh75y+6lbEWCcKhQAVNjK6QMlQNGQxj64iTd7LeYEzS11J7vCe46eQ0y3JpsOW00KCj14aqS3k1&#10;Ct6PHxv37M5+8rkvzWE733XX4U6pp8f+ZQEiUh//w3/tN60gn81y+H2Tn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c35DHAAAA3QAAAA8AAAAAAAAAAAAAAAAAmAIAAGRy&#10;cy9kb3ducmV2LnhtbFBLBQYAAAAABAAEAPUAAACMAwAAAAA=&#10;" path="m,240500r966772,l966772,,,,,240500xe" filled="f" strokeweight=".05656mm">
                  <v:stroke endcap="round"/>
                  <v:path arrowok="t" textboxrect="0,0,966772,240500"/>
                </v:shape>
                <v:shape id="Shape 13204" o:spid="_x0000_s1336" style="position:absolute;left:29001;top:4844;width:9668;height:2405;visibility:visible;mso-wrap-style:square;v-text-anchor:top" coordsize="966771,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Ob/McA&#10;AADdAAAADwAAAGRycy9kb3ducmV2LnhtbESPzWsCMRTE74X+D+EJXkSzFr/YGqWtKF48+IHn5+Z1&#10;s3bzsmyirv71TUHocZiZ3zDTeWNLcaXaF44V9HsJCOLM6YJzBYf9sjsB4QOyxtIxKbiTh/ns9WWK&#10;qXY33tJ1F3IRIexTVGBCqFIpfWbIou+5ijh63662GKKsc6lrvEW4LeVbkoykxYLjgsGKvgxlP7uL&#10;VTDo2H7nsfrcuMVmL/VlfTqa80mpdqv5eAcRqAn/4Wd7rRWMhsMx/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m/zHAAAA3QAAAA8AAAAAAAAAAAAAAAAAmAIAAGRy&#10;cy9kb3ducmV2LnhtbFBLBQYAAAAABAAEAPUAAACMAwAAAAA=&#10;" path="m,l966771,r,240500l,240500,,e" fillcolor="#dde2cd" stroked="f" strokeweight="0">
                  <v:stroke endcap="round"/>
                  <v:path arrowok="t" textboxrect="0,0,966771,240500"/>
                </v:shape>
                <v:shape id="Shape 47" o:spid="_x0000_s1337" style="position:absolute;left:29001;top:4844;width:9668;height:2405;visibility:visible;mso-wrap-style:square;v-text-anchor:top" coordsize="966771,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2sYA&#10;AADdAAAADwAAAGRycy9kb3ducmV2LnhtbESPwUrDQBCG74LvsIzgzW4sJNbYbQkFoQgeTEvPY3bM&#10;pmZnQ3Ztok/vHASPwz//N/Ott7Pv1YXG2AU2cL/IQBE3wXbcGjgenu9WoGJCttgHJgPfFGG7ub5a&#10;Y2nDxG90qVOrBMKxRAMupaHUOjaOPMZFGIgl+wijxyTj2Go74iRw3+tllhXaY8dyweFAO0fNZ/3l&#10;heJe0+mxnvZFXuHDS/XTnM/vK2Nub+bqCVSiOf0v/7X31kCR5/Ku2Ig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82sYAAADdAAAADwAAAAAAAAAAAAAAAACYAgAAZHJz&#10;L2Rvd25yZXYueG1sUEsFBgAAAAAEAAQA9QAAAIsDAAAAAA==&#10;" path="m,240500r966771,l966771,,,,,240500xe" filled="f" strokeweight=".05656mm">
                  <v:stroke endcap="round"/>
                  <v:path arrowok="t" textboxrect="0,0,966771,240500"/>
                </v:shape>
                <v:shape id="Shape 13205" o:spid="_x0000_s1338" style="position:absolute;left:38669;top:4844;width:9668;height:2405;visibility:visible;mso-wrap-style:square;v-text-anchor:top" coordsize="966771,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qFccA&#10;AADdAAAADwAAAGRycy9kb3ducmV2LnhtbESPT2sCMRTE74V+h/AEL6JZi4pujdJWFC8e/IPn5+Z1&#10;s3bzsmyirn76piD0OMzMb5jpvLGluFLtC8cK+r0EBHHmdMG5gsN+2R2D8AFZY+mYFNzJw3z2+jLF&#10;VLsbb+m6C7mIEPYpKjAhVKmUPjNk0fdcRRy9b1dbDFHWudQ13iLclvItSUbSYsFxwWBFX4ayn93F&#10;Khh0bL/zWH1u3GKzl/qyPh3N+aRUu9V8vIMI1IT/8LO91gpGw+EE/t7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wqhXHAAAA3QAAAA8AAAAAAAAAAAAAAAAAmAIAAGRy&#10;cy9kb3ducmV2LnhtbFBLBQYAAAAABAAEAPUAAACMAwAAAAA=&#10;" path="m,l966771,r,240500l,240500,,e" fillcolor="#dde2cd" stroked="f" strokeweight="0">
                  <v:stroke endcap="round"/>
                  <v:path arrowok="t" textboxrect="0,0,966771,240500"/>
                </v:shape>
                <v:shape id="Shape 49" o:spid="_x0000_s1339" style="position:absolute;left:38669;top:4844;width:9668;height:2405;visibility:visible;mso-wrap-style:square;v-text-anchor:top" coordsize="966771,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ORMUA&#10;AADdAAAADwAAAGRycy9kb3ducmV2LnhtbESPQWvCQBSE70L/w/IK3nSjYExTVwlCQQoempaeX7Ov&#10;2djs25DdmtRf3xUEj8PMfMNsdqNtxZl63zhWsJgnIIgrpxuuFXy8v8wyED4ga2wdk4I/8rDbPkw2&#10;mGs38Budy1CLCGGfowITQpdL6StDFv3cdcTR+3a9xRBlX0vd4xDhtpXLJEmlxYbjgsGO9oaqn/LX&#10;Roo5hs+ncjikqwLXr8WlOp2+MqWmj2PxDCLQGO7hW/ugFaTZIoXrm/gE5P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o5ExQAAAN0AAAAPAAAAAAAAAAAAAAAAAJgCAABkcnMv&#10;ZG93bnJldi54bWxQSwUGAAAAAAQABAD1AAAAigMAAAAA&#10;" path="m,240500r966771,l966771,,,,,240500xe" filled="f" strokeweight=".05656mm">
                  <v:stroke endcap="round"/>
                  <v:path arrowok="t" textboxrect="0,0,966771,240500"/>
                </v:shape>
                <v:rect id="Rectangle 50" o:spid="_x0000_s1340" style="position:absolute;left:42562;top:5430;width:4563;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r8iMUA&#10;AADdAAAADwAAAGRycy9kb3ducmV2LnhtbESPT4vCMBTE78J+h/AWvGmqB63VKLLrokf/gXp7NG/b&#10;ss1LabK2+umNIHgcZuY3zGzRmlJcqXaFZQWDfgSCOLW64EzB8fDTi0E4j6yxtEwKbuRgMf/ozDDR&#10;tuEdXfc+EwHCLkEFufdVIqVLczLo+rYiDt6vrQ36IOtM6hqbADelHEbRSBosOCzkWNFXTunf/t8o&#10;WMfV8ryx9yYrV5f1aXuafB8mXqnuZ7ucgvDU+nf41d5oBaN4M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vyI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sidRPr="00503C0E">
                          <w:rPr>
                            <w:rFonts w:ascii="Arial" w:eastAsia="Arial" w:hAnsi="Arial" w:cs="Arial"/>
                            <w:sz w:val="22"/>
                          </w:rPr>
                          <w:t>disp</w:t>
                        </w:r>
                      </w:p>
                    </w:txbxContent>
                  </v:textbox>
                </v:rect>
                <v:shape id="Shape 13206" o:spid="_x0000_s1341" style="position:absolute;left:48336;top:4844;width:9668;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LeUcMA&#10;AADdAAAADwAAAGRycy9kb3ducmV2LnhtbERPTWsCMRC9F/wPYYTeatYKVrZGkapF6aGohV6nm3Gz&#10;upmsSVzXf98cCj0+3vd03tlatORD5VjBcJCBIC6crrhU8HVYP01AhIissXZMCu4UYD7rPUwx1+7G&#10;O2r3sRQphEOOCkyMTS5lKAxZDAPXECfu6LzFmKAvpfZ4S+G2ls9ZNpYWK04NBht6M1Sc91er4KPd&#10;mu8V2qy4vC9H9c/yJZw+vVKP/W7xCiJSF//Ff+6NVjCeDNPc9CY9AT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LeUcMAAADdAAAADwAAAAAAAAAAAAAAAACYAgAAZHJzL2Rv&#10;d25yZXYueG1sUEsFBgAAAAAEAAQA9QAAAIgDAAAAAA==&#10;" path="m,l966772,r,240500l,240500,,e" fillcolor="#dde2cd" stroked="f" strokeweight="0">
                  <v:stroke endcap="round"/>
                  <v:path arrowok="t" textboxrect="0,0,966772,240500"/>
                </v:shape>
                <v:shape id="Shape 52" o:spid="_x0000_s1342" style="position:absolute;left:48336;top:4844;width:9668;height:2405;visibility:visible;mso-wrap-style:square;v-text-anchor:top" coordsize="966772,2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IlccA&#10;AADdAAAADwAAAGRycy9kb3ducmV2LnhtbESPQWsCMRSE74X+h/AKvRTNbguyXY1SWoSWgtjVi7fH&#10;5rm77eYlJFHXf28KgsdhZr5hZovB9OJIPnSWFeTjDARxbXXHjYLtZjkqQISIrLG3TArOFGAxv7+b&#10;YantiX/oWMVGJAiHEhW0MbpSylC3ZDCMrSNO3t56gzFJ30jt8ZTgppfPWTaRBjtOCy06em+p/qsO&#10;RsHX7vvDvbhfn682ldkui3V/eFor9fgwvE1BRBriLXxtf2oFkyJ/hf836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ZCJXHAAAA3QAAAA8AAAAAAAAAAAAAAAAAmAIAAGRy&#10;cy9kb3ducmV2LnhtbFBLBQYAAAAABAAEAPUAAACMAwAAAAA=&#10;" path="m,240500r966772,l966772,,,,,240500xe" filled="f" strokeweight=".05656mm">
                  <v:stroke endcap="round"/>
                  <v:path arrowok="t" textboxrect="0,0,966772,240500"/>
                </v:shape>
                <v:rect id="Rectangle 53" o:spid="_x0000_s1343" style="position:absolute;left:50071;top:5430;width:6596;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QcQA&#10;AADdAAAADwAAAGRycy9kb3ducmV2LnhtbERPTWuDQBC9B/oflin0lqzJQdRmlZCkxGNrAklvgztV&#10;qTsr7jba/vruodDj431vi9n04k6j6ywrWK8iEMS11R03Ci7nl2UCwnlkjb1lUvBNDor8YbHFTNuJ&#10;3+he+UaEEHYZKmi9HzIpXd2SQbeyA3HgPuxo0Ac4NlKPOIVw08tNFMXSYMehocWB9i3Vn9WXUXBK&#10;ht2ttD9T0x/fT9fXa3o4p16pp8d59wzC0+z/xX/uUiuIk0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PrkH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sidRPr="00503C0E">
                          <w:rPr>
                            <w:rFonts w:ascii="Arial" w:eastAsia="Arial" w:hAnsi="Arial" w:cs="Arial"/>
                            <w:sz w:val="22"/>
                          </w:rPr>
                          <w:t>data</w:t>
                        </w:r>
                      </w:p>
                    </w:txbxContent>
                  </v:textbox>
                </v:rect>
                <v:shape id="Shape 54" o:spid="_x0000_s1344" style="position:absolute;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SxMEA&#10;AADdAAAADwAAAGRycy9kb3ducmV2LnhtbESPzQrCMBCE74LvEFbwpqkeqlSjiCB4UPzH69KsbbHZ&#10;lCZqfXsjCB6HmfmGmc4bU4on1a6wrGDQj0AQp1YXnCk4n1a9MQjnkTWWlknBmxzMZ+3WFBNtX3yg&#10;59FnIkDYJagg975KpHRpTgZd31bEwbvZ2qAPss6krvEV4KaUwyiKpcGCw0KOFS1zSu/Hh1FwOl/i&#10;crPZFXt73T32o62r7Nsp1e00iwkIT43/h3/ttVYQj4cD+L4JT0DO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YUsTBAAAA3QAAAA8AAAAAAAAAAAAAAAAAmAIAAGRycy9kb3du&#10;cmV2LnhtbFBLBQYAAAAABAAEAPUAAACGAwAAAAA=&#10;" path="m,360758l,e" filled="f" strokeweight=".16969mm">
                  <v:stroke endcap="round"/>
                  <v:path arrowok="t" textboxrect="0,0,0,360758"/>
                </v:shape>
                <v:shape id="Shape 55" o:spid="_x0000_s1345" style="position:absolute;left:9667;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Ms8QA&#10;AADdAAAADwAAAGRycy9kb3ducmV2LnhtbESPQYvCMBSE74L/ITxhb5raQ5WuaVkEwYOLrlW8Ppq3&#10;bdnmpTRR6783grDHYWa+YVb5YFpxo941lhXMZxEI4tLqhisFp2IzXYJwHllja5kUPMhBno1HK0y1&#10;vfMP3Y6+EgHCLkUFtfddKqUrazLoZrYjDt6v7Q36IPtK6h7vAW5aGUdRIg02HBZq7GhdU/l3vBoF&#10;xemctLvdvjnYy/56WHy7zj6cUh+T4esThKfB/4ff7a1WkCzjGF5vwhOQ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KzLPEAAAA3QAAAA8AAAAAAAAAAAAAAAAAmAIAAGRycy9k&#10;b3ducmV2LnhtbFBLBQYAAAAABAAEAPUAAACJAwAAAAA=&#10;" path="m,l,360758e" filled="f" strokeweight=".16969mm">
                  <v:stroke endcap="round"/>
                  <v:path arrowok="t" textboxrect="0,0,0,360758"/>
                </v:shape>
                <v:shape id="Shape 56" o:spid="_x0000_s1346" style="position:absolute;left:19335;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pKMQA&#10;AADdAAAADwAAAGRycy9kb3ducmV2LnhtbESPT4vCMBTE7wt+h/AEb2uqQldqUxFB8KDo+gevj+bZ&#10;FpuX0kSt336zIHgcZuY3TDrvTC0e1LrKsoLRMAJBnFtdcaHgdFx9T0E4j6yxtkwKXuRgnvW+Uky0&#10;ffIvPQ6+EAHCLkEFpfdNIqXLSzLohrYhDt7VtgZ9kG0hdYvPADe1HEdRLA1WHBZKbGhZUn473I2C&#10;4+kc15vNrtrby+6+/9m6xr6cUoN+t5iB8NT5T/jdXmsF8XQ8gf834Qn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GaSjEAAAA3QAAAA8AAAAAAAAAAAAAAAAAmAIAAGRycy9k&#10;b3ducmV2LnhtbFBLBQYAAAAABAAEAPUAAACJAwAAAAA=&#10;" path="m,l,360758e" filled="f" strokeweight=".16969mm">
                  <v:stroke endcap="round"/>
                  <v:path arrowok="t" textboxrect="0,0,0,360758"/>
                </v:shape>
                <v:shape id="Shape 57" o:spid="_x0000_s1347" style="position:absolute;left:29001;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XMQA&#10;AADdAAAADwAAAGRycy9kb3ducmV2LnhtbESPT4vCMBTE7wt+h/AEb2uqSFdqUxFB8KDo+gevj+bZ&#10;FpuX0kSt336zIHgcZuY3TDrvTC0e1LrKsoLRMAJBnFtdcaHgdFx9T0E4j6yxtkwKXuRgnvW+Uky0&#10;ffIvPQ6+EAHCLkEFpfdNIqXLSzLohrYhDt7VtgZ9kG0hdYvPADe1HEdRLA1WHBZKbGhZUn473I2C&#10;4+kc15vNrtrby+6+/9m6xr6cUoN+t5iB8NT5T/jdXmsF8XQ8gf834Qn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8VzEAAAA3QAAAA8AAAAAAAAAAAAAAAAAmAIAAGRycy9k&#10;b3ducmV2LnhtbFBLBQYAAAAABAAEAPUAAACJAwAAAAA=&#10;" path="m,l,360758e" filled="f" strokeweight=".16969mm">
                  <v:stroke endcap="round"/>
                  <v:path arrowok="t" textboxrect="0,0,0,360758"/>
                </v:shape>
                <v:shape id="Shape 58" o:spid="_x0000_s1348" style="position:absolute;left:38669;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NUx8QA&#10;AADdAAAADwAAAGRycy9kb3ducmV2LnhtbESPT4vCMBTE7wt+h/AEb2uqYFdqUxFB8KDo+gevj+bZ&#10;FpuX0kSt336zIHgcZuY3TDrvTC0e1LrKsoLRMAJBnFtdcaHgdFx9T0E4j6yxtkwKXuRgnvW+Uky0&#10;ffIvPQ6+EAHCLkEFpfdNIqXLSzLohrYhDt7VtgZ9kG0hdYvPADe1HEdRLA1WHBZKbGhZUn473I2C&#10;4+kc15vNrtrby+6+/9m6xr6cUoN+t5iB8NT5T/jdXmsF8XQ8gf834Qn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jVMfEAAAA3QAAAA8AAAAAAAAAAAAAAAAAmAIAAGRycy9k&#10;b3ducmV2LnhtbFBLBQYAAAAABAAEAPUAAACJAwAAAAA=&#10;" path="m,l,360758e" filled="f" strokeweight=".16969mm">
                  <v:stroke endcap="round"/>
                  <v:path arrowok="t" textboxrect="0,0,0,360758"/>
                </v:shape>
                <v:shape id="Shape 59" o:spid="_x0000_s1349" style="position:absolute;left:48336;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KsMEA&#10;AADdAAAADwAAAGRycy9kb3ducmV2LnhtbESPzQrCMBCE74LvEFbwpqkeqlSjiCB4UPzH69KsbbHZ&#10;lCZqfXsjCB6HmfmGmc4bU4on1a6wrGDQj0AQp1YXnCk4n1a9MQjnkTWWlknBmxzMZ+3WFBNtX3yg&#10;59FnIkDYJagg975KpHRpTgZd31bEwbvZ2qAPss6krvEV4KaUwyiKpcGCw0KOFS1zSu/Hh1FwOl/i&#10;crPZFXt73T32o62r7Nsp1e00iwkIT43/h3/ttVYQj4cxfN+EJyB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xyrDBAAAA3QAAAA8AAAAAAAAAAAAAAAAAmAIAAGRycy9kb3du&#10;cmV2LnhtbFBLBQYAAAAABAAEAPUAAACGAwAAAAA=&#10;" path="m,l,360758e" filled="f" strokeweight=".16969mm">
                  <v:stroke endcap="round"/>
                  <v:path arrowok="t" textboxrect="0,0,0,360758"/>
                </v:shape>
                <v:shape id="Shape 60" o:spid="_x0000_s1350" style="position:absolute;left:58004;top:7249;width:0;height:3607;visibility:visible;mso-wrap-style:square;v-text-anchor:top" coordsize="0,360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1vK8EA&#10;AADdAAAADwAAAGRycy9kb3ducmV2LnhtbESPzQrCMBCE74LvEFbwpqkeqlSjiCB4UPzH69KsbbHZ&#10;lCZqfXsjCB6HmfmGmc4bU4on1a6wrGDQj0AQp1YXnCk4n1a9MQjnkTWWlknBmxzMZ+3WFBNtX3yg&#10;59FnIkDYJagg975KpHRpTgZd31bEwbvZ2qAPss6krvEV4KaUwyiKpcGCw0KOFS1zSu/Hh1FwOl/i&#10;crPZFXt73T32o62r7Nsp1e00iwkIT43/h3/ttVYQj4cj+L4JT0DO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9byvBAAAA3QAAAA8AAAAAAAAAAAAAAAAAmAIAAGRycy9kb3du&#10;cmV2LnhtbFBLBQYAAAAABAAEAPUAAACGAwAAAAA=&#10;" path="m,l,360758e" filled="f" strokeweight=".16969mm">
                  <v:stroke endcap="round"/>
                  <v:path arrowok="t" textboxrect="0,0,0,360758"/>
                </v:shape>
                <v:shape id="Shape 61" o:spid="_x0000_s1351" style="position:absolute;left:9304;top:9473;width:363;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sUA&#10;AADdAAAADwAAAGRycy9kb3ducmV2LnhtbESPQWsCMRSE70L/Q3gFb5pVROzWKK6g6FHtob09Nq+b&#10;tZuXJYm6+utNodDjMDPfMPNlZxtxJR9qxwpGwwwEcel0zZWCj9NmMAMRIrLGxjEpuFOA5eKlN8dc&#10;uxsf6HqMlUgQDjkqMDG2uZShNGQxDF1LnLxv5y3GJH0ltcdbgttGjrNsKi3WnBYMtrQ2VP4cL1ZB&#10;OBdN+/m2z4qtr9am/HqcdsVZqf5rt3oHEamL/+G/9k4rmM4mY/h9k5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hf6xQAAAN0AAAAPAAAAAAAAAAAAAAAAAJgCAABkcnMv&#10;ZG93bnJldi54bWxQSwUGAAAAAAQABAD1AAAAigMAAAAA&#10;" path="m,l36236,18038,,36076,,xe" fillcolor="black" stroked="f" strokeweight="0">
                  <v:stroke endcap="round"/>
                  <v:path arrowok="t" textboxrect="0,0,36236,36076"/>
                </v:shape>
                <v:shape id="Shape 62" o:spid="_x0000_s1352" style="position:absolute;top:9473;width:362;height:361;visibility:visible;mso-wrap-style:square;v-text-anchor:top" coordsize="36253,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jNsUA&#10;AADdAAAADwAAAGRycy9kb3ducmV2LnhtbESPUUvDMBSF34X9h3CFvYhLN7UdtemQMUXYXqz+gEty&#10;1xSbm9LErv57Iwg+Hs453+FUu9n1YqIxdJ4VrFcZCGLtTcetgo/359stiBCRDfaeScE3BdjVi6sK&#10;S+Mv/EZTE1uRIBxKVGBjHEopg7bkMKz8QJy8sx8dxiTHVpoRLwnuernJslw67DgtWBxob0l/Nl9O&#10;gc5fsmmi4qaxh1NxLPT5oWilUsvr+ekRRKQ5/of/2q9GQb69v4PfN+kJy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2M2xQAAAN0AAAAPAAAAAAAAAAAAAAAAAJgCAABkcnMv&#10;ZG93bnJldi54bWxQSwUGAAAAAAQABAD1AAAAigMAAAAA&#10;" path="m36253,r,36076l,18038,36253,xe" fillcolor="black" stroked="f" strokeweight="0">
                  <v:stroke endcap="round"/>
                  <v:path arrowok="t" textboxrect="0,0,36253,36076"/>
                </v:shape>
                <v:shape id="Shape 63" o:spid="_x0000_s1353" style="position:absolute;top:9473;width:362;height:361;visibility:visible;mso-wrap-style:square;v-text-anchor:top" coordsize="36253,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T9MsQA&#10;AADdAAAADwAAAGRycy9kb3ducmV2LnhtbESPQWvCQBSE74X+h+UVeqsbJcSQuorUFhS8GAWvj+xr&#10;Nph9G3a3mv57t1DwOMzMN8xiNdpeXMmHzrGC6SQDQdw43XGr4HT8eitBhIissXdMCn4pwGr5/LTA&#10;SrsbH+hax1YkCIcKFZgYh0rK0BiyGCZuIE7et/MWY5K+ldrjLcFtL2dZVkiLHacFgwN9GGou9Y9V&#10;QJt8NnXzojT9ebur7cab/adX6vVlXL+DiDTGR/i/vdUKijLP4e9Ne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k/TLEAAAA3QAAAA8AAAAAAAAAAAAAAAAAmAIAAGRycy9k&#10;b3ducmV2LnhtbFBLBQYAAAAABAAEAPUAAACJAwAAAAA=&#10;" path="m36253,r,36076l,18038,36253,xe" filled="f" strokeweight=".16969mm">
                  <v:stroke endcap="round"/>
                  <v:path arrowok="t" textboxrect="0,0,36253,36076"/>
                </v:shape>
                <v:shape id="Shape 64" o:spid="_x0000_s1354" style="position:absolute;left:9304;top:9473;width:363;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Er8QA&#10;AADdAAAADwAAAGRycy9kb3ducmV2LnhtbESPX2vCQBDE3wt+h2MF3+pGscGmOcUKSqFPpu37ktv8&#10;obm9NHdq/PZeodDHYWZ+w+Tb0XbqwoNvnWhYzBNQLKUzrdQaPj8Oj2tQPpAY6pywhht72G4mDzll&#10;xl3lxJci1CpCxGekoQmhzxB92bAlP3c9S/QqN1gKUQ41moGuEW47XCZJipZaiQsN9bxvuPwuzlbD&#10;T9K982v5tcdjYXqLVXp6xlTr2XTcvYAKPIb/8F/7zWhI16sn+H0Tnw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FBK/EAAAA3QAAAA8AAAAAAAAAAAAAAAAAmAIAAGRycy9k&#10;b3ducmV2LnhtbFBLBQYAAAAABAAEAPUAAACJAwAAAAA=&#10;" path="m,l,36076,36236,18038,,xe" filled="f" strokeweight=".16969mm">
                  <v:stroke endcap="round"/>
                  <v:path arrowok="t" textboxrect="0,0,36236,36076"/>
                </v:shape>
                <v:shape id="Shape 65" o:spid="_x0000_s1355" style="position:absolute;left:362;top:9654;width:8942;height:0;visibility:visible;mso-wrap-style:square;v-text-anchor:top" coordsize="894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Ub8YA&#10;AADdAAAADwAAAGRycy9kb3ducmV2LnhtbESPQUvDQBSE7wX/w/KE3tqNIrGN3YQqlHoTox56e2af&#10;2WD2bdzdptFf7woFj8PMfMNsqsn2YiQfOscKrpYZCOLG6Y5bBa8vu8UKRIjIGnvHpOCbAlTlxWyD&#10;hXYnfqaxjq1IEA4FKjAxDoWUoTFkMSzdQJy8D+ctxiR9K7XHU4LbXl5nWS4tdpwWDA70YKj5rI9W&#10;wddht96/v/n7H37a3hqOdb4fO6Xml9P2DkSkKf6Hz+1HrSBf3eTw9yY9AV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RUb8YAAADdAAAADwAAAAAAAAAAAAAAAACYAgAAZHJz&#10;L2Rvd25yZXYueG1sUEsFBgAAAAAEAAQA9QAAAIsDAAAAAA==&#10;" path="m,l894240,e" filled="f" strokeweight=".16969mm">
                  <v:stroke endcap="round"/>
                  <v:path arrowok="t" textboxrect="0,0,894240,0"/>
                </v:shape>
                <v:shape id="Shape 66" o:spid="_x0000_s1356" style="position:absolute;left:18971;top:9473;width:364;height:361;visibility:visible;mso-wrap-style:square;v-text-anchor:top" coordsize="36321,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9ssUA&#10;AADdAAAADwAAAGRycy9kb3ducmV2LnhtbESP3YrCMBSE7wXfIRxh7zRVpErXKP4teLFe+PMAh+Zs&#10;W21OShJrffvNwoKXw8x8wyxWnalFS85XlhWMRwkI4tzqigsF18vXcA7CB2SNtWVS8CIPq2W/t8BM&#10;2yefqD2HQkQI+wwVlCE0mZQ+L8mgH9mGOHo/1hkMUbpCaofPCDe1nCRJKg1WHBdKbGhbUn4/P4yC&#10;W5DtcdNddvg47G7pdO/Wr++ZUh+Dbv0JIlAX3uH/9kErSOfTG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bv2yxQAAAN0AAAAPAAAAAAAAAAAAAAAAAJgCAABkcnMv&#10;ZG93bnJldi54bWxQSwUGAAAAAAQABAD1AAAAigMAAAAA&#10;" path="m,l36321,18038,,36076,,xe" fillcolor="black" stroked="f" strokeweight="0">
                  <v:stroke endcap="round"/>
                  <v:path arrowok="t" textboxrect="0,0,36321,36076"/>
                </v:shape>
                <v:shape id="Shape 67" o:spid="_x0000_s1357" style="position:absolute;left:9667;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GusQA&#10;AADbAAAADwAAAGRycy9kb3ducmV2LnhtbESPzW7CMBCE70h9B2sr9UYcOKASMIgggeiRnwPcVvE2&#10;Do3XkW0g7dPjSpV6HM3MN5r5sretuJMPjWMFoywHQVw53XCt4HTcDN9BhIissXVMCr4pwHLxMphj&#10;od2D93Q/xFokCIcCFZgYu0LKUBmyGDLXESfv03mLMUlfS+3xkeC2leM8n0iLDacFgx2tDVVfh5tV&#10;EK5l252nH3m59fXaVJef4668KvX22q9mICL18T/8195pBdMJ/H5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hrrEAAAA2wAAAA8AAAAAAAAAAAAAAAAAmAIAAGRycy9k&#10;b3ducmV2LnhtbFBLBQYAAAAABAAEAPUAAACJAwAAAAA=&#10;" path="m36236,r,36076l,18038,36236,xe" fillcolor="black" stroked="f" strokeweight="0">
                  <v:stroke endcap="round"/>
                  <v:path arrowok="t" textboxrect="0,0,36236,36076"/>
                </v:shape>
                <v:shape id="Shape 68" o:spid="_x0000_s1358" style="position:absolute;left:9667;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GGsEA&#10;AADbAAAADwAAAGRycy9kb3ducmV2LnhtbESPQWvCQBSE74X+h+UVvNUXPaQmuooVWoSejO39kX0m&#10;wezbNLtq/PeuIHgcZuYbZrEabKvO3PvGiYbJOAHFUjrTSKXhd//1PgPlA4mh1glruLKH1fL1ZUG5&#10;cRfZ8bkIlYoQ8TlpqEPockRf1mzJj13HEr2D6y2FKPsKTU+XCLctTpMkRUuNxIWaOt7UXB6Lk9Xw&#10;n7Q//Fn+bfC7MJ3FQ7rLMNV69Das56ACD+EZfrS3RkP2Afcv8Qfg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oxhrBAAAA2wAAAA8AAAAAAAAAAAAAAAAAmAIAAGRycy9kb3du&#10;cmV2LnhtbFBLBQYAAAAABAAEAPUAAACGAwAAAAA=&#10;" path="m36236,r,36076l,18038,36236,xe" filled="f" strokeweight=".16969mm">
                  <v:stroke endcap="round"/>
                  <v:path arrowok="t" textboxrect="0,0,36236,36076"/>
                </v:shape>
                <v:shape id="Shape 69" o:spid="_x0000_s1359" style="position:absolute;left:18971;top:9473;width:364;height:361;visibility:visible;mso-wrap-style:square;v-text-anchor:top" coordsize="36321,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1WMIA&#10;AADbAAAADwAAAGRycy9kb3ducmV2LnhtbERPS2rDMBDdF3IHMYHsGjleuI4bJdQpCV0USpIeYLCm&#10;tok1MpLqT09fLQpdPt5/d5hMJwZyvrWsYLNOQBBXVrdcK/i8nR5zED4ga+wsk4KZPBz2i4cdFtqO&#10;fKHhGmoRQ9gXqKAJoS+k9FVDBv3a9sSR+7LOYIjQ1VI7HGO46WSaJJk02HJsaLCnY0PV/fptFJzP&#10;Y27ff6ohzZ/mxN1fS/rISqVWy+nlGUSgKfyL/9xvWsE2jo1f4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HVYwgAAANsAAAAPAAAAAAAAAAAAAAAAAJgCAABkcnMvZG93&#10;bnJldi54bWxQSwUGAAAAAAQABAD1AAAAhwMAAAAA&#10;" path="m,l,36076,36321,18038,,xe" filled="f" strokeweight=".16969mm">
                  <v:stroke endcap="round"/>
                  <v:path arrowok="t" textboxrect="0,0,36321,36076"/>
                </v:shape>
                <v:shape id="Shape 70" o:spid="_x0000_s1360" style="position:absolute;left:10029;top:9654;width:8942;height:0;visibility:visible;mso-wrap-style:square;v-text-anchor:top" coordsize="894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i6MIA&#10;AADbAAAADwAAAGRycy9kb3ducmV2LnhtbESPQYvCMBSE78L+h/AWvGmqB9FqlBp2XU+K7h48Pppn&#10;W2xeShO1/vuNIHgcZuYbZrHqbC1u1PrKsYLRMAFBnDtTcaHg7/d7MAXhA7LB2jEpeJCH1fKjt8DU&#10;uDsf6HYMhYgQ9ikqKENoUil9XpJFP3QNcfTOrrUYomwLaVq8R7it5ThJJtJixXGhxIZ0SfnleLUK&#10;Tju5LnSWrad6vPnSAfVo//NQqv/ZZXMQgbrwDr/aW6NgNoP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LowgAAANsAAAAPAAAAAAAAAAAAAAAAAJgCAABkcnMvZG93&#10;bnJldi54bWxQSwUGAAAAAAQABAD1AAAAhwMAAAAA&#10;" path="m,l894215,e" filled="f" strokeweight=".16969mm">
                  <v:stroke endcap="round"/>
                  <v:path arrowok="t" textboxrect="0,0,894215,0"/>
                </v:shape>
                <v:shape id="Shape 71" o:spid="_x0000_s1361" style="position:absolute;left:28639;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jT8QA&#10;AADcAAAADwAAAGRycy9kb3ducmV2LnhtbESPQU8CMRCF7yb+h2ZIuEmLB6MrhbAkGjwKHPQ22Y7b&#10;he1001ZY/PXOwcTbTN6b975ZrMbQqzOl3EW2MJ8ZUMRNdB23Fg77l7tHULkgO+wjk4UrZVgtb28W&#10;WLl44Xc670qrJIRzhRZ8KUOldW48BcyzOBCL9hVTwCJrarVLeJHw0Ot7Yx50wI6lweNAG0/Nafcd&#10;LORj3Q8fT2+mfk3txjefP/ttfbR2OhnXz6AKjeXf/He9dYJvBF+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m40/EAAAA3AAAAA8AAAAAAAAAAAAAAAAAmAIAAGRycy9k&#10;b3ducmV2LnhtbFBLBQYAAAAABAAEAPUAAACJAwAAAAA=&#10;" path="m,l36236,18038,,36076,,xe" fillcolor="black" stroked="f" strokeweight="0">
                  <v:stroke endcap="round"/>
                  <v:path arrowok="t" textboxrect="0,0,36236,36076"/>
                </v:shape>
                <v:shape id="Shape 72" o:spid="_x0000_s1362" style="position:absolute;left:19335;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G1MIA&#10;AADcAAAADwAAAGRycy9kb3ducmV2LnhtbERPS2sCMRC+F/ofwhR6q4keim6N0hUUPfo4tLdhM92s&#10;3UyWJOraX98Igrf5+J4znfeuFWcKsfGsYThQIIgrbxquNRz2y7cxiJiQDbaeScOVIsxnz09TLIy/&#10;8JbOu1SLHMKxQA02pa6QMlaWHMaB74gz9+ODw5RhqKUJeMnhrpUjpd6lw4Zzg8WOFpaq393JaYjH&#10;su2+JhtVrkK9sNX3335dHrV+fek/P0Ak6tNDfHevTZ6vhnB7Jl8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akbUwgAAANwAAAAPAAAAAAAAAAAAAAAAAJgCAABkcnMvZG93&#10;bnJldi54bWxQSwUGAAAAAAQABAD1AAAAhwMAAAAA&#10;" path="m36236,r,36076l,18038,36236,xe" fillcolor="black" stroked="f" strokeweight="0">
                  <v:stroke endcap="round"/>
                  <v:path arrowok="t" textboxrect="0,0,36236,36076"/>
                </v:shape>
                <v:shape id="Shape 73" o:spid="_x0000_s1363" style="position:absolute;left:19335;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tWnMAA&#10;AADcAAAADwAAAGRycy9kb3ducmV2LnhtbERPTWvCQBC9C/6HZQq96Ww9hDZ1DRqwFDyZtvchOyah&#10;2dmYXTX9926h0Ns83uesi8n16spj6LwYeFpqUCy1t500Bj4/9otnUCGSWOq9sIEfDlBs5rM15dbf&#10;5MjXKjYqhUjIyUAb45AjhrplR2HpB5bEnfzoKCY4NmhHuqVw1+NK6wwddZIaWhq4bLn+ri7OwFn3&#10;B97VXyW+VXZweMqOL5gZ8/gwbV9BRZ7iv/jP/W7TfL2C32fSBbi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FtWnMAAAADcAAAADwAAAAAAAAAAAAAAAACYAgAAZHJzL2Rvd25y&#10;ZXYueG1sUEsFBgAAAAAEAAQA9QAAAIUDAAAAAA==&#10;" path="m36236,r,36076l,18038,36236,xe" filled="f" strokeweight=".16969mm">
                  <v:stroke endcap="round"/>
                  <v:path arrowok="t" textboxrect="0,0,36236,36076"/>
                </v:shape>
                <v:shape id="Shape 74" o:spid="_x0000_s1364" style="position:absolute;left:28639;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zB8AA&#10;AADcAAAADwAAAGRycy9kb3ducmV2LnhtbERPTWvCQBC9F/wPywi91VlbCDW6igqK0JNpvQ/ZMQlm&#10;Z2N2q/HfdwuF3ubxPmexGlyrbtyHxouB6USDYim9baQy8PW5e3kHFSKJpdYLG3hwgNVy9LSg3Pq7&#10;HPlWxEqlEAk5Gahj7HLEUNbsKEx8x5K4s+8dxQT7Cm1P9xTuWnzVOkNHjaSGmjre1lxeim9n4Krb&#10;D96Upy3uC9s5PGfHGWbGPI+H9RxU5CH+i//cB5vm6zf4fSZdg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fzB8AAAADcAAAADwAAAAAAAAAAAAAAAACYAgAAZHJzL2Rvd25y&#10;ZXYueG1sUEsFBgAAAAAEAAQA9QAAAIUDAAAAAA==&#10;" path="m,l,36076,36236,18038,,xe" filled="f" strokeweight=".16969mm">
                  <v:stroke endcap="round"/>
                  <v:path arrowok="t" textboxrect="0,0,36236,36076"/>
                </v:shape>
                <v:shape id="Shape 75" o:spid="_x0000_s1365" style="position:absolute;left:19697;top:9654;width:8942;height:0;visibility:visible;mso-wrap-style:square;v-text-anchor:top" coordsize="894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nu8EA&#10;AADcAAAADwAAAGRycy9kb3ducmV2LnhtbERPTYvCMBC9C/sfwix401RZRLpGqWFdPSnqHjwOzdiW&#10;bSaliVr/vREEb/N4nzNbdLYWV2p95VjBaJiAIM6dqbhQ8HdcDaYgfEA2WDsmBXfysJh/9GaYGnfj&#10;PV0PoRAxhH2KCsoQmlRKn5dk0Q9dQxy5s2sthgjbQpoWbzHc1nKcJBNpseLYUGJDuqT8/3CxCk5b&#10;uSx0li2nevz7owPq0W59V6r/2WXfIAJ14S1+uTcmzk++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6p7vBAAAA3AAAAA8AAAAAAAAAAAAAAAAAmAIAAGRycy9kb3du&#10;cmV2LnhtbFBLBQYAAAAABAAEAPUAAACGAwAAAAA=&#10;" path="m,l894215,e" filled="f" strokeweight=".16969mm">
                  <v:stroke endcap="round"/>
                  <v:path arrowok="t" textboxrect="0,0,894215,0"/>
                </v:shape>
                <v:shape id="Shape 76" o:spid="_x0000_s1366" style="position:absolute;left:38307;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A18IA&#10;AADcAAAADwAAAGRycy9kb3ducmV2LnhtbERPTWsCMRC9C/6HMAVvmlSotFujdIUWPao9tLdhM92s&#10;3UyWJNXVX2+Egrd5vM+ZL3vXiiOF2HjW8DhRIIgrbxquNXzu38fPIGJCNth6Jg1nirBcDAdzLIw/&#10;8ZaOu1SLHMKxQA02pa6QMlaWHMaJ74gz9+ODw5RhqKUJeMrhrpVTpWbSYcO5wWJHK0vV7+7PaYiH&#10;su2+Xjaq/Aj1ylbfl/26PGg9eujfXkEk6tNd/O9emzxfPcHtmXyB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UDXwgAAANwAAAAPAAAAAAAAAAAAAAAAAJgCAABkcnMvZG93&#10;bnJldi54bWxQSwUGAAAAAAQABAD1AAAAhwMAAAAA&#10;" path="m,l36236,18038,,36076,,xe" fillcolor="black" stroked="f" strokeweight="0">
                  <v:stroke endcap="round"/>
                  <v:path arrowok="t" textboxrect="0,0,36236,36076"/>
                </v:shape>
                <v:shape id="Shape 77" o:spid="_x0000_s1367" style="position:absolute;left:29001;top:9473;width:363;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eoMIA&#10;AADcAAAADwAAAGRycy9kb3ducmV2LnhtbERPS2sCMRC+F/wPYQRvNbEHsVujdAVFjz4O7W3YTDdr&#10;N5MlSXXtr28Eobf5+J4zX/auFRcKsfGsYTJWIIgrbxquNZyO6+cZiJiQDbaeScONIiwXg6c5FsZf&#10;eU+XQ6pFDuFYoAabUldIGStLDuPYd8SZ+/LBYcow1NIEvOZw18oXpabSYcO5wWJHK0vV9+HHaYjn&#10;su0+Xneq3IR6ZavP3+O2PGs9GvbvbyAS9elf/HBvTZ6vpnB/Jl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96gwgAAANwAAAAPAAAAAAAAAAAAAAAAAJgCAABkcnMvZG93&#10;bnJldi54bWxQSwUGAAAAAAQABAD1AAAAhwMAAAAA&#10;" path="m36236,r,36076l,18038,36236,xe" fillcolor="black" stroked="f" strokeweight="0">
                  <v:stroke endcap="round"/>
                  <v:path arrowok="t" textboxrect="0,0,36236,36076"/>
                </v:shape>
                <v:shape id="Shape 78" o:spid="_x0000_s1368" style="position:absolute;left:29001;top:9473;width:363;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1BMAA&#10;AADcAAAADwAAAGRycy9kb3ducmV2LnhtbERPTWvCQBC9F/wPywi91Vl7SGt0FRUUoSfTeh+yYxLM&#10;zsbsVtN/7xYKvc3jfc5iNbhW3bgPjRcD04kGxVJ620hl4Otz9/IOKkQSS60XNvDDAVbL0dOCcuvv&#10;cuRbESuVQiTkZKCOscsRQ1mzozDxHUvizr53FBPsK7Q93VO4a/FV6wwdNZIaaup4W3N5Kb6dgatu&#10;P3hTnra4L2zn8JwdZ5gZ8zwe1nNQkYf4L/5zH2yar9/g95l0A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z1BMAAAADcAAAADwAAAAAAAAAAAAAAAACYAgAAZHJzL2Rvd25y&#10;ZXYueG1sUEsFBgAAAAAEAAQA9QAAAIUDAAAAAA==&#10;" path="m36236,r,36076l,18038,36236,xe" filled="f" strokeweight=".16969mm">
                  <v:stroke endcap="round"/>
                  <v:path arrowok="t" textboxrect="0,0,36236,36076"/>
                </v:shape>
                <v:shape id="Shape 79" o:spid="_x0000_s1369" style="position:absolute;left:38307;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hdsIA&#10;AADcAAAADwAAAGRycy9kb3ducmV2LnhtbESPQU/DMAyF70j8h8hI3JgDh2rrlk3bJBASp3Vwtxqv&#10;rdY4pQlb+ff4gLSbrff83ufVZgq9ufCYuigOnmcWDEsdfSeNg8/j69McTMoknvoo7OCXE2zW93cr&#10;Kn28yoEvVW6MhkgqyUGb81AiprrlQGkWBxbVTnEMlHUdG/QjXTU89PhibYGBOtGGlgbet1yfq5/g&#10;4Nv2H7yrv/b4Vvkh4Kk4LLBw7vFh2i7BZJ7yzfx//e4V3yqtPqMT4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2F2wgAAANwAAAAPAAAAAAAAAAAAAAAAAJgCAABkcnMvZG93&#10;bnJldi54bWxQSwUGAAAAAAQABAD1AAAAhwMAAAAA&#10;" path="m,l,36076,36236,18038,,xe" filled="f" strokeweight=".16969mm">
                  <v:stroke endcap="round"/>
                  <v:path arrowok="t" textboxrect="0,0,36236,36076"/>
                </v:shape>
                <v:shape id="Shape 80" o:spid="_x0000_s1370" style="position:absolute;left:29364;top:9654;width:8943;height:0;visibility:visible;mso-wrap-style:square;v-text-anchor:top" coordsize="89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z+sQA&#10;AADcAAAADwAAAGRycy9kb3ducmV2LnhtbERPTWvCQBC9F/oflil4KbppD2Kjq1RpQQ9StQoex+yY&#10;xGZnQ3bU+O+7QqG3ebzPGU1aV6kLNaH0bOCll4AizrwtOTew/f7sDkAFQbZYeSYDNwowGT8+jDC1&#10;/sprumwkVzGEQ4oGCpE61TpkBTkMPV8TR+7oG4cSYZNr2+A1hrtKvyZJXzssOTYUWNOsoOxnc3YG&#10;eHXcL08fX4v2dH4W2WeH6Y4PxnSe2vchKKFW/sV/7rmN85M3uD8TL9Dj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M8/rEAAAA3AAAAA8AAAAAAAAAAAAAAAAAmAIAAGRycy9k&#10;b3ducmV2LnhtbFBLBQYAAAAABAAEAPUAAACJAwAAAAA=&#10;" path="m,l894300,e" filled="f" strokeweight=".16969mm">
                  <v:stroke endcap="round"/>
                  <v:path arrowok="t" textboxrect="0,0,894300,0"/>
                </v:shape>
                <v:shape id="Shape 81" o:spid="_x0000_s1371" style="position:absolute;left:47974;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1ksUA&#10;AADcAAAADwAAAGRycy9kb3ducmV2LnhtbESPQW/CMAyF75P2HyJP2m2k7ICgI6AVaQiOgx22m9WY&#10;ptA4VZJBx6+fD0jcbL3n9z7Pl4Pv1JliagMbGI8KUMR1sC03Br72Hy9TUCkjW+wCk4E/SrBcPD7M&#10;sbThwp903uVGSQinEg24nPtS61Q78phGoScW7RCixyxrbLSNeJFw3+nXophojy1Lg8OeVo7q0+7X&#10;G0jHquu/Z9uiWsdm5eqf635THY15fhre30BlGvLdfLveWMEfC7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3WSxQAAANwAAAAPAAAAAAAAAAAAAAAAAJgCAABkcnMv&#10;ZG93bnJldi54bWxQSwUGAAAAAAQABAD1AAAAigMAAAAA&#10;" path="m,l36236,18038,,36076,,xe" fillcolor="black" stroked="f" strokeweight="0">
                  <v:stroke endcap="round"/>
                  <v:path arrowok="t" textboxrect="0,0,36236,36076"/>
                </v:shape>
                <v:shape id="Shape 82" o:spid="_x0000_s1372" style="position:absolute;left:38669;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QCcIA&#10;AADcAAAADwAAAGRycy9kb3ducmV2LnhtbERPO2/CMBDekfofrKvEBk46IBowiCC1gpHH0G6n+IgD&#10;8TmyXQj99TUSUrf79D1vvuxtK67kQ+NYQT7OQBBXTjdcKzgePkZTECEia2wdk4I7BVguXgZzLLS7&#10;8Y6u+1iLFMKhQAUmxq6QMlSGLIax64gTd3LeYkzQ11J7vKVw28q3LJtIiw2nBoMdrQ1Vl/2PVRDO&#10;Zdt9vW+z8tPXa1N9/x425Vmp4Wu/moGI1Md/8dO90Wl+nsPj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9AJwgAAANwAAAAPAAAAAAAAAAAAAAAAAJgCAABkcnMvZG93&#10;bnJldi54bWxQSwUGAAAAAAQABAD1AAAAhwMAAAAA&#10;" path="m36236,r,36076l,18038,36236,xe" fillcolor="black" stroked="f" strokeweight="0">
                  <v:stroke endcap="round"/>
                  <v:path arrowok="t" textboxrect="0,0,36236,36076"/>
                </v:shape>
                <v:shape id="Shape 83" o:spid="_x0000_s1373" style="position:absolute;left:38669;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AQb8A&#10;AADcAAAADwAAAGRycy9kb3ducmV2LnhtbERPTYvCMBC9C/sfwix406keilajuILLwp6seh+asS02&#10;k24Ttf77jSB4m8f7nOW6t426cedrJxom4wQUS+FMLaWG42E3moHygcRQ44Q1PNjDevUxWFJm3F32&#10;fMtDqWKI+Iw0VCG0GaIvKrbkx65lidzZdZZChF2JpqN7DLcNTpMkRUu1xIaKWt5WXFzyq9XwlzS/&#10;/FWctvidm9biOd3PMdV6+NlvFqAC9+Etfrl/TJw/mcLzmXgBr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gsBBvwAAANwAAAAPAAAAAAAAAAAAAAAAAJgCAABkcnMvZG93bnJl&#10;di54bWxQSwUGAAAAAAQABAD1AAAAhAMAAAAA&#10;" path="m36236,r,36076l,18038,36236,xe" filled="f" strokeweight=".16969mm">
                  <v:stroke endcap="round"/>
                  <v:path arrowok="t" textboxrect="0,0,36236,36076"/>
                </v:shape>
                <v:shape id="Shape 84" o:spid="_x0000_s1374" style="position:absolute;left:47974;top:9473;width:362;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l2sAA&#10;AADcAAAADwAAAGRycy9kb3ducmV2LnhtbERPTWvCQBC9C/6HZYTedGILoaZuQhWUgiejvQ/ZMQnN&#10;zsbsVtN/7xYKvc3jfc66GG2nbjz41omG5SIBxVI500qt4XzazV9B+UBiqHPCGn7YQ5FPJ2vKjLvL&#10;kW9lqFUMEZ+RhiaEPkP0VcOW/ML1LJG7uMFSiHCo0Qx0j+G2w+ckSdFSK7GhoZ63DVdf5bfVcE26&#10;A2+qzy3uS9NbvKTHFaZaP83G9zdQgcfwL/5zf5g4f/kCv8/ECz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5l2sAAAADcAAAADwAAAAAAAAAAAAAAAACYAgAAZHJzL2Rvd25y&#10;ZXYueG1sUEsFBgAAAAAEAAQA9QAAAIUDAAAAAA==&#10;" path="m,l,36076,36236,18038,,xe" filled="f" strokeweight=".16969mm">
                  <v:stroke endcap="round"/>
                  <v:path arrowok="t" textboxrect="0,0,36236,36076"/>
                </v:shape>
                <v:shape id="Shape 85" o:spid="_x0000_s1375" style="position:absolute;left:39031;top:9654;width:8943;height:0;visibility:visible;mso-wrap-style:square;v-text-anchor:top" coordsize="894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XcUcMA&#10;AADcAAAADwAAAGRycy9kb3ducmV2LnhtbERPTWvCQBC9F/oflhF6Ed1EREt0lWoo9GaNRfA2Zsck&#10;mJ0N2W2M/94tFLzN433Oct2bWnTUusqygngcgSDOra64UPBz+By9g3AeWWNtmRTcycF69fqyxETb&#10;G++py3whQgi7BBWU3jeJlC4vyaAb24Y4cBfbGvQBtoXULd5CuKnlJIpm0mDFoaHEhrYl5dfs1yg4&#10;1uf98Hs+i4e7LktPcnPYppQq9TboPxYgPPX+Kf53f+kwP57C3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XcUcMAAADcAAAADwAAAAAAAAAAAAAAAACYAgAAZHJzL2Rv&#10;d25yZXYueG1sUEsFBgAAAAAEAAQA9QAAAIgDAAAAAA==&#10;" path="m,l894214,e" filled="f" strokeweight=".16969mm">
                  <v:stroke endcap="round"/>
                  <v:path arrowok="t" textboxrect="0,0,894214,0"/>
                </v:shape>
                <v:shape id="Shape 86" o:spid="_x0000_s1376" style="position:absolute;left:57641;top:9473;width:363;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WCsMA&#10;AADcAAAADwAAAGRycy9kb3ducmV2LnhtbERPTWsCMRC9F/wPYQRvNaug1K1R3IWKPVZ7sLdhM92s&#10;3UyWJF3X/npTKPQ2j/c56+1gW9GTD41jBbNpBoK4crrhWsH76eXxCUSIyBpbx6TgRgG2m9HDGnPt&#10;rvxG/THWIoVwyFGBibHLpQyVIYth6jrixH06bzEm6GupPV5TuG3lPMuW0mLDqcFgR6Wh6uv4bRWE&#10;S9F259VrVux9XZrq4+d0KC5KTcbD7hlEpCH+i//cB53mzxbw+0y6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jWCsMAAADcAAAADwAAAAAAAAAAAAAAAACYAgAAZHJzL2Rv&#10;d25yZXYueG1sUEsFBgAAAAAEAAQA9QAAAIgDAAAAAA==&#10;" path="m,l36236,18038,,36076,,xe" fillcolor="black" stroked="f" strokeweight="0">
                  <v:stroke endcap="round"/>
                  <v:path arrowok="t" textboxrect="0,0,36236,36076"/>
                </v:shape>
                <v:shape id="Shape 87" o:spid="_x0000_s1377" style="position:absolute;left:48336;top:9473;width:363;height:361;visibility:visible;mso-wrap-style:square;v-text-anchor:top" coordsize="36321,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hRVMMA&#10;AADcAAAADwAAAGRycy9kb3ducmV2LnhtbERPS2rDMBDdF3IHMYHsGjkhuMWNEvIreNEuavcAgzW1&#10;nVojIymOffuqUOhuHu872/1oOjGQ861lBatlAoK4srrlWsFn+fr4DMIHZI2dZVIwkYf9bvawxUzb&#10;O3/QUIRaxBD2GSpoQugzKX3VkEG/tD1x5L6sMxgidLXUDu8x3HRynSSpNNhybGiwp1ND1XdxMwqu&#10;QQ7vx7E84y0/X9PNxR2mtyelFvPx8AIi0Bj+xX/uXMf5qxR+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4hRVMMAAADcAAAADwAAAAAAAAAAAAAAAACYAgAAZHJzL2Rv&#10;d25yZXYueG1sUEsFBgAAAAAEAAQA9QAAAIgDAAAAAA==&#10;" path="m36321,r,36076l,18038,36321,xe" fillcolor="black" stroked="f" strokeweight="0">
                  <v:stroke endcap="round"/>
                  <v:path arrowok="t" textboxrect="0,0,36321,36076"/>
                </v:shape>
                <v:shape id="Shape 88" o:spid="_x0000_s1378" style="position:absolute;left:48336;top:9473;width:363;height:361;visibility:visible;mso-wrap-style:square;v-text-anchor:top" coordsize="36321,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vky8IA&#10;AADcAAAADwAAAGRycy9kb3ducmV2LnhtbERPzYrCMBC+L/gOYQRva6oHLdUo/qB4WFhWfYChGdti&#10;MylJbKtPbxYW9jYf3+8s172pRUvOV5YVTMYJCOLc6ooLBdfL4TMF4QOyxtoyKXiSh/Vq8LHETNuO&#10;f6g9h0LEEPYZKihDaDIpfV6SQT+2DXHkbtYZDBG6QmqHXQw3tZwmyUwarDg2lNjQrqT8fn4YBcdj&#10;l9qvV95O0/kzcff9lr5nW6VGw36zABGoD//iP/dJx/mTOfw+Ey+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O+TLwgAAANwAAAAPAAAAAAAAAAAAAAAAAJgCAABkcnMvZG93&#10;bnJldi54bWxQSwUGAAAAAAQABAD1AAAAhwMAAAAA&#10;" path="m36321,r,36076l,18038,36321,xe" filled="f" strokeweight=".16969mm">
                  <v:stroke endcap="round"/>
                  <v:path arrowok="t" textboxrect="0,0,36321,36076"/>
                </v:shape>
                <v:shape id="Shape 89" o:spid="_x0000_s1379" style="position:absolute;left:57641;top:9473;width:363;height:361;visibility:visible;mso-wrap-style:square;v-text-anchor:top" coordsize="36236,36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3q8IA&#10;AADcAAAADwAAAGRycy9kb3ducmV2LnhtbESPwW7CQAxE70j9h5UrcQOHHqI2ZUEUqRUSJ1J6t7Im&#10;ich60+wWwt/jA1JvtmY887xcj74zFx5iG8TCYp6BYamCa6W2cPz+nL2CiYnEUReELdw4wnr1NFlS&#10;4cJVDnwpU200RGJBFpqU+gIxVg17ivPQs6h2CoOnpOtQoxvoquG+w5csy9FTK9rQUM/bhqtz+ect&#10;/Gbdnj+qny1+la73eMoPb5hbO30eN+9gEo/p3/y43jnFXyitPqMT4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verwgAAANwAAAAPAAAAAAAAAAAAAAAAAJgCAABkcnMvZG93&#10;bnJldi54bWxQSwUGAAAAAAQABAD1AAAAhwMAAAAA&#10;" path="m,l,36076,36236,18038,,xe" filled="f" strokeweight=".16969mm">
                  <v:stroke endcap="round"/>
                  <v:path arrowok="t" textboxrect="0,0,36236,36076"/>
                </v:shape>
                <v:shape id="Shape 90" o:spid="_x0000_s1380" style="position:absolute;left:48699;top:9654;width:8942;height:0;visibility:visible;mso-wrap-style:square;v-text-anchor:top" coordsize="894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zz8MA&#10;AADcAAAADwAAAGRycy9kb3ducmV2LnhtbERPTWvCQBC9F/oflhF6Ed3Eg7XRVaqh0Jsai+BtzI5J&#10;MDsbstuY/vuuIHibx/ucxao3teiodZVlBfE4AkGcW11xoeDn8DWagXAeWWNtmRT8kYPV8vVlgYm2&#10;N95Tl/lChBB2CSoovW8SKV1ekkE3tg1x4C62NegDbAupW7yFcFPLSRRNpcGKQ0OJDW1Kyq/Zr1Fw&#10;rM/74e59Gg+3XZae5PqwSSlV6m3Qf85BeOr9U/xwf+swP/6A+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Rzz8MAAADcAAAADwAAAAAAAAAAAAAAAACYAgAAZHJzL2Rv&#10;d25yZXYueG1sUEsFBgAAAAAEAAQA9QAAAIgDAAAAAA==&#10;" path="m,l894214,e" filled="f" strokeweight=".16969mm">
                  <v:stroke endcap="round"/>
                  <v:path arrowok="t" textboxrect="0,0,894214,0"/>
                </v:shape>
                <v:rect id="Rectangle 8994" o:spid="_x0000_s1381" style="position:absolute;left:4265;top:8437;width:378;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8993" o:spid="_x0000_s1382" style="position:absolute;left:3696;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0</w:t>
                        </w:r>
                      </w:p>
                    </w:txbxContent>
                  </v:textbox>
                </v:rect>
                <v:rect id="Rectangle 92" o:spid="_x0000_s1383" style="position:absolute;left:4549;top:8617;width:75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93" o:spid="_x0000_s1384" style="position:absolute;left:5118;top:8437;width:378;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94" o:spid="_x0000_s1385" style="position:absolute;left:5403;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5</w:t>
                        </w:r>
                      </w:p>
                    </w:txbxContent>
                  </v:textbox>
                </v:rect>
                <v:rect id="Rectangle 95" o:spid="_x0000_s1386" style="position:absolute;left:13648;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1</w:t>
                        </w:r>
                      </w:p>
                    </w:txbxContent>
                  </v:textbox>
                </v:rect>
                <v:rect id="Rectangle 96" o:spid="_x0000_s1387" style="position:absolute;left:14217;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97" o:spid="_x0000_s1388" style="position:absolute;left:14786;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2</w:t>
                        </w:r>
                      </w:p>
                    </w:txbxContent>
                  </v:textbox>
                </v:rect>
                <v:rect id="Rectangle 98" o:spid="_x0000_s1389" style="position:absolute;left:23315;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0</w:t>
                        </w:r>
                      </w:p>
                    </w:txbxContent>
                  </v:textbox>
                </v:rect>
                <v:rect id="Rectangle 99" o:spid="_x0000_s1390" style="position:absolute;left:23884;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00" o:spid="_x0000_s1391" style="position:absolute;left:24453;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1</w:t>
                        </w:r>
                      </w:p>
                    </w:txbxContent>
                  </v:textbox>
                </v:rect>
                <v:rect id="Rectangle 101" o:spid="_x0000_s1392" style="position:absolute;left:32982;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0</w:t>
                        </w:r>
                      </w:p>
                    </w:txbxContent>
                  </v:textbox>
                </v:rect>
                <v:rect id="Rectangle 102" o:spid="_x0000_s1393" style="position:absolute;left:33552;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03" o:spid="_x0000_s1394" style="position:absolute;left:34120;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1</w:t>
                        </w:r>
                      </w:p>
                    </w:txbxContent>
                  </v:textbox>
                </v:rect>
                <v:rect id="Rectangle 104" o:spid="_x0000_s1395" style="position:absolute;left:41513;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0</w:t>
                        </w:r>
                      </w:p>
                    </w:txbxContent>
                  </v:textbox>
                </v:rect>
                <v:rect id="Rectangle 105" o:spid="_x0000_s1396" style="position:absolute;left:42081;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06" o:spid="_x0000_s1397" style="position:absolute;left:42650;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1</w:t>
                        </w:r>
                      </w:p>
                    </w:txbxContent>
                  </v:textbox>
                </v:rect>
                <v:rect id="Rectangle 107" o:spid="_x0000_s1398" style="position:absolute;left:43219;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08" o:spid="_x0000_s1399" style="position:absolute;left:43787;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2</w:t>
                        </w:r>
                      </w:p>
                    </w:txbxContent>
                  </v:textbox>
                </v:rect>
                <v:rect id="Rectangle 109" o:spid="_x0000_s1400" style="position:absolute;left:44357;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10" o:spid="_x0000_s1401" style="position:absolute;left:44925;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4</w:t>
                        </w:r>
                      </w:p>
                    </w:txbxContent>
                  </v:textbox>
                </v:rect>
                <v:rect id="Rectangle 111" o:spid="_x0000_s1402" style="position:absolute;left:51179;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0</w:t>
                        </w:r>
                      </w:p>
                    </w:txbxContent>
                  </v:textbox>
                </v:rect>
                <v:rect id="Rectangle 112" o:spid="_x0000_s1403" style="position:absolute;left:51749;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13" o:spid="_x0000_s1404" style="position:absolute;left:52318;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1</w:t>
                        </w:r>
                      </w:p>
                    </w:txbxContent>
                  </v:textbox>
                </v:rect>
                <v:rect id="Rectangle 114" o:spid="_x0000_s1405" style="position:absolute;left:52886;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15" o:spid="_x0000_s1406" style="position:absolute;left:53455;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2</w:t>
                        </w:r>
                      </w:p>
                    </w:txbxContent>
                  </v:textbox>
                </v:rect>
                <v:rect id="Rectangle 116" o:spid="_x0000_s1407" style="position:absolute;left:54024;top:8437;width:756;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 xml:space="preserve">, </w:t>
                        </w:r>
                      </w:p>
                    </w:txbxContent>
                  </v:textbox>
                </v:rect>
                <v:rect id="Rectangle 117" o:spid="_x0000_s1408" style="position:absolute;left:54592;top:8437;width:757;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4</w:t>
                        </w:r>
                      </w:p>
                    </w:txbxContent>
                  </v:textbox>
                </v:rect>
                <v:shape id="Shape 118" o:spid="_x0000_s1409" style="position:absolute;left:569;top:33;width:639;height:3608;visibility:visible;mso-wrap-style:square;v-text-anchor:top" coordsize="63877,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BVMIA&#10;AADcAAAADwAAAGRycy9kb3ducmV2LnhtbERP24rCMBB9F/yHMAv7ZlNlvdA1igiCCK7o3ti3oRnb&#10;YjMpSdT69xtB8G0O5zrTeWtqcSHnK8sK+kkKgji3uuJCwdfnqjcB4QOyxtoyKbiRh/ms25lipu2V&#10;93Q5hELEEPYZKihDaDIpfV6SQZ/YhjhyR+sMhghdIbXDaww3tRyk6UgarDg2lNjQsqT8dDgbBZO/&#10;zXi9cdvqx3z0v/P2KPWv2Sn1+tIu3kEEasNT/HCvdZw/fIP7M/EC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MFUwgAAANwAAAAPAAAAAAAAAAAAAAAAAJgCAABkcnMvZG93&#10;bnJldi54bWxQSwUGAAAAAAQABAD1AAAAhwMAAAAA&#10;" path="m63877,c28613,,,26981,,60155l,300646v,33191,28613,60129,63877,60129e" filled="f" strokeweight=".17669mm">
                  <v:stroke endcap="round"/>
                  <v:path arrowok="t" textboxrect="0,0,63877,360775"/>
                </v:shape>
                <v:shape id="Shape 119" o:spid="_x0000_s1410" style="position:absolute;left:8459;top:33;width:638;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FvMIA&#10;AADcAAAADwAAAGRycy9kb3ducmV2LnhtbERPTWvCQBC9C/0PyxR6001LLTW6SgkUhB6qafU8Zsds&#10;MDsbsqPGf98tFHqbx/ucxWrwrbpQH5vABh4nGSjiKtiGawPfX+/jV1BRkC22gcnAjSKslnejBeY2&#10;XHlLl1JqlUI45mjAiXS51rFy5DFOQkecuGPoPUqCfa1tj9cU7lv9lGUv2mPDqcFhR4Wj6lSevYHN&#10;wX1uRcLuUGyey2JW+4/b3hvzcD+8zUEJDfIv/nOvbZo/ncLvM+kC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QW8wgAAANwAAAAPAAAAAAAAAAAAAAAAAJgCAABkcnMvZG93&#10;bnJldi54bWxQSwUGAAAAAAQABAD1AAAAhwMAAAAA&#10;" path="m,c35213,,63860,26981,63860,60155r,240491c63860,333837,35213,360775,,360775e" filled="f" strokeweight=".17669mm">
                  <v:stroke endcap="round"/>
                  <v:path arrowok="t" textboxrect="0,0,63860,360775"/>
                </v:shape>
                <v:shape id="Shape 120" o:spid="_x0000_s1411" style="position:absolute;left:10236;top:33;width:639;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y8IA&#10;AADcAAAADwAAAGRycy9kb3ducmV2LnhtbERPTWvCQBC9F/oflin0VjctrdToKiVQEDyoafU8Zsds&#10;MDsbsqPGf98tFHqbx/uc2WLwrbpQH5vABp5HGSjiKtiGawPfX59P76CiIFtsA5OBG0VYzO/vZpjb&#10;cOUtXUqpVQrhmKMBJ9LlWsfKkcc4Ch1x4o6h9ygJ9rW2PV5TuG/1S5aNtceGU4PDjgpH1ak8ewOb&#10;g1tvRcLuUGxey2JS+9Vt7415fBg+pqCEBvkX/7mXNs1/G8PvM+kCP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5vLwgAAANwAAAAPAAAAAAAAAAAAAAAAAJgCAABkcnMvZG93&#10;bnJldi54bWxQSwUGAAAAAAQABAD1AAAAhwMAAAAA&#10;" path="m63860,c28648,,,26981,,60155l,300646v,33191,28648,60129,63860,60129e" filled="f" strokeweight=".17669mm">
                  <v:stroke endcap="round"/>
                  <v:path arrowok="t" textboxrect="0,0,63860,360775"/>
                </v:shape>
                <v:shape id="Shape 121" o:spid="_x0000_s1412" style="position:absolute;left:18126;top:33;width:639;height:3608;visibility:visible;mso-wrap-style:square;v-text-anchor:top" coordsize="63946,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28MA&#10;AADcAAAADwAAAGRycy9kb3ducmV2LnhtbERPS2sCMRC+F/ofwhR6q9kW+mA1ii4KXnqoFvE4bsbd&#10;1c1kSWLc/feNIPQ2H99zJrPetCKS841lBa+jDARxaXXDlYLf7erlC4QPyBpby6RgIA+z6ePDBHNt&#10;r/xDcRMqkULY56igDqHLpfRlTQb9yHbEiTtaZzAk6CqpHV5TuGnlW5Z9SIMNp4YaOypqKs+bi1Gw&#10;KNaXGOPCDfPydCiG5e6w/zZKPT/18zGIQH34F9/da53mv3/C7Zl0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A/28MAAADcAAAADwAAAAAAAAAAAAAAAACYAgAAZHJzL2Rv&#10;d25yZXYueG1sUEsFBgAAAAAEAAQA9QAAAIgDAAAAAA==&#10;" path="m,c35298,,63946,26981,63946,60155r,240491c63946,333837,35298,360775,,360775e" filled="f" strokeweight=".17669mm">
                  <v:stroke endcap="round"/>
                  <v:path arrowok="t" textboxrect="0,0,63946,360775"/>
                </v:shape>
                <v:shape id="Shape 122" o:spid="_x0000_s1413" style="position:absolute;left:19904;top:33;width:639;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qIsUA&#10;AADcAAAADwAAAGRycy9kb3ducmV2LnhtbESPT0vDQBDF70K/wzIFb3ZjUdHYbSkBQfBgG/+cp9kx&#10;G8zOhuzYpt/eOQjeZnhv3vvNajPF3hxpzF1iB9eLAgxxk3zHrYP3t6erezBZkD32icnBmTJs1rOL&#10;FZY+nXhPx1paoyGcS3QQRIbS2twEipgXaSBW7SuNEUXXsbV+xJOGx94ui+LORuxYGwIOVAVqvuuf&#10;6GB3CK97kfRxqHY3dfXQxpfzZ3Tucj5tH8EITfJv/rt+9op/q7T6jE5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KoixQAAANwAAAAPAAAAAAAAAAAAAAAAAJgCAABkcnMv&#10;ZG93bnJldi54bWxQSwUGAAAAAAQABAD1AAAAigMAAAAA&#10;" path="m63860,c28562,,,26981,,60155l,300646v,33191,28562,60129,63860,60129e" filled="f" strokeweight=".17669mm">
                  <v:stroke endcap="round"/>
                  <v:path arrowok="t" textboxrect="0,0,63860,360775"/>
                </v:shape>
                <v:shape id="Shape 123" o:spid="_x0000_s1414" style="position:absolute;left:27793;top:33;width:639;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PucIA&#10;AADcAAAADwAAAGRycy9kb3ducmV2LnhtbERPTWvCQBC9F/oflin0VjeWVmp0lRIQCj1U0+p5zI7Z&#10;YHY2ZEeN/75bEHqbx/uc+XLwrTpTH5vABsajDBRxFWzDtYGf79XTG6goyBbbwGTgShGWi/u7OeY2&#10;XHhD51JqlUI45mjAiXS51rFy5DGOQkecuEPoPUqCfa1tj5cU7lv9nGUT7bHh1OCwo8JRdSxP3sB6&#10;7742ImG7L9YvZTGt/ed15415fBjeZ6CEBvkX39wfNs1/nc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A+5wgAAANwAAAAPAAAAAAAAAAAAAAAAAJgCAABkcnMvZG93&#10;bnJldi54bWxQSwUGAAAAAAQABAD1AAAAhwMAAAAA&#10;" path="m,c35298,,63860,26981,63860,60155r,240491c63860,333837,35298,360775,,360775e" filled="f" strokeweight=".17669mm">
                  <v:stroke endcap="round"/>
                  <v:path arrowok="t" textboxrect="0,0,63860,360775"/>
                </v:shape>
                <v:shape id="Shape 124" o:spid="_x0000_s1415" style="position:absolute;left:29571;top:33;width:639;height:3608;visibility:visible;mso-wrap-style:square;v-text-anchor:top" coordsize="63946,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m2cMA&#10;AADcAAAADwAAAGRycy9kb3ducmV2LnhtbERPPW/CMBDdK/U/WIfUrTgwVDRgEEStxNKhFFUdj/hI&#10;AvE5so1J/n2NhMR2T+/zFqvetCKS841lBZNxBoK4tLrhSsH+5/N1BsIHZI2tZVIwkIfV8vlpgbm2&#10;V/6muAuVSCHsc1RQh9DlUvqyJoN+bDvixB2tMxgSdJXUDq8p3LRymmVv0mDDqaHGjoqayvPuYhRs&#10;iu0lxrhxw7o8HYrh4/fw92WUehn16zmIQH14iO/urU7z36dweyZd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4m2cMAAADcAAAADwAAAAAAAAAAAAAAAACYAgAAZHJzL2Rv&#10;d25yZXYueG1sUEsFBgAAAAAEAAQA9QAAAIgDAAAAAA==&#10;" path="m63946,c28648,,,26981,,60155l,300646v,33191,28648,60129,63946,60129e" filled="f" strokeweight=".17669mm">
                  <v:stroke endcap="round"/>
                  <v:path arrowok="t" textboxrect="0,0,63946,360775"/>
                </v:shape>
                <v:shape id="Shape 125" o:spid="_x0000_s1416" style="position:absolute;left:37461;top:33;width:639;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GCycIA&#10;AADcAAAADwAAAGRycy9kb3ducmV2LnhtbERPTWvCQBC9F/oflin0Vje2RWp0lRIQCj1U0+p5zI7Z&#10;YHY2ZEeN/75bEHqbx/uc+XLwrTpTH5vABsajDBRxFWzDtYGf79XTG6goyBbbwGTgShGWi/u7OeY2&#10;XHhD51JqlUI45mjAiXS51rFy5DGOQkecuEPoPUqCfa1tj5cU7lv9nGUT7bHh1OCwo8JRdSxP3sB6&#10;7742ImG7L9avZTGt/ed15415fBjeZ6CEBvkX39wfNs2fvsD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YLJwgAAANwAAAAPAAAAAAAAAAAAAAAAAJgCAABkcnMvZG93&#10;bnJldi54bWxQSwUGAAAAAAQABAD1AAAAhwMAAAAA&#10;" path="m,c35213,,63860,26981,63860,60155r,240491c63860,333837,35213,360775,,360775e" filled="f" strokeweight=".17669mm">
                  <v:stroke endcap="round"/>
                  <v:path arrowok="t" textboxrect="0,0,63860,360775"/>
                </v:shape>
                <v:shape id="Shape 126" o:spid="_x0000_s1417" style="position:absolute;left:39239;top:33;width:638;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avcIA&#10;AADcAAAADwAAAGRycy9kb3ducmV2LnhtbERPS2vCQBC+C/0PyxR6001FikZXKYGC4KGaPs5jdsyG&#10;ZmdDdtT477uFgrf5+J6z2gy+VRfqYxPYwPMkA0VcBdtwbeDz4208BxUF2WIbmAzcKMJm/TBaYW7D&#10;lQ90KaVWKYRjjgacSJdrHStHHuMkdMSJO4XeoyTY19r2eE3hvtXTLHvRHhtODQ47KhxVP+XZG9gf&#10;3ftBJHwdi/2sLBa1392+vTFPj8PrEpTQIHfxv3tr0/zFDP6eSRfo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Bq9wgAAANwAAAAPAAAAAAAAAAAAAAAAAJgCAABkcnMvZG93&#10;bnJldi54bWxQSwUGAAAAAAQABAD1AAAAhwMAAAAA&#10;" path="m63860,c28647,,,26981,,60155l,300646v,33191,28647,60129,63860,60129e" filled="f" strokeweight=".17669mm">
                  <v:stroke endcap="round"/>
                  <v:path arrowok="t" textboxrect="0,0,63860,360775"/>
                </v:shape>
                <v:shape id="Shape 127" o:spid="_x0000_s1418" style="position:absolute;left:47128;top:33;width:638;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JsIA&#10;AADcAAAADwAAAGRycy9kb3ducmV2LnhtbERPTWvCQBC9F/oflin0VjeWVmp0lRIQCj1U0+p5zI7Z&#10;YHY2ZEeN/75bEHqbx/uc+XLwrTpTH5vABsajDBRxFWzDtYGf79XTG6goyBbbwGTgShGWi/u7OeY2&#10;XHhD51JqlUI45mjAiXS51rFy5DGOQkecuEPoPUqCfa1tj5cU7lv9nGUT7bHh1OCwo8JRdSxP3sB6&#10;7742ImG7L9YvZTGt/ed15415fBjeZ6CEBvkX39wfNs2fvs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L8mwgAAANwAAAAPAAAAAAAAAAAAAAAAAJgCAABkcnMvZG93&#10;bnJldi54bWxQSwUGAAAAAAQABAD1AAAAhwMAAAAA&#10;" path="m,c35298,,63860,26981,63860,60155r,240491c63860,333837,35298,360775,,360775e" filled="f" strokeweight=".17669mm">
                  <v:stroke endcap="round"/>
                  <v:path arrowok="t" textboxrect="0,0,63860,360775"/>
                </v:shape>
                <v:shape id="Shape 128" o:spid="_x0000_s1419" style="position:absolute;left:48905;top:33;width:640;height:3608;visibility:visible;mso-wrap-style:square;v-text-anchor:top" coordsize="63945,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WcMA&#10;AADcAAAADwAAAGRycy9kb3ducmV2LnhtbERPS2vCQBC+C/6HZYTe6sYeQk1dpSiV5iT1UT0O2WkS&#10;zM7G3dXEf98tFLzNx/ec2aI3jbiR87VlBZNxAoK4sLrmUsF+9/H8CsIHZI2NZVJwJw+L+XAww0zb&#10;jr/otg2liCHsM1RQhdBmUvqiIoN+bFviyP1YZzBE6EqpHXYx3DTyJUlSabDm2FBhS8uKivP2ahSs&#10;p1of7vkxzzu3ab7X/pKuThelnkb9+xuIQH14iP/dnzrOn6bw90y8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BWcMAAADcAAAADwAAAAAAAAAAAAAAAACYAgAAZHJzL2Rv&#10;d25yZXYueG1sUEsFBgAAAAAEAAQA9QAAAIgDAAAAAA==&#10;" path="m63945,c28648,,,26981,,60155l,300646v,33191,28648,60129,63945,60129e" filled="f" strokeweight=".17669mm">
                  <v:stroke endcap="round"/>
                  <v:path arrowok="t" textboxrect="0,0,63945,360775"/>
                </v:shape>
                <v:shape id="Shape 129" o:spid="_x0000_s1420" style="position:absolute;left:56796;top:33;width:638;height:3608;visibility:visible;mso-wrap-style:square;v-text-anchor:top" coordsize="63860,360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EysIA&#10;AADcAAAADwAAAGRycy9kb3ducmV2LnhtbERPTWvCQBC9F/oflin0VjeWUmt0lRIQCj1U0+p5zI7Z&#10;YHY2ZEeN/75bEHqbx/uc+XLwrTpTH5vABsajDBRxFWzDtYGf79XTG6goyBbbwGTgShGWi/u7OeY2&#10;XHhD51JqlUI45mjAiXS51rFy5DGOQkecuEPoPUqCfa1tj5cU7lv9nGWv2mPDqcFhR4Wj6lievIH1&#10;3n1tRMJ2X6xfymJa+8/rzhvz+DC8z0AJDfIvvrk/bJo/ncD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oTKwgAAANwAAAAPAAAAAAAAAAAAAAAAAJgCAABkcnMvZG93&#10;bnJldi54bWxQSwUGAAAAAAQABAD1AAAAhwMAAAAA&#10;" path="m,c35213,,63860,26981,63860,60155r,240491c63860,333837,35213,360775,,360775e" filled="f" strokeweight=".17669mm">
                  <v:stroke endcap="round"/>
                  <v:path arrowok="t" textboxrect="0,0,63860,360775"/>
                </v:shape>
                <v:rect id="Rectangle 130" o:spid="_x0000_s1421" style="position:absolute;left:299;top:791;width:8844;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sidRPr="00952A45">
                          <w:rPr>
                            <w:rFonts w:ascii="Arial" w:eastAsia="Arial" w:hAnsi="Arial" w:cs="Arial"/>
                            <w:sz w:val="22"/>
                          </w:rPr>
                          <w:t>однобайтные</w:t>
                        </w:r>
                        <w:r>
                          <w:rPr>
                            <w:rFonts w:ascii="Arial" w:eastAsia="Arial" w:hAnsi="Arial" w:cs="Arial"/>
                            <w:sz w:val="16"/>
                          </w:rPr>
                          <w:t xml:space="preserve"> </w:t>
                        </w:r>
                      </w:p>
                    </w:txbxContent>
                  </v:textbox>
                </v:rect>
                <v:rect id="Rectangle 131" o:spid="_x0000_s1422" style="position:absolute;left:1588;top:2334;width:8441;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sidRPr="00952A45">
                          <w:rPr>
                            <w:rFonts w:ascii="Arial" w:eastAsia="Arial" w:hAnsi="Arial" w:cs="Arial"/>
                            <w:sz w:val="22"/>
                          </w:rPr>
                          <w:t>префиксы</w:t>
                        </w:r>
                      </w:p>
                    </w:txbxContent>
                  </v:textbox>
                </v:rect>
                <v:rect id="Rectangle 132" o:spid="_x0000_s1423" style="position:absolute;left:10549;top:1326;width:8588;height:2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935362" w:rsidRPr="00952A45" w:rsidRDefault="00935362" w:rsidP="00935362">
                        <w:pPr>
                          <w:spacing w:after="160" w:line="259" w:lineRule="auto"/>
                          <w:ind w:right="0" w:firstLine="0"/>
                          <w:jc w:val="left"/>
                          <w:rPr>
                            <w:b/>
                            <w:color w:val="FF0000"/>
                            <w:sz w:val="36"/>
                          </w:rPr>
                        </w:pPr>
                        <w:r w:rsidRPr="00952A45">
                          <w:rPr>
                            <w:rFonts w:ascii="Arial" w:eastAsia="Arial" w:hAnsi="Arial" w:cs="Arial"/>
                            <w:b/>
                            <w:color w:val="FF0000"/>
                            <w:sz w:val="20"/>
                            <w:highlight w:val="cyan"/>
                          </w:rPr>
                          <w:t>код операции</w:t>
                        </w:r>
                      </w:p>
                    </w:txbxContent>
                  </v:textbox>
                </v:rect>
                <v:rect id="Rectangle 133" o:spid="_x0000_s1424" style="position:absolute;left:20179;top:740;width:882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 xml:space="preserve">байт способа </w:t>
                        </w:r>
                      </w:p>
                    </w:txbxContent>
                  </v:textbox>
                </v:rect>
                <v:rect id="Rectangle 134" o:spid="_x0000_s1425" style="position:absolute;left:20991;top:1958;width:6802;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адресации</w:t>
                        </w:r>
                      </w:p>
                    </w:txbxContent>
                  </v:textbox>
                </v:rect>
                <v:rect id="Rectangle 135" o:spid="_x0000_s1426" style="position:absolute;left:31942;top:1401;width:329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 xml:space="preserve">байт </w:t>
                        </w:r>
                      </w:p>
                    </w:txbxContent>
                  </v:textbox>
                </v:rect>
                <v:rect id="Rectangle 136" o:spid="_x0000_s1427" style="position:absolute;left:35315;top:1401;width:1740;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sidRPr="00952A45">
                          <w:rPr>
                            <w:rFonts w:ascii="Arial" w:eastAsia="Arial" w:hAnsi="Arial" w:cs="Arial"/>
                            <w:sz w:val="20"/>
                          </w:rPr>
                          <w:t>sib</w:t>
                        </w:r>
                      </w:p>
                    </w:txbxContent>
                  </v:textbox>
                </v:rect>
                <v:rect id="Rectangle 137" o:spid="_x0000_s1428" style="position:absolute;left:41053;top:1401;width:651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смещение</w:t>
                        </w:r>
                      </w:p>
                    </w:txbxContent>
                  </v:textbox>
                </v:rect>
                <v:rect id="Rectangle 138" o:spid="_x0000_s1429" style="position:absolute;left:50748;top:180;width:598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sidRPr="00952A45">
                          <w:rPr>
                            <w:rFonts w:ascii="Arial" w:eastAsia="Arial" w:hAnsi="Arial" w:cs="Arial"/>
                            <w:sz w:val="20"/>
                          </w:rPr>
                          <w:t>непосред</w:t>
                        </w:r>
                      </w:p>
                    </w:txbxContent>
                  </v:textbox>
                </v:rect>
                <v:rect id="Rectangle 139" o:spid="_x0000_s1430" style="position:absolute;left:55252;width:453;height:1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140" o:spid="_x0000_s1431" style="position:absolute;left:50906;top:1401;width:640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935362" w:rsidRPr="00952A45" w:rsidRDefault="00935362" w:rsidP="00935362">
                        <w:pPr>
                          <w:spacing w:after="160" w:line="259" w:lineRule="auto"/>
                          <w:ind w:right="0" w:firstLine="0"/>
                          <w:jc w:val="left"/>
                          <w:rPr>
                            <w:sz w:val="32"/>
                          </w:rPr>
                        </w:pPr>
                        <w:r w:rsidRPr="00952A45">
                          <w:rPr>
                            <w:rFonts w:ascii="Arial" w:eastAsia="Arial" w:hAnsi="Arial" w:cs="Arial"/>
                            <w:sz w:val="18"/>
                          </w:rPr>
                          <w:t xml:space="preserve">ственный </w:t>
                        </w:r>
                      </w:p>
                    </w:txbxContent>
                  </v:textbox>
                </v:rect>
                <v:rect id="Rectangle 141" o:spid="_x0000_s1432" style="position:absolute;left:51174;top:2623;width:530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935362" w:rsidRPr="00952A45" w:rsidRDefault="00935362" w:rsidP="00935362">
                        <w:pPr>
                          <w:spacing w:after="160" w:line="259" w:lineRule="auto"/>
                          <w:ind w:right="0" w:firstLine="0"/>
                          <w:jc w:val="left"/>
                          <w:rPr>
                            <w:sz w:val="36"/>
                          </w:rPr>
                        </w:pPr>
                        <w:r w:rsidRPr="00952A45">
                          <w:rPr>
                            <w:rFonts w:ascii="Arial" w:eastAsia="Arial" w:hAnsi="Arial" w:cs="Arial"/>
                            <w:sz w:val="20"/>
                          </w:rPr>
                          <w:t>операнд</w:t>
                        </w:r>
                      </w:p>
                    </w:txbxContent>
                  </v:textbox>
                </v:rect>
                <v:shape id="Shape 142" o:spid="_x0000_s1433" style="position:absolute;left:24168;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6OpcEA&#10;AADcAAAADwAAAGRycy9kb3ducmV2LnhtbERPz2vCMBS+D/wfwht4GZq2B5HOKDKo222sDrw+mmdT&#10;bF5qEm3975fDwOPH93uzm2wv7uRD51hBvsxAEDdOd9wq+D1WizWIEJE19o5JwYMC7Lazlw2W2o38&#10;Q/c6tiKFcChRgYlxKKUMjSGLYekG4sSdnbcYE/St1B7HFG57WWTZSlrsODUYHOjDUHOpb1bBlSp9&#10;29f+cnjj+rRaHz7NdzwpNX+d9u8gIk3xKf53f2kFRZ7mpzPpCM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OjqXBAAAA3AAAAA8AAAAAAAAAAAAAAAAAmAIAAGRycy9kb3du&#10;cmV2LnhtbFBLBQYAAAAABAAEAPUAAACGAwAAAAA=&#10;" path="m,l,60121e" filled="f" strokeweight=".16969mm">
                  <v:stroke endcap="round"/>
                  <v:path arrowok="t" textboxrect="0,0,0,60121"/>
                </v:shape>
                <v:shape id="Shape 143" o:spid="_x0000_s1434" style="position:absolute;left:26585;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rPsIA&#10;AADcAAAADwAAAGRycy9kb3ducmV2LnhtbESPQYvCMBSE78L+h/AW9iJrWg8iXaOIoO5NtgpeH82z&#10;KTYvNYla/70RFjwOM/MNM1v0thU38qFxrCAfZSCIK6cbrhUc9uvvKYgQkTW2jknBgwIs5h+DGRba&#10;3fmPbmWsRYJwKFCBibErpAyVIYth5Dri5J2ctxiT9LXUHu8Jbls5zrKJtNhwWjDY0cpQdS6vVsGF&#10;1vq6LP15M+TyOJlutmYXj0p9ffbLHxCR+vgO/7d/tYJxnsPrTDo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is+wgAAANwAAAAPAAAAAAAAAAAAAAAAAJgCAABkcnMvZG93&#10;bnJldi54bWxQSwUGAAAAAAQABAD1AAAAhwMAAAAA&#10;" path="m,l,60121e" filled="f" strokeweight=".16969mm">
                  <v:stroke endcap="round"/>
                  <v:path arrowok="t" textboxrect="0,0,0,60121"/>
                </v:shape>
                <v:shape id="Shape 144" o:spid="_x0000_s1435" style="position:absolute;left:21751;top:6046;width:0;height:1203;visibility:visible;mso-wrap-style:square;v-text-anchor:top" coordsize="0,12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SMLMIA&#10;AADcAAAADwAAAGRycy9kb3ducmV2LnhtbESPQYvCMBSE78L+h/CEvWlqhUWqaRFBEBEWtXh+NM+2&#10;2LyUJNbuv98sCHscZuYbZlOMphMDOd9aVrCYJyCIK6tbrhWU1/1sBcIHZI2dZVLwQx6K/GOywUzb&#10;F59puIRaRAj7DBU0IfSZlL5qyKCf2544enfrDIYoXS21w1eEm06mSfIlDbYcFxrsaddQ9bg8jYLl&#10;EPa3w/E6OLfaHr9P+CzLipT6nI7bNYhAY/gPv9sHrSBdpPB3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hIwswgAAANwAAAAPAAAAAAAAAAAAAAAAAJgCAABkcnMvZG93&#10;bnJldi54bWxQSwUGAAAAAAQABAD1AAAAhwMAAAAA&#10;" path="m,l,120250e" filled="f" strokeweight=".16969mm">
                  <v:stroke endcap="round"/>
                  <v:path arrowok="t" textboxrect="0,0,0,120250"/>
                </v:shape>
                <v:shape id="Shape 145" o:spid="_x0000_s1436" style="position:absolute;left:20543;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IpsIA&#10;AADcAAAADwAAAGRycy9kb3ducmV2LnhtbESPQYvCMBSE7wv+h/AEL4umiohUo8iCrjexu+D10Tyb&#10;YvNSk6j135uFBY/DzHzDLNedbcSdfKgdKxiPMhDEpdM1Vwp+f7bDOYgQkTU2jknBkwKsV72PJeba&#10;PfhI9yJWIkE45KjAxNjmUobSkMUwci1x8s7OW4xJ+kpqj48Et42cZNlMWqw5LRhs6ctQeSluVsGV&#10;tvq2Kfxl98nFaTbffZtDPCk16HebBYhIXXyH/9t7rWAynsLf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YimwgAAANwAAAAPAAAAAAAAAAAAAAAAAJgCAABkcnMvZG93&#10;bnJldi54bWxQSwUGAAAAAAQABAD1AAAAhwMAAAAA&#10;" path="m,l,60121e" filled="f" strokeweight=".16969mm">
                  <v:stroke endcap="round"/>
                  <v:path arrowok="t" textboxrect="0,0,0,60121"/>
                </v:shape>
                <v:shape id="Shape 146" o:spid="_x0000_s1437" style="position:absolute;left:22960;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ktPcIA&#10;AADcAAAADwAAAGRycy9kb3ducmV2LnhtbESPQYvCMBSE7wv+h/AEL4umCopUo8iCrjexu+D10Tyb&#10;YvNSk6j135uFBY/DzHzDLNedbcSdfKgdKxiPMhDEpdM1Vwp+f7bDOYgQkTU2jknBkwKsV72PJeba&#10;PfhI9yJWIkE45KjAxNjmUobSkMUwci1x8s7OW4xJ+kpqj48Et42cZNlMWqw5LRhs6ctQeSluVsGV&#10;tvq2Kfxl98nFaTbffZtDPCk16HebBYhIXXyH/9t7rWAynsLf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S09wgAAANwAAAAPAAAAAAAAAAAAAAAAAJgCAABkcnMvZG93&#10;bnJldi54bWxQSwUGAAAAAAQABAD1AAAAhwMAAAAA&#10;" path="m,l,60121e" filled="f" strokeweight=".16969mm">
                  <v:stroke endcap="round"/>
                  <v:path arrowok="t" textboxrect="0,0,0,60121"/>
                </v:shape>
                <v:shape id="Shape 147" o:spid="_x0000_s1438" style="position:absolute;left:27793;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zSsMA&#10;AADcAAAADwAAAGRycy9kb3ducmV2LnhtbESPT4vCMBTE7wt+h/AEL4umeihSjSKCf27LdgWvj+bZ&#10;FJuXmkSt394sLOxxmJnfMMt1b1vxIB8axwqmkwwEceV0w7WC089uPAcRIrLG1jEpeFGA9WrwscRC&#10;uyd/06OMtUgQDgUqMDF2hZShMmQxTFxHnLyL8xZjkr6W2uMzwW0rZ1mWS4sNpwWDHW0NVdfybhXc&#10;aKfvm9Jf959cnvP5/mC+4lmp0bDfLEBE6uN/+K991Apm0xx+z6Qj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zSsMAAADcAAAADwAAAAAAAAAAAAAAAACYAgAAZHJzL2Rv&#10;d25yZXYueG1sUEsFBgAAAAAEAAQA9QAAAIgDAAAAAA==&#10;" path="m,l,60121e" filled="f" strokeweight=".16969mm">
                  <v:stroke endcap="round"/>
                  <v:path arrowok="t" textboxrect="0,0,0,60121"/>
                </v:shape>
                <v:shape id="Shape 148" o:spid="_x0000_s1439" style="position:absolute;left:25376;top:6046;width:0;height:1203;visibility:visible;mso-wrap-style:square;v-text-anchor:top" coordsize="0,12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tMMA&#10;AADcAAAADwAAAGRycy9kb3ducmV2LnhtbESPQWvCQBSE7wX/w/IKvdVNUlBJXUUEQUJB1OD5kX1N&#10;QrNvw+6axH/vFgo9DjPzDbPeTqYTAznfWlaQzhMQxJXVLdcKyuvhfQXCB2SNnWVS8CAP283sZY25&#10;tiOfabiEWkQI+xwVNCH0uZS+asign9ueOHrf1hkMUbpaaodjhJtOZkmykAZbjgsN9rRvqPq53I2C&#10;jyEcbsfiOji32hWnL7yXZUVKvb1Ou08QgabwH/5rH7WCLF3C75l4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vtMMAAADcAAAADwAAAAAAAAAAAAAAAACYAgAAZHJzL2Rv&#10;d25yZXYueG1sUEsFBgAAAAAEAAQA9QAAAIgDAAAAAA==&#10;" path="m,l,120250e" filled="f" strokeweight=".16969mm">
                  <v:stroke endcap="round"/>
                  <v:path arrowok="t" textboxrect="0,0,0,120250"/>
                </v:shape>
                <v:rect id="Rectangle 149" o:spid="_x0000_s1440" style="position:absolute;left:19485;top:4844;width:264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sidRPr="00503C0E">
                          <w:rPr>
                            <w:rFonts w:ascii="Arial" w:eastAsia="Arial" w:hAnsi="Arial" w:cs="Arial"/>
                            <w:sz w:val="20"/>
                          </w:rPr>
                          <w:t>mod</w:t>
                        </w:r>
                      </w:p>
                    </w:txbxContent>
                  </v:textbox>
                </v:rect>
                <v:rect id="Rectangle 150" o:spid="_x0000_s1441" style="position:absolute;left:23393;top:5430;width:453;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r</w:t>
                        </w:r>
                      </w:p>
                    </w:txbxContent>
                  </v:textbox>
                </v:rect>
                <v:rect id="Rectangle 151" o:spid="_x0000_s1442" style="position:absolute;left:26450;top:5430;width:453;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r</w:t>
                        </w:r>
                      </w:p>
                    </w:txbxContent>
                  </v:textbox>
                </v:rect>
                <v:rect id="Rectangle 152" o:spid="_x0000_s1443" style="position:absolute;left:26791;top:5430;width:378;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0zcUA&#10;AADcAAAADwAAAGRycy9kb3ducmV2LnhtbESPT4vCMBTE74LfIbyFvWlqD6Jdo8iq6HH9A3Vvj+bZ&#10;FpuX0kTb3U9vBMHjMDO/YWaLzlTiTo0rLSsYDSMQxJnVJecKTsfNYALCeWSNlWVS8EcOFvN+b4aJ&#10;ti3v6X7wuQgQdgkqKLyvEyldVpBBN7Q1cfAutjHog2xyqRtsA9xUMo6isTRYclgosKbvgrLr4WYU&#10;bCf18ryz/21erX+36U86XR2nXqnPj275BcJT59/hV3unFcT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53TN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w:t>
                        </w:r>
                      </w:p>
                    </w:txbxContent>
                  </v:textbox>
                </v:rect>
                <v:rect id="Rectangle 153" o:spid="_x0000_s1444" style="position:absolute;left:27074;top:5430;width:113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qusUA&#10;AADcAAAADwAAAGRycy9kb3ducmV2LnhtbESPQWvCQBSE7wX/w/KE3urGHCRGVwnaEo/WFLS3R/Y1&#10;CWbfhuxqUn99t1DocZiZb5j1djStuFPvGssK5rMIBHFpdcOVgo/i7SUB4TyyxtYyKfgmB9vN5GmN&#10;qbYDv9P95CsRIOxSVFB736VSurImg25mO+LgfdneoA+yr6TucQhw08o4ihbSYMNhocaOdjWV19PN&#10;KMiTLrsc7GOo2tfP/Hw8L/fF0iv1PB2zFQhPo/8P/7UPWkEcx/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eq6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m</w:t>
                        </w:r>
                      </w:p>
                    </w:txbxContent>
                  </v:textbox>
                </v:rect>
                <v:shape id="Shape 154" o:spid="_x0000_s1445" style="position:absolute;left:33836;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ab8MA&#10;AADcAAAADwAAAGRycy9kb3ducmV2LnhtbESPQWsCMRSE74X+h/AKXopmu4LI1igiaL2Jq+D1sXnd&#10;LG5e1iTq+u9NoeBxmJlvmNmit624kQ+NYwVfowwEceV0w7WC42E9nIIIEVlj65gUPCjAYv7+NsNC&#10;uzvv6VbGWiQIhwIVmBi7QspQGbIYRq4jTt6v8xZjkr6W2uM9wW0r8yybSIsNpwWDHa0MVefyahVc&#10;aK2vy9KfN59cnibTzY/ZxZNSg49++Q0iUh9f4f/2VivI8zH8nU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ab8MAAADcAAAADwAAAAAAAAAAAAAAAACYAgAAZHJzL2Rv&#10;d25yZXYueG1sUEsFBgAAAAAEAAQA9QAAAIgDAAAAAA==&#10;" path="m,l,60121e" filled="f" strokeweight=".16969mm">
                  <v:stroke endcap="round"/>
                  <v:path arrowok="t" textboxrect="0,0,0,60121"/>
                </v:shape>
                <v:shape id="Shape 155" o:spid="_x0000_s1446" style="position:absolute;left:36252;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KisMA&#10;AADcAAAADwAAAGRycy9kb3ducmV2LnhtbESPQWsCMRSE74X+h/AKXopmFVxkaxQR1N7EVfD62Lxu&#10;FjcvaxJ1/fdNoeBxmJlvmPmyt624kw+NYwXjUQaCuHK64VrB6bgZzkCEiKyxdUwKnhRguXh/m2Oh&#10;3YMPdC9jLRKEQ4EKTIxdIWWoDFkMI9cRJ+/HeYsxSV9L7fGR4LaVkyzLpcWG04LBjtaGqkt5swqu&#10;tNG3Vekv208uz/lsuzP7eFZq8NGvvkBE6uMr/N/+1gom0xz+zqQj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EKisMAAADcAAAADwAAAAAAAAAAAAAAAACYAgAAZHJzL2Rv&#10;d25yZXYueG1sUEsFBgAAAAAEAAQA9QAAAIgDAAAAAA==&#10;" path="m,l,60121e" filled="f" strokeweight=".16969mm">
                  <v:stroke endcap="round"/>
                  <v:path arrowok="t" textboxrect="0,0,0,60121"/>
                </v:shape>
                <v:shape id="Shape 156" o:spid="_x0000_s1447" style="position:absolute;left:31419;top:6046;width:0;height:1203;visibility:visible;mso-wrap-style:square;v-text-anchor:top" coordsize="0,12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WdMQA&#10;AADcAAAADwAAAGRycy9kb3ducmV2LnhtbESPQWvCQBSE7wX/w/IKvdVNLa0SXUMQBJFCqQmeH9nX&#10;JDT7NuxuYvz3riD0OMzMN8wmm0wnRnK+tazgbZ6AIK6sbrlWUBb71xUIH5A1dpZJwZU8ZNvZ0wZT&#10;bS/8Q+Mp1CJC2KeooAmhT6X0VUMG/dz2xNH7tc5giNLVUju8RLjp5CJJPqXBluNCgz3tGqr+ToNR&#10;8D6G/flwLEbnVvnx+wuHsqxIqZfnKV+DCDSF//CjfdAKFh9LuJ+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lnTEAAAA3AAAAA8AAAAAAAAAAAAAAAAAmAIAAGRycy9k&#10;b3ducmV2LnhtbFBLBQYAAAAABAAEAPUAAACJAwAAAAA=&#10;" path="m,l,120250e" filled="f" strokeweight=".16969mm">
                  <v:stroke endcap="round"/>
                  <v:path arrowok="t" textboxrect="0,0,0,120250"/>
                </v:shape>
                <v:shape id="Shape 157" o:spid="_x0000_s1448" style="position:absolute;left:30210;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7Y8AA&#10;AADcAAAADwAAAGRycy9kb3ducmV2LnhtbERPTYvCMBC9C/6HMIIXWVOFFekaRQR1b7JV8Do0Y1Ns&#10;JjVJtfvvzWFhj4/3vdr0thFP8qF2rGA2zUAQl07XXCm4nPcfSxAhImtsHJOCXwqwWQ8HK8y1e/EP&#10;PYtYiRTCIUcFJsY2lzKUhiyGqWuJE3dz3mJM0FdSe3ylcNvIeZYtpMWaU4PBlnaGynvRWQUP2utu&#10;W/j7YcLFdbE8HM0pXpUaj/rtF4hIffwX/7m/tYL5Z1qbzq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I7Y8AAAADcAAAADwAAAAAAAAAAAAAAAACYAgAAZHJzL2Rvd25y&#10;ZXYueG1sUEsFBgAAAAAEAAQA9QAAAIUDAAAAAA==&#10;" path="m,l,60121e" filled="f" strokeweight=".16969mm">
                  <v:stroke endcap="round"/>
                  <v:path arrowok="t" textboxrect="0,0,0,60121"/>
                </v:shape>
                <v:shape id="Shape 158" o:spid="_x0000_s1449" style="position:absolute;left:32627;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e+MMA&#10;AADcAAAADwAAAGRycy9kb3ducmV2LnhtbESPQWsCMRSE7wX/Q3iCl6JZBUVXo4ig9la6LXh9bJ6b&#10;xc3LmkRd/30jFHocZuYbZrXpbCPu5EPtWMF4lIEgLp2uuVLw870fzkGEiKyxcUwKnhRgs+69rTDX&#10;7sFfdC9iJRKEQ44KTIxtLmUoDVkMI9cSJ+/svMWYpK+k9vhIcNvISZbNpMWa04LBlnaGyktxswqu&#10;tNe3beEvh3cuTrP54Wg+40mpQb/bLkFE6uJ/+K/9oRVMpgt4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6e+MMAAADcAAAADwAAAAAAAAAAAAAAAACYAgAAZHJzL2Rv&#10;d25yZXYueG1sUEsFBgAAAAAEAAQA9QAAAIgDAAAAAA==&#10;" path="m,l,60121e" filled="f" strokeweight=".16969mm">
                  <v:stroke endcap="round"/>
                  <v:path arrowok="t" textboxrect="0,0,0,60121"/>
                </v:shape>
                <v:shape id="Shape 159" o:spid="_x0000_s1450" style="position:absolute;left:37461;top:6648;width:0;height:601;visibility:visible;mso-wrap-style:square;v-text-anchor:top" coordsize="0,6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92L8A&#10;AADcAAAADwAAAGRycy9kb3ducmV2LnhtbERPy4rCMBTdD/gP4QpuBk11UaQaRQQfO5mO4PbSXJti&#10;c1OTqPXvzWJglofzXq5724on+dA4VjCdZCCIK6cbrhWcf3fjOYgQkTW2jknBmwKsV4OvJRbavfiH&#10;nmWsRQrhUKACE2NXSBkqQxbDxHXEibs6bzEm6GupPb5SuG3lLMtyabHh1GCwo62h6lY+rII77fRj&#10;U/rb/pvLSz7fH8wpXpQaDfvNAkSkPv6L/9xHrWCWp/npTDo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CP3YvwAAANwAAAAPAAAAAAAAAAAAAAAAAJgCAABkcnMvZG93bnJl&#10;di54bWxQSwUGAAAAAAQABAD1AAAAhAMAAAAA&#10;" path="m,l,60121e" filled="f" strokeweight=".16969mm">
                  <v:stroke endcap="round"/>
                  <v:path arrowok="t" textboxrect="0,0,0,60121"/>
                </v:shape>
                <v:shape id="Shape 160" o:spid="_x0000_s1451" style="position:absolute;left:35044;top:6046;width:0;height:1203;visibility:visible;mso-wrap-style:square;v-text-anchor:top" coordsize="0,12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hJsIA&#10;AADcAAAADwAAAGRycy9kb3ducmV2LnhtbESPQYvCMBSE78L+h/AW9mZTXRDpGksRBJEFUYvnR/O2&#10;LTYvJYm1+++NIHgcZuYbZpWPphMDOd9aVjBLUhDEldUt1wrK83a6BOEDssbOMin4Jw/5+mOywkzb&#10;Ox9pOIVaRAj7DBU0IfSZlL5qyKBPbE8cvT/rDIYoXS21w3uEm07O03QhDbYcFxrsadNQdT3djILv&#10;IWwvu/15cG5Z7A+/eCvLipT6+hyLHxCBxvAOv9o7rWC+mMH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GEmwgAAANwAAAAPAAAAAAAAAAAAAAAAAJgCAABkcnMvZG93&#10;bnJldi54bWxQSwUGAAAAAAQABAD1AAAAhwMAAAAA&#10;" path="m,l,120250e" filled="f" strokeweight=".16969mm">
                  <v:stroke endcap="round"/>
                  <v:path arrowok="t" textboxrect="0,0,0,120250"/>
                </v:shape>
                <v:rect id="Rectangle 161" o:spid="_x0000_s1452" style="position:absolute;left:29569;top:4815;width:1361;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sidRPr="00503C0E">
                          <w:rPr>
                            <w:rFonts w:ascii="Arial" w:eastAsia="Arial" w:hAnsi="Arial" w:cs="Arial"/>
                            <w:sz w:val="20"/>
                          </w:rPr>
                          <w:t>ss</w:t>
                        </w:r>
                      </w:p>
                    </w:txbxContent>
                  </v:textbox>
                </v:rect>
                <v:rect id="Rectangle 162" o:spid="_x0000_s1453" style="position:absolute;left:32007;top:5430;width:3253;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16"/>
                          </w:rPr>
                          <w:t>index</w:t>
                        </w:r>
                      </w:p>
                    </w:txbxContent>
                  </v:textbox>
                </v:rect>
                <v:rect id="Rectangle 163" o:spid="_x0000_s1454" style="position:absolute;left:35382;top:4844;width:2951;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sidRPr="00503C0E">
                          <w:rPr>
                            <w:rFonts w:ascii="Arial" w:eastAsia="Arial" w:hAnsi="Arial" w:cs="Arial"/>
                            <w:sz w:val="20"/>
                          </w:rPr>
                          <w:t>base</w:t>
                        </w:r>
                      </w:p>
                    </w:txbxContent>
                  </v:textbox>
                </v:rect>
                <w10:anchorlock/>
              </v:group>
            </w:pict>
          </mc:Fallback>
        </mc:AlternateContent>
      </w:r>
    </w:p>
    <w:p w:rsidR="00935362" w:rsidRPr="00223FDE" w:rsidRDefault="00935362" w:rsidP="00935362">
      <w:pPr>
        <w:spacing w:after="0" w:line="259" w:lineRule="auto"/>
        <w:ind w:left="67" w:right="0" w:firstLine="0"/>
        <w:jc w:val="left"/>
      </w:pPr>
      <w:r>
        <w:t xml:space="preserve"> Рис. 4.1. Формат машинной команды (над стрелками указаны возможные размеры полей в байтах) </w:t>
      </w:r>
    </w:p>
    <w:p w:rsidR="00935362" w:rsidRDefault="00935362" w:rsidP="00935362">
      <w:pPr>
        <w:spacing w:after="0" w:line="259" w:lineRule="auto"/>
        <w:ind w:left="708" w:right="0" w:firstLine="0"/>
        <w:jc w:val="left"/>
      </w:pPr>
      <w:r>
        <w:t xml:space="preserve"> </w:t>
      </w:r>
    </w:p>
    <w:p w:rsidR="00935362" w:rsidRDefault="00935362" w:rsidP="00935362">
      <w:pPr>
        <w:spacing w:after="44"/>
        <w:ind w:left="-8" w:right="0" w:firstLine="708"/>
        <w:jc w:val="left"/>
      </w:pPr>
      <w:r>
        <w:t xml:space="preserve">Как видно, команда МКпроцессора состоит из нескольких частей, причем обязательное только </w:t>
      </w:r>
      <w:r w:rsidRPr="00952A45">
        <w:rPr>
          <w:u w:val="single"/>
        </w:rPr>
        <w:t>поле кода операции</w:t>
      </w:r>
      <w:r>
        <w:t xml:space="preserve">. Использование остальных полей определяется выполняемым действием, типом и местоположением операндов. Подробнее о каждом поле команды: </w:t>
      </w:r>
    </w:p>
    <w:p w:rsidR="00935362" w:rsidRDefault="00935362" w:rsidP="00935362">
      <w:pPr>
        <w:spacing w:after="43"/>
        <w:ind w:left="-8" w:right="0" w:firstLine="0"/>
        <w:jc w:val="left"/>
      </w:pPr>
      <w:r>
        <w:rPr>
          <w:rFonts w:asciiTheme="minorHAnsi" w:eastAsia="Segoe UI Symbol" w:hAnsiTheme="minorHAnsi" w:cs="Segoe UI Symbol"/>
        </w:rPr>
        <w:t xml:space="preserve">1) </w:t>
      </w:r>
      <w:r w:rsidRPr="00503C0E">
        <w:rPr>
          <w:u w:val="single"/>
        </w:rPr>
        <w:t>Однобайтные префиксы</w:t>
      </w:r>
      <w:r>
        <w:t xml:space="preserve"> нужны для модификации </w:t>
      </w:r>
      <w:r w:rsidRPr="00503C0E">
        <w:rPr>
          <w:u w:val="single"/>
        </w:rPr>
        <w:t>операции</w:t>
      </w:r>
      <w:r>
        <w:t xml:space="preserve">, которую выполняет команда; они </w:t>
      </w:r>
      <w:r w:rsidRPr="00503C0E">
        <w:rPr>
          <w:u w:val="single"/>
        </w:rPr>
        <w:t>отменяют</w:t>
      </w:r>
      <w:r>
        <w:t xml:space="preserve"> действие, предусмотренное </w:t>
      </w:r>
      <w:r w:rsidRPr="00503C0E">
        <w:rPr>
          <w:color w:val="FF0000"/>
        </w:rPr>
        <w:t>не</w:t>
      </w:r>
      <w:r>
        <w:t xml:space="preserve">явно МКпроцессором и указывают, как надо поступить в данном случае. Применение таких префиксов: </w:t>
      </w:r>
    </w:p>
    <w:p w:rsidR="00935362" w:rsidRDefault="00935362" w:rsidP="00935362">
      <w:pPr>
        <w:spacing w:after="43"/>
        <w:ind w:left="-8" w:right="0" w:firstLine="0"/>
        <w:jc w:val="left"/>
      </w:pPr>
      <w:r>
        <w:rPr>
          <w:rFonts w:ascii="Arial" w:eastAsia="Arial" w:hAnsi="Arial" w:cs="Arial"/>
        </w:rPr>
        <w:t xml:space="preserve">1) </w:t>
      </w:r>
      <w:r>
        <w:t xml:space="preserve">префикс переопределения сегмента: указывает явно, какой сегментный регистр надо использовать данной командой для адресации операнда </w:t>
      </w:r>
      <w:r w:rsidRPr="00503C0E">
        <w:rPr>
          <w:b/>
        </w:rPr>
        <w:t>вместо</w:t>
      </w:r>
      <w:r>
        <w:t xml:space="preserve"> сегментного регистра (назначаемого </w:t>
      </w:r>
      <w:r w:rsidRPr="00503C0E">
        <w:rPr>
          <w:color w:val="FF0000"/>
        </w:rPr>
        <w:t>не</w:t>
      </w:r>
      <w:r>
        <w:t>явно МКпроцессором).</w:t>
      </w:r>
    </w:p>
    <w:p w:rsidR="00935362" w:rsidRDefault="00935362" w:rsidP="00935362">
      <w:pPr>
        <w:spacing w:after="42"/>
        <w:ind w:left="-8" w:right="0" w:firstLine="8"/>
        <w:jc w:val="left"/>
      </w:pPr>
      <w:r>
        <w:rPr>
          <w:rFonts w:ascii="Arial" w:eastAsia="Arial" w:hAnsi="Arial" w:cs="Arial"/>
        </w:rPr>
        <w:lastRenderedPageBreak/>
        <w:t xml:space="preserve">2) </w:t>
      </w:r>
      <w:r w:rsidRPr="00503C0E">
        <w:rPr>
          <w:highlight w:val="yellow"/>
        </w:rPr>
        <w:t>префикс размера адреса</w:t>
      </w:r>
      <w:r>
        <w:t>: определяет</w:t>
      </w:r>
      <w:r w:rsidRPr="003D6FBA">
        <w:t xml:space="preserve"> </w:t>
      </w:r>
      <w:r>
        <w:t xml:space="preserve">явно, какая разрядность смещения, который используемого для адресации операнда данной командой(16 / 32 бита);  </w:t>
      </w:r>
    </w:p>
    <w:p w:rsidR="00935362" w:rsidRDefault="00935362" w:rsidP="00935362">
      <w:pPr>
        <w:spacing w:after="36"/>
        <w:ind w:left="-8" w:right="0" w:firstLine="8"/>
        <w:jc w:val="left"/>
      </w:pPr>
      <w:r>
        <w:rPr>
          <w:rFonts w:asciiTheme="minorHAnsi" w:eastAsia="Segoe UI Symbol" w:hAnsiTheme="minorHAnsi" w:cs="Segoe UI Symbol"/>
        </w:rPr>
        <w:t>3)</w:t>
      </w:r>
      <w:r>
        <w:rPr>
          <w:rFonts w:ascii="Arial" w:eastAsia="Arial" w:hAnsi="Arial" w:cs="Arial"/>
        </w:rPr>
        <w:t xml:space="preserve"> </w:t>
      </w:r>
      <w:r>
        <w:t xml:space="preserve">префикс размера операнда: явно указывает МКпроцессору размер </w:t>
      </w:r>
      <w:r w:rsidRPr="005D692B">
        <w:rPr>
          <w:u w:val="single"/>
        </w:rPr>
        <w:t>операнда</w:t>
      </w:r>
      <w:r>
        <w:t xml:space="preserve"> данной команды (16 / 32 бита).</w:t>
      </w:r>
    </w:p>
    <w:p w:rsidR="00935362" w:rsidRDefault="00935362" w:rsidP="00935362">
      <w:pPr>
        <w:ind w:left="-8" w:right="0" w:firstLine="8"/>
        <w:jc w:val="left"/>
      </w:pPr>
      <w:r>
        <w:rPr>
          <w:rFonts w:asciiTheme="minorHAnsi" w:eastAsia="Segoe UI Symbol" w:hAnsiTheme="minorHAnsi" w:cs="Segoe UI Symbol"/>
        </w:rPr>
        <w:t>4)</w:t>
      </w:r>
      <w:r>
        <w:rPr>
          <w:rFonts w:ascii="Arial" w:eastAsia="Arial" w:hAnsi="Arial" w:cs="Arial"/>
        </w:rPr>
        <w:t xml:space="preserve"> </w:t>
      </w:r>
      <w:r>
        <w:t xml:space="preserve">префиксы повторения: используют со строковыми командами, позволяя организовывать быстрые циклы. </w:t>
      </w:r>
    </w:p>
    <w:p w:rsidR="00935362" w:rsidRDefault="00935362" w:rsidP="00935362">
      <w:pPr>
        <w:ind w:left="-8" w:right="0" w:firstLine="0"/>
        <w:jc w:val="left"/>
      </w:pPr>
      <w:r>
        <w:t xml:space="preserve">Пример: использование префикса переопределения сегмента: </w:t>
      </w:r>
    </w:p>
    <w:p w:rsidR="00935362" w:rsidRDefault="00935362" w:rsidP="00935362">
      <w:pPr>
        <w:spacing w:after="15" w:line="259" w:lineRule="auto"/>
        <w:ind w:left="708" w:right="0" w:firstLine="0"/>
        <w:jc w:val="left"/>
      </w:pPr>
      <w:r>
        <w:t xml:space="preserve"> </w:t>
      </w:r>
    </w:p>
    <w:p w:rsidR="00935362" w:rsidRDefault="00935362" w:rsidP="00935362">
      <w:pPr>
        <w:tabs>
          <w:tab w:val="center" w:pos="1158"/>
          <w:tab w:val="center" w:pos="2125"/>
          <w:tab w:val="center" w:pos="4625"/>
        </w:tabs>
        <w:ind w:right="0" w:firstLine="0"/>
        <w:jc w:val="left"/>
      </w:pPr>
      <w:r w:rsidRPr="00464000">
        <w:rPr>
          <w:b/>
        </w:rPr>
        <w:t>ar1 db ?</w:t>
      </w:r>
      <w:r>
        <w:t xml:space="preserve"> </w:t>
      </w:r>
      <w:r>
        <w:tab/>
        <w:t xml:space="preserve"> </w:t>
      </w:r>
      <w:r>
        <w:tab/>
        <w:t xml:space="preserve">; определение переменной ar1 </w:t>
      </w:r>
    </w:p>
    <w:p w:rsidR="00935362" w:rsidRDefault="00935362" w:rsidP="00935362">
      <w:pPr>
        <w:ind w:right="0"/>
        <w:jc w:val="left"/>
      </w:pPr>
      <w:r>
        <w:t xml:space="preserve">… </w:t>
      </w:r>
    </w:p>
    <w:p w:rsidR="00935362" w:rsidRDefault="00935362" w:rsidP="00935362">
      <w:pPr>
        <w:tabs>
          <w:tab w:val="center" w:pos="1345"/>
          <w:tab w:val="center" w:pos="5781"/>
        </w:tabs>
        <w:ind w:right="0" w:firstLine="0"/>
        <w:jc w:val="left"/>
      </w:pPr>
      <w:r w:rsidRPr="00464000">
        <w:rPr>
          <w:b/>
        </w:rPr>
        <w:t>mov ar1,</w:t>
      </w:r>
      <w:r>
        <w:rPr>
          <w:b/>
        </w:rPr>
        <w:t xml:space="preserve"> </w:t>
      </w:r>
      <w:r w:rsidRPr="00464000">
        <w:rPr>
          <w:b/>
        </w:rPr>
        <w:t>10</w:t>
      </w:r>
      <w:r>
        <w:t xml:space="preserve">  ; </w:t>
      </w:r>
      <w:r w:rsidRPr="00590DCC">
        <w:rPr>
          <w:color w:val="FF0000"/>
        </w:rPr>
        <w:t>не</w:t>
      </w:r>
      <w:r>
        <w:t xml:space="preserve">явно для адресации используют сегментный регистр </w:t>
      </w:r>
      <w:r w:rsidRPr="00590DCC">
        <w:rPr>
          <w:b/>
          <w:highlight w:val="yellow"/>
        </w:rPr>
        <w:t>ds</w:t>
      </w:r>
      <w:r>
        <w:t xml:space="preserve"> </w:t>
      </w:r>
    </w:p>
    <w:p w:rsidR="00935362" w:rsidRDefault="00935362" w:rsidP="00935362">
      <w:pPr>
        <w:spacing w:after="0" w:line="259" w:lineRule="auto"/>
        <w:ind w:left="708" w:right="0" w:firstLine="0"/>
        <w:jc w:val="left"/>
      </w:pPr>
      <w:r>
        <w:t xml:space="preserve"> </w:t>
      </w:r>
    </w:p>
    <w:tbl>
      <w:tblPr>
        <w:tblStyle w:val="TableGrid"/>
        <w:tblW w:w="3755" w:type="dxa"/>
        <w:tblInd w:w="746" w:type="dxa"/>
        <w:tblCellMar>
          <w:left w:w="149" w:type="dxa"/>
          <w:right w:w="115" w:type="dxa"/>
        </w:tblCellMar>
        <w:tblLook w:val="04A0" w:firstRow="1" w:lastRow="0" w:firstColumn="1" w:lastColumn="0" w:noHBand="0" w:noVBand="1"/>
      </w:tblPr>
      <w:tblGrid>
        <w:gridCol w:w="751"/>
        <w:gridCol w:w="751"/>
        <w:gridCol w:w="751"/>
        <w:gridCol w:w="751"/>
        <w:gridCol w:w="751"/>
      </w:tblGrid>
      <w:tr w:rsidR="00935362" w:rsidTr="00935362">
        <w:trPr>
          <w:trHeight w:val="542"/>
        </w:trPr>
        <w:tc>
          <w:tcPr>
            <w:tcW w:w="75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left="7" w:right="0" w:firstLine="0"/>
              <w:jc w:val="left"/>
            </w:pPr>
            <w:r>
              <w:rPr>
                <w:rFonts w:ascii="Arial" w:eastAsia="Arial" w:hAnsi="Arial" w:cs="Arial"/>
                <w:sz w:val="24"/>
              </w:rPr>
              <w:t>c6</w:t>
            </w:r>
          </w:p>
        </w:tc>
        <w:tc>
          <w:tcPr>
            <w:tcW w:w="75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06</w:t>
            </w:r>
          </w:p>
        </w:tc>
        <w:tc>
          <w:tcPr>
            <w:tcW w:w="75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0e</w:t>
            </w:r>
          </w:p>
        </w:tc>
        <w:tc>
          <w:tcPr>
            <w:tcW w:w="75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00</w:t>
            </w:r>
          </w:p>
        </w:tc>
        <w:tc>
          <w:tcPr>
            <w:tcW w:w="75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0a</w:t>
            </w:r>
          </w:p>
        </w:tc>
      </w:tr>
    </w:tbl>
    <w:p w:rsidR="00935362" w:rsidRDefault="00935362" w:rsidP="00935362">
      <w:pPr>
        <w:tabs>
          <w:tab w:val="center" w:pos="1028"/>
          <w:tab w:val="center" w:pos="3283"/>
        </w:tabs>
        <w:spacing w:after="118" w:line="270" w:lineRule="auto"/>
        <w:ind w:right="0" w:firstLine="0"/>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 xml:space="preserve">                         мл.</w:t>
      </w:r>
      <w:r>
        <w:t xml:space="preserve"> </w:t>
      </w:r>
    </w:p>
    <w:p w:rsidR="00935362" w:rsidRDefault="00935362" w:rsidP="00935362">
      <w:pPr>
        <w:spacing w:after="10" w:line="259" w:lineRule="auto"/>
        <w:ind w:left="708" w:right="0" w:firstLine="0"/>
        <w:jc w:val="left"/>
      </w:pPr>
      <w:r>
        <w:t xml:space="preserve"> </w:t>
      </w:r>
    </w:p>
    <w:p w:rsidR="00935362" w:rsidRDefault="00935362" w:rsidP="00935362">
      <w:pPr>
        <w:tabs>
          <w:tab w:val="center" w:pos="1501"/>
          <w:tab w:val="center" w:pos="2833"/>
          <w:tab w:val="center" w:pos="5849"/>
        </w:tabs>
        <w:ind w:right="0" w:firstLine="0"/>
        <w:jc w:val="left"/>
      </w:pPr>
      <w:r w:rsidRPr="00590DCC">
        <w:rPr>
          <w:b/>
        </w:rPr>
        <w:t>mov es:ar1,</w:t>
      </w:r>
      <w:r>
        <w:rPr>
          <w:b/>
        </w:rPr>
        <w:t xml:space="preserve"> </w:t>
      </w:r>
      <w:r w:rsidRPr="00590DCC">
        <w:rPr>
          <w:b/>
        </w:rPr>
        <w:t>10</w:t>
      </w:r>
      <w:r>
        <w:t xml:space="preserve">   ; явное указание сегментного регистра </w:t>
      </w:r>
    </w:p>
    <w:p w:rsidR="00935362" w:rsidRDefault="00935362" w:rsidP="00935362">
      <w:pPr>
        <w:spacing w:after="0" w:line="259" w:lineRule="auto"/>
        <w:ind w:left="708" w:right="0" w:firstLine="0"/>
        <w:jc w:val="left"/>
      </w:pPr>
      <w:r>
        <w:t xml:space="preserve"> </w:t>
      </w:r>
    </w:p>
    <w:p w:rsidR="00935362" w:rsidRDefault="00935362" w:rsidP="00935362">
      <w:pPr>
        <w:spacing w:after="39" w:line="259" w:lineRule="auto"/>
        <w:ind w:left="567" w:right="0" w:firstLine="0"/>
        <w:jc w:val="left"/>
      </w:pPr>
      <w:r>
        <w:rPr>
          <w:rFonts w:ascii="Calibri" w:eastAsia="Calibri" w:hAnsi="Calibri" w:cs="Calibri"/>
          <w:noProof/>
          <w:sz w:val="22"/>
        </w:rPr>
        <mc:AlternateContent>
          <mc:Choice Requires="wpg">
            <w:drawing>
              <wp:inline distT="0" distB="0" distL="0" distR="0" wp14:anchorId="02302CFE" wp14:editId="0D3AC9F1">
                <wp:extent cx="3019425" cy="809625"/>
                <wp:effectExtent l="0" t="0" r="28575" b="28575"/>
                <wp:docPr id="265" name="Group 9390"/>
                <wp:cNvGraphicFramePr/>
                <a:graphic xmlns:a="http://schemas.openxmlformats.org/drawingml/2006/main">
                  <a:graphicData uri="http://schemas.microsoft.com/office/word/2010/wordprocessingGroup">
                    <wpg:wgp>
                      <wpg:cNvGrpSpPr/>
                      <wpg:grpSpPr>
                        <a:xfrm>
                          <a:off x="0" y="0"/>
                          <a:ext cx="3019425" cy="809625"/>
                          <a:chOff x="0" y="0"/>
                          <a:chExt cx="2153298" cy="891908"/>
                        </a:xfrm>
                      </wpg:grpSpPr>
                      <wps:wsp>
                        <wps:cNvPr id="266" name="Shape 13207"/>
                        <wps:cNvSpPr/>
                        <wps:spPr>
                          <a:xfrm>
                            <a:off x="358872" y="0"/>
                            <a:ext cx="358872" cy="356764"/>
                          </a:xfrm>
                          <a:custGeom>
                            <a:avLst/>
                            <a:gdLst/>
                            <a:ahLst/>
                            <a:cxnLst/>
                            <a:rect l="0" t="0" r="0" b="0"/>
                            <a:pathLst>
                              <a:path w="358872" h="356764">
                                <a:moveTo>
                                  <a:pt x="0" y="0"/>
                                </a:moveTo>
                                <a:lnTo>
                                  <a:pt x="358872" y="0"/>
                                </a:lnTo>
                                <a:lnTo>
                                  <a:pt x="358872" y="356764"/>
                                </a:lnTo>
                                <a:lnTo>
                                  <a:pt x="0" y="356764"/>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67" name="Shape 269"/>
                        <wps:cNvSpPr/>
                        <wps:spPr>
                          <a:xfrm>
                            <a:off x="358872" y="0"/>
                            <a:ext cx="358872" cy="356763"/>
                          </a:xfrm>
                          <a:custGeom>
                            <a:avLst/>
                            <a:gdLst/>
                            <a:ahLst/>
                            <a:cxnLst/>
                            <a:rect l="0" t="0" r="0" b="0"/>
                            <a:pathLst>
                              <a:path w="358872" h="356763">
                                <a:moveTo>
                                  <a:pt x="0" y="356763"/>
                                </a:moveTo>
                                <a:lnTo>
                                  <a:pt x="358872" y="356763"/>
                                </a:lnTo>
                                <a:lnTo>
                                  <a:pt x="358872"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268" name="Rectangle 270"/>
                        <wps:cNvSpPr/>
                        <wps:spPr>
                          <a:xfrm>
                            <a:off x="458105" y="86991"/>
                            <a:ext cx="101032"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c</w:t>
                              </w:r>
                            </w:p>
                          </w:txbxContent>
                        </wps:txbx>
                        <wps:bodyPr horzOverflow="overflow" vert="horz" lIns="0" tIns="0" rIns="0" bIns="0" rtlCol="0">
                          <a:noAutofit/>
                        </wps:bodyPr>
                      </wps:wsp>
                      <wps:wsp>
                        <wps:cNvPr id="269" name="Rectangle 271"/>
                        <wps:cNvSpPr/>
                        <wps:spPr>
                          <a:xfrm>
                            <a:off x="534080" y="86991"/>
                            <a:ext cx="112379"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6</w:t>
                              </w:r>
                            </w:p>
                          </w:txbxContent>
                        </wps:txbx>
                        <wps:bodyPr horzOverflow="overflow" vert="horz" lIns="0" tIns="0" rIns="0" bIns="0" rtlCol="0">
                          <a:noAutofit/>
                        </wps:bodyPr>
                      </wps:wsp>
                      <wps:wsp>
                        <wps:cNvPr id="270" name="Shape 13208"/>
                        <wps:cNvSpPr/>
                        <wps:spPr>
                          <a:xfrm>
                            <a:off x="717758" y="0"/>
                            <a:ext cx="358873" cy="356763"/>
                          </a:xfrm>
                          <a:custGeom>
                            <a:avLst/>
                            <a:gdLst/>
                            <a:ahLst/>
                            <a:cxnLst/>
                            <a:rect l="0" t="0" r="0" b="0"/>
                            <a:pathLst>
                              <a:path w="358873" h="356763">
                                <a:moveTo>
                                  <a:pt x="0" y="0"/>
                                </a:moveTo>
                                <a:lnTo>
                                  <a:pt x="358873" y="0"/>
                                </a:lnTo>
                                <a:lnTo>
                                  <a:pt x="358873"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71" name="Shape 273"/>
                        <wps:cNvSpPr/>
                        <wps:spPr>
                          <a:xfrm>
                            <a:off x="717758" y="0"/>
                            <a:ext cx="358873" cy="356763"/>
                          </a:xfrm>
                          <a:custGeom>
                            <a:avLst/>
                            <a:gdLst/>
                            <a:ahLst/>
                            <a:cxnLst/>
                            <a:rect l="0" t="0" r="0" b="0"/>
                            <a:pathLst>
                              <a:path w="358873" h="356763">
                                <a:moveTo>
                                  <a:pt x="0" y="356763"/>
                                </a:moveTo>
                                <a:lnTo>
                                  <a:pt x="358873" y="356763"/>
                                </a:lnTo>
                                <a:lnTo>
                                  <a:pt x="358873"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272" name="Rectangle 274"/>
                        <wps:cNvSpPr/>
                        <wps:spPr>
                          <a:xfrm>
                            <a:off x="812723" y="86991"/>
                            <a:ext cx="224756"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06</w:t>
                              </w:r>
                            </w:p>
                          </w:txbxContent>
                        </wps:txbx>
                        <wps:bodyPr horzOverflow="overflow" vert="horz" lIns="0" tIns="0" rIns="0" bIns="0" rtlCol="0">
                          <a:noAutofit/>
                        </wps:bodyPr>
                      </wps:wsp>
                      <wps:wsp>
                        <wps:cNvPr id="273" name="Shape 13209"/>
                        <wps:cNvSpPr/>
                        <wps:spPr>
                          <a:xfrm>
                            <a:off x="1076630" y="0"/>
                            <a:ext cx="358872" cy="356763"/>
                          </a:xfrm>
                          <a:custGeom>
                            <a:avLst/>
                            <a:gdLst/>
                            <a:ahLst/>
                            <a:cxnLst/>
                            <a:rect l="0" t="0" r="0" b="0"/>
                            <a:pathLst>
                              <a:path w="358872" h="356763">
                                <a:moveTo>
                                  <a:pt x="0" y="0"/>
                                </a:moveTo>
                                <a:lnTo>
                                  <a:pt x="358872" y="0"/>
                                </a:lnTo>
                                <a:lnTo>
                                  <a:pt x="358872"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76" name="Shape 276"/>
                        <wps:cNvSpPr/>
                        <wps:spPr>
                          <a:xfrm>
                            <a:off x="1076630" y="0"/>
                            <a:ext cx="358872" cy="356763"/>
                          </a:xfrm>
                          <a:custGeom>
                            <a:avLst/>
                            <a:gdLst/>
                            <a:ahLst/>
                            <a:cxnLst/>
                            <a:rect l="0" t="0" r="0" b="0"/>
                            <a:pathLst>
                              <a:path w="358872" h="356763">
                                <a:moveTo>
                                  <a:pt x="0" y="356763"/>
                                </a:moveTo>
                                <a:lnTo>
                                  <a:pt x="358872" y="356763"/>
                                </a:lnTo>
                                <a:lnTo>
                                  <a:pt x="358872"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279" name="Rectangle 277"/>
                        <wps:cNvSpPr/>
                        <wps:spPr>
                          <a:xfrm>
                            <a:off x="1171609" y="86991"/>
                            <a:ext cx="112379"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315" name="Rectangle 278"/>
                        <wps:cNvSpPr/>
                        <wps:spPr>
                          <a:xfrm>
                            <a:off x="1256104" y="86991"/>
                            <a:ext cx="112379"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e</w:t>
                              </w:r>
                            </w:p>
                          </w:txbxContent>
                        </wps:txbx>
                        <wps:bodyPr horzOverflow="overflow" vert="horz" lIns="0" tIns="0" rIns="0" bIns="0" rtlCol="0">
                          <a:noAutofit/>
                        </wps:bodyPr>
                      </wps:wsp>
                      <wps:wsp>
                        <wps:cNvPr id="319" name="Shape 13210"/>
                        <wps:cNvSpPr/>
                        <wps:spPr>
                          <a:xfrm>
                            <a:off x="1435503" y="0"/>
                            <a:ext cx="358872" cy="356763"/>
                          </a:xfrm>
                          <a:custGeom>
                            <a:avLst/>
                            <a:gdLst/>
                            <a:ahLst/>
                            <a:cxnLst/>
                            <a:rect l="0" t="0" r="0" b="0"/>
                            <a:pathLst>
                              <a:path w="358872" h="356763">
                                <a:moveTo>
                                  <a:pt x="0" y="0"/>
                                </a:moveTo>
                                <a:lnTo>
                                  <a:pt x="358872" y="0"/>
                                </a:lnTo>
                                <a:lnTo>
                                  <a:pt x="358872"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38" name="Shape 280"/>
                        <wps:cNvSpPr/>
                        <wps:spPr>
                          <a:xfrm>
                            <a:off x="1435503" y="0"/>
                            <a:ext cx="358872" cy="356763"/>
                          </a:xfrm>
                          <a:custGeom>
                            <a:avLst/>
                            <a:gdLst/>
                            <a:ahLst/>
                            <a:cxnLst/>
                            <a:rect l="0" t="0" r="0" b="0"/>
                            <a:pathLst>
                              <a:path w="358872" h="356763">
                                <a:moveTo>
                                  <a:pt x="0" y="356763"/>
                                </a:moveTo>
                                <a:lnTo>
                                  <a:pt x="358872" y="356763"/>
                                </a:lnTo>
                                <a:lnTo>
                                  <a:pt x="358872"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339" name="Rectangle 281"/>
                        <wps:cNvSpPr/>
                        <wps:spPr>
                          <a:xfrm>
                            <a:off x="1530456" y="86991"/>
                            <a:ext cx="224756"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340" name="Shape 13211"/>
                        <wps:cNvSpPr/>
                        <wps:spPr>
                          <a:xfrm>
                            <a:off x="1794426" y="0"/>
                            <a:ext cx="358872" cy="356763"/>
                          </a:xfrm>
                          <a:custGeom>
                            <a:avLst/>
                            <a:gdLst/>
                            <a:ahLst/>
                            <a:cxnLst/>
                            <a:rect l="0" t="0" r="0" b="0"/>
                            <a:pathLst>
                              <a:path w="358872" h="356763">
                                <a:moveTo>
                                  <a:pt x="0" y="0"/>
                                </a:moveTo>
                                <a:lnTo>
                                  <a:pt x="358872" y="0"/>
                                </a:lnTo>
                                <a:lnTo>
                                  <a:pt x="358872"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41" name="Shape 283"/>
                        <wps:cNvSpPr/>
                        <wps:spPr>
                          <a:xfrm>
                            <a:off x="1794426" y="0"/>
                            <a:ext cx="358872" cy="356763"/>
                          </a:xfrm>
                          <a:custGeom>
                            <a:avLst/>
                            <a:gdLst/>
                            <a:ahLst/>
                            <a:cxnLst/>
                            <a:rect l="0" t="0" r="0" b="0"/>
                            <a:pathLst>
                              <a:path w="358872" h="356763">
                                <a:moveTo>
                                  <a:pt x="0" y="356763"/>
                                </a:moveTo>
                                <a:lnTo>
                                  <a:pt x="358872" y="356763"/>
                                </a:lnTo>
                                <a:lnTo>
                                  <a:pt x="358872"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342" name="Rectangle 284"/>
                        <wps:cNvSpPr/>
                        <wps:spPr>
                          <a:xfrm>
                            <a:off x="1889379" y="86991"/>
                            <a:ext cx="112379"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343" name="Rectangle 285"/>
                        <wps:cNvSpPr/>
                        <wps:spPr>
                          <a:xfrm>
                            <a:off x="1973824" y="86991"/>
                            <a:ext cx="112379"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a</w:t>
                              </w:r>
                            </w:p>
                          </w:txbxContent>
                        </wps:txbx>
                        <wps:bodyPr horzOverflow="overflow" vert="horz" lIns="0" tIns="0" rIns="0" bIns="0" rtlCol="0">
                          <a:noAutofit/>
                        </wps:bodyPr>
                      </wps:wsp>
                      <wps:wsp>
                        <wps:cNvPr id="344" name="Rectangle 286"/>
                        <wps:cNvSpPr/>
                        <wps:spPr>
                          <a:xfrm>
                            <a:off x="85583" y="381300"/>
                            <a:ext cx="193579" cy="18881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345" name="Rectangle 287"/>
                        <wps:cNvSpPr/>
                        <wps:spPr>
                          <a:xfrm>
                            <a:off x="231129" y="354570"/>
                            <a:ext cx="56140"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346" name="Rectangle 288"/>
                        <wps:cNvSpPr/>
                        <wps:spPr>
                          <a:xfrm>
                            <a:off x="1856209" y="381300"/>
                            <a:ext cx="256728" cy="18881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347" name="Rectangle 289"/>
                        <wps:cNvSpPr/>
                        <wps:spPr>
                          <a:xfrm>
                            <a:off x="2049280" y="354570"/>
                            <a:ext cx="56140"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348" name="Shape 13212"/>
                        <wps:cNvSpPr/>
                        <wps:spPr>
                          <a:xfrm>
                            <a:off x="0" y="0"/>
                            <a:ext cx="358872" cy="356763"/>
                          </a:xfrm>
                          <a:custGeom>
                            <a:avLst/>
                            <a:gdLst/>
                            <a:ahLst/>
                            <a:cxnLst/>
                            <a:rect l="0" t="0" r="0" b="0"/>
                            <a:pathLst>
                              <a:path w="358872" h="356763">
                                <a:moveTo>
                                  <a:pt x="0" y="0"/>
                                </a:moveTo>
                                <a:lnTo>
                                  <a:pt x="358872" y="0"/>
                                </a:lnTo>
                                <a:lnTo>
                                  <a:pt x="358872"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49" name="Shape 291"/>
                        <wps:cNvSpPr/>
                        <wps:spPr>
                          <a:xfrm>
                            <a:off x="0" y="0"/>
                            <a:ext cx="358872" cy="356763"/>
                          </a:xfrm>
                          <a:custGeom>
                            <a:avLst/>
                            <a:gdLst/>
                            <a:ahLst/>
                            <a:cxnLst/>
                            <a:rect l="0" t="0" r="0" b="0"/>
                            <a:pathLst>
                              <a:path w="358872" h="356763">
                                <a:moveTo>
                                  <a:pt x="0" y="356763"/>
                                </a:moveTo>
                                <a:lnTo>
                                  <a:pt x="358872" y="356763"/>
                                </a:lnTo>
                                <a:lnTo>
                                  <a:pt x="358872"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350" name="Rectangle 292"/>
                        <wps:cNvSpPr/>
                        <wps:spPr>
                          <a:xfrm>
                            <a:off x="94968" y="86991"/>
                            <a:ext cx="224756" cy="22397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26</w:t>
                              </w:r>
                            </w:p>
                          </w:txbxContent>
                        </wps:txbx>
                        <wps:bodyPr horzOverflow="overflow" vert="horz" lIns="0" tIns="0" rIns="0" bIns="0" rtlCol="0">
                          <a:noAutofit/>
                        </wps:bodyPr>
                      </wps:wsp>
                      <wps:wsp>
                        <wps:cNvPr id="351" name="Shape 293"/>
                        <wps:cNvSpPr/>
                        <wps:spPr>
                          <a:xfrm>
                            <a:off x="243650" y="388669"/>
                            <a:ext cx="1012454" cy="503239"/>
                          </a:xfrm>
                          <a:custGeom>
                            <a:avLst/>
                            <a:gdLst/>
                            <a:ahLst/>
                            <a:cxnLst/>
                            <a:rect l="0" t="0" r="0" b="0"/>
                            <a:pathLst>
                              <a:path w="1012454" h="503239">
                                <a:moveTo>
                                  <a:pt x="1012454" y="503239"/>
                                </a:move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384" name="Shape 294"/>
                        <wps:cNvSpPr/>
                        <wps:spPr>
                          <a:xfrm>
                            <a:off x="179436" y="356763"/>
                            <a:ext cx="91725" cy="72936"/>
                          </a:xfrm>
                          <a:custGeom>
                            <a:avLst/>
                            <a:gdLst/>
                            <a:ahLst/>
                            <a:cxnLst/>
                            <a:rect l="0" t="0" r="0" b="0"/>
                            <a:pathLst>
                              <a:path w="91725" h="72936">
                                <a:moveTo>
                                  <a:pt x="0" y="0"/>
                                </a:moveTo>
                                <a:lnTo>
                                  <a:pt x="91725" y="0"/>
                                </a:lnTo>
                                <a:lnTo>
                                  <a:pt x="55035" y="72936"/>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02302CFE" id="Group 9390" o:spid="_x0000_s1455" style="width:237.75pt;height:63.75pt;mso-position-horizontal-relative:char;mso-position-vertical-relative:line" coordsize="21532,8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">
                <v:shape id="Shape 13207" o:spid="_x0000_s1456" style="position:absolute;left:3588;width:3589;height:3567;visibility:visible;mso-wrap-style:square;v-text-anchor:top" coordsize="358872,35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EAsMA&#10;AADcAAAADwAAAGRycy9kb3ducmV2LnhtbESPQUsDMRSE74L/ITzBm826wiJr0yIrQi+itqXnx+aZ&#10;LN28LMlru/57Iwgeh5n5hlmu5zCqM6U8RDZwv6hAEffRDuwM7Hevd4+gsiBbHCOTgW/KsF5dXy2x&#10;tfHCn3TeilMFwrlFA15karXOvaeAeREn4uJ9xRRQikxO24SXAg+jrquq0QEHLgseJ+o89cftKRgQ&#10;F44b8R12p/ojvR0eXg7ufWfM7c38/ARKaJb/8F97Yw3UTQO/Z8oR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yEAsMAAADcAAAADwAAAAAAAAAAAAAAAACYAgAAZHJzL2Rv&#10;d25yZXYueG1sUEsFBgAAAAAEAAQA9QAAAIgDAAAAAA==&#10;" path="m,l358872,r,356764l,356764,,e" fillcolor="#dde2cd" stroked="f" strokeweight="0">
                  <v:stroke miterlimit="83231f" joinstyle="miter"/>
                  <v:path arrowok="t" textboxrect="0,0,358872,356764"/>
                </v:shape>
                <v:shape id="Shape 269" o:spid="_x0000_s1457" style="position:absolute;left:3588;width:3589;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2icYA&#10;AADcAAAADwAAAGRycy9kb3ducmV2LnhtbESP0WrCQBRE34X+w3ILvjUbtaQ1dZVUCNgHDdV+wDV7&#10;m4Rm74bsGtO/7woFH4eZOcOsNqNpxUC9aywrmEUxCOLS6oYrBV+n/OkVhPPIGlvLpOCXHGzWD5MV&#10;ptpe+ZOGo69EgLBLUUHtfZdK6cqaDLrIdsTB+7a9QR9kX0nd4zXATSvncZxIgw2HhRo72tZU/hwv&#10;RkG3aIqPIjsnWf58ouVWj/vZ4V2p6eOYvYHwNPp7+L+90wrmyQvczo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d2icYAAADcAAAADwAAAAAAAAAAAAAAAACYAgAAZHJz&#10;L2Rvd25yZXYueG1sUEsFBgAAAAAEAAQA9QAAAIsDAAAAAA==&#10;" path="m,356763r358872,l358872,,,,,356763xe" filled="f" strokeweight=".08392mm">
                  <v:stroke endcap="round"/>
                  <v:path arrowok="t" textboxrect="0,0,358872,356763"/>
                </v:shape>
                <v:rect id="Rectangle 270" o:spid="_x0000_s1458" style="position:absolute;left:4581;top:869;width:1010;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c</w:t>
                        </w:r>
                      </w:p>
                    </w:txbxContent>
                  </v:textbox>
                </v:rect>
                <v:rect id="Rectangle 271" o:spid="_x0000_s1459" style="position:absolute;left:5340;top:869;width:1124;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6</w:t>
                        </w:r>
                      </w:p>
                    </w:txbxContent>
                  </v:textbox>
                </v:rect>
                <v:shape id="Shape 13208" o:spid="_x0000_s1460" style="position:absolute;left:7177;width:3589;height:3567;visibility:visible;mso-wrap-style:square;v-text-anchor:top" coordsize="358873,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c/MIA&#10;AADcAAAADwAAAGRycy9kb3ducmV2LnhtbERPy26CQBTdN/EfJtekuzrIohp0NIaUhHZVHx9ww1wB&#10;Ye5QZorQr+8sTFyenPd2P5pWDNS72rKC5SICQVxYXXOp4HLO3tYgnEfW2FomBRM52O9mL1tMtL3z&#10;kYaTL0UIYZeggsr7LpHSFRUZdAvbEQfuanuDPsC+lLrHewg3rYyj6F0arDk0VNhRWlHRnH6Ngi+d&#10;1s2ny/7yaPqWPx/rqbnlk1Kv8/GwAeFp9E/xw51rBfEq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Zz8wgAAANwAAAAPAAAAAAAAAAAAAAAAAJgCAABkcnMvZG93&#10;bnJldi54bWxQSwUGAAAAAAQABAD1AAAAhwMAAAAA&#10;" path="m,l358873,r,356763l,356763,,e" fillcolor="#dde2cd" stroked="f" strokeweight="0">
                  <v:stroke endcap="round"/>
                  <v:path arrowok="t" textboxrect="0,0,358873,356763"/>
                </v:shape>
                <v:shape id="Shape 273" o:spid="_x0000_s1461" style="position:absolute;left:7177;width:3589;height:3567;visibility:visible;mso-wrap-style:square;v-text-anchor:top" coordsize="358873,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M9cMA&#10;AADcAAAADwAAAGRycy9kb3ducmV2LnhtbESPQYvCMBSE78L+h/AEbzbVg0rXKCIsuJddtXrw9mie&#10;bdnmpSSx1n+/EQSPw8x8wyzXvWlER87XlhVMkhQEcWF1zaWCU/41XoDwAVljY5kUPMjDevUxWGKm&#10;7Z0P1B1DKSKEfYYKqhDaTEpfVGTQJ7Yljt7VOoMhSldK7fAe4aaR0zSdSYM1x4UKW9pWVPwdb0bB&#10;YvMTHsV5L3/zS6u73F16c/1WajTsN58gAvXhHX61d1rBdD6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oM9cMAAADcAAAADwAAAAAAAAAAAAAAAACYAgAAZHJzL2Rv&#10;d25yZXYueG1sUEsFBgAAAAAEAAQA9QAAAIgDAAAAAA==&#10;" path="m,356763r358873,l358873,,,,,356763xe" filled="f" strokeweight=".08392mm">
                  <v:stroke endcap="round"/>
                  <v:path arrowok="t" textboxrect="0,0,358873,356763"/>
                </v:shape>
                <v:rect id="Rectangle 274" o:spid="_x0000_s1462" style="position:absolute;left:8127;top:869;width:2247;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06</w:t>
                        </w:r>
                      </w:p>
                    </w:txbxContent>
                  </v:textbox>
                </v:rect>
                <v:shape id="Shape 13209" o:spid="_x0000_s1463" style="position:absolute;left:10766;width:3589;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wPcUA&#10;AADcAAAADwAAAGRycy9kb3ducmV2LnhtbESPQWsCMRSE70L/Q3hCb5rVQi1bo9SCUpA9uNr2+ti8&#10;Jks3L8smrtt/3wiCx2FmvmGW68E1oqcu1J4VzKYZCOLK65qNgtNxO3kBESKyxsYzKfijAOvVw2iJ&#10;ufYXPlBfRiMShEOOCmyMbS5lqCw5DFPfEifvx3cOY5KdkbrDS4K7Rs6z7Fk6rDktWGzp3VL1W56d&#10;gu+dNZ97kxWnRu6LUJ43Rf+1UepxPLy9gog0xHv41v7QCuaLJ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3A9xQAAANwAAAAPAAAAAAAAAAAAAAAAAJgCAABkcnMv&#10;ZG93bnJldi54bWxQSwUGAAAAAAQABAD1AAAAigMAAAAA&#10;" path="m,l358872,r,356763l,356763,,e" fillcolor="#dde2cd" stroked="f" strokeweight="0">
                  <v:stroke endcap="round"/>
                  <v:path arrowok="t" textboxrect="0,0,358872,356763"/>
                </v:shape>
                <v:shape id="Shape 276" o:spid="_x0000_s1464" style="position:absolute;left:10766;width:3589;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Fz8YA&#10;AADcAAAADwAAAGRycy9kb3ducmV2LnhtbESP0WrCQBRE34X+w3ILvjUbtaQ1dZVUCNgHDdV+wDV7&#10;m4Rm74bsGtO/7woFH4eZOcOsNqNpxUC9aywrmEUxCOLS6oYrBV+n/OkVhPPIGlvLpOCXHGzWD5MV&#10;ptpe+ZOGo69EgLBLUUHtfZdK6cqaDLrIdsTB+7a9QR9kX0nd4zXATSvncZxIgw2HhRo72tZU/hwv&#10;RkG3aIqPIjsnWf58ouVWj/vZ4V2p6eOYvYHwNPp7+L+90wrmLwnczo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Fz8YAAADcAAAADwAAAAAAAAAAAAAAAACYAgAAZHJz&#10;L2Rvd25yZXYueG1sUEsFBgAAAAAEAAQA9QAAAIsDAAAAAA==&#10;" path="m,356763r358872,l358872,,,,,356763xe" filled="f" strokeweight=".08392mm">
                  <v:stroke endcap="round"/>
                  <v:path arrowok="t" textboxrect="0,0,358872,356763"/>
                </v:shape>
                <v:rect id="Rectangle 277" o:spid="_x0000_s1465" style="position:absolute;left:11716;top:869;width:1123;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rect id="Rectangle 278" o:spid="_x0000_s1466" style="position:absolute;left:12561;top:869;width:1123;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e</w:t>
                        </w:r>
                      </w:p>
                    </w:txbxContent>
                  </v:textbox>
                </v:rect>
                <v:shape id="Shape 13210" o:spid="_x0000_s1467" style="position:absolute;left:14355;width:3588;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t6sUA&#10;AADcAAAADwAAAGRycy9kb3ducmV2LnhtbESPQWsCMRSE74L/ITyhN81qQdqtUaqgFGQP3dr2+ti8&#10;Jks3L8smrtt/bwShx2FmvmFWm8E1oqcu1J4VzGcZCOLK65qNgtPHfvoEIkRkjY1nUvBHATbr8WiF&#10;ufYXfqe+jEYkCIccFdgY21zKUFlyGGa+JU7ej+8cxiQ7I3WHlwR3jVxk2VI6rDktWGxpZ6n6Lc9O&#10;wffBms+jyYpTI49FKM/bov/aKvUwGV5fQEQa4n/43n7TCh7nz3A7k4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a3qxQAAANwAAAAPAAAAAAAAAAAAAAAAAJgCAABkcnMv&#10;ZG93bnJldi54bWxQSwUGAAAAAAQABAD1AAAAigMAAAAA&#10;" path="m,l358872,r,356763l,356763,,e" fillcolor="#dde2cd" stroked="f" strokeweight="0">
                  <v:stroke endcap="round"/>
                  <v:path arrowok="t" textboxrect="0,0,358872,356763"/>
                </v:shape>
                <v:shape id="Shape 280" o:spid="_x0000_s1468" style="position:absolute;left:14355;width:3588;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Ce8EA&#10;AADcAAAADwAAAGRycy9kb3ducmV2LnhtbERPzYrCMBC+L/gOYQRva6oV0W5TqYKgB1fUfYDZZrYt&#10;NpPSRK1vbw7CHj++/3TVm0bcqXO1ZQWTcQSCuLC65lLBz2X7uQDhPLLGxjIpeJKDVTb4SDHR9sEn&#10;up99KUIIuwQVVN63iZSuqMigG9uWOHB/tjPoA+xKqTt8hHDTyGkUzaXBmkNDhS1tKiqu55tR0Mb1&#10;cX/Mf+f5dnah5Ub3h8n3WqnRsM+/QHjq/b/47d5pBXEc1oYz4Qj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qwnvBAAAA3AAAAA8AAAAAAAAAAAAAAAAAmAIAAGRycy9kb3du&#10;cmV2LnhtbFBLBQYAAAAABAAEAPUAAACGAwAAAAA=&#10;" path="m,356763r358872,l358872,,,,,356763xe" filled="f" strokeweight=".08392mm">
                  <v:stroke endcap="round"/>
                  <v:path arrowok="t" textboxrect="0,0,358872,356763"/>
                </v:shape>
                <v:rect id="Rectangle 281" o:spid="_x0000_s1469" style="position:absolute;left:15304;top:869;width:2248;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shape id="Shape 13211" o:spid="_x0000_s1470" style="position:absolute;left:17944;width:3588;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rasIA&#10;AADcAAAADwAAAGRycy9kb3ducmV2LnhtbERPz2vCMBS+C/4P4Qm7aTonMqpRpqAMpAc7N6+P5i0p&#10;a15KE2v335vDYMeP7/d6O7hG9NSF2rOC51kGgrjyumaj4PJxmL6CCBFZY+OZFPxSgO1mPFpjrv2d&#10;z9SX0YgUwiFHBTbGNpcyVJYchplviRP37TuHMcHOSN3hPYW7Rs6zbCkd1pwaLLa0t1T9lDen4Hq0&#10;5vNksuLSyFMRytuu6L92Sj1NhrcViEhD/Bf/ud+1gpdFmp/Op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CtqwgAAANwAAAAPAAAAAAAAAAAAAAAAAJgCAABkcnMvZG93&#10;bnJldi54bWxQSwUGAAAAAAQABAD1AAAAhwMAAAAA&#10;" path="m,l358872,r,356763l,356763,,e" fillcolor="#dde2cd" stroked="f" strokeweight="0">
                  <v:stroke endcap="round"/>
                  <v:path arrowok="t" textboxrect="0,0,358872,356763"/>
                </v:shape>
                <v:shape id="Shape 283" o:spid="_x0000_s1471" style="position:absolute;left:17944;width:3588;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Ym8QA&#10;AADcAAAADwAAAGRycy9kb3ducmV2LnhtbESP0YrCMBRE34X9h3AXfNO0q4hWo3QFQR9WsfoB1+Zu&#10;W7a5KU3U+vdmQfBxmJkzzGLVmVrcqHWVZQXxMAJBnFtdcaHgfNoMpiCcR9ZYWyYFD3KwWn70Fpho&#10;e+cj3TJfiABhl6CC0vsmkdLlJRl0Q9sQB+/XtgZ9kG0hdYv3ADe1/IqiiTRYcVgosaF1SflfdjUK&#10;mlF12B3SyyTdjE80W+vuJ95/K9X/7NI5CE+df4df7a1WMBrH8H8mH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WGJvEAAAA3AAAAA8AAAAAAAAAAAAAAAAAmAIAAGRycy9k&#10;b3ducmV2LnhtbFBLBQYAAAAABAAEAPUAAACJAwAAAAA=&#10;" path="m,356763r358872,l358872,,,,,356763xe" filled="f" strokeweight=".08392mm">
                  <v:stroke endcap="round"/>
                  <v:path arrowok="t" textboxrect="0,0,358872,356763"/>
                </v:shape>
                <v:rect id="Rectangle 284" o:spid="_x0000_s1472" style="position:absolute;left:18893;top:869;width:1124;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rect id="Rectangle 285" o:spid="_x0000_s1473" style="position:absolute;left:19738;top:869;width:1124;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a</w:t>
                        </w:r>
                      </w:p>
                    </w:txbxContent>
                  </v:textbox>
                </v:rect>
                <v:rect id="Rectangle 286" o:spid="_x0000_s1474" style="position:absolute;left:855;top:3813;width:193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287" o:spid="_x0000_s1475" style="position:absolute;left:2311;top:3545;width:561;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288" o:spid="_x0000_s1476" style="position:absolute;left:18562;top:3813;width:2567;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289" o:spid="_x0000_s1477" style="position:absolute;left:20492;top:3545;width:562;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13212" o:spid="_x0000_s1478" style="position:absolute;width:3588;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nbMIA&#10;AADcAAAADwAAAGRycy9kb3ducmV2LnhtbERPz2vCMBS+C/4P4Qm7aTonMqpRpqAMpAc7N6+P5i0p&#10;a15KE2v335vDYMeP7/d6O7hG9NSF2rOC51kGgrjyumaj4PJxmL6CCBFZY+OZFPxSgO1mPFpjrv2d&#10;z9SX0YgUwiFHBTbGNpcyVJYchplviRP37TuHMcHOSN3hPYW7Rs6zbCkd1pwaLLa0t1T9lDen4Hq0&#10;5vNksuLSyFMRytuu6L92Sj1NhrcViEhD/Bf/ud+1gpdFWpvOp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idswgAAANwAAAAPAAAAAAAAAAAAAAAAAJgCAABkcnMvZG93&#10;bnJldi54bWxQSwUGAAAAAAQABAD1AAAAhwMAAAAA&#10;" path="m,l358872,r,356763l,356763,,e" fillcolor="#dde2cd" stroked="f" strokeweight="0">
                  <v:stroke endcap="round"/>
                  <v:path arrowok="t" textboxrect="0,0,358872,356763"/>
                </v:shape>
                <v:shape id="Shape 291" o:spid="_x0000_s1479" style="position:absolute;width:3588;height:3567;visibility:visible;mso-wrap-style:square;v-text-anchor:top" coordsize="358872,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UncUA&#10;AADcAAAADwAAAGRycy9kb3ducmV2LnhtbESP3YrCMBSE7xd8h3CEvVtTfxDtNkoVBL1QWfUBzjbH&#10;tticlCZb69sbQdjLYWa+YZJlZyrRUuNKywqGgwgEcWZ1ybmCy3nzNQPhPLLGyjIpeJCD5aL3kWCs&#10;7Z1/qD35XAQIuxgVFN7XsZQuK8igG9iaOHhX2xj0QTa51A3eA9xUchRFU2mw5LBQYE3rgrLb6c8o&#10;qMflcXdMf6fpZnKm+Vp3++FhpdRnv0u/QXjq/H/43d5qBePJH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BSdxQAAANwAAAAPAAAAAAAAAAAAAAAAAJgCAABkcnMv&#10;ZG93bnJldi54bWxQSwUGAAAAAAQABAD1AAAAigMAAAAA&#10;" path="m,356763r358872,l358872,,,,,356763xe" filled="f" strokeweight=".08392mm">
                  <v:stroke endcap="round"/>
                  <v:path arrowok="t" textboxrect="0,0,358872,356763"/>
                </v:shape>
                <v:rect id="Rectangle 292" o:spid="_x0000_s1480" style="position:absolute;left:949;top:869;width:2248;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26</w:t>
                        </w:r>
                      </w:p>
                    </w:txbxContent>
                  </v:textbox>
                </v:rect>
                <v:shape id="Shape 293" o:spid="_x0000_s1481" style="position:absolute;left:2436;top:3886;width:10125;height:5033;visibility:visible;mso-wrap-style:square;v-text-anchor:top" coordsize="1012454,503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2SK8UA&#10;AADcAAAADwAAAGRycy9kb3ducmV2LnhtbESPT2vCQBTE7wW/w/KE3uom2qpEV7FCMJcK/gGvj+wz&#10;G8y+TbNbTb99t1DocZiZ3zDLdW8bcafO144VpKMEBHHpdM2VgvMpf5mD8AFZY+OYFHyTh/Vq8LTE&#10;TLsHH+h+DJWIEPYZKjAhtJmUvjRk0Y9cSxy9q+sshii7SuoOHxFuGzlOkqm0WHNcMNjS1lB5O35Z&#10;BbvP9HDJi9nOvOYXfP/Qbp+WhVLPw36zABGoD//hv3ahFUzeUv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ZIrxQAAANwAAAAPAAAAAAAAAAAAAAAAAJgCAABkcnMv&#10;ZG93bnJldi54bWxQSwUGAAAAAAQABAD1AAAAigMAAAAA&#10;" path="m1012454,503239l,e" filled="f" strokecolor="#4677bf" strokeweight=".25172mm">
                  <v:stroke endcap="round"/>
                  <v:path arrowok="t" textboxrect="0,0,1012454,503239"/>
                </v:shape>
                <v:shape id="Shape 294" o:spid="_x0000_s1482" style="position:absolute;left:1794;top:3567;width:917;height:729;visibility:visible;mso-wrap-style:square;v-text-anchor:top" coordsize="91725,72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h8QA&#10;AADcAAAADwAAAGRycy9kb3ducmV2LnhtbESPQWvCQBSE7wX/w/IEb3WTxopEVxGhpMVeNILXR/aZ&#10;BLNvQ3Y16b/vCoLHYWa+YVabwTTiTp2rLSuIpxEI4sLqmksFp/zrfQHCeWSNjWVS8EcONuvR2wpT&#10;bXs+0P3oSxEg7FJUUHnfplK6oiKDbmpb4uBdbGfQB9mVUnfYB7hp5EcUzaXBmsNChS3tKiqux5tR&#10;0Gd9Mv89J/vPfMjjWZxlP2dmpSbjYbsE4Wnwr/Cz/a0VJIsZPM6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wM4fEAAAA3AAAAA8AAAAAAAAAAAAAAAAAmAIAAGRycy9k&#10;b3ducmV2LnhtbFBLBQYAAAAABAAEAPUAAACJAwAAAAA=&#10;" path="m,l91725,,55035,72936,,xe" fillcolor="#4677bf" stroked="f" strokeweight="0">
                  <v:stroke endcap="round"/>
                  <v:path arrowok="t" textboxrect="0,0,91725,72936"/>
                </v:shape>
                <w10:anchorlock/>
              </v:group>
            </w:pict>
          </mc:Fallback>
        </mc:AlternateContent>
      </w:r>
    </w:p>
    <w:p w:rsidR="00935362" w:rsidRDefault="00935362" w:rsidP="00935362">
      <w:pPr>
        <w:tabs>
          <w:tab w:val="center" w:pos="3006"/>
          <w:tab w:val="center" w:pos="5319"/>
        </w:tabs>
        <w:spacing w:after="111" w:line="270" w:lineRule="auto"/>
        <w:ind w:right="0" w:firstLine="0"/>
        <w:jc w:val="left"/>
      </w:pPr>
      <w:r>
        <w:rPr>
          <w:rFonts w:ascii="Calibri" w:eastAsia="Calibri" w:hAnsi="Calibri" w:cs="Calibri"/>
          <w:sz w:val="22"/>
        </w:rPr>
        <w:tab/>
      </w:r>
      <w:r>
        <w:rPr>
          <w:rFonts w:ascii="Calibri" w:eastAsia="Calibri" w:hAnsi="Calibri" w:cs="Calibri"/>
          <w:sz w:val="22"/>
        </w:rPr>
        <w:tab/>
      </w:r>
      <w:r w:rsidRPr="00590DCC">
        <w:rPr>
          <w:rFonts w:ascii="Arial" w:eastAsia="Arial" w:hAnsi="Arial" w:cs="Arial"/>
          <w:highlight w:val="yellow"/>
        </w:rPr>
        <w:t>префикс переопределения сегмента</w:t>
      </w:r>
      <w:r>
        <w:rPr>
          <w:rFonts w:ascii="Arial" w:eastAsia="Arial" w:hAnsi="Arial" w:cs="Arial"/>
          <w:sz w:val="24"/>
        </w:rPr>
        <w:tab/>
      </w:r>
      <w:r>
        <w:t xml:space="preserve"> </w:t>
      </w:r>
    </w:p>
    <w:p w:rsidR="00935362" w:rsidRDefault="00935362" w:rsidP="00935362">
      <w:pPr>
        <w:spacing w:after="0" w:line="259" w:lineRule="auto"/>
        <w:ind w:left="708" w:right="0" w:firstLine="0"/>
        <w:jc w:val="left"/>
      </w:pPr>
      <w:r>
        <w:t xml:space="preserve"> </w:t>
      </w:r>
    </w:p>
    <w:p w:rsidR="00935362" w:rsidRDefault="00935362" w:rsidP="00935362">
      <w:pPr>
        <w:ind w:left="-8" w:right="0" w:firstLine="708"/>
        <w:jc w:val="left"/>
      </w:pPr>
      <w:r>
        <w:t xml:space="preserve">После поля 1 байтных </w:t>
      </w:r>
      <w:r w:rsidRPr="00590DCC">
        <w:rPr>
          <w:u w:val="single"/>
        </w:rPr>
        <w:t>префиксов</w:t>
      </w:r>
      <w:r>
        <w:t xml:space="preserve"> идет поле </w:t>
      </w:r>
      <w:r w:rsidRPr="00590DCC">
        <w:rPr>
          <w:u w:val="single"/>
        </w:rPr>
        <w:t>кода операции</w:t>
      </w:r>
      <w:r>
        <w:t xml:space="preserve">. Код операции определяет действие команды. Некоторые команды имеют несколько разных кодов. Размер поля кода операции – 1 / 2 байта. Если команда имеет операнды / хотя бы 1 операнд, то 2 младших бита кода операции могут быть индикаторами: </w:t>
      </w:r>
    </w:p>
    <w:p w:rsidR="00935362" w:rsidRDefault="00935362" w:rsidP="00935362">
      <w:pPr>
        <w:spacing w:after="0" w:line="259" w:lineRule="auto"/>
        <w:ind w:left="708" w:right="0" w:firstLine="0"/>
        <w:jc w:val="left"/>
      </w:pPr>
      <w:r>
        <w:t xml:space="preserve"> </w:t>
      </w:r>
    </w:p>
    <w:tbl>
      <w:tblPr>
        <w:tblStyle w:val="TableGrid"/>
        <w:tblW w:w="4521" w:type="dxa"/>
        <w:tblInd w:w="736" w:type="dxa"/>
        <w:tblCellMar>
          <w:left w:w="196" w:type="dxa"/>
          <w:right w:w="115" w:type="dxa"/>
        </w:tblCellMar>
        <w:tblLook w:val="04A0" w:firstRow="1" w:lastRow="0" w:firstColumn="1" w:lastColumn="0" w:noHBand="0" w:noVBand="1"/>
      </w:tblPr>
      <w:tblGrid>
        <w:gridCol w:w="566"/>
        <w:gridCol w:w="1130"/>
        <w:gridCol w:w="565"/>
        <w:gridCol w:w="565"/>
        <w:gridCol w:w="565"/>
        <w:gridCol w:w="565"/>
        <w:gridCol w:w="565"/>
      </w:tblGrid>
      <w:tr w:rsidR="00935362" w:rsidTr="00935362">
        <w:trPr>
          <w:trHeight w:val="558"/>
        </w:trPr>
        <w:tc>
          <w:tcPr>
            <w:tcW w:w="565" w:type="dxa"/>
            <w:tcBorders>
              <w:top w:val="single" w:sz="2" w:space="0" w:color="000000"/>
              <w:left w:val="single" w:sz="2" w:space="0" w:color="000000"/>
              <w:bottom w:val="single" w:sz="2" w:space="0" w:color="000000"/>
              <w:right w:val="nil"/>
            </w:tcBorders>
            <w:shd w:val="clear" w:color="auto" w:fill="DDE2CD"/>
          </w:tcPr>
          <w:p w:rsidR="00935362" w:rsidRDefault="00935362" w:rsidP="00935362">
            <w:pPr>
              <w:spacing w:after="160" w:line="259" w:lineRule="auto"/>
              <w:ind w:right="0" w:firstLine="0"/>
              <w:jc w:val="left"/>
            </w:pPr>
          </w:p>
        </w:tc>
        <w:tc>
          <w:tcPr>
            <w:tcW w:w="1130" w:type="dxa"/>
            <w:tcBorders>
              <w:top w:val="single" w:sz="2" w:space="0" w:color="000000"/>
              <w:left w:val="nil"/>
              <w:bottom w:val="single" w:sz="2" w:space="0" w:color="000000"/>
              <w:right w:val="nil"/>
            </w:tcBorders>
            <w:shd w:val="clear" w:color="auto" w:fill="DDE2CD"/>
            <w:vAlign w:val="center"/>
          </w:tcPr>
          <w:p w:rsidR="00935362" w:rsidRDefault="00935362" w:rsidP="00935362">
            <w:pPr>
              <w:spacing w:after="0" w:line="259" w:lineRule="auto"/>
              <w:ind w:right="81" w:firstLine="0"/>
              <w:jc w:val="left"/>
            </w:pPr>
            <w:r>
              <w:rPr>
                <w:rFonts w:ascii="Arial" w:eastAsia="Arial" w:hAnsi="Arial" w:cs="Arial"/>
                <w:sz w:val="24"/>
              </w:rPr>
              <w:t>...</w:t>
            </w:r>
          </w:p>
        </w:tc>
        <w:tc>
          <w:tcPr>
            <w:tcW w:w="565" w:type="dxa"/>
            <w:tcBorders>
              <w:top w:val="single" w:sz="2" w:space="0" w:color="000000"/>
              <w:left w:val="nil"/>
              <w:bottom w:val="single" w:sz="2" w:space="0" w:color="000000"/>
              <w:right w:val="nil"/>
            </w:tcBorders>
            <w:shd w:val="clear" w:color="auto" w:fill="DDE2CD"/>
          </w:tcPr>
          <w:p w:rsidR="00935362" w:rsidRDefault="00935362" w:rsidP="00935362">
            <w:pPr>
              <w:spacing w:after="160" w:line="259" w:lineRule="auto"/>
              <w:ind w:right="0" w:firstLine="0"/>
              <w:jc w:val="left"/>
            </w:pPr>
          </w:p>
        </w:tc>
        <w:tc>
          <w:tcPr>
            <w:tcW w:w="565" w:type="dxa"/>
            <w:tcBorders>
              <w:top w:val="single" w:sz="2" w:space="0" w:color="000000"/>
              <w:left w:val="nil"/>
              <w:bottom w:val="single" w:sz="2" w:space="0" w:color="000000"/>
              <w:right w:val="nil"/>
            </w:tcBorders>
            <w:shd w:val="clear" w:color="auto" w:fill="DDE2CD"/>
          </w:tcPr>
          <w:p w:rsidR="00935362" w:rsidRDefault="00935362" w:rsidP="00935362">
            <w:pPr>
              <w:spacing w:after="160" w:line="259" w:lineRule="auto"/>
              <w:ind w:right="0" w:firstLine="0"/>
              <w:jc w:val="left"/>
            </w:pPr>
          </w:p>
        </w:tc>
        <w:tc>
          <w:tcPr>
            <w:tcW w:w="565" w:type="dxa"/>
            <w:tcBorders>
              <w:top w:val="single" w:sz="2" w:space="0" w:color="000000"/>
              <w:left w:val="nil"/>
              <w:bottom w:val="single" w:sz="2" w:space="0" w:color="000000"/>
              <w:right w:val="nil"/>
            </w:tcBorders>
            <w:shd w:val="clear" w:color="auto" w:fill="DDE2CD"/>
          </w:tcPr>
          <w:p w:rsidR="00935362" w:rsidRDefault="00935362" w:rsidP="00935362">
            <w:pPr>
              <w:spacing w:after="160" w:line="259" w:lineRule="auto"/>
              <w:ind w:right="0" w:firstLine="0"/>
              <w:jc w:val="left"/>
            </w:pPr>
          </w:p>
        </w:tc>
        <w:tc>
          <w:tcPr>
            <w:tcW w:w="565" w:type="dxa"/>
            <w:tcBorders>
              <w:top w:val="single" w:sz="2" w:space="0" w:color="000000"/>
              <w:left w:val="nil"/>
              <w:bottom w:val="single" w:sz="2" w:space="0" w:color="000000"/>
              <w:right w:val="nil"/>
            </w:tcBorders>
            <w:shd w:val="clear" w:color="auto" w:fill="DDE2CD"/>
            <w:vAlign w:val="center"/>
          </w:tcPr>
          <w:p w:rsidR="00935362" w:rsidRDefault="00935362" w:rsidP="00935362">
            <w:pPr>
              <w:spacing w:after="0" w:line="259" w:lineRule="auto"/>
              <w:ind w:left="20" w:right="0" w:firstLine="0"/>
              <w:jc w:val="left"/>
            </w:pPr>
            <w:r>
              <w:rPr>
                <w:rFonts w:ascii="Arial" w:eastAsia="Arial" w:hAnsi="Arial" w:cs="Arial"/>
                <w:sz w:val="24"/>
              </w:rPr>
              <w:t>d</w:t>
            </w:r>
          </w:p>
        </w:tc>
        <w:tc>
          <w:tcPr>
            <w:tcW w:w="565" w:type="dxa"/>
            <w:tcBorders>
              <w:top w:val="single" w:sz="2" w:space="0" w:color="000000"/>
              <w:left w:val="nil"/>
              <w:bottom w:val="single" w:sz="2" w:space="0" w:color="000000"/>
              <w:right w:val="single" w:sz="2" w:space="0" w:color="000000"/>
            </w:tcBorders>
            <w:shd w:val="clear" w:color="auto" w:fill="DDE2CD"/>
            <w:vAlign w:val="center"/>
          </w:tcPr>
          <w:p w:rsidR="00935362" w:rsidRDefault="00935362" w:rsidP="00935362">
            <w:pPr>
              <w:spacing w:after="0" w:line="259" w:lineRule="auto"/>
              <w:ind w:right="0" w:firstLine="0"/>
              <w:jc w:val="left"/>
            </w:pPr>
            <w:r>
              <w:rPr>
                <w:rFonts w:ascii="Arial" w:eastAsia="Arial" w:hAnsi="Arial" w:cs="Arial"/>
                <w:sz w:val="24"/>
              </w:rPr>
              <w:t>w</w:t>
            </w:r>
          </w:p>
        </w:tc>
      </w:tr>
    </w:tbl>
    <w:p w:rsidR="00935362" w:rsidRDefault="00935362" w:rsidP="00935362">
      <w:pPr>
        <w:tabs>
          <w:tab w:val="center" w:pos="1867"/>
          <w:tab w:val="center" w:pos="3845"/>
          <w:tab w:val="center" w:pos="4410"/>
          <w:tab w:val="center" w:pos="4975"/>
          <w:tab w:val="center" w:pos="5310"/>
        </w:tabs>
        <w:spacing w:after="124" w:line="270" w:lineRule="auto"/>
        <w:ind w:right="0" w:firstLine="0"/>
        <w:jc w:val="left"/>
      </w:pPr>
      <w:r>
        <w:rPr>
          <w:rFonts w:ascii="Calibri" w:eastAsia="Calibri" w:hAnsi="Calibri" w:cs="Calibri"/>
          <w:sz w:val="22"/>
        </w:rPr>
        <w:tab/>
      </w:r>
      <w:r>
        <w:rPr>
          <w:rFonts w:ascii="Arial" w:eastAsia="Arial" w:hAnsi="Arial" w:cs="Arial"/>
          <w:sz w:val="24"/>
        </w:rPr>
        <w:t>...</w:t>
      </w:r>
      <w:r>
        <w:rPr>
          <w:rFonts w:ascii="Arial" w:eastAsia="Arial" w:hAnsi="Arial" w:cs="Arial"/>
          <w:sz w:val="24"/>
        </w:rPr>
        <w:tab/>
        <w:t>2</w:t>
      </w:r>
      <w:r>
        <w:rPr>
          <w:rFonts w:ascii="Arial" w:eastAsia="Arial" w:hAnsi="Arial" w:cs="Arial"/>
          <w:sz w:val="24"/>
        </w:rPr>
        <w:tab/>
        <w:t>1</w:t>
      </w:r>
      <w:r>
        <w:rPr>
          <w:rFonts w:ascii="Arial" w:eastAsia="Arial" w:hAnsi="Arial" w:cs="Arial"/>
          <w:sz w:val="24"/>
        </w:rPr>
        <w:tab/>
        <w:t>0</w:t>
      </w:r>
      <w:r>
        <w:rPr>
          <w:rFonts w:ascii="Arial" w:eastAsia="Arial" w:hAnsi="Arial" w:cs="Arial"/>
          <w:sz w:val="24"/>
        </w:rPr>
        <w:tab/>
      </w:r>
      <w:r>
        <w:t xml:space="preserve"> </w:t>
      </w:r>
    </w:p>
    <w:p w:rsidR="00935362" w:rsidRDefault="00935362" w:rsidP="00935362">
      <w:pPr>
        <w:spacing w:after="0" w:line="259" w:lineRule="auto"/>
        <w:ind w:left="708" w:right="0" w:firstLine="0"/>
        <w:jc w:val="left"/>
      </w:pPr>
      <w:r>
        <w:t xml:space="preserve"> </w:t>
      </w:r>
    </w:p>
    <w:p w:rsidR="00935362" w:rsidRDefault="00935362" w:rsidP="00935362">
      <w:pPr>
        <w:ind w:left="-8" w:right="0" w:firstLine="0"/>
        <w:jc w:val="left"/>
      </w:pPr>
      <w:r w:rsidRPr="00590DCC">
        <w:rPr>
          <w:b/>
        </w:rPr>
        <w:t>w = 0</w:t>
      </w:r>
      <w:r>
        <w:t xml:space="preserve">, если команда выполняет операцию над 1 байтными операндами; </w:t>
      </w:r>
    </w:p>
    <w:p w:rsidR="00935362" w:rsidRDefault="00935362" w:rsidP="00935362">
      <w:pPr>
        <w:ind w:left="-8" w:right="0" w:firstLine="0"/>
        <w:jc w:val="left"/>
      </w:pPr>
      <w:r w:rsidRPr="00590DCC">
        <w:rPr>
          <w:b/>
        </w:rPr>
        <w:t>w = 1</w:t>
      </w:r>
      <w:r>
        <w:t xml:space="preserve">, если размер операндов 2 / 4 байта, 2 байта – при 16 битном режиме адресации, а 4 байта – при 32 битном режиме адресации. </w:t>
      </w:r>
    </w:p>
    <w:p w:rsidR="00935362" w:rsidRDefault="00935362" w:rsidP="00935362">
      <w:pPr>
        <w:ind w:left="-8" w:right="0" w:firstLine="0"/>
        <w:jc w:val="left"/>
      </w:pPr>
      <w:r>
        <w:t xml:space="preserve">Бит </w:t>
      </w:r>
      <w:r w:rsidRPr="00DB0607">
        <w:rPr>
          <w:b/>
        </w:rPr>
        <w:t>d</w:t>
      </w:r>
      <w:r>
        <w:t xml:space="preserve"> показывает, чем является регистр, указанный в поле </w:t>
      </w:r>
      <w:r w:rsidRPr="006E2725">
        <w:rPr>
          <w:b/>
        </w:rPr>
        <w:t>r</w:t>
      </w:r>
      <w:r>
        <w:t xml:space="preserve"> байта способа адресации: </w:t>
      </w:r>
    </w:p>
    <w:p w:rsidR="00935362" w:rsidRDefault="00935362" w:rsidP="00935362">
      <w:pPr>
        <w:ind w:left="-8" w:right="0" w:firstLine="0"/>
        <w:jc w:val="left"/>
      </w:pPr>
      <w:r w:rsidRPr="00DB0607">
        <w:rPr>
          <w:b/>
        </w:rPr>
        <w:t>d</w:t>
      </w:r>
      <w:r>
        <w:rPr>
          <w:b/>
        </w:rPr>
        <w:t xml:space="preserve"> </w:t>
      </w:r>
      <w:r w:rsidRPr="00DB0607">
        <w:rPr>
          <w:b/>
        </w:rPr>
        <w:t>=</w:t>
      </w:r>
      <w:r>
        <w:rPr>
          <w:b/>
        </w:rPr>
        <w:t xml:space="preserve"> </w:t>
      </w:r>
      <w:r w:rsidRPr="00DB0607">
        <w:rPr>
          <w:b/>
        </w:rPr>
        <w:t>0</w:t>
      </w:r>
      <w:r>
        <w:t xml:space="preserve"> – если регистр - это операнд-</w:t>
      </w:r>
      <w:r w:rsidRPr="00DB0607">
        <w:rPr>
          <w:u w:val="single"/>
        </w:rPr>
        <w:t>источник</w:t>
      </w:r>
      <w:r>
        <w:t xml:space="preserve">, </w:t>
      </w:r>
    </w:p>
    <w:p w:rsidR="00935362" w:rsidRDefault="00935362" w:rsidP="00935362">
      <w:pPr>
        <w:ind w:left="-8" w:right="0" w:firstLine="0"/>
        <w:jc w:val="left"/>
      </w:pPr>
      <w:r w:rsidRPr="00DB0607">
        <w:rPr>
          <w:b/>
        </w:rPr>
        <w:t>d</w:t>
      </w:r>
      <w:r>
        <w:rPr>
          <w:b/>
        </w:rPr>
        <w:t xml:space="preserve"> </w:t>
      </w:r>
      <w:r w:rsidRPr="00DB0607">
        <w:rPr>
          <w:b/>
        </w:rPr>
        <w:t>=</w:t>
      </w:r>
      <w:r>
        <w:rPr>
          <w:b/>
        </w:rPr>
        <w:t xml:space="preserve"> </w:t>
      </w:r>
      <w:r w:rsidRPr="00DB0607">
        <w:rPr>
          <w:b/>
        </w:rPr>
        <w:t xml:space="preserve">1 </w:t>
      </w:r>
      <w:r>
        <w:t>– если регистр - это операнд-</w:t>
      </w:r>
      <w:r w:rsidRPr="00DB0607">
        <w:rPr>
          <w:u w:val="single"/>
        </w:rPr>
        <w:t>приемник</w:t>
      </w:r>
      <w:r>
        <w:t xml:space="preserve"> результата. </w:t>
      </w:r>
    </w:p>
    <w:p w:rsidR="00935362" w:rsidRDefault="00935362" w:rsidP="00935362">
      <w:pPr>
        <w:ind w:left="-8" w:right="0" w:firstLine="0"/>
        <w:jc w:val="left"/>
      </w:pPr>
      <w:r>
        <w:lastRenderedPageBreak/>
        <w:t xml:space="preserve">В некоторых командах вместо бита </w:t>
      </w:r>
      <w:r w:rsidRPr="00DB0607">
        <w:rPr>
          <w:b/>
        </w:rPr>
        <w:t>d</w:t>
      </w:r>
      <w:r>
        <w:t xml:space="preserve"> указывают бит </w:t>
      </w:r>
      <w:r w:rsidRPr="00DB0607">
        <w:rPr>
          <w:b/>
        </w:rPr>
        <w:t>s</w:t>
      </w:r>
      <w:r>
        <w:t xml:space="preserve">, бит </w:t>
      </w:r>
      <w:r w:rsidRPr="00DB0607">
        <w:rPr>
          <w:b/>
        </w:rPr>
        <w:t>s</w:t>
      </w:r>
      <w:r>
        <w:t xml:space="preserve"> определяет, надо ли расширить знаковый бит </w:t>
      </w:r>
      <w:r>
        <w:rPr>
          <w:rFonts w:ascii="Arial" w:eastAsia="Arial" w:hAnsi="Arial" w:cs="Arial"/>
          <w:sz w:val="24"/>
        </w:rPr>
        <w:t>непосредственного</w:t>
      </w:r>
      <w:r>
        <w:t xml:space="preserve"> операнда, указанного в команде. Пример:  </w:t>
      </w:r>
    </w:p>
    <w:p w:rsidR="00935362" w:rsidRDefault="00935362" w:rsidP="00935362">
      <w:pPr>
        <w:tabs>
          <w:tab w:val="center" w:pos="1191"/>
          <w:tab w:val="center" w:pos="2125"/>
          <w:tab w:val="center" w:pos="5149"/>
        </w:tabs>
        <w:ind w:right="0" w:firstLine="0"/>
        <w:jc w:val="left"/>
      </w:pPr>
      <w:r>
        <w:rPr>
          <w:b/>
        </w:rPr>
        <w:t xml:space="preserve">    </w:t>
      </w:r>
      <w:r w:rsidRPr="00DB0607">
        <w:rPr>
          <w:b/>
        </w:rPr>
        <w:t>add bx, 5</w:t>
      </w:r>
      <w:r>
        <w:t xml:space="preserve">   </w:t>
      </w:r>
      <w:r>
        <w:tab/>
        <w:t>; прибавить к содержимому bx число 5 (=101 в 2ичной с-ме)</w:t>
      </w:r>
    </w:p>
    <w:p w:rsidR="00935362" w:rsidRDefault="00935362" w:rsidP="00935362">
      <w:pPr>
        <w:spacing w:after="0" w:line="259" w:lineRule="auto"/>
        <w:ind w:left="708" w:right="0" w:firstLine="0"/>
        <w:jc w:val="left"/>
      </w:pPr>
      <w:r>
        <w:t xml:space="preserve"> </w:t>
      </w:r>
    </w:p>
    <w:p w:rsidR="00935362" w:rsidRDefault="00935362" w:rsidP="00935362">
      <w:pPr>
        <w:spacing w:after="0" w:line="259" w:lineRule="auto"/>
        <w:ind w:left="736" w:right="0" w:firstLine="0"/>
        <w:jc w:val="left"/>
      </w:pPr>
      <w:r>
        <w:rPr>
          <w:rFonts w:ascii="Calibri" w:eastAsia="Calibri" w:hAnsi="Calibri" w:cs="Calibri"/>
          <w:noProof/>
          <w:sz w:val="22"/>
        </w:rPr>
        <mc:AlternateContent>
          <mc:Choice Requires="wpg">
            <w:drawing>
              <wp:inline distT="0" distB="0" distL="0" distR="0" wp14:anchorId="2361E8D7" wp14:editId="7E2E32BF">
                <wp:extent cx="4895850" cy="1205969"/>
                <wp:effectExtent l="0" t="0" r="0" b="0"/>
                <wp:docPr id="385" name="Group 9715"/>
                <wp:cNvGraphicFramePr/>
                <a:graphic xmlns:a="http://schemas.openxmlformats.org/drawingml/2006/main">
                  <a:graphicData uri="http://schemas.microsoft.com/office/word/2010/wordprocessingGroup">
                    <wpg:wgp>
                      <wpg:cNvGrpSpPr/>
                      <wpg:grpSpPr>
                        <a:xfrm>
                          <a:off x="0" y="0"/>
                          <a:ext cx="4895850" cy="1205969"/>
                          <a:chOff x="0" y="0"/>
                          <a:chExt cx="4334112" cy="1205969"/>
                        </a:xfrm>
                      </wpg:grpSpPr>
                      <wps:wsp>
                        <wps:cNvPr id="386" name="Shape 13213"/>
                        <wps:cNvSpPr/>
                        <wps:spPr>
                          <a:xfrm>
                            <a:off x="0" y="0"/>
                            <a:ext cx="1077151" cy="356763"/>
                          </a:xfrm>
                          <a:custGeom>
                            <a:avLst/>
                            <a:gdLst/>
                            <a:ahLst/>
                            <a:cxnLst/>
                            <a:rect l="0" t="0" r="0" b="0"/>
                            <a:pathLst>
                              <a:path w="1077151" h="356763">
                                <a:moveTo>
                                  <a:pt x="0" y="0"/>
                                </a:moveTo>
                                <a:lnTo>
                                  <a:pt x="1077151" y="0"/>
                                </a:lnTo>
                                <a:lnTo>
                                  <a:pt x="1077151" y="356763"/>
                                </a:lnTo>
                                <a:lnTo>
                                  <a:pt x="0" y="356763"/>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387" name="Shape 369"/>
                        <wps:cNvSpPr/>
                        <wps:spPr>
                          <a:xfrm>
                            <a:off x="0" y="0"/>
                            <a:ext cx="1077151" cy="356763"/>
                          </a:xfrm>
                          <a:custGeom>
                            <a:avLst/>
                            <a:gdLst/>
                            <a:ahLst/>
                            <a:cxnLst/>
                            <a:rect l="0" t="0" r="0" b="0"/>
                            <a:pathLst>
                              <a:path w="1077151" h="356763">
                                <a:moveTo>
                                  <a:pt x="0" y="356763"/>
                                </a:moveTo>
                                <a:lnTo>
                                  <a:pt x="1077151" y="356763"/>
                                </a:lnTo>
                                <a:lnTo>
                                  <a:pt x="1077151"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388" name="Rectangle 370"/>
                        <wps:cNvSpPr/>
                        <wps:spPr>
                          <a:xfrm>
                            <a:off x="144158" y="71768"/>
                            <a:ext cx="1049344" cy="26129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rPr>
                                <w:t>10000011</w:t>
                              </w:r>
                            </w:p>
                          </w:txbxContent>
                        </wps:txbx>
                        <wps:bodyPr horzOverflow="overflow" vert="horz" lIns="0" tIns="0" rIns="0" bIns="0" rtlCol="0">
                          <a:noAutofit/>
                        </wps:bodyPr>
                      </wps:wsp>
                      <wps:wsp>
                        <wps:cNvPr id="389" name="Shape 13214"/>
                        <wps:cNvSpPr/>
                        <wps:spPr>
                          <a:xfrm>
                            <a:off x="1077151" y="0"/>
                            <a:ext cx="1077151" cy="356763"/>
                          </a:xfrm>
                          <a:custGeom>
                            <a:avLst/>
                            <a:gdLst/>
                            <a:ahLst/>
                            <a:cxnLst/>
                            <a:rect l="0" t="0" r="0" b="0"/>
                            <a:pathLst>
                              <a:path w="1077151" h="356763">
                                <a:moveTo>
                                  <a:pt x="0" y="0"/>
                                </a:moveTo>
                                <a:lnTo>
                                  <a:pt x="1077151" y="0"/>
                                </a:lnTo>
                                <a:lnTo>
                                  <a:pt x="1077151"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92" name="Shape 372"/>
                        <wps:cNvSpPr/>
                        <wps:spPr>
                          <a:xfrm>
                            <a:off x="1077151" y="0"/>
                            <a:ext cx="1077151" cy="356763"/>
                          </a:xfrm>
                          <a:custGeom>
                            <a:avLst/>
                            <a:gdLst/>
                            <a:ahLst/>
                            <a:cxnLst/>
                            <a:rect l="0" t="0" r="0" b="0"/>
                            <a:pathLst>
                              <a:path w="1077151" h="356763">
                                <a:moveTo>
                                  <a:pt x="0" y="356763"/>
                                </a:moveTo>
                                <a:lnTo>
                                  <a:pt x="1077151" y="356763"/>
                                </a:lnTo>
                                <a:lnTo>
                                  <a:pt x="1077151"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397" name="Rectangle 373"/>
                        <wps:cNvSpPr/>
                        <wps:spPr>
                          <a:xfrm>
                            <a:off x="1221309" y="71768"/>
                            <a:ext cx="1049345" cy="26129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rPr>
                                <w:t>11000011</w:t>
                              </w:r>
                            </w:p>
                          </w:txbxContent>
                        </wps:txbx>
                        <wps:bodyPr horzOverflow="overflow" vert="horz" lIns="0" tIns="0" rIns="0" bIns="0" rtlCol="0">
                          <a:noAutofit/>
                        </wps:bodyPr>
                      </wps:wsp>
                      <wps:wsp>
                        <wps:cNvPr id="402" name="Shape 13215"/>
                        <wps:cNvSpPr/>
                        <wps:spPr>
                          <a:xfrm>
                            <a:off x="2154264" y="0"/>
                            <a:ext cx="1077151" cy="356763"/>
                          </a:xfrm>
                          <a:custGeom>
                            <a:avLst/>
                            <a:gdLst/>
                            <a:ahLst/>
                            <a:cxnLst/>
                            <a:rect l="0" t="0" r="0" b="0"/>
                            <a:pathLst>
                              <a:path w="1077151" h="356763">
                                <a:moveTo>
                                  <a:pt x="0" y="0"/>
                                </a:moveTo>
                                <a:lnTo>
                                  <a:pt x="1077151" y="0"/>
                                </a:lnTo>
                                <a:lnTo>
                                  <a:pt x="1077151" y="356763"/>
                                </a:lnTo>
                                <a:lnTo>
                                  <a:pt x="0" y="35676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05" name="Shape 375"/>
                        <wps:cNvSpPr/>
                        <wps:spPr>
                          <a:xfrm>
                            <a:off x="2154264" y="0"/>
                            <a:ext cx="1077151" cy="356763"/>
                          </a:xfrm>
                          <a:custGeom>
                            <a:avLst/>
                            <a:gdLst/>
                            <a:ahLst/>
                            <a:cxnLst/>
                            <a:rect l="0" t="0" r="0" b="0"/>
                            <a:pathLst>
                              <a:path w="1077151" h="356763">
                                <a:moveTo>
                                  <a:pt x="0" y="356763"/>
                                </a:moveTo>
                                <a:lnTo>
                                  <a:pt x="1077151" y="356763"/>
                                </a:lnTo>
                                <a:lnTo>
                                  <a:pt x="1077151"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412" name="Rectangle 376"/>
                        <wps:cNvSpPr/>
                        <wps:spPr>
                          <a:xfrm>
                            <a:off x="2298409" y="71768"/>
                            <a:ext cx="1049345" cy="26129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rPr>
                                <w:t>00000101</w:t>
                              </w:r>
                            </w:p>
                          </w:txbxContent>
                        </wps:txbx>
                        <wps:bodyPr horzOverflow="overflow" vert="horz" lIns="0" tIns="0" rIns="0" bIns="0" rtlCol="0">
                          <a:noAutofit/>
                        </wps:bodyPr>
                      </wps:wsp>
                      <wps:wsp>
                        <wps:cNvPr id="462" name="Shape 377"/>
                        <wps:cNvSpPr/>
                        <wps:spPr>
                          <a:xfrm>
                            <a:off x="2154264" y="535145"/>
                            <a:ext cx="0" cy="178382"/>
                          </a:xfrm>
                          <a:custGeom>
                            <a:avLst/>
                            <a:gdLst/>
                            <a:ahLst/>
                            <a:cxnLst/>
                            <a:rect l="0" t="0" r="0" b="0"/>
                            <a:pathLst>
                              <a:path h="178382">
                                <a:moveTo>
                                  <a:pt x="0" y="0"/>
                                </a:moveTo>
                                <a:lnTo>
                                  <a:pt x="0" y="178382"/>
                                </a:lnTo>
                              </a:path>
                            </a:pathLst>
                          </a:custGeom>
                          <a:ln w="9062" cap="rnd">
                            <a:round/>
                          </a:ln>
                        </wps:spPr>
                        <wps:style>
                          <a:lnRef idx="1">
                            <a:srgbClr val="000000"/>
                          </a:lnRef>
                          <a:fillRef idx="0">
                            <a:srgbClr val="000000">
                              <a:alpha val="0"/>
                            </a:srgbClr>
                          </a:fillRef>
                          <a:effectRef idx="0">
                            <a:scrgbClr r="0" g="0" b="0"/>
                          </a:effectRef>
                          <a:fontRef idx="none"/>
                        </wps:style>
                        <wps:bodyPr/>
                      </wps:wsp>
                      <wps:wsp>
                        <wps:cNvPr id="463" name="Shape 378"/>
                        <wps:cNvSpPr/>
                        <wps:spPr>
                          <a:xfrm>
                            <a:off x="3231427" y="535145"/>
                            <a:ext cx="0" cy="178382"/>
                          </a:xfrm>
                          <a:custGeom>
                            <a:avLst/>
                            <a:gdLst/>
                            <a:ahLst/>
                            <a:cxnLst/>
                            <a:rect l="0" t="0" r="0" b="0"/>
                            <a:pathLst>
                              <a:path h="178382">
                                <a:moveTo>
                                  <a:pt x="0" y="0"/>
                                </a:moveTo>
                                <a:lnTo>
                                  <a:pt x="0" y="178382"/>
                                </a:lnTo>
                              </a:path>
                            </a:pathLst>
                          </a:custGeom>
                          <a:ln w="9062" cap="rnd">
                            <a:round/>
                          </a:ln>
                        </wps:spPr>
                        <wps:style>
                          <a:lnRef idx="1">
                            <a:srgbClr val="000000"/>
                          </a:lnRef>
                          <a:fillRef idx="0">
                            <a:srgbClr val="000000">
                              <a:alpha val="0"/>
                            </a:srgbClr>
                          </a:fillRef>
                          <a:effectRef idx="0">
                            <a:scrgbClr r="0" g="0" b="0"/>
                          </a:effectRef>
                          <a:fontRef idx="none"/>
                        </wps:style>
                        <wps:bodyPr/>
                      </wps:wsp>
                      <wps:wsp>
                        <wps:cNvPr id="464" name="Shape 379"/>
                        <wps:cNvSpPr/>
                        <wps:spPr>
                          <a:xfrm>
                            <a:off x="2154264" y="713527"/>
                            <a:ext cx="1077164" cy="0"/>
                          </a:xfrm>
                          <a:custGeom>
                            <a:avLst/>
                            <a:gdLst/>
                            <a:ahLst/>
                            <a:cxnLst/>
                            <a:rect l="0" t="0" r="0" b="0"/>
                            <a:pathLst>
                              <a:path w="1077164">
                                <a:moveTo>
                                  <a:pt x="0" y="0"/>
                                </a:moveTo>
                                <a:lnTo>
                                  <a:pt x="1077164" y="0"/>
                                </a:lnTo>
                              </a:path>
                            </a:pathLst>
                          </a:custGeom>
                          <a:ln w="9062" cap="rnd">
                            <a:round/>
                          </a:ln>
                        </wps:spPr>
                        <wps:style>
                          <a:lnRef idx="1">
                            <a:srgbClr val="000000"/>
                          </a:lnRef>
                          <a:fillRef idx="0">
                            <a:srgbClr val="000000">
                              <a:alpha val="0"/>
                            </a:srgbClr>
                          </a:fillRef>
                          <a:effectRef idx="0">
                            <a:scrgbClr r="0" g="0" b="0"/>
                          </a:effectRef>
                          <a:fontRef idx="none"/>
                        </wps:style>
                        <wps:bodyPr/>
                      </wps:wsp>
                      <wps:wsp>
                        <wps:cNvPr id="465" name="Shape 380"/>
                        <wps:cNvSpPr/>
                        <wps:spPr>
                          <a:xfrm>
                            <a:off x="2692846" y="713527"/>
                            <a:ext cx="0" cy="178382"/>
                          </a:xfrm>
                          <a:custGeom>
                            <a:avLst/>
                            <a:gdLst/>
                            <a:ahLst/>
                            <a:cxnLst/>
                            <a:rect l="0" t="0" r="0" b="0"/>
                            <a:pathLst>
                              <a:path h="178382">
                                <a:moveTo>
                                  <a:pt x="0" y="0"/>
                                </a:moveTo>
                                <a:lnTo>
                                  <a:pt x="0" y="178382"/>
                                </a:lnTo>
                              </a:path>
                            </a:pathLst>
                          </a:custGeom>
                          <a:ln w="9062" cap="rnd">
                            <a:round/>
                          </a:ln>
                        </wps:spPr>
                        <wps:style>
                          <a:lnRef idx="1">
                            <a:srgbClr val="000000"/>
                          </a:lnRef>
                          <a:fillRef idx="0">
                            <a:srgbClr val="000000">
                              <a:alpha val="0"/>
                            </a:srgbClr>
                          </a:fillRef>
                          <a:effectRef idx="0">
                            <a:scrgbClr r="0" g="0" b="0"/>
                          </a:effectRef>
                          <a:fontRef idx="none"/>
                        </wps:style>
                        <wps:bodyPr/>
                      </wps:wsp>
                      <wps:wsp>
                        <wps:cNvPr id="466" name="Rectangle 381"/>
                        <wps:cNvSpPr/>
                        <wps:spPr>
                          <a:xfrm>
                            <a:off x="1704348" y="916456"/>
                            <a:ext cx="2629764" cy="1888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непосредственный операнд (число 5)</w:t>
                              </w:r>
                            </w:p>
                          </w:txbxContent>
                        </wps:txbx>
                        <wps:bodyPr horzOverflow="overflow" vert="horz" lIns="0" tIns="0" rIns="0" bIns="0" rtlCol="0">
                          <a:noAutofit/>
                        </wps:bodyPr>
                      </wps:wsp>
                      <wps:wsp>
                        <wps:cNvPr id="467" name="Rectangle 382"/>
                        <wps:cNvSpPr/>
                        <wps:spPr>
                          <a:xfrm>
                            <a:off x="937579" y="692485"/>
                            <a:ext cx="145995" cy="223977"/>
                          </a:xfrm>
                          <a:prstGeom prst="rect">
                            <a:avLst/>
                          </a:prstGeom>
                          <a:ln>
                            <a:noFill/>
                          </a:ln>
                        </wps:spPr>
                        <wps:txbx>
                          <w:txbxContent>
                            <w:p w:rsidR="00935362" w:rsidRPr="00DB0607" w:rsidRDefault="00935362" w:rsidP="00935362">
                              <w:pPr>
                                <w:spacing w:after="160" w:line="259" w:lineRule="auto"/>
                                <w:ind w:right="0" w:firstLine="0"/>
                                <w:jc w:val="left"/>
                                <w:rPr>
                                  <w:b/>
                                  <w:sz w:val="32"/>
                                </w:rPr>
                              </w:pPr>
                              <w:r w:rsidRPr="00DB0607">
                                <w:rPr>
                                  <w:rFonts w:ascii="Arial" w:eastAsia="Arial" w:hAnsi="Arial" w:cs="Arial"/>
                                  <w:b/>
                                  <w:highlight w:val="yellow"/>
                                </w:rPr>
                                <w:t>w</w:t>
                              </w:r>
                            </w:p>
                          </w:txbxContent>
                        </wps:txbx>
                        <wps:bodyPr horzOverflow="overflow" vert="horz" lIns="0" tIns="0" rIns="0" bIns="0" rtlCol="0">
                          <a:noAutofit/>
                        </wps:bodyPr>
                      </wps:wsp>
                      <wps:wsp>
                        <wps:cNvPr id="468" name="Rectangle 383"/>
                        <wps:cNvSpPr/>
                        <wps:spPr>
                          <a:xfrm>
                            <a:off x="590198" y="711347"/>
                            <a:ext cx="101081" cy="223977"/>
                          </a:xfrm>
                          <a:prstGeom prst="rect">
                            <a:avLst/>
                          </a:prstGeom>
                          <a:ln>
                            <a:noFill/>
                          </a:ln>
                        </wps:spPr>
                        <wps:txbx>
                          <w:txbxContent>
                            <w:p w:rsidR="00935362" w:rsidRPr="00DB0607" w:rsidRDefault="00935362" w:rsidP="00935362">
                              <w:pPr>
                                <w:spacing w:after="160" w:line="259" w:lineRule="auto"/>
                                <w:ind w:right="0" w:firstLine="0"/>
                                <w:jc w:val="left"/>
                                <w:rPr>
                                  <w:b/>
                                  <w:sz w:val="32"/>
                                </w:rPr>
                              </w:pPr>
                              <w:r w:rsidRPr="00DB0607">
                                <w:rPr>
                                  <w:rFonts w:ascii="Arial" w:eastAsia="Arial" w:hAnsi="Arial" w:cs="Arial"/>
                                  <w:b/>
                                  <w:highlight w:val="yellow"/>
                                </w:rPr>
                                <w:t>s</w:t>
                              </w:r>
                            </w:p>
                          </w:txbxContent>
                        </wps:txbx>
                        <wps:bodyPr horzOverflow="overflow" vert="horz" lIns="0" tIns="0" rIns="0" bIns="0" rtlCol="0">
                          <a:noAutofit/>
                        </wps:bodyPr>
                      </wps:wsp>
                      <wps:wsp>
                        <wps:cNvPr id="469" name="Shape 384"/>
                        <wps:cNvSpPr/>
                        <wps:spPr>
                          <a:xfrm>
                            <a:off x="646298" y="317935"/>
                            <a:ext cx="122498" cy="395591"/>
                          </a:xfrm>
                          <a:custGeom>
                            <a:avLst/>
                            <a:gdLst/>
                            <a:ahLst/>
                            <a:cxnLst/>
                            <a:rect l="0" t="0" r="0" b="0"/>
                            <a:pathLst>
                              <a:path w="122498" h="395591">
                                <a:moveTo>
                                  <a:pt x="0" y="395591"/>
                                </a:moveTo>
                                <a:lnTo>
                                  <a:pt x="122498"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470" name="Shape 385"/>
                        <wps:cNvSpPr/>
                        <wps:spPr>
                          <a:xfrm>
                            <a:off x="726553" y="249732"/>
                            <a:ext cx="78444" cy="89940"/>
                          </a:xfrm>
                          <a:custGeom>
                            <a:avLst/>
                            <a:gdLst/>
                            <a:ahLst/>
                            <a:cxnLst/>
                            <a:rect l="0" t="0" r="0" b="0"/>
                            <a:pathLst>
                              <a:path w="78444" h="89940">
                                <a:moveTo>
                                  <a:pt x="63358" y="0"/>
                                </a:moveTo>
                                <a:lnTo>
                                  <a:pt x="78444" y="89940"/>
                                </a:lnTo>
                                <a:lnTo>
                                  <a:pt x="0" y="65951"/>
                                </a:lnTo>
                                <a:lnTo>
                                  <a:pt x="6335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71" name="Shape 386"/>
                        <wps:cNvSpPr/>
                        <wps:spPr>
                          <a:xfrm>
                            <a:off x="908546" y="320264"/>
                            <a:ext cx="60888" cy="393263"/>
                          </a:xfrm>
                          <a:custGeom>
                            <a:avLst/>
                            <a:gdLst/>
                            <a:ahLst/>
                            <a:cxnLst/>
                            <a:rect l="0" t="0" r="0" b="0"/>
                            <a:pathLst>
                              <a:path w="60888" h="393263">
                                <a:moveTo>
                                  <a:pt x="60888" y="393263"/>
                                </a:move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472" name="Shape 387"/>
                        <wps:cNvSpPr/>
                        <wps:spPr>
                          <a:xfrm>
                            <a:off x="869546" y="249732"/>
                            <a:ext cx="81129" cy="86806"/>
                          </a:xfrm>
                          <a:custGeom>
                            <a:avLst/>
                            <a:gdLst/>
                            <a:ahLst/>
                            <a:cxnLst/>
                            <a:rect l="0" t="0" r="0" b="0"/>
                            <a:pathLst>
                              <a:path w="81129" h="86806">
                                <a:moveTo>
                                  <a:pt x="28082" y="0"/>
                                </a:moveTo>
                                <a:lnTo>
                                  <a:pt x="81129" y="74409"/>
                                </a:lnTo>
                                <a:lnTo>
                                  <a:pt x="0" y="86806"/>
                                </a:lnTo>
                                <a:lnTo>
                                  <a:pt x="28082"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73" name="Rectangle 388"/>
                        <wps:cNvSpPr/>
                        <wps:spPr>
                          <a:xfrm>
                            <a:off x="3803252" y="943444"/>
                            <a:ext cx="59288" cy="262525"/>
                          </a:xfrm>
                          <a:prstGeom prst="rect">
                            <a:avLst/>
                          </a:prstGeom>
                          <a:ln>
                            <a:noFill/>
                          </a:ln>
                        </wps:spPr>
                        <wps:txbx>
                          <w:txbxContent>
                            <w:p w:rsidR="00935362" w:rsidRDefault="00935362" w:rsidP="00935362">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361E8D7" id="Group 9715" o:spid="_x0000_s1483" style="width:385.5pt;height:94.95pt;mso-position-horizontal-relative:char;mso-position-vertical-relative:line" coordsize="43341,1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">
                <v:shape id="Shape 13213" o:spid="_x0000_s1484" style="position:absolute;width:10771;height:3567;visibility:visible;mso-wrap-style:square;v-text-anchor:top" coordsize="1077151,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ilsUA&#10;AADcAAAADwAAAGRycy9kb3ducmV2LnhtbESPQWvCQBSE7wX/w/KE3urGWlSiq4igtKUgRnN/ZJ9J&#10;MPs2zW6T7b/vFgo9DjPzDbPeBtOInjpXW1YwnSQgiAuray4VXC+HpyUI55E1NpZJwTc52G5GD2tM&#10;tR34TH3mSxEh7FJUUHnfplK6oiKDbmJb4ujdbGfQR9mVUnc4RLhp5HOSzKXBmuNChS3tKyru2ZdR&#10;cMveho/j5+KE4fKeN33I9eElV+pxHHYrEJ6C/w//tV+1gtlyD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KWxQAAANwAAAAPAAAAAAAAAAAAAAAAAJgCAABkcnMv&#10;ZG93bnJldi54bWxQSwUGAAAAAAQABAD1AAAAigMAAAAA&#10;" path="m,l1077151,r,356763l,356763,,e" fillcolor="#dde2cd" stroked="f" strokeweight="0">
                  <v:stroke miterlimit="83231f" joinstyle="miter"/>
                  <v:path arrowok="t" textboxrect="0,0,1077151,356763"/>
                </v:shape>
                <v:shape id="Shape 369" o:spid="_x0000_s1485" style="position:absolute;width:10771;height:3567;visibility:visible;mso-wrap-style:square;v-text-anchor:top" coordsize="1077151,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La8YA&#10;AADcAAAADwAAAGRycy9kb3ducmV2LnhtbESPQWsCMRSE7wX/Q3gFbzVbBZWtUUQsiCBSLaW9PTbP&#10;zXY3L9sk6vrvG6HQ4zAz3zCzRWcbcSEfKscKngcZCOLC6YpLBe/H16cpiBCRNTaOScGNAizmvYcZ&#10;5tpd+Y0uh1iKBOGQowITY5tLGQpDFsPAtcTJOzlvMSbpS6k9XhPcNnKYZWNpseK0YLCllaGiPpyt&#10;gq/9t1nRz/K4q0/DrW8n9WfzsVaq/9gtX0BE6uJ/+K+90QpG0wncz6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WLa8YAAADcAAAADwAAAAAAAAAAAAAAAACYAgAAZHJz&#10;L2Rvd25yZXYueG1sUEsFBgAAAAAEAAQA9QAAAIsDAAAAAA==&#10;" path="m,356763r1077151,l1077151,,,,,356763xe" filled="f" strokeweight=".08392mm">
                  <v:stroke endcap="round"/>
                  <v:path arrowok="t" textboxrect="0,0,1077151,356763"/>
                </v:shape>
                <v:rect id="Rectangle 370" o:spid="_x0000_s1486" style="position:absolute;left:1441;top:717;width:10494;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rPr>
                          <w:t>10000011</w:t>
                        </w:r>
                      </w:p>
                    </w:txbxContent>
                  </v:textbox>
                </v:rect>
                <v:shape id="Shape 13214" o:spid="_x0000_s1487" style="position:absolute;left:10771;width:10772;height:3567;visibility:visible;mso-wrap-style:square;v-text-anchor:top" coordsize="1077151,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IsQA&#10;AADcAAAADwAAAGRycy9kb3ducmV2LnhtbESPX2vCMBTF3wd+h3CFvYhN3WBobVpEGIzhw2b1/dJc&#10;22BzU5pou336ZTDY4+H8+XHycrKduNPgjWMFqyQFQVw7bbhRcKpel2sQPiBr7ByTgi/yUBazhxwz&#10;7Ub+pPsxNCKOsM9QQRtCn0np65Ys+sT1xNG7uMFiiHJopB5wjOO2k09p+iItGo6EFnvat1Rfjzcb&#10;Ian8kPvpHBZuUZndYfw+mPdKqcf5tNuCCDSF//Bf+00reF5v4P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friLEAAAA3AAAAA8AAAAAAAAAAAAAAAAAmAIAAGRycy9k&#10;b3ducmV2LnhtbFBLBQYAAAAABAAEAPUAAACJAwAAAAA=&#10;" path="m,l1077151,r,356763l,356763,,e" fillcolor="#dde2cd" stroked="f" strokeweight="0">
                  <v:stroke endcap="round"/>
                  <v:path arrowok="t" textboxrect="0,0,1077151,356763"/>
                </v:shape>
                <v:shape id="Shape 372" o:spid="_x0000_s1488" style="position:absolute;left:10771;width:10772;height:3567;visibility:visible;mso-wrap-style:square;v-text-anchor:top" coordsize="1077151,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u+LscA&#10;AADcAAAADwAAAGRycy9kb3ducmV2LnhtbESP3UoDMRSE7wXfIRyhdzbrFtRum5ZSLBRBpD+U9u6w&#10;Od2suzlZk9iub28EwcthZr5hpvPetuJCPtSOFTwMMxDEpdM1Vwr2u9X9M4gQkTW2jknBNwWYz25v&#10;plhod+UNXbaxEgnCoUAFJsaukDKUhiyGoeuIk3d23mJM0ldSe7wmuG1lnmWP0mLNacFgR0tDZbP9&#10;sgpO7x9mSZ+L3Vtzzl9999Qc28OLUoO7fjEBEamP/+G/9lorGI1z+D2Tj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7vi7HAAAA3AAAAA8AAAAAAAAAAAAAAAAAmAIAAGRy&#10;cy9kb3ducmV2LnhtbFBLBQYAAAAABAAEAPUAAACMAwAAAAA=&#10;" path="m,356763r1077151,l1077151,,,,,356763xe" filled="f" strokeweight=".08392mm">
                  <v:stroke endcap="round"/>
                  <v:path arrowok="t" textboxrect="0,0,1077151,356763"/>
                </v:shape>
                <v:rect id="Rectangle 373" o:spid="_x0000_s1489" style="position:absolute;left:12213;top:717;width:10493;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rPr>
                          <w:t>11000011</w:t>
                        </w:r>
                      </w:p>
                    </w:txbxContent>
                  </v:textbox>
                </v:rect>
                <v:shape id="Shape 13215" o:spid="_x0000_s1490" style="position:absolute;left:21542;width:10772;height:3567;visibility:visible;mso-wrap-style:square;v-text-anchor:top" coordsize="1077151,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LybMMA&#10;AADcAAAADwAAAGRycy9kb3ducmV2LnhtbESPX2vCMBTF34V9h3AHvshMFBHpGkWEwRg+qHXvl+au&#10;DWtuShNt9dObwcDHw/nz4+SbwTXiSl2wnjXMpgoEcemN5UrDufh4W4EIEdlg45k03CjAZv0yyjEz&#10;vucjXU+xEmmEQ4Ya6hjbTMpQ1uQwTH1LnLwf3zmMSXaVNB32adw1cq7UUjq0nAg1trSrqfw9XVyC&#10;KHmQu+E7TvyksNt9f9/br0Lr8euwfQcRaYjP8H/702hYqDn8nU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LybMMAAADcAAAADwAAAAAAAAAAAAAAAACYAgAAZHJzL2Rv&#10;d25yZXYueG1sUEsFBgAAAAAEAAQA9QAAAIgDAAAAAA==&#10;" path="m,l1077151,r,356763l,356763,,e" fillcolor="#dde2cd" stroked="f" strokeweight="0">
                  <v:stroke endcap="round"/>
                  <v:path arrowok="t" textboxrect="0,0,1077151,356763"/>
                </v:shape>
                <v:shape id="Shape 375" o:spid="_x0000_s1491" style="position:absolute;left:21542;width:10772;height:3567;visibility:visible;mso-wrap-style:square;v-text-anchor:top" coordsize="1077151,356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uMYA&#10;AADcAAAADwAAAGRycy9kb3ducmV2LnhtbESPQWsCMRSE7wX/Q3hCbzWr2FpWo4golEIpain19tg8&#10;N+tuXtYk1e2/bwoFj8PMfMPMFp1txIV8qBwrGA4yEMSF0xWXCj72m4dnECEia2wck4IfCrCY9+5m&#10;mGt35S1ddrEUCcIhRwUmxjaXMhSGLIaBa4mTd3TeYkzSl1J7vCa4beQoy56kxYrTgsGWVoaKevdt&#10;FRzeT2ZF5+X+rT6OXn07qb+az7VS9/1uOQURqYu38H/7RSsYZ4/wdyY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J+uMYAAADcAAAADwAAAAAAAAAAAAAAAACYAgAAZHJz&#10;L2Rvd25yZXYueG1sUEsFBgAAAAAEAAQA9QAAAIsDAAAAAA==&#10;" path="m,356763r1077151,l1077151,,,,,356763xe" filled="f" strokeweight=".08392mm">
                  <v:stroke endcap="round"/>
                  <v:path arrowok="t" textboxrect="0,0,1077151,356763"/>
                </v:shape>
                <v:rect id="Rectangle 376" o:spid="_x0000_s1492" style="position:absolute;left:22984;top:717;width:10493;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rPr>
                          <w:t>00000101</w:t>
                        </w:r>
                      </w:p>
                    </w:txbxContent>
                  </v:textbox>
                </v:rect>
                <v:shape id="Shape 377" o:spid="_x0000_s1493" style="position:absolute;left:21542;top:5351;width:0;height:1784;visibility:visible;mso-wrap-style:square;v-text-anchor:top" coordsize="0,17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PcUA&#10;AADcAAAADwAAAGRycy9kb3ducmV2LnhtbESP0WrCQBRE34X+w3ILfZG6MYrE1E3QQkGoWGr9gEv2&#10;NgnJ3g27q6Z/3y0UfBxm5gyzKUfTiys531pWMJ8lIIgrq1uuFZy/3p4zED4ga+wtk4If8lAWD5MN&#10;5tre+JOup1CLCGGfo4ImhCGX0lcNGfQzOxBH79s6gyFKV0vt8BbhppdpkqykwZbjQoMDvTZUdaeL&#10;UdAt3HGaHdK12Y2Osm4q37e7D6WeHsftC4hAY7iH/9t7rWC5Su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eQ9xQAAANwAAAAPAAAAAAAAAAAAAAAAAJgCAABkcnMv&#10;ZG93bnJldi54bWxQSwUGAAAAAAQABAD1AAAAigMAAAAA&#10;" path="m,l,178382e" filled="f" strokeweight=".25172mm">
                  <v:stroke endcap="round"/>
                  <v:path arrowok="t" textboxrect="0,0,0,178382"/>
                </v:shape>
                <v:shape id="Shape 378" o:spid="_x0000_s1494" style="position:absolute;left:32314;top:5351;width:0;height:1784;visibility:visible;mso-wrap-style:square;v-text-anchor:top" coordsize="0,17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1BpsUA&#10;AADcAAAADwAAAGRycy9kb3ducmV2LnhtbESP0WrCQBRE34X+w3ILvkjdVCWkqauoIBQUpbYfcMne&#10;JiHZu2F31fTvXUHwcZiZM8x82ZtWXMj52rKC93ECgriwuuZSwe/P9i0D4QOyxtYyKfgnD8vFy2CO&#10;ubZX/qbLKZQiQtjnqKAKocul9EVFBv3YdsTR+7POYIjSlVI7vEa4aeUkSVJpsOa4UGFHm4qK5nQ2&#10;CpqpO4yy/eTDrHtHWTOSu9X6qNTwtV99ggjUh2f40f7SCmbpF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UGmxQAAANwAAAAPAAAAAAAAAAAAAAAAAJgCAABkcnMv&#10;ZG93bnJldi54bWxQSwUGAAAAAAQABAD1AAAAigMAAAAA&#10;" path="m,l,178382e" filled="f" strokeweight=".25172mm">
                  <v:stroke endcap="round"/>
                  <v:path arrowok="t" textboxrect="0,0,0,178382"/>
                </v:shape>
                <v:shape id="Shape 379" o:spid="_x0000_s1495" style="position:absolute;left:21542;top:7135;width:10772;height:0;visibility:visible;mso-wrap-style:square;v-text-anchor:top" coordsize="10771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9IsYA&#10;AADcAAAADwAAAGRycy9kb3ducmV2LnhtbESPQWvCQBSE7wX/w/KE3upGEdHoKmqpLR6kalC8PbLP&#10;JJh9G7Jbjf/eFYQeh5n5hpnMGlOKK9WusKyg24lAEKdWF5wpSPZfH0MQziNrLC2Tgjs5mE1bbxOM&#10;tb3xlq47n4kAYRejgtz7KpbSpTkZdB1bEQfvbGuDPsg6k7rGW4CbUvaiaCANFhwWcqxomVN62f0Z&#10;BdUyOfweefSZnL5X695lsTpvtgel3tvNfAzCU+P/w6/2j1bQH/TheSYc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9IsYAAADcAAAADwAAAAAAAAAAAAAAAACYAgAAZHJz&#10;L2Rvd25yZXYueG1sUEsFBgAAAAAEAAQA9QAAAIsDAAAAAA==&#10;" path="m,l1077164,e" filled="f" strokeweight=".25172mm">
                  <v:stroke endcap="round"/>
                  <v:path arrowok="t" textboxrect="0,0,1077164,0"/>
                </v:shape>
                <v:shape id="Shape 380" o:spid="_x0000_s1496" style="position:absolute;left:26928;top:7135;width:0;height:1784;visibility:visible;mso-wrap-style:square;v-text-anchor:top" coordsize="0,17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8ScUA&#10;AADcAAAADwAAAGRycy9kb3ducmV2LnhtbESP0WrCQBRE3wv9h+UKvkizqVaJMatooSC0VGr7AZfs&#10;NQnJ3g27q8a/dwuFPg4zc4YpNoPpxIWcbywreE5SEMSl1Q1XCn6+354yED4ga+wsk4IbedisHx8K&#10;zLW98hddjqESEcI+RwV1CH0upS9rMugT2xNH72SdwRClq6R2eI1w08lpmi6kwYbjQo09vdZUtsez&#10;UdDO3Ock+5guzW5wlLUT+b7dHZQaj4btCkSgIfyH/9p7reBlMYf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HxJxQAAANwAAAAPAAAAAAAAAAAAAAAAAJgCAABkcnMv&#10;ZG93bnJldi54bWxQSwUGAAAAAAQABAD1AAAAigMAAAAA&#10;" path="m,l,178382e" filled="f" strokeweight=".25172mm">
                  <v:stroke endcap="round"/>
                  <v:path arrowok="t" textboxrect="0,0,0,178382"/>
                </v:shape>
                <v:rect id="Rectangle 381" o:spid="_x0000_s1497" style="position:absolute;left:17043;top:9164;width:26298;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непосредственный операнд (число 5)</w:t>
                        </w:r>
                      </w:p>
                    </w:txbxContent>
                  </v:textbox>
                </v:rect>
                <v:rect id="Rectangle 382" o:spid="_x0000_s1498" style="position:absolute;left:9375;top:6924;width:1460;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935362" w:rsidRPr="00DB0607" w:rsidRDefault="00935362" w:rsidP="00935362">
                        <w:pPr>
                          <w:spacing w:after="160" w:line="259" w:lineRule="auto"/>
                          <w:ind w:right="0" w:firstLine="0"/>
                          <w:jc w:val="left"/>
                          <w:rPr>
                            <w:b/>
                            <w:sz w:val="32"/>
                          </w:rPr>
                        </w:pPr>
                        <w:r w:rsidRPr="00DB0607">
                          <w:rPr>
                            <w:rFonts w:ascii="Arial" w:eastAsia="Arial" w:hAnsi="Arial" w:cs="Arial"/>
                            <w:b/>
                            <w:highlight w:val="yellow"/>
                          </w:rPr>
                          <w:t>w</w:t>
                        </w:r>
                      </w:p>
                    </w:txbxContent>
                  </v:textbox>
                </v:rect>
                <v:rect id="Rectangle 383" o:spid="_x0000_s1499" style="position:absolute;left:5901;top:7113;width:1011;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v:textbox inset="0,0,0,0">
                    <w:txbxContent>
                      <w:p w:rsidR="00935362" w:rsidRPr="00DB0607" w:rsidRDefault="00935362" w:rsidP="00935362">
                        <w:pPr>
                          <w:spacing w:after="160" w:line="259" w:lineRule="auto"/>
                          <w:ind w:right="0" w:firstLine="0"/>
                          <w:jc w:val="left"/>
                          <w:rPr>
                            <w:b/>
                            <w:sz w:val="32"/>
                          </w:rPr>
                        </w:pPr>
                        <w:r w:rsidRPr="00DB0607">
                          <w:rPr>
                            <w:rFonts w:ascii="Arial" w:eastAsia="Arial" w:hAnsi="Arial" w:cs="Arial"/>
                            <w:b/>
                            <w:highlight w:val="yellow"/>
                          </w:rPr>
                          <w:t>s</w:t>
                        </w:r>
                      </w:p>
                    </w:txbxContent>
                  </v:textbox>
                </v:rect>
                <v:shape id="Shape 384" o:spid="_x0000_s1500" style="position:absolute;left:6462;top:3179;width:1225;height:3956;visibility:visible;mso-wrap-style:square;v-text-anchor:top" coordsize="122498,395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E2cQA&#10;AADcAAAADwAAAGRycy9kb3ducmV2LnhtbESPQYvCMBSE78L+h/AW9qapy1K0GkVcBC8K6rLq7dE8&#10;22LzUpto6783guBxmJlvmPG0NaW4Ue0Kywr6vQgEcWp1wZmCv92iOwDhPLLG0jIpuJOD6eSjM8ZE&#10;24Y3dNv6TAQIuwQV5N5XiZQuzcmg69mKOHgnWxv0QdaZ1DU2AW5K+R1FsTRYcFjIsaJ5Tul5ezUK&#10;mst97Zfz4TF2p8N+9c+/x6zaKfX12c5GIDy1/h1+tZdawU88hO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KBNnEAAAA3AAAAA8AAAAAAAAAAAAAAAAAmAIAAGRycy9k&#10;b3ducmV2LnhtbFBLBQYAAAAABAAEAPUAAACJAwAAAAA=&#10;" path="m,395591l122498,e" filled="f" strokecolor="#4677bf" strokeweight=".25172mm">
                  <v:stroke endcap="round"/>
                  <v:path arrowok="t" textboxrect="0,0,122498,395591"/>
                </v:shape>
                <v:shape id="Shape 385" o:spid="_x0000_s1501" style="position:absolute;left:7265;top:2497;width:784;height:899;visibility:visible;mso-wrap-style:square;v-text-anchor:top" coordsize="78444,8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IaMIA&#10;AADcAAAADwAAAGRycy9kb3ducmV2LnhtbERPyWrDMBC9F/IPYgK9NXLa4gYnSgiGlhwKpXEh18Ga&#10;2CbWyEiqt6+PDoUeH2/fHUbTip6cbywrWK8SEMSl1Q1XCn6K96cNCB+QNbaWScFEHg77xcMOM20H&#10;/qb+HCoRQ9hnqKAOocuk9GVNBv3KdsSRu1pnMEToKqkdDjHctPI5SVJpsOHYUGNHeU3l7fxrFOTr&#10;6TOY/iOdfZEWJX9d3Di/KPW4HI9bEIHG8C/+c5+0gte3OD+ei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QhowgAAANwAAAAPAAAAAAAAAAAAAAAAAJgCAABkcnMvZG93&#10;bnJldi54bWxQSwUGAAAAAAQABAD1AAAAhwMAAAAA&#10;" path="m63358,l78444,89940,,65951,63358,xe" fillcolor="#4677bf" stroked="f" strokeweight="0">
                  <v:stroke endcap="round"/>
                  <v:path arrowok="t" textboxrect="0,0,78444,89940"/>
                </v:shape>
                <v:shape id="Shape 386" o:spid="_x0000_s1502" style="position:absolute;left:9085;top:3202;width:609;height:3933;visibility:visible;mso-wrap-style:square;v-text-anchor:top" coordsize="60888,393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MecMA&#10;AADcAAAADwAAAGRycy9kb3ducmV2LnhtbESPT2vCQBTE7wW/w/IKvdVN7B8lugmiCO2xVtDjI/vc&#10;hGbfht1tjN++WxA8DjPzG2ZVjbYTA/nQOlaQTzMQxLXTLRsFh+/d8wJEiMgaO8ek4EoBqnLysMJC&#10;uwt/0bCPRiQIhwIVNDH2hZShbshimLqeOHln5y3GJL2R2uMlwW0nZ1n2Li22nBYa7GnTUP2z/7UK&#10;tsbz8GkG4pfT29Uf83y7CDulnh7H9RJEpDHew7f2h1bwOs/h/0w6Ar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CMecMAAADcAAAADwAAAAAAAAAAAAAAAACYAgAAZHJzL2Rv&#10;d25yZXYueG1sUEsFBgAAAAAEAAQA9QAAAIgDAAAAAA==&#10;" path="m60888,393263l,e" filled="f" strokecolor="#4677bf" strokeweight=".25172mm">
                  <v:stroke endcap="round"/>
                  <v:path arrowok="t" textboxrect="0,0,60888,393263"/>
                </v:shape>
                <v:shape id="Shape 387" o:spid="_x0000_s1503" style="position:absolute;left:8695;top:2497;width:811;height:868;visibility:visible;mso-wrap-style:square;v-text-anchor:top" coordsize="81129,86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LLMUA&#10;AADcAAAADwAAAGRycy9kb3ducmV2LnhtbESPQWvCQBSE74X+h+UVems2StA0ukopVjwFYtuDt0f2&#10;maTNvg3ZNYn/vlsQPA4z8w2z3k6mFQP1rrGsYBbFIIhLqxuuFHx9frykIJxH1thaJgVXcrDdPD6s&#10;MdN25IKGo69EgLDLUEHtfZdJ6cqaDLrIdsTBO9veoA+yr6TucQxw08p5HC+kwYbDQo0dvddU/h4v&#10;RsH3LBmK9CfJB7fD+JRPr+d94ZV6fpreViA8Tf4evrUPWkGynMP/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8ssxQAAANwAAAAPAAAAAAAAAAAAAAAAAJgCAABkcnMv&#10;ZG93bnJldi54bWxQSwUGAAAAAAQABAD1AAAAigMAAAAA&#10;" path="m28082,l81129,74409,,86806,28082,xe" fillcolor="#4677bf" stroked="f" strokeweight="0">
                  <v:stroke endcap="round"/>
                  <v:path arrowok="t" textboxrect="0,0,81129,86806"/>
                </v:shape>
                <v:rect id="Rectangle 388" o:spid="_x0000_s1504" style="position:absolute;left:38032;top:943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t xml:space="preserve"> </w:t>
                        </w:r>
                      </w:p>
                    </w:txbxContent>
                  </v:textbox>
                </v:rect>
                <w10:anchorlock/>
              </v:group>
            </w:pict>
          </mc:Fallback>
        </mc:AlternateContent>
      </w:r>
    </w:p>
    <w:p w:rsidR="00935362" w:rsidRDefault="00935362" w:rsidP="00935362">
      <w:pPr>
        <w:spacing w:after="0" w:line="259" w:lineRule="auto"/>
        <w:ind w:left="708" w:right="0" w:firstLine="0"/>
        <w:jc w:val="left"/>
      </w:pPr>
      <w:r>
        <w:t xml:space="preserve"> </w:t>
      </w:r>
    </w:p>
    <w:p w:rsidR="00935362" w:rsidRDefault="00935362" w:rsidP="00935362">
      <w:pPr>
        <w:ind w:left="-8" w:right="0" w:firstLine="0"/>
        <w:jc w:val="left"/>
      </w:pPr>
      <w:r>
        <w:t xml:space="preserve">Бит </w:t>
      </w:r>
      <w:r w:rsidRPr="00DB0607">
        <w:rPr>
          <w:b/>
        </w:rPr>
        <w:t>w = 1</w:t>
      </w:r>
      <w:r>
        <w:t xml:space="preserve">, так как операция 2 байтная; бит </w:t>
      </w:r>
      <w:r w:rsidRPr="00DB0607">
        <w:rPr>
          <w:b/>
        </w:rPr>
        <w:t>s = 1</w:t>
      </w:r>
      <w:r>
        <w:t xml:space="preserve">, так как идёт расширение знакового бита </w:t>
      </w:r>
      <w:r>
        <w:rPr>
          <w:rFonts w:ascii="Arial" w:eastAsia="Arial" w:hAnsi="Arial" w:cs="Arial"/>
          <w:sz w:val="24"/>
        </w:rPr>
        <w:t>непосредственного</w:t>
      </w:r>
      <w:r>
        <w:t xml:space="preserve"> операнда (числа 5).</w:t>
      </w:r>
    </w:p>
    <w:p w:rsidR="00935362" w:rsidRDefault="00935362" w:rsidP="00935362">
      <w:pPr>
        <w:spacing w:after="0" w:line="259" w:lineRule="auto"/>
        <w:ind w:left="708" w:right="0" w:firstLine="0"/>
        <w:jc w:val="left"/>
      </w:pPr>
      <w:r>
        <w:t xml:space="preserve"> </w:t>
      </w:r>
    </w:p>
    <w:p w:rsidR="00935362" w:rsidRDefault="00935362" w:rsidP="00935362">
      <w:pPr>
        <w:ind w:left="-8" w:right="0" w:firstLine="708"/>
        <w:jc w:val="left"/>
      </w:pPr>
      <w:r w:rsidRPr="0003396E">
        <w:rPr>
          <w:highlight w:val="yellow"/>
          <w:u w:val="single"/>
        </w:rPr>
        <w:t>Байт способа адресации</w:t>
      </w:r>
      <w:r>
        <w:t xml:space="preserve"> используется МКпроцессором для определения инфы об операндах: определяют конкретные регистры и правила нахождения адресов ячеек памяти.</w:t>
      </w:r>
    </w:p>
    <w:p w:rsidR="00935362" w:rsidRDefault="00935362" w:rsidP="00935362">
      <w:pPr>
        <w:ind w:left="-8" w:right="0" w:firstLine="708"/>
        <w:jc w:val="left"/>
      </w:pPr>
      <w:r>
        <w:t xml:space="preserve"> </w:t>
      </w:r>
      <w:r w:rsidRPr="0003396E">
        <w:rPr>
          <w:u w:val="single"/>
        </w:rPr>
        <w:t>2 старших бита</w:t>
      </w:r>
      <w:r>
        <w:t xml:space="preserve"> называются </w:t>
      </w:r>
      <w:r w:rsidRPr="0003396E">
        <w:rPr>
          <w:u w:val="single"/>
        </w:rPr>
        <w:t xml:space="preserve">полем </w:t>
      </w:r>
      <w:r w:rsidRPr="0003396E">
        <w:rPr>
          <w:b/>
          <w:u w:val="single"/>
        </w:rPr>
        <w:t>mod</w:t>
      </w:r>
      <w:r>
        <w:t xml:space="preserve"> (mode – режим); они задают режим адресации (например, режим “</w:t>
      </w:r>
      <w:r w:rsidRPr="0003396E">
        <w:rPr>
          <w:b/>
        </w:rPr>
        <w:t>регистр – регистр</w:t>
      </w:r>
      <w:r>
        <w:t>”, “</w:t>
      </w:r>
      <w:r w:rsidRPr="0003396E">
        <w:rPr>
          <w:b/>
        </w:rPr>
        <w:t>память – непосредственный операнд</w:t>
      </w:r>
      <w:r>
        <w:t xml:space="preserve">”). Неразрывно с полем </w:t>
      </w:r>
      <w:r w:rsidRPr="0003396E">
        <w:rPr>
          <w:b/>
        </w:rPr>
        <w:t>mod</w:t>
      </w:r>
      <w:r>
        <w:t xml:space="preserve"> используют 3 битное поле </w:t>
      </w:r>
      <w:r w:rsidRPr="00F67FBB">
        <w:rPr>
          <w:b/>
        </w:rPr>
        <w:t>r/m</w:t>
      </w:r>
      <w:r>
        <w:t xml:space="preserve"> (register/memory – регистр/память); в </w:t>
      </w:r>
      <w:r w:rsidRPr="00F67FBB">
        <w:rPr>
          <w:b/>
        </w:rPr>
        <w:t>r/m</w:t>
      </w:r>
      <w:r>
        <w:t xml:space="preserve"> определяют правила, по которым из памяти выбирается операнд / определяют используемый в качестве операнда регистр (при mod=11).  </w:t>
      </w:r>
    </w:p>
    <w:p w:rsidR="00935362" w:rsidRDefault="00935362" w:rsidP="00935362">
      <w:pPr>
        <w:ind w:left="-8" w:right="0" w:firstLine="708"/>
        <w:jc w:val="left"/>
      </w:pPr>
      <w:r>
        <w:t xml:space="preserve">Например, при </w:t>
      </w:r>
      <w:r w:rsidRPr="00F67FBB">
        <w:rPr>
          <w:b/>
        </w:rPr>
        <w:t>r/m=110</w:t>
      </w:r>
      <w:r>
        <w:t xml:space="preserve"> и </w:t>
      </w:r>
      <w:r w:rsidRPr="00F67FBB">
        <w:rPr>
          <w:b/>
        </w:rPr>
        <w:t>mod=10</w:t>
      </w:r>
      <w:r>
        <w:rPr>
          <w:b/>
        </w:rPr>
        <w:t xml:space="preserve"> </w:t>
      </w:r>
      <w:r w:rsidRPr="00F67FBB">
        <w:t>в</w:t>
      </w:r>
      <w:r>
        <w:t xml:space="preserve"> 16 битном режиме адресации для получения адреса ячейки памяти, содержащей операнд, надо к содержимому регистра </w:t>
      </w:r>
      <w:r w:rsidRPr="00F67FBB">
        <w:rPr>
          <w:b/>
        </w:rPr>
        <w:t>bp</w:t>
      </w:r>
      <w:r>
        <w:t xml:space="preserve"> прибавить 16битное смещение, заданное в команде. </w:t>
      </w:r>
    </w:p>
    <w:p w:rsidR="00935362" w:rsidRDefault="00935362" w:rsidP="00935362">
      <w:pPr>
        <w:ind w:left="-8" w:right="0" w:firstLine="708"/>
        <w:jc w:val="left"/>
      </w:pPr>
      <w:r>
        <w:t xml:space="preserve">Поле </w:t>
      </w:r>
      <w:r w:rsidRPr="00F67FBB">
        <w:rPr>
          <w:b/>
        </w:rPr>
        <w:t>r</w:t>
      </w:r>
      <w:r>
        <w:t xml:space="preserve"> (</w:t>
      </w:r>
      <w:r w:rsidRPr="000119F0">
        <w:rPr>
          <w:b/>
        </w:rPr>
        <w:t>register</w:t>
      </w:r>
      <w:r>
        <w:t xml:space="preserve">) применяют для задания </w:t>
      </w:r>
      <w:r w:rsidRPr="000119F0">
        <w:rPr>
          <w:u w:val="single"/>
        </w:rPr>
        <w:t>регистра</w:t>
      </w:r>
      <w:r>
        <w:t xml:space="preserve">, используемого в команде. В табл 4.1 - соответствие значений поля </w:t>
      </w:r>
      <w:r w:rsidRPr="001A5B5F">
        <w:rPr>
          <w:b/>
        </w:rPr>
        <w:t>r</w:t>
      </w:r>
      <w:r>
        <w:t xml:space="preserve"> регистрам МКпроцессора.  </w:t>
      </w:r>
    </w:p>
    <w:p w:rsidR="00935362" w:rsidRDefault="00935362" w:rsidP="00935362">
      <w:pPr>
        <w:spacing w:line="268" w:lineRule="auto"/>
        <w:ind w:right="0" w:firstLine="0"/>
        <w:jc w:val="left"/>
      </w:pPr>
      <w:r>
        <w:t>Табл 4.1. Кодирование поля r, когда бит</w:t>
      </w:r>
      <w:r w:rsidRPr="000119F0">
        <w:rPr>
          <w:b/>
        </w:rPr>
        <w:t xml:space="preserve"> w</w:t>
      </w:r>
      <w:r>
        <w:t xml:space="preserve"> </w:t>
      </w:r>
      <w:r w:rsidRPr="000119F0">
        <w:rPr>
          <w:u w:val="single"/>
        </w:rPr>
        <w:t>есть</w:t>
      </w:r>
      <w:r>
        <w:t xml:space="preserve"> в машинной команде.</w:t>
      </w:r>
    </w:p>
    <w:p w:rsidR="00935362" w:rsidRDefault="00935362" w:rsidP="00935362">
      <w:pPr>
        <w:spacing w:line="268" w:lineRule="auto"/>
        <w:ind w:right="0" w:firstLine="0"/>
        <w:jc w:val="left"/>
      </w:pPr>
      <w:r>
        <w:rPr>
          <w:noProof/>
        </w:rPr>
        <w:drawing>
          <wp:inline distT="0" distB="0" distL="0" distR="0" wp14:anchorId="4D5DB240" wp14:editId="1E8C0FDA">
            <wp:extent cx="5810250" cy="2085975"/>
            <wp:effectExtent l="0" t="0" r="0" b="9525"/>
            <wp:docPr id="572" name="Рисунок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2085975"/>
                    </a:xfrm>
                    <a:prstGeom prst="rect">
                      <a:avLst/>
                    </a:prstGeom>
                  </pic:spPr>
                </pic:pic>
              </a:graphicData>
            </a:graphic>
          </wp:inline>
        </w:drawing>
      </w:r>
    </w:p>
    <w:p w:rsidR="00935362" w:rsidRDefault="00935362" w:rsidP="00935362">
      <w:pPr>
        <w:ind w:right="0" w:firstLine="0"/>
        <w:jc w:val="left"/>
      </w:pPr>
      <w:r>
        <w:t xml:space="preserve">Пример: </w:t>
      </w:r>
    </w:p>
    <w:p w:rsidR="00935362" w:rsidRDefault="00935362" w:rsidP="00935362">
      <w:pPr>
        <w:spacing w:after="16" w:line="259" w:lineRule="auto"/>
        <w:ind w:left="708" w:right="0" w:firstLine="0"/>
        <w:jc w:val="left"/>
      </w:pPr>
      <w:r>
        <w:t xml:space="preserve"> </w:t>
      </w:r>
    </w:p>
    <w:p w:rsidR="00935362" w:rsidRDefault="00935362" w:rsidP="00935362">
      <w:pPr>
        <w:ind w:right="478" w:firstLine="0"/>
        <w:jc w:val="left"/>
      </w:pPr>
      <w:r w:rsidRPr="000119F0">
        <w:rPr>
          <w:b/>
        </w:rPr>
        <w:t>ar1 dw 5</w:t>
      </w:r>
      <w:r>
        <w:t xml:space="preserve"> </w:t>
      </w:r>
      <w:r>
        <w:tab/>
        <w:t xml:space="preserve"> ; определение и инициализация переменной ar1.</w:t>
      </w:r>
    </w:p>
    <w:p w:rsidR="00935362" w:rsidRDefault="00935362" w:rsidP="00935362">
      <w:pPr>
        <w:ind w:right="478" w:firstLine="0"/>
        <w:jc w:val="left"/>
      </w:pPr>
      <w:r>
        <w:lastRenderedPageBreak/>
        <w:t xml:space="preserve"> … </w:t>
      </w:r>
    </w:p>
    <w:p w:rsidR="00935362" w:rsidRDefault="00935362" w:rsidP="00935362">
      <w:pPr>
        <w:tabs>
          <w:tab w:val="center" w:pos="1299"/>
          <w:tab w:val="right" w:pos="9360"/>
        </w:tabs>
        <w:ind w:right="0" w:firstLine="0"/>
        <w:jc w:val="left"/>
      </w:pPr>
      <w:r w:rsidRPr="000119F0">
        <w:rPr>
          <w:b/>
        </w:rPr>
        <w:t>add dx, ar1</w:t>
      </w:r>
      <w:r>
        <w:t xml:space="preserve"> ; прибавление значения переменной </w:t>
      </w:r>
      <w:r w:rsidRPr="000119F0">
        <w:t>ar1</w:t>
      </w:r>
      <w:r>
        <w:t xml:space="preserve"> к значению в регистре dx</w:t>
      </w:r>
    </w:p>
    <w:p w:rsidR="00935362" w:rsidRDefault="00935362" w:rsidP="00935362">
      <w:pPr>
        <w:tabs>
          <w:tab w:val="center" w:pos="708"/>
          <w:tab w:val="center" w:pos="1416"/>
          <w:tab w:val="center" w:pos="2125"/>
          <w:tab w:val="center" w:pos="5277"/>
        </w:tabs>
        <w:ind w:right="0" w:firstLine="0"/>
        <w:jc w:val="left"/>
      </w:pPr>
      <w:r>
        <w:rPr>
          <w:rFonts w:ascii="Calibri" w:eastAsia="Calibri" w:hAnsi="Calibri" w:cs="Calibri"/>
          <w:sz w:val="22"/>
        </w:rPr>
        <w:tab/>
      </w:r>
      <w:r>
        <w:t xml:space="preserve"> </w:t>
      </w:r>
      <w:r>
        <w:tab/>
        <w:t xml:space="preserve">         ; результат идет в dx </w:t>
      </w:r>
    </w:p>
    <w:p w:rsidR="00935362" w:rsidRDefault="00935362" w:rsidP="00935362">
      <w:pPr>
        <w:spacing w:after="0" w:line="259" w:lineRule="auto"/>
        <w:ind w:left="708" w:right="0" w:firstLine="0"/>
        <w:jc w:val="left"/>
      </w:pPr>
      <w:r>
        <w:t xml:space="preserve"> </w:t>
      </w:r>
    </w:p>
    <w:p w:rsidR="00935362" w:rsidRDefault="00935362" w:rsidP="00935362">
      <w:pPr>
        <w:spacing w:after="32" w:line="259" w:lineRule="auto"/>
        <w:ind w:left="1029" w:right="0" w:firstLine="0"/>
        <w:jc w:val="left"/>
      </w:pPr>
      <w:r>
        <w:rPr>
          <w:rFonts w:ascii="Calibri" w:eastAsia="Calibri" w:hAnsi="Calibri" w:cs="Calibri"/>
          <w:noProof/>
          <w:sz w:val="22"/>
        </w:rPr>
        <mc:AlternateContent>
          <mc:Choice Requires="wpg">
            <w:drawing>
              <wp:inline distT="0" distB="0" distL="0" distR="0" wp14:anchorId="7E48E66C" wp14:editId="4DBCC155">
                <wp:extent cx="4924425" cy="715279"/>
                <wp:effectExtent l="0" t="0" r="28575" b="27940"/>
                <wp:docPr id="474" name="Group 9737"/>
                <wp:cNvGraphicFramePr/>
                <a:graphic xmlns:a="http://schemas.openxmlformats.org/drawingml/2006/main">
                  <a:graphicData uri="http://schemas.microsoft.com/office/word/2010/wordprocessingGroup">
                    <wpg:wgp>
                      <wpg:cNvGrpSpPr/>
                      <wpg:grpSpPr>
                        <a:xfrm>
                          <a:off x="0" y="0"/>
                          <a:ext cx="4924425" cy="715279"/>
                          <a:chOff x="0" y="0"/>
                          <a:chExt cx="4312077" cy="715279"/>
                        </a:xfrm>
                      </wpg:grpSpPr>
                      <wps:wsp>
                        <wps:cNvPr id="475" name="Shape 13216"/>
                        <wps:cNvSpPr/>
                        <wps:spPr>
                          <a:xfrm>
                            <a:off x="0" y="0"/>
                            <a:ext cx="1437393" cy="357640"/>
                          </a:xfrm>
                          <a:custGeom>
                            <a:avLst/>
                            <a:gdLst/>
                            <a:ahLst/>
                            <a:cxnLst/>
                            <a:rect l="0" t="0" r="0" b="0"/>
                            <a:pathLst>
                              <a:path w="1437393" h="357640">
                                <a:moveTo>
                                  <a:pt x="0" y="0"/>
                                </a:moveTo>
                                <a:lnTo>
                                  <a:pt x="1437393" y="0"/>
                                </a:lnTo>
                                <a:lnTo>
                                  <a:pt x="1437393" y="357640"/>
                                </a:lnTo>
                                <a:lnTo>
                                  <a:pt x="0" y="357640"/>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476" name="Shape 527"/>
                        <wps:cNvSpPr/>
                        <wps:spPr>
                          <a:xfrm>
                            <a:off x="0" y="0"/>
                            <a:ext cx="1437393" cy="357640"/>
                          </a:xfrm>
                          <a:custGeom>
                            <a:avLst/>
                            <a:gdLst/>
                            <a:ahLst/>
                            <a:cxnLst/>
                            <a:rect l="0" t="0" r="0" b="0"/>
                            <a:pathLst>
                              <a:path w="1437393" h="357640">
                                <a:moveTo>
                                  <a:pt x="0" y="357640"/>
                                </a:moveTo>
                                <a:lnTo>
                                  <a:pt x="1437393" y="357640"/>
                                </a:lnTo>
                                <a:lnTo>
                                  <a:pt x="1437393"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477" name="Rectangle 528"/>
                        <wps:cNvSpPr/>
                        <wps:spPr>
                          <a:xfrm>
                            <a:off x="380360" y="87218"/>
                            <a:ext cx="900165"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00000011</w:t>
                              </w:r>
                            </w:p>
                          </w:txbxContent>
                        </wps:txbx>
                        <wps:bodyPr horzOverflow="overflow" vert="horz" lIns="0" tIns="0" rIns="0" bIns="0" rtlCol="0">
                          <a:noAutofit/>
                        </wps:bodyPr>
                      </wps:wsp>
                      <wps:wsp>
                        <wps:cNvPr id="478" name="Shape 13217"/>
                        <wps:cNvSpPr/>
                        <wps:spPr>
                          <a:xfrm>
                            <a:off x="1437291" y="0"/>
                            <a:ext cx="1437393" cy="357640"/>
                          </a:xfrm>
                          <a:custGeom>
                            <a:avLst/>
                            <a:gdLst/>
                            <a:ahLst/>
                            <a:cxnLst/>
                            <a:rect l="0" t="0" r="0" b="0"/>
                            <a:pathLst>
                              <a:path w="1437393" h="357640">
                                <a:moveTo>
                                  <a:pt x="0" y="0"/>
                                </a:moveTo>
                                <a:lnTo>
                                  <a:pt x="1437393" y="0"/>
                                </a:lnTo>
                                <a:lnTo>
                                  <a:pt x="1437393" y="357640"/>
                                </a:lnTo>
                                <a:lnTo>
                                  <a:pt x="0" y="35764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79" name="Shape 530"/>
                        <wps:cNvSpPr/>
                        <wps:spPr>
                          <a:xfrm>
                            <a:off x="1437291" y="0"/>
                            <a:ext cx="1437393" cy="357640"/>
                          </a:xfrm>
                          <a:custGeom>
                            <a:avLst/>
                            <a:gdLst/>
                            <a:ahLst/>
                            <a:cxnLst/>
                            <a:rect l="0" t="0" r="0" b="0"/>
                            <a:pathLst>
                              <a:path w="1437393" h="357640">
                                <a:moveTo>
                                  <a:pt x="0" y="357640"/>
                                </a:moveTo>
                                <a:lnTo>
                                  <a:pt x="1437393" y="357640"/>
                                </a:lnTo>
                                <a:lnTo>
                                  <a:pt x="1437393"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544" name="Rectangle 531"/>
                        <wps:cNvSpPr/>
                        <wps:spPr>
                          <a:xfrm>
                            <a:off x="1729105" y="87218"/>
                            <a:ext cx="449791"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mod </w:t>
                              </w:r>
                            </w:p>
                          </w:txbxContent>
                        </wps:txbx>
                        <wps:bodyPr horzOverflow="overflow" vert="horz" lIns="0" tIns="0" rIns="0" bIns="0" rtlCol="0">
                          <a:noAutofit/>
                        </wps:bodyPr>
                      </wps:wsp>
                      <wps:wsp>
                        <wps:cNvPr id="545" name="Rectangle 9694"/>
                        <wps:cNvSpPr/>
                        <wps:spPr>
                          <a:xfrm>
                            <a:off x="2067315" y="87218"/>
                            <a:ext cx="337562" cy="22452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010</w:t>
                              </w:r>
                            </w:p>
                          </w:txbxContent>
                        </wps:txbx>
                        <wps:bodyPr horzOverflow="overflow" vert="horz" lIns="0" tIns="0" rIns="0" bIns="0" rtlCol="0">
                          <a:noAutofit/>
                        </wps:bodyPr>
                      </wps:wsp>
                      <wps:wsp>
                        <wps:cNvPr id="546" name="Rectangle 9695"/>
                        <wps:cNvSpPr/>
                        <wps:spPr>
                          <a:xfrm>
                            <a:off x="2321121" y="87218"/>
                            <a:ext cx="56211" cy="22452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547" name="Rectangle 533"/>
                        <wps:cNvSpPr/>
                        <wps:spPr>
                          <a:xfrm>
                            <a:off x="2363439" y="87218"/>
                            <a:ext cx="67375"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r</w:t>
                              </w:r>
                            </w:p>
                          </w:txbxContent>
                        </wps:txbx>
                        <wps:bodyPr horzOverflow="overflow" vert="horz" lIns="0" tIns="0" rIns="0" bIns="0" rtlCol="0">
                          <a:noAutofit/>
                        </wps:bodyPr>
                      </wps:wsp>
                      <wps:wsp>
                        <wps:cNvPr id="548" name="Rectangle 534"/>
                        <wps:cNvSpPr/>
                        <wps:spPr>
                          <a:xfrm>
                            <a:off x="2414018" y="87218"/>
                            <a:ext cx="56211"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549" name="Rectangle 535"/>
                        <wps:cNvSpPr/>
                        <wps:spPr>
                          <a:xfrm>
                            <a:off x="2456358" y="87218"/>
                            <a:ext cx="168535"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m</w:t>
                              </w:r>
                            </w:p>
                          </w:txbxContent>
                        </wps:txbx>
                        <wps:bodyPr horzOverflow="overflow" vert="horz" lIns="0" tIns="0" rIns="0" bIns="0" rtlCol="0">
                          <a:noAutofit/>
                        </wps:bodyPr>
                      </wps:wsp>
                      <wps:wsp>
                        <wps:cNvPr id="550" name="Shape 13218"/>
                        <wps:cNvSpPr/>
                        <wps:spPr>
                          <a:xfrm>
                            <a:off x="2874684" y="0"/>
                            <a:ext cx="1437393" cy="357640"/>
                          </a:xfrm>
                          <a:custGeom>
                            <a:avLst/>
                            <a:gdLst/>
                            <a:ahLst/>
                            <a:cxnLst/>
                            <a:rect l="0" t="0" r="0" b="0"/>
                            <a:pathLst>
                              <a:path w="1437393" h="357640">
                                <a:moveTo>
                                  <a:pt x="0" y="0"/>
                                </a:moveTo>
                                <a:lnTo>
                                  <a:pt x="1437393" y="0"/>
                                </a:lnTo>
                                <a:lnTo>
                                  <a:pt x="1437393" y="357640"/>
                                </a:lnTo>
                                <a:lnTo>
                                  <a:pt x="0" y="35764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51" name="Shape 537"/>
                        <wps:cNvSpPr/>
                        <wps:spPr>
                          <a:xfrm>
                            <a:off x="2874684" y="0"/>
                            <a:ext cx="1437393" cy="357640"/>
                          </a:xfrm>
                          <a:custGeom>
                            <a:avLst/>
                            <a:gdLst/>
                            <a:ahLst/>
                            <a:cxnLst/>
                            <a:rect l="0" t="0" r="0" b="0"/>
                            <a:pathLst>
                              <a:path w="1437393" h="357640">
                                <a:moveTo>
                                  <a:pt x="0" y="357640"/>
                                </a:moveTo>
                                <a:lnTo>
                                  <a:pt x="1437393" y="357640"/>
                                </a:lnTo>
                                <a:lnTo>
                                  <a:pt x="1437393" y="0"/>
                                </a:lnTo>
                                <a:lnTo>
                                  <a:pt x="0" y="0"/>
                                </a:lnTo>
                                <a:close/>
                              </a:path>
                            </a:pathLst>
                          </a:custGeom>
                          <a:ln w="3028" cap="rnd">
                            <a:round/>
                          </a:ln>
                        </wps:spPr>
                        <wps:style>
                          <a:lnRef idx="1">
                            <a:srgbClr val="000000"/>
                          </a:lnRef>
                          <a:fillRef idx="0">
                            <a:srgbClr val="000000">
                              <a:alpha val="0"/>
                            </a:srgbClr>
                          </a:fillRef>
                          <a:effectRef idx="0">
                            <a:scrgbClr r="0" g="0" b="0"/>
                          </a:effectRef>
                          <a:fontRef idx="none"/>
                        </wps:style>
                        <wps:bodyPr/>
                      </wps:wsp>
                      <wps:wsp>
                        <wps:cNvPr id="552" name="Rectangle 538"/>
                        <wps:cNvSpPr/>
                        <wps:spPr>
                          <a:xfrm>
                            <a:off x="3453875" y="87218"/>
                            <a:ext cx="371154"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disp</w:t>
                              </w:r>
                            </w:p>
                          </w:txbxContent>
                        </wps:txbx>
                        <wps:bodyPr horzOverflow="overflow" vert="horz" lIns="0" tIns="0" rIns="0" bIns="0" rtlCol="0">
                          <a:noAutofit/>
                        </wps:bodyPr>
                      </wps:wsp>
                      <wps:wsp>
                        <wps:cNvPr id="553" name="Shape 539"/>
                        <wps:cNvSpPr/>
                        <wps:spPr>
                          <a:xfrm>
                            <a:off x="2048174" y="178807"/>
                            <a:ext cx="0" cy="89416"/>
                          </a:xfrm>
                          <a:custGeom>
                            <a:avLst/>
                            <a:gdLst/>
                            <a:ahLst/>
                            <a:cxnLst/>
                            <a:rect l="0" t="0" r="0" b="0"/>
                            <a:pathLst>
                              <a:path h="89416">
                                <a:moveTo>
                                  <a:pt x="0" y="0"/>
                                </a:moveTo>
                                <a:lnTo>
                                  <a:pt x="0" y="89416"/>
                                </a:lnTo>
                              </a:path>
                            </a:pathLst>
                          </a:custGeom>
                          <a:ln w="9084" cap="rnd">
                            <a:round/>
                          </a:ln>
                        </wps:spPr>
                        <wps:style>
                          <a:lnRef idx="1">
                            <a:srgbClr val="4677BF"/>
                          </a:lnRef>
                          <a:fillRef idx="0">
                            <a:srgbClr val="000000">
                              <a:alpha val="0"/>
                            </a:srgbClr>
                          </a:fillRef>
                          <a:effectRef idx="0">
                            <a:scrgbClr r="0" g="0" b="0"/>
                          </a:effectRef>
                          <a:fontRef idx="none"/>
                        </wps:style>
                        <wps:bodyPr/>
                      </wps:wsp>
                      <wps:wsp>
                        <wps:cNvPr id="554" name="Shape 540"/>
                        <wps:cNvSpPr/>
                        <wps:spPr>
                          <a:xfrm>
                            <a:off x="2335678" y="178807"/>
                            <a:ext cx="0" cy="89416"/>
                          </a:xfrm>
                          <a:custGeom>
                            <a:avLst/>
                            <a:gdLst/>
                            <a:ahLst/>
                            <a:cxnLst/>
                            <a:rect l="0" t="0" r="0" b="0"/>
                            <a:pathLst>
                              <a:path h="89416">
                                <a:moveTo>
                                  <a:pt x="0" y="0"/>
                                </a:moveTo>
                                <a:lnTo>
                                  <a:pt x="0" y="89416"/>
                                </a:lnTo>
                              </a:path>
                            </a:pathLst>
                          </a:custGeom>
                          <a:ln w="9084" cap="rnd">
                            <a:round/>
                          </a:ln>
                        </wps:spPr>
                        <wps:style>
                          <a:lnRef idx="1">
                            <a:srgbClr val="4677BF"/>
                          </a:lnRef>
                          <a:fillRef idx="0">
                            <a:srgbClr val="000000">
                              <a:alpha val="0"/>
                            </a:srgbClr>
                          </a:fillRef>
                          <a:effectRef idx="0">
                            <a:scrgbClr r="0" g="0" b="0"/>
                          </a:effectRef>
                          <a:fontRef idx="none"/>
                        </wps:style>
                        <wps:bodyPr/>
                      </wps:wsp>
                      <wps:wsp>
                        <wps:cNvPr id="555" name="Shape 541"/>
                        <wps:cNvSpPr/>
                        <wps:spPr>
                          <a:xfrm>
                            <a:off x="2048174" y="268223"/>
                            <a:ext cx="287504" cy="0"/>
                          </a:xfrm>
                          <a:custGeom>
                            <a:avLst/>
                            <a:gdLst/>
                            <a:ahLst/>
                            <a:cxnLst/>
                            <a:rect l="0" t="0" r="0" b="0"/>
                            <a:pathLst>
                              <a:path w="287504">
                                <a:moveTo>
                                  <a:pt x="0" y="0"/>
                                </a:moveTo>
                                <a:lnTo>
                                  <a:pt x="287504" y="0"/>
                                </a:lnTo>
                              </a:path>
                            </a:pathLst>
                          </a:custGeom>
                          <a:ln w="9084" cap="rnd">
                            <a:round/>
                          </a:ln>
                        </wps:spPr>
                        <wps:style>
                          <a:lnRef idx="1">
                            <a:srgbClr val="4677BF"/>
                          </a:lnRef>
                          <a:fillRef idx="0">
                            <a:srgbClr val="000000">
                              <a:alpha val="0"/>
                            </a:srgbClr>
                          </a:fillRef>
                          <a:effectRef idx="0">
                            <a:scrgbClr r="0" g="0" b="0"/>
                          </a:effectRef>
                          <a:fontRef idx="none"/>
                        </wps:style>
                        <wps:bodyPr/>
                      </wps:wsp>
                      <wps:wsp>
                        <wps:cNvPr id="556" name="Rectangle 542"/>
                        <wps:cNvSpPr/>
                        <wps:spPr>
                          <a:xfrm>
                            <a:off x="14781" y="382236"/>
                            <a:ext cx="193825" cy="18927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557" name="Rectangle 543"/>
                        <wps:cNvSpPr/>
                        <wps:spPr>
                          <a:xfrm>
                            <a:off x="160510" y="355441"/>
                            <a:ext cx="56211"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560" name="Rectangle 544"/>
                        <wps:cNvSpPr/>
                        <wps:spPr>
                          <a:xfrm>
                            <a:off x="4061715" y="382236"/>
                            <a:ext cx="257055" cy="18927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563" name="Rectangle 545"/>
                        <wps:cNvSpPr/>
                        <wps:spPr>
                          <a:xfrm>
                            <a:off x="4255032" y="355441"/>
                            <a:ext cx="56211" cy="22452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566" name="Shape 546"/>
                        <wps:cNvSpPr/>
                        <wps:spPr>
                          <a:xfrm>
                            <a:off x="718671" y="268223"/>
                            <a:ext cx="197640" cy="447056"/>
                          </a:xfrm>
                          <a:custGeom>
                            <a:avLst/>
                            <a:gdLst/>
                            <a:ahLst/>
                            <a:cxnLst/>
                            <a:rect l="0" t="0" r="0" b="0"/>
                            <a:pathLst>
                              <a:path w="197640" h="447056">
                                <a:moveTo>
                                  <a:pt x="197640" y="0"/>
                                </a:moveTo>
                                <a:lnTo>
                                  <a:pt x="0" y="447056"/>
                                </a:lnTo>
                              </a:path>
                            </a:pathLst>
                          </a:custGeom>
                          <a:ln w="9084" cap="rnd">
                            <a:round/>
                          </a:ln>
                        </wps:spPr>
                        <wps:style>
                          <a:lnRef idx="1">
                            <a:srgbClr val="4677BF"/>
                          </a:lnRef>
                          <a:fillRef idx="0">
                            <a:srgbClr val="000000">
                              <a:alpha val="0"/>
                            </a:srgbClr>
                          </a:fillRef>
                          <a:effectRef idx="0">
                            <a:scrgbClr r="0" g="0" b="0"/>
                          </a:effectRef>
                          <a:fontRef idx="none"/>
                        </wps:style>
                        <wps:bodyPr/>
                      </wps:wsp>
                      <wps:wsp>
                        <wps:cNvPr id="569" name="Shape 559"/>
                        <wps:cNvSpPr/>
                        <wps:spPr>
                          <a:xfrm>
                            <a:off x="2156051" y="286102"/>
                            <a:ext cx="898259" cy="429178"/>
                          </a:xfrm>
                          <a:custGeom>
                            <a:avLst/>
                            <a:gdLst/>
                            <a:ahLst/>
                            <a:cxnLst/>
                            <a:rect l="0" t="0" r="0" b="0"/>
                            <a:pathLst>
                              <a:path w="898259" h="429178">
                                <a:moveTo>
                                  <a:pt x="0" y="0"/>
                                </a:moveTo>
                                <a:lnTo>
                                  <a:pt x="898259" y="429178"/>
                                </a:lnTo>
                              </a:path>
                            </a:pathLst>
                          </a:custGeom>
                          <a:ln w="9084" cap="rnd">
                            <a:round/>
                          </a:ln>
                        </wps:spPr>
                        <wps:style>
                          <a:lnRef idx="1">
                            <a:srgbClr val="4677BF"/>
                          </a:lnRef>
                          <a:fillRef idx="0">
                            <a:srgbClr val="000000">
                              <a:alpha val="0"/>
                            </a:srgbClr>
                          </a:fillRef>
                          <a:effectRef idx="0">
                            <a:scrgbClr r="0" g="0" b="0"/>
                          </a:effectRef>
                          <a:fontRef idx="none"/>
                        </wps:style>
                        <wps:bodyPr/>
                      </wps:wsp>
                    </wpg:wgp>
                  </a:graphicData>
                </a:graphic>
              </wp:inline>
            </w:drawing>
          </mc:Choice>
          <mc:Fallback>
            <w:pict>
              <v:group w14:anchorId="7E48E66C" id="Group 9737" o:spid="_x0000_s1505" style="width:387.75pt;height:56.3pt;mso-position-horizontal-relative:char;mso-position-vertical-relative:line" coordsize="43120,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">
                <v:shape id="Shape 13216" o:spid="_x0000_s1506" style="position:absolute;width:14373;height:3576;visibility:visible;mso-wrap-style:square;v-text-anchor:top" coordsize="1437393,35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OOsUA&#10;AADcAAAADwAAAGRycy9kb3ducmV2LnhtbESPT2vCQBTE74V+h+UJ3urGolWiGylFwUORGhU8PrIv&#10;fzD7NsluY/rtu0Khx2FmfsOsN4OpRU+dqywrmE4iEMSZ1RUXCs6n3csShPPIGmvLpOCHHGyS56c1&#10;xtre+Uh96gsRIOxiVFB638RSuqwkg25iG+Lg5bYz6IPsCqk7vAe4qeVrFL1JgxWHhRIb+igpu6Xf&#10;RkFtU59f+jkd2uXXdj9t2+zz2io1Hg3vKxCeBv8f/mvvtYLZYg6PM+EI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Q46xQAAANwAAAAPAAAAAAAAAAAAAAAAAJgCAABkcnMv&#10;ZG93bnJldi54bWxQSwUGAAAAAAQABAD1AAAAigMAAAAA&#10;" path="m,l1437393,r,357640l,357640,,e" fillcolor="#dde2cd" stroked="f" strokeweight="0">
                  <v:stroke miterlimit="83231f" joinstyle="miter"/>
                  <v:path arrowok="t" textboxrect="0,0,1437393,357640"/>
                </v:shape>
                <v:shape id="Shape 527" o:spid="_x0000_s1507" style="position:absolute;width:14373;height:3576;visibility:visible;mso-wrap-style:square;v-text-anchor:top" coordsize="1437393,35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8YA&#10;AADcAAAADwAAAGRycy9kb3ducmV2LnhtbESPT2vCQBTE74LfYXlCb7qxFCvRTRCh0EPpH/Xi7SX7&#10;TKLZt3F3G9Nv3y0UPA4z8xtmnQ+mFT0531hWMJ8lIIhLqxuuFBz2L9MlCB+QNbaWScEPeciz8WiN&#10;qbY3/qJ+FyoRIexTVFCH0KVS+rImg35mO+LonawzGKJ0ldQObxFuWvmYJAtpsOG4UGNH25rKy+7b&#10;KHBFUlz75XB+P7Uf10/qiuObLJR6mAybFYhAQ7iH/9uvWsHT8wL+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z++8YAAADcAAAADwAAAAAAAAAAAAAAAACYAgAAZHJz&#10;L2Rvd25yZXYueG1sUEsFBgAAAAAEAAQA9QAAAIsDAAAAAA==&#10;" path="m,357640r1437393,l1437393,,,,,357640xe" filled="f" strokeweight=".08411mm">
                  <v:stroke endcap="round"/>
                  <v:path arrowok="t" textboxrect="0,0,1437393,357640"/>
                </v:shape>
                <v:rect id="Rectangle 528" o:spid="_x0000_s1508" style="position:absolute;left:3803;top:872;width:900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00000011</w:t>
                        </w:r>
                      </w:p>
                    </w:txbxContent>
                  </v:textbox>
                </v:rect>
                <v:shape id="Shape 13217" o:spid="_x0000_s1509" style="position:absolute;left:14372;width:14374;height:3576;visibility:visible;mso-wrap-style:square;v-text-anchor:top" coordsize="1437393,35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z0MMA&#10;AADcAAAADwAAAGRycy9kb3ducmV2LnhtbERP3WrCMBS+F/YO4Qx2Z9NN0dGZlikqXrjC1Ac4a45t&#10;WXNSkszWt18uBrv8+P5XxWg6cSPnW8sKnpMUBHFldcu1gst5N30F4QOyxs4yKbiThyJ/mKww03bg&#10;T7qdQi1iCPsMFTQh9JmUvmrIoE9sTxy5q3UGQ4SultrhEMNNJ1/SdCENthwbGuxp01D1ffoxCjbL&#10;/fXraHfbbpjP1q5c2w9XHpR6ehzf30AEGsO/+M990Army7g2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Fz0MMAAADcAAAADwAAAAAAAAAAAAAAAACYAgAAZHJzL2Rv&#10;d25yZXYueG1sUEsFBgAAAAAEAAQA9QAAAIgDAAAAAA==&#10;" path="m,l1437393,r,357640l,357640,,e" fillcolor="#dde2cd" stroked="f" strokeweight="0">
                  <v:stroke endcap="round"/>
                  <v:path arrowok="t" textboxrect="0,0,1437393,357640"/>
                </v:shape>
                <v:shape id="Shape 530" o:spid="_x0000_s1510" style="position:absolute;left:14372;width:14374;height:3576;visibility:visible;mso-wrap-style:square;v-text-anchor:top" coordsize="1437393,35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qicYA&#10;AADcAAAADwAAAGRycy9kb3ducmV2LnhtbESPT2vCQBTE70K/w/IKvelGKW1MXUUEoYdS/7QXby/Z&#10;Z5KafRt3tzH99q5Q8DjMzG+Y2aI3jejI+dqygvEoAUFcWF1zqeD7az1MQfiArLGxTAr+yMNi/jCY&#10;YabthXfU7UMpIoR9hgqqENpMSl9UZNCPbEscvaN1BkOUrpTa4SXCTSMnSfIiDdYcFypsaVVRcdr/&#10;GgUuT/Jzl/Y/n8dmc95Smx8+ZK7U02O/fAMRqA/38H/7XSt4fp3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NqicYAAADcAAAADwAAAAAAAAAAAAAAAACYAgAAZHJz&#10;L2Rvd25yZXYueG1sUEsFBgAAAAAEAAQA9QAAAIsDAAAAAA==&#10;" path="m,357640r1437393,l1437393,,,,,357640xe" filled="f" strokeweight=".08411mm">
                  <v:stroke endcap="round"/>
                  <v:path arrowok="t" textboxrect="0,0,1437393,357640"/>
                </v:shape>
                <v:rect id="Rectangle 531" o:spid="_x0000_s1511" style="position:absolute;left:17291;top:872;width:449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mod </w:t>
                        </w:r>
                      </w:p>
                    </w:txbxContent>
                  </v:textbox>
                </v:rect>
                <v:rect id="Rectangle 9694" o:spid="_x0000_s1512" style="position:absolute;left:20673;top:872;width:337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010</w:t>
                        </w:r>
                      </w:p>
                    </w:txbxContent>
                  </v:textbox>
                </v:rect>
                <v:rect id="Rectangle 9695" o:spid="_x0000_s1513" style="position:absolute;left:23211;top:872;width:56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533" o:spid="_x0000_s1514" style="position:absolute;left:23634;top:872;width:674;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r</w:t>
                        </w:r>
                      </w:p>
                    </w:txbxContent>
                  </v:textbox>
                </v:rect>
                <v:rect id="Rectangle 534" o:spid="_x0000_s1515" style="position:absolute;left:24140;top:872;width:56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1lcEA&#10;AADcAAAADwAAAGRycy9kb3ducmV2LnhtbERPy4rCMBTdC/5DuII7TR10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9ZX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535" o:spid="_x0000_s1516" style="position:absolute;left:24563;top:872;width:1685;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DsUA&#10;AADcAAAADwAAAGRycy9kb3ducmV2LnhtbESPT2vCQBTE74V+h+UVvNWNx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FAO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m</w:t>
                        </w:r>
                      </w:p>
                    </w:txbxContent>
                  </v:textbox>
                </v:rect>
                <v:shape id="Shape 13218" o:spid="_x0000_s1517" style="position:absolute;left:28746;width:14374;height:3576;visibility:visible;mso-wrap-style:square;v-text-anchor:top" coordsize="1437393,35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sK8IA&#10;AADcAAAADwAAAGRycy9kb3ducmV2LnhtbERP3WrCMBS+H+wdwhF2p6luTqlGUZnihRamPsCxObZl&#10;zUlJMtu9vbkQdvnx/c+XnanFnZyvLCsYDhIQxLnVFRcKLudtfwrCB2SNtWVS8EcelovXlzmm2rb8&#10;TfdTKEQMYZ+igjKEJpXS5yUZ9APbEEfuZp3BEKErpHbYxnBTy1GSfEqDFceGEhvalJT/nH6Ngs1k&#10;d7se7Parbj/e1y5b26PL9kq99brVDESgLvyLn+69VjAex/nx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ywrwgAAANwAAAAPAAAAAAAAAAAAAAAAAJgCAABkcnMvZG93&#10;bnJldi54bWxQSwUGAAAAAAQABAD1AAAAhwMAAAAA&#10;" path="m,l1437393,r,357640l,357640,,e" fillcolor="#dde2cd" stroked="f" strokeweight="0">
                  <v:stroke endcap="round"/>
                  <v:path arrowok="t" textboxrect="0,0,1437393,357640"/>
                </v:shape>
                <v:shape id="Shape 537" o:spid="_x0000_s1518" style="position:absolute;left:28746;width:14374;height:3576;visibility:visible;mso-wrap-style:square;v-text-anchor:top" coordsize="1437393,35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1csUA&#10;AADcAAAADwAAAGRycy9kb3ducmV2LnhtbESPT2vCQBTE70K/w/IKvTUbBUVSVxGh0IPY+ufS20v2&#10;mUSzb+PuGtNv7woFj8PM/IaZLXrTiI6cry0rGCYpCOLC6ppLBYf95/sUhA/IGhvLpOCPPCzmL4MZ&#10;ZtreeEvdLpQiQthnqKAKoc2k9EVFBn1iW+LoHa0zGKJ0pdQObxFuGjlK04k0WHNcqLClVUXFeXc1&#10;Clye5pdu2p82x+b78kNt/ruWuVJvr/3yA0SgPjzD/+0vrWA8HsL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TVyxQAAANwAAAAPAAAAAAAAAAAAAAAAAJgCAABkcnMv&#10;ZG93bnJldi54bWxQSwUGAAAAAAQABAD1AAAAigMAAAAA&#10;" path="m,357640r1437393,l1437393,,,,,357640xe" filled="f" strokeweight=".08411mm">
                  <v:stroke endcap="round"/>
                  <v:path arrowok="t" textboxrect="0,0,1437393,357640"/>
                </v:shape>
                <v:rect id="Rectangle 538" o:spid="_x0000_s1519" style="position:absolute;left:34538;top:872;width:371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disp</w:t>
                        </w:r>
                      </w:p>
                    </w:txbxContent>
                  </v:textbox>
                </v:rect>
                <v:shape id="Shape 539" o:spid="_x0000_s1520" style="position:absolute;left:20481;top:1788;width:0;height:894;visibility:visible;mso-wrap-style:square;v-text-anchor:top" coordsize="0,89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resUA&#10;AADcAAAADwAAAGRycy9kb3ducmV2LnhtbESPQWvCQBSE7wX/w/IEL6VuWrFI6ioiFvTgobFIj4/s&#10;axLMvg3ZV5P8e1cQehxm5htmue5dra7UhsqzgddpAoo497biwsD36fNlASoIssXaMxkYKMB6NXpa&#10;Ymp9x190zaRQEcIhRQOlSJNqHfKSHIapb4ij9+tbhxJlW2jbYhfhrtZvSfKuHVYcF0psaFtSfsn+&#10;nAHZ7avj88F1P7a/yO58zAZNgzGTcb/5ACXUy3/40d5bA/P5DO5n4hH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t6xQAAANwAAAAPAAAAAAAAAAAAAAAAAJgCAABkcnMv&#10;ZG93bnJldi54bWxQSwUGAAAAAAQABAD1AAAAigMAAAAA&#10;" path="m,l,89416e" filled="f" strokecolor="#4677bf" strokeweight=".25233mm">
                  <v:stroke endcap="round"/>
                  <v:path arrowok="t" textboxrect="0,0,0,89416"/>
                </v:shape>
                <v:shape id="Shape 540" o:spid="_x0000_s1521" style="position:absolute;left:23356;top:1788;width:0;height:894;visibility:visible;mso-wrap-style:square;v-text-anchor:top" coordsize="0,89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zDsUA&#10;AADcAAAADwAAAGRycy9kb3ducmV2LnhtbESPQWvCQBSE7wX/w/IEL6VuWrRI6ioiFvTgobFIj4/s&#10;axLMvg3ZV5P8e1cQehxm5htmue5dra7UhsqzgddpAoo497biwsD36fNlASoIssXaMxkYKMB6NXpa&#10;Ymp9x190zaRQEcIhRQOlSJNqHfKSHIapb4ij9+tbhxJlW2jbYhfhrtZvSfKuHVYcF0psaFtSfsn+&#10;nAHZ7avj88F1P7a/yO58zAZNgzGTcb/5ACXUy3/40d5bA/P5DO5n4hH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rMOxQAAANwAAAAPAAAAAAAAAAAAAAAAAJgCAABkcnMv&#10;ZG93bnJldi54bWxQSwUGAAAAAAQABAD1AAAAigMAAAAA&#10;" path="m,l,89416e" filled="f" strokecolor="#4677bf" strokeweight=".25233mm">
                  <v:stroke endcap="round"/>
                  <v:path arrowok="t" textboxrect="0,0,0,89416"/>
                </v:shape>
                <v:shape id="Shape 541" o:spid="_x0000_s1522" style="position:absolute;left:20481;top:2682;width:2875;height:0;visibility:visible;mso-wrap-style:square;v-text-anchor:top" coordsize="287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0/cIA&#10;AADcAAAADwAAAGRycy9kb3ducmV2LnhtbESPT2vCQBDF70K/wzIFb7qpJbakrlIKQj2Jf/A8zU6T&#10;YHY27Kwav70rCB4fb97vzZsteteqMwVpPBt4G2egiEtvG64M7HfL0ScoicgWW89k4EoCi/nLYIaF&#10;9Rfe0HkbK5UgLAUaqGPsCq2lrMmhjH1HnLx/HxzGJEOlbcBLgrtWT7Jsqh02nBpq7OinpvK4Pbn0&#10;xnsu6+NKd+1BwjKzf4cPsc6Y4Wv//QUqUh+fx4/0rzWQ5zncxyQC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LT9wgAAANwAAAAPAAAAAAAAAAAAAAAAAJgCAABkcnMvZG93&#10;bnJldi54bWxQSwUGAAAAAAQABAD1AAAAhwMAAAAA&#10;" path="m,l287504,e" filled="f" strokecolor="#4677bf" strokeweight=".25233mm">
                  <v:stroke endcap="round"/>
                  <v:path arrowok="t" textboxrect="0,0,287504,0"/>
                </v:shape>
                <v:rect id="Rectangle 542" o:spid="_x0000_s1523" style="position:absolute;left:147;top:3822;width:1939;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543" o:spid="_x0000_s1524" style="position:absolute;left:1605;top:3554;width:56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544" o:spid="_x0000_s1525" style="position:absolute;left:40617;top:3822;width:257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545" o:spid="_x0000_s1526" style="position:absolute;left:42550;top:3554;width:562;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hMYA&#10;AADcAAAADwAAAGRycy9kb3ducmV2LnhtbESPT2vCQBTE74V+h+UVequbtjR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7h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546" o:spid="_x0000_s1527" style="position:absolute;left:7186;top:2682;width:1977;height:4470;visibility:visible;mso-wrap-style:square;v-text-anchor:top" coordsize="197640,447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ZsQA&#10;AADcAAAADwAAAGRycy9kb3ducmV2LnhtbESPzWrDMBCE74G8g9hAb4mcQkRwLYcSSGmgUJqfQ26L&#10;tbVNrZUrKY779lWhkOMwM98wxWa0nRjIh9axhuUiA0FcOdNyreF03M3XIEJENtg5Jg0/FGBTTicF&#10;5sbd+IOGQ6xFgnDIUUMTY59LGaqGLIaF64mT9+m8xZikr6XxeEtw28nHLFPSYstpocGetg1VX4er&#10;1cDBnc/xWn17Hi7Ltxep3vdeaf0wG5+fQEQa4z383341GlZKwd+Zd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xGbEAAAA3AAAAA8AAAAAAAAAAAAAAAAAmAIAAGRycy9k&#10;b3ducmV2LnhtbFBLBQYAAAAABAAEAPUAAACJAwAAAAA=&#10;" path="m197640,l,447056e" filled="f" strokecolor="#4677bf" strokeweight=".25233mm">
                  <v:stroke endcap="round"/>
                  <v:path arrowok="t" textboxrect="0,0,197640,447056"/>
                </v:shape>
                <v:shape id="Shape 559" o:spid="_x0000_s1528" style="position:absolute;left:21560;top:2861;width:8983;height:4291;visibility:visible;mso-wrap-style:square;v-text-anchor:top" coordsize="898259,429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vZMUA&#10;AADcAAAADwAAAGRycy9kb3ducmV2LnhtbESPQWvCQBSE7wX/w/IK3urGSoONriKVlJ4KRhF6e2Zf&#10;k2D2bdhdk/TfdwsFj8PMfMOst6NpRU/ON5YVzGcJCOLS6oYrBadj/rQE4QOyxtYyKfghD9vN5GGN&#10;mbYDH6gvQiUihH2GCuoQukxKX9Zk0M9sRxy9b+sMhihdJbXDIcJNK5+TJJUGG44LNXb0VlN5LW5G&#10;wee7y7uDnCfXYy+/9ovz8sJYKjV9HHcrEIHGcA//tz+0gpf0Ff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u9kxQAAANwAAAAPAAAAAAAAAAAAAAAAAJgCAABkcnMv&#10;ZG93bnJldi54bWxQSwUGAAAAAAQABAD1AAAAigMAAAAA&#10;" path="m,l898259,429178e" filled="f" strokecolor="#4677bf" strokeweight=".25233mm">
                  <v:stroke endcap="round"/>
                  <v:path arrowok="t" textboxrect="0,0,898259,429178"/>
                </v:shape>
                <w10:anchorlock/>
              </v:group>
            </w:pict>
          </mc:Fallback>
        </mc:AlternateContent>
      </w:r>
    </w:p>
    <w:p w:rsidR="00935362" w:rsidRDefault="00935362" w:rsidP="00935362">
      <w:pPr>
        <w:spacing w:after="38" w:line="270" w:lineRule="auto"/>
        <w:ind w:left="836" w:right="400" w:firstLine="0"/>
        <w:jc w:val="left"/>
        <w:rPr>
          <w:rFonts w:ascii="Arial" w:eastAsia="Arial" w:hAnsi="Arial" w:cs="Arial"/>
          <w:sz w:val="24"/>
        </w:rPr>
      </w:pPr>
      <w:r>
        <w:rPr>
          <w:rFonts w:ascii="Arial" w:eastAsia="Arial" w:hAnsi="Arial" w:cs="Arial"/>
          <w:sz w:val="24"/>
        </w:rPr>
        <w:t xml:space="preserve">второй бит кода операции (бит d) </w:t>
      </w:r>
      <w:r>
        <w:rPr>
          <w:rFonts w:ascii="Arial" w:eastAsia="Arial" w:hAnsi="Arial" w:cs="Arial"/>
          <w:sz w:val="24"/>
        </w:rPr>
        <w:tab/>
        <w:t xml:space="preserve">            соответствует регистру dx </w:t>
      </w:r>
    </w:p>
    <w:p w:rsidR="00935362" w:rsidRDefault="00935362" w:rsidP="00935362">
      <w:pPr>
        <w:spacing w:after="38" w:line="270" w:lineRule="auto"/>
        <w:ind w:left="836" w:right="400" w:firstLine="0"/>
        <w:jc w:val="left"/>
      </w:pPr>
      <w:r>
        <w:rPr>
          <w:rFonts w:ascii="Arial" w:eastAsia="Arial" w:hAnsi="Arial" w:cs="Arial"/>
          <w:sz w:val="24"/>
        </w:rPr>
        <w:t xml:space="preserve">равен 1, значит, регистр </w:t>
      </w:r>
    </w:p>
    <w:p w:rsidR="00935362" w:rsidRDefault="00935362" w:rsidP="00935362">
      <w:pPr>
        <w:tabs>
          <w:tab w:val="center" w:pos="2050"/>
          <w:tab w:val="center" w:pos="8438"/>
        </w:tabs>
        <w:spacing w:after="109" w:line="259" w:lineRule="auto"/>
        <w:ind w:right="0" w:firstLine="0"/>
        <w:jc w:val="left"/>
      </w:pPr>
      <w:r>
        <w:rPr>
          <w:rFonts w:ascii="Calibri" w:eastAsia="Calibri" w:hAnsi="Calibri" w:cs="Calibri"/>
          <w:sz w:val="22"/>
        </w:rPr>
        <w:tab/>
      </w:r>
      <w:r>
        <w:rPr>
          <w:rFonts w:ascii="Arial" w:eastAsia="Arial" w:hAnsi="Arial" w:cs="Arial"/>
          <w:sz w:val="24"/>
        </w:rPr>
        <w:t>является приемником</w:t>
      </w:r>
      <w:r>
        <w:rPr>
          <w:rFonts w:ascii="Arial" w:eastAsia="Arial" w:hAnsi="Arial" w:cs="Arial"/>
          <w:sz w:val="24"/>
        </w:rPr>
        <w:tab/>
      </w:r>
      <w:r>
        <w:t xml:space="preserve"> </w:t>
      </w:r>
    </w:p>
    <w:p w:rsidR="00935362" w:rsidRDefault="00935362" w:rsidP="00935362">
      <w:pPr>
        <w:spacing w:after="9" w:line="259" w:lineRule="auto"/>
        <w:ind w:left="708" w:right="0" w:firstLine="0"/>
        <w:jc w:val="left"/>
      </w:pPr>
      <w:r>
        <w:t xml:space="preserve"> </w:t>
      </w:r>
    </w:p>
    <w:p w:rsidR="00935362" w:rsidRDefault="00935362" w:rsidP="00935362">
      <w:pPr>
        <w:ind w:left="-8" w:right="0" w:firstLine="708"/>
        <w:jc w:val="left"/>
      </w:pPr>
      <w:r>
        <w:t xml:space="preserve">Байт </w:t>
      </w:r>
      <w:r w:rsidRPr="001A5B5F">
        <w:rPr>
          <w:b/>
        </w:rPr>
        <w:t>sib (scale, index, base</w:t>
      </w:r>
      <w:r>
        <w:t xml:space="preserve"> – </w:t>
      </w:r>
      <w:r w:rsidRPr="00991AF9">
        <w:rPr>
          <w:u w:val="single"/>
        </w:rPr>
        <w:t>масштаб, индекс, база</w:t>
      </w:r>
      <w:r>
        <w:t xml:space="preserve">) применяют вместе с </w:t>
      </w:r>
      <w:r w:rsidRPr="00991AF9">
        <w:rPr>
          <w:u w:val="single"/>
        </w:rPr>
        <w:t>байтом способа адресации</w:t>
      </w:r>
      <w:r>
        <w:t xml:space="preserve"> для определения </w:t>
      </w:r>
      <w:r w:rsidRPr="00991AF9">
        <w:rPr>
          <w:u w:val="single"/>
        </w:rPr>
        <w:t>эффективного адреса</w:t>
      </w:r>
      <w:r>
        <w:t xml:space="preserve"> операнда (то есть смещения относительно некоторого сегмента), который берут из памяти. Байт sib используют только в 32 битном режиме адресации и только, когда поле </w:t>
      </w:r>
      <w:r w:rsidRPr="001A5B5F">
        <w:rPr>
          <w:b/>
        </w:rPr>
        <w:t>r/m</w:t>
      </w:r>
      <w:r>
        <w:rPr>
          <w:b/>
        </w:rPr>
        <w:t xml:space="preserve"> </w:t>
      </w:r>
      <w:r w:rsidRPr="001A5B5F">
        <w:rPr>
          <w:b/>
        </w:rPr>
        <w:t>=</w:t>
      </w:r>
      <w:r>
        <w:rPr>
          <w:b/>
        </w:rPr>
        <w:t xml:space="preserve"> </w:t>
      </w:r>
      <w:r w:rsidRPr="001A5B5F">
        <w:rPr>
          <w:b/>
        </w:rPr>
        <w:t>100</w:t>
      </w:r>
      <w:r>
        <w:t xml:space="preserve"> и поле </w:t>
      </w:r>
      <w:r w:rsidRPr="001A5B5F">
        <w:rPr>
          <w:b/>
        </w:rPr>
        <w:t>mod</w:t>
      </w:r>
      <w:r>
        <w:rPr>
          <w:b/>
        </w:rPr>
        <w:t xml:space="preserve"> </w:t>
      </w:r>
      <w:r w:rsidRPr="001A5B5F">
        <w:rPr>
          <w:b/>
        </w:rPr>
        <w:t>=</w:t>
      </w:r>
      <w:r>
        <w:rPr>
          <w:b/>
        </w:rPr>
        <w:t xml:space="preserve"> </w:t>
      </w:r>
      <w:r w:rsidRPr="001A5B5F">
        <w:rPr>
          <w:b/>
        </w:rPr>
        <w:t>00,01 / 10</w:t>
      </w:r>
      <w:r>
        <w:t xml:space="preserve"> в байте способа адресации. В байте </w:t>
      </w:r>
      <w:r w:rsidRPr="001A5B5F">
        <w:rPr>
          <w:b/>
        </w:rPr>
        <w:t>sib</w:t>
      </w:r>
      <w:r>
        <w:t xml:space="preserve"> 3 младших бита (поле </w:t>
      </w:r>
      <w:r w:rsidRPr="001B6EBB">
        <w:rPr>
          <w:b/>
        </w:rPr>
        <w:t>base</w:t>
      </w:r>
      <w:r>
        <w:t xml:space="preserve">) кодируют базовый регистр, 3 бита (поле </w:t>
      </w:r>
      <w:r w:rsidRPr="001B6EBB">
        <w:rPr>
          <w:b/>
        </w:rPr>
        <w:t>index</w:t>
      </w:r>
      <w:r>
        <w:t xml:space="preserve">) – кодируют индексный регистр, и 2 старших бита определяют масштаб (поле </w:t>
      </w:r>
      <w:r w:rsidRPr="00991AF9">
        <w:rPr>
          <w:b/>
        </w:rPr>
        <w:t>ss</w:t>
      </w:r>
      <w:r>
        <w:t xml:space="preserve">). Общая формула определения эффективного адреса с использованием байта </w:t>
      </w:r>
      <w:r w:rsidRPr="001B6EBB">
        <w:rPr>
          <w:b/>
        </w:rPr>
        <w:t>sib</w:t>
      </w:r>
      <w:r>
        <w:t xml:space="preserve"> такая:  </w:t>
      </w:r>
    </w:p>
    <w:p w:rsidR="00935362" w:rsidRDefault="00935362" w:rsidP="00935362">
      <w:pPr>
        <w:spacing w:after="25" w:line="259" w:lineRule="auto"/>
        <w:ind w:left="708" w:right="0" w:firstLine="0"/>
        <w:jc w:val="left"/>
      </w:pPr>
      <w:r>
        <w:t xml:space="preserve"> </w:t>
      </w:r>
    </w:p>
    <w:p w:rsidR="00935362" w:rsidRPr="001B6EBB" w:rsidRDefault="00935362" w:rsidP="00935362">
      <w:pPr>
        <w:ind w:left="-8" w:right="0" w:firstLine="8"/>
        <w:jc w:val="left"/>
        <w:rPr>
          <w:b/>
        </w:rPr>
      </w:pPr>
      <w:r w:rsidRPr="001B6EBB">
        <w:t>эффективный_адрес</w:t>
      </w:r>
      <w:r w:rsidRPr="001B6EBB">
        <w:rPr>
          <w:b/>
        </w:rPr>
        <w:t xml:space="preserve"> = базовый_регист</w:t>
      </w:r>
      <w:r>
        <w:rPr>
          <w:b/>
        </w:rPr>
        <w:t>р + индексный_регистр × масштаб</w:t>
      </w:r>
      <w:r w:rsidRPr="001B6EBB">
        <w:rPr>
          <w:b/>
        </w:rPr>
        <w:t xml:space="preserve">+ </w:t>
      </w:r>
    </w:p>
    <w:p w:rsidR="00935362" w:rsidRPr="001B6EBB" w:rsidRDefault="00935362" w:rsidP="00935362">
      <w:pPr>
        <w:ind w:right="0" w:firstLine="0"/>
        <w:jc w:val="left"/>
        <w:rPr>
          <w:b/>
        </w:rPr>
      </w:pPr>
      <w:r w:rsidRPr="001B6EBB">
        <w:rPr>
          <w:b/>
        </w:rPr>
        <w:t>+ смещение_записанное_в_команде</w:t>
      </w:r>
      <w:r>
        <w:rPr>
          <w:b/>
        </w:rPr>
        <w:t>.</w:t>
      </w:r>
      <w:r w:rsidRPr="001B6EBB">
        <w:rPr>
          <w:b/>
        </w:rPr>
        <w:t xml:space="preserve"> </w:t>
      </w:r>
    </w:p>
    <w:p w:rsidR="00935362" w:rsidRDefault="00935362" w:rsidP="00935362">
      <w:pPr>
        <w:spacing w:after="0" w:line="259" w:lineRule="auto"/>
        <w:ind w:left="708" w:right="0" w:firstLine="0"/>
        <w:jc w:val="left"/>
      </w:pPr>
      <w:r>
        <w:t xml:space="preserve"> </w:t>
      </w:r>
    </w:p>
    <w:p w:rsidR="00935362" w:rsidRDefault="00935362" w:rsidP="00935362">
      <w:pPr>
        <w:ind w:left="-8" w:right="0" w:firstLine="708"/>
        <w:jc w:val="left"/>
      </w:pPr>
      <w:r>
        <w:t xml:space="preserve">Если байт </w:t>
      </w:r>
      <w:r w:rsidRPr="00991AF9">
        <w:rPr>
          <w:u w:val="single"/>
        </w:rPr>
        <w:t>способа адресации</w:t>
      </w:r>
      <w:r>
        <w:t xml:space="preserve"> указывает, что для вычисления адреса операнда надо </w:t>
      </w:r>
      <w:r w:rsidRPr="00297383">
        <w:rPr>
          <w:highlight w:val="yellow"/>
        </w:rPr>
        <w:t>смещение</w:t>
      </w:r>
      <w:r>
        <w:t xml:space="preserve">, то это смещение кодируют в машинной команде. </w:t>
      </w:r>
      <w:r w:rsidRPr="00991AF9">
        <w:rPr>
          <w:b/>
        </w:rPr>
        <w:t>Смещение</w:t>
      </w:r>
      <w:r>
        <w:t xml:space="preserve"> представляется как </w:t>
      </w:r>
      <w:r w:rsidRPr="00991AF9">
        <w:rPr>
          <w:u w:val="single"/>
        </w:rPr>
        <w:t>целое знаковое число</w:t>
      </w:r>
      <w:r>
        <w:t xml:space="preserve">. Размер поля </w:t>
      </w:r>
      <w:r w:rsidRPr="00991AF9">
        <w:rPr>
          <w:b/>
        </w:rPr>
        <w:t>disp</w:t>
      </w:r>
      <w:r>
        <w:t xml:space="preserve"> (displacement – смещение) может составлять 0, 1, 2 / 4 байта. </w:t>
      </w:r>
    </w:p>
    <w:p w:rsidR="00935362" w:rsidRDefault="00935362" w:rsidP="00935362">
      <w:pPr>
        <w:spacing w:after="187"/>
        <w:ind w:left="-8" w:right="0" w:firstLine="708"/>
        <w:jc w:val="left"/>
      </w:pPr>
      <w:r>
        <w:t xml:space="preserve">Последнее поле машинной команды – это поле непосредственного операнда, позволяет напрямую сообщить значение этого операнда МКпроцессору. Непосредственным операндом может быть 1, 2 / 4 байта. </w:t>
      </w:r>
    </w:p>
    <w:p w:rsidR="00935362" w:rsidRPr="00C013EA" w:rsidRDefault="00935362" w:rsidP="00935362">
      <w:pPr>
        <w:pStyle w:val="1"/>
        <w:ind w:left="-5"/>
        <w:jc w:val="left"/>
        <w:rPr>
          <w:b/>
        </w:rPr>
      </w:pPr>
      <w:r w:rsidRPr="00C013EA">
        <w:rPr>
          <w:b/>
        </w:rPr>
        <w:t xml:space="preserve">4.1.2. Формирование </w:t>
      </w:r>
      <w:r w:rsidRPr="00AB5C87">
        <w:rPr>
          <w:b/>
          <w:u w:val="single"/>
        </w:rPr>
        <w:t>адреса операнда</w:t>
      </w:r>
      <w:r w:rsidRPr="00AB5C87">
        <w:rPr>
          <w:b/>
        </w:rPr>
        <w:t xml:space="preserve"> в</w:t>
      </w:r>
      <w:r w:rsidRPr="00C013EA">
        <w:rPr>
          <w:b/>
        </w:rPr>
        <w:t xml:space="preserve"> 16</w:t>
      </w:r>
      <w:r>
        <w:rPr>
          <w:b/>
        </w:rPr>
        <w:t xml:space="preserve"> </w:t>
      </w:r>
      <w:r w:rsidRPr="00C013EA">
        <w:rPr>
          <w:b/>
        </w:rPr>
        <w:t xml:space="preserve">битном режиме адресации. </w:t>
      </w:r>
    </w:p>
    <w:p w:rsidR="00935362" w:rsidRDefault="00935362" w:rsidP="00935362">
      <w:pPr>
        <w:ind w:left="-8" w:right="0" w:firstLine="708"/>
        <w:jc w:val="left"/>
      </w:pPr>
      <w:r>
        <w:t xml:space="preserve">Формат машинной команды в 16 битном режиме адресации никогда не имеет байта </w:t>
      </w:r>
      <w:r w:rsidRPr="00C013EA">
        <w:rPr>
          <w:b/>
        </w:rPr>
        <w:t>sib</w:t>
      </w:r>
      <w:r>
        <w:t xml:space="preserve">. Для определения адреса операнда используется только </w:t>
      </w:r>
      <w:r w:rsidRPr="00AB5C87">
        <w:rPr>
          <w:u w:val="single"/>
        </w:rPr>
        <w:t>байт способа адресации</w:t>
      </w:r>
      <w:r>
        <w:t xml:space="preserve">. В табл 4.2 показано вычисление адреса операнда исходя из значений полей этого байта. Здесь d8 и d16 – соответственно 8 битное и 16 битное смещение, задаваемое в команде. Запись вида </w:t>
      </w:r>
    </w:p>
    <w:p w:rsidR="00935362" w:rsidRDefault="00935362" w:rsidP="00935362">
      <w:pPr>
        <w:ind w:left="5656" w:right="0" w:firstLine="716"/>
        <w:jc w:val="left"/>
      </w:pPr>
      <w:r w:rsidRPr="00AB5C87">
        <w:rPr>
          <w:b/>
        </w:rPr>
        <w:t>ds:[bx+si+d8]</w:t>
      </w:r>
      <w:r>
        <w:t xml:space="preserve">  </w:t>
      </w:r>
    </w:p>
    <w:p w:rsidR="00935362" w:rsidRDefault="00935362" w:rsidP="00935362">
      <w:pPr>
        <w:ind w:left="-8" w:right="0" w:firstLine="0"/>
        <w:jc w:val="left"/>
      </w:pPr>
      <w:r>
        <w:t xml:space="preserve">говорит, что операнд находится в ячейке памяти, для определения его физического адреса используется значение сегментного регистра </w:t>
      </w:r>
      <w:r w:rsidRPr="00AB5C87">
        <w:rPr>
          <w:b/>
        </w:rPr>
        <w:t>ds</w:t>
      </w:r>
      <w:r>
        <w:t xml:space="preserve">, в котором находится адрес начала физического сегмента памяти и </w:t>
      </w:r>
      <w:r>
        <w:lastRenderedPageBreak/>
        <w:t xml:space="preserve">эффективный адрес, равный сумме значений в регистрах bx и si и смещения d8. </w:t>
      </w:r>
    </w:p>
    <w:p w:rsidR="00935362" w:rsidRDefault="00935362" w:rsidP="00935362">
      <w:pPr>
        <w:spacing w:after="0" w:line="259" w:lineRule="auto"/>
        <w:ind w:left="708" w:right="0" w:firstLine="0"/>
        <w:jc w:val="left"/>
      </w:pPr>
      <w:r>
        <w:t xml:space="preserve"> </w:t>
      </w:r>
    </w:p>
    <w:p w:rsidR="00935362" w:rsidRDefault="00935362" w:rsidP="00935362">
      <w:pPr>
        <w:spacing w:line="268" w:lineRule="auto"/>
        <w:ind w:right="0" w:firstLine="0"/>
        <w:jc w:val="left"/>
      </w:pPr>
      <w:r>
        <w:t xml:space="preserve">Таблица 4.2. Кодирование полей mod и r/m в 16битном режиме адресации </w:t>
      </w:r>
    </w:p>
    <w:p w:rsidR="00935362" w:rsidRDefault="00935362" w:rsidP="00935362">
      <w:pPr>
        <w:spacing w:line="268" w:lineRule="auto"/>
        <w:ind w:right="0" w:firstLine="0"/>
        <w:jc w:val="left"/>
      </w:pPr>
      <w:r>
        <w:rPr>
          <w:noProof/>
        </w:rPr>
        <w:drawing>
          <wp:inline distT="0" distB="0" distL="0" distR="0" wp14:anchorId="5D51BCB5" wp14:editId="23C15C00">
            <wp:extent cx="5942965" cy="2533650"/>
            <wp:effectExtent l="0" t="0" r="635" b="0"/>
            <wp:docPr id="10274" name="Рисунок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2533650"/>
                    </a:xfrm>
                    <a:prstGeom prst="rect">
                      <a:avLst/>
                    </a:prstGeom>
                  </pic:spPr>
                </pic:pic>
              </a:graphicData>
            </a:graphic>
          </wp:inline>
        </w:drawing>
      </w:r>
    </w:p>
    <w:p w:rsidR="00935362" w:rsidRDefault="00935362" w:rsidP="00935362">
      <w:pPr>
        <w:spacing w:after="0" w:line="259" w:lineRule="auto"/>
        <w:ind w:right="0" w:firstLine="0"/>
        <w:jc w:val="left"/>
      </w:pPr>
      <w:r>
        <w:t xml:space="preserve">Примеры разных способов адресации операндов: </w:t>
      </w:r>
    </w:p>
    <w:p w:rsidR="00935362" w:rsidRDefault="00935362" w:rsidP="00935362">
      <w:pPr>
        <w:spacing w:after="16" w:line="259" w:lineRule="auto"/>
        <w:ind w:left="708" w:right="0" w:firstLine="0"/>
        <w:jc w:val="left"/>
      </w:pPr>
      <w:r>
        <w:t xml:space="preserve"> </w:t>
      </w:r>
    </w:p>
    <w:p w:rsidR="00935362" w:rsidRDefault="00935362" w:rsidP="00935362">
      <w:pPr>
        <w:tabs>
          <w:tab w:val="center" w:pos="1190"/>
          <w:tab w:val="center" w:pos="5177"/>
        </w:tabs>
        <w:spacing w:after="26"/>
        <w:ind w:right="0" w:firstLine="0"/>
        <w:jc w:val="left"/>
      </w:pPr>
      <w:r w:rsidRPr="00871D04">
        <w:rPr>
          <w:b/>
        </w:rPr>
        <w:t>ar1 dw ?</w:t>
      </w:r>
      <w:r>
        <w:t xml:space="preserve"> </w:t>
      </w:r>
      <w:r>
        <w:tab/>
        <w:t xml:space="preserve">; определение переменной ar1. Пусть эффективный адрес </w:t>
      </w:r>
    </w:p>
    <w:p w:rsidR="00935362" w:rsidRDefault="00935362" w:rsidP="00935362">
      <w:pPr>
        <w:tabs>
          <w:tab w:val="center" w:pos="1190"/>
          <w:tab w:val="center" w:pos="5177"/>
        </w:tabs>
        <w:spacing w:after="26"/>
        <w:ind w:right="0" w:firstLine="0"/>
        <w:jc w:val="left"/>
      </w:pPr>
      <w:r>
        <w:tab/>
        <w:t xml:space="preserve">                 относительно начала сегмента данных этой переменной = </w:t>
      </w:r>
      <w:r w:rsidRPr="00726D89">
        <w:rPr>
          <w:b/>
        </w:rPr>
        <w:t>000e</w:t>
      </w:r>
      <w:r>
        <w:rPr>
          <w:b/>
        </w:rPr>
        <w:t xml:space="preserve"> </w:t>
      </w:r>
      <w:r w:rsidRPr="00726D89">
        <w:rPr>
          <w:b/>
        </w:rPr>
        <w:t xml:space="preserve">h </w:t>
      </w:r>
      <w:r>
        <w:t xml:space="preserve"> </w:t>
      </w:r>
    </w:p>
    <w:p w:rsidR="00935362" w:rsidRDefault="00935362" w:rsidP="00935362">
      <w:pPr>
        <w:tabs>
          <w:tab w:val="center" w:pos="1159"/>
          <w:tab w:val="center" w:pos="5173"/>
        </w:tabs>
        <w:ind w:right="0" w:firstLine="0"/>
        <w:jc w:val="left"/>
      </w:pPr>
      <w:r w:rsidRPr="00871D04">
        <w:rPr>
          <w:b/>
        </w:rPr>
        <w:t>ar2 db ?</w:t>
      </w:r>
      <w:r>
        <w:t xml:space="preserve"> </w:t>
      </w:r>
      <w:r>
        <w:tab/>
        <w:t xml:space="preserve">; определение переменной </w:t>
      </w:r>
      <w:r w:rsidRPr="00726D89">
        <w:rPr>
          <w:b/>
        </w:rPr>
        <w:t>ar2</w:t>
      </w:r>
      <w:r>
        <w:t xml:space="preserve">. эффективный адрес этой переменной </w:t>
      </w:r>
    </w:p>
    <w:p w:rsidR="00935362" w:rsidRDefault="00935362" w:rsidP="00935362">
      <w:pPr>
        <w:tabs>
          <w:tab w:val="center" w:pos="1159"/>
          <w:tab w:val="center" w:pos="5173"/>
        </w:tabs>
        <w:ind w:right="0" w:firstLine="0"/>
        <w:jc w:val="left"/>
      </w:pPr>
      <w:r>
        <w:tab/>
        <w:t xml:space="preserve">                    равен </w:t>
      </w:r>
      <w:r w:rsidRPr="00726D89">
        <w:rPr>
          <w:b/>
        </w:rPr>
        <w:t>0010</w:t>
      </w:r>
      <w:r>
        <w:rPr>
          <w:b/>
        </w:rPr>
        <w:t xml:space="preserve"> </w:t>
      </w:r>
      <w:r w:rsidRPr="00726D89">
        <w:rPr>
          <w:b/>
        </w:rPr>
        <w:t>h</w:t>
      </w:r>
      <w:r>
        <w:t xml:space="preserve"> </w:t>
      </w:r>
    </w:p>
    <w:p w:rsidR="00935362" w:rsidRDefault="00935362" w:rsidP="00935362">
      <w:pPr>
        <w:ind w:right="0" w:firstLine="0"/>
        <w:jc w:val="left"/>
      </w:pPr>
      <w:r>
        <w:t xml:space="preserve">… </w:t>
      </w:r>
    </w:p>
    <w:p w:rsidR="00935362" w:rsidRDefault="00935362" w:rsidP="00935362">
      <w:pPr>
        <w:ind w:right="0" w:firstLine="0"/>
        <w:jc w:val="left"/>
      </w:pPr>
      <w:r w:rsidRPr="00585173">
        <w:rPr>
          <w:b/>
        </w:rPr>
        <w:t>add ar1,</w:t>
      </w:r>
      <w:r>
        <w:rPr>
          <w:b/>
        </w:rPr>
        <w:t xml:space="preserve"> </w:t>
      </w:r>
      <w:r w:rsidRPr="00585173">
        <w:rPr>
          <w:b/>
        </w:rPr>
        <w:t>dx</w:t>
      </w:r>
      <w:r>
        <w:t xml:space="preserve"> ; суммирование содержимого переменной ar1 и значения в </w:t>
      </w:r>
    </w:p>
    <w:p w:rsidR="00935362" w:rsidRDefault="00935362" w:rsidP="00935362">
      <w:pPr>
        <w:ind w:right="0" w:firstLine="0"/>
        <w:jc w:val="left"/>
      </w:pPr>
      <w:r>
        <w:tab/>
      </w:r>
      <w:r>
        <w:tab/>
        <w:t xml:space="preserve">  регистре dx; результат заносится в переменную ar1.  </w:t>
      </w:r>
    </w:p>
    <w:p w:rsidR="00935362" w:rsidRDefault="00935362" w:rsidP="00935362">
      <w:pPr>
        <w:spacing w:after="24" w:line="259" w:lineRule="auto"/>
        <w:ind w:left="321" w:right="0" w:firstLine="0"/>
        <w:jc w:val="left"/>
      </w:pPr>
      <w:r>
        <w:rPr>
          <w:rFonts w:ascii="Calibri" w:eastAsia="Calibri" w:hAnsi="Calibri" w:cs="Calibri"/>
          <w:noProof/>
          <w:sz w:val="22"/>
        </w:rPr>
        <mc:AlternateContent>
          <mc:Choice Requires="wpg">
            <w:drawing>
              <wp:inline distT="0" distB="0" distL="0" distR="0" wp14:anchorId="4BF32339" wp14:editId="499B1687">
                <wp:extent cx="5291298" cy="1771643"/>
                <wp:effectExtent l="0" t="0" r="5080" b="19685"/>
                <wp:docPr id="10517" name="Group 10517"/>
                <wp:cNvGraphicFramePr/>
                <a:graphic xmlns:a="http://schemas.openxmlformats.org/drawingml/2006/main">
                  <a:graphicData uri="http://schemas.microsoft.com/office/word/2010/wordprocessingGroup">
                    <wpg:wgp>
                      <wpg:cNvGrpSpPr/>
                      <wpg:grpSpPr>
                        <a:xfrm>
                          <a:off x="0" y="0"/>
                          <a:ext cx="5291298" cy="1771643"/>
                          <a:chOff x="0" y="0"/>
                          <a:chExt cx="4377535" cy="1771643"/>
                        </a:xfrm>
                      </wpg:grpSpPr>
                      <wps:wsp>
                        <wps:cNvPr id="13219" name="Shape 13219"/>
                        <wps:cNvSpPr/>
                        <wps:spPr>
                          <a:xfrm>
                            <a:off x="0" y="874899"/>
                            <a:ext cx="1078364" cy="358687"/>
                          </a:xfrm>
                          <a:custGeom>
                            <a:avLst/>
                            <a:gdLst/>
                            <a:ahLst/>
                            <a:cxnLst/>
                            <a:rect l="0" t="0" r="0" b="0"/>
                            <a:pathLst>
                              <a:path w="1078364" h="358687">
                                <a:moveTo>
                                  <a:pt x="0" y="0"/>
                                </a:moveTo>
                                <a:lnTo>
                                  <a:pt x="1078364" y="0"/>
                                </a:lnTo>
                                <a:lnTo>
                                  <a:pt x="1078364" y="358687"/>
                                </a:lnTo>
                                <a:lnTo>
                                  <a:pt x="0" y="358687"/>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867" name="Shape 867"/>
                        <wps:cNvSpPr/>
                        <wps:spPr>
                          <a:xfrm>
                            <a:off x="0" y="874899"/>
                            <a:ext cx="1078364" cy="358687"/>
                          </a:xfrm>
                          <a:custGeom>
                            <a:avLst/>
                            <a:gdLst/>
                            <a:ahLst/>
                            <a:cxnLst/>
                            <a:rect l="0" t="0" r="0" b="0"/>
                            <a:pathLst>
                              <a:path w="1078364" h="358687">
                                <a:moveTo>
                                  <a:pt x="0" y="358687"/>
                                </a:moveTo>
                                <a:lnTo>
                                  <a:pt x="1078364" y="358687"/>
                                </a:lnTo>
                                <a:lnTo>
                                  <a:pt x="1078364"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868" name="Rectangle 868"/>
                        <wps:cNvSpPr/>
                        <wps:spPr>
                          <a:xfrm>
                            <a:off x="336810" y="912628"/>
                            <a:ext cx="900469" cy="22518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00000001</w:t>
                              </w:r>
                            </w:p>
                          </w:txbxContent>
                        </wps:txbx>
                        <wps:bodyPr horzOverflow="overflow" vert="horz" lIns="0" tIns="0" rIns="0" bIns="0" rtlCol="0">
                          <a:noAutofit/>
                        </wps:bodyPr>
                      </wps:wsp>
                      <wps:wsp>
                        <wps:cNvPr id="13220" name="Shape 13220"/>
                        <wps:cNvSpPr/>
                        <wps:spPr>
                          <a:xfrm>
                            <a:off x="1078402" y="874899"/>
                            <a:ext cx="1078364" cy="358687"/>
                          </a:xfrm>
                          <a:custGeom>
                            <a:avLst/>
                            <a:gdLst/>
                            <a:ahLst/>
                            <a:cxnLst/>
                            <a:rect l="0" t="0" r="0" b="0"/>
                            <a:pathLst>
                              <a:path w="1078364" h="358687">
                                <a:moveTo>
                                  <a:pt x="0" y="0"/>
                                </a:moveTo>
                                <a:lnTo>
                                  <a:pt x="1078364" y="0"/>
                                </a:lnTo>
                                <a:lnTo>
                                  <a:pt x="1078364" y="358687"/>
                                </a:lnTo>
                                <a:lnTo>
                                  <a:pt x="0" y="358687"/>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870" name="Shape 870"/>
                        <wps:cNvSpPr/>
                        <wps:spPr>
                          <a:xfrm>
                            <a:off x="1078402" y="874899"/>
                            <a:ext cx="1078364" cy="358687"/>
                          </a:xfrm>
                          <a:custGeom>
                            <a:avLst/>
                            <a:gdLst/>
                            <a:ahLst/>
                            <a:cxnLst/>
                            <a:rect l="0" t="0" r="0" b="0"/>
                            <a:pathLst>
                              <a:path w="1078364" h="358687">
                                <a:moveTo>
                                  <a:pt x="0" y="358687"/>
                                </a:moveTo>
                                <a:lnTo>
                                  <a:pt x="1078364" y="358687"/>
                                </a:lnTo>
                                <a:lnTo>
                                  <a:pt x="1078364"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871" name="Rectangle 871"/>
                        <wps:cNvSpPr/>
                        <wps:spPr>
                          <a:xfrm>
                            <a:off x="1279139" y="962410"/>
                            <a:ext cx="900468" cy="22518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00010110</w:t>
                              </w:r>
                            </w:p>
                          </w:txbxContent>
                        </wps:txbx>
                        <wps:bodyPr horzOverflow="overflow" vert="horz" lIns="0" tIns="0" rIns="0" bIns="0" rtlCol="0">
                          <a:noAutofit/>
                        </wps:bodyPr>
                      </wps:wsp>
                      <wps:wsp>
                        <wps:cNvPr id="13221" name="Shape 13221"/>
                        <wps:cNvSpPr/>
                        <wps:spPr>
                          <a:xfrm>
                            <a:off x="2156778" y="874899"/>
                            <a:ext cx="1078364" cy="358687"/>
                          </a:xfrm>
                          <a:custGeom>
                            <a:avLst/>
                            <a:gdLst/>
                            <a:ahLst/>
                            <a:cxnLst/>
                            <a:rect l="0" t="0" r="0" b="0"/>
                            <a:pathLst>
                              <a:path w="1078364" h="358687">
                                <a:moveTo>
                                  <a:pt x="0" y="0"/>
                                </a:moveTo>
                                <a:lnTo>
                                  <a:pt x="1078364" y="0"/>
                                </a:lnTo>
                                <a:lnTo>
                                  <a:pt x="1078364" y="358687"/>
                                </a:lnTo>
                                <a:lnTo>
                                  <a:pt x="0" y="358687"/>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873" name="Shape 873"/>
                        <wps:cNvSpPr/>
                        <wps:spPr>
                          <a:xfrm>
                            <a:off x="2156778" y="874899"/>
                            <a:ext cx="1078364" cy="358687"/>
                          </a:xfrm>
                          <a:custGeom>
                            <a:avLst/>
                            <a:gdLst/>
                            <a:ahLst/>
                            <a:cxnLst/>
                            <a:rect l="0" t="0" r="0" b="0"/>
                            <a:pathLst>
                              <a:path w="1078364" h="358687">
                                <a:moveTo>
                                  <a:pt x="0" y="358687"/>
                                </a:moveTo>
                                <a:lnTo>
                                  <a:pt x="1078364" y="358687"/>
                                </a:lnTo>
                                <a:lnTo>
                                  <a:pt x="1078364"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874" name="Rectangle 874"/>
                        <wps:cNvSpPr/>
                        <wps:spPr>
                          <a:xfrm>
                            <a:off x="2357515" y="962410"/>
                            <a:ext cx="900468" cy="22518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00001110</w:t>
                              </w:r>
                            </w:p>
                          </w:txbxContent>
                        </wps:txbx>
                        <wps:bodyPr horzOverflow="overflow" vert="horz" lIns="0" tIns="0" rIns="0" bIns="0" rtlCol="0">
                          <a:noAutofit/>
                        </wps:bodyPr>
                      </wps:wsp>
                      <wps:wsp>
                        <wps:cNvPr id="13222" name="Shape 13222"/>
                        <wps:cNvSpPr/>
                        <wps:spPr>
                          <a:xfrm>
                            <a:off x="3235155" y="874899"/>
                            <a:ext cx="1078364" cy="358687"/>
                          </a:xfrm>
                          <a:custGeom>
                            <a:avLst/>
                            <a:gdLst/>
                            <a:ahLst/>
                            <a:cxnLst/>
                            <a:rect l="0" t="0" r="0" b="0"/>
                            <a:pathLst>
                              <a:path w="1078364" h="358687">
                                <a:moveTo>
                                  <a:pt x="0" y="0"/>
                                </a:moveTo>
                                <a:lnTo>
                                  <a:pt x="1078364" y="0"/>
                                </a:lnTo>
                                <a:lnTo>
                                  <a:pt x="1078364" y="358687"/>
                                </a:lnTo>
                                <a:lnTo>
                                  <a:pt x="0" y="358687"/>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876" name="Shape 876"/>
                        <wps:cNvSpPr/>
                        <wps:spPr>
                          <a:xfrm>
                            <a:off x="3235155" y="874899"/>
                            <a:ext cx="1078364" cy="358687"/>
                          </a:xfrm>
                          <a:custGeom>
                            <a:avLst/>
                            <a:gdLst/>
                            <a:ahLst/>
                            <a:cxnLst/>
                            <a:rect l="0" t="0" r="0" b="0"/>
                            <a:pathLst>
                              <a:path w="1078364" h="358687">
                                <a:moveTo>
                                  <a:pt x="0" y="358687"/>
                                </a:moveTo>
                                <a:lnTo>
                                  <a:pt x="1078364" y="358687"/>
                                </a:lnTo>
                                <a:lnTo>
                                  <a:pt x="1078364"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877" name="Rectangle 877"/>
                        <wps:cNvSpPr/>
                        <wps:spPr>
                          <a:xfrm>
                            <a:off x="3435892" y="962410"/>
                            <a:ext cx="900468" cy="22518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00000000</w:t>
                              </w:r>
                            </w:p>
                          </w:txbxContent>
                        </wps:txbx>
                        <wps:bodyPr horzOverflow="overflow" vert="horz" lIns="0" tIns="0" rIns="0" bIns="0" rtlCol="0">
                          <a:noAutofit/>
                        </wps:bodyPr>
                      </wps:wsp>
                      <wps:wsp>
                        <wps:cNvPr id="878" name="Rectangle 878"/>
                        <wps:cNvSpPr/>
                        <wps:spPr>
                          <a:xfrm>
                            <a:off x="59067" y="182217"/>
                            <a:ext cx="1277366"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код операции</w:t>
                              </w:r>
                            </w:p>
                          </w:txbxContent>
                        </wps:txbx>
                        <wps:bodyPr horzOverflow="overflow" vert="horz" lIns="0" tIns="0" rIns="0" bIns="0" rtlCol="0">
                          <a:noAutofit/>
                        </wps:bodyPr>
                      </wps:wsp>
                      <wps:wsp>
                        <wps:cNvPr id="879" name="Shape 879"/>
                        <wps:cNvSpPr/>
                        <wps:spPr>
                          <a:xfrm>
                            <a:off x="539188" y="336803"/>
                            <a:ext cx="0" cy="466296"/>
                          </a:xfrm>
                          <a:custGeom>
                            <a:avLst/>
                            <a:gdLst/>
                            <a:ahLst/>
                            <a:cxnLst/>
                            <a:rect l="0" t="0" r="0" b="0"/>
                            <a:pathLst>
                              <a:path h="466296">
                                <a:moveTo>
                                  <a:pt x="0" y="0"/>
                                </a:moveTo>
                                <a:lnTo>
                                  <a:pt x="0" y="466296"/>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880" name="Shape 880"/>
                        <wps:cNvSpPr/>
                        <wps:spPr>
                          <a:xfrm>
                            <a:off x="498102" y="792850"/>
                            <a:ext cx="82172" cy="81997"/>
                          </a:xfrm>
                          <a:custGeom>
                            <a:avLst/>
                            <a:gdLst/>
                            <a:ahLst/>
                            <a:cxnLst/>
                            <a:rect l="0" t="0" r="0" b="0"/>
                            <a:pathLst>
                              <a:path w="82172" h="81997">
                                <a:moveTo>
                                  <a:pt x="0" y="0"/>
                                </a:moveTo>
                                <a:lnTo>
                                  <a:pt x="82172" y="0"/>
                                </a:lnTo>
                                <a:lnTo>
                                  <a:pt x="41086" y="81997"/>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881" name="Rectangle 881"/>
                        <wps:cNvSpPr/>
                        <wps:spPr>
                          <a:xfrm>
                            <a:off x="1145483" y="91108"/>
                            <a:ext cx="1312302"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способа </w:t>
                              </w:r>
                            </w:p>
                          </w:txbxContent>
                        </wps:txbx>
                        <wps:bodyPr horzOverflow="overflow" vert="horz" lIns="0" tIns="0" rIns="0" bIns="0" rtlCol="0">
                          <a:noAutofit/>
                        </wps:bodyPr>
                      </wps:wsp>
                      <wps:wsp>
                        <wps:cNvPr id="882" name="Rectangle 882"/>
                        <wps:cNvSpPr/>
                        <wps:spPr>
                          <a:xfrm>
                            <a:off x="1237292" y="273324"/>
                            <a:ext cx="1011632"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адресации</w:t>
                              </w:r>
                            </w:p>
                          </w:txbxContent>
                        </wps:txbx>
                        <wps:bodyPr horzOverflow="overflow" vert="horz" lIns="0" tIns="0" rIns="0" bIns="0" rtlCol="0">
                          <a:noAutofit/>
                        </wps:bodyPr>
                      </wps:wsp>
                      <wps:wsp>
                        <wps:cNvPr id="883" name="Shape 883"/>
                        <wps:cNvSpPr/>
                        <wps:spPr>
                          <a:xfrm>
                            <a:off x="1617590" y="444488"/>
                            <a:ext cx="0" cy="358611"/>
                          </a:xfrm>
                          <a:custGeom>
                            <a:avLst/>
                            <a:gdLst/>
                            <a:ahLst/>
                            <a:cxnLst/>
                            <a:rect l="0" t="0" r="0" b="0"/>
                            <a:pathLst>
                              <a:path h="358611">
                                <a:moveTo>
                                  <a:pt x="0" y="0"/>
                                </a:moveTo>
                                <a:lnTo>
                                  <a:pt x="0" y="358611"/>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884" name="Shape 884"/>
                        <wps:cNvSpPr/>
                        <wps:spPr>
                          <a:xfrm>
                            <a:off x="1576504" y="792850"/>
                            <a:ext cx="82172" cy="81997"/>
                          </a:xfrm>
                          <a:custGeom>
                            <a:avLst/>
                            <a:gdLst/>
                            <a:ahLst/>
                            <a:cxnLst/>
                            <a:rect l="0" t="0" r="0" b="0"/>
                            <a:pathLst>
                              <a:path w="82172" h="81997">
                                <a:moveTo>
                                  <a:pt x="0" y="0"/>
                                </a:moveTo>
                                <a:lnTo>
                                  <a:pt x="82172" y="0"/>
                                </a:lnTo>
                                <a:lnTo>
                                  <a:pt x="41086" y="81997"/>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885" name="Rectangle 885"/>
                        <wps:cNvSpPr/>
                        <wps:spPr>
                          <a:xfrm>
                            <a:off x="2366519" y="0"/>
                            <a:ext cx="932636"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младший </w:t>
                              </w:r>
                            </w:p>
                          </w:txbxContent>
                        </wps:txbx>
                        <wps:bodyPr horzOverflow="overflow" vert="horz" lIns="0" tIns="0" rIns="0" bIns="0" rtlCol="0">
                          <a:noAutofit/>
                        </wps:bodyPr>
                      </wps:wsp>
                      <wps:wsp>
                        <wps:cNvPr id="886" name="Rectangle 886"/>
                        <wps:cNvSpPr/>
                        <wps:spPr>
                          <a:xfrm>
                            <a:off x="2532764" y="182217"/>
                            <a:ext cx="490491"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wps:txbx>
                        <wps:bodyPr horzOverflow="overflow" vert="horz" lIns="0" tIns="0" rIns="0" bIns="0" rtlCol="0">
                          <a:noAutofit/>
                        </wps:bodyPr>
                      </wps:wsp>
                      <wps:wsp>
                        <wps:cNvPr id="887" name="Rectangle 887"/>
                        <wps:cNvSpPr/>
                        <wps:spPr>
                          <a:xfrm>
                            <a:off x="2332661" y="364433"/>
                            <a:ext cx="966497"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смещения</w:t>
                              </w:r>
                            </w:p>
                          </w:txbxContent>
                        </wps:txbx>
                        <wps:bodyPr horzOverflow="overflow" vert="horz" lIns="0" tIns="0" rIns="0" bIns="0" rtlCol="0">
                          <a:noAutofit/>
                        </wps:bodyPr>
                      </wps:wsp>
                      <wps:wsp>
                        <wps:cNvPr id="888" name="Shape 888"/>
                        <wps:cNvSpPr/>
                        <wps:spPr>
                          <a:xfrm>
                            <a:off x="2695966" y="516236"/>
                            <a:ext cx="0" cy="286864"/>
                          </a:xfrm>
                          <a:custGeom>
                            <a:avLst/>
                            <a:gdLst/>
                            <a:ahLst/>
                            <a:cxnLst/>
                            <a:rect l="0" t="0" r="0" b="0"/>
                            <a:pathLst>
                              <a:path h="286864">
                                <a:moveTo>
                                  <a:pt x="0" y="0"/>
                                </a:moveTo>
                                <a:lnTo>
                                  <a:pt x="0" y="286864"/>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889" name="Shape 889"/>
                        <wps:cNvSpPr/>
                        <wps:spPr>
                          <a:xfrm>
                            <a:off x="2654881" y="792850"/>
                            <a:ext cx="82171" cy="81997"/>
                          </a:xfrm>
                          <a:custGeom>
                            <a:avLst/>
                            <a:gdLst/>
                            <a:ahLst/>
                            <a:cxnLst/>
                            <a:rect l="0" t="0" r="0" b="0"/>
                            <a:pathLst>
                              <a:path w="82171" h="81997">
                                <a:moveTo>
                                  <a:pt x="0" y="0"/>
                                </a:moveTo>
                                <a:lnTo>
                                  <a:pt x="82171" y="0"/>
                                </a:lnTo>
                                <a:lnTo>
                                  <a:pt x="41085" y="81997"/>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890" name="Rectangle 890"/>
                        <wps:cNvSpPr/>
                        <wps:spPr>
                          <a:xfrm>
                            <a:off x="3470764" y="0"/>
                            <a:ext cx="863749"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старший </w:t>
                              </w:r>
                            </w:p>
                          </w:txbxContent>
                        </wps:txbx>
                        <wps:bodyPr horzOverflow="overflow" vert="horz" lIns="0" tIns="0" rIns="0" bIns="0" rtlCol="0">
                          <a:noAutofit/>
                        </wps:bodyPr>
                      </wps:wsp>
                      <wps:wsp>
                        <wps:cNvPr id="891" name="Rectangle 891"/>
                        <wps:cNvSpPr/>
                        <wps:spPr>
                          <a:xfrm>
                            <a:off x="3611014" y="182217"/>
                            <a:ext cx="490491"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wps:txbx>
                        <wps:bodyPr horzOverflow="overflow" vert="horz" lIns="0" tIns="0" rIns="0" bIns="0" rtlCol="0">
                          <a:noAutofit/>
                        </wps:bodyPr>
                      </wps:wsp>
                      <wps:wsp>
                        <wps:cNvPr id="892" name="Rectangle 892"/>
                        <wps:cNvSpPr/>
                        <wps:spPr>
                          <a:xfrm>
                            <a:off x="3411038" y="364433"/>
                            <a:ext cx="966497"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смещения</w:t>
                              </w:r>
                            </w:p>
                          </w:txbxContent>
                        </wps:txbx>
                        <wps:bodyPr horzOverflow="overflow" vert="horz" lIns="0" tIns="0" rIns="0" bIns="0" rtlCol="0">
                          <a:noAutofit/>
                        </wps:bodyPr>
                      </wps:wsp>
                      <wps:wsp>
                        <wps:cNvPr id="893" name="Shape 893"/>
                        <wps:cNvSpPr/>
                        <wps:spPr>
                          <a:xfrm>
                            <a:off x="3774343" y="516236"/>
                            <a:ext cx="0" cy="286864"/>
                          </a:xfrm>
                          <a:custGeom>
                            <a:avLst/>
                            <a:gdLst/>
                            <a:ahLst/>
                            <a:cxnLst/>
                            <a:rect l="0" t="0" r="0" b="0"/>
                            <a:pathLst>
                              <a:path h="286864">
                                <a:moveTo>
                                  <a:pt x="0" y="0"/>
                                </a:moveTo>
                                <a:lnTo>
                                  <a:pt x="0" y="286864"/>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894" name="Shape 894"/>
                        <wps:cNvSpPr/>
                        <wps:spPr>
                          <a:xfrm>
                            <a:off x="3733258" y="792850"/>
                            <a:ext cx="82171" cy="81997"/>
                          </a:xfrm>
                          <a:custGeom>
                            <a:avLst/>
                            <a:gdLst/>
                            <a:ahLst/>
                            <a:cxnLst/>
                            <a:rect l="0" t="0" r="0" b="0"/>
                            <a:pathLst>
                              <a:path w="82171" h="81997">
                                <a:moveTo>
                                  <a:pt x="0" y="0"/>
                                </a:moveTo>
                                <a:lnTo>
                                  <a:pt x="82171" y="0"/>
                                </a:lnTo>
                                <a:lnTo>
                                  <a:pt x="41086" y="81997"/>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895" name="Rectangle 895"/>
                        <wps:cNvSpPr/>
                        <wps:spPr>
                          <a:xfrm>
                            <a:off x="14786" y="1258280"/>
                            <a:ext cx="193891"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896" name="Rectangle 896"/>
                        <wps:cNvSpPr/>
                        <wps:spPr>
                          <a:xfrm>
                            <a:off x="160565" y="1231406"/>
                            <a:ext cx="56230" cy="22518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897" name="Rectangle 897"/>
                        <wps:cNvSpPr/>
                        <wps:spPr>
                          <a:xfrm>
                            <a:off x="4063085" y="1258280"/>
                            <a:ext cx="257142" cy="18983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898" name="Rectangle 898"/>
                        <wps:cNvSpPr/>
                        <wps:spPr>
                          <a:xfrm>
                            <a:off x="4256468" y="1231406"/>
                            <a:ext cx="56230" cy="22518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945" name="Shape 945"/>
                        <wps:cNvSpPr/>
                        <wps:spPr>
                          <a:xfrm>
                            <a:off x="467301" y="1188665"/>
                            <a:ext cx="324527" cy="582978"/>
                          </a:xfrm>
                          <a:custGeom>
                            <a:avLst/>
                            <a:gdLst/>
                            <a:ahLst/>
                            <a:cxnLst/>
                            <a:rect l="0" t="0" r="0" b="0"/>
                            <a:pathLst>
                              <a:path w="324527" h="582978">
                                <a:moveTo>
                                  <a:pt x="0" y="582978"/>
                                </a:moveTo>
                                <a:lnTo>
                                  <a:pt x="324527" y="0"/>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946" name="Shape 946"/>
                        <wps:cNvSpPr/>
                        <wps:spPr>
                          <a:xfrm>
                            <a:off x="750932" y="1126027"/>
                            <a:ext cx="75818" cy="91615"/>
                          </a:xfrm>
                          <a:custGeom>
                            <a:avLst/>
                            <a:gdLst/>
                            <a:ahLst/>
                            <a:cxnLst/>
                            <a:rect l="0" t="0" r="0" b="0"/>
                            <a:pathLst>
                              <a:path w="75818" h="91615">
                                <a:moveTo>
                                  <a:pt x="75818" y="0"/>
                                </a:moveTo>
                                <a:lnTo>
                                  <a:pt x="71824" y="91615"/>
                                </a:lnTo>
                                <a:lnTo>
                                  <a:pt x="0" y="51755"/>
                                </a:lnTo>
                                <a:lnTo>
                                  <a:pt x="7581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947" name="Shape 947"/>
                        <wps:cNvSpPr/>
                        <wps:spPr>
                          <a:xfrm>
                            <a:off x="1452232" y="1090091"/>
                            <a:ext cx="0" cy="71748"/>
                          </a:xfrm>
                          <a:custGeom>
                            <a:avLst/>
                            <a:gdLst/>
                            <a:ahLst/>
                            <a:cxnLst/>
                            <a:rect l="0" t="0" r="0" b="0"/>
                            <a:pathLst>
                              <a:path h="71748">
                                <a:moveTo>
                                  <a:pt x="0" y="0"/>
                                </a:moveTo>
                                <a:lnTo>
                                  <a:pt x="0" y="71748"/>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948" name="Shape 948"/>
                        <wps:cNvSpPr/>
                        <wps:spPr>
                          <a:xfrm>
                            <a:off x="1711048" y="1090091"/>
                            <a:ext cx="0" cy="71748"/>
                          </a:xfrm>
                          <a:custGeom>
                            <a:avLst/>
                            <a:gdLst/>
                            <a:ahLst/>
                            <a:cxnLst/>
                            <a:rect l="0" t="0" r="0" b="0"/>
                            <a:pathLst>
                              <a:path h="71748">
                                <a:moveTo>
                                  <a:pt x="0" y="0"/>
                                </a:moveTo>
                                <a:lnTo>
                                  <a:pt x="0" y="71748"/>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949" name="Shape 949"/>
                        <wps:cNvSpPr/>
                        <wps:spPr>
                          <a:xfrm>
                            <a:off x="1452232" y="1161838"/>
                            <a:ext cx="258816" cy="0"/>
                          </a:xfrm>
                          <a:custGeom>
                            <a:avLst/>
                            <a:gdLst/>
                            <a:ahLst/>
                            <a:cxnLst/>
                            <a:rect l="0" t="0" r="0" b="0"/>
                            <a:pathLst>
                              <a:path w="258816">
                                <a:moveTo>
                                  <a:pt x="0" y="0"/>
                                </a:moveTo>
                                <a:lnTo>
                                  <a:pt x="258816" y="0"/>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950" name="Shape 950"/>
                        <wps:cNvSpPr/>
                        <wps:spPr>
                          <a:xfrm>
                            <a:off x="1687944" y="1175051"/>
                            <a:ext cx="1881748" cy="595758"/>
                          </a:xfrm>
                          <a:custGeom>
                            <a:avLst/>
                            <a:gdLst/>
                            <a:ahLst/>
                            <a:cxnLst/>
                            <a:rect l="0" t="0" r="0" b="0"/>
                            <a:pathLst>
                              <a:path w="2984810" h="595758">
                                <a:moveTo>
                                  <a:pt x="2984810" y="595758"/>
                                </a:moveTo>
                                <a:lnTo>
                                  <a:pt x="0" y="0"/>
                                </a:lnTo>
                              </a:path>
                            </a:pathLst>
                          </a:custGeom>
                          <a:ln w="9111" cap="rnd">
                            <a:round/>
                          </a:ln>
                        </wps:spPr>
                        <wps:style>
                          <a:lnRef idx="1">
                            <a:srgbClr val="4677BF"/>
                          </a:lnRef>
                          <a:fillRef idx="0">
                            <a:srgbClr val="000000">
                              <a:alpha val="0"/>
                            </a:srgbClr>
                          </a:fillRef>
                          <a:effectRef idx="0">
                            <a:scrgbClr r="0" g="0" b="0"/>
                          </a:effectRef>
                          <a:fontRef idx="none"/>
                        </wps:style>
                        <wps:bodyPr/>
                      </wps:wsp>
                      <wps:wsp>
                        <wps:cNvPr id="951" name="Shape 951"/>
                        <wps:cNvSpPr/>
                        <wps:spPr>
                          <a:xfrm>
                            <a:off x="1617590" y="1137796"/>
                            <a:ext cx="88639" cy="80352"/>
                          </a:xfrm>
                          <a:custGeom>
                            <a:avLst/>
                            <a:gdLst/>
                            <a:ahLst/>
                            <a:cxnLst/>
                            <a:rect l="0" t="0" r="0" b="0"/>
                            <a:pathLst>
                              <a:path w="88639" h="80352">
                                <a:moveTo>
                                  <a:pt x="88639" y="0"/>
                                </a:moveTo>
                                <a:lnTo>
                                  <a:pt x="72534" y="80352"/>
                                </a:lnTo>
                                <a:lnTo>
                                  <a:pt x="0" y="24043"/>
                                </a:lnTo>
                                <a:lnTo>
                                  <a:pt x="88639"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4BF32339" id="Group 10517" o:spid="_x0000_s1529" style="width:416.65pt;height:139.5pt;mso-position-horizontal-relative:char;mso-position-vertical-relative:line" coordsize="43775,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">
                <v:shape id="Shape 13219" o:spid="_x0000_s1530" style="position:absolute;top:8748;width:10783;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iK8cA&#10;AADeAAAADwAAAGRycy9kb3ducmV2LnhtbESPQWvCQBCF70L/wzIFL6KbWGljdBVRhFw8NNb7kB2T&#10;tNnZkF019td3C4K3Gd6b971ZrnvTiCt1rrasIJ5EIIgLq2suFXwd9+MEhPPIGhvLpOBODtarl8ES&#10;U21v/EnX3JcihLBLUUHlfZtK6YqKDLqJbYmDdradQR/WrpS6w1sIN42cRtG7NFhzIFTY0rai4ie/&#10;mADZfp9/T8nukNyzON74OjuOPmZKDV/7zQKEp94/zY/rTIf6b9N4Dv/vhBn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lIivHAAAA3gAAAA8AAAAAAAAAAAAAAAAAmAIAAGRy&#10;cy9kb3ducmV2LnhtbFBLBQYAAAAABAAEAPUAAACMAwAAAAA=&#10;" path="m,l1078364,r,358687l,358687,,e" fillcolor="#dde2cd" stroked="f" strokeweight="0">
                  <v:stroke miterlimit="83231f" joinstyle="miter"/>
                  <v:path arrowok="t" textboxrect="0,0,1078364,358687"/>
                </v:shape>
                <v:shape id="Shape 867" o:spid="_x0000_s1531" style="position:absolute;top:8748;width:10783;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OnsUA&#10;AADcAAAADwAAAGRycy9kb3ducmV2LnhtbESPwWrDMBBE74X+g9hAb42cHlLjRgnBJJBADo3TD1is&#10;rWVqrVxJVdx8fVUo9DjMzBtmtZnsIBL50DtWsJgXIIhbp3vuFLxd9o8liBCRNQ6OScE3Bdis7+9W&#10;WGl35TOlJnYiQzhUqMDEOFZShtaQxTB3I3H23p23GLP0ndQerxluB/lUFEtpsee8YHCk2lD70XxZ&#10;Bc32VO/26fX2WZ+P6TL5wpRpp9TDbNq+gIg0xf/wX/ugFZTLZ/g9k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w6exQAAANwAAAAPAAAAAAAAAAAAAAAAAJgCAABkcnMv&#10;ZG93bnJldi54bWxQSwUGAAAAAAQABAD1AAAAigMAAAAA&#10;" path="m,358687r1078364,l1078364,,,,,358687xe" filled="f" strokeweight=".08436mm">
                  <v:stroke endcap="round"/>
                  <v:path arrowok="t" textboxrect="0,0,1078364,358687"/>
                </v:shape>
                <v:rect id="Rectangle 868" o:spid="_x0000_s1532" style="position:absolute;left:3368;top:9126;width:9004;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TQsAA&#10;AADcAAAADwAAAGRycy9kb3ducmV2LnhtbERPy4rCMBTdC/5DuII7TXUhtRpF1EGX4wPU3aW5tsXm&#10;pjQZW+frzUJweTjv+bI1pXhS7QrLCkbDCARxanXBmYLz6WcQg3AeWWNpmRS8yMFy0e3MMdG24QM9&#10;jz4TIYRdggpy76tESpfmZNANbUUcuLutDfoA60zqGpsQbko5jqKJNFhwaMixonVO6eP4ZxTs4mp1&#10;3dv/Jiu3t93l9zLdnKZeqX6vXc1AeGr9V/xx77WCeBL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1TQsAAAADc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00000001</w:t>
                        </w:r>
                      </w:p>
                    </w:txbxContent>
                  </v:textbox>
                </v:rect>
                <v:shape id="Shape 13220" o:spid="_x0000_s1533" style="position:absolute;left:10784;top:8748;width:10783;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UQcUA&#10;AADeAAAADwAAAGRycy9kb3ducmV2LnhtbESPQUvEMBCF74L/IYzgzU2NIG7d7CIugkhhsep9aMa2&#10;bDMpSexm/71zELzNMG/ee99mV/ykFoppDGzhdlWBIu6CG7m38PnxcvMAKmVkh1NgsnCmBLvt5cUG&#10;axdO/E5Lm3slJpxqtDDkPNdap24gj2kVZmK5fYfoMcsae+0insTcT9pU1b32OLIkDDjT80Ddsf3x&#10;FtZx35RyXJfz4YDL15tpWrNvrL2+Kk+PoDKV/C/++351Uv/OGAEQHJ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elRBxQAAAN4AAAAPAAAAAAAAAAAAAAAAAJgCAABkcnMv&#10;ZG93bnJldi54bWxQSwUGAAAAAAQABAD1AAAAigMAAAAA&#10;" path="m,l1078364,r,358687l,358687,,e" fillcolor="#dde2cd" stroked="f" strokeweight="0">
                  <v:stroke endcap="round"/>
                  <v:path arrowok="t" textboxrect="0,0,1078364,358687"/>
                </v:shape>
                <v:shape id="Shape 870" o:spid="_x0000_s1534" style="position:absolute;left:10784;top:8748;width:10783;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AN8IA&#10;AADcAAAADwAAAGRycy9kb3ducmV2LnhtbERP3WrCMBS+H+wdwhF2N1N3sZXOKFIUFHYx6x7g0Byb&#10;YnPSJVmsPv1yMdjlx/e/XE92EIl86B0rWMwLEMSt0z13Cr5Ou+cSRIjIGgfHpOBGAdarx4clVtpd&#10;+UipiZ3IIRwqVGBiHCspQ2vIYpi7kThzZ+ctxgx9J7XHaw63g3wpildpsefcYHCk2lB7aX6sgmbz&#10;UW936fP+XR8P6TT5wpRpq9TTbNq8g4g0xX/xn3uvFZRveX4+k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wA3wgAAANwAAAAPAAAAAAAAAAAAAAAAAJgCAABkcnMvZG93&#10;bnJldi54bWxQSwUGAAAAAAQABAD1AAAAhwMAAAAA&#10;" path="m,358687r1078364,l1078364,,,,,358687xe" filled="f" strokeweight=".08436mm">
                  <v:stroke endcap="round"/>
                  <v:path arrowok="t" textboxrect="0,0,1078364,358687"/>
                </v:shape>
                <v:rect id="Rectangle 871" o:spid="_x0000_s1535" style="position:absolute;left:12791;top:9624;width:9005;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5sAs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ObAL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00010110</w:t>
                        </w:r>
                      </w:p>
                    </w:txbxContent>
                  </v:textbox>
                </v:rect>
                <v:shape id="Shape 13221" o:spid="_x0000_s1536" style="position:absolute;left:21567;top:8748;width:10784;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2sMA&#10;AADeAAAADwAAAGRycy9kb3ducmV2LnhtbERP30vDMBB+F/wfwgm+uXQRxNVlY2wIMgrDqu9Hc2vL&#10;mktJsi777xdB8O0+vp+3XCc7iIl86B1rmM8KEMSNMz23Gr6/3p9eQYSIbHBwTBquFGC9ur9bYmnc&#10;hT9pqmMrcgiHEjV0MY6llKHpyGKYuZE4c0fnLcYMfSuNx0sOt4NURfEiLfacGzocadtRc6rPVsPC&#10;76qUTot0PRxw+tmrqla7SuvHh7R5AxEpxX/xn/vD5PnPSs3h9518g1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x2sMAAADeAAAADwAAAAAAAAAAAAAAAACYAgAAZHJzL2Rv&#10;d25yZXYueG1sUEsFBgAAAAAEAAQA9QAAAIgDAAAAAA==&#10;" path="m,l1078364,r,358687l,358687,,e" fillcolor="#dde2cd" stroked="f" strokeweight="0">
                  <v:stroke endcap="round"/>
                  <v:path arrowok="t" textboxrect="0,0,1078364,358687"/>
                </v:shape>
                <v:shape id="Shape 873" o:spid="_x0000_s1537" style="position:absolute;left:21567;top:8748;width:10784;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eQMUA&#10;AADcAAAADwAAAGRycy9kb3ducmV2LnhtbESPUUvDMBSF3wX/Q7gD31w6B1rqsjHKBhv44Dp/wKW5&#10;NsXmpiYxq/v1RhB8PJxzvsNZbSY7iEQ+9I4VLOYFCOLW6Z47BW/n/X0JIkRkjYNjUvBNATbr25sV&#10;Vtpd+ESpiZ3IEA4VKjAxjpWUoTVkMczdSJy9d+ctxix9J7XHS4bbQT4UxaO02HNeMDhSbaj9aL6s&#10;gmb7Uu/26fX6WZ+O6Tz5wpRpp9TdbNo+g4g0xf/wX/ugFZRPS/g9k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Z5AxQAAANwAAAAPAAAAAAAAAAAAAAAAAJgCAABkcnMv&#10;ZG93bnJldi54bWxQSwUGAAAAAAQABAD1AAAAigMAAAAA&#10;" path="m,358687r1078364,l1078364,,,,,358687xe" filled="f" strokeweight=".08436mm">
                  <v:stroke endcap="round"/>
                  <v:path arrowok="t" textboxrect="0,0,1078364,358687"/>
                </v:shape>
                <v:rect id="Rectangle 874" o:spid="_x0000_s1538" style="position:absolute;left:23575;top:9624;width:9004;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00001110</w:t>
                        </w:r>
                      </w:p>
                    </w:txbxContent>
                  </v:textbox>
                </v:rect>
                <v:shape id="Shape 13222" o:spid="_x0000_s1539" style="position:absolute;left:32351;top:8748;width:10784;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cMA&#10;AADeAAAADwAAAGRycy9kb3ducmV2LnhtbERP30vDMBB+F/wfwgm+uXQRxNVlY2wIIoVht70fzdmW&#10;NZeSZF323xtB8O0+vp+3XCc7iIl86B1rmM8KEMSNMz23Go6H96dXECEiGxwck4YbBViv7u+WWBp3&#10;5S+a6tiKHMKhRA1djGMpZWg6shhmbiTO3LfzFmOGvpXG4zWH20GqoniRFnvODR2OtO2oOdcXq2Hh&#10;d1VK50W67fc4nT5VVatdpfXjQ9q8gYiU4r/4z/1h8vxnpRT8vpN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cMAAADeAAAADwAAAAAAAAAAAAAAAACYAgAAZHJzL2Rv&#10;d25yZXYueG1sUEsFBgAAAAAEAAQA9QAAAIgDAAAAAA==&#10;" path="m,l1078364,r,358687l,358687,,e" fillcolor="#dde2cd" stroked="f" strokeweight="0">
                  <v:stroke endcap="round"/>
                  <v:path arrowok="t" textboxrect="0,0,1078364,358687"/>
                </v:shape>
                <v:shape id="Shape 876" o:spid="_x0000_s1540" style="position:absolute;left:32351;top:8748;width:10784;height:3587;visibility:visible;mso-wrap-style:square;v-text-anchor:top" coordsize="1078364,358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92MUA&#10;AADcAAAADwAAAGRycy9kb3ducmV2LnhtbESPwWrDMBBE74X+g9hAb42cHlLjRgnBJJBADo3TD1is&#10;rWVqrVxJVdx8fVUo9DjMzBtmtZnsIBL50DtWsJgXIIhbp3vuFLxd9o8liBCRNQ6OScE3Bdis7+9W&#10;WGl35TOlJnYiQzhUqMDEOFZShtaQxTB3I3H23p23GLP0ndQerxluB/lUFEtpsee8YHCk2lD70XxZ&#10;Bc32VO/26fX2WZ+P6TL5wpRpp9TDbNq+gIg0xf/wX/ugFZTPS/g9k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5j3YxQAAANwAAAAPAAAAAAAAAAAAAAAAAJgCAABkcnMv&#10;ZG93bnJldi54bWxQSwUGAAAAAAQABAD1AAAAigMAAAAA&#10;" path="m,358687r1078364,l1078364,,,,,358687xe" filled="f" strokeweight=".08436mm">
                  <v:stroke endcap="round"/>
                  <v:path arrowok="t" textboxrect="0,0,1078364,358687"/>
                </v:shape>
                <v:rect id="Rectangle 877" o:spid="_x0000_s1541" style="position:absolute;left:34358;top:9624;width:9005;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R7cUA&#10;AADcAAAADwAAAGRycy9kb3ducmV2LnhtbESPT4vCMBTE78J+h/AWvGmqB63VKLLrokf/LKi3R/Ns&#10;i81LabK2+umNIOxxmJnfMLNFa0pxo9oVlhUM+hEI4tTqgjMFv4efXgzCeWSNpWVScCcHi/lHZ4aJ&#10;tg3v6Lb3mQgQdgkqyL2vEildmpNB17cVcfAutjbog6wzqWtsAtyUchhFI2mw4LCQY0VfOaXX/Z9R&#10;sI6r5WljH01Wrs7r4/Y4+T5MvF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1Ht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00000000</w:t>
                        </w:r>
                      </w:p>
                    </w:txbxContent>
                  </v:textbox>
                </v:rect>
                <v:rect id="Rectangle 878" o:spid="_x0000_s1542" style="position:absolute;left:590;top:1822;width:12774;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код операции</w:t>
                        </w:r>
                      </w:p>
                    </w:txbxContent>
                  </v:textbox>
                </v:rect>
                <v:shape id="Shape 879" o:spid="_x0000_s1543" style="position:absolute;left:5391;top:3368;width:0;height:4662;visibility:visible;mso-wrap-style:square;v-text-anchor:top" coordsize="0,46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D58UA&#10;AADcAAAADwAAAGRycy9kb3ducmV2LnhtbESPT4vCMBTE78J+h/AWvGmqqKtdo4gg6MGDf5a9vm3e&#10;ttXmpTax1m9vBMHjMDO/YabzxhSipsrllhX0uhEI4sTqnFMFx8OqMwbhPLLGwjIpuJOD+eyjNcVY&#10;2xvvqN77VAQIuxgVZN6XsZQuycig69qSOHj/tjLog6xSqSu8BbgpZD+KRtJgzmEhw5KWGSXn/dUo&#10;WNeTq/1LB9uf0+9x4S5nsxnmfaXan83iG4Snxr/Dr/ZaKxh/T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UPnxQAAANwAAAAPAAAAAAAAAAAAAAAAAJgCAABkcnMv&#10;ZG93bnJldi54bWxQSwUGAAAAAAQABAD1AAAAigMAAAAA&#10;" path="m,l,466296e" filled="f" strokecolor="#4677bf" strokeweight=".25308mm">
                  <v:stroke endcap="round"/>
                  <v:path arrowok="t" textboxrect="0,0,0,466296"/>
                </v:shape>
                <v:shape id="Shape 880" o:spid="_x0000_s1544" style="position:absolute;left:4981;top:7928;width:821;height:820;visibility:visible;mso-wrap-style:square;v-text-anchor:top" coordsize="82172,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7VMEA&#10;AADcAAAADwAAAGRycy9kb3ducmV2LnhtbERPXWvCMBR9H+w/hCv4NlMnjKwaRTqGDgpjbuDrpbk2&#10;xeamNLGt/355GOzxcL43u8m1YqA+NJ41LBcZCOLKm4ZrDT/f708KRIjIBlvPpOFOAXbbx4cN5saP&#10;/EXDKdYihXDIUYONsculDJUlh2HhO+LEXXzvMCbY19L0OKZw18rnLHuRDhtODRY7KixV19PNaSjO&#10;qkT8bMr68GrVKl5Rvn2g1vPZtF+DiDTFf/Gf+2g0KJXmpz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T+1TBAAAA3AAAAA8AAAAAAAAAAAAAAAAAmAIAAGRycy9kb3du&#10;cmV2LnhtbFBLBQYAAAAABAAEAPUAAACGAwAAAAA=&#10;" path="m,l82172,,41086,81997,,xe" fillcolor="#4677bf" stroked="f" strokeweight="0">
                  <v:stroke endcap="round"/>
                  <v:path arrowok="t" textboxrect="0,0,82172,81997"/>
                </v:shape>
                <v:rect id="Rectangle 881" o:spid="_x0000_s1545" style="position:absolute;left:11454;top:911;width:1312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cJcYA&#10;AADcAAAADwAAAGRycy9kb3ducmV2LnhtbESPQWvCQBSE7wX/w/IEb3WTHkqSukqoFj22UUi9PbLP&#10;JDT7NmS3JvbXdwsFj8PMfMOsNpPpxJUG11pWEC8jEMSV1S3XCk7Ht8cEhPPIGjvLpOBGDjbr2cMK&#10;M21H/qBr4WsRIOwyVNB432dSuqohg25pe+LgXexg0Ac51FIPOAa46eRTFD1Lgy2HhQZ7em2o+iq+&#10;jYJ90uefB/sz1t3uvC/fy3R7TL1Si/mUv4DwNPl7+L990AqSJI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scJ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способа </w:t>
                        </w:r>
                      </w:p>
                    </w:txbxContent>
                  </v:textbox>
                </v:rect>
                <v:rect id="Rectangle 882" o:spid="_x0000_s1546" style="position:absolute;left:12372;top:2733;width:10117;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адресации</w:t>
                        </w:r>
                      </w:p>
                    </w:txbxContent>
                  </v:textbox>
                </v:rect>
                <v:shape id="Shape 883" o:spid="_x0000_s1547" style="position:absolute;left:16175;top:4444;width:0;height:3586;visibility:visible;mso-wrap-style:square;v-text-anchor:top" coordsize="0,358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0LJMUA&#10;AADcAAAADwAAAGRycy9kb3ducmV2LnhtbESPQWvCQBSE7wX/w/KE3urGlkqMriIFwfZgNYrnR/aZ&#10;BLNv4+5q0n/vFgo9DjPzDTNf9qYRd3K+tqxgPEpAEBdW11wqOB7WLykIH5A1NpZJwQ95WC4GT3PM&#10;tO14T/c8lCJC2GeooAqhzaT0RUUG/ci2xNE7W2cwROlKqR12EW4a+ZokE2mw5rhQYUsfFRWX/GYU&#10;fO94sz511+n752Trbtcyz/1XrdTzsF/NQATqw3/4r73RCtL0DX7P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QskxQAAANwAAAAPAAAAAAAAAAAAAAAAAJgCAABkcnMv&#10;ZG93bnJldi54bWxQSwUGAAAAAAQABAD1AAAAigMAAAAA&#10;" path="m,l,358611e" filled="f" strokecolor="#4677bf" strokeweight=".25308mm">
                  <v:stroke endcap="round"/>
                  <v:path arrowok="t" textboxrect="0,0,0,358611"/>
                </v:shape>
                <v:shape id="Shape 884" o:spid="_x0000_s1548" style="position:absolute;left:15765;top:7928;width:821;height:820;visibility:visible;mso-wrap-style:square;v-text-anchor:top" coordsize="82172,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9V8MA&#10;AADcAAAADwAAAGRycy9kb3ducmV2LnhtbESPQWsCMRSE74L/ITyht5q1LSXdGkUsYgVBtILXx+Z1&#10;s7h5WTZR139vBMHjMDPfMONp52pxpjZUnjWMhhkI4sKbiksN+7/FqwIRIrLB2jNpuFKA6aTfG2Nu&#10;/IW3dN7FUiQIhxw12BibXMpQWHIYhr4hTt6/bx3GJNtSmhYvCe5q+ZZln9JhxWnBYkNzS8Vxd3Ia&#10;5ge1RtxU63L5ZdV7PKL8WaHWL4Nu9g0iUhef4Uf712hQ6gPuZ9IRk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j9V8MAAADcAAAADwAAAAAAAAAAAAAAAACYAgAAZHJzL2Rv&#10;d25yZXYueG1sUEsFBgAAAAAEAAQA9QAAAIgDAAAAAA==&#10;" path="m,l82172,,41086,81997,,xe" fillcolor="#4677bf" stroked="f" strokeweight="0">
                  <v:stroke endcap="round"/>
                  <v:path arrowok="t" textboxrect="0,0,82172,81997"/>
                </v:shape>
                <v:rect id="Rectangle 885" o:spid="_x0000_s1549" style="position:absolute;left:23665;width:9326;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младший </w:t>
                        </w:r>
                      </w:p>
                    </w:txbxContent>
                  </v:textbox>
                </v:rect>
                <v:rect id="Rectangle 886" o:spid="_x0000_s1550" style="position:absolute;left:25327;top:1822;width:4905;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EUcUA&#10;AADcAAAADwAAAGRycy9kb3ducmV2LnhtbESPQWvCQBSE74L/YXmCN93YQ0iiq0it6LGNBe3tkX1N&#10;QrNvQ3ZNYn99t1DocZiZb5jNbjSN6KlztWUFq2UEgriwuuZSwfvluEhAOI+ssbFMCh7kYLedTjaY&#10;aTvwG/W5L0WAsMtQQeV9m0npiooMuqVtiYP3aTuDPsiulLrDIcBNI5+iKJYGaw4LFbb0XFHxld+N&#10;glPS7m9n+z2UzcvH6fp6TQ+X1Cs1n437NQhPo/8P/7XPWkGSxP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oRR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v:textbox>
                </v:rect>
                <v:rect id="Rectangle 887" o:spid="_x0000_s1551" style="position:absolute;left:23326;top:3644;width:9665;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ysQA&#10;AADcAAAADwAAAGRycy9kb3ducmV2LnhtbESPT4vCMBTE7wv7HcITvK2pHnZrNYqsLnr0H6i3R/Ns&#10;i81LaaKt++mNIHgcZuY3zHjamlLcqHaFZQX9XgSCOLW64EzBfvf3FYNwHlljaZkU3MnBdPL5McZE&#10;24Y3dNv6TAQIuwQV5N5XiZQuzcmg69mKOHhnWxv0QdaZ1DU2AW5KOYiib2mw4LCQY0W/OaWX7dUo&#10;WMbV7Liy/01WLk7Lw/ownO+GXqlup52NQHhq/Tv8aq+0gjj+ge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Icr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смещения</w:t>
                        </w:r>
                      </w:p>
                    </w:txbxContent>
                  </v:textbox>
                </v:rect>
                <v:shape id="Shape 888" o:spid="_x0000_s1552" style="position:absolute;left:26959;top:5162;width:0;height:2869;visibility:visible;mso-wrap-style:square;v-text-anchor:top" coordsize="0,28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KWMMA&#10;AADcAAAADwAAAGRycy9kb3ducmV2LnhtbERPz2vCMBS+D/Y/hCfsIprODam1qWhhbDuNWcHro3k2&#10;1ealNFG7/345DHb8+H7nm9F24kaDbx0reJ4nIIhrp1tuFByqt1kKwgdkjZ1jUvBDHjbF40OOmXZ3&#10;/qbbPjQihrDPUIEJoc+k9LUhi37ueuLIndxgMUQ4NFIPeI/htpOLJFlKiy3HBoM9lYbqy/5qFZRy&#10;2prVbvr6fnzZfnbXqrLl11mpp8m4XYMINIZ/8Z/7QytI07g2nolH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LKWMMAAADcAAAADwAAAAAAAAAAAAAAAACYAgAAZHJzL2Rv&#10;d25yZXYueG1sUEsFBgAAAAAEAAQA9QAAAIgDAAAAAA==&#10;" path="m,l,286864e" filled="f" strokecolor="#4677bf" strokeweight=".25308mm">
                  <v:stroke endcap="round"/>
                  <v:path arrowok="t" textboxrect="0,0,0,286864"/>
                </v:shape>
                <v:shape id="Shape 889" o:spid="_x0000_s1553" style="position:absolute;left:26548;top:7928;width:822;height:820;visibility:visible;mso-wrap-style:square;v-text-anchor:top" coordsize="82171,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5HsYA&#10;AADcAAAADwAAAGRycy9kb3ducmV2LnhtbESPQWvCQBSE74X+h+UVvNVNFWyMWaUUlB7EolXx+JJ9&#10;TYLZtyG7TeK/dwuFHoeZ+YZJV4OpRUetqywreBlHIIhzqysuFBy/1s8xCOeRNdaWScGNHKyWjw8p&#10;Jtr2vKfu4AsRIOwSVFB63yRSurwkg25sG+LgfdvWoA+yLaRusQ9wU8tJFM2kwYrDQokNvZeUXw8/&#10;RsH29Lq7XLJsile/+azj+WTW9WelRk/D2wKEp8H/h//aH1pBHM/h90w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d5HsYAAADcAAAADwAAAAAAAAAAAAAAAACYAgAAZHJz&#10;L2Rvd25yZXYueG1sUEsFBgAAAAAEAAQA9QAAAIsDAAAAAA==&#10;" path="m,l82171,,41085,81997,,xe" fillcolor="#4677bf" stroked="f" strokeweight="0">
                  <v:stroke endcap="round"/>
                  <v:path arrowok="t" textboxrect="0,0,82171,81997"/>
                </v:shape>
                <v:rect id="Rectangle 890" o:spid="_x0000_s1554" style="position:absolute;left:34707;width:863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старший </w:t>
                        </w:r>
                      </w:p>
                    </w:txbxContent>
                  </v:textbox>
                </v:rect>
                <v:rect id="Rectangle 891" o:spid="_x0000_s1555" style="position:absolute;left:36110;top:1822;width:4905;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K+MYA&#10;AADcAAAADwAAAGRycy9kb3ducmV2LnhtbESPT2vCQBTE70K/w/IK3szGHkqSuor0D3qsiZD29si+&#10;JqHZtyG7NbGf3hUEj8PM/IZZbSbTiRMNrrWsYBnFIIgrq1uuFRyLj0UCwnlkjZ1lUnAmB5v1w2yF&#10;mbYjH+iU+1oECLsMFTTe95mUrmrIoItsTxy8HzsY9EEOtdQDjgFuOvkUx8/SYMthocGeXhuqfvM/&#10;o2CX9Nuvvf0f6+79e1d+lulbkXql5o/T9gWEp8nfw7f2XitI0i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KK+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v:textbox>
                </v:rect>
                <v:rect id="Rectangle 892" o:spid="_x0000_s1556" style="position:absolute;left:34110;top:3644;width:9665;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смещения</w:t>
                        </w:r>
                      </w:p>
                    </w:txbxContent>
                  </v:textbox>
                </v:rect>
                <v:shape id="Shape 893" o:spid="_x0000_s1557" style="position:absolute;left:37743;top:5162;width:0;height:2869;visibility:visible;mso-wrap-style:square;v-text-anchor:top" coordsize="0,28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9MUA&#10;AADcAAAADwAAAGRycy9kb3ducmV2LnhtbESPQWvCQBSE7wX/w/IKXkQ31iIaXcUGxPYkGsHrI/vM&#10;xmbfhuyq8d93C4Ueh5n5hlmuO1uLO7W+cqxgPEpAEBdOV1wqOOXb4QyED8gaa8ek4Eke1qveyxJT&#10;7R58oPsxlCJC2KeowITQpFL6wpBFP3INcfQurrUYomxLqVt8RLit5VuSTKXFiuOCwYYyQ8X38WYV&#10;ZHJQmfnH4H13nmy+6lue22x/Var/2m0WIAJ14T/81/7UCmbzC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870xQAAANwAAAAPAAAAAAAAAAAAAAAAAJgCAABkcnMv&#10;ZG93bnJldi54bWxQSwUGAAAAAAQABAD1AAAAigMAAAAA&#10;" path="m,l,286864e" filled="f" strokecolor="#4677bf" strokeweight=".25308mm">
                  <v:stroke endcap="round"/>
                  <v:path arrowok="t" textboxrect="0,0,0,286864"/>
                </v:shape>
                <v:shape id="Shape 894" o:spid="_x0000_s1558" style="position:absolute;left:37332;top:7928;width:822;height:820;visibility:visible;mso-wrap-style:square;v-text-anchor:top" coordsize="82171,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9AXccA&#10;AADcAAAADwAAAGRycy9kb3ducmV2LnhtbESPT2vCQBTE70K/w/IKvemmKjamrlIKlh5EMf2Dx2f2&#10;NQlm34bsNonf3hUEj8PM/IZZrHpTiZYaV1pW8DyKQBBnVpecK/j+Wg9jEM4ja6wsk4IzOVgtHwYL&#10;TLTteE9t6nMRIOwSVFB4XydSuqwgg25ka+Lg/dnGoA+yyaVusAtwU8lxFM2kwZLDQoE1vReUndJ/&#10;o2Dz87I9HI7HCZ78x66K5+NZ2/0q9fTYv72C8NT7e/jW/tQK4vkUrmfCEZ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PQF3HAAAA3AAAAA8AAAAAAAAAAAAAAAAAmAIAAGRy&#10;cy9kb3ducmV2LnhtbFBLBQYAAAAABAAEAPUAAACMAwAAAAA=&#10;" path="m,l82171,,41086,81997,,xe" fillcolor="#4677bf" stroked="f" strokeweight="0">
                  <v:stroke endcap="round"/>
                  <v:path arrowok="t" textboxrect="0,0,82171,81997"/>
                </v:shape>
                <v:rect id="Rectangle 895" o:spid="_x0000_s1559" style="position:absolute;left:147;top:12582;width:193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M+8UA&#10;AADcAAAADwAAAGRycy9kb3ducmV2LnhtbESPT2vCQBTE74LfYXmCN90oWJ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Yz7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896" o:spid="_x0000_s1560" style="position:absolute;left:1605;top:12314;width:562;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897" o:spid="_x0000_s1561" style="position:absolute;left:40630;top:12582;width:257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3F8UA&#10;AADcAAAADwAAAGRycy9kb3ducmV2LnhtbESPT2vCQBTE74LfYXmCN93owSbRVcQ/6NFqwXp7ZF+T&#10;0OzbkF1N7Kd3C4Ueh5n5DbNYdaYSD2pcaVnBZByBIM6sLjlX8HHZj2IQziNrrCyTgic5WC37vQWm&#10;2rb8To+zz0WAsEtRQeF9nUrpsoIMurGtiYP3ZRuDPsgml7rBNsBNJadRNJMGSw4LBda0KSj7Pt+N&#10;gkNcrz+P9qfNq93tcD1dk+0l8UoNB916DsJT5//Df+2jVhAn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7cX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898" o:spid="_x0000_s1562" style="position:absolute;left:42564;top:12314;width:562;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945" o:spid="_x0000_s1563" style="position:absolute;left:4673;top:11886;width:3245;height:5830;visibility:visible;mso-wrap-style:square;v-text-anchor:top" coordsize="324527,582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Af98MA&#10;AADcAAAADwAAAGRycy9kb3ducmV2LnhtbESP0YrCMBRE34X9h3AF3zRVVLRrlEXYRZQ+VP2AS3O3&#10;LTY3JYm1+/cbQfBxmJkzzGbXm0Z05HxtWcF0koAgLqyuuVRwvXyPVyB8QNbYWCYFf+Rht/0YbDDV&#10;9sE5dedQighhn6KCKoQ2ldIXFRn0E9sSR+/XOoMhSldK7fAR4aaRsyRZSoM1x4UKW9pXVNzOd6PA&#10;3lw+O1xsf/Jd9kOnMlu3x0yp0bD/+gQRqA/v8Kt90ArW8wU8z8Qj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Af98MAAADcAAAADwAAAAAAAAAAAAAAAACYAgAAZHJzL2Rv&#10;d25yZXYueG1sUEsFBgAAAAAEAAQA9QAAAIgDAAAAAA==&#10;" path="m,582978l324527,e" filled="f" strokecolor="#4677bf" strokeweight=".25308mm">
                  <v:stroke endcap="round"/>
                  <v:path arrowok="t" textboxrect="0,0,324527,582978"/>
                </v:shape>
                <v:shape id="Shape 946" o:spid="_x0000_s1564" style="position:absolute;left:7509;top:11260;width:758;height:916;visibility:visible;mso-wrap-style:square;v-text-anchor:top" coordsize="75818,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KpMUA&#10;AADcAAAADwAAAGRycy9kb3ducmV2LnhtbESPW2vCQBSE3wX/w3KEvkjdREVs6ipWaLGPXvJ+mj25&#10;YPZsyG6T+O+7QsHHYWa+YTa7wdSio9ZVlhXEswgEcWZ1xYWC6+XzdQ3CeWSNtWVScCcHu+14tMFE&#10;255P1J19IQKEXYIKSu+bREqXlWTQzWxDHLzctgZ9kG0hdYt9gJtazqNoJQ1WHBZKbOhQUnY7/xoF&#10;evkRp9Pv9Ce9xouv3nT5aXHPlXqZDPt3EJ4G/wz/t49awdtyBY8z4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cqkxQAAANwAAAAPAAAAAAAAAAAAAAAAAJgCAABkcnMv&#10;ZG93bnJldi54bWxQSwUGAAAAAAQABAD1AAAAigMAAAAA&#10;" path="m75818,l71824,91615,,51755,75818,xe" fillcolor="#4677bf" stroked="f" strokeweight="0">
                  <v:stroke endcap="round"/>
                  <v:path arrowok="t" textboxrect="0,0,75818,91615"/>
                </v:shape>
                <v:shape id="Shape 947" o:spid="_x0000_s1565" style="position:absolute;left:14522;top:10900;width:0;height:718;visibility:visible;mso-wrap-style:square;v-text-anchor:top" coordsize="0,7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kcYA&#10;AADcAAAADwAAAGRycy9kb3ducmV2LnhtbESPQWsCMRSE7wX/Q3iCt5pYrK2rUaxSqAer1UKvj81z&#10;d3Xzsmyiu/77Rij0OMzMN8x03tpSXKn2hWMNg74CQZw6U3Cm4fvw/vgKwgdkg6Vj0nAjD/NZ52GK&#10;iXENf9F1HzIRIewT1JCHUCVS+jQni77vKuLoHV1tMURZZ9LU2ES4LeWTUiNpseC4kGNFy5zS8/5i&#10;NTyP6eewWr99erUd7NSwOZUbe9K6120XExCB2vAf/mt/GA3j4Qvc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AkcYAAADcAAAADwAAAAAAAAAAAAAAAACYAgAAZHJz&#10;L2Rvd25yZXYueG1sUEsFBgAAAAAEAAQA9QAAAIsDAAAAAA==&#10;" path="m,l,71748e" filled="f" strokecolor="#4677bf" strokeweight=".25308mm">
                  <v:stroke endcap="round"/>
                  <v:path arrowok="t" textboxrect="0,0,0,71748"/>
                </v:shape>
                <v:shape id="Shape 948" o:spid="_x0000_s1566" style="position:absolute;left:17110;top:10900;width:0;height:718;visibility:visible;mso-wrap-style:square;v-text-anchor:top" coordsize="0,71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U48IA&#10;AADcAAAADwAAAGRycy9kb3ducmV2LnhtbERPy2oCMRTdF/yHcIXuNLFMRUej9EGhXfgW3F4m13l0&#10;cjNMUmf6981C6PJw3st1b2txo9aXjjVMxgoEceZMybmG8+ljNAPhA7LB2jFp+CUP69XgYYmpcR0f&#10;6HYMuYgh7FPUUITQpFL6rCCLfuwa4shdXWsxRNjm0rTYxXBbyyelptJiybGhwIbeCsq+jz9Ww/Oc&#10;Lqf3r9etV7vJXiVdVW9spfXjsH9ZgAjUh3/x3f1pNMyTuDaei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hTjwgAAANwAAAAPAAAAAAAAAAAAAAAAAJgCAABkcnMvZG93&#10;bnJldi54bWxQSwUGAAAAAAQABAD1AAAAhwMAAAAA&#10;" path="m,l,71748e" filled="f" strokecolor="#4677bf" strokeweight=".25308mm">
                  <v:stroke endcap="round"/>
                  <v:path arrowok="t" textboxrect="0,0,0,71748"/>
                </v:shape>
                <v:shape id="Shape 949" o:spid="_x0000_s1567" style="position:absolute;left:14522;top:11618;width:2588;height:0;visibility:visible;mso-wrap-style:square;v-text-anchor:top" coordsize="2588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C3cUA&#10;AADcAAAADwAAAGRycy9kb3ducmV2LnhtbESPT2vCQBTE7wW/w/IEb3XjH4pGV1FLQdKTxou3Z/aZ&#10;BLNv0+yq22/fLRR6HGbmN8xyHUwjHtS52rKC0TABQVxYXXOp4JR/vM5AOI+ssbFMCr7JwXrVe1li&#10;qu2TD/Q4+lJECLsUFVTet6mUrqjIoBvaljh6V9sZ9FF2pdQdPiPcNHKcJG/SYM1xocKWdhUVt+Pd&#10;KPDNJZ/u8zC6f27dLrxPvrJzlik16IfNAoSn4P/Df+29VjCfz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8LdxQAAANwAAAAPAAAAAAAAAAAAAAAAAJgCAABkcnMv&#10;ZG93bnJldi54bWxQSwUGAAAAAAQABAD1AAAAigMAAAAA&#10;" path="m,l258816,e" filled="f" strokecolor="#4677bf" strokeweight=".25308mm">
                  <v:stroke endcap="round"/>
                  <v:path arrowok="t" textboxrect="0,0,258816,0"/>
                </v:shape>
                <v:shape id="Shape 950" o:spid="_x0000_s1568" style="position:absolute;left:16879;top:11750;width:18817;height:5958;visibility:visible;mso-wrap-style:square;v-text-anchor:top" coordsize="2984810,595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Fb5sMA&#10;AADcAAAADwAAAGRycy9kb3ducmV2LnhtbERPS27CMBDdV+odrKnErjggfkljUFsJqV2wIO0BhnhI&#10;0trjELshcPp6gcTy6f3zzWCN6KnzjWMFk3ECgrh0uuFKwffX9nkFwgdkjcYxKbiQh8368SHHTLsz&#10;76kvQiViCPsMFdQhtJmUvqzJoh+7ljhyR9dZDBF2ldQdnmO4NXKaJAtpseHYUGNL7zWVv8WfVbCf&#10;pFvTm9lipd+u85/d6fCJyVKp0dPw+gIi0BDu4pv7QytI5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Fb5sMAAADcAAAADwAAAAAAAAAAAAAAAACYAgAAZHJzL2Rv&#10;d25yZXYueG1sUEsFBgAAAAAEAAQA9QAAAIgDAAAAAA==&#10;" path="m2984810,595758l,e" filled="f" strokecolor="#4677bf" strokeweight=".25308mm">
                  <v:stroke endcap="round"/>
                  <v:path arrowok="t" textboxrect="0,0,2984810,595758"/>
                </v:shape>
                <v:shape id="Shape 951" o:spid="_x0000_s1569" style="position:absolute;left:16175;top:11377;width:887;height:804;visibility:visible;mso-wrap-style:square;v-text-anchor:top" coordsize="88639,8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aNcUA&#10;AADcAAAADwAAAGRycy9kb3ducmV2LnhtbESPQWvCQBSE74X+h+UVvNWNgqKpm1AUQw8eqrX0+si+&#10;JqnZt3F3G+O/7wpCj8PMfMOs8sG0oifnG8sKJuMEBHFpdcOVguPH9nkBwgdkja1lUnAlD3n2+LDC&#10;VNsL76k/hEpECPsUFdQhdKmUvqzJoB/bjjh639YZDFG6SmqHlwg3rZwmyVwabDgu1NjRuqbydPg1&#10;CorN17DsP087CuepdHJevP8cC6VGT8PrC4hAQ/gP39tvWsFyNoHb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5ho1xQAAANwAAAAPAAAAAAAAAAAAAAAAAJgCAABkcnMv&#10;ZG93bnJldi54bWxQSwUGAAAAAAQABAD1AAAAigMAAAAA&#10;" path="m88639,l72534,80352,,24043,88639,xe" fillcolor="#4677bf" stroked="f" strokeweight="0">
                  <v:stroke endcap="round"/>
                  <v:path arrowok="t" textboxrect="0,0,88639,80352"/>
                </v:shape>
                <w10:anchorlock/>
              </v:group>
            </w:pict>
          </mc:Fallback>
        </mc:AlternateContent>
      </w:r>
    </w:p>
    <w:p w:rsidR="00935362" w:rsidRDefault="00935362" w:rsidP="00935362">
      <w:pPr>
        <w:spacing w:after="65" w:line="270" w:lineRule="auto"/>
        <w:ind w:left="113" w:right="0" w:firstLine="0"/>
        <w:jc w:val="left"/>
      </w:pPr>
      <w:r>
        <w:rPr>
          <w:rFonts w:ascii="Arial" w:eastAsia="Arial" w:hAnsi="Arial" w:cs="Arial"/>
          <w:sz w:val="24"/>
        </w:rPr>
        <w:t xml:space="preserve">поля </w:t>
      </w:r>
      <w:r w:rsidRPr="00726D89">
        <w:rPr>
          <w:rFonts w:ascii="Arial" w:eastAsia="Arial" w:hAnsi="Arial" w:cs="Arial"/>
          <w:b/>
          <w:sz w:val="24"/>
        </w:rPr>
        <w:t>w = 1</w:t>
      </w:r>
      <w:r>
        <w:rPr>
          <w:rFonts w:ascii="Arial" w:eastAsia="Arial" w:hAnsi="Arial" w:cs="Arial"/>
          <w:sz w:val="24"/>
        </w:rPr>
        <w:t xml:space="preserve"> и </w:t>
      </w:r>
      <w:r w:rsidRPr="00726D89">
        <w:rPr>
          <w:rFonts w:ascii="Arial" w:eastAsia="Arial" w:hAnsi="Arial" w:cs="Arial"/>
          <w:b/>
          <w:sz w:val="24"/>
        </w:rPr>
        <w:t>d = 0</w:t>
      </w:r>
      <w:r>
        <w:rPr>
          <w:rFonts w:ascii="Arial" w:eastAsia="Arial" w:hAnsi="Arial" w:cs="Arial"/>
          <w:sz w:val="24"/>
        </w:rPr>
        <w:t xml:space="preserve"> означают, что операнды 2 байтные, а </w:t>
      </w:r>
      <w:r w:rsidRPr="00726D89">
        <w:rPr>
          <w:rFonts w:ascii="Arial" w:eastAsia="Arial" w:hAnsi="Arial" w:cs="Arial"/>
          <w:b/>
          <w:sz w:val="24"/>
        </w:rPr>
        <w:t>регистр r</w:t>
      </w:r>
      <w:r>
        <w:rPr>
          <w:rFonts w:ascii="Arial" w:eastAsia="Arial" w:hAnsi="Arial" w:cs="Arial"/>
          <w:sz w:val="24"/>
        </w:rPr>
        <w:t xml:space="preserve"> является источником; поля </w:t>
      </w:r>
      <w:r w:rsidRPr="00726D89">
        <w:rPr>
          <w:rFonts w:ascii="Arial" w:eastAsia="Arial" w:hAnsi="Arial" w:cs="Arial"/>
          <w:b/>
          <w:sz w:val="24"/>
        </w:rPr>
        <w:t>mod = 00</w:t>
      </w:r>
      <w:r>
        <w:rPr>
          <w:rFonts w:ascii="Arial" w:eastAsia="Arial" w:hAnsi="Arial" w:cs="Arial"/>
          <w:sz w:val="24"/>
        </w:rPr>
        <w:t xml:space="preserve"> и </w:t>
      </w:r>
      <w:r w:rsidRPr="00726D89">
        <w:rPr>
          <w:rFonts w:ascii="Arial" w:eastAsia="Arial" w:hAnsi="Arial" w:cs="Arial"/>
          <w:b/>
          <w:sz w:val="24"/>
        </w:rPr>
        <w:t>r/m = 110</w:t>
      </w:r>
      <w:r>
        <w:rPr>
          <w:rFonts w:ascii="Arial" w:eastAsia="Arial" w:hAnsi="Arial" w:cs="Arial"/>
          <w:sz w:val="24"/>
        </w:rPr>
        <w:t xml:space="preserve"> говорят, что для вычисления адреса операнда используют </w:t>
      </w:r>
      <w:r w:rsidRPr="00726D89">
        <w:rPr>
          <w:rFonts w:ascii="Arial" w:eastAsia="Arial" w:hAnsi="Arial" w:cs="Arial"/>
          <w:sz w:val="24"/>
          <w:u w:val="single"/>
        </w:rPr>
        <w:t>сегментный регистр</w:t>
      </w:r>
      <w:r>
        <w:rPr>
          <w:rFonts w:ascii="Arial" w:eastAsia="Arial" w:hAnsi="Arial" w:cs="Arial"/>
          <w:sz w:val="24"/>
        </w:rPr>
        <w:t xml:space="preserve"> </w:t>
      </w:r>
      <w:r w:rsidRPr="00726D89">
        <w:rPr>
          <w:rFonts w:ascii="Arial" w:eastAsia="Arial" w:hAnsi="Arial" w:cs="Arial"/>
          <w:b/>
          <w:sz w:val="24"/>
        </w:rPr>
        <w:t>ds</w:t>
      </w:r>
      <w:r>
        <w:rPr>
          <w:rFonts w:ascii="Arial" w:eastAsia="Arial" w:hAnsi="Arial" w:cs="Arial"/>
          <w:sz w:val="24"/>
        </w:rPr>
        <w:t xml:space="preserve"> и 2 байтное смещение (d16), задаваемое в команде. Поле </w:t>
      </w:r>
      <w:r w:rsidRPr="00726D89">
        <w:rPr>
          <w:rFonts w:ascii="Arial" w:eastAsia="Arial" w:hAnsi="Arial" w:cs="Arial"/>
          <w:b/>
          <w:sz w:val="24"/>
        </w:rPr>
        <w:t xml:space="preserve">r = 010 </w:t>
      </w:r>
      <w:r>
        <w:rPr>
          <w:rFonts w:ascii="Arial" w:eastAsia="Arial" w:hAnsi="Arial" w:cs="Arial"/>
          <w:sz w:val="24"/>
        </w:rPr>
        <w:t xml:space="preserve">соответствует регистру </w:t>
      </w:r>
      <w:r w:rsidRPr="00C725E1">
        <w:rPr>
          <w:rFonts w:ascii="Arial" w:eastAsia="Arial" w:hAnsi="Arial" w:cs="Arial"/>
          <w:b/>
          <w:sz w:val="24"/>
        </w:rPr>
        <w:t>dx</w:t>
      </w:r>
      <w:r>
        <w:rPr>
          <w:rFonts w:ascii="Arial" w:eastAsia="Arial" w:hAnsi="Arial" w:cs="Arial"/>
          <w:b/>
          <w:sz w:val="24"/>
        </w:rPr>
        <w:t>.</w:t>
      </w:r>
      <w:r>
        <w:t xml:space="preserve"> </w:t>
      </w:r>
    </w:p>
    <w:p w:rsidR="00935362" w:rsidRDefault="00935362" w:rsidP="00935362">
      <w:pPr>
        <w:spacing w:after="8" w:line="259" w:lineRule="auto"/>
        <w:ind w:left="708" w:right="0" w:firstLine="0"/>
        <w:jc w:val="left"/>
      </w:pPr>
      <w:r>
        <w:t xml:space="preserve"> </w:t>
      </w:r>
    </w:p>
    <w:p w:rsidR="00935362" w:rsidRDefault="00935362" w:rsidP="00935362">
      <w:pPr>
        <w:ind w:right="0" w:hanging="9"/>
        <w:jc w:val="left"/>
      </w:pPr>
      <w:r w:rsidRPr="00726D89">
        <w:rPr>
          <w:b/>
        </w:rPr>
        <w:t>add dh,ar2[bx][si]</w:t>
      </w:r>
      <w:r>
        <w:t xml:space="preserve"> ; к значению в регистре </w:t>
      </w:r>
      <w:r w:rsidRPr="00726D89">
        <w:rPr>
          <w:b/>
        </w:rPr>
        <w:t>dh</w:t>
      </w:r>
      <w:r>
        <w:t xml:space="preserve"> прибавляется значение, которое </w:t>
      </w:r>
    </w:p>
    <w:p w:rsidR="00935362" w:rsidRDefault="00935362" w:rsidP="00935362">
      <w:pPr>
        <w:ind w:left="2124" w:right="0" w:firstLine="57"/>
        <w:jc w:val="left"/>
      </w:pPr>
      <w:r>
        <w:t>есть в ячейке с эффективным адресом, равным смещение</w:t>
      </w:r>
      <w:r w:rsidRPr="00726D89">
        <w:rPr>
          <w:b/>
        </w:rPr>
        <w:t>_ar2+bx+si</w:t>
      </w:r>
      <w:r>
        <w:t xml:space="preserve">; результат остается в регистре. </w:t>
      </w:r>
    </w:p>
    <w:p w:rsidR="00935362" w:rsidRPr="00822168" w:rsidRDefault="00935362" w:rsidP="00935362">
      <w:pPr>
        <w:spacing w:after="27" w:line="259" w:lineRule="auto"/>
        <w:ind w:left="278" w:right="0" w:firstLine="0"/>
        <w:jc w:val="left"/>
      </w:pPr>
      <w:r w:rsidRPr="00822168">
        <w:rPr>
          <w:rFonts w:ascii="Calibri" w:eastAsia="Calibri" w:hAnsi="Calibri" w:cs="Calibri"/>
          <w:noProof/>
          <w:sz w:val="22"/>
        </w:rPr>
        <w:lastRenderedPageBreak/>
        <mc:AlternateContent>
          <mc:Choice Requires="wpg">
            <w:drawing>
              <wp:inline distT="0" distB="0" distL="0" distR="0" wp14:anchorId="5DBC0432" wp14:editId="10F9D320">
                <wp:extent cx="5521136" cy="1952145"/>
                <wp:effectExtent l="0" t="0" r="0" b="0"/>
                <wp:docPr id="11322" name="Group 11322"/>
                <wp:cNvGraphicFramePr/>
                <a:graphic xmlns:a="http://schemas.openxmlformats.org/drawingml/2006/main">
                  <a:graphicData uri="http://schemas.microsoft.com/office/word/2010/wordprocessingGroup">
                    <wpg:wgp>
                      <wpg:cNvGrpSpPr/>
                      <wpg:grpSpPr>
                        <a:xfrm>
                          <a:off x="0" y="0"/>
                          <a:ext cx="5521136" cy="1952145"/>
                          <a:chOff x="0" y="0"/>
                          <a:chExt cx="5521136" cy="1952145"/>
                        </a:xfrm>
                      </wpg:grpSpPr>
                      <wps:wsp>
                        <wps:cNvPr id="13223" name="Shape 13223"/>
                        <wps:cNvSpPr/>
                        <wps:spPr>
                          <a:xfrm>
                            <a:off x="128990" y="875516"/>
                            <a:ext cx="1078277" cy="358888"/>
                          </a:xfrm>
                          <a:custGeom>
                            <a:avLst/>
                            <a:gdLst/>
                            <a:ahLst/>
                            <a:cxnLst/>
                            <a:rect l="0" t="0" r="0" b="0"/>
                            <a:pathLst>
                              <a:path w="1078277" h="358888">
                                <a:moveTo>
                                  <a:pt x="0" y="0"/>
                                </a:moveTo>
                                <a:lnTo>
                                  <a:pt x="1078277" y="0"/>
                                </a:lnTo>
                                <a:lnTo>
                                  <a:pt x="1078277" y="358888"/>
                                </a:lnTo>
                                <a:lnTo>
                                  <a:pt x="0" y="358888"/>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1013" name="Shape 1013"/>
                        <wps:cNvSpPr/>
                        <wps:spPr>
                          <a:xfrm>
                            <a:off x="128990" y="875516"/>
                            <a:ext cx="1078277" cy="358889"/>
                          </a:xfrm>
                          <a:custGeom>
                            <a:avLst/>
                            <a:gdLst/>
                            <a:ahLst/>
                            <a:cxnLst/>
                            <a:rect l="0" t="0" r="0" b="0"/>
                            <a:pathLst>
                              <a:path w="1078277" h="358889">
                                <a:moveTo>
                                  <a:pt x="0" y="358889"/>
                                </a:moveTo>
                                <a:lnTo>
                                  <a:pt x="1078277" y="358889"/>
                                </a:lnTo>
                                <a:lnTo>
                                  <a:pt x="1078277"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1014" name="Rectangle 1014"/>
                        <wps:cNvSpPr/>
                        <wps:spPr>
                          <a:xfrm>
                            <a:off x="329711" y="962949"/>
                            <a:ext cx="900397"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00000010</w:t>
                              </w:r>
                            </w:p>
                          </w:txbxContent>
                        </wps:txbx>
                        <wps:bodyPr horzOverflow="overflow" vert="horz" lIns="0" tIns="0" rIns="0" bIns="0" rtlCol="0">
                          <a:noAutofit/>
                        </wps:bodyPr>
                      </wps:wsp>
                      <wps:wsp>
                        <wps:cNvPr id="13224" name="Shape 13224"/>
                        <wps:cNvSpPr/>
                        <wps:spPr>
                          <a:xfrm>
                            <a:off x="1207305" y="875516"/>
                            <a:ext cx="1078277" cy="358889"/>
                          </a:xfrm>
                          <a:custGeom>
                            <a:avLst/>
                            <a:gdLst/>
                            <a:ahLst/>
                            <a:cxnLst/>
                            <a:rect l="0" t="0" r="0" b="0"/>
                            <a:pathLst>
                              <a:path w="1078277" h="358889">
                                <a:moveTo>
                                  <a:pt x="0" y="0"/>
                                </a:moveTo>
                                <a:lnTo>
                                  <a:pt x="1078277" y="0"/>
                                </a:lnTo>
                                <a:lnTo>
                                  <a:pt x="1078277" y="358889"/>
                                </a:lnTo>
                                <a:lnTo>
                                  <a:pt x="0" y="35888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1016" name="Shape 1016"/>
                        <wps:cNvSpPr/>
                        <wps:spPr>
                          <a:xfrm>
                            <a:off x="1207305" y="875516"/>
                            <a:ext cx="1078277" cy="358889"/>
                          </a:xfrm>
                          <a:custGeom>
                            <a:avLst/>
                            <a:gdLst/>
                            <a:ahLst/>
                            <a:cxnLst/>
                            <a:rect l="0" t="0" r="0" b="0"/>
                            <a:pathLst>
                              <a:path w="1078277" h="358889">
                                <a:moveTo>
                                  <a:pt x="0" y="358889"/>
                                </a:moveTo>
                                <a:lnTo>
                                  <a:pt x="1078277" y="358889"/>
                                </a:lnTo>
                                <a:lnTo>
                                  <a:pt x="1078277"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1017" name="Rectangle 1017"/>
                        <wps:cNvSpPr/>
                        <wps:spPr>
                          <a:xfrm>
                            <a:off x="1408026" y="962949"/>
                            <a:ext cx="90039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10110000</w:t>
                              </w:r>
                            </w:p>
                          </w:txbxContent>
                        </wps:txbx>
                        <wps:bodyPr horzOverflow="overflow" vert="horz" lIns="0" tIns="0" rIns="0" bIns="0" rtlCol="0">
                          <a:noAutofit/>
                        </wps:bodyPr>
                      </wps:wsp>
                      <wps:wsp>
                        <wps:cNvPr id="13225" name="Shape 13225"/>
                        <wps:cNvSpPr/>
                        <wps:spPr>
                          <a:xfrm>
                            <a:off x="2285595" y="875516"/>
                            <a:ext cx="1078277" cy="358889"/>
                          </a:xfrm>
                          <a:custGeom>
                            <a:avLst/>
                            <a:gdLst/>
                            <a:ahLst/>
                            <a:cxnLst/>
                            <a:rect l="0" t="0" r="0" b="0"/>
                            <a:pathLst>
                              <a:path w="1078277" h="358889">
                                <a:moveTo>
                                  <a:pt x="0" y="0"/>
                                </a:moveTo>
                                <a:lnTo>
                                  <a:pt x="1078277" y="0"/>
                                </a:lnTo>
                                <a:lnTo>
                                  <a:pt x="1078277" y="358889"/>
                                </a:lnTo>
                                <a:lnTo>
                                  <a:pt x="0" y="35888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1019" name="Shape 1019"/>
                        <wps:cNvSpPr/>
                        <wps:spPr>
                          <a:xfrm>
                            <a:off x="2285595" y="875516"/>
                            <a:ext cx="1078277" cy="358889"/>
                          </a:xfrm>
                          <a:custGeom>
                            <a:avLst/>
                            <a:gdLst/>
                            <a:ahLst/>
                            <a:cxnLst/>
                            <a:rect l="0" t="0" r="0" b="0"/>
                            <a:pathLst>
                              <a:path w="1078277" h="358889">
                                <a:moveTo>
                                  <a:pt x="0" y="358889"/>
                                </a:moveTo>
                                <a:lnTo>
                                  <a:pt x="1078277" y="358889"/>
                                </a:lnTo>
                                <a:lnTo>
                                  <a:pt x="1078277"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1020" name="Rectangle 1020"/>
                        <wps:cNvSpPr/>
                        <wps:spPr>
                          <a:xfrm>
                            <a:off x="2486316" y="962949"/>
                            <a:ext cx="90039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00010000</w:t>
                              </w:r>
                            </w:p>
                          </w:txbxContent>
                        </wps:txbx>
                        <wps:bodyPr horzOverflow="overflow" vert="horz" lIns="0" tIns="0" rIns="0" bIns="0" rtlCol="0">
                          <a:noAutofit/>
                        </wps:bodyPr>
                      </wps:wsp>
                      <wps:wsp>
                        <wps:cNvPr id="13226" name="Shape 13226"/>
                        <wps:cNvSpPr/>
                        <wps:spPr>
                          <a:xfrm>
                            <a:off x="3363885" y="875516"/>
                            <a:ext cx="1078277" cy="358889"/>
                          </a:xfrm>
                          <a:custGeom>
                            <a:avLst/>
                            <a:gdLst/>
                            <a:ahLst/>
                            <a:cxnLst/>
                            <a:rect l="0" t="0" r="0" b="0"/>
                            <a:pathLst>
                              <a:path w="1078277" h="358889">
                                <a:moveTo>
                                  <a:pt x="0" y="0"/>
                                </a:moveTo>
                                <a:lnTo>
                                  <a:pt x="1078277" y="0"/>
                                </a:lnTo>
                                <a:lnTo>
                                  <a:pt x="1078277" y="358889"/>
                                </a:lnTo>
                                <a:lnTo>
                                  <a:pt x="0" y="35888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1022" name="Shape 1022"/>
                        <wps:cNvSpPr/>
                        <wps:spPr>
                          <a:xfrm>
                            <a:off x="3363885" y="875516"/>
                            <a:ext cx="1078277" cy="358889"/>
                          </a:xfrm>
                          <a:custGeom>
                            <a:avLst/>
                            <a:gdLst/>
                            <a:ahLst/>
                            <a:cxnLst/>
                            <a:rect l="0" t="0" r="0" b="0"/>
                            <a:pathLst>
                              <a:path w="1078277" h="358889">
                                <a:moveTo>
                                  <a:pt x="0" y="358889"/>
                                </a:moveTo>
                                <a:lnTo>
                                  <a:pt x="1078277" y="358889"/>
                                </a:lnTo>
                                <a:lnTo>
                                  <a:pt x="1078277" y="0"/>
                                </a:lnTo>
                                <a:lnTo>
                                  <a:pt x="0" y="0"/>
                                </a:lnTo>
                                <a:close/>
                              </a:path>
                            </a:pathLst>
                          </a:custGeom>
                          <a:ln w="3039" cap="rnd">
                            <a:round/>
                          </a:ln>
                        </wps:spPr>
                        <wps:style>
                          <a:lnRef idx="1">
                            <a:srgbClr val="000000"/>
                          </a:lnRef>
                          <a:fillRef idx="0">
                            <a:srgbClr val="000000">
                              <a:alpha val="0"/>
                            </a:srgbClr>
                          </a:fillRef>
                          <a:effectRef idx="0">
                            <a:scrgbClr r="0" g="0" b="0"/>
                          </a:effectRef>
                          <a:fontRef idx="none"/>
                        </wps:style>
                        <wps:bodyPr/>
                      </wps:wsp>
                      <wps:wsp>
                        <wps:cNvPr id="1023" name="Rectangle 1023"/>
                        <wps:cNvSpPr/>
                        <wps:spPr>
                          <a:xfrm>
                            <a:off x="3564605" y="962949"/>
                            <a:ext cx="90039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00000000</w:t>
                              </w:r>
                            </w:p>
                          </w:txbxContent>
                        </wps:txbx>
                        <wps:bodyPr horzOverflow="overflow" vert="horz" lIns="0" tIns="0" rIns="0" bIns="0" rtlCol="0">
                          <a:noAutofit/>
                        </wps:bodyPr>
                      </wps:wsp>
                      <wps:wsp>
                        <wps:cNvPr id="1024" name="Rectangle 1024"/>
                        <wps:cNvSpPr/>
                        <wps:spPr>
                          <a:xfrm>
                            <a:off x="188053" y="182319"/>
                            <a:ext cx="1277264"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код операции</w:t>
                              </w:r>
                            </w:p>
                          </w:txbxContent>
                        </wps:txbx>
                        <wps:bodyPr horzOverflow="overflow" vert="horz" lIns="0" tIns="0" rIns="0" bIns="0" rtlCol="0">
                          <a:noAutofit/>
                        </wps:bodyPr>
                      </wps:wsp>
                      <wps:wsp>
                        <wps:cNvPr id="1025" name="Shape 1025"/>
                        <wps:cNvSpPr/>
                        <wps:spPr>
                          <a:xfrm>
                            <a:off x="668135" y="337119"/>
                            <a:ext cx="0" cy="466558"/>
                          </a:xfrm>
                          <a:custGeom>
                            <a:avLst/>
                            <a:gdLst/>
                            <a:ahLst/>
                            <a:cxnLst/>
                            <a:rect l="0" t="0" r="0" b="0"/>
                            <a:pathLst>
                              <a:path h="466558">
                                <a:moveTo>
                                  <a:pt x="0" y="0"/>
                                </a:moveTo>
                                <a:lnTo>
                                  <a:pt x="0" y="466558"/>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26" name="Shape 1026"/>
                        <wps:cNvSpPr/>
                        <wps:spPr>
                          <a:xfrm>
                            <a:off x="627053" y="793422"/>
                            <a:ext cx="82165" cy="82043"/>
                          </a:xfrm>
                          <a:custGeom>
                            <a:avLst/>
                            <a:gdLst/>
                            <a:ahLst/>
                            <a:cxnLst/>
                            <a:rect l="0" t="0" r="0" b="0"/>
                            <a:pathLst>
                              <a:path w="82165" h="82043">
                                <a:moveTo>
                                  <a:pt x="0" y="0"/>
                                </a:moveTo>
                                <a:lnTo>
                                  <a:pt x="82165" y="0"/>
                                </a:lnTo>
                                <a:lnTo>
                                  <a:pt x="41083" y="8204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027" name="Rectangle 1027"/>
                        <wps:cNvSpPr/>
                        <wps:spPr>
                          <a:xfrm>
                            <a:off x="1274381" y="91160"/>
                            <a:ext cx="1312196"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способа </w:t>
                              </w:r>
                            </w:p>
                          </w:txbxContent>
                        </wps:txbx>
                        <wps:bodyPr horzOverflow="overflow" vert="horz" lIns="0" tIns="0" rIns="0" bIns="0" rtlCol="0">
                          <a:noAutofit/>
                        </wps:bodyPr>
                      </wps:wsp>
                      <wps:wsp>
                        <wps:cNvPr id="1028" name="Rectangle 1028"/>
                        <wps:cNvSpPr/>
                        <wps:spPr>
                          <a:xfrm>
                            <a:off x="1366183" y="273478"/>
                            <a:ext cx="1011551"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адресации</w:t>
                              </w:r>
                            </w:p>
                          </w:txbxContent>
                        </wps:txbx>
                        <wps:bodyPr horzOverflow="overflow" vert="horz" lIns="0" tIns="0" rIns="0" bIns="0" rtlCol="0">
                          <a:noAutofit/>
                        </wps:bodyPr>
                      </wps:wsp>
                      <wps:wsp>
                        <wps:cNvPr id="1029" name="Shape 1029"/>
                        <wps:cNvSpPr/>
                        <wps:spPr>
                          <a:xfrm>
                            <a:off x="1746450" y="444737"/>
                            <a:ext cx="0" cy="358940"/>
                          </a:xfrm>
                          <a:custGeom>
                            <a:avLst/>
                            <a:gdLst/>
                            <a:ahLst/>
                            <a:cxnLst/>
                            <a:rect l="0" t="0" r="0" b="0"/>
                            <a:pathLst>
                              <a:path h="358940">
                                <a:moveTo>
                                  <a:pt x="0" y="0"/>
                                </a:moveTo>
                                <a:lnTo>
                                  <a:pt x="0" y="35894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30" name="Shape 1030"/>
                        <wps:cNvSpPr/>
                        <wps:spPr>
                          <a:xfrm>
                            <a:off x="1705367" y="793422"/>
                            <a:ext cx="82166" cy="82043"/>
                          </a:xfrm>
                          <a:custGeom>
                            <a:avLst/>
                            <a:gdLst/>
                            <a:ahLst/>
                            <a:cxnLst/>
                            <a:rect l="0" t="0" r="0" b="0"/>
                            <a:pathLst>
                              <a:path w="82166" h="82043">
                                <a:moveTo>
                                  <a:pt x="0" y="0"/>
                                </a:moveTo>
                                <a:lnTo>
                                  <a:pt x="82166" y="0"/>
                                </a:lnTo>
                                <a:lnTo>
                                  <a:pt x="41083" y="8204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031" name="Rectangle 1031"/>
                        <wps:cNvSpPr/>
                        <wps:spPr>
                          <a:xfrm>
                            <a:off x="2495319" y="0"/>
                            <a:ext cx="932561"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младший </w:t>
                              </w:r>
                            </w:p>
                          </w:txbxContent>
                        </wps:txbx>
                        <wps:bodyPr horzOverflow="overflow" vert="horz" lIns="0" tIns="0" rIns="0" bIns="0" rtlCol="0">
                          <a:noAutofit/>
                        </wps:bodyPr>
                      </wps:wsp>
                      <wps:wsp>
                        <wps:cNvPr id="1032" name="Rectangle 1032"/>
                        <wps:cNvSpPr/>
                        <wps:spPr>
                          <a:xfrm>
                            <a:off x="2661551" y="182319"/>
                            <a:ext cx="490451"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wps:txbx>
                        <wps:bodyPr horzOverflow="overflow" vert="horz" lIns="0" tIns="0" rIns="0" bIns="0" rtlCol="0">
                          <a:noAutofit/>
                        </wps:bodyPr>
                      </wps:wsp>
                      <wps:wsp>
                        <wps:cNvPr id="1033" name="Rectangle 1033"/>
                        <wps:cNvSpPr/>
                        <wps:spPr>
                          <a:xfrm>
                            <a:off x="2461463" y="364637"/>
                            <a:ext cx="966420"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смещения</w:t>
                              </w:r>
                            </w:p>
                          </w:txbxContent>
                        </wps:txbx>
                        <wps:bodyPr horzOverflow="overflow" vert="horz" lIns="0" tIns="0" rIns="0" bIns="0" rtlCol="0">
                          <a:noAutofit/>
                        </wps:bodyPr>
                      </wps:wsp>
                      <wps:wsp>
                        <wps:cNvPr id="1034" name="Shape 1034"/>
                        <wps:cNvSpPr/>
                        <wps:spPr>
                          <a:xfrm>
                            <a:off x="2824740" y="516525"/>
                            <a:ext cx="0" cy="287152"/>
                          </a:xfrm>
                          <a:custGeom>
                            <a:avLst/>
                            <a:gdLst/>
                            <a:ahLst/>
                            <a:cxnLst/>
                            <a:rect l="0" t="0" r="0" b="0"/>
                            <a:pathLst>
                              <a:path h="287152">
                                <a:moveTo>
                                  <a:pt x="0" y="0"/>
                                </a:moveTo>
                                <a:lnTo>
                                  <a:pt x="0" y="287152"/>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35" name="Shape 1035"/>
                        <wps:cNvSpPr/>
                        <wps:spPr>
                          <a:xfrm>
                            <a:off x="2783657" y="793422"/>
                            <a:ext cx="82165" cy="82043"/>
                          </a:xfrm>
                          <a:custGeom>
                            <a:avLst/>
                            <a:gdLst/>
                            <a:ahLst/>
                            <a:cxnLst/>
                            <a:rect l="0" t="0" r="0" b="0"/>
                            <a:pathLst>
                              <a:path w="82165" h="82043">
                                <a:moveTo>
                                  <a:pt x="0" y="0"/>
                                </a:moveTo>
                                <a:lnTo>
                                  <a:pt x="82165" y="0"/>
                                </a:lnTo>
                                <a:lnTo>
                                  <a:pt x="41082" y="8204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036" name="Rectangle 1036"/>
                        <wps:cNvSpPr/>
                        <wps:spPr>
                          <a:xfrm>
                            <a:off x="3599475" y="0"/>
                            <a:ext cx="863679"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старший </w:t>
                              </w:r>
                            </w:p>
                          </w:txbxContent>
                        </wps:txbx>
                        <wps:bodyPr horzOverflow="overflow" vert="horz" lIns="0" tIns="0" rIns="0" bIns="0" rtlCol="0">
                          <a:noAutofit/>
                        </wps:bodyPr>
                      </wps:wsp>
                      <wps:wsp>
                        <wps:cNvPr id="1037" name="Rectangle 1037"/>
                        <wps:cNvSpPr/>
                        <wps:spPr>
                          <a:xfrm>
                            <a:off x="3739713" y="182319"/>
                            <a:ext cx="490451"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wps:txbx>
                        <wps:bodyPr horzOverflow="overflow" vert="horz" lIns="0" tIns="0" rIns="0" bIns="0" rtlCol="0">
                          <a:noAutofit/>
                        </wps:bodyPr>
                      </wps:wsp>
                      <wps:wsp>
                        <wps:cNvPr id="1038" name="Rectangle 1038"/>
                        <wps:cNvSpPr/>
                        <wps:spPr>
                          <a:xfrm>
                            <a:off x="3539753" y="364637"/>
                            <a:ext cx="966420" cy="189937"/>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смещения</w:t>
                              </w:r>
                            </w:p>
                          </w:txbxContent>
                        </wps:txbx>
                        <wps:bodyPr horzOverflow="overflow" vert="horz" lIns="0" tIns="0" rIns="0" bIns="0" rtlCol="0">
                          <a:noAutofit/>
                        </wps:bodyPr>
                      </wps:wsp>
                      <wps:wsp>
                        <wps:cNvPr id="1039" name="Shape 1039"/>
                        <wps:cNvSpPr/>
                        <wps:spPr>
                          <a:xfrm>
                            <a:off x="3903029" y="516525"/>
                            <a:ext cx="0" cy="287152"/>
                          </a:xfrm>
                          <a:custGeom>
                            <a:avLst/>
                            <a:gdLst/>
                            <a:ahLst/>
                            <a:cxnLst/>
                            <a:rect l="0" t="0" r="0" b="0"/>
                            <a:pathLst>
                              <a:path h="287152">
                                <a:moveTo>
                                  <a:pt x="0" y="0"/>
                                </a:moveTo>
                                <a:lnTo>
                                  <a:pt x="0" y="287152"/>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40" name="Shape 1040"/>
                        <wps:cNvSpPr/>
                        <wps:spPr>
                          <a:xfrm>
                            <a:off x="3861947" y="793422"/>
                            <a:ext cx="82165" cy="82043"/>
                          </a:xfrm>
                          <a:custGeom>
                            <a:avLst/>
                            <a:gdLst/>
                            <a:ahLst/>
                            <a:cxnLst/>
                            <a:rect l="0" t="0" r="0" b="0"/>
                            <a:pathLst>
                              <a:path w="82165" h="82043">
                                <a:moveTo>
                                  <a:pt x="0" y="0"/>
                                </a:moveTo>
                                <a:lnTo>
                                  <a:pt x="82165" y="0"/>
                                </a:lnTo>
                                <a:lnTo>
                                  <a:pt x="41082" y="8204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041" name="Rectangle 1041"/>
                        <wps:cNvSpPr/>
                        <wps:spPr>
                          <a:xfrm>
                            <a:off x="143775" y="1259011"/>
                            <a:ext cx="193875" cy="18993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1042" name="Rectangle 1042"/>
                        <wps:cNvSpPr/>
                        <wps:spPr>
                          <a:xfrm>
                            <a:off x="289542" y="1232122"/>
                            <a:ext cx="5622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1043" name="Rectangle 1043"/>
                        <wps:cNvSpPr/>
                        <wps:spPr>
                          <a:xfrm>
                            <a:off x="4191748" y="1259011"/>
                            <a:ext cx="257121" cy="18993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1044" name="Rectangle 1044"/>
                        <wps:cNvSpPr/>
                        <wps:spPr>
                          <a:xfrm>
                            <a:off x="4385115" y="1232122"/>
                            <a:ext cx="5622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1045" name="Rectangle 1045"/>
                        <wps:cNvSpPr/>
                        <wps:spPr>
                          <a:xfrm>
                            <a:off x="0" y="1791647"/>
                            <a:ext cx="506065" cy="18993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поля </w:t>
                              </w:r>
                            </w:p>
                          </w:txbxContent>
                        </wps:txbx>
                        <wps:bodyPr horzOverflow="overflow" vert="horz" lIns="0" tIns="0" rIns="0" bIns="0" rtlCol="0">
                          <a:noAutofit/>
                        </wps:bodyPr>
                      </wps:wsp>
                      <wps:wsp>
                        <wps:cNvPr id="1046" name="Rectangle 1046"/>
                        <wps:cNvSpPr/>
                        <wps:spPr>
                          <a:xfrm>
                            <a:off x="380481" y="1764758"/>
                            <a:ext cx="202369"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w </w:t>
                              </w:r>
                            </w:p>
                          </w:txbxContent>
                        </wps:txbx>
                        <wps:bodyPr horzOverflow="overflow" vert="horz" lIns="0" tIns="0" rIns="0" bIns="0" rtlCol="0">
                          <a:noAutofit/>
                        </wps:bodyPr>
                      </wps:wsp>
                      <wps:wsp>
                        <wps:cNvPr id="11291" name="Rectangle 11291"/>
                        <wps:cNvSpPr/>
                        <wps:spPr>
                          <a:xfrm>
                            <a:off x="532639" y="1764759"/>
                            <a:ext cx="118183"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11292" name="Rectangle 11292"/>
                        <wps:cNvSpPr/>
                        <wps:spPr>
                          <a:xfrm>
                            <a:off x="621498" y="1764759"/>
                            <a:ext cx="5622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1048" name="Rectangle 1048"/>
                        <wps:cNvSpPr/>
                        <wps:spPr>
                          <a:xfrm>
                            <a:off x="663773" y="1764758"/>
                            <a:ext cx="112551"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1049" name="Rectangle 1049"/>
                        <wps:cNvSpPr/>
                        <wps:spPr>
                          <a:xfrm>
                            <a:off x="748398" y="1791647"/>
                            <a:ext cx="225533" cy="18993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и </w:t>
                              </w:r>
                            </w:p>
                          </w:txbxContent>
                        </wps:txbx>
                        <wps:bodyPr horzOverflow="overflow" vert="horz" lIns="0" tIns="0" rIns="0" bIns="0" rtlCol="0">
                          <a:noAutofit/>
                        </wps:bodyPr>
                      </wps:wsp>
                      <wps:wsp>
                        <wps:cNvPr id="1050" name="Rectangle 1050"/>
                        <wps:cNvSpPr/>
                        <wps:spPr>
                          <a:xfrm>
                            <a:off x="917940" y="1764758"/>
                            <a:ext cx="168775"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d </w:t>
                              </w:r>
                            </w:p>
                          </w:txbxContent>
                        </wps:txbx>
                        <wps:bodyPr horzOverflow="overflow" vert="horz" lIns="0" tIns="0" rIns="0" bIns="0" rtlCol="0">
                          <a:noAutofit/>
                        </wps:bodyPr>
                      </wps:wsp>
                      <wps:wsp>
                        <wps:cNvPr id="11293" name="Rectangle 11293"/>
                        <wps:cNvSpPr/>
                        <wps:spPr>
                          <a:xfrm>
                            <a:off x="1044839" y="1764759"/>
                            <a:ext cx="118183"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11294" name="Rectangle 11294"/>
                        <wps:cNvSpPr/>
                        <wps:spPr>
                          <a:xfrm>
                            <a:off x="1133698" y="1764759"/>
                            <a:ext cx="5622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11295" name="Rectangle 11295"/>
                        <wps:cNvSpPr/>
                        <wps:spPr>
                          <a:xfrm>
                            <a:off x="1175974" y="1764759"/>
                            <a:ext cx="112551"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w:t>
                              </w:r>
                            </w:p>
                          </w:txbxContent>
                        </wps:txbx>
                        <wps:bodyPr horzOverflow="overflow" vert="horz" lIns="0" tIns="0" rIns="0" bIns="0" rtlCol="0">
                          <a:noAutofit/>
                        </wps:bodyPr>
                      </wps:wsp>
                      <wps:wsp>
                        <wps:cNvPr id="11296" name="Rectangle 11296"/>
                        <wps:cNvSpPr/>
                        <wps:spPr>
                          <a:xfrm>
                            <a:off x="1260597" y="1764759"/>
                            <a:ext cx="56226"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1053" name="Rectangle 1053"/>
                        <wps:cNvSpPr/>
                        <wps:spPr>
                          <a:xfrm>
                            <a:off x="1302911" y="1791647"/>
                            <a:ext cx="1880552" cy="18993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соответствуют тому</w:t>
                              </w:r>
                            </w:p>
                          </w:txbxContent>
                        </wps:txbx>
                        <wps:bodyPr horzOverflow="overflow" vert="horz" lIns="0" tIns="0" rIns="0" bIns="0" rtlCol="0">
                          <a:noAutofit/>
                        </wps:bodyPr>
                      </wps:wsp>
                      <wps:wsp>
                        <wps:cNvPr id="1054" name="Rectangle 1054"/>
                        <wps:cNvSpPr/>
                        <wps:spPr>
                          <a:xfrm>
                            <a:off x="2716835" y="1764758"/>
                            <a:ext cx="112453" cy="22531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1055" name="Rectangle 1055"/>
                        <wps:cNvSpPr/>
                        <wps:spPr>
                          <a:xfrm>
                            <a:off x="2801409" y="1791647"/>
                            <a:ext cx="3617237" cy="189938"/>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что операнды однобайтные и регистр </w:t>
                              </w:r>
                            </w:p>
                          </w:txbxContent>
                        </wps:txbx>
                        <wps:bodyPr horzOverflow="overflow" vert="horz" lIns="0" tIns="0" rIns="0" bIns="0" rtlCol="0">
                          <a:noAutofit/>
                        </wps:bodyPr>
                      </wps:wsp>
                      <wps:wsp>
                        <wps:cNvPr id="1089" name="Shape 1089"/>
                        <wps:cNvSpPr/>
                        <wps:spPr>
                          <a:xfrm>
                            <a:off x="1011060" y="1172492"/>
                            <a:ext cx="726387" cy="600208"/>
                          </a:xfrm>
                          <a:custGeom>
                            <a:avLst/>
                            <a:gdLst/>
                            <a:ahLst/>
                            <a:cxnLst/>
                            <a:rect l="0" t="0" r="0" b="0"/>
                            <a:pathLst>
                              <a:path w="726387" h="600208">
                                <a:moveTo>
                                  <a:pt x="726387" y="600208"/>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90" name="Shape 1090"/>
                        <wps:cNvSpPr/>
                        <wps:spPr>
                          <a:xfrm>
                            <a:off x="955675" y="1126660"/>
                            <a:ext cx="89494" cy="83942"/>
                          </a:xfrm>
                          <a:custGeom>
                            <a:avLst/>
                            <a:gdLst/>
                            <a:ahLst/>
                            <a:cxnLst/>
                            <a:rect l="0" t="0" r="0" b="0"/>
                            <a:pathLst>
                              <a:path w="89494" h="83942">
                                <a:moveTo>
                                  <a:pt x="0" y="0"/>
                                </a:moveTo>
                                <a:lnTo>
                                  <a:pt x="89494" y="20764"/>
                                </a:lnTo>
                                <a:lnTo>
                                  <a:pt x="37114" y="8394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091" name="Shape 1091"/>
                        <wps:cNvSpPr/>
                        <wps:spPr>
                          <a:xfrm>
                            <a:off x="1581106" y="1090829"/>
                            <a:ext cx="0" cy="71788"/>
                          </a:xfrm>
                          <a:custGeom>
                            <a:avLst/>
                            <a:gdLst/>
                            <a:ahLst/>
                            <a:cxnLst/>
                            <a:rect l="0" t="0" r="0" b="0"/>
                            <a:pathLst>
                              <a:path h="71788">
                                <a:moveTo>
                                  <a:pt x="0" y="0"/>
                                </a:moveTo>
                                <a:lnTo>
                                  <a:pt x="0" y="71788"/>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92" name="Shape 1092"/>
                        <wps:cNvSpPr/>
                        <wps:spPr>
                          <a:xfrm>
                            <a:off x="1839900" y="1090829"/>
                            <a:ext cx="0" cy="71788"/>
                          </a:xfrm>
                          <a:custGeom>
                            <a:avLst/>
                            <a:gdLst/>
                            <a:ahLst/>
                            <a:cxnLst/>
                            <a:rect l="0" t="0" r="0" b="0"/>
                            <a:pathLst>
                              <a:path h="71788">
                                <a:moveTo>
                                  <a:pt x="0" y="0"/>
                                </a:moveTo>
                                <a:lnTo>
                                  <a:pt x="0" y="71788"/>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93" name="Shape 1093"/>
                        <wps:cNvSpPr/>
                        <wps:spPr>
                          <a:xfrm>
                            <a:off x="1581106" y="1162617"/>
                            <a:ext cx="258795" cy="0"/>
                          </a:xfrm>
                          <a:custGeom>
                            <a:avLst/>
                            <a:gdLst/>
                            <a:ahLst/>
                            <a:cxnLst/>
                            <a:rect l="0" t="0" r="0" b="0"/>
                            <a:pathLst>
                              <a:path w="258795">
                                <a:moveTo>
                                  <a:pt x="0" y="0"/>
                                </a:moveTo>
                                <a:lnTo>
                                  <a:pt x="258795"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94" name="Shape 1094"/>
                        <wps:cNvSpPr/>
                        <wps:spPr>
                          <a:xfrm>
                            <a:off x="1807313" y="1200727"/>
                            <a:ext cx="1197099" cy="751419"/>
                          </a:xfrm>
                          <a:custGeom>
                            <a:avLst/>
                            <a:gdLst/>
                            <a:ahLst/>
                            <a:cxnLst/>
                            <a:rect l="0" t="0" r="0" b="0"/>
                            <a:pathLst>
                              <a:path w="1197099" h="751419">
                                <a:moveTo>
                                  <a:pt x="1197099" y="751419"/>
                                </a:moveTo>
                                <a:lnTo>
                                  <a:pt x="0" y="0"/>
                                </a:lnTo>
                              </a:path>
                            </a:pathLst>
                          </a:custGeom>
                          <a:ln w="9116" cap="rnd">
                            <a:round/>
                          </a:ln>
                        </wps:spPr>
                        <wps:style>
                          <a:lnRef idx="1">
                            <a:srgbClr val="4677BF"/>
                          </a:lnRef>
                          <a:fillRef idx="0">
                            <a:srgbClr val="000000">
                              <a:alpha val="0"/>
                            </a:srgbClr>
                          </a:fillRef>
                          <a:effectRef idx="0">
                            <a:scrgbClr r="0" g="0" b="0"/>
                          </a:effectRef>
                          <a:fontRef idx="none"/>
                        </wps:style>
                        <wps:bodyPr/>
                      </wps:wsp>
                      <wps:wsp>
                        <wps:cNvPr id="1095" name="Shape 1095"/>
                        <wps:cNvSpPr/>
                        <wps:spPr>
                          <a:xfrm>
                            <a:off x="1746450" y="1162617"/>
                            <a:ext cx="91421" cy="78372"/>
                          </a:xfrm>
                          <a:custGeom>
                            <a:avLst/>
                            <a:gdLst/>
                            <a:ahLst/>
                            <a:cxnLst/>
                            <a:rect l="0" t="0" r="0" b="0"/>
                            <a:pathLst>
                              <a:path w="91421" h="78372">
                                <a:moveTo>
                                  <a:pt x="0" y="0"/>
                                </a:moveTo>
                                <a:lnTo>
                                  <a:pt x="91421" y="8863"/>
                                </a:lnTo>
                                <a:lnTo>
                                  <a:pt x="47676" y="7837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5DBC0432" id="Group 11322" o:spid="_x0000_s1570" style="width:434.75pt;height:153.7pt;mso-position-horizontal-relative:char;mso-position-vertical-relative:line" coordsize="55211,1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">
                <v:shape id="Shape 13223" o:spid="_x0000_s1571" style="position:absolute;left:1289;top:8755;width:10783;height:3589;visibility:visible;mso-wrap-style:square;v-text-anchor:top" coordsize="1078277,35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1acMA&#10;AADeAAAADwAAAGRycy9kb3ducmV2LnhtbERPTWsCMRC9C/6HMIK3mnW1pWyNUqSCHqultLdxM90s&#10;biZLEtf13zeC4G0e73MWq942oiMfascKppMMBHHpdM2Vgq/D5ukVRIjIGhvHpOBKAVbL4WCBhXYX&#10;/qRuHyuRQjgUqMDE2BZShtKQxTBxLXHi/py3GBP0ldQeLyncNjLPshdpsebUYLCltaHytD9bBccP&#10;/t7+Pl93azrOrenycud/glLjUf/+BiJSHx/iu3ur0/xZns/g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z1acMAAADeAAAADwAAAAAAAAAAAAAAAACYAgAAZHJzL2Rv&#10;d25yZXYueG1sUEsFBgAAAAAEAAQA9QAAAIgDAAAAAA==&#10;" path="m,l1078277,r,358888l,358888,,e" fillcolor="#dde2cd" stroked="f" strokeweight="0">
                  <v:stroke miterlimit="83231f" joinstyle="miter"/>
                  <v:path arrowok="t" textboxrect="0,0,1078277,358888"/>
                </v:shape>
                <v:shape id="Shape 1013" o:spid="_x0000_s1572" style="position:absolute;left:1289;top:8755;width:10783;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2YsEA&#10;AADdAAAADwAAAGRycy9kb3ducmV2LnhtbERPzUoDMRC+C75DGMGbTVqh1LVpEanizXb1AYbNuBvd&#10;TNZk2q5vbwqF3ubj+53legy9OlDKPrKF6cSAIm6i89xa+Px4uVuAyoLssI9MFv4ow3p1fbXEysUj&#10;7+hQS6tKCOcKLXQiQ6V1bjoKmCdxIC7cV0wBpcDUapfwWMJDr2fGzHVAz6Whw4GeO2p+6n2wkDYi&#10;DzVt/at5b763v7Xf59Zbe3szPj2CEhrlIj6731yZb6b3cPqmnK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a9mLBAAAA3QAAAA8AAAAAAAAAAAAAAAAAmAIAAGRycy9kb3du&#10;cmV2LnhtbFBLBQYAAAAABAAEAPUAAACGAwAAAAA=&#10;" path="m,358889r1078277,l1078277,,,,,358889xe" filled="f" strokeweight=".08442mm">
                  <v:stroke endcap="round"/>
                  <v:path arrowok="t" textboxrect="0,0,1078277,358889"/>
                </v:shape>
                <v:rect id="Rectangle 1014" o:spid="_x0000_s1573" style="position:absolute;left:3297;top:9629;width:900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00000010</w:t>
                        </w:r>
                      </w:p>
                    </w:txbxContent>
                  </v:textbox>
                </v:rect>
                <v:shape id="Shape 13224" o:spid="_x0000_s1574" style="position:absolute;left:12073;top:8755;width:10782;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VVsQA&#10;AADeAAAADwAAAGRycy9kb3ducmV2LnhtbERP30vDMBB+F/Y/hBN8c4ndkFGXjTEQK4J0naCPR3M2&#10;xeZSmmyt/70ZDHy7j+/nrbeT68SZhtB61vAwVyCIa29abjR8HJ/vVyBCRDbYeSYNvxRgu5ndrDE3&#10;fuQDnavYiBTCIUcNNsY+lzLUlhyGue+JE/ftB4cxwaGRZsAxhbtOZko9SoctpwaLPe0t1T/VyWl4&#10;bdxLuQxV+V58vu3slyoL1Y5a391OuycQkab4L766C5PmL7JsCZd30g1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VVbEAAAA3gAAAA8AAAAAAAAAAAAAAAAAmAIAAGRycy9k&#10;b3ducmV2LnhtbFBLBQYAAAAABAAEAPUAAACJAwAAAAA=&#10;" path="m,l1078277,r,358889l,358889,,e" fillcolor="#dde2cd" stroked="f" strokeweight="0">
                  <v:stroke endcap="round"/>
                  <v:path arrowok="t" textboxrect="0,0,1078277,358889"/>
                </v:shape>
                <v:shape id="Shape 1016" o:spid="_x0000_s1575" style="position:absolute;left:12073;top:8755;width:10782;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V+sEA&#10;AADdAAAADwAAAGRycy9kb3ducmV2LnhtbERPzU4CMRC+k/gOzZh4gxYPBFcKIUSNN3D1ASbbcbe6&#10;na7tAOvbUxITb/Pl+53VZgy9OlHKPrKF+cyAIm6i89xa+Hh/ni5BZUF22EcmC7+UYbO+maywcvHM&#10;b3SqpVUlhHOFFjqRodI6Nx0FzLM4EBfuM6aAUmBqtUt4LuGh1/fGLHRAz6Whw4F2HTXf9TFYSE8i&#10;DzUd/IvZN1+Hn9ofc+utvbsdt4+ghEb5F/+5X12Zb+YLuH5TTtDr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tVfrBAAAA3QAAAA8AAAAAAAAAAAAAAAAAmAIAAGRycy9kb3du&#10;cmV2LnhtbFBLBQYAAAAABAAEAPUAAACGAwAAAAA=&#10;" path="m,358889r1078277,l1078277,,,,,358889xe" filled="f" strokeweight=".08442mm">
                  <v:stroke endcap="round"/>
                  <v:path arrowok="t" textboxrect="0,0,1078277,358889"/>
                </v:shape>
                <v:rect id="Rectangle 1017" o:spid="_x0000_s1576" style="position:absolute;left:14080;top:9629;width:900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10110000</w:t>
                        </w:r>
                      </w:p>
                    </w:txbxContent>
                  </v:textbox>
                </v:rect>
                <v:shape id="Shape 13225" o:spid="_x0000_s1577" style="position:absolute;left:22855;top:8755;width:10783;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wzcQA&#10;AADeAAAADwAAAGRycy9kb3ducmV2LnhtbERP30vDMBB+F/wfwgl7c4ndHFKXjSGIlYF0VdDHozmb&#10;YnMpTVy7/34RhL3dx/fz1tvJdeJIQ2g9a7ibKxDEtTctNxo+3p9vH0CEiGyw80waThRgu7m+WmNu&#10;/MgHOlaxESmEQ44abIx9LmWoLTkMc98TJ+7bDw5jgkMjzYBjCnedzJRaSYctpwaLPT1Zqn+qX6fh&#10;tXEv5TJU5Vvxud/ZL1UWqh21nt1Mu0cQkaZ4Ef+7C5PmL7LsHv7eSTfIz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8M3EAAAA3gAAAA8AAAAAAAAAAAAAAAAAmAIAAGRycy9k&#10;b3ducmV2LnhtbFBLBQYAAAAABAAEAPUAAACJAwAAAAA=&#10;" path="m,l1078277,r,358889l,358889,,e" fillcolor="#dde2cd" stroked="f" strokeweight="0">
                  <v:stroke endcap="round"/>
                  <v:path arrowok="t" textboxrect="0,0,1078277,358889"/>
                </v:shape>
                <v:shape id="Shape 1019" o:spid="_x0000_s1578" style="position:absolute;left:22855;top:8755;width:10783;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BiMEA&#10;AADdAAAADwAAAGRycy9kb3ducmV2LnhtbERPzU4CMRC+k/gOzZh4gxYPRlYKIUSNN2D1ASbbcbe6&#10;na7tAMvbWxMTbvPl+53legy9OlHKPrKF+cyAIm6i89xa+Hh/mT6CyoLssI9MFi6UYb26mSyxcvHM&#10;BzrV0qoSwrlCC53IUGmdm44C5lkciAv3GVNAKTC12iU8l/DQ63tjHnRAz6Whw4G2HTXf9TFYSM8i&#10;i5r2/tXsmq/9T+2PufXW3t2OmydQQqNcxf/uN1fmm/kC/r4pJ+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ywYjBAAAA3QAAAA8AAAAAAAAAAAAAAAAAmAIAAGRycy9kb3du&#10;cmV2LnhtbFBLBQYAAAAABAAEAPUAAACGAwAAAAA=&#10;" path="m,358889r1078277,l1078277,,,,,358889xe" filled="f" strokeweight=".08442mm">
                  <v:stroke endcap="round"/>
                  <v:path arrowok="t" textboxrect="0,0,1078277,358889"/>
                </v:shape>
                <v:rect id="Rectangle 1020" o:spid="_x0000_s1579" style="position:absolute;left:24863;top:9629;width:900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00010000</w:t>
                        </w:r>
                      </w:p>
                    </w:txbxContent>
                  </v:textbox>
                </v:rect>
                <v:shape id="Shape 13226" o:spid="_x0000_s1580" style="position:absolute;left:33638;top:8755;width:10783;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BuusQA&#10;AADeAAAADwAAAGRycy9kb3ducmV2LnhtbERP30vDMBB+F/wfwg18c8mqDOmWjSGIFUG6Otgej+bW&#10;lDWX0sS1/vdGEHy7j+/nrbeT68SVhtB61rCYKxDEtTctNxoOny/3TyBCRDbYeSYN3xRgu7m9WWNu&#10;/Mh7ulaxESmEQ44abIx9LmWoLTkMc98TJ+7sB4cxwaGRZsAxhbtOZkotpcOWU4PFnp4t1Zfqy2l4&#10;a9xr+Riq8qM4vu/sSZWFaket72bTbgUi0hT/xX/uwqT5D1m2hN930g1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QbrrEAAAA3gAAAA8AAAAAAAAAAAAAAAAAmAIAAGRycy9k&#10;b3ducmV2LnhtbFBLBQYAAAAABAAEAPUAAACJAwAAAAA=&#10;" path="m,l1078277,r,358889l,358889,,e" fillcolor="#dde2cd" stroked="f" strokeweight="0">
                  <v:stroke endcap="round"/>
                  <v:path arrowok="t" textboxrect="0,0,1078277,358889"/>
                </v:shape>
                <v:shape id="Shape 1022" o:spid="_x0000_s1581" style="position:absolute;left:33638;top:8755;width:10783;height:3589;visibility:visible;mso-wrap-style:square;v-text-anchor:top" coordsize="1078277,358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qZRMEA&#10;AADdAAAADwAAAGRycy9kb3ducmV2LnhtbERPzU7DMAy+I/EOkZG4sYQeEHTLpgkNxI3R7QGsxrRh&#10;jdMl3lbeniAhcfOn79eL1RQGdaaUfWQL9zMDiriNznNnYb97uXsElQXZ4RCZLHxThtXy+mqBtYsX&#10;/qBzI50qIZxrtNCLjLXWue0pYJ7FkbhwnzEFlAJTp13CSwkPg66MedABPZeGHkd67qk9NKdgIW1E&#10;nhra+lfz3n5tj40/5c5be3szreeghCb5F/+531yZb6oKfr8pJ+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6mUTBAAAA3QAAAA8AAAAAAAAAAAAAAAAAmAIAAGRycy9kb3du&#10;cmV2LnhtbFBLBQYAAAAABAAEAPUAAACGAwAAAAA=&#10;" path="m,358889r1078277,l1078277,,,,,358889xe" filled="f" strokeweight=".08442mm">
                  <v:stroke endcap="round"/>
                  <v:path arrowok="t" textboxrect="0,0,1078277,358889"/>
                </v:shape>
                <v:rect id="Rectangle 1023" o:spid="_x0000_s1582" style="position:absolute;left:35646;top:9629;width:900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onsMA&#10;AADdAAAADwAAAGRycy9kb3ducmV2LnhtbERPTYvCMBC9C/sfwix403RdEK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xons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00000000</w:t>
                        </w:r>
                      </w:p>
                    </w:txbxContent>
                  </v:textbox>
                </v:rect>
                <v:rect id="Rectangle 1024" o:spid="_x0000_s1583" style="position:absolute;left:1880;top:1823;width:1277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код операции</w:t>
                        </w:r>
                      </w:p>
                    </w:txbxContent>
                  </v:textbox>
                </v:rect>
                <v:shape id="Shape 1025" o:spid="_x0000_s1584" style="position:absolute;left:6681;top:3371;width:0;height:4665;visibility:visible;mso-wrap-style:square;v-text-anchor:top" coordsize="0,46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d2cIA&#10;AADdAAAADwAAAGRycy9kb3ducmV2LnhtbERP32vCMBB+F/wfwgm+aWpFkc4oQxgMRMbUl70dzdl0&#10;NpeSxLb+98tgsLf7+H7edj/YRnTkQ+1YwWKegSAuna65UnC9vM02IEJE1tg4JgVPCrDfjUdbLLTr&#10;+ZO6c6xECuFQoAITY1tIGUpDFsPctcSJuzlvMSboK6k99incNjLPsrW0WHNqMNjSwVB5Pz+sgm+z&#10;ftSn47K/5fx1tN3qY7h7qdR0Mry+gIg0xH/xn/tdp/lZvoLfb9IJ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13ZwgAAAN0AAAAPAAAAAAAAAAAAAAAAAJgCAABkcnMvZG93&#10;bnJldi54bWxQSwUGAAAAAAQABAD1AAAAhwMAAAAA&#10;" path="m,l,466558e" filled="f" strokecolor="#4677bf" strokeweight=".25322mm">
                  <v:stroke endcap="round"/>
                  <v:path arrowok="t" textboxrect="0,0,0,466558"/>
                </v:shape>
                <v:shape id="Shape 1026" o:spid="_x0000_s1585" style="position:absolute;left:6270;top:7934;width:822;height:820;visibility:visible;mso-wrap-style:square;v-text-anchor:top" coordsize="82165,8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IZMAA&#10;AADdAAAADwAAAGRycy9kb3ducmV2LnhtbERP24rCMBB9X/Afwgi+ramKRapRpLgou09ePmBophds&#10;JiXJ2vr3ZkHYtzmc62x2g2nFg5xvLCuYTRMQxIXVDVcKbtevzxUIH5A1tpZJwZM87Lajjw1m2vZ8&#10;psclVCKGsM9QQR1Cl0npi5oM+qntiCNXWmcwROgqqR32Mdy0cp4kqTTYcGyosaO8puJ++TUKjodZ&#10;SqVcnvc/ju7995AvSpcrNRkP+zWIQEP4F7/dJx3nJ/MU/r6JJ8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NIZMAAAADdAAAADwAAAAAAAAAAAAAAAACYAgAAZHJzL2Rvd25y&#10;ZXYueG1sUEsFBgAAAAAEAAQA9QAAAIUDAAAAAA==&#10;" path="m,l82165,,41083,82043,,xe" fillcolor="#4677bf" stroked="f" strokeweight="0">
                  <v:stroke endcap="round"/>
                  <v:path arrowok="t" textboxrect="0,0,82165,82043"/>
                </v:shape>
                <v:rect id="Rectangle 1027" o:spid="_x0000_s1586" style="position:absolute;left:12743;top:911;width:131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uncMA&#10;AADdAAAADwAAAGRycy9kb3ducmV2LnhtbERPTYvCMBC9C/sfwix403Q9rFqNIrqLHtUK6m1oxrZs&#10;MylN1lZ/vREEb/N4nzOdt6YUV6pdYVnBVz8CQZxaXXCm4JD89kYgnEfWWFomBTdyMJ99dKYYa9vw&#10;jq57n4kQwi5GBbn3VSylS3My6Pq2Ig7cxdYGfYB1JnWNTQg3pRxE0bc0WHBoyLGiZU7p3/7fKFiP&#10;qsVpY+9NVv6c18ftcbxKxl6p7me7mIDw1Pq3+OXe6DA/Ggz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dunc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способа </w:t>
                        </w:r>
                      </w:p>
                    </w:txbxContent>
                  </v:textbox>
                </v:rect>
                <v:rect id="Rectangle 1028" o:spid="_x0000_s1587" style="position:absolute;left:13661;top:2734;width:1011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адресации</w:t>
                        </w:r>
                      </w:p>
                    </w:txbxContent>
                  </v:textbox>
                </v:rect>
                <v:shape id="Shape 1029" o:spid="_x0000_s1588" style="position:absolute;left:17464;top:4447;width:0;height:3589;visibility:visible;mso-wrap-style:square;v-text-anchor:top" coordsize="0,358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iFsAA&#10;AADdAAAADwAAAGRycy9kb3ducmV2LnhtbERP3WrCMBS+H/gO4Qi7W1MdDK2N4oQxb1v3AIfmrCk2&#10;JyXJau3Tm8Fgd+fj+z3lYbK9GMmHzrGCVZaDIG6c7rhV8HX5eNmACBFZY++YFNwpwGG/eCqx0O7G&#10;FY11bEUK4VCgAhPjUEgZGkMWQ+YG4sR9O28xJuhbqT3eUrjt5TrP36TFjlODwYFOhppr/WMV+Hdj&#10;9Ol13rZDPY+fDVbmbielnpfTcQci0hT/xX/us07z8/UWfr9JJ8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ciFsAAAADdAAAADwAAAAAAAAAAAAAAAACYAgAAZHJzL2Rvd25y&#10;ZXYueG1sUEsFBgAAAAAEAAQA9QAAAIUDAAAAAA==&#10;" path="m,l,358940e" filled="f" strokecolor="#4677bf" strokeweight=".25322mm">
                  <v:stroke endcap="round"/>
                  <v:path arrowok="t" textboxrect="0,0,0,358940"/>
                </v:shape>
                <v:shape id="Shape 1030" o:spid="_x0000_s1589" style="position:absolute;left:17053;top:7934;width:822;height:820;visibility:visible;mso-wrap-style:square;v-text-anchor:top" coordsize="82166,8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5JEMUA&#10;AADdAAAADwAAAGRycy9kb3ducmV2LnhtbESPQW/CMAyF70j8h8hIu0EKTGjqCAihTdtpGoXLblZj&#10;mmqNU5qsFH79fJi0m633/N7n9Xbwjeqpi3VgA/NZBoq4DLbmysDp+Dp9AhUTssUmMBm4UYTtZjxa&#10;Y27DlQ/UF6lSEsIxRwMupTbXOpaOPMZZaIlFO4fOY5K1q7Tt8CrhvtGLLFtpjzVLg8OW9o7K7+LH&#10;G7iER/54++xf3H1xLr/sCZdhQGMeJsPuGVSiIf2b/67freBnS+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kQxQAAAN0AAAAPAAAAAAAAAAAAAAAAAJgCAABkcnMv&#10;ZG93bnJldi54bWxQSwUGAAAAAAQABAD1AAAAigMAAAAA&#10;" path="m,l82166,,41083,82043,,xe" fillcolor="#4677bf" stroked="f" strokeweight="0">
                  <v:stroke endcap="round"/>
                  <v:path arrowok="t" textboxrect="0,0,82166,82043"/>
                </v:shape>
                <v:rect id="Rectangle 1031" o:spid="_x0000_s1590" style="position:absolute;left:24953;width:932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младший </w:t>
                        </w:r>
                      </w:p>
                    </w:txbxContent>
                  </v:textbox>
                </v:rect>
                <v:rect id="Rectangle 1032" o:spid="_x0000_s1591" style="position:absolute;left:26615;top:1823;width:490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2MMA&#10;AADdAAAADwAAAGRycy9kb3ducmV2LnhtbERPTYvCMBC9C/sfwix403RdEK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2M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v:textbox>
                </v:rect>
                <v:rect id="Rectangle 1033" o:spid="_x0000_s1592" style="position:absolute;left:24614;top:3646;width:966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смещения</w:t>
                        </w:r>
                      </w:p>
                    </w:txbxContent>
                  </v:textbox>
                </v:rect>
                <v:shape id="Shape 1034" o:spid="_x0000_s1593" style="position:absolute;left:28247;top:5165;width:0;height:2871;visibility:visible;mso-wrap-style:square;v-text-anchor:top" coordsize="0,287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CV8UA&#10;AADdAAAADwAAAGRycy9kb3ducmV2LnhtbERPS2vCQBC+F/wPywheSt1oi5ToJohQ2txqfLW3ITsm&#10;0exsyG41/fddoeBtPr7nLNLeNOJCnastK5iMIxDEhdU1lwq2m7enVxDOI2tsLJOCX3KQJoOHBcba&#10;XnlNl9yXIoSwi1FB5X0bS+mKigy6sW2JA3e0nUEfYFdK3eE1hJtGTqNoJg3WHBoqbGlVUXHOf4yC&#10;0379nWe7w2f26E9f2ezd1ZkulBoN++UchKfe38X/7g8d5kfPL3D7Jpwg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4JXxQAAAN0AAAAPAAAAAAAAAAAAAAAAAJgCAABkcnMv&#10;ZG93bnJldi54bWxQSwUGAAAAAAQABAD1AAAAigMAAAAA&#10;" path="m,l,287152e" filled="f" strokecolor="#4677bf" strokeweight=".25322mm">
                  <v:stroke endcap="round"/>
                  <v:path arrowok="t" textboxrect="0,0,0,287152"/>
                </v:shape>
                <v:shape id="Shape 1035" o:spid="_x0000_s1594" style="position:absolute;left:27836;top:7934;width:822;height:820;visibility:visible;mso-wrap-style:square;v-text-anchor:top" coordsize="82165,8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AzsIA&#10;AADdAAAADwAAAGRycy9kb3ducmV2LnhtbERPS2rDMBDdF3oHMYXsGjkJMcWJYoxJSWlWTnOAwRp/&#10;iDUykhq7t68Khezm8b6zz2cziDs531tWsFomIIhrq3tuFVy/3l/fQPiArHGwTAp+yEN+eH7aY6bt&#10;xBXdL6EVMYR9hgq6EMZMSl93ZNAv7UgcucY6gyFC10rtcIrhZpDrJEmlwZ5jQ4cjlR3Vt8u3UXA6&#10;rlJq5LYqzo5u0+dcbhpXKrV4mYsdiEBzeIj/3R86zk82W/j7Jp4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EDOwgAAAN0AAAAPAAAAAAAAAAAAAAAAAJgCAABkcnMvZG93&#10;bnJldi54bWxQSwUGAAAAAAQABAD1AAAAhwMAAAAA&#10;" path="m,l82165,,41082,82043,,xe" fillcolor="#4677bf" stroked="f" strokeweight="0">
                  <v:stroke endcap="round"/>
                  <v:path arrowok="t" textboxrect="0,0,82165,82043"/>
                </v:shape>
                <v:rect id="Rectangle 1036" o:spid="_x0000_s1595" style="position:absolute;left:35994;width:863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d28QA&#10;AADdAAAADwAAAGRycy9kb3ducmV2LnhtbERPTWvCQBC9F/oflin01mzag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iXdv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старший </w:t>
                        </w:r>
                      </w:p>
                    </w:txbxContent>
                  </v:textbox>
                </v:rect>
                <v:rect id="Rectangle 1037" o:spid="_x0000_s1596" style="position:absolute;left:37397;top:1823;width:490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w:t>
                        </w:r>
                      </w:p>
                    </w:txbxContent>
                  </v:textbox>
                </v:rect>
                <v:rect id="Rectangle 1038" o:spid="_x0000_s1597" style="position:absolute;left:35397;top:3646;width:966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смещения</w:t>
                        </w:r>
                      </w:p>
                    </w:txbxContent>
                  </v:textbox>
                </v:rect>
                <v:shape id="Shape 1039" o:spid="_x0000_s1598" style="position:absolute;left:39030;top:5165;width:0;height:2871;visibility:visible;mso-wrap-style:square;v-text-anchor:top" coordsize="0,287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YtycUA&#10;AADdAAAADwAAAGRycy9kb3ducmV2LnhtbERPS2vCQBC+F/wPywheSt1oQWx0E0QobW41vtrbkB2T&#10;aHY2ZLea/vuuUOhtPr7nLNPeNOJKnastK5iMIxDEhdU1lwp229enOQjnkTU2lknBDzlIk8HDEmNt&#10;b7yha+5LEULYxaig8r6NpXRFRQbd2LbEgTvZzqAPsCul7vAWwk0jp1E0kwZrDg0VtrSuqLjk30bB&#10;+bD5yrP98SN79OfPbPbm6kwXSo2G/WoBwlPv/8V/7ncd5kfPL3D/Jpwgk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i3JxQAAAN0AAAAPAAAAAAAAAAAAAAAAAJgCAABkcnMv&#10;ZG93bnJldi54bWxQSwUGAAAAAAQABAD1AAAAigMAAAAA&#10;" path="m,l,287152e" filled="f" strokecolor="#4677bf" strokeweight=".25322mm">
                  <v:stroke endcap="round"/>
                  <v:path arrowok="t" textboxrect="0,0,0,287152"/>
                </v:shape>
                <v:shape id="Shape 1040" o:spid="_x0000_s1599" style="position:absolute;left:38619;top:7934;width:822;height:820;visibility:visible;mso-wrap-style:square;v-text-anchor:top" coordsize="82165,8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QK8UA&#10;AADdAAAADwAAAGRycy9kb3ducmV2LnhtbESPzWrDQAyE74G+w6JCb8k6bROCk00IpqWhPTntAwiv&#10;/EO8WrO7jd23jw6F3CRmNPNpd5hcr64UYufZwHKRgSKuvO24MfDz/T7fgIoJ2WLvmQz8UYTD/mG2&#10;w9z6kUu6nlOjJIRjjgbalIZc61i15DAu/EAsWu2DwyRraLQNOEq46/Vzlq21w46locWBipaqy/nX&#10;Gfh4W66p1qvy+BXoMn5OxUsdCmOeHqfjFlSiKd3N/9cnK/jZq/DLNzKC3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ZArxQAAAN0AAAAPAAAAAAAAAAAAAAAAAJgCAABkcnMv&#10;ZG93bnJldi54bWxQSwUGAAAAAAQABAD1AAAAigMAAAAA&#10;" path="m,l82165,,41082,82043,,xe" fillcolor="#4677bf" stroked="f" strokeweight="0">
                  <v:stroke endcap="round"/>
                  <v:path arrowok="t" textboxrect="0,0,82165,82043"/>
                </v:shape>
                <v:rect id="Rectangle 1041" o:spid="_x0000_s1600" style="position:absolute;left:1437;top:12590;width:193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1042" o:spid="_x0000_s1601" style="position:absolute;left:2895;top:12321;width:56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1043" o:spid="_x0000_s1602" style="position:absolute;left:41917;top:12590;width:257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1044" o:spid="_x0000_s1603" style="position:absolute;left:43851;top:12321;width:56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1045" o:spid="_x0000_s1604" style="position:absolute;top:17916;width:506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поля </w:t>
                        </w:r>
                      </w:p>
                    </w:txbxContent>
                  </v:textbox>
                </v:rect>
                <v:rect id="Rectangle 1046" o:spid="_x0000_s1605" style="position:absolute;left:3804;top:17647;width:202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w </w:t>
                        </w:r>
                      </w:p>
                    </w:txbxContent>
                  </v:textbox>
                </v:rect>
                <v:rect id="Rectangle 11291" o:spid="_x0000_s1606" style="position:absolute;left:5326;top:17647;width:118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dacMA&#10;AADeAAAADwAAAGRycy9kb3ducmV2LnhtbERPTYvCMBC9C/sfwgjeNK0HsV2jiKvocdUFd29DM7bF&#10;ZlKaaOv+eiMI3ubxPme26EwlbtS40rKCeBSBIM6sLjlX8HPcDKcgnEfWWFkmBXdysJh/9GaYatvy&#10;nm4Hn4sQwi5FBYX3dSqlywoy6Ea2Jg7c2TYGfYBNLnWDbQg3lRxH0UQaLDk0FFjTqqDscrgaBdtp&#10;vfzd2f82r9Z/29P3Kfk6Jl6pQb9bfoLw1Pm3+OXe6TA/HicxPN8JN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dacMAAADe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11292" o:spid="_x0000_s1607" style="position:absolute;left:6214;top:17647;width:563;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DHsUA&#10;AADeAAAADwAAAGRycy9kb3ducmV2LnhtbERPTWvCQBC9F/wPywi9NRtzKCa6imiLOVotpN6G7DQJ&#10;zc6G7DZJ/fXdQsHbPN7nrLeTacVAvWssK1hEMQji0uqGKwXvl9enJQjnkTW2lknBDznYbmYPa8y0&#10;HfmNhrOvRAhhl6GC2vsuk9KVNRl0ke2IA/dpe4M+wL6SuscxhJtWJnH8LA02HBpq7GhfU/l1/jYK&#10;jstu95Hb21i1L9djcSrSwyX1Sj3Op90KhKfJ38X/7lyH+YskTe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MexQAAAN4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1048" o:spid="_x0000_s1608" style="position:absolute;left:6637;top:17647;width:112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rect id="Rectangle 1049" o:spid="_x0000_s1609" style="position:absolute;left:7483;top:17916;width:225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и </w:t>
                        </w:r>
                      </w:p>
                    </w:txbxContent>
                  </v:textbox>
                </v:rect>
                <v:rect id="Rectangle 1050" o:spid="_x0000_s1610" style="position:absolute;left:9179;top:17647;width:1688;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FlM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YhZT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d </w:t>
                        </w:r>
                      </w:p>
                    </w:txbxContent>
                  </v:textbox>
                </v:rect>
                <v:rect id="Rectangle 11293" o:spid="_x0000_s1611" style="position:absolute;left:10448;top:17647;width:1182;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mhcQA&#10;AADeAAAADwAAAGRycy9kb3ducmV2LnhtbERPS4vCMBC+C/sfwix401QFsdUosqvo0ceC621oZtuy&#10;zaQ00VZ/vREEb/PxPWe2aE0prlS7wrKCQT8CQZxaXXCm4Oe47k1AOI+ssbRMCm7kYDH/6Mww0bbh&#10;PV0PPhMhhF2CCnLvq0RKl+Zk0PVtRRy4P1sb9AHWmdQ1NiHclHIYRWNpsODQkGNFXzml/4eLUbCZ&#10;VMvfrb03Wbk6b067U/x9jL1S3c92OQXhqfVv8cu91WH+YBi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JoXEAAAA3g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11294" o:spid="_x0000_s1612" style="position:absolute;left:11336;top:17647;width:563;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8cQA&#10;AADeAAAADwAAAGRycy9kb3ducmV2LnhtbERPS4vCMBC+C/sfwix401QRsdUosqvo0ceC621oZtuy&#10;zaQ00VZ/vREEb/PxPWe2aE0prlS7wrKCQT8CQZxaXXCm4Oe47k1AOI+ssbRMCm7kYDH/6Mww0bbh&#10;PV0PPhMhhF2CCnLvq0RKl+Zk0PVtRRy4P1sb9AHWmdQ1NiHclHIYRWNpsODQkGNFXzml/4eLUbCZ&#10;VMvfrb03Wbk6b067U/x9jL1S3c92OQXhqfVv8cu91WH+YBi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vvHEAAAA3g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11295" o:spid="_x0000_s1613" style="position:absolute;left:11759;top:17647;width:1126;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basQA&#10;AADeAAAADwAAAGRycy9kb3ducmV2LnhtbERPS4vCMBC+C/sfwix401RBsdUosqvo0ceC621oZtuy&#10;zaQ00VZ/vREEb/PxPWe2aE0prlS7wrKCQT8CQZxaXXCm4Oe47k1AOI+ssbRMCm7kYDH/6Mww0bbh&#10;PV0PPhMhhF2CCnLvq0RKl+Zk0PVtRRy4P1sb9AHWmdQ1NiHclHIYRWNpsODQkGNFXzml/4eLUbCZ&#10;VMvfrb03Wbk6b067U/x9jL1S3c92OQXhqfVv8cu91WH+YBi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LG2rEAAAA3g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w:t>
                        </w:r>
                      </w:p>
                    </w:txbxContent>
                  </v:textbox>
                </v:rect>
                <v:rect id="Rectangle 11296" o:spid="_x0000_s1614" style="position:absolute;left:12605;top:17647;width:563;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FHcMA&#10;AADeAAAADwAAAGRycy9kb3ducmV2LnhtbERPS4vCMBC+C/6HMMLeNNWD2GoU2Qd69AXV29CMbdlm&#10;Upqs7frrjSB4m4/vOYtVZypxo8aVlhWMRxEI4szqknMFp+PPcAbCeWSNlWVS8E8OVst+b4GJti3v&#10;6XbwuQgh7BJUUHhfJ1K6rCCDbmRr4sBdbWPQB9jkUjfYhnBTyUkUTaXBkkNDgTV9FpT9Hv6Mgs2s&#10;Xp+39t7m1fdlk+7S+OsYe6U+Bt16DsJT59/il3urw/zxJJ7C851w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mFHcMAAADe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1053" o:spid="_x0000_s1615" style="position:absolute;left:13029;top:17916;width:1880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соответствуют тому</w:t>
                        </w:r>
                      </w:p>
                    </w:txbxContent>
                  </v:textbox>
                </v:rect>
                <v:rect id="Rectangle 1054" o:spid="_x0000_s1616" style="position:absolute;left:27168;top:17647;width:1124;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Dl8UA&#10;AADdAAAADwAAAGRycy9kb3ducmV2LnhtbERPS2vCQBC+F/oflil4q5uK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4OX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1055" o:spid="_x0000_s1617" style="position:absolute;left:28014;top:17916;width:3617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что операнды однобайтные и регистр </w:t>
                        </w:r>
                      </w:p>
                    </w:txbxContent>
                  </v:textbox>
                </v:rect>
                <v:shape id="Shape 1089" o:spid="_x0000_s1618" style="position:absolute;left:10110;top:11724;width:7264;height:6003;visibility:visible;mso-wrap-style:square;v-text-anchor:top" coordsize="726387,60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t3sMA&#10;AADdAAAADwAAAGRycy9kb3ducmV2LnhtbERPTWvCQBC9F/wPywi91U0siImuIgWhUCg0EfQ4Zsck&#10;mJ0N2amm/74rFHqbx/uc9XZ0nbrREFrPBtJZAoq48rbl2sCh3L8sQQVBtth5JgM/FGC7mTytMbf+&#10;zl90K6RWMYRDjgYakT7XOlQNOQwz3xNH7uIHhxLhUGs74D2Gu07Pk2ShHbYcGxrs6a2h6lp8OwPF&#10;Ici+/DydyvQ1a4/2Q+bpOTPmeTruVqCERvkX/7nfbZyfLDN4fBN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Qt3sMAAADdAAAADwAAAAAAAAAAAAAAAACYAgAAZHJzL2Rv&#10;d25yZXYueG1sUEsFBgAAAAAEAAQA9QAAAIgDAAAAAA==&#10;" path="m726387,600208l,e" filled="f" strokecolor="#4677bf" strokeweight=".25322mm">
                  <v:stroke endcap="round"/>
                  <v:path arrowok="t" textboxrect="0,0,726387,600208"/>
                </v:shape>
                <v:shape id="Shape 1090" o:spid="_x0000_s1619" style="position:absolute;left:9556;top:11266;width:895;height:840;visibility:visible;mso-wrap-style:square;v-text-anchor:top" coordsize="89494,8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fIMIA&#10;AADdAAAADwAAAGRycy9kb3ducmV2LnhtbESPQYvCMBCF7wv+hzCCtzVRQdZqFBUEb7urgtehGdti&#10;MylNtPXfO4eFvc3w3rz3zWrT+1o9qY1VYAuTsQFFnAdXcWHhcj58foGKCdlhHZgsvCjCZj34WGHm&#10;Qse/9DylQkkIxwwtlCk1mdYxL8ljHIeGWLRbaD0mWdtCuxY7Cfe1nhoz1x4rloYSG9qXlN9PD2/h&#10;9n25xnz7OO7uOO8C/piZJ2PtaNhvl6AS9enf/Hd9dIJvFsIv38gIe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Ap8gwgAAAN0AAAAPAAAAAAAAAAAAAAAAAJgCAABkcnMvZG93&#10;bnJldi54bWxQSwUGAAAAAAQABAD1AAAAhwMAAAAA&#10;" path="m,l89494,20764,37114,83942,,xe" fillcolor="#4677bf" stroked="f" strokeweight="0">
                  <v:stroke endcap="round"/>
                  <v:path arrowok="t" textboxrect="0,0,89494,83942"/>
                </v:shape>
                <v:shape id="Shape 1091" o:spid="_x0000_s1620" style="position:absolute;left:15811;top:10908;width:0;height:718;visibility:visible;mso-wrap-style:square;v-text-anchor:top" coordsize="0,71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XsUA&#10;AADdAAAADwAAAGRycy9kb3ducmV2LnhtbERPTWsCMRC9C/0PYQpeRLMq2nZrlCoIHgStetjehs24&#10;WbqZLJuo679vCoK3ebzPmS1aW4krNb50rGA4SEAQ506XXCg4Hdf9dxA+IGusHJOCO3lYzF86M0y1&#10;u/E3XQ+hEDGEfYoKTAh1KqXPDVn0A1cTR+7sGoshwqaQusFbDLeVHCXJVFosOTYYrGllKP89XKyC&#10;jR5PT5NL7+3nvN0Wu9U+W5osU6r72n59ggjUhqf44d7oOD/5GML/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OBexQAAAN0AAAAPAAAAAAAAAAAAAAAAAJgCAABkcnMv&#10;ZG93bnJldi54bWxQSwUGAAAAAAQABAD1AAAAigMAAAAA&#10;" path="m,l,71788e" filled="f" strokecolor="#4677bf" strokeweight=".25322mm">
                  <v:stroke endcap="round"/>
                  <v:path arrowok="t" textboxrect="0,0,0,71788"/>
                </v:shape>
                <v:shape id="Shape 1092" o:spid="_x0000_s1621" style="position:absolute;left:18399;top:10908;width:0;height:718;visibility:visible;mso-wrap-style:square;v-text-anchor:top" coordsize="0,71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p+KcUA&#10;AADdAAAADwAAAGRycy9kb3ducmV2LnhtbERPS2sCMRC+C/0PYQpeRLNVqnZrFBUED4L1cVhvw2bc&#10;LN1Mlk3U9d83hUJv8/E9Z7ZobSXu1PjSsYK3QQKCOHe65ELB+bTpT0H4gKyxckwKnuRhMX/pzDDV&#10;7sEHuh9DIWII+xQVmBDqVEqfG7LoB64mjtzVNRZDhE0hdYOPGG4rOUySsbRYcmwwWNPaUP59vFkF&#10;Wz0an99vvcnlutsV+/VXtjJZplT3tV1+ggjUhn/xn3ur4/zkYwi/38QT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n4pxQAAAN0AAAAPAAAAAAAAAAAAAAAAAJgCAABkcnMv&#10;ZG93bnJldi54bWxQSwUGAAAAAAQABAD1AAAAigMAAAAA&#10;" path="m,l,71788e" filled="f" strokecolor="#4677bf" strokeweight=".25322mm">
                  <v:stroke endcap="round"/>
                  <v:path arrowok="t" textboxrect="0,0,0,71788"/>
                </v:shape>
                <v:shape id="Shape 1093" o:spid="_x0000_s1622" style="position:absolute;left:15811;top:11626;width:2588;height:0;visibility:visible;mso-wrap-style:square;v-text-anchor:top" coordsize="2587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8LscA&#10;AADdAAAADwAAAGRycy9kb3ducmV2LnhtbERPTWvCQBC9F/wPywi91d1qKE10FRVa9FBpbaV4G7LT&#10;JJqdDdmtxv76rlDobR7vcyazztbiRK2vHGu4HygQxLkzFRcaPt6f7h5B+IBssHZMGi7kYTbt3Uww&#10;M+7Mb3TahkLEEPYZaihDaDIpfV6SRT9wDXHkvlxrMUTYFtK0eI7htpZDpR6kxYpjQ4kNLUvKj9tv&#10;q+Gwe07S9SZRo/3u5zD8TJOXxavT+rbfzccgAnXhX/znXpk4X6UjuH4TT5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XPC7HAAAA3QAAAA8AAAAAAAAAAAAAAAAAmAIAAGRy&#10;cy9kb3ducmV2LnhtbFBLBQYAAAAABAAEAPUAAACMAwAAAAA=&#10;" path="m,l258795,e" filled="f" strokecolor="#4677bf" strokeweight=".25322mm">
                  <v:stroke endcap="round"/>
                  <v:path arrowok="t" textboxrect="0,0,258795,0"/>
                </v:shape>
                <v:shape id="Shape 1094" o:spid="_x0000_s1623" style="position:absolute;left:18073;top:12007;width:11971;height:7514;visibility:visible;mso-wrap-style:square;v-text-anchor:top" coordsize="1197099,75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8QMIA&#10;AADdAAAADwAAAGRycy9kb3ducmV2LnhtbERP22oCMRB9L/gPYQTfalaxRVejiCDsQ0u9fcCwGbOL&#10;m8mSRHft1zeFQt/mcK6z2vS2EQ/yoXasYDLOQBCXTtdsFFzO+9c5iBCRNTaOScGTAmzWg5cV5tp1&#10;fKTHKRqRQjjkqKCKsc2lDGVFFsPYtcSJuzpvMSbojdQeuxRuGznNsndpsebUUGFLu4rK2+luFXx2&#10;xZcxbeHt9/Stme0O5kM+D0qNhv12CSJSH//Ff+5Cp/nZYga/36QT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ZXxAwgAAAN0AAAAPAAAAAAAAAAAAAAAAAJgCAABkcnMvZG93&#10;bnJldi54bWxQSwUGAAAAAAQABAD1AAAAhwMAAAAA&#10;" path="m1197099,751419l,e" filled="f" strokecolor="#4677bf" strokeweight=".25322mm">
                  <v:stroke endcap="round"/>
                  <v:path arrowok="t" textboxrect="0,0,1197099,751419"/>
                </v:shape>
                <v:shape id="Shape 1095" o:spid="_x0000_s1624" style="position:absolute;left:17464;top:11626;width:914;height:783;visibility:visible;mso-wrap-style:square;v-text-anchor:top" coordsize="91421,78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QPsEA&#10;AADdAAAADwAAAGRycy9kb3ducmV2LnhtbERPS4vCMBC+C/6HMMLeNHVF0WqUZRdR9qD4PA/N2BSb&#10;SWmyWv+9WRC8zcf3nNmisaW4Ue0Lxwr6vQQEceZ0wbmC42HZHYPwAVlj6ZgUPMjDYt5uzTDV7s47&#10;uu1DLmII+xQVmBCqVEqfGbLoe64ijtzF1RZDhHUudY33GG5L+ZkkI2mx4NhgsKJvQ9l1/2cV/JyN&#10;xuJxKH9HWzptaTLYHJuVUh+d5msKIlAT3uKXe63j/GQyhP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p0D7BAAAA3QAAAA8AAAAAAAAAAAAAAAAAmAIAAGRycy9kb3du&#10;cmV2LnhtbFBLBQYAAAAABAAEAPUAAACGAwAAAAA=&#10;" path="m,l91421,8863,47676,78372,,xe" fillcolor="#4677bf" stroked="f" strokeweight="0">
                  <v:stroke endcap="round"/>
                  <v:path arrowok="t" textboxrect="0,0,91421,78372"/>
                </v:shape>
                <w10:anchorlock/>
              </v:group>
            </w:pict>
          </mc:Fallback>
        </mc:AlternateContent>
      </w:r>
    </w:p>
    <w:p w:rsidR="00935362" w:rsidRDefault="00935362" w:rsidP="00935362">
      <w:pPr>
        <w:spacing w:after="38" w:line="270" w:lineRule="auto"/>
        <w:ind w:left="288" w:right="400" w:firstLine="0"/>
        <w:jc w:val="left"/>
      </w:pPr>
      <w:r w:rsidRPr="00822168">
        <w:rPr>
          <w:rFonts w:ascii="Arial" w:eastAsia="Arial" w:hAnsi="Arial" w:cs="Arial"/>
          <w:sz w:val="24"/>
        </w:rPr>
        <w:t xml:space="preserve">является приемником результата; поле </w:t>
      </w:r>
      <w:r w:rsidRPr="00822168">
        <w:rPr>
          <w:rFonts w:ascii="Arial" w:eastAsia="Arial" w:hAnsi="Arial" w:cs="Arial"/>
          <w:b/>
          <w:sz w:val="24"/>
        </w:rPr>
        <w:t>r = 110</w:t>
      </w:r>
      <w:r w:rsidRPr="00822168">
        <w:rPr>
          <w:rFonts w:ascii="Arial" w:eastAsia="Arial" w:hAnsi="Arial" w:cs="Arial"/>
          <w:sz w:val="24"/>
        </w:rPr>
        <w:t xml:space="preserve"> – используется регистр </w:t>
      </w:r>
      <w:r w:rsidRPr="00726D89">
        <w:rPr>
          <w:rFonts w:ascii="Arial" w:eastAsia="Arial" w:hAnsi="Arial" w:cs="Arial"/>
          <w:b/>
          <w:sz w:val="24"/>
        </w:rPr>
        <w:t>dh</w:t>
      </w:r>
      <w:r w:rsidRPr="00822168">
        <w:rPr>
          <w:rFonts w:ascii="Arial" w:eastAsia="Arial" w:hAnsi="Arial" w:cs="Arial"/>
          <w:sz w:val="24"/>
        </w:rPr>
        <w:t xml:space="preserve">; </w:t>
      </w:r>
      <w:r w:rsidRPr="00822168">
        <w:rPr>
          <w:rFonts w:ascii="Arial" w:eastAsia="Arial" w:hAnsi="Arial" w:cs="Arial"/>
          <w:b/>
          <w:sz w:val="24"/>
        </w:rPr>
        <w:t>mod = 10, а r/m = 000</w:t>
      </w:r>
      <w:r w:rsidRPr="00822168">
        <w:rPr>
          <w:rFonts w:ascii="Arial" w:eastAsia="Arial" w:hAnsi="Arial" w:cs="Arial"/>
          <w:sz w:val="24"/>
        </w:rPr>
        <w:t xml:space="preserve"> – значит, для определения эффективного адреса операнда к сумме значений регистров </w:t>
      </w:r>
      <w:r w:rsidRPr="00822168">
        <w:rPr>
          <w:rFonts w:ascii="Arial" w:eastAsia="Arial" w:hAnsi="Arial" w:cs="Arial"/>
          <w:b/>
          <w:sz w:val="24"/>
        </w:rPr>
        <w:t>bx</w:t>
      </w:r>
      <w:r w:rsidRPr="00822168">
        <w:rPr>
          <w:rFonts w:ascii="Arial" w:eastAsia="Arial" w:hAnsi="Arial" w:cs="Arial"/>
          <w:sz w:val="24"/>
        </w:rPr>
        <w:t xml:space="preserve"> и </w:t>
      </w:r>
      <w:r w:rsidRPr="00822168">
        <w:rPr>
          <w:rFonts w:ascii="Arial" w:eastAsia="Arial" w:hAnsi="Arial" w:cs="Arial"/>
          <w:b/>
          <w:sz w:val="24"/>
        </w:rPr>
        <w:t>si</w:t>
      </w:r>
      <w:r w:rsidRPr="00822168">
        <w:rPr>
          <w:rFonts w:ascii="Arial" w:eastAsia="Arial" w:hAnsi="Arial" w:cs="Arial"/>
          <w:sz w:val="24"/>
        </w:rPr>
        <w:t xml:space="preserve"> прибавляется</w:t>
      </w:r>
      <w:r>
        <w:rPr>
          <w:rFonts w:ascii="Arial" w:eastAsia="Arial" w:hAnsi="Arial" w:cs="Arial"/>
          <w:sz w:val="24"/>
        </w:rPr>
        <w:t xml:space="preserve"> 16 битное смещение, записанное в машинной команде.</w:t>
      </w:r>
      <w:r>
        <w:rPr>
          <w:rFonts w:ascii="Arial" w:eastAsia="Arial" w:hAnsi="Arial" w:cs="Arial"/>
          <w:sz w:val="24"/>
        </w:rPr>
        <w:tab/>
      </w:r>
      <w:r>
        <w:t xml:space="preserve"> </w:t>
      </w:r>
    </w:p>
    <w:p w:rsidR="00935362" w:rsidRDefault="00935362" w:rsidP="00935362">
      <w:pPr>
        <w:spacing w:after="13" w:line="259" w:lineRule="auto"/>
        <w:ind w:left="708" w:right="0" w:firstLine="0"/>
        <w:jc w:val="left"/>
      </w:pPr>
      <w:r>
        <w:t xml:space="preserve"> </w:t>
      </w:r>
    </w:p>
    <w:p w:rsidR="00935362" w:rsidRDefault="00935362" w:rsidP="00935362">
      <w:pPr>
        <w:tabs>
          <w:tab w:val="center" w:pos="1191"/>
          <w:tab w:val="center" w:pos="4656"/>
        </w:tabs>
        <w:ind w:right="0" w:firstLine="0"/>
        <w:jc w:val="left"/>
      </w:pPr>
      <w:r w:rsidRPr="00822168">
        <w:rPr>
          <w:b/>
        </w:rPr>
        <w:t>add cl,</w:t>
      </w:r>
      <w:r>
        <w:rPr>
          <w:b/>
        </w:rPr>
        <w:t xml:space="preserve"> </w:t>
      </w:r>
      <w:r w:rsidRPr="005909C9">
        <w:rPr>
          <w:b/>
          <w:highlight w:val="yellow"/>
        </w:rPr>
        <w:t>bl</w:t>
      </w:r>
      <w:r>
        <w:t xml:space="preserve"> </w:t>
      </w:r>
      <w:r>
        <w:tab/>
        <w:t xml:space="preserve">; к содержимому регистра cl прибавляется содержимое </w:t>
      </w:r>
      <w:r w:rsidRPr="005909C9">
        <w:rPr>
          <w:b/>
          <w:highlight w:val="yellow"/>
        </w:rPr>
        <w:t>al</w:t>
      </w:r>
      <w:r>
        <w:t xml:space="preserve">, результат </w:t>
      </w:r>
    </w:p>
    <w:p w:rsidR="00935362" w:rsidRDefault="00935362" w:rsidP="00935362">
      <w:pPr>
        <w:tabs>
          <w:tab w:val="center" w:pos="1191"/>
          <w:tab w:val="center" w:pos="4656"/>
        </w:tabs>
        <w:ind w:right="0" w:firstLine="0"/>
        <w:jc w:val="left"/>
      </w:pPr>
      <w:r>
        <w:tab/>
        <w:t xml:space="preserve">   остается в </w:t>
      </w:r>
      <w:r w:rsidRPr="00822168">
        <w:rPr>
          <w:b/>
        </w:rPr>
        <w:t>cl</w:t>
      </w:r>
      <w:r>
        <w:t xml:space="preserve">. </w:t>
      </w:r>
    </w:p>
    <w:p w:rsidR="00935362" w:rsidRDefault="00935362" w:rsidP="00935362">
      <w:pPr>
        <w:spacing w:after="30" w:line="259" w:lineRule="auto"/>
        <w:ind w:left="565" w:right="0" w:firstLine="0"/>
        <w:jc w:val="left"/>
      </w:pPr>
      <w:r>
        <w:rPr>
          <w:rFonts w:ascii="Calibri" w:eastAsia="Calibri" w:hAnsi="Calibri" w:cs="Calibri"/>
          <w:noProof/>
          <w:sz w:val="22"/>
        </w:rPr>
        <mc:AlternateContent>
          <mc:Choice Requires="wpg">
            <w:drawing>
              <wp:inline distT="0" distB="0" distL="0" distR="0" wp14:anchorId="5B2527BF" wp14:editId="3B72C246">
                <wp:extent cx="4281818" cy="1141518"/>
                <wp:effectExtent l="0" t="0" r="99695" b="20955"/>
                <wp:docPr id="11323" name="Group 11323"/>
                <wp:cNvGraphicFramePr/>
                <a:graphic xmlns:a="http://schemas.openxmlformats.org/drawingml/2006/main">
                  <a:graphicData uri="http://schemas.microsoft.com/office/word/2010/wordprocessingGroup">
                    <wpg:wgp>
                      <wpg:cNvGrpSpPr/>
                      <wpg:grpSpPr>
                        <a:xfrm>
                          <a:off x="0" y="0"/>
                          <a:ext cx="4281818" cy="1141518"/>
                          <a:chOff x="0" y="0"/>
                          <a:chExt cx="2157055" cy="1141518"/>
                        </a:xfrm>
                      </wpg:grpSpPr>
                      <wps:wsp>
                        <wps:cNvPr id="13227" name="Shape 13227"/>
                        <wps:cNvSpPr/>
                        <wps:spPr>
                          <a:xfrm>
                            <a:off x="0" y="783135"/>
                            <a:ext cx="1078508" cy="358383"/>
                          </a:xfrm>
                          <a:custGeom>
                            <a:avLst/>
                            <a:gdLst/>
                            <a:ahLst/>
                            <a:cxnLst/>
                            <a:rect l="0" t="0" r="0" b="0"/>
                            <a:pathLst>
                              <a:path w="1078508" h="358383">
                                <a:moveTo>
                                  <a:pt x="0" y="0"/>
                                </a:moveTo>
                                <a:lnTo>
                                  <a:pt x="1078508" y="0"/>
                                </a:lnTo>
                                <a:lnTo>
                                  <a:pt x="1078508" y="358383"/>
                                </a:lnTo>
                                <a:lnTo>
                                  <a:pt x="0" y="358383"/>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1116" name="Shape 1116"/>
                        <wps:cNvSpPr/>
                        <wps:spPr>
                          <a:xfrm>
                            <a:off x="0" y="783135"/>
                            <a:ext cx="1078508" cy="358383"/>
                          </a:xfrm>
                          <a:custGeom>
                            <a:avLst/>
                            <a:gdLst/>
                            <a:ahLst/>
                            <a:cxnLst/>
                            <a:rect l="0" t="0" r="0" b="0"/>
                            <a:pathLst>
                              <a:path w="1078508" h="358383">
                                <a:moveTo>
                                  <a:pt x="0" y="358383"/>
                                </a:moveTo>
                                <a:lnTo>
                                  <a:pt x="1078508" y="358383"/>
                                </a:lnTo>
                                <a:lnTo>
                                  <a:pt x="1078508" y="0"/>
                                </a:lnTo>
                                <a:lnTo>
                                  <a:pt x="0" y="0"/>
                                </a:lnTo>
                                <a:close/>
                              </a:path>
                            </a:pathLst>
                          </a:custGeom>
                          <a:ln w="3034" cap="rnd">
                            <a:round/>
                          </a:ln>
                        </wps:spPr>
                        <wps:style>
                          <a:lnRef idx="1">
                            <a:srgbClr val="000000"/>
                          </a:lnRef>
                          <a:fillRef idx="0">
                            <a:srgbClr val="000000">
                              <a:alpha val="0"/>
                            </a:srgbClr>
                          </a:fillRef>
                          <a:effectRef idx="0">
                            <a:scrgbClr r="0" g="0" b="0"/>
                          </a:effectRef>
                          <a:fontRef idx="none"/>
                        </wps:style>
                        <wps:bodyPr/>
                      </wps:wsp>
                      <wps:wsp>
                        <wps:cNvPr id="1117" name="Rectangle 1117"/>
                        <wps:cNvSpPr/>
                        <wps:spPr>
                          <a:xfrm>
                            <a:off x="200764" y="870534"/>
                            <a:ext cx="900590" cy="22499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00000010</w:t>
                              </w:r>
                            </w:p>
                          </w:txbxContent>
                        </wps:txbx>
                        <wps:bodyPr horzOverflow="overflow" vert="horz" lIns="0" tIns="0" rIns="0" bIns="0" rtlCol="0">
                          <a:noAutofit/>
                        </wps:bodyPr>
                      </wps:wsp>
                      <wps:wsp>
                        <wps:cNvPr id="13228" name="Shape 13228"/>
                        <wps:cNvSpPr/>
                        <wps:spPr>
                          <a:xfrm>
                            <a:off x="1078546" y="783135"/>
                            <a:ext cx="1078508" cy="358383"/>
                          </a:xfrm>
                          <a:custGeom>
                            <a:avLst/>
                            <a:gdLst/>
                            <a:ahLst/>
                            <a:cxnLst/>
                            <a:rect l="0" t="0" r="0" b="0"/>
                            <a:pathLst>
                              <a:path w="1078508" h="358383">
                                <a:moveTo>
                                  <a:pt x="0" y="0"/>
                                </a:moveTo>
                                <a:lnTo>
                                  <a:pt x="1078508" y="0"/>
                                </a:lnTo>
                                <a:lnTo>
                                  <a:pt x="1078508" y="358383"/>
                                </a:lnTo>
                                <a:lnTo>
                                  <a:pt x="0" y="35838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1119" name="Shape 1119"/>
                        <wps:cNvSpPr/>
                        <wps:spPr>
                          <a:xfrm>
                            <a:off x="1078546" y="783135"/>
                            <a:ext cx="1078508" cy="358383"/>
                          </a:xfrm>
                          <a:custGeom>
                            <a:avLst/>
                            <a:gdLst/>
                            <a:ahLst/>
                            <a:cxnLst/>
                            <a:rect l="0" t="0" r="0" b="0"/>
                            <a:pathLst>
                              <a:path w="1078508" h="358383">
                                <a:moveTo>
                                  <a:pt x="0" y="358383"/>
                                </a:moveTo>
                                <a:lnTo>
                                  <a:pt x="1078508" y="358383"/>
                                </a:lnTo>
                                <a:lnTo>
                                  <a:pt x="1078508" y="0"/>
                                </a:lnTo>
                                <a:lnTo>
                                  <a:pt x="0" y="0"/>
                                </a:lnTo>
                                <a:close/>
                              </a:path>
                            </a:pathLst>
                          </a:custGeom>
                          <a:ln w="3034" cap="rnd">
                            <a:round/>
                          </a:ln>
                        </wps:spPr>
                        <wps:style>
                          <a:lnRef idx="1">
                            <a:srgbClr val="000000"/>
                          </a:lnRef>
                          <a:fillRef idx="0">
                            <a:srgbClr val="000000">
                              <a:alpha val="0"/>
                            </a:srgbClr>
                          </a:fillRef>
                          <a:effectRef idx="0">
                            <a:scrgbClr r="0" g="0" b="0"/>
                          </a:effectRef>
                          <a:fontRef idx="none"/>
                        </wps:style>
                        <wps:bodyPr/>
                      </wps:wsp>
                      <wps:wsp>
                        <wps:cNvPr id="1120" name="Rectangle 1120"/>
                        <wps:cNvSpPr/>
                        <wps:spPr>
                          <a:xfrm>
                            <a:off x="1279311" y="870534"/>
                            <a:ext cx="900589" cy="22499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11001011</w:t>
                              </w:r>
                            </w:p>
                          </w:txbxContent>
                        </wps:txbx>
                        <wps:bodyPr horzOverflow="overflow" vert="horz" lIns="0" tIns="0" rIns="0" bIns="0" rtlCol="0">
                          <a:noAutofit/>
                        </wps:bodyPr>
                      </wps:wsp>
                      <wps:wsp>
                        <wps:cNvPr id="1121" name="Rectangle 1121"/>
                        <wps:cNvSpPr/>
                        <wps:spPr>
                          <a:xfrm>
                            <a:off x="59075" y="91031"/>
                            <a:ext cx="1277537" cy="18966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код операции</w:t>
                              </w:r>
                            </w:p>
                          </w:txbxContent>
                        </wps:txbx>
                        <wps:bodyPr horzOverflow="overflow" vert="horz" lIns="0" tIns="0" rIns="0" bIns="0" rtlCol="0">
                          <a:noAutofit/>
                        </wps:bodyPr>
                      </wps:wsp>
                      <wps:wsp>
                        <wps:cNvPr id="1122" name="Shape 1122"/>
                        <wps:cNvSpPr/>
                        <wps:spPr>
                          <a:xfrm>
                            <a:off x="539261" y="245486"/>
                            <a:ext cx="0" cy="465900"/>
                          </a:xfrm>
                          <a:custGeom>
                            <a:avLst/>
                            <a:gdLst/>
                            <a:ahLst/>
                            <a:cxnLst/>
                            <a:rect l="0" t="0" r="0" b="0"/>
                            <a:pathLst>
                              <a:path h="465900">
                                <a:moveTo>
                                  <a:pt x="0" y="0"/>
                                </a:moveTo>
                                <a:lnTo>
                                  <a:pt x="0" y="465900"/>
                                </a:lnTo>
                              </a:path>
                            </a:pathLst>
                          </a:custGeom>
                          <a:ln w="9103" cap="rnd">
                            <a:round/>
                          </a:ln>
                        </wps:spPr>
                        <wps:style>
                          <a:lnRef idx="1">
                            <a:srgbClr val="4677BF"/>
                          </a:lnRef>
                          <a:fillRef idx="0">
                            <a:srgbClr val="000000">
                              <a:alpha val="0"/>
                            </a:srgbClr>
                          </a:fillRef>
                          <a:effectRef idx="0">
                            <a:scrgbClr r="0" g="0" b="0"/>
                          </a:effectRef>
                          <a:fontRef idx="none"/>
                        </wps:style>
                        <wps:bodyPr/>
                      </wps:wsp>
                      <wps:wsp>
                        <wps:cNvPr id="1123" name="Shape 1123"/>
                        <wps:cNvSpPr/>
                        <wps:spPr>
                          <a:xfrm>
                            <a:off x="498169" y="701144"/>
                            <a:ext cx="82183" cy="81928"/>
                          </a:xfrm>
                          <a:custGeom>
                            <a:avLst/>
                            <a:gdLst/>
                            <a:ahLst/>
                            <a:cxnLst/>
                            <a:rect l="0" t="0" r="0" b="0"/>
                            <a:pathLst>
                              <a:path w="82183" h="81928">
                                <a:moveTo>
                                  <a:pt x="0" y="0"/>
                                </a:moveTo>
                                <a:lnTo>
                                  <a:pt x="82183" y="0"/>
                                </a:lnTo>
                                <a:lnTo>
                                  <a:pt x="41091" y="8192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1124" name="Rectangle 1124"/>
                        <wps:cNvSpPr/>
                        <wps:spPr>
                          <a:xfrm>
                            <a:off x="1145637" y="0"/>
                            <a:ext cx="1312477" cy="18967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байт способа </w:t>
                              </w:r>
                            </w:p>
                          </w:txbxContent>
                        </wps:txbx>
                        <wps:bodyPr horzOverflow="overflow" vert="horz" lIns="0" tIns="0" rIns="0" bIns="0" rtlCol="0">
                          <a:noAutofit/>
                        </wps:bodyPr>
                      </wps:wsp>
                      <wps:wsp>
                        <wps:cNvPr id="1125" name="Rectangle 1125"/>
                        <wps:cNvSpPr/>
                        <wps:spPr>
                          <a:xfrm>
                            <a:off x="1237458" y="182061"/>
                            <a:ext cx="1011768" cy="18967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адресации</w:t>
                              </w:r>
                            </w:p>
                          </w:txbxContent>
                        </wps:txbx>
                        <wps:bodyPr horzOverflow="overflow" vert="horz" lIns="0" tIns="0" rIns="0" bIns="0" rtlCol="0">
                          <a:noAutofit/>
                        </wps:bodyPr>
                      </wps:wsp>
                      <wps:wsp>
                        <wps:cNvPr id="1126" name="Shape 1126"/>
                        <wps:cNvSpPr/>
                        <wps:spPr>
                          <a:xfrm>
                            <a:off x="1617807" y="353078"/>
                            <a:ext cx="0" cy="358307"/>
                          </a:xfrm>
                          <a:custGeom>
                            <a:avLst/>
                            <a:gdLst/>
                            <a:ahLst/>
                            <a:cxnLst/>
                            <a:rect l="0" t="0" r="0" b="0"/>
                            <a:pathLst>
                              <a:path h="358307">
                                <a:moveTo>
                                  <a:pt x="0" y="0"/>
                                </a:moveTo>
                                <a:lnTo>
                                  <a:pt x="0" y="358307"/>
                                </a:lnTo>
                              </a:path>
                            </a:pathLst>
                          </a:custGeom>
                          <a:ln w="9103" cap="rnd">
                            <a:round/>
                          </a:ln>
                        </wps:spPr>
                        <wps:style>
                          <a:lnRef idx="1">
                            <a:srgbClr val="4677BF"/>
                          </a:lnRef>
                          <a:fillRef idx="0">
                            <a:srgbClr val="000000">
                              <a:alpha val="0"/>
                            </a:srgbClr>
                          </a:fillRef>
                          <a:effectRef idx="0">
                            <a:scrgbClr r="0" g="0" b="0"/>
                          </a:effectRef>
                          <a:fontRef idx="none"/>
                        </wps:style>
                        <wps:bodyPr/>
                      </wps:wsp>
                      <wps:wsp>
                        <wps:cNvPr id="1127" name="Shape 1127"/>
                        <wps:cNvSpPr/>
                        <wps:spPr>
                          <a:xfrm>
                            <a:off x="1576715" y="701144"/>
                            <a:ext cx="82183" cy="81928"/>
                          </a:xfrm>
                          <a:custGeom>
                            <a:avLst/>
                            <a:gdLst/>
                            <a:ahLst/>
                            <a:cxnLst/>
                            <a:rect l="0" t="0" r="0" b="0"/>
                            <a:pathLst>
                              <a:path w="82183" h="81928">
                                <a:moveTo>
                                  <a:pt x="0" y="0"/>
                                </a:moveTo>
                                <a:lnTo>
                                  <a:pt x="82183" y="0"/>
                                </a:lnTo>
                                <a:lnTo>
                                  <a:pt x="41092" y="8192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5B2527BF" id="Group 11323" o:spid="_x0000_s1625" style="width:337.15pt;height:89.9pt;mso-position-horizontal-relative:char;mso-position-vertical-relative:line" coordsize="21570,1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">
                <v:shape id="Shape 13227" o:spid="_x0000_s1626" style="position:absolute;top:7831;width:10785;height:3584;visibility:visible;mso-wrap-style:square;v-text-anchor:top" coordsize="1078508,358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9sMIA&#10;AADeAAAADwAAAGRycy9kb3ducmV2LnhtbERPzWrCQBC+F/oOyxR6q5umoBJdpQjS9uDBxAcYdsds&#10;MDsbsqtJ3r4rCN7m4/ud9XZ0rbhRHxrPCj5nGQhi7U3DtYJTtf9YgggR2WDrmRRMFGC7eX1ZY2H8&#10;wEe6lbEWKYRDgQpsjF0hZdCWHIaZ74gTd/a9w5hgX0vT45DCXSvzLJtLhw2nBosd7SzpS3l1Cs5B&#10;T6iH699B58fWTieupvJHqfe38XsFItIYn+KH+9ek+V95voD7O+kG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v2wwgAAAN4AAAAPAAAAAAAAAAAAAAAAAJgCAABkcnMvZG93&#10;bnJldi54bWxQSwUGAAAAAAQABAD1AAAAhwMAAAAA&#10;" path="m,l1078508,r,358383l,358383,,e" fillcolor="#dde2cd" stroked="f" strokeweight="0">
                  <v:stroke miterlimit="83231f" joinstyle="miter"/>
                  <v:path arrowok="t" textboxrect="0,0,1078508,358383"/>
                </v:shape>
                <v:shape id="Shape 1116" o:spid="_x0000_s1627" style="position:absolute;top:7831;width:10785;height:3584;visibility:visible;mso-wrap-style:square;v-text-anchor:top" coordsize="1078508,358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jzn8QA&#10;AADdAAAADwAAAGRycy9kb3ducmV2LnhtbERPTWsCMRC9F/ofwhR6KTW7HqRsjVJKBQ8V3FWkx2Ez&#10;zS7dTNYk6uqvN4LQ2zze50zng+3EkXxoHSvIRxkI4trplo2C7Wbx+gYiRGSNnWNScKYA89njwxQL&#10;7U5c0rGKRqQQDgUqaGLsCylD3ZDFMHI9ceJ+nbcYE/RGao+nFG47Oc6yibTYcmposKfPhuq/6mAV&#10;+PKlvJivelWVP3vzzXK3Hp+tUs9Pw8c7iEhD/Bff3Uud5uf5BG7fpB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I85/EAAAA3QAAAA8AAAAAAAAAAAAAAAAAmAIAAGRycy9k&#10;b3ducmV2LnhtbFBLBQYAAAAABAAEAPUAAACJAwAAAAA=&#10;" path="m,358383r1078508,l1078508,,,,,358383xe" filled="f" strokeweight=".08428mm">
                  <v:stroke endcap="round"/>
                  <v:path arrowok="t" textboxrect="0,0,1078508,358383"/>
                </v:shape>
                <v:rect id="Rectangle 1117" o:spid="_x0000_s1628" style="position:absolute;left:2007;top:8705;width:9006;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00000010</w:t>
                        </w:r>
                      </w:p>
                    </w:txbxContent>
                  </v:textbox>
                </v:rect>
                <v:shape id="Shape 13228" o:spid="_x0000_s1629" style="position:absolute;left:10785;top:7831;width:10785;height:3584;visibility:visible;mso-wrap-style:square;v-text-anchor:top" coordsize="1078508,358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k58YA&#10;AADeAAAADwAAAGRycy9kb3ducmV2LnhtbESPT2vCQBDF7wW/wzJCb3VjCiKpm6CC0D8no70P2WmS&#10;mp0N2VVTP33nIHib4b157zerYnSdutAQWs8G5rMEFHHlbcu1geNh97IEFSKyxc4zGfijAEU+eVph&#10;Zv2V93QpY60khEOGBpoY+0zrUDXkMMx8Tyzajx8cRlmHWtsBrxLuOp0myUI7bFkaGuxp21B1Ks/O&#10;wMdXpen2qX8Xt+33Jj2X49H6jTHP03H9BirSGB/m+/W7FfzXNBVeeUdm0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Tk58YAAADeAAAADwAAAAAAAAAAAAAAAACYAgAAZHJz&#10;L2Rvd25yZXYueG1sUEsFBgAAAAAEAAQA9QAAAIsDAAAAAA==&#10;" path="m,l1078508,r,358383l,358383,,e" fillcolor="#dde2cd" stroked="f" strokeweight="0">
                  <v:stroke endcap="round"/>
                  <v:path arrowok="t" textboxrect="0,0,1078508,358383"/>
                </v:shape>
                <v:shape id="Shape 1119" o:spid="_x0000_s1630" style="position:absolute;left:10785;top:7831;width:10785;height:3584;visibility:visible;mso-wrap-style:square;v-text-anchor:top" coordsize="1078508,358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n7cUA&#10;AADdAAAADwAAAGRycy9kb3ducmV2LnhtbERPTWsCMRC9F/wPYYReSs2uB6lboxRpwUMFdy2lx2Ez&#10;zS7dTNYk6tpf3wgFb/N4n7NYDbYTJ/Khdawgn2QgiGunWzYKPvZvj08gQkTW2DkmBRcKsFqO7hZY&#10;aHfmkk5VNCKFcChQQRNjX0gZ6oYshonriRP37bzFmKA3Uns8p3DbyWmWzaTFllNDgz2tG6p/qqNV&#10;4MuH8te81tuq/DqYd5afu+nFKnU/Hl6eQUQa4k38797oND/P53D9Jp0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12ftxQAAAN0AAAAPAAAAAAAAAAAAAAAAAJgCAABkcnMv&#10;ZG93bnJldi54bWxQSwUGAAAAAAQABAD1AAAAigMAAAAA&#10;" path="m,358383r1078508,l1078508,,,,,358383xe" filled="f" strokeweight=".08428mm">
                  <v:stroke endcap="round"/>
                  <v:path arrowok="t" textboxrect="0,0,1078508,358383"/>
                </v:shape>
                <v:rect id="Rectangle 1120" o:spid="_x0000_s1631" style="position:absolute;left:12793;top:8705;width:9006;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dM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5d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11001011</w:t>
                        </w:r>
                      </w:p>
                    </w:txbxContent>
                  </v:textbox>
                </v:rect>
                <v:rect id="Rectangle 1121" o:spid="_x0000_s1632" style="position:absolute;left:590;top:910;width:12776;height: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78QA&#10;AADdAAAADwAAAGRycy9kb3ducmV2LnhtbERPTWvCQBC9F/wPywi91U08lJi6imhLcrQqaG9DdkyC&#10;2dmQ3Sapv75bKHibx/uc5Xo0jeipc7VlBfEsAkFcWF1zqeB0/HhJQDiPrLGxTAp+yMF6NXlaYqrt&#10;wJ/UH3wpQgi7FBVU3replK6oyKCb2ZY4cFfbGfQBdqXUHQ4h3DRyHkWv0mDNoaHClrYVFbfDt1GQ&#10;Je3mktv7UDbvX9l5f17sjguv1PN03LyB8DT6h/jfneswP5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XO/EAAAA3Q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код операции</w:t>
                        </w:r>
                      </w:p>
                    </w:txbxContent>
                  </v:textbox>
                </v:rect>
                <v:shape id="Shape 1122" o:spid="_x0000_s1633" style="position:absolute;left:5392;top:2454;width:0;height:4659;visibility:visible;mso-wrap-style:square;v-text-anchor:top" coordsize="0,46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ARcQA&#10;AADdAAAADwAAAGRycy9kb3ducmV2LnhtbERP32vCMBB+F/wfwgm+yEwt29g6o4ggzMEEncIej+bW&#10;FJNLbbLa/ffLYODbfXw/b77snRUdtaH2rGA2zUAQl17XXCk4fmzunkCEiKzReiYFPxRguRgO5lho&#10;f+U9dYdYiRTCoUAFJsamkDKUhhyGqW+IE/flW4cxwbaSusVrCndW5ln2KB3WnBoMNrQ2VJ4P305B&#10;x1S/mXe67O3D5HNHW7t9vj8pNR71qxcQkfp4E/+7X3WaP8tz+Ps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MwEXEAAAA3QAAAA8AAAAAAAAAAAAAAAAAmAIAAGRycy9k&#10;b3ducmV2LnhtbFBLBQYAAAAABAAEAPUAAACJAwAAAAA=&#10;" path="m,l,465900e" filled="f" strokecolor="#4677bf" strokeweight=".25286mm">
                  <v:stroke endcap="round"/>
                  <v:path arrowok="t" textboxrect="0,0,0,465900"/>
                </v:shape>
                <v:shape id="Shape 1123" o:spid="_x0000_s1634" style="position:absolute;left:4981;top:7011;width:822;height:819;visibility:visible;mso-wrap-style:square;v-text-anchor:top" coordsize="82183,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EWsQA&#10;AADdAAAADwAAAGRycy9kb3ducmV2LnhtbERPTWvCQBC9F/oflil4azZGkBJdQxAED4VaW9p6G7Jj&#10;NpidDdlNTP99tyB4m8f7nHUx2VaM1PvGsYJ5koIgrpxuuFbw+bF7fgHhA7LG1jEp+CUPxebxYY25&#10;dld+p/EYahFD2OeowITQ5VL6ypBFn7iOOHJn11sMEfa11D1eY7htZZamS2mx4dhgsKOtoepyHKyC&#10;b2det0td6mZ4W+BPO9ZfJ3dQavY0lSsQgaZwF9/cex3nz7MF/H8TT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gxFrEAAAA3QAAAA8AAAAAAAAAAAAAAAAAmAIAAGRycy9k&#10;b3ducmV2LnhtbFBLBQYAAAAABAAEAPUAAACJAwAAAAA=&#10;" path="m,l82183,,41091,81928,,xe" fillcolor="#4677bf" stroked="f" strokeweight="0">
                  <v:stroke endcap="round"/>
                  <v:path arrowok="t" textboxrect="0,0,82183,81928"/>
                </v:shape>
                <v:rect id="Rectangle 1124" o:spid="_x0000_s1635" style="position:absolute;left:11456;width:13125;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байт способа </w:t>
                        </w:r>
                      </w:p>
                    </w:txbxContent>
                  </v:textbox>
                </v:rect>
                <v:rect id="Rectangle 1125" o:spid="_x0000_s1636" style="position:absolute;left:12374;top:1820;width:10118;height: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a7MMA&#10;AADdAAAADwAAAGRycy9kb3ducmV2LnhtbERPTYvCMBC9C/6HMMLeNFVQ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a7M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адресации</w:t>
                        </w:r>
                      </w:p>
                    </w:txbxContent>
                  </v:textbox>
                </v:rect>
                <v:shape id="Shape 1126" o:spid="_x0000_s1637" style="position:absolute;left:16178;top:3530;width:0;height:3583;visibility:visible;mso-wrap-style:square;v-text-anchor:top" coordsize="0,358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3wsMA&#10;AADdAAAADwAAAGRycy9kb3ducmV2LnhtbERP32vCMBB+F/Y/hBv4MmaqoMzOVEQYqDDYqnu/NWcT&#10;2lxKk2n975fBwLf7+H7eaj24VlyoD9azgukkA0FceW25VnA6vj2/gAgRWWPrmRTcKMC6eBitMNf+&#10;yp90KWMtUgiHHBWYGLtcylAZchgmviNO3Nn3DmOCfS11j9cU7lo5y7KFdGg5NRjsaGuoasofp6B6&#10;2p2bg/261e8faM23nh/jcq/U+HHYvIKINMS7+N+902n+dLaAv2/S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13wsMAAADdAAAADwAAAAAAAAAAAAAAAACYAgAAZHJzL2Rv&#10;d25yZXYueG1sUEsFBgAAAAAEAAQA9QAAAIgDAAAAAA==&#10;" path="m,l,358307e" filled="f" strokecolor="#4677bf" strokeweight=".25286mm">
                  <v:stroke endcap="round"/>
                  <v:path arrowok="t" textboxrect="0,0,0,358307"/>
                </v:shape>
                <v:shape id="Shape 1127" o:spid="_x0000_s1638" style="position:absolute;left:15767;top:7011;width:821;height:819;visibility:visible;mso-wrap-style:square;v-text-anchor:top" coordsize="82183,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CWcQA&#10;AADdAAAADwAAAGRycy9kb3ducmV2LnhtbERPTWvCQBC9C/0PyxS86SYKUVJXCYLgQbBNi21vQ3aa&#10;Dc3Ohuwa03/fLRS8zeN9zmY32lYM1PvGsYJ0noAgrpxuuFbw9nqYrUH4gKyxdUwKfsjDbvsw2WCu&#10;3Y1faChDLWII+xwVmBC6XEpfGbLo564jjtyX6y2GCPta6h5vMdy2cpEkmbTYcGww2NHeUPVdXq2C&#10;d2dO+0wXurmel/jRDvXl0z0rNX0ciycQgcZwF/+7jzrOTxcr+Psmn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wlnEAAAA3QAAAA8AAAAAAAAAAAAAAAAAmAIAAGRycy9k&#10;b3ducmV2LnhtbFBLBQYAAAAABAAEAPUAAACJAwAAAAA=&#10;" path="m,l82183,,41092,81928,,xe" fillcolor="#4677bf" stroked="f" strokeweight="0">
                  <v:stroke endcap="round"/>
                  <v:path arrowok="t" textboxrect="0,0,82183,81928"/>
                </v:shape>
                <w10:anchorlock/>
              </v:group>
            </w:pict>
          </mc:Fallback>
        </mc:AlternateContent>
      </w:r>
    </w:p>
    <w:p w:rsidR="00935362" w:rsidRDefault="00935362" w:rsidP="00935362">
      <w:pPr>
        <w:tabs>
          <w:tab w:val="center" w:pos="736"/>
          <w:tab w:val="center" w:pos="3753"/>
        </w:tabs>
        <w:spacing w:after="296" w:line="270" w:lineRule="auto"/>
        <w:ind w:right="0" w:firstLine="0"/>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 xml:space="preserve">                                          </w:t>
      </w:r>
      <w:r>
        <w:rPr>
          <w:rFonts w:ascii="Arial" w:eastAsia="Arial" w:hAnsi="Arial" w:cs="Arial"/>
          <w:sz w:val="24"/>
        </w:rPr>
        <w:tab/>
        <w:t>мл.</w:t>
      </w:r>
    </w:p>
    <w:p w:rsidR="00935362" w:rsidRDefault="00935362" w:rsidP="00935362">
      <w:pPr>
        <w:spacing w:after="15" w:line="270" w:lineRule="auto"/>
        <w:ind w:left="372" w:right="400"/>
        <w:jc w:val="left"/>
      </w:pPr>
      <w:r>
        <w:rPr>
          <w:rFonts w:ascii="Arial" w:eastAsia="Arial" w:hAnsi="Arial" w:cs="Arial"/>
          <w:sz w:val="24"/>
        </w:rPr>
        <w:t xml:space="preserve">Операнды 1 байтные, результат остается в регистре (биты </w:t>
      </w:r>
      <w:r w:rsidRPr="005909C9">
        <w:rPr>
          <w:rFonts w:ascii="Arial" w:eastAsia="Arial" w:hAnsi="Arial" w:cs="Arial"/>
          <w:b/>
          <w:sz w:val="24"/>
        </w:rPr>
        <w:t>dw = 10</w:t>
      </w:r>
      <w:r>
        <w:rPr>
          <w:rFonts w:ascii="Arial" w:eastAsia="Arial" w:hAnsi="Arial" w:cs="Arial"/>
          <w:sz w:val="24"/>
        </w:rPr>
        <w:t xml:space="preserve">); код в поле </w:t>
      </w:r>
      <w:r w:rsidRPr="00C725E1">
        <w:rPr>
          <w:rFonts w:ascii="Arial" w:eastAsia="Arial" w:hAnsi="Arial" w:cs="Arial"/>
          <w:b/>
          <w:sz w:val="24"/>
        </w:rPr>
        <w:t>r</w:t>
      </w:r>
      <w:r>
        <w:rPr>
          <w:rFonts w:ascii="Arial" w:eastAsia="Arial" w:hAnsi="Arial" w:cs="Arial"/>
          <w:sz w:val="24"/>
        </w:rPr>
        <w:t xml:space="preserve"> соответствует регистру </w:t>
      </w:r>
      <w:r w:rsidRPr="00C725E1">
        <w:rPr>
          <w:rFonts w:ascii="Arial" w:eastAsia="Arial" w:hAnsi="Arial" w:cs="Arial"/>
          <w:b/>
          <w:sz w:val="24"/>
        </w:rPr>
        <w:t>cl</w:t>
      </w:r>
      <w:r>
        <w:rPr>
          <w:rFonts w:ascii="Arial" w:eastAsia="Arial" w:hAnsi="Arial" w:cs="Arial"/>
          <w:sz w:val="24"/>
        </w:rPr>
        <w:t xml:space="preserve">; режим адресации «регистр – регистр» </w:t>
      </w:r>
    </w:p>
    <w:p w:rsidR="00935362" w:rsidRDefault="00935362" w:rsidP="00935362">
      <w:pPr>
        <w:tabs>
          <w:tab w:val="center" w:pos="2495"/>
          <w:tab w:val="center" w:pos="9110"/>
        </w:tabs>
        <w:spacing w:after="145" w:line="259" w:lineRule="auto"/>
        <w:ind w:right="0" w:firstLine="0"/>
        <w:jc w:val="left"/>
      </w:pPr>
      <w:r>
        <w:rPr>
          <w:rFonts w:ascii="Calibri" w:eastAsia="Calibri" w:hAnsi="Calibri" w:cs="Calibri"/>
          <w:sz w:val="22"/>
        </w:rPr>
        <w:tab/>
      </w:r>
      <w:r>
        <w:rPr>
          <w:rFonts w:ascii="Arial" w:eastAsia="Arial" w:hAnsi="Arial" w:cs="Arial"/>
          <w:sz w:val="24"/>
        </w:rPr>
        <w:t>(</w:t>
      </w:r>
      <w:r w:rsidRPr="005909C9">
        <w:rPr>
          <w:rFonts w:ascii="Arial" w:eastAsia="Arial" w:hAnsi="Arial" w:cs="Arial"/>
          <w:b/>
          <w:sz w:val="24"/>
        </w:rPr>
        <w:t>mod = 11</w:t>
      </w:r>
      <w:r>
        <w:rPr>
          <w:rFonts w:ascii="Arial" w:eastAsia="Arial" w:hAnsi="Arial" w:cs="Arial"/>
          <w:sz w:val="24"/>
        </w:rPr>
        <w:t xml:space="preserve">), </w:t>
      </w:r>
      <w:r w:rsidRPr="005909C9">
        <w:rPr>
          <w:rFonts w:ascii="Arial" w:eastAsia="Arial" w:hAnsi="Arial" w:cs="Arial"/>
          <w:b/>
          <w:sz w:val="24"/>
        </w:rPr>
        <w:t>r/m = 011</w:t>
      </w:r>
      <w:r>
        <w:rPr>
          <w:rFonts w:ascii="Arial" w:eastAsia="Arial" w:hAnsi="Arial" w:cs="Arial"/>
          <w:sz w:val="24"/>
        </w:rPr>
        <w:t xml:space="preserve"> – код регистра </w:t>
      </w:r>
      <w:r w:rsidRPr="00A93C78">
        <w:rPr>
          <w:rFonts w:ascii="Arial" w:eastAsia="Arial" w:hAnsi="Arial" w:cs="Arial"/>
          <w:b/>
          <w:sz w:val="24"/>
        </w:rPr>
        <w:t>bl</w:t>
      </w:r>
      <w:r>
        <w:rPr>
          <w:rFonts w:ascii="Arial" w:eastAsia="Arial" w:hAnsi="Arial" w:cs="Arial"/>
          <w:sz w:val="24"/>
        </w:rPr>
        <w:tab/>
      </w:r>
      <w:r>
        <w:t xml:space="preserve"> </w:t>
      </w:r>
    </w:p>
    <w:p w:rsidR="00935362" w:rsidRPr="00C725E1" w:rsidRDefault="00935362" w:rsidP="00935362">
      <w:pPr>
        <w:spacing w:after="193" w:line="259" w:lineRule="auto"/>
        <w:ind w:right="0" w:firstLine="0"/>
        <w:jc w:val="left"/>
        <w:rPr>
          <w:b/>
        </w:rPr>
      </w:pPr>
      <w:r w:rsidRPr="00C725E1">
        <w:rPr>
          <w:b/>
        </w:rPr>
        <w:t xml:space="preserve">4.1.3. Формирование </w:t>
      </w:r>
      <w:r w:rsidRPr="005909C9">
        <w:rPr>
          <w:b/>
          <w:u w:val="single"/>
        </w:rPr>
        <w:t>адреса операнда</w:t>
      </w:r>
      <w:r w:rsidRPr="00C725E1">
        <w:rPr>
          <w:b/>
        </w:rPr>
        <w:t xml:space="preserve"> при 32</w:t>
      </w:r>
      <w:r>
        <w:rPr>
          <w:b/>
        </w:rPr>
        <w:t xml:space="preserve"> </w:t>
      </w:r>
      <w:r w:rsidRPr="00C725E1">
        <w:rPr>
          <w:b/>
        </w:rPr>
        <w:t>битном режиме адресации.</w:t>
      </w:r>
    </w:p>
    <w:p w:rsidR="00935362" w:rsidRDefault="00935362" w:rsidP="00935362">
      <w:pPr>
        <w:ind w:left="-8" w:right="0" w:firstLine="708"/>
        <w:jc w:val="left"/>
      </w:pPr>
      <w:r>
        <w:t xml:space="preserve">При 32 битном режиме адресации для определения адреса операнда использовать 2 байта в машинной команде: 1 байт способа адресации и 1 байт </w:t>
      </w:r>
      <w:r w:rsidRPr="00A93C78">
        <w:rPr>
          <w:b/>
        </w:rPr>
        <w:t>sib</w:t>
      </w:r>
      <w:r>
        <w:t xml:space="preserve">. В таблице 4.3 рассмотрено как вычислить адрес операнда если нет </w:t>
      </w:r>
      <w:r w:rsidRPr="005909C9">
        <w:rPr>
          <w:b/>
        </w:rPr>
        <w:t>sib</w:t>
      </w:r>
      <w:r>
        <w:t xml:space="preserve"> (</w:t>
      </w:r>
      <w:r w:rsidRPr="005909C9">
        <w:rPr>
          <w:b/>
        </w:rPr>
        <w:t>d32</w:t>
      </w:r>
      <w:r>
        <w:t xml:space="preserve"> обозначает 32 битное смещение). </w:t>
      </w:r>
    </w:p>
    <w:p w:rsidR="00935362" w:rsidRDefault="00935362" w:rsidP="00935362">
      <w:pPr>
        <w:spacing w:after="0" w:line="259" w:lineRule="auto"/>
        <w:ind w:left="708" w:right="0" w:firstLine="0"/>
        <w:jc w:val="left"/>
      </w:pPr>
      <w:r>
        <w:t xml:space="preserve"> </w:t>
      </w:r>
    </w:p>
    <w:p w:rsidR="00935362" w:rsidRDefault="00935362" w:rsidP="00935362">
      <w:pPr>
        <w:spacing w:line="268" w:lineRule="auto"/>
        <w:ind w:right="0" w:firstLine="0"/>
        <w:jc w:val="left"/>
      </w:pPr>
      <w:r>
        <w:t xml:space="preserve">Табл 4.3. Кодирование полей mod и r/m в 32 битном режиме адресации. </w:t>
      </w:r>
    </w:p>
    <w:p w:rsidR="00935362"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59" w:lineRule="auto"/>
        <w:ind w:left="67" w:right="0" w:firstLine="0"/>
        <w:jc w:val="left"/>
      </w:pPr>
      <w:r>
        <w:t xml:space="preserve"> </w:t>
      </w:r>
    </w:p>
    <w:p w:rsidR="00935362" w:rsidRPr="00F9237E"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1083"/>
          <w:tab w:val="center" w:pos="7931"/>
        </w:tabs>
        <w:ind w:right="0" w:firstLine="0"/>
        <w:jc w:val="left"/>
        <w:rPr>
          <w:lang w:val="en-US"/>
        </w:rPr>
      </w:pPr>
      <w:r>
        <w:rPr>
          <w:rFonts w:ascii="Calibri" w:eastAsia="Calibri" w:hAnsi="Calibri" w:cs="Calibri"/>
          <w:sz w:val="22"/>
        </w:rPr>
        <w:tab/>
      </w:r>
      <w:r w:rsidRPr="00B35AFF">
        <w:rPr>
          <w:lang w:val="en-US"/>
        </w:rPr>
        <w:t>mod</w:t>
      </w:r>
      <w:r w:rsidRPr="00F9237E">
        <w:rPr>
          <w:lang w:val="en-US"/>
        </w:rPr>
        <w:t xml:space="preserve"> </w:t>
      </w:r>
      <w:r w:rsidRPr="00F9237E">
        <w:rPr>
          <w:lang w:val="en-US"/>
        </w:rPr>
        <w:tab/>
        <w:t xml:space="preserve">11 </w:t>
      </w:r>
    </w:p>
    <w:p w:rsidR="00935362" w:rsidRPr="00F9237E"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2239"/>
          <w:tab w:val="center" w:pos="3862"/>
          <w:tab w:val="center" w:pos="5542"/>
        </w:tabs>
        <w:ind w:right="0" w:firstLine="0"/>
        <w:jc w:val="left"/>
        <w:rPr>
          <w:lang w:val="en-US"/>
        </w:rPr>
      </w:pPr>
      <w:r w:rsidRPr="00F9237E">
        <w:rPr>
          <w:rFonts w:ascii="Calibri" w:eastAsia="Calibri" w:hAnsi="Calibri" w:cs="Calibri"/>
          <w:sz w:val="22"/>
          <w:lang w:val="en-US"/>
        </w:rPr>
        <w:tab/>
      </w:r>
      <w:r w:rsidRPr="00F9237E">
        <w:rPr>
          <w:lang w:val="en-US"/>
        </w:rPr>
        <w:t xml:space="preserve">00 </w:t>
      </w:r>
      <w:r w:rsidRPr="00F9237E">
        <w:rPr>
          <w:lang w:val="en-US"/>
        </w:rPr>
        <w:tab/>
        <w:t xml:space="preserve">01 </w:t>
      </w:r>
      <w:r w:rsidRPr="00F9237E">
        <w:rPr>
          <w:lang w:val="en-US"/>
        </w:rPr>
        <w:tab/>
        <w:t xml:space="preserve">10 </w:t>
      </w:r>
    </w:p>
    <w:p w:rsidR="00935362" w:rsidRPr="00F9237E"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7158"/>
          <w:tab w:val="center" w:pos="8693"/>
        </w:tabs>
        <w:ind w:left="-8"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C93C2E2" wp14:editId="0BA82E93">
                <wp:simplePos x="0" y="0"/>
                <wp:positionH relativeFrom="column">
                  <wp:posOffset>-68579</wp:posOffset>
                </wp:positionH>
                <wp:positionV relativeFrom="paragraph">
                  <wp:posOffset>-211712</wp:posOffset>
                </wp:positionV>
                <wp:extent cx="982929" cy="408686"/>
                <wp:effectExtent l="0" t="0" r="0" b="0"/>
                <wp:wrapNone/>
                <wp:docPr id="10921" name="Group 10921"/>
                <wp:cNvGraphicFramePr/>
                <a:graphic xmlns:a="http://schemas.openxmlformats.org/drawingml/2006/main">
                  <a:graphicData uri="http://schemas.microsoft.com/office/word/2010/wordprocessingGroup">
                    <wpg:wgp>
                      <wpg:cNvGrpSpPr/>
                      <wpg:grpSpPr>
                        <a:xfrm>
                          <a:off x="0" y="0"/>
                          <a:ext cx="982929" cy="408686"/>
                          <a:chOff x="0" y="0"/>
                          <a:chExt cx="982929" cy="408686"/>
                        </a:xfrm>
                      </wpg:grpSpPr>
                      <wps:wsp>
                        <wps:cNvPr id="1215" name="Shape 1215"/>
                        <wps:cNvSpPr/>
                        <wps:spPr>
                          <a:xfrm>
                            <a:off x="0" y="0"/>
                            <a:ext cx="982929" cy="408686"/>
                          </a:xfrm>
                          <a:custGeom>
                            <a:avLst/>
                            <a:gdLst/>
                            <a:ahLst/>
                            <a:cxnLst/>
                            <a:rect l="0" t="0" r="0" b="0"/>
                            <a:pathLst>
                              <a:path w="982929" h="408686">
                                <a:moveTo>
                                  <a:pt x="0" y="0"/>
                                </a:moveTo>
                                <a:lnTo>
                                  <a:pt x="982929" y="408686"/>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83EB86" id="Group 10921" o:spid="_x0000_s1026" style="position:absolute;margin-left:-5.4pt;margin-top:-16.65pt;width:77.4pt;height:32.2pt;z-index:-251654144" coordsize="9829,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">
                <v:shape id="Shape 1215" o:spid="_x0000_s1027" style="position:absolute;width:9829;height:4086;visibility:visible;mso-wrap-style:square;v-text-anchor:top" coordsize="982929,40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kf8MA&#10;AADdAAAADwAAAGRycy9kb3ducmV2LnhtbERP22rCQBB9L/gPywi+6SbWVkldpS14QSl4+4AhO02i&#10;2dmQXU38e7cg9G0O5zrTeWtKcaPaFZYVxIMIBHFqdcGZgtNx0Z+AcB5ZY2mZFNzJwXzWeZliom3D&#10;e7odfCZCCLsEFeTeV4mULs3JoBvYijhwv7Y26AOsM6lrbEK4KeUwit6lwYJDQ44VfeeUXg5Xo+DL&#10;Hjer6yhennftj9w2Ke+r8atSvW77+QHCU+v/xU/3Wof5w/gN/r4JJ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kf8MAAADdAAAADwAAAAAAAAAAAAAAAACYAgAAZHJzL2Rv&#10;d25yZXYueG1sUEsFBgAAAAAEAAQA9QAAAIgDAAAAAA==&#10;" path="m,l982929,408686e" filled="f" strokeweight=".48pt">
                  <v:path arrowok="t" textboxrect="0,0,982929,408686"/>
                </v:shape>
              </v:group>
            </w:pict>
          </mc:Fallback>
        </mc:AlternateContent>
      </w:r>
      <w:r w:rsidRPr="00B35AFF">
        <w:rPr>
          <w:lang w:val="en-US"/>
        </w:rPr>
        <w:t>r</w:t>
      </w:r>
      <w:r w:rsidRPr="00F9237E">
        <w:rPr>
          <w:lang w:val="en-US"/>
        </w:rPr>
        <w:t>/</w:t>
      </w:r>
      <w:r w:rsidRPr="00B35AFF">
        <w:rPr>
          <w:lang w:val="en-US"/>
        </w:rPr>
        <w:t>m</w:t>
      </w:r>
      <w:r w:rsidRPr="00F9237E">
        <w:rPr>
          <w:lang w:val="en-US"/>
        </w:rPr>
        <w:t xml:space="preserve"> </w:t>
      </w:r>
      <w:r w:rsidRPr="00F9237E">
        <w:rPr>
          <w:lang w:val="en-US"/>
        </w:rPr>
        <w:tab/>
      </w:r>
      <w:r w:rsidRPr="00B35AFF">
        <w:rPr>
          <w:lang w:val="en-US"/>
        </w:rPr>
        <w:t>w</w:t>
      </w:r>
      <w:r w:rsidRPr="00F9237E">
        <w:rPr>
          <w:lang w:val="en-US"/>
        </w:rPr>
        <w:t xml:space="preserve"> = 0 </w:t>
      </w:r>
      <w:r w:rsidRPr="00F9237E">
        <w:rPr>
          <w:lang w:val="en-US"/>
        </w:rPr>
        <w:tab/>
      </w:r>
      <w:r w:rsidRPr="00B35AFF">
        <w:rPr>
          <w:lang w:val="en-US"/>
        </w:rPr>
        <w:t>w</w:t>
      </w:r>
      <w:r w:rsidRPr="00F9237E">
        <w:rPr>
          <w:lang w:val="en-US"/>
        </w:rPr>
        <w:t xml:space="preserve"> = 1 </w:t>
      </w:r>
    </w:p>
    <w:p w:rsidR="00935362" w:rsidRPr="00A93C78"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666"/>
          <w:tab w:val="center" w:pos="2237"/>
          <w:tab w:val="center" w:pos="4738"/>
          <w:tab w:val="center" w:pos="7161"/>
          <w:tab w:val="center" w:pos="8695"/>
        </w:tabs>
        <w:ind w:right="0" w:firstLine="0"/>
        <w:jc w:val="left"/>
        <w:rPr>
          <w:lang w:val="en-US"/>
        </w:rPr>
      </w:pPr>
      <w:r w:rsidRPr="00F9237E">
        <w:rPr>
          <w:rFonts w:ascii="Calibri" w:eastAsia="Calibri" w:hAnsi="Calibri" w:cs="Calibri"/>
          <w:sz w:val="22"/>
          <w:lang w:val="en-US"/>
        </w:rPr>
        <w:tab/>
      </w:r>
      <w:r w:rsidRPr="00A93C78">
        <w:rPr>
          <w:lang w:val="en-US"/>
        </w:rPr>
        <w:t xml:space="preserve">000 </w:t>
      </w:r>
      <w:r w:rsidRPr="00A93C78">
        <w:rPr>
          <w:lang w:val="en-US"/>
        </w:rPr>
        <w:tab/>
      </w:r>
      <w:r w:rsidRPr="00B35AFF">
        <w:rPr>
          <w:lang w:val="en-US"/>
        </w:rPr>
        <w:t>ds</w:t>
      </w:r>
      <w:r w:rsidRPr="00A93C78">
        <w:rPr>
          <w:lang w:val="en-US"/>
        </w:rPr>
        <w:t>:[</w:t>
      </w:r>
      <w:r w:rsidRPr="00B35AFF">
        <w:rPr>
          <w:lang w:val="en-US"/>
        </w:rPr>
        <w:t>eax</w:t>
      </w:r>
      <w:r w:rsidRPr="00A93C78">
        <w:rPr>
          <w:lang w:val="en-US"/>
        </w:rPr>
        <w:t xml:space="preserve">] </w:t>
      </w:r>
      <w:r w:rsidRPr="00A93C78">
        <w:rPr>
          <w:lang w:val="en-US"/>
        </w:rPr>
        <w:tab/>
      </w:r>
      <w:r w:rsidRPr="00B35AFF">
        <w:rPr>
          <w:lang w:val="en-US"/>
        </w:rPr>
        <w:t>ds</w:t>
      </w:r>
      <w:r w:rsidRPr="00A93C78">
        <w:rPr>
          <w:lang w:val="en-US"/>
        </w:rPr>
        <w:t>:[</w:t>
      </w:r>
      <w:r w:rsidRPr="00B35AFF">
        <w:rPr>
          <w:lang w:val="en-US"/>
        </w:rPr>
        <w:t>eax</w:t>
      </w:r>
      <w:r w:rsidRPr="00A93C78">
        <w:rPr>
          <w:lang w:val="en-US"/>
        </w:rPr>
        <w:t>+</w:t>
      </w:r>
      <w:r w:rsidRPr="00B35AFF">
        <w:rPr>
          <w:lang w:val="en-US"/>
        </w:rPr>
        <w:t>d</w:t>
      </w:r>
      <w:r w:rsidRPr="00A93C78">
        <w:rPr>
          <w:lang w:val="en-US"/>
        </w:rPr>
        <w:t xml:space="preserve">8]     </w:t>
      </w:r>
      <w:r w:rsidRPr="00B35AFF">
        <w:rPr>
          <w:lang w:val="en-US"/>
        </w:rPr>
        <w:t>ds</w:t>
      </w:r>
      <w:r w:rsidRPr="00A93C78">
        <w:rPr>
          <w:lang w:val="en-US"/>
        </w:rPr>
        <w:t>:[</w:t>
      </w:r>
      <w:r w:rsidRPr="00B35AFF">
        <w:rPr>
          <w:lang w:val="en-US"/>
        </w:rPr>
        <w:t>eax</w:t>
      </w:r>
      <w:r w:rsidRPr="00A93C78">
        <w:rPr>
          <w:lang w:val="en-US"/>
        </w:rPr>
        <w:t>+</w:t>
      </w:r>
      <w:r w:rsidRPr="00B35AFF">
        <w:rPr>
          <w:lang w:val="en-US"/>
        </w:rPr>
        <w:t>d</w:t>
      </w:r>
      <w:r w:rsidRPr="00A93C78">
        <w:rPr>
          <w:lang w:val="en-US"/>
        </w:rPr>
        <w:t xml:space="preserve">32] </w:t>
      </w:r>
      <w:r w:rsidRPr="00A93C78">
        <w:rPr>
          <w:lang w:val="en-US"/>
        </w:rPr>
        <w:tab/>
      </w:r>
      <w:r w:rsidRPr="00B35AFF">
        <w:rPr>
          <w:lang w:val="en-US"/>
        </w:rPr>
        <w:t>al</w:t>
      </w:r>
      <w:r w:rsidRPr="00A93C78">
        <w:rPr>
          <w:lang w:val="en-US"/>
        </w:rPr>
        <w:t xml:space="preserve"> </w:t>
      </w:r>
      <w:r w:rsidRPr="00A93C78">
        <w:rPr>
          <w:lang w:val="en-US"/>
        </w:rPr>
        <w:tab/>
      </w:r>
      <w:r w:rsidRPr="00B35AFF">
        <w:rPr>
          <w:lang w:val="en-US"/>
        </w:rPr>
        <w:t>eax</w:t>
      </w:r>
      <w:r w:rsidRPr="00A93C78">
        <w:rPr>
          <w:lang w:val="en-US"/>
        </w:rPr>
        <w:t xml:space="preserve"> </w:t>
      </w:r>
    </w:p>
    <w:p w:rsidR="00935362" w:rsidRPr="00B35AFF"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666"/>
          <w:tab w:val="center" w:pos="2237"/>
          <w:tab w:val="center" w:pos="4738"/>
          <w:tab w:val="center" w:pos="7161"/>
          <w:tab w:val="center" w:pos="8695"/>
        </w:tabs>
        <w:ind w:right="0" w:firstLine="0"/>
        <w:jc w:val="left"/>
        <w:rPr>
          <w:lang w:val="en-US"/>
        </w:rPr>
      </w:pPr>
      <w:r w:rsidRPr="00A93C78">
        <w:rPr>
          <w:rFonts w:ascii="Calibri" w:eastAsia="Calibri" w:hAnsi="Calibri" w:cs="Calibri"/>
          <w:sz w:val="22"/>
          <w:lang w:val="en-US"/>
        </w:rPr>
        <w:tab/>
      </w:r>
      <w:r w:rsidRPr="00A93C78">
        <w:rPr>
          <w:lang w:val="en-US"/>
        </w:rPr>
        <w:t xml:space="preserve">001 </w:t>
      </w:r>
      <w:r w:rsidRPr="00A93C78">
        <w:rPr>
          <w:lang w:val="en-US"/>
        </w:rPr>
        <w:tab/>
      </w:r>
      <w:r w:rsidRPr="00B35AFF">
        <w:rPr>
          <w:lang w:val="en-US"/>
        </w:rPr>
        <w:t>ds</w:t>
      </w:r>
      <w:r w:rsidRPr="00A93C78">
        <w:rPr>
          <w:lang w:val="en-US"/>
        </w:rPr>
        <w:t>:[</w:t>
      </w:r>
      <w:r w:rsidRPr="00B35AFF">
        <w:rPr>
          <w:lang w:val="en-US"/>
        </w:rPr>
        <w:t>ecx</w:t>
      </w:r>
      <w:r w:rsidRPr="00A93C78">
        <w:rPr>
          <w:lang w:val="en-US"/>
        </w:rPr>
        <w:t xml:space="preserve">] </w:t>
      </w:r>
      <w:r w:rsidRPr="00A93C78">
        <w:rPr>
          <w:lang w:val="en-US"/>
        </w:rPr>
        <w:tab/>
      </w:r>
      <w:r w:rsidRPr="00B35AFF">
        <w:rPr>
          <w:lang w:val="en-US"/>
        </w:rPr>
        <w:t>ds</w:t>
      </w:r>
      <w:r w:rsidRPr="00A93C78">
        <w:rPr>
          <w:lang w:val="en-US"/>
        </w:rPr>
        <w:t>:[</w:t>
      </w:r>
      <w:r w:rsidRPr="00B35AFF">
        <w:rPr>
          <w:lang w:val="en-US"/>
        </w:rPr>
        <w:t>ecx</w:t>
      </w:r>
      <w:r w:rsidRPr="00A93C78">
        <w:rPr>
          <w:lang w:val="en-US"/>
        </w:rPr>
        <w:t>+</w:t>
      </w:r>
      <w:r w:rsidRPr="00B35AFF">
        <w:rPr>
          <w:lang w:val="en-US"/>
        </w:rPr>
        <w:t>d</w:t>
      </w:r>
      <w:r w:rsidRPr="00A93C78">
        <w:rPr>
          <w:lang w:val="en-US"/>
        </w:rPr>
        <w:t xml:space="preserve">8]    </w:t>
      </w:r>
      <w:r w:rsidRPr="00B35AFF">
        <w:rPr>
          <w:lang w:val="en-US"/>
        </w:rPr>
        <w:t xml:space="preserve">ds:[ecx+d32] </w:t>
      </w:r>
      <w:r w:rsidRPr="00B35AFF">
        <w:rPr>
          <w:lang w:val="en-US"/>
        </w:rPr>
        <w:tab/>
        <w:t xml:space="preserve">cl </w:t>
      </w:r>
      <w:r w:rsidRPr="00B35AFF">
        <w:rPr>
          <w:lang w:val="en-US"/>
        </w:rPr>
        <w:tab/>
        <w:t xml:space="preserve">ecx </w:t>
      </w:r>
    </w:p>
    <w:p w:rsidR="00935362" w:rsidRPr="00B35AFF"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666"/>
          <w:tab w:val="center" w:pos="2237"/>
          <w:tab w:val="center" w:pos="4737"/>
          <w:tab w:val="center" w:pos="7160"/>
          <w:tab w:val="center" w:pos="8695"/>
        </w:tabs>
        <w:ind w:right="0" w:firstLine="0"/>
        <w:jc w:val="left"/>
        <w:rPr>
          <w:lang w:val="en-US"/>
        </w:rPr>
      </w:pPr>
      <w:r w:rsidRPr="00B35AFF">
        <w:rPr>
          <w:rFonts w:ascii="Calibri" w:eastAsia="Calibri" w:hAnsi="Calibri" w:cs="Calibri"/>
          <w:sz w:val="22"/>
          <w:lang w:val="en-US"/>
        </w:rPr>
        <w:lastRenderedPageBreak/>
        <w:tab/>
      </w:r>
      <w:r w:rsidRPr="00B35AFF">
        <w:rPr>
          <w:lang w:val="en-US"/>
        </w:rPr>
        <w:t xml:space="preserve">010 </w:t>
      </w:r>
      <w:r w:rsidRPr="00B35AFF">
        <w:rPr>
          <w:lang w:val="en-US"/>
        </w:rPr>
        <w:tab/>
        <w:t xml:space="preserve">ds:[edx] </w:t>
      </w:r>
      <w:r w:rsidRPr="00B35AFF">
        <w:rPr>
          <w:lang w:val="en-US"/>
        </w:rPr>
        <w:tab/>
        <w:t xml:space="preserve">ds:[edx+d8] </w:t>
      </w:r>
      <w:r w:rsidRPr="00A93C78">
        <w:rPr>
          <w:lang w:val="en-US"/>
        </w:rPr>
        <w:t xml:space="preserve">   </w:t>
      </w:r>
      <w:r w:rsidRPr="00B35AFF">
        <w:rPr>
          <w:lang w:val="en-US"/>
        </w:rPr>
        <w:t xml:space="preserve">ds:[edx+d32] </w:t>
      </w:r>
      <w:r w:rsidRPr="00B35AFF">
        <w:rPr>
          <w:lang w:val="en-US"/>
        </w:rPr>
        <w:tab/>
        <w:t xml:space="preserve">dl </w:t>
      </w:r>
      <w:r w:rsidRPr="00B35AFF">
        <w:rPr>
          <w:lang w:val="en-US"/>
        </w:rPr>
        <w:tab/>
        <w:t xml:space="preserve">edx </w:t>
      </w:r>
    </w:p>
    <w:p w:rsidR="00935362" w:rsidRPr="00B35AFF" w:rsidRDefault="00935362" w:rsidP="00935362">
      <w:pPr>
        <w:pBdr>
          <w:top w:val="single" w:sz="4" w:space="1" w:color="auto"/>
          <w:left w:val="single" w:sz="4" w:space="4" w:color="auto"/>
          <w:bottom w:val="single" w:sz="4" w:space="1" w:color="auto"/>
          <w:right w:val="single" w:sz="4" w:space="4" w:color="auto"/>
          <w:between w:val="single" w:sz="4" w:space="1" w:color="auto"/>
          <w:bar w:val="single" w:sz="4" w:color="auto"/>
        </w:pBdr>
        <w:tabs>
          <w:tab w:val="center" w:pos="666"/>
          <w:tab w:val="center" w:pos="2237"/>
          <w:tab w:val="center" w:pos="4737"/>
          <w:tab w:val="center" w:pos="7160"/>
          <w:tab w:val="center" w:pos="8695"/>
        </w:tabs>
        <w:ind w:right="0" w:firstLine="0"/>
        <w:jc w:val="left"/>
        <w:rPr>
          <w:lang w:val="en-US"/>
        </w:rPr>
      </w:pPr>
      <w:r w:rsidRPr="00B35AFF">
        <w:rPr>
          <w:rFonts w:ascii="Calibri" w:eastAsia="Calibri" w:hAnsi="Calibri" w:cs="Calibri"/>
          <w:sz w:val="22"/>
          <w:lang w:val="en-US"/>
        </w:rPr>
        <w:tab/>
      </w:r>
      <w:r w:rsidRPr="00B35AFF">
        <w:rPr>
          <w:lang w:val="en-US"/>
        </w:rPr>
        <w:t xml:space="preserve">011 </w:t>
      </w:r>
      <w:r w:rsidRPr="00B35AFF">
        <w:rPr>
          <w:lang w:val="en-US"/>
        </w:rPr>
        <w:tab/>
        <w:t xml:space="preserve">ds:[ebx] </w:t>
      </w:r>
      <w:r w:rsidRPr="00B35AFF">
        <w:rPr>
          <w:lang w:val="en-US"/>
        </w:rPr>
        <w:tab/>
        <w:t>ds:[ebx+d8]</w:t>
      </w:r>
      <w:r w:rsidRPr="00A93C78">
        <w:rPr>
          <w:lang w:val="en-US"/>
        </w:rPr>
        <w:t xml:space="preserve">     </w:t>
      </w:r>
      <w:r w:rsidRPr="00B35AFF">
        <w:rPr>
          <w:lang w:val="en-US"/>
        </w:rPr>
        <w:t xml:space="preserve"> ds:[ebx+d32] </w:t>
      </w:r>
      <w:r w:rsidRPr="00B35AFF">
        <w:rPr>
          <w:lang w:val="en-US"/>
        </w:rPr>
        <w:tab/>
        <w:t xml:space="preserve">bl </w:t>
      </w:r>
      <w:r w:rsidRPr="00B35AFF">
        <w:rPr>
          <w:lang w:val="en-US"/>
        </w:rPr>
        <w:tab/>
        <w:t xml:space="preserve">ebx </w:t>
      </w:r>
    </w:p>
    <w:p w:rsidR="00935362" w:rsidRPr="005F62D9" w:rsidRDefault="00935362" w:rsidP="00935362">
      <w:pPr>
        <w:numPr>
          <w:ilvl w:val="0"/>
          <w:numId w:val="3"/>
        </w:numPr>
        <w:pBdr>
          <w:top w:val="single" w:sz="4" w:space="1" w:color="auto"/>
          <w:left w:val="single" w:sz="4" w:space="27" w:color="auto"/>
          <w:bottom w:val="single" w:sz="4" w:space="1" w:color="auto"/>
          <w:right w:val="single" w:sz="4" w:space="4" w:color="auto"/>
          <w:between w:val="single" w:sz="4" w:space="1" w:color="auto"/>
          <w:bar w:val="single" w:sz="4" w:color="auto"/>
        </w:pBdr>
        <w:spacing w:line="267" w:lineRule="auto"/>
        <w:ind w:right="0" w:hanging="1618"/>
        <w:jc w:val="left"/>
        <w:rPr>
          <w:lang w:val="en-US"/>
        </w:rPr>
      </w:pPr>
      <w:r w:rsidRPr="005F62D9">
        <w:rPr>
          <w:lang w:val="en-US"/>
        </w:rPr>
        <w:t xml:space="preserve">sib </w:t>
      </w:r>
      <w:r w:rsidRPr="005F62D9">
        <w:rPr>
          <w:lang w:val="en-US"/>
        </w:rPr>
        <w:tab/>
        <w:t xml:space="preserve">              sib    </w:t>
      </w:r>
      <w:r w:rsidRPr="005F62D9">
        <w:rPr>
          <w:lang w:val="en-US"/>
        </w:rPr>
        <w:tab/>
        <w:t xml:space="preserve">sib </w:t>
      </w:r>
      <w:r w:rsidRPr="005F62D9">
        <w:rPr>
          <w:lang w:val="en-US"/>
        </w:rPr>
        <w:tab/>
        <w:t xml:space="preserve">                    ah </w:t>
      </w:r>
      <w:r w:rsidRPr="005F62D9">
        <w:rPr>
          <w:lang w:val="en-US"/>
        </w:rPr>
        <w:tab/>
      </w:r>
      <w:r>
        <w:t xml:space="preserve">         </w:t>
      </w:r>
      <w:r w:rsidRPr="005F62D9">
        <w:rPr>
          <w:lang w:val="en-US"/>
        </w:rPr>
        <w:t xml:space="preserve">esp </w:t>
      </w:r>
    </w:p>
    <w:p w:rsidR="00935362" w:rsidRPr="00B35AFF" w:rsidRDefault="00935362" w:rsidP="00935362">
      <w:pPr>
        <w:numPr>
          <w:ilvl w:val="0"/>
          <w:numId w:val="3"/>
        </w:numPr>
        <w:pBdr>
          <w:top w:val="single" w:sz="4" w:space="1" w:color="auto"/>
          <w:left w:val="single" w:sz="4" w:space="27" w:color="auto"/>
          <w:bottom w:val="single" w:sz="4" w:space="1" w:color="auto"/>
          <w:right w:val="single" w:sz="4" w:space="4" w:color="auto"/>
          <w:between w:val="single" w:sz="4" w:space="1" w:color="auto"/>
          <w:bar w:val="single" w:sz="4" w:color="auto"/>
        </w:pBdr>
        <w:spacing w:line="267" w:lineRule="auto"/>
        <w:ind w:right="0" w:hanging="1618"/>
        <w:jc w:val="left"/>
        <w:rPr>
          <w:lang w:val="en-US"/>
        </w:rPr>
      </w:pPr>
      <w:r>
        <w:rPr>
          <w:lang w:val="en-US"/>
        </w:rPr>
        <w:t xml:space="preserve">ds:d32     </w:t>
      </w:r>
      <w:r w:rsidRPr="00B35AFF">
        <w:rPr>
          <w:lang w:val="en-US"/>
        </w:rPr>
        <w:t xml:space="preserve">ds:[ebp+d8] </w:t>
      </w:r>
      <w:r w:rsidRPr="00A93C78">
        <w:rPr>
          <w:lang w:val="en-US"/>
        </w:rPr>
        <w:t xml:space="preserve">    </w:t>
      </w:r>
      <w:r>
        <w:rPr>
          <w:lang w:val="en-US"/>
        </w:rPr>
        <w:t xml:space="preserve">ds:[ebp+d32]   </w:t>
      </w:r>
      <w:r w:rsidRPr="00A93C78">
        <w:rPr>
          <w:lang w:val="en-US"/>
        </w:rPr>
        <w:t xml:space="preserve">      </w:t>
      </w:r>
      <w:r w:rsidRPr="00B35AFF">
        <w:rPr>
          <w:lang w:val="en-US"/>
        </w:rPr>
        <w:t xml:space="preserve">ch </w:t>
      </w:r>
      <w:r w:rsidRPr="00B35AFF">
        <w:rPr>
          <w:lang w:val="en-US"/>
        </w:rPr>
        <w:tab/>
      </w:r>
      <w:r w:rsidRPr="005F62D9">
        <w:rPr>
          <w:lang w:val="en-US"/>
        </w:rPr>
        <w:t xml:space="preserve">        </w:t>
      </w:r>
      <w:r w:rsidRPr="00A93C78">
        <w:rPr>
          <w:lang w:val="en-US"/>
        </w:rPr>
        <w:t xml:space="preserve"> </w:t>
      </w:r>
      <w:r w:rsidRPr="00B35AFF">
        <w:rPr>
          <w:lang w:val="en-US"/>
        </w:rPr>
        <w:t xml:space="preserve">ebp </w:t>
      </w:r>
    </w:p>
    <w:p w:rsidR="00935362" w:rsidRPr="00B35AFF" w:rsidRDefault="00935362" w:rsidP="00935362">
      <w:pPr>
        <w:numPr>
          <w:ilvl w:val="0"/>
          <w:numId w:val="4"/>
        </w:numPr>
        <w:pBdr>
          <w:top w:val="single" w:sz="4" w:space="1" w:color="auto"/>
          <w:left w:val="single" w:sz="4" w:space="27" w:color="auto"/>
          <w:bottom w:val="single" w:sz="4" w:space="1" w:color="auto"/>
          <w:right w:val="single" w:sz="4" w:space="4" w:color="auto"/>
          <w:between w:val="single" w:sz="4" w:space="1" w:color="auto"/>
          <w:bar w:val="single" w:sz="4" w:color="auto"/>
        </w:pBdr>
        <w:spacing w:line="267" w:lineRule="auto"/>
        <w:ind w:right="0" w:hanging="1370"/>
        <w:jc w:val="left"/>
        <w:rPr>
          <w:lang w:val="en-US"/>
        </w:rPr>
      </w:pPr>
      <w:r w:rsidRPr="00B35AFF">
        <w:rPr>
          <w:lang w:val="en-US"/>
        </w:rPr>
        <w:t xml:space="preserve">ds:[esi] </w:t>
      </w:r>
      <w:r w:rsidRPr="00B35AFF">
        <w:rPr>
          <w:lang w:val="en-US"/>
        </w:rPr>
        <w:tab/>
      </w:r>
      <w:r w:rsidRPr="00A93C78">
        <w:rPr>
          <w:lang w:val="en-US"/>
        </w:rPr>
        <w:t xml:space="preserve">     </w:t>
      </w:r>
      <w:r>
        <w:rPr>
          <w:lang w:val="en-US"/>
        </w:rPr>
        <w:t xml:space="preserve">ds:[esi+d8] </w:t>
      </w:r>
      <w:r>
        <w:rPr>
          <w:lang w:val="en-US"/>
        </w:rPr>
        <w:tab/>
        <w:t xml:space="preserve">ds:[esi+d32]         </w:t>
      </w:r>
      <w:r w:rsidRPr="00B35AFF">
        <w:rPr>
          <w:lang w:val="en-US"/>
        </w:rPr>
        <w:t xml:space="preserve">dh </w:t>
      </w:r>
      <w:r w:rsidRPr="00B35AFF">
        <w:rPr>
          <w:lang w:val="en-US"/>
        </w:rPr>
        <w:tab/>
      </w:r>
      <w:r w:rsidRPr="005F62D9">
        <w:rPr>
          <w:lang w:val="en-US"/>
        </w:rPr>
        <w:t xml:space="preserve">         </w:t>
      </w:r>
      <w:r w:rsidRPr="00B35AFF">
        <w:rPr>
          <w:lang w:val="en-US"/>
        </w:rPr>
        <w:t xml:space="preserve">esi </w:t>
      </w:r>
    </w:p>
    <w:p w:rsidR="00935362" w:rsidRPr="00B35AFF" w:rsidRDefault="00935362" w:rsidP="00935362">
      <w:pPr>
        <w:numPr>
          <w:ilvl w:val="0"/>
          <w:numId w:val="4"/>
        </w:numPr>
        <w:pBdr>
          <w:top w:val="single" w:sz="4" w:space="1" w:color="auto"/>
          <w:left w:val="single" w:sz="4" w:space="27" w:color="auto"/>
          <w:bottom w:val="single" w:sz="4" w:space="1" w:color="auto"/>
          <w:right w:val="single" w:sz="4" w:space="4" w:color="auto"/>
          <w:between w:val="single" w:sz="4" w:space="1" w:color="auto"/>
          <w:bar w:val="single" w:sz="4" w:color="auto"/>
        </w:pBdr>
        <w:spacing w:line="267" w:lineRule="auto"/>
        <w:ind w:right="0" w:hanging="1370"/>
        <w:jc w:val="left"/>
        <w:rPr>
          <w:lang w:val="en-US"/>
        </w:rPr>
      </w:pPr>
      <w:r w:rsidRPr="00B35AFF">
        <w:rPr>
          <w:lang w:val="en-US"/>
        </w:rPr>
        <w:t xml:space="preserve">ds:[edi] </w:t>
      </w:r>
      <w:r w:rsidRPr="00B35AFF">
        <w:rPr>
          <w:lang w:val="en-US"/>
        </w:rPr>
        <w:tab/>
      </w:r>
      <w:r w:rsidRPr="00A93C78">
        <w:rPr>
          <w:lang w:val="en-US"/>
        </w:rPr>
        <w:t xml:space="preserve">    </w:t>
      </w:r>
      <w:r w:rsidRPr="00B35AFF">
        <w:rPr>
          <w:lang w:val="en-US"/>
        </w:rPr>
        <w:t>ds:[edi+d</w:t>
      </w:r>
      <w:r>
        <w:rPr>
          <w:lang w:val="en-US"/>
        </w:rPr>
        <w:t xml:space="preserve">8] </w:t>
      </w:r>
      <w:r>
        <w:rPr>
          <w:lang w:val="en-US"/>
        </w:rPr>
        <w:tab/>
        <w:t xml:space="preserve">ds:[edi+d32]   </w:t>
      </w:r>
      <w:r w:rsidRPr="005F62D9">
        <w:rPr>
          <w:lang w:val="en-US"/>
        </w:rPr>
        <w:t xml:space="preserve">     </w:t>
      </w:r>
      <w:r w:rsidRPr="00B35AFF">
        <w:rPr>
          <w:lang w:val="en-US"/>
        </w:rPr>
        <w:t xml:space="preserve">bh </w:t>
      </w:r>
      <w:r w:rsidRPr="00B35AFF">
        <w:rPr>
          <w:lang w:val="en-US"/>
        </w:rPr>
        <w:tab/>
      </w:r>
      <w:r w:rsidRPr="005F62D9">
        <w:rPr>
          <w:lang w:val="en-US"/>
        </w:rPr>
        <w:t xml:space="preserve">         </w:t>
      </w:r>
      <w:r w:rsidRPr="00B35AFF">
        <w:rPr>
          <w:lang w:val="en-US"/>
        </w:rPr>
        <w:t xml:space="preserve">edi </w:t>
      </w:r>
    </w:p>
    <w:p w:rsidR="00935362" w:rsidRPr="00B35AFF" w:rsidRDefault="00935362" w:rsidP="00935362">
      <w:pPr>
        <w:spacing w:after="23" w:line="259" w:lineRule="auto"/>
        <w:ind w:left="708" w:right="0" w:firstLine="0"/>
        <w:jc w:val="left"/>
        <w:rPr>
          <w:lang w:val="en-US"/>
        </w:rPr>
      </w:pPr>
      <w:r w:rsidRPr="00B35AFF">
        <w:rPr>
          <w:lang w:val="en-US"/>
        </w:rPr>
        <w:t xml:space="preserve"> </w:t>
      </w:r>
    </w:p>
    <w:p w:rsidR="00935362" w:rsidRDefault="00935362" w:rsidP="00935362">
      <w:pPr>
        <w:ind w:left="-8" w:right="0" w:firstLine="708"/>
        <w:jc w:val="left"/>
      </w:pPr>
      <w:r>
        <w:t xml:space="preserve">Байт </w:t>
      </w:r>
      <w:r w:rsidRPr="00A93C78">
        <w:rPr>
          <w:b/>
        </w:rPr>
        <w:t>sib</w:t>
      </w:r>
      <w:r>
        <w:t xml:space="preserve"> используют для расширения возможностей адресации операндов. Если он есть в команде, то </w:t>
      </w:r>
      <w:r>
        <w:rPr>
          <w:u w:val="single"/>
        </w:rPr>
        <w:t>эффективный адрес</w:t>
      </w:r>
      <w:r>
        <w:t xml:space="preserve"> вычисляют так:  </w:t>
      </w:r>
    </w:p>
    <w:p w:rsidR="00935362" w:rsidRDefault="00935362" w:rsidP="00935362">
      <w:pPr>
        <w:spacing w:after="0" w:line="259" w:lineRule="auto"/>
        <w:ind w:left="708" w:right="0" w:firstLine="0"/>
        <w:jc w:val="left"/>
      </w:pPr>
      <w:r>
        <w:t xml:space="preserve"> </w:t>
      </w:r>
    </w:p>
    <w:p w:rsidR="00935362" w:rsidRDefault="00935362" w:rsidP="00935362">
      <w:pPr>
        <w:ind w:right="0" w:firstLine="0"/>
        <w:jc w:val="left"/>
        <w:rPr>
          <w:b/>
        </w:rPr>
      </w:pPr>
      <w:r w:rsidRPr="00A93C78">
        <w:rPr>
          <w:b/>
        </w:rPr>
        <w:t>эффективный_адрес =</w:t>
      </w:r>
    </w:p>
    <w:p w:rsidR="00935362" w:rsidRPr="00A93C78" w:rsidRDefault="00935362" w:rsidP="00935362">
      <w:pPr>
        <w:ind w:right="0" w:firstLine="0"/>
        <w:jc w:val="left"/>
        <w:rPr>
          <w:b/>
        </w:rPr>
      </w:pPr>
      <w:r>
        <w:rPr>
          <w:b/>
        </w:rPr>
        <w:t>=</w:t>
      </w:r>
      <w:r w:rsidRPr="00A93C78">
        <w:rPr>
          <w:b/>
        </w:rPr>
        <w:t xml:space="preserve"> базовый_регистр + индексный_регистр × </w:t>
      </w:r>
      <w:r>
        <w:rPr>
          <w:b/>
        </w:rPr>
        <w:t>масштаб +</w:t>
      </w:r>
      <w:r w:rsidRPr="00A93C78">
        <w:rPr>
          <w:b/>
        </w:rPr>
        <w:t xml:space="preserve"> смещение. </w:t>
      </w:r>
    </w:p>
    <w:p w:rsidR="00935362" w:rsidRDefault="00935362" w:rsidP="00935362">
      <w:pPr>
        <w:spacing w:after="26" w:line="259" w:lineRule="auto"/>
        <w:ind w:left="708" w:right="0" w:firstLine="0"/>
        <w:jc w:val="left"/>
      </w:pPr>
      <w:r>
        <w:t xml:space="preserve"> </w:t>
      </w:r>
    </w:p>
    <w:p w:rsidR="00935362" w:rsidRDefault="00935362" w:rsidP="00935362">
      <w:pPr>
        <w:ind w:left="-8" w:right="0" w:firstLine="708"/>
        <w:jc w:val="left"/>
      </w:pPr>
      <w:r>
        <w:t xml:space="preserve">Как видно из таблицы 4.3, байт sib используют только когда </w:t>
      </w:r>
      <w:r w:rsidRPr="00A93C78">
        <w:rPr>
          <w:b/>
        </w:rPr>
        <w:t>r/m</w:t>
      </w:r>
      <w:r>
        <w:rPr>
          <w:b/>
        </w:rPr>
        <w:t xml:space="preserve"> </w:t>
      </w:r>
      <w:r w:rsidRPr="00A93C78">
        <w:rPr>
          <w:b/>
        </w:rPr>
        <w:t>=</w:t>
      </w:r>
      <w:r>
        <w:rPr>
          <w:b/>
        </w:rPr>
        <w:t xml:space="preserve"> </w:t>
      </w:r>
      <w:r w:rsidRPr="00A93C78">
        <w:rPr>
          <w:b/>
        </w:rPr>
        <w:t>100</w:t>
      </w:r>
      <w:r>
        <w:t xml:space="preserve"> и </w:t>
      </w:r>
      <w:r w:rsidRPr="00A93C78">
        <w:rPr>
          <w:b/>
        </w:rPr>
        <w:t>mod</w:t>
      </w:r>
      <w:r>
        <w:rPr>
          <w:b/>
        </w:rPr>
        <w:t xml:space="preserve"> </w:t>
      </w:r>
      <w:r w:rsidRPr="00A93C78">
        <w:rPr>
          <w:b/>
        </w:rPr>
        <w:t>=</w:t>
      </w:r>
      <w:r>
        <w:rPr>
          <w:b/>
        </w:rPr>
        <w:t xml:space="preserve"> </w:t>
      </w:r>
      <w:r w:rsidRPr="00A93C78">
        <w:rPr>
          <w:b/>
        </w:rPr>
        <w:t>00,01 и 10</w:t>
      </w:r>
      <w:r>
        <w:t xml:space="preserve">. Стоит еще раз показать, какой вид имеет этот байт: </w:t>
      </w:r>
    </w:p>
    <w:p w:rsidR="00935362" w:rsidRDefault="00935362" w:rsidP="00935362">
      <w:pPr>
        <w:spacing w:after="0" w:line="259" w:lineRule="auto"/>
        <w:ind w:left="708" w:right="0" w:firstLine="0"/>
        <w:jc w:val="left"/>
      </w:pPr>
      <w:r>
        <w:t xml:space="preserve"> </w:t>
      </w:r>
    </w:p>
    <w:tbl>
      <w:tblPr>
        <w:tblStyle w:val="TableGrid"/>
        <w:tblW w:w="2880" w:type="dxa"/>
        <w:tblInd w:w="847" w:type="dxa"/>
        <w:tblCellMar>
          <w:right w:w="108" w:type="dxa"/>
        </w:tblCellMar>
        <w:tblLook w:val="04A0" w:firstRow="1" w:lastRow="0" w:firstColumn="1" w:lastColumn="0" w:noHBand="0" w:noVBand="1"/>
      </w:tblPr>
      <w:tblGrid>
        <w:gridCol w:w="719"/>
        <w:gridCol w:w="723"/>
        <w:gridCol w:w="359"/>
        <w:gridCol w:w="1079"/>
      </w:tblGrid>
      <w:tr w:rsidR="00935362" w:rsidTr="00935362">
        <w:trPr>
          <w:trHeight w:val="542"/>
        </w:trPr>
        <w:tc>
          <w:tcPr>
            <w:tcW w:w="719" w:type="dxa"/>
            <w:tcBorders>
              <w:top w:val="single" w:sz="2" w:space="0" w:color="000000"/>
              <w:left w:val="single" w:sz="2" w:space="0" w:color="000000"/>
              <w:bottom w:val="single" w:sz="2" w:space="0" w:color="000000"/>
              <w:right w:val="nil"/>
            </w:tcBorders>
            <w:shd w:val="clear" w:color="auto" w:fill="DDE2CD"/>
            <w:vAlign w:val="center"/>
          </w:tcPr>
          <w:p w:rsidR="00935362" w:rsidRDefault="00935362" w:rsidP="00935362">
            <w:pPr>
              <w:spacing w:after="0" w:line="259" w:lineRule="auto"/>
              <w:ind w:left="163" w:right="0" w:firstLine="0"/>
              <w:jc w:val="left"/>
            </w:pPr>
            <w:r>
              <w:rPr>
                <w:rFonts w:ascii="Arial" w:eastAsia="Arial" w:hAnsi="Arial" w:cs="Arial"/>
                <w:sz w:val="24"/>
              </w:rPr>
              <w:t>ss</w:t>
            </w:r>
          </w:p>
        </w:tc>
        <w:tc>
          <w:tcPr>
            <w:tcW w:w="723" w:type="dxa"/>
            <w:tcBorders>
              <w:top w:val="single" w:sz="2" w:space="0" w:color="000000"/>
              <w:left w:val="nil"/>
              <w:bottom w:val="single" w:sz="2" w:space="0" w:color="000000"/>
              <w:right w:val="nil"/>
            </w:tcBorders>
            <w:shd w:val="clear" w:color="auto" w:fill="DDE2CD"/>
            <w:vAlign w:val="center"/>
          </w:tcPr>
          <w:p w:rsidR="00935362" w:rsidRDefault="00935362" w:rsidP="00935362">
            <w:pPr>
              <w:spacing w:after="0" w:line="259" w:lineRule="auto"/>
              <w:ind w:left="137" w:right="0" w:firstLine="0"/>
              <w:jc w:val="left"/>
            </w:pPr>
            <w:r>
              <w:rPr>
                <w:rFonts w:ascii="Arial" w:eastAsia="Arial" w:hAnsi="Arial" w:cs="Arial"/>
                <w:sz w:val="24"/>
              </w:rPr>
              <w:t>ind</w:t>
            </w:r>
          </w:p>
        </w:tc>
        <w:tc>
          <w:tcPr>
            <w:tcW w:w="359" w:type="dxa"/>
            <w:tcBorders>
              <w:top w:val="single" w:sz="2" w:space="0" w:color="000000"/>
              <w:left w:val="nil"/>
              <w:bottom w:val="single" w:sz="2" w:space="0" w:color="000000"/>
              <w:right w:val="nil"/>
            </w:tcBorders>
            <w:shd w:val="clear" w:color="auto" w:fill="DDE2CD"/>
            <w:vAlign w:val="center"/>
          </w:tcPr>
          <w:p w:rsidR="00935362" w:rsidRDefault="00935362" w:rsidP="00935362">
            <w:pPr>
              <w:spacing w:after="0" w:line="259" w:lineRule="auto"/>
              <w:ind w:left="-108" w:right="0" w:firstLine="0"/>
              <w:jc w:val="left"/>
            </w:pPr>
            <w:r>
              <w:rPr>
                <w:rFonts w:ascii="Arial" w:eastAsia="Arial" w:hAnsi="Arial" w:cs="Arial"/>
                <w:sz w:val="24"/>
              </w:rPr>
              <w:t>ex</w:t>
            </w:r>
          </w:p>
        </w:tc>
        <w:tc>
          <w:tcPr>
            <w:tcW w:w="1079" w:type="dxa"/>
            <w:tcBorders>
              <w:top w:val="single" w:sz="2" w:space="0" w:color="000000"/>
              <w:left w:val="nil"/>
              <w:bottom w:val="single" w:sz="2" w:space="0" w:color="000000"/>
              <w:right w:val="single" w:sz="2" w:space="0" w:color="000000"/>
            </w:tcBorders>
            <w:shd w:val="clear" w:color="auto" w:fill="DDE2CD"/>
            <w:vAlign w:val="center"/>
          </w:tcPr>
          <w:p w:rsidR="00935362" w:rsidRDefault="00935362" w:rsidP="00935362">
            <w:pPr>
              <w:spacing w:after="0" w:line="259" w:lineRule="auto"/>
              <w:ind w:left="164" w:right="0" w:firstLine="0"/>
              <w:jc w:val="left"/>
            </w:pPr>
            <w:r>
              <w:rPr>
                <w:rFonts w:ascii="Arial" w:eastAsia="Arial" w:hAnsi="Arial" w:cs="Arial"/>
                <w:sz w:val="24"/>
              </w:rPr>
              <w:t>base</w:t>
            </w:r>
          </w:p>
        </w:tc>
      </w:tr>
    </w:tbl>
    <w:p w:rsidR="00935362" w:rsidRDefault="00935362" w:rsidP="00935362">
      <w:pPr>
        <w:tabs>
          <w:tab w:val="center" w:pos="993"/>
          <w:tab w:val="center" w:pos="2966"/>
          <w:tab w:val="center" w:pos="3255"/>
        </w:tabs>
        <w:spacing w:after="0" w:line="270" w:lineRule="auto"/>
        <w:ind w:right="0" w:firstLine="0"/>
        <w:jc w:val="left"/>
        <w:rPr>
          <w:sz w:val="43"/>
          <w:vertAlign w:val="subscript"/>
        </w:rPr>
      </w:pPr>
      <w:r>
        <w:rPr>
          <w:rFonts w:ascii="Calibri" w:eastAsia="Calibri" w:hAnsi="Calibri" w:cs="Calibri"/>
          <w:sz w:val="22"/>
        </w:rPr>
        <w:tab/>
      </w:r>
      <w:r>
        <w:rPr>
          <w:rFonts w:ascii="Arial" w:eastAsia="Arial" w:hAnsi="Arial" w:cs="Arial"/>
          <w:sz w:val="24"/>
        </w:rPr>
        <w:t>7</w:t>
      </w:r>
      <w:r>
        <w:rPr>
          <w:rFonts w:ascii="Arial" w:eastAsia="Arial" w:hAnsi="Arial" w:cs="Arial"/>
          <w:sz w:val="24"/>
        </w:rPr>
        <w:tab/>
        <w:t xml:space="preserve">         0</w:t>
      </w:r>
      <w:r>
        <w:rPr>
          <w:rFonts w:ascii="Arial" w:eastAsia="Arial" w:hAnsi="Arial" w:cs="Arial"/>
          <w:sz w:val="24"/>
        </w:rPr>
        <w:tab/>
      </w:r>
      <w:r>
        <w:rPr>
          <w:sz w:val="43"/>
          <w:vertAlign w:val="subscript"/>
        </w:rPr>
        <w:t xml:space="preserve"> </w:t>
      </w:r>
    </w:p>
    <w:p w:rsidR="00935362" w:rsidRDefault="00935362" w:rsidP="00935362">
      <w:pPr>
        <w:tabs>
          <w:tab w:val="center" w:pos="993"/>
          <w:tab w:val="center" w:pos="2966"/>
          <w:tab w:val="center" w:pos="3255"/>
        </w:tabs>
        <w:spacing w:after="0" w:line="270" w:lineRule="auto"/>
        <w:ind w:right="0" w:firstLine="0"/>
        <w:jc w:val="left"/>
      </w:pPr>
      <w:r>
        <w:rPr>
          <w:sz w:val="43"/>
          <w:vertAlign w:val="subscript"/>
        </w:rPr>
        <w:t>Р</w:t>
      </w:r>
      <w:r>
        <w:t xml:space="preserve">ассмотрим отдельно каждое поле байта </w:t>
      </w:r>
      <w:r w:rsidRPr="00E60E98">
        <w:rPr>
          <w:b/>
        </w:rPr>
        <w:t>sib</w:t>
      </w:r>
      <w:r>
        <w:t xml:space="preserve">. </w:t>
      </w:r>
    </w:p>
    <w:p w:rsidR="00935362" w:rsidRDefault="00935362" w:rsidP="00935362">
      <w:pPr>
        <w:ind w:left="-8" w:right="0" w:firstLine="0"/>
        <w:jc w:val="left"/>
      </w:pPr>
      <w:r>
        <w:t xml:space="preserve">Поле </w:t>
      </w:r>
      <w:r w:rsidRPr="00E60E98">
        <w:rPr>
          <w:b/>
        </w:rPr>
        <w:t>ss</w:t>
      </w:r>
      <w:r>
        <w:t xml:space="preserve"> определяет </w:t>
      </w:r>
      <w:r w:rsidRPr="005909C9">
        <w:rPr>
          <w:u w:val="single"/>
        </w:rPr>
        <w:t>масштаб</w:t>
      </w:r>
      <w:r>
        <w:t xml:space="preserve">. В табл 4.4 - соответствие значений поля </w:t>
      </w:r>
      <w:r w:rsidRPr="00E60E98">
        <w:rPr>
          <w:b/>
        </w:rPr>
        <w:t>ss</w:t>
      </w:r>
      <w:r>
        <w:t xml:space="preserve"> масштабам для адресации.  </w:t>
      </w:r>
    </w:p>
    <w:p w:rsidR="00935362" w:rsidRDefault="00935362" w:rsidP="00935362">
      <w:pPr>
        <w:spacing w:line="268" w:lineRule="auto"/>
        <w:ind w:right="2" w:firstLine="0"/>
        <w:jc w:val="left"/>
      </w:pPr>
      <w:r>
        <w:t xml:space="preserve">Табл 4.4. Кодирование масштабов в поле ss байта sib  </w:t>
      </w:r>
    </w:p>
    <w:p w:rsidR="00935362" w:rsidRPr="005909C9" w:rsidRDefault="00935362" w:rsidP="00935362">
      <w:pPr>
        <w:tabs>
          <w:tab w:val="center" w:pos="2275"/>
          <w:tab w:val="center" w:pos="7061"/>
        </w:tabs>
        <w:ind w:right="0" w:firstLine="0"/>
        <w:jc w:val="left"/>
        <w:rPr>
          <w:b/>
        </w:rPr>
      </w:pPr>
      <w:r>
        <w:rPr>
          <w:rFonts w:ascii="Calibri" w:eastAsia="Calibri" w:hAnsi="Calibri" w:cs="Calibri"/>
          <w:sz w:val="22"/>
        </w:rPr>
        <w:tab/>
      </w:r>
      <w:r w:rsidRPr="005909C9">
        <w:rPr>
          <w:b/>
        </w:rPr>
        <w:t xml:space="preserve">ss </w:t>
      </w:r>
      <w:r w:rsidRPr="005909C9">
        <w:rPr>
          <w:b/>
        </w:rPr>
        <w:tab/>
        <w:t xml:space="preserve">Масштаб </w:t>
      </w:r>
    </w:p>
    <w:p w:rsidR="00935362" w:rsidRDefault="00935362" w:rsidP="00935362">
      <w:pPr>
        <w:numPr>
          <w:ilvl w:val="1"/>
          <w:numId w:val="5"/>
        </w:numPr>
        <w:spacing w:line="267" w:lineRule="auto"/>
        <w:ind w:right="0" w:hanging="4779"/>
        <w:jc w:val="left"/>
      </w:pPr>
      <w:r>
        <w:t xml:space="preserve">×1 </w:t>
      </w:r>
    </w:p>
    <w:p w:rsidR="00935362" w:rsidRDefault="00935362" w:rsidP="00935362">
      <w:pPr>
        <w:numPr>
          <w:ilvl w:val="1"/>
          <w:numId w:val="5"/>
        </w:numPr>
        <w:spacing w:line="267" w:lineRule="auto"/>
        <w:ind w:right="0" w:hanging="4779"/>
        <w:jc w:val="left"/>
      </w:pPr>
      <w:r>
        <w:t xml:space="preserve">×2 </w:t>
      </w:r>
    </w:p>
    <w:p w:rsidR="00935362" w:rsidRDefault="00935362" w:rsidP="00935362">
      <w:pPr>
        <w:numPr>
          <w:ilvl w:val="1"/>
          <w:numId w:val="6"/>
        </w:numPr>
        <w:spacing w:line="267" w:lineRule="auto"/>
        <w:ind w:right="0" w:hanging="4779"/>
        <w:jc w:val="left"/>
      </w:pPr>
      <w:r>
        <w:t xml:space="preserve">×4 </w:t>
      </w:r>
    </w:p>
    <w:p w:rsidR="00935362" w:rsidRDefault="00935362" w:rsidP="00935362">
      <w:pPr>
        <w:numPr>
          <w:ilvl w:val="1"/>
          <w:numId w:val="6"/>
        </w:numPr>
        <w:spacing w:line="267" w:lineRule="auto"/>
        <w:ind w:right="0" w:hanging="4779"/>
        <w:jc w:val="left"/>
      </w:pPr>
      <w:r>
        <w:t xml:space="preserve">×8 </w:t>
      </w:r>
    </w:p>
    <w:p w:rsidR="00935362" w:rsidRDefault="00935362" w:rsidP="00935362">
      <w:pPr>
        <w:spacing w:after="0" w:line="259" w:lineRule="auto"/>
        <w:ind w:left="708" w:right="0" w:firstLine="0"/>
        <w:jc w:val="left"/>
      </w:pPr>
      <w:r>
        <w:t xml:space="preserve"> </w:t>
      </w:r>
    </w:p>
    <w:p w:rsidR="00935362" w:rsidRDefault="00935362" w:rsidP="00935362">
      <w:pPr>
        <w:ind w:left="-8" w:right="0" w:firstLine="0"/>
        <w:jc w:val="left"/>
      </w:pPr>
      <w:r>
        <w:t xml:space="preserve">3 битное поле </w:t>
      </w:r>
      <w:r w:rsidRPr="005909C9">
        <w:rPr>
          <w:b/>
        </w:rPr>
        <w:t>index</w:t>
      </w:r>
      <w:r>
        <w:t xml:space="preserve"> определяет </w:t>
      </w:r>
      <w:r w:rsidRPr="00487090">
        <w:rPr>
          <w:u w:val="single"/>
        </w:rPr>
        <w:t>индексный регистр</w:t>
      </w:r>
      <w:r>
        <w:t xml:space="preserve">. Индексные регистры - в табл 4.5: </w:t>
      </w:r>
    </w:p>
    <w:p w:rsidR="00935362" w:rsidRDefault="00935362" w:rsidP="00935362">
      <w:pPr>
        <w:ind w:right="0" w:firstLine="0"/>
        <w:jc w:val="left"/>
      </w:pPr>
      <w:r>
        <w:t xml:space="preserve">Табл 4.5. Кодирование индексных регистров в поле index байта sib </w:t>
      </w:r>
    </w:p>
    <w:p w:rsidR="00935362" w:rsidRDefault="00935362" w:rsidP="00935362">
      <w:pPr>
        <w:spacing w:after="0" w:line="259" w:lineRule="auto"/>
        <w:ind w:left="67" w:right="0" w:firstLine="0"/>
        <w:jc w:val="left"/>
      </w:pPr>
      <w:r>
        <w:rPr>
          <w:noProof/>
        </w:rPr>
        <w:lastRenderedPageBreak/>
        <w:drawing>
          <wp:inline distT="0" distB="0" distL="0" distR="0" wp14:anchorId="4E0F620B" wp14:editId="3F311304">
            <wp:extent cx="5133975" cy="1962150"/>
            <wp:effectExtent l="0" t="0" r="9525" b="0"/>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1962150"/>
                    </a:xfrm>
                    <a:prstGeom prst="rect">
                      <a:avLst/>
                    </a:prstGeom>
                  </pic:spPr>
                </pic:pic>
              </a:graphicData>
            </a:graphic>
          </wp:inline>
        </w:drawing>
      </w:r>
      <w:r>
        <w:t xml:space="preserve"> </w:t>
      </w:r>
    </w:p>
    <w:p w:rsidR="00935362" w:rsidRDefault="00935362" w:rsidP="00935362">
      <w:pPr>
        <w:tabs>
          <w:tab w:val="center" w:pos="2274"/>
          <w:tab w:val="center" w:pos="7062"/>
        </w:tabs>
        <w:ind w:right="0" w:firstLine="0"/>
        <w:jc w:val="left"/>
      </w:pPr>
      <w:r>
        <w:rPr>
          <w:rFonts w:ascii="Calibri" w:eastAsia="Calibri" w:hAnsi="Calibri" w:cs="Calibri"/>
          <w:sz w:val="22"/>
        </w:rPr>
        <w:tab/>
      </w:r>
      <w:r>
        <w:t xml:space="preserve"> </w:t>
      </w:r>
    </w:p>
    <w:p w:rsidR="00935362" w:rsidRDefault="00935362" w:rsidP="00935362">
      <w:pPr>
        <w:ind w:left="-8" w:right="0" w:firstLine="708"/>
        <w:jc w:val="left"/>
      </w:pPr>
      <w:r>
        <w:t xml:space="preserve">Если поле </w:t>
      </w:r>
      <w:r w:rsidRPr="00487090">
        <w:rPr>
          <w:b/>
        </w:rPr>
        <w:t>index</w:t>
      </w:r>
      <w:r>
        <w:rPr>
          <w:b/>
        </w:rPr>
        <w:t xml:space="preserve"> </w:t>
      </w:r>
      <w:r w:rsidRPr="00487090">
        <w:rPr>
          <w:b/>
        </w:rPr>
        <w:t>=</w:t>
      </w:r>
      <w:r>
        <w:rPr>
          <w:b/>
        </w:rPr>
        <w:t xml:space="preserve"> </w:t>
      </w:r>
      <w:r w:rsidRPr="00487090">
        <w:rPr>
          <w:b/>
        </w:rPr>
        <w:t>100</w:t>
      </w:r>
      <w:r>
        <w:t xml:space="preserve">, то это обозначает отсутствие индексного регистра. Тогда поле </w:t>
      </w:r>
      <w:r w:rsidRPr="00E60E98">
        <w:rPr>
          <w:b/>
        </w:rPr>
        <w:t>ss</w:t>
      </w:r>
      <w:r>
        <w:t xml:space="preserve"> должно быть равно , иначе эффективный адрес будет иметь неопределенное значение. </w:t>
      </w:r>
    </w:p>
    <w:p w:rsidR="00935362" w:rsidRDefault="00935362" w:rsidP="00935362">
      <w:pPr>
        <w:ind w:left="-8" w:right="0" w:firstLine="708"/>
        <w:jc w:val="left"/>
      </w:pPr>
      <w:r>
        <w:t xml:space="preserve">Поле </w:t>
      </w:r>
      <w:r w:rsidRPr="00487090">
        <w:rPr>
          <w:b/>
        </w:rPr>
        <w:t>base</w:t>
      </w:r>
      <w:r>
        <w:t xml:space="preserve"> </w:t>
      </w:r>
      <w:r w:rsidRPr="00487090">
        <w:rPr>
          <w:u w:val="single"/>
        </w:rPr>
        <w:t>кодирует базовый регистр</w:t>
      </w:r>
      <w:r>
        <w:t xml:space="preserve">. В табл 4.6 показано, как вычислять адрес операнда при использовании байта </w:t>
      </w:r>
      <w:r w:rsidRPr="00487090">
        <w:rPr>
          <w:b/>
        </w:rPr>
        <w:t>sib</w:t>
      </w:r>
      <w:r>
        <w:t xml:space="preserve">. </w:t>
      </w:r>
    </w:p>
    <w:p w:rsidR="00935362" w:rsidRDefault="00935362" w:rsidP="00935362">
      <w:pPr>
        <w:ind w:left="-8" w:right="0" w:firstLine="708"/>
        <w:jc w:val="left"/>
      </w:pPr>
    </w:p>
    <w:p w:rsidR="00935362" w:rsidRDefault="00935362" w:rsidP="00935362">
      <w:pPr>
        <w:ind w:right="0" w:firstLine="0"/>
        <w:jc w:val="left"/>
      </w:pPr>
      <w:r>
        <w:t>Табл 4.6. Кодирование полей mod и base в 32битном режиме адресации</w:t>
      </w:r>
    </w:p>
    <w:p w:rsidR="00935362" w:rsidRDefault="00935362" w:rsidP="00935362">
      <w:pPr>
        <w:spacing w:after="19" w:line="259" w:lineRule="auto"/>
        <w:ind w:right="0" w:firstLine="0"/>
        <w:jc w:val="left"/>
      </w:pPr>
      <w:r>
        <w:rPr>
          <w:noProof/>
        </w:rPr>
        <w:drawing>
          <wp:inline distT="0" distB="0" distL="0" distR="0" wp14:anchorId="58B3642E" wp14:editId="75172FD8">
            <wp:extent cx="5934075" cy="3519170"/>
            <wp:effectExtent l="0" t="0" r="9525" b="5080"/>
            <wp:docPr id="10272" name="Рисунок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74" t="5136" r="1550"/>
                    <a:stretch/>
                  </pic:blipFill>
                  <pic:spPr bwMode="auto">
                    <a:xfrm>
                      <a:off x="0" y="0"/>
                      <a:ext cx="5934075" cy="35191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35362" w:rsidRPr="00935362" w:rsidRDefault="00935362" w:rsidP="00935362">
      <w:pPr>
        <w:spacing w:after="7" w:line="257" w:lineRule="auto"/>
        <w:ind w:left="-5" w:right="-4982" w:hanging="3"/>
        <w:jc w:val="left"/>
        <w:rPr>
          <w:b/>
          <w:color w:val="FF0000"/>
          <w:highlight w:val="yellow"/>
          <w:u w:val="single"/>
        </w:rPr>
      </w:pPr>
      <w:r w:rsidRPr="00935362">
        <w:rPr>
          <w:b/>
          <w:color w:val="FF0000"/>
          <w:highlight w:val="yellow"/>
          <w:u w:val="single"/>
        </w:rPr>
        <w:t>=====================================================</w:t>
      </w:r>
    </w:p>
    <w:p w:rsidR="00935362" w:rsidRDefault="00935362" w:rsidP="00935362">
      <w:pPr>
        <w:spacing w:after="7" w:line="257" w:lineRule="auto"/>
        <w:ind w:left="-5" w:right="-4982" w:hanging="3"/>
        <w:jc w:val="left"/>
        <w:rPr>
          <w:b/>
          <w:color w:val="FF0000"/>
          <w:u w:val="single"/>
        </w:rPr>
      </w:pPr>
      <w:r w:rsidRPr="00935362">
        <w:rPr>
          <w:b/>
          <w:color w:val="FF0000"/>
          <w:highlight w:val="yellow"/>
          <w:u w:val="single"/>
        </w:rPr>
        <w:t>=====================================================</w:t>
      </w:r>
    </w:p>
    <w:p w:rsidR="00935362" w:rsidRDefault="00935362" w:rsidP="00935362">
      <w:pPr>
        <w:spacing w:after="7" w:line="257" w:lineRule="auto"/>
        <w:ind w:left="-5" w:right="-4982" w:hanging="3"/>
        <w:jc w:val="left"/>
        <w:rPr>
          <w:b/>
          <w:color w:val="FF0000"/>
          <w:u w:val="single"/>
        </w:rPr>
      </w:pPr>
    </w:p>
    <w:p w:rsidR="00935362" w:rsidRPr="00027B78" w:rsidRDefault="00935362" w:rsidP="00935362">
      <w:pPr>
        <w:spacing w:after="178" w:line="264" w:lineRule="auto"/>
        <w:ind w:right="2" w:firstLine="0"/>
        <w:contextualSpacing/>
        <w:jc w:val="left"/>
        <w:rPr>
          <w:color w:val="FF0000"/>
          <w:sz w:val="22"/>
          <w:u w:val="single"/>
        </w:rPr>
      </w:pPr>
      <w:r w:rsidRPr="00027B78">
        <w:rPr>
          <w:b/>
          <w:color w:val="FF0000"/>
          <w:highlight w:val="yellow"/>
          <w:u w:val="single"/>
        </w:rPr>
        <w:t>5.1. РЕЖИМЫ АДРЕСАЦИИ.</w:t>
      </w:r>
      <w:r w:rsidRPr="00027B78">
        <w:rPr>
          <w:b/>
          <w:color w:val="FF0000"/>
          <w:u w:val="single"/>
        </w:rPr>
        <w:t xml:space="preserve"> </w:t>
      </w:r>
    </w:p>
    <w:p w:rsidR="00935362" w:rsidRDefault="00935362" w:rsidP="00935362">
      <w:pPr>
        <w:pStyle w:val="1"/>
        <w:spacing w:line="264" w:lineRule="auto"/>
        <w:ind w:left="-5"/>
        <w:contextualSpacing/>
      </w:pPr>
      <w:r>
        <w:t>5.1.1. Общие сведения.</w:t>
      </w:r>
    </w:p>
    <w:p w:rsidR="00935362" w:rsidRDefault="00935362" w:rsidP="00935362">
      <w:pPr>
        <w:spacing w:after="246" w:line="264" w:lineRule="auto"/>
        <w:ind w:left="-15" w:right="0" w:firstLine="708"/>
        <w:contextualSpacing/>
        <w:jc w:val="left"/>
      </w:pPr>
      <w:r w:rsidRPr="00027B78">
        <w:rPr>
          <w:u w:val="single"/>
        </w:rPr>
        <w:t>Операнды команд</w:t>
      </w:r>
      <w:r>
        <w:t xml:space="preserve"> могут быть в памяти, в регистрах / в портах ввода-вывода. Где именно находится операнд и по каким правилам вычислять его физический адрес (если он в памяти) определяет </w:t>
      </w:r>
      <w:r w:rsidRPr="00B33B51">
        <w:rPr>
          <w:u w:val="single"/>
        </w:rPr>
        <w:t>режим адресации</w:t>
      </w:r>
      <w:r>
        <w:t xml:space="preserve">. 4 режима </w:t>
      </w:r>
      <w:r>
        <w:lastRenderedPageBreak/>
        <w:t xml:space="preserve">адресации: регистровый, непосредственный, прямой, и косвенный. Какой из них используют в данной команде, определяет транслятор по синтаксису задания этой команды в исх1 м тексте на Ассемблере. </w:t>
      </w:r>
    </w:p>
    <w:p w:rsidR="00935362" w:rsidRDefault="00935362" w:rsidP="00935362">
      <w:pPr>
        <w:pStyle w:val="1"/>
        <w:spacing w:after="107" w:line="264" w:lineRule="auto"/>
        <w:ind w:left="-5"/>
        <w:contextualSpacing/>
      </w:pPr>
      <w:r>
        <w:t xml:space="preserve">5.1.2. Режимы адресации. </w:t>
      </w:r>
    </w:p>
    <w:p w:rsidR="00935362" w:rsidRDefault="00935362" w:rsidP="00935362">
      <w:pPr>
        <w:spacing w:line="264" w:lineRule="auto"/>
        <w:ind w:left="-15" w:right="0" w:firstLine="0"/>
        <w:contextualSpacing/>
        <w:jc w:val="left"/>
      </w:pPr>
      <w:r>
        <w:t>1) Р</w:t>
      </w:r>
      <w:r>
        <w:rPr>
          <w:u w:val="single"/>
        </w:rPr>
        <w:t>егистрова адресация.</w:t>
      </w:r>
      <w:r w:rsidRPr="00027B78">
        <w:t xml:space="preserve"> В ней</w:t>
      </w:r>
      <w:r>
        <w:t xml:space="preserve"> операнды находятся в регистрах МКпроцессора: </w:t>
      </w:r>
    </w:p>
    <w:p w:rsidR="00935362" w:rsidRDefault="00935362" w:rsidP="00935362">
      <w:pPr>
        <w:spacing w:after="12" w:line="264" w:lineRule="auto"/>
        <w:ind w:left="708" w:right="0" w:firstLine="0"/>
        <w:contextualSpacing/>
        <w:jc w:val="left"/>
      </w:pPr>
      <w:r>
        <w:t xml:space="preserve"> </w:t>
      </w:r>
    </w:p>
    <w:p w:rsidR="00935362" w:rsidRDefault="00935362" w:rsidP="00935362">
      <w:pPr>
        <w:spacing w:after="3" w:line="264" w:lineRule="auto"/>
        <w:ind w:left="718" w:right="0"/>
        <w:contextualSpacing/>
        <w:jc w:val="left"/>
      </w:pPr>
      <w:r w:rsidRPr="00B33B51">
        <w:rPr>
          <w:b/>
        </w:rPr>
        <w:t>mov ax, bx</w:t>
      </w:r>
      <w:r>
        <w:t xml:space="preserve"> ; содержимое </w:t>
      </w:r>
      <w:r w:rsidRPr="00B33B51">
        <w:rPr>
          <w:b/>
        </w:rPr>
        <w:t>bx</w:t>
      </w:r>
      <w:r>
        <w:t xml:space="preserve"> </w:t>
      </w:r>
      <w:r w:rsidRPr="009A0823">
        <w:rPr>
          <w:b/>
        </w:rPr>
        <w:t>пересылают</w:t>
      </w:r>
      <w:r>
        <w:t xml:space="preserve"> в </w:t>
      </w:r>
      <w:r w:rsidRPr="00B33B51">
        <w:rPr>
          <w:b/>
        </w:rPr>
        <w:t>ax</w:t>
      </w:r>
      <w:r>
        <w:t>.</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Преимущество этого режима – в том, что нет обращения к памяти – за счет этого сокращается время выполнения команды. Если бы не ограниченное количество регистров, этот способ адресации был бы удобным. </w:t>
      </w:r>
    </w:p>
    <w:p w:rsidR="00935362" w:rsidRDefault="00935362" w:rsidP="00935362">
      <w:pPr>
        <w:spacing w:line="264" w:lineRule="auto"/>
        <w:ind w:left="-15" w:right="0" w:firstLine="0"/>
        <w:contextualSpacing/>
        <w:jc w:val="left"/>
      </w:pPr>
      <w:r>
        <w:rPr>
          <w:u w:val="single"/>
        </w:rPr>
        <w:t xml:space="preserve">2) </w:t>
      </w:r>
      <w:r w:rsidRPr="00027B78">
        <w:rPr>
          <w:u w:val="single"/>
        </w:rPr>
        <w:t>Непосредственная адресация</w:t>
      </w:r>
      <w:r>
        <w:rPr>
          <w:u w:val="single"/>
        </w:rPr>
        <w:t>.</w:t>
      </w:r>
      <w:r>
        <w:t xml:space="preserve"> Подразумевает, что </w:t>
      </w:r>
      <w:r w:rsidRPr="00027B78">
        <w:rPr>
          <w:u w:val="single"/>
        </w:rPr>
        <w:t>операнд</w:t>
      </w:r>
      <w:r>
        <w:t xml:space="preserve"> лежит в самой машинной команде. Например:  </w:t>
      </w:r>
    </w:p>
    <w:p w:rsidR="00935362" w:rsidRDefault="00935362" w:rsidP="00935362">
      <w:pPr>
        <w:tabs>
          <w:tab w:val="center" w:pos="1198"/>
          <w:tab w:val="center" w:pos="4003"/>
        </w:tabs>
        <w:spacing w:after="3" w:line="264" w:lineRule="auto"/>
        <w:ind w:right="0" w:firstLine="0"/>
        <w:contextualSpacing/>
        <w:jc w:val="left"/>
      </w:pPr>
      <w:r>
        <w:rPr>
          <w:rFonts w:ascii="Calibri" w:eastAsia="Calibri" w:hAnsi="Calibri" w:cs="Calibri"/>
          <w:sz w:val="22"/>
        </w:rPr>
        <w:tab/>
      </w:r>
      <w:r w:rsidRPr="00027B78">
        <w:rPr>
          <w:b/>
        </w:rPr>
        <w:t xml:space="preserve">mov al, 5 </w:t>
      </w:r>
      <w:r w:rsidRPr="00027B78">
        <w:rPr>
          <w:b/>
        </w:rPr>
        <w:tab/>
      </w:r>
      <w:r>
        <w:t xml:space="preserve">; в регистр al занесли число 5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Плюс непосредственной адресации в том, что нет обращения к памяти, недостаток – то, что значение непосредственного операнда задают только 1 раз и только перед транслированием проги, его нельзя изменить при выполнения проги. </w:t>
      </w:r>
    </w:p>
    <w:p w:rsidR="00935362" w:rsidRDefault="00935362" w:rsidP="00935362">
      <w:pPr>
        <w:spacing w:after="0" w:line="264" w:lineRule="auto"/>
        <w:ind w:left="-15" w:right="0" w:firstLine="0"/>
        <w:contextualSpacing/>
        <w:jc w:val="left"/>
      </w:pPr>
      <w:r>
        <w:t>3) П</w:t>
      </w:r>
      <w:r>
        <w:rPr>
          <w:u w:val="single"/>
        </w:rPr>
        <w:t>рямая адресация.</w:t>
      </w:r>
      <w:r>
        <w:t xml:space="preserve"> В ней поле смещения в машинной команде содержит </w:t>
      </w:r>
      <w:r w:rsidRPr="00027B78">
        <w:rPr>
          <w:u w:val="single"/>
        </w:rPr>
        <w:t>эффективный адрес ячейки памяти</w:t>
      </w:r>
      <w:r>
        <w:t xml:space="preserve">, где хранят запрашиваемые данные. Этот режим адресации используют, когда операнд команды - переменная, лежащая в памяти, например:  </w:t>
      </w:r>
    </w:p>
    <w:tbl>
      <w:tblPr>
        <w:tblStyle w:val="TableGrid"/>
        <w:tblW w:w="9498" w:type="dxa"/>
        <w:tblInd w:w="0" w:type="dxa"/>
        <w:tblLook w:val="04A0" w:firstRow="1" w:lastRow="0" w:firstColumn="1" w:lastColumn="0" w:noHBand="0" w:noVBand="1"/>
      </w:tblPr>
      <w:tblGrid>
        <w:gridCol w:w="1843"/>
        <w:gridCol w:w="7655"/>
      </w:tblGrid>
      <w:tr w:rsidR="00935362" w:rsidTr="00935362">
        <w:trPr>
          <w:trHeight w:val="638"/>
        </w:trPr>
        <w:tc>
          <w:tcPr>
            <w:tcW w:w="1843" w:type="dxa"/>
            <w:tcBorders>
              <w:top w:val="nil"/>
              <w:left w:val="nil"/>
              <w:bottom w:val="nil"/>
              <w:right w:val="nil"/>
            </w:tcBorders>
          </w:tcPr>
          <w:p w:rsidR="00935362" w:rsidRDefault="00935362" w:rsidP="00935362">
            <w:pPr>
              <w:spacing w:after="0" w:line="264" w:lineRule="auto"/>
              <w:ind w:right="357" w:firstLine="0"/>
              <w:contextualSpacing/>
              <w:jc w:val="left"/>
            </w:pPr>
            <w:r w:rsidRPr="00027B78">
              <w:rPr>
                <w:b/>
              </w:rPr>
              <w:t>ar1 dw 10</w:t>
            </w:r>
            <w:r>
              <w:t xml:space="preserve"> </w:t>
            </w:r>
            <w:r>
              <w:tab/>
              <w:t xml:space="preserve"> … </w:t>
            </w:r>
          </w:p>
        </w:tc>
        <w:tc>
          <w:tcPr>
            <w:tcW w:w="7655"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определение переменной ar1 </w:t>
            </w:r>
          </w:p>
        </w:tc>
      </w:tr>
      <w:tr w:rsidR="00935362" w:rsidTr="00935362">
        <w:trPr>
          <w:trHeight w:val="322"/>
        </w:trPr>
        <w:tc>
          <w:tcPr>
            <w:tcW w:w="1843" w:type="dxa"/>
            <w:tcBorders>
              <w:top w:val="nil"/>
              <w:left w:val="nil"/>
              <w:bottom w:val="nil"/>
              <w:right w:val="nil"/>
            </w:tcBorders>
          </w:tcPr>
          <w:p w:rsidR="00935362" w:rsidRPr="00027B78" w:rsidRDefault="00935362" w:rsidP="00935362">
            <w:pPr>
              <w:spacing w:after="0" w:line="264" w:lineRule="auto"/>
              <w:ind w:right="0" w:firstLine="0"/>
              <w:contextualSpacing/>
              <w:jc w:val="left"/>
              <w:rPr>
                <w:b/>
              </w:rPr>
            </w:pPr>
            <w:r w:rsidRPr="00027B78">
              <w:rPr>
                <w:b/>
              </w:rPr>
              <w:t xml:space="preserve">mov ax, ar1  </w:t>
            </w:r>
          </w:p>
        </w:tc>
        <w:tc>
          <w:tcPr>
            <w:tcW w:w="7655"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регистр </w:t>
            </w:r>
            <w:r w:rsidRPr="00027B78">
              <w:rPr>
                <w:b/>
              </w:rPr>
              <w:t>ax</w:t>
            </w:r>
            <w:r>
              <w:t xml:space="preserve"> занесли значение переменной </w:t>
            </w:r>
            <w:r w:rsidRPr="00027B78">
              <w:rPr>
                <w:b/>
              </w:rPr>
              <w:t>ar1</w:t>
            </w:r>
            <w:r>
              <w:t xml:space="preserve"> </w:t>
            </w:r>
          </w:p>
        </w:tc>
      </w:tr>
      <w:tr w:rsidR="00935362" w:rsidTr="00935362">
        <w:trPr>
          <w:trHeight w:val="640"/>
        </w:trPr>
        <w:tc>
          <w:tcPr>
            <w:tcW w:w="1843" w:type="dxa"/>
            <w:tcBorders>
              <w:top w:val="nil"/>
              <w:left w:val="nil"/>
              <w:bottom w:val="nil"/>
              <w:right w:val="nil"/>
            </w:tcBorders>
          </w:tcPr>
          <w:p w:rsidR="00935362" w:rsidRPr="00027B78" w:rsidRDefault="00935362" w:rsidP="00935362">
            <w:pPr>
              <w:spacing w:after="0" w:line="264" w:lineRule="auto"/>
              <w:ind w:right="0" w:firstLine="0"/>
              <w:contextualSpacing/>
              <w:jc w:val="left"/>
              <w:rPr>
                <w:b/>
              </w:rPr>
            </w:pPr>
            <w:r w:rsidRPr="00027B78">
              <w:rPr>
                <w:b/>
              </w:rPr>
              <w:t xml:space="preserve">mov [20h], bl </w:t>
            </w:r>
          </w:p>
        </w:tc>
        <w:tc>
          <w:tcPr>
            <w:tcW w:w="7655" w:type="dxa"/>
            <w:tcBorders>
              <w:top w:val="nil"/>
              <w:left w:val="nil"/>
              <w:bottom w:val="nil"/>
              <w:right w:val="nil"/>
            </w:tcBorders>
          </w:tcPr>
          <w:p w:rsidR="00935362" w:rsidRDefault="00935362" w:rsidP="00935362">
            <w:pPr>
              <w:spacing w:after="27" w:line="264" w:lineRule="auto"/>
              <w:ind w:right="0" w:firstLine="0"/>
              <w:contextualSpacing/>
              <w:jc w:val="left"/>
            </w:pPr>
            <w:r>
              <w:t xml:space="preserve">; в </w:t>
            </w:r>
            <w:r w:rsidRPr="00027B78">
              <w:rPr>
                <w:u w:val="single"/>
              </w:rPr>
              <w:t>байт</w:t>
            </w:r>
            <w:r>
              <w:t xml:space="preserve"> </w:t>
            </w:r>
            <w:r w:rsidRPr="00027B78">
              <w:rPr>
                <w:u w:val="single"/>
              </w:rPr>
              <w:t>памяти</w:t>
            </w:r>
            <w:r>
              <w:t xml:space="preserve"> по адресу </w:t>
            </w:r>
            <w:r w:rsidRPr="00027B78">
              <w:rPr>
                <w:b/>
              </w:rPr>
              <w:t>ds:20h</w:t>
            </w:r>
            <w:r>
              <w:t xml:space="preserve"> отправили содержимое</w:t>
            </w:r>
          </w:p>
          <w:p w:rsidR="00935362" w:rsidRDefault="00935362" w:rsidP="00935362">
            <w:pPr>
              <w:spacing w:after="0" w:line="264" w:lineRule="auto"/>
              <w:ind w:right="0" w:firstLine="0"/>
              <w:contextualSpacing/>
              <w:jc w:val="left"/>
            </w:pPr>
            <w:r>
              <w:t xml:space="preserve">; регистра </w:t>
            </w:r>
            <w:r w:rsidRPr="00027B78">
              <w:rPr>
                <w:b/>
              </w:rPr>
              <w:t>bl</w:t>
            </w:r>
            <w:r>
              <w:t xml:space="preserve"> </w:t>
            </w:r>
          </w:p>
        </w:tc>
      </w:tr>
    </w:tbl>
    <w:p w:rsidR="00935362" w:rsidRDefault="00935362" w:rsidP="00935362">
      <w:pPr>
        <w:spacing w:after="28"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rsidRPr="00027B78">
        <w:t>Прямая адресация</w:t>
      </w:r>
      <w:r>
        <w:t xml:space="preserve"> просто делает вычисление физического адреса операнда, но в ней нет гибкости в определении местоположения операнда при выполнении проги, которая есть у косвенной адресации (местоположение операнда фиксировано). </w:t>
      </w:r>
    </w:p>
    <w:p w:rsidR="00935362" w:rsidRDefault="00935362" w:rsidP="00935362">
      <w:pPr>
        <w:spacing w:line="264" w:lineRule="auto"/>
        <w:ind w:left="-15" w:right="0" w:firstLine="0"/>
        <w:contextualSpacing/>
        <w:jc w:val="left"/>
      </w:pPr>
      <w:r>
        <w:rPr>
          <w:u w:val="single"/>
        </w:rPr>
        <w:t xml:space="preserve">4) </w:t>
      </w:r>
      <w:r w:rsidRPr="00B33B51">
        <w:rPr>
          <w:u w:val="single"/>
        </w:rPr>
        <w:t>Косвенная адресация.</w:t>
      </w:r>
      <w:r>
        <w:t xml:space="preserve"> В ней в машинной команде нет ни значения операнда, ни его эффективного адреса. А есть инфа для  получения (то есть вычисления) эффективного адреса. Другими словами, МКпроцессор не может напрямую определить адрес ячейки памяти, а должен определять его косвенно. 8 видов косвенной адресации: базовая, индексная, базово-индексная, базовая со смещением, индексная со смещением, базово-</w:t>
      </w:r>
      <w:r>
        <w:lastRenderedPageBreak/>
        <w:t xml:space="preserve">индексная со смещением, базовая с масштабированным индексом и смещением. </w:t>
      </w:r>
    </w:p>
    <w:p w:rsidR="00935362" w:rsidRDefault="00935362" w:rsidP="00935362">
      <w:pPr>
        <w:spacing w:after="1" w:line="264" w:lineRule="auto"/>
        <w:ind w:left="-15" w:right="0" w:firstLine="0"/>
        <w:contextualSpacing/>
        <w:jc w:val="left"/>
      </w:pPr>
      <w:r>
        <w:rPr>
          <w:u w:val="single"/>
        </w:rPr>
        <w:t xml:space="preserve">4.1.) </w:t>
      </w:r>
      <w:r w:rsidRPr="00B33B51">
        <w:rPr>
          <w:u w:val="single"/>
        </w:rPr>
        <w:t>Базовую</w:t>
      </w:r>
      <w:r>
        <w:t xml:space="preserve"> и </w:t>
      </w:r>
      <w:r w:rsidRPr="00B33B51">
        <w:rPr>
          <w:u w:val="single"/>
        </w:rPr>
        <w:t>индексную</w:t>
      </w:r>
      <w:r>
        <w:t xml:space="preserve"> адресации объединяют вместе и называют </w:t>
      </w:r>
      <w:r w:rsidRPr="00B33B51">
        <w:rPr>
          <w:u w:val="single"/>
        </w:rPr>
        <w:t>косвенной регистровой</w:t>
      </w:r>
      <w:r>
        <w:t xml:space="preserve"> адресацией. Здесь эффективный адрес операнда находится либо в базовых регистрах (для 16 битной адресации – bx, bp), либо в индексных регистрах (для 16 битной адресации – si, di). Например: </w:t>
      </w:r>
    </w:p>
    <w:p w:rsidR="00935362" w:rsidRDefault="00935362" w:rsidP="00935362">
      <w:pPr>
        <w:spacing w:after="11" w:line="264" w:lineRule="auto"/>
        <w:ind w:left="708" w:right="0" w:firstLine="0"/>
        <w:contextualSpacing/>
        <w:jc w:val="left"/>
      </w:pPr>
      <w:r>
        <w:t xml:space="preserve"> </w:t>
      </w:r>
    </w:p>
    <w:p w:rsidR="00935362" w:rsidRDefault="00935362" w:rsidP="00935362">
      <w:pPr>
        <w:tabs>
          <w:tab w:val="center" w:pos="1272"/>
          <w:tab w:val="center" w:pos="2125"/>
          <w:tab w:val="center" w:pos="4625"/>
        </w:tabs>
        <w:spacing w:line="264" w:lineRule="auto"/>
        <w:ind w:right="0" w:firstLine="0"/>
        <w:contextualSpacing/>
        <w:jc w:val="left"/>
      </w:pPr>
      <w:r w:rsidRPr="007134C7">
        <w:rPr>
          <w:b/>
        </w:rPr>
        <w:t>ar1 db 5,6</w:t>
      </w:r>
      <w:r>
        <w:t xml:space="preserve"> </w:t>
      </w:r>
      <w:r>
        <w:tab/>
        <w:t xml:space="preserve"> </w:t>
      </w:r>
      <w:r>
        <w:tab/>
        <w:t xml:space="preserve">; определение переменной ar1 </w:t>
      </w:r>
    </w:p>
    <w:p w:rsidR="00935362" w:rsidRDefault="00935362" w:rsidP="00935362">
      <w:pPr>
        <w:spacing w:line="264" w:lineRule="auto"/>
        <w:ind w:right="0"/>
        <w:contextualSpacing/>
        <w:jc w:val="left"/>
      </w:pPr>
      <w:r>
        <w:t xml:space="preserve">… </w:t>
      </w:r>
    </w:p>
    <w:p w:rsidR="00935362" w:rsidRPr="007134C7" w:rsidRDefault="00935362" w:rsidP="00935362">
      <w:pPr>
        <w:spacing w:line="264" w:lineRule="auto"/>
        <w:ind w:right="718"/>
        <w:contextualSpacing/>
        <w:jc w:val="left"/>
        <w:rPr>
          <w:u w:val="single"/>
        </w:rPr>
      </w:pPr>
      <w:r w:rsidRPr="007134C7">
        <w:rPr>
          <w:b/>
        </w:rPr>
        <w:t>mov si, offset ar1</w:t>
      </w:r>
      <w:r>
        <w:t xml:space="preserve">    ; </w:t>
      </w:r>
      <w:r w:rsidRPr="007134C7">
        <w:rPr>
          <w:u w:val="single"/>
        </w:rPr>
        <w:t xml:space="preserve">в si загрузили смещение переменной ar1 </w:t>
      </w:r>
    </w:p>
    <w:p w:rsidR="00935362" w:rsidRDefault="00935362" w:rsidP="00935362">
      <w:pPr>
        <w:spacing w:line="264" w:lineRule="auto"/>
        <w:ind w:right="718"/>
        <w:contextualSpacing/>
        <w:jc w:val="left"/>
      </w:pPr>
      <w:r w:rsidRPr="007134C7">
        <w:rPr>
          <w:b/>
        </w:rPr>
        <w:t>mov al,</w:t>
      </w:r>
      <w:r>
        <w:rPr>
          <w:b/>
        </w:rPr>
        <w:t xml:space="preserve"> </w:t>
      </w:r>
      <w:r w:rsidRPr="007134C7">
        <w:rPr>
          <w:b/>
        </w:rPr>
        <w:t>[si]</w:t>
      </w:r>
      <w:r>
        <w:t xml:space="preserve">  </w:t>
      </w:r>
      <w:r>
        <w:tab/>
        <w:t xml:space="preserve">   ; в al поместили </w:t>
      </w:r>
      <w:r w:rsidRPr="007134C7">
        <w:rPr>
          <w:u w:val="single"/>
        </w:rPr>
        <w:t>число 5</w:t>
      </w:r>
      <w:r>
        <w:t xml:space="preserve"> </w:t>
      </w:r>
    </w:p>
    <w:p w:rsidR="00935362" w:rsidRDefault="00935362" w:rsidP="00935362">
      <w:pPr>
        <w:tabs>
          <w:tab w:val="center" w:pos="1008"/>
          <w:tab w:val="center" w:pos="2125"/>
          <w:tab w:val="center" w:pos="5630"/>
        </w:tabs>
        <w:spacing w:line="264" w:lineRule="auto"/>
        <w:ind w:right="0" w:firstLine="0"/>
        <w:contextualSpacing/>
        <w:jc w:val="left"/>
      </w:pPr>
      <w:r w:rsidRPr="007134C7">
        <w:rPr>
          <w:b/>
        </w:rPr>
        <w:t>inc si</w:t>
      </w:r>
      <w:r>
        <w:t xml:space="preserve">  </w:t>
      </w:r>
      <w:r>
        <w:tab/>
        <w:t xml:space="preserve">                 </w:t>
      </w:r>
      <w:r>
        <w:tab/>
        <w:t xml:space="preserve">; значение si увеличили на 1, команда </w:t>
      </w:r>
      <w:r w:rsidRPr="007134C7">
        <w:rPr>
          <w:b/>
        </w:rPr>
        <w:t>inc</w:t>
      </w:r>
      <w:r>
        <w:t xml:space="preserve"> – увеличить на 1 </w:t>
      </w:r>
    </w:p>
    <w:p w:rsidR="00935362" w:rsidRDefault="00935362" w:rsidP="00935362">
      <w:pPr>
        <w:tabs>
          <w:tab w:val="center" w:pos="1347"/>
          <w:tab w:val="center" w:pos="5901"/>
        </w:tabs>
        <w:spacing w:after="3" w:line="264" w:lineRule="auto"/>
        <w:ind w:right="0" w:firstLine="0"/>
        <w:contextualSpacing/>
        <w:jc w:val="left"/>
      </w:pPr>
      <w:r w:rsidRPr="007134C7">
        <w:rPr>
          <w:b/>
        </w:rPr>
        <w:t>mov ah, [si]</w:t>
      </w:r>
      <w:r>
        <w:t xml:space="preserve">             ; в ah занесли значения по адресу ar1+1, то есть 6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left="-15" w:right="0" w:firstLine="708"/>
        <w:contextualSpacing/>
        <w:jc w:val="left"/>
      </w:pPr>
      <w:r>
        <w:rPr>
          <w:u w:val="single"/>
        </w:rPr>
        <w:t xml:space="preserve">При </w:t>
      </w:r>
      <w:r w:rsidRPr="00B33B51">
        <w:rPr>
          <w:u w:val="single"/>
        </w:rPr>
        <w:t>косвенной</w:t>
      </w:r>
      <w:r>
        <w:t xml:space="preserve"> адресации для явного указания размера операнда, извлекаемого из памяти, используют атрибутный оператор </w:t>
      </w:r>
      <w:r w:rsidRPr="00B33B51">
        <w:rPr>
          <w:b/>
        </w:rPr>
        <w:t>ptr</w:t>
      </w:r>
      <w:r>
        <w:t xml:space="preserve">. Его формат: </w:t>
      </w:r>
    </w:p>
    <w:p w:rsidR="00935362" w:rsidRDefault="00935362" w:rsidP="00935362">
      <w:pPr>
        <w:spacing w:after="24" w:line="264" w:lineRule="auto"/>
        <w:ind w:left="708" w:right="0" w:firstLine="0"/>
        <w:contextualSpacing/>
        <w:jc w:val="left"/>
      </w:pPr>
      <w:r>
        <w:t xml:space="preserve"> </w:t>
      </w:r>
    </w:p>
    <w:p w:rsidR="00935362" w:rsidRPr="00B33B51" w:rsidRDefault="00935362" w:rsidP="00935362">
      <w:pPr>
        <w:spacing w:after="3" w:line="264" w:lineRule="auto"/>
        <w:ind w:left="718" w:right="0"/>
        <w:contextualSpacing/>
        <w:jc w:val="left"/>
      </w:pPr>
      <w:r w:rsidRPr="00B33B51">
        <w:rPr>
          <w:b/>
        </w:rPr>
        <w:t>тип ptr выражение</w:t>
      </w:r>
      <w:r>
        <w:t>.</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left="-15" w:right="0" w:firstLine="0"/>
        <w:contextualSpacing/>
        <w:jc w:val="left"/>
      </w:pPr>
      <w:r>
        <w:t xml:space="preserve">Явно тип надо указывать, когда неизвестно, как трактовать ячейку памяти. Пример </w:t>
      </w:r>
      <w:r w:rsidRPr="00244BAF">
        <w:rPr>
          <w:u w:val="single"/>
        </w:rPr>
        <w:t>явного</w:t>
      </w:r>
      <w:r>
        <w:t xml:space="preserve"> указания размера </w:t>
      </w:r>
      <w:r w:rsidRPr="00244BAF">
        <w:rPr>
          <w:u w:val="single"/>
        </w:rPr>
        <w:t>операнда</w:t>
      </w:r>
      <w:r>
        <w:t xml:space="preserve">: </w:t>
      </w:r>
    </w:p>
    <w:p w:rsidR="00935362" w:rsidRDefault="00935362" w:rsidP="00935362">
      <w:pPr>
        <w:spacing w:after="6" w:line="264" w:lineRule="auto"/>
        <w:ind w:left="708" w:right="0" w:firstLine="0"/>
        <w:contextualSpacing/>
        <w:jc w:val="left"/>
      </w:pPr>
      <w:r>
        <w:t xml:space="preserve"> </w:t>
      </w:r>
    </w:p>
    <w:p w:rsidR="00935362" w:rsidRDefault="00935362" w:rsidP="00935362">
      <w:pPr>
        <w:tabs>
          <w:tab w:val="center" w:pos="1796"/>
          <w:tab w:val="center" w:pos="3541"/>
          <w:tab w:val="center" w:pos="6344"/>
        </w:tabs>
        <w:spacing w:line="264" w:lineRule="auto"/>
        <w:ind w:right="0" w:firstLine="0"/>
        <w:contextualSpacing/>
        <w:jc w:val="left"/>
      </w:pPr>
      <w:r w:rsidRPr="00B33B51">
        <w:rPr>
          <w:b/>
        </w:rPr>
        <w:t>mov byte ptr [bx],</w:t>
      </w:r>
      <w:r>
        <w:rPr>
          <w:b/>
        </w:rPr>
        <w:t xml:space="preserve"> </w:t>
      </w:r>
      <w:r w:rsidRPr="00B33B51">
        <w:rPr>
          <w:b/>
        </w:rPr>
        <w:t>5</w:t>
      </w:r>
      <w:r>
        <w:t xml:space="preserve"> </w:t>
      </w:r>
      <w:r>
        <w:tab/>
        <w:t xml:space="preserve"> ; в байт памяти по адресу, который находится в bx, </w:t>
      </w:r>
    </w:p>
    <w:p w:rsidR="00935362" w:rsidRDefault="00935362" w:rsidP="00935362">
      <w:pPr>
        <w:tabs>
          <w:tab w:val="center" w:pos="1796"/>
          <w:tab w:val="center" w:pos="3541"/>
          <w:tab w:val="center" w:pos="6344"/>
        </w:tabs>
        <w:spacing w:line="264" w:lineRule="auto"/>
        <w:ind w:right="0" w:firstLine="0"/>
        <w:contextualSpacing/>
        <w:jc w:val="left"/>
      </w:pPr>
      <w:r>
        <w:tab/>
      </w:r>
      <w:r>
        <w:tab/>
        <w:t>занесли число 5.</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1" w:line="264" w:lineRule="auto"/>
        <w:ind w:left="-15" w:right="0" w:firstLine="157"/>
        <w:contextualSpacing/>
        <w:jc w:val="left"/>
      </w:pPr>
      <w:r>
        <w:t xml:space="preserve">При </w:t>
      </w:r>
      <w:r w:rsidRPr="00B33B51">
        <w:rPr>
          <w:u w:val="single"/>
        </w:rPr>
        <w:t>базовой</w:t>
      </w:r>
      <w:r>
        <w:t xml:space="preserve"> / </w:t>
      </w:r>
      <w:r w:rsidRPr="00244BAF">
        <w:rPr>
          <w:u w:val="single"/>
        </w:rPr>
        <w:t>индексной</w:t>
      </w:r>
      <w:r>
        <w:t xml:space="preserve"> адресации </w:t>
      </w:r>
      <w:r w:rsidRPr="00244BAF">
        <w:rPr>
          <w:u w:val="single"/>
        </w:rPr>
        <w:t>со смещением</w:t>
      </w:r>
      <w:r>
        <w:t xml:space="preserve"> эффективный адрес операнда равен сумме содержимого базового / индексного регистра и указанного в машинной команде смещения. Например: </w:t>
      </w:r>
    </w:p>
    <w:p w:rsidR="00935362" w:rsidRDefault="00935362" w:rsidP="00935362">
      <w:pPr>
        <w:spacing w:after="8" w:line="264" w:lineRule="auto"/>
        <w:ind w:left="708" w:right="0" w:firstLine="0"/>
        <w:contextualSpacing/>
        <w:jc w:val="left"/>
      </w:pPr>
      <w:r>
        <w:t xml:space="preserve"> </w:t>
      </w:r>
    </w:p>
    <w:p w:rsidR="00935362" w:rsidRDefault="00935362" w:rsidP="00935362">
      <w:pPr>
        <w:tabs>
          <w:tab w:val="center" w:pos="1808"/>
          <w:tab w:val="center" w:pos="6019"/>
        </w:tabs>
        <w:spacing w:line="264" w:lineRule="auto"/>
        <w:ind w:right="0" w:firstLine="0"/>
        <w:contextualSpacing/>
        <w:jc w:val="left"/>
      </w:pPr>
      <w:r w:rsidRPr="00244BAF">
        <w:rPr>
          <w:b/>
        </w:rPr>
        <w:t>mas db 0,2,4,6,8,10</w:t>
      </w:r>
      <w:r>
        <w:t xml:space="preserve">    ; </w:t>
      </w:r>
      <w:r w:rsidRPr="00244BAF">
        <w:rPr>
          <w:u w:val="single"/>
        </w:rPr>
        <w:t>объявление массива</w:t>
      </w:r>
      <w:r>
        <w:t xml:space="preserve"> 1 байтных чисел </w:t>
      </w:r>
    </w:p>
    <w:p w:rsidR="00935362" w:rsidRDefault="00935362" w:rsidP="00935362">
      <w:pPr>
        <w:spacing w:line="264" w:lineRule="auto"/>
        <w:ind w:right="0"/>
        <w:contextualSpacing/>
        <w:jc w:val="left"/>
      </w:pPr>
      <w:r>
        <w:t xml:space="preserve">… </w:t>
      </w:r>
    </w:p>
    <w:p w:rsidR="00935362" w:rsidRDefault="00935362" w:rsidP="00935362">
      <w:pPr>
        <w:tabs>
          <w:tab w:val="center" w:pos="1238"/>
          <w:tab w:val="center" w:pos="2125"/>
          <w:tab w:val="center" w:pos="2833"/>
          <w:tab w:val="center" w:pos="6237"/>
        </w:tabs>
        <w:spacing w:line="264" w:lineRule="auto"/>
        <w:ind w:right="0" w:firstLine="0"/>
        <w:contextualSpacing/>
        <w:jc w:val="left"/>
      </w:pPr>
      <w:r w:rsidRPr="00244BAF">
        <w:rPr>
          <w:b/>
        </w:rPr>
        <w:t xml:space="preserve">mov bx, 5 </w:t>
      </w:r>
      <w:r w:rsidRPr="00244BAF">
        <w:rPr>
          <w:b/>
        </w:rPr>
        <w:tab/>
      </w:r>
      <w:r>
        <w:t xml:space="preserve"> </w:t>
      </w:r>
      <w:r>
        <w:tab/>
        <w:t xml:space="preserve">   </w:t>
      </w:r>
      <w:r>
        <w:tab/>
        <w:t xml:space="preserve">; в bx занесли значение 5 – № элемента массива </w:t>
      </w:r>
    </w:p>
    <w:p w:rsidR="00935362" w:rsidRDefault="00935362" w:rsidP="00935362">
      <w:pPr>
        <w:tabs>
          <w:tab w:val="center" w:pos="1587"/>
          <w:tab w:val="center" w:pos="2833"/>
          <w:tab w:val="right" w:pos="9359"/>
        </w:tabs>
        <w:spacing w:line="264" w:lineRule="auto"/>
        <w:ind w:right="0" w:firstLine="0"/>
        <w:contextualSpacing/>
        <w:jc w:val="left"/>
      </w:pPr>
      <w:r w:rsidRPr="00244BAF">
        <w:rPr>
          <w:b/>
        </w:rPr>
        <w:t>mov al, mas[bx]</w:t>
      </w:r>
      <w:r>
        <w:t xml:space="preserve"> </w:t>
      </w:r>
      <w:r>
        <w:tab/>
        <w:t xml:space="preserve">     ; в </w:t>
      </w:r>
      <w:r w:rsidRPr="00244BAF">
        <w:rPr>
          <w:b/>
        </w:rPr>
        <w:t>al</w:t>
      </w:r>
      <w:r>
        <w:t xml:space="preserve"> загрузили элемент массива с индексом 5, то есть </w:t>
      </w:r>
    </w:p>
    <w:p w:rsidR="00935362" w:rsidRDefault="00935362" w:rsidP="00935362">
      <w:pPr>
        <w:tabs>
          <w:tab w:val="center" w:pos="1587"/>
          <w:tab w:val="center" w:pos="2833"/>
          <w:tab w:val="right" w:pos="9359"/>
        </w:tabs>
        <w:spacing w:line="264" w:lineRule="auto"/>
        <w:ind w:right="0" w:firstLine="0"/>
        <w:contextualSpacing/>
        <w:jc w:val="left"/>
      </w:pPr>
      <w:r>
        <w:tab/>
      </w:r>
      <w:r>
        <w:tab/>
        <w:t xml:space="preserve">число 10 </w:t>
      </w:r>
    </w:p>
    <w:p w:rsidR="00935362" w:rsidRDefault="00935362" w:rsidP="00935362">
      <w:pPr>
        <w:spacing w:after="0" w:line="264" w:lineRule="auto"/>
        <w:ind w:right="0"/>
        <w:contextualSpacing/>
        <w:jc w:val="left"/>
      </w:pPr>
      <w:r>
        <w:t xml:space="preserve">Тот же результат будет, если загрузить в bx не индекс, а </w:t>
      </w:r>
      <w:r w:rsidRPr="00BB26C3">
        <w:rPr>
          <w:u w:val="single"/>
        </w:rPr>
        <w:t>адрес массива</w:t>
      </w:r>
      <w:r>
        <w:t xml:space="preserve">, а в команде указать </w:t>
      </w:r>
      <w:r w:rsidRPr="00BB26C3">
        <w:rPr>
          <w:u w:val="single"/>
        </w:rPr>
        <w:t>смещение</w:t>
      </w:r>
      <w:r>
        <w:t xml:space="preserve">: </w:t>
      </w:r>
    </w:p>
    <w:p w:rsidR="00935362" w:rsidRDefault="00935362" w:rsidP="00935362">
      <w:pPr>
        <w:spacing w:after="0" w:line="264" w:lineRule="auto"/>
        <w:ind w:left="708" w:right="0" w:firstLine="0"/>
        <w:contextualSpacing/>
        <w:jc w:val="left"/>
      </w:pPr>
      <w:r>
        <w:t xml:space="preserve"> </w:t>
      </w:r>
    </w:p>
    <w:tbl>
      <w:tblPr>
        <w:tblStyle w:val="TableGrid"/>
        <w:tblW w:w="9498" w:type="dxa"/>
        <w:tblInd w:w="0" w:type="dxa"/>
        <w:tblLook w:val="04A0" w:firstRow="1" w:lastRow="0" w:firstColumn="1" w:lastColumn="0" w:noHBand="0" w:noVBand="1"/>
      </w:tblPr>
      <w:tblGrid>
        <w:gridCol w:w="2268"/>
        <w:gridCol w:w="7230"/>
      </w:tblGrid>
      <w:tr w:rsidR="00935362" w:rsidTr="00935362">
        <w:trPr>
          <w:trHeight w:val="313"/>
        </w:trPr>
        <w:tc>
          <w:tcPr>
            <w:tcW w:w="2268" w:type="dxa"/>
            <w:tcBorders>
              <w:top w:val="nil"/>
              <w:left w:val="nil"/>
              <w:bottom w:val="nil"/>
              <w:right w:val="nil"/>
            </w:tcBorders>
          </w:tcPr>
          <w:p w:rsidR="00935362" w:rsidRPr="00BB26C3" w:rsidRDefault="00935362" w:rsidP="00935362">
            <w:pPr>
              <w:spacing w:after="0" w:line="264" w:lineRule="auto"/>
              <w:ind w:right="0" w:firstLine="0"/>
              <w:contextualSpacing/>
              <w:jc w:val="left"/>
              <w:rPr>
                <w:b/>
              </w:rPr>
            </w:pPr>
            <w:r w:rsidRPr="00BB26C3">
              <w:rPr>
                <w:b/>
              </w:rPr>
              <w:t xml:space="preserve">mov bx, offset mas  </w:t>
            </w:r>
          </w:p>
        </w:tc>
        <w:tc>
          <w:tcPr>
            <w:tcW w:w="7230" w:type="dxa"/>
            <w:tcBorders>
              <w:top w:val="nil"/>
              <w:left w:val="nil"/>
              <w:bottom w:val="nil"/>
              <w:right w:val="nil"/>
            </w:tcBorders>
          </w:tcPr>
          <w:p w:rsidR="00935362" w:rsidRDefault="00935362" w:rsidP="00935362">
            <w:pPr>
              <w:spacing w:after="24" w:line="264" w:lineRule="auto"/>
              <w:ind w:right="0" w:firstLine="0"/>
              <w:contextualSpacing/>
              <w:jc w:val="left"/>
            </w:pPr>
            <w:r>
              <w:t xml:space="preserve">;в bx занесли эффективный адрес первого элемента массива </w:t>
            </w:r>
          </w:p>
        </w:tc>
      </w:tr>
      <w:tr w:rsidR="00935362" w:rsidTr="00935362">
        <w:trPr>
          <w:trHeight w:val="638"/>
        </w:trPr>
        <w:tc>
          <w:tcPr>
            <w:tcW w:w="2268" w:type="dxa"/>
            <w:tcBorders>
              <w:top w:val="nil"/>
              <w:left w:val="nil"/>
              <w:bottom w:val="nil"/>
              <w:right w:val="nil"/>
            </w:tcBorders>
          </w:tcPr>
          <w:p w:rsidR="00935362" w:rsidRPr="00BB26C3" w:rsidRDefault="00935362" w:rsidP="00935362">
            <w:pPr>
              <w:tabs>
                <w:tab w:val="center" w:pos="2125"/>
              </w:tabs>
              <w:spacing w:after="0" w:line="264" w:lineRule="auto"/>
              <w:ind w:right="0" w:firstLine="0"/>
              <w:contextualSpacing/>
              <w:jc w:val="left"/>
              <w:rPr>
                <w:b/>
              </w:rPr>
            </w:pPr>
            <w:r w:rsidRPr="00BB26C3">
              <w:rPr>
                <w:b/>
              </w:rPr>
              <w:t xml:space="preserve">mov al, 5+[bx] </w:t>
            </w:r>
            <w:r w:rsidRPr="00BB26C3">
              <w:rPr>
                <w:b/>
              </w:rPr>
              <w:tab/>
              <w:t xml:space="preserve"> </w:t>
            </w:r>
          </w:p>
        </w:tc>
        <w:tc>
          <w:tcPr>
            <w:tcW w:w="7230" w:type="dxa"/>
            <w:tcBorders>
              <w:top w:val="nil"/>
              <w:left w:val="nil"/>
              <w:bottom w:val="nil"/>
              <w:right w:val="nil"/>
            </w:tcBorders>
          </w:tcPr>
          <w:p w:rsidR="00935362" w:rsidRDefault="00935362" w:rsidP="00935362">
            <w:pPr>
              <w:spacing w:after="23" w:line="264" w:lineRule="auto"/>
              <w:ind w:right="0" w:firstLine="0"/>
              <w:contextualSpacing/>
              <w:jc w:val="left"/>
            </w:pPr>
            <w:r>
              <w:t xml:space="preserve">; в </w:t>
            </w:r>
            <w:r w:rsidRPr="00BB26C3">
              <w:rPr>
                <w:b/>
              </w:rPr>
              <w:t>al</w:t>
            </w:r>
            <w:r>
              <w:t xml:space="preserve"> положили шестой элемент массива (число10)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0"/>
        <w:contextualSpacing/>
        <w:jc w:val="left"/>
      </w:pPr>
      <w:r>
        <w:lastRenderedPageBreak/>
        <w:t xml:space="preserve">Последняя команда равносильна записям </w:t>
      </w:r>
      <w:r w:rsidRPr="00BB26C3">
        <w:rPr>
          <w:b/>
        </w:rPr>
        <w:t>mov al, [bx+5]</w:t>
      </w:r>
      <w:r>
        <w:t xml:space="preserve"> или </w:t>
      </w:r>
      <w:r w:rsidRPr="00BB26C3">
        <w:rPr>
          <w:b/>
        </w:rPr>
        <w:t>mov al, 5[bx]</w:t>
      </w:r>
      <w:r>
        <w:t>.</w:t>
      </w:r>
    </w:p>
    <w:p w:rsidR="00935362" w:rsidRDefault="00935362" w:rsidP="00935362">
      <w:pPr>
        <w:spacing w:line="264" w:lineRule="auto"/>
        <w:ind w:left="-15" w:right="0" w:firstLine="0"/>
        <w:contextualSpacing/>
        <w:jc w:val="left"/>
      </w:pPr>
      <w:r>
        <w:rPr>
          <w:u w:val="single"/>
        </w:rPr>
        <w:t xml:space="preserve">4.2) </w:t>
      </w:r>
      <w:r w:rsidRPr="00B33B51">
        <w:rPr>
          <w:u w:val="single"/>
        </w:rPr>
        <w:t>Базово-индексная</w:t>
      </w:r>
      <w:r>
        <w:t xml:space="preserve"> адресация возможна лишь при формировании 16 битного эффективного адреса, при 32 битном эффективном адресе вместо нее реализуют базовую адресацию с масштабированным индексом и смещением. </w:t>
      </w:r>
    </w:p>
    <w:p w:rsidR="00935362" w:rsidRDefault="00935362" w:rsidP="00935362">
      <w:pPr>
        <w:spacing w:after="0" w:line="264" w:lineRule="auto"/>
        <w:ind w:left="-15" w:right="0" w:firstLine="708"/>
        <w:contextualSpacing/>
        <w:jc w:val="left"/>
      </w:pPr>
      <w:r>
        <w:t xml:space="preserve">В базово-индексной адресации </w:t>
      </w:r>
      <w:r w:rsidRPr="00BB26C3">
        <w:rPr>
          <w:u w:val="single"/>
        </w:rPr>
        <w:t>эффективный адрес</w:t>
      </w:r>
      <w:r>
        <w:t xml:space="preserve"> операнда равен сумме содержимого базового и индексного регистров. А если в формате команды есть смещение, то его добавляют к этой сумме. Например: </w:t>
      </w:r>
    </w:p>
    <w:p w:rsidR="00935362" w:rsidRDefault="00935362" w:rsidP="00935362">
      <w:pPr>
        <w:spacing w:after="8" w:line="264" w:lineRule="auto"/>
        <w:ind w:left="708" w:right="0" w:firstLine="0"/>
        <w:contextualSpacing/>
        <w:jc w:val="left"/>
      </w:pPr>
      <w:r>
        <w:t xml:space="preserve"> </w:t>
      </w:r>
    </w:p>
    <w:p w:rsidR="00935362" w:rsidRDefault="00935362" w:rsidP="00935362">
      <w:pPr>
        <w:tabs>
          <w:tab w:val="center" w:pos="1808"/>
          <w:tab w:val="center" w:pos="6021"/>
        </w:tabs>
        <w:spacing w:line="264" w:lineRule="auto"/>
        <w:ind w:right="0" w:firstLine="0"/>
        <w:contextualSpacing/>
        <w:jc w:val="left"/>
      </w:pPr>
      <w:r w:rsidRPr="00BB26C3">
        <w:rPr>
          <w:b/>
        </w:rPr>
        <w:t>mas db 0,2,4,6,8,10</w:t>
      </w:r>
      <w:r>
        <w:t xml:space="preserve">   ; объявление массива 1 байтных чисел </w:t>
      </w:r>
    </w:p>
    <w:p w:rsidR="00935362" w:rsidRDefault="00935362" w:rsidP="00935362">
      <w:pPr>
        <w:spacing w:line="264" w:lineRule="auto"/>
        <w:ind w:left="718" w:right="0"/>
        <w:contextualSpacing/>
        <w:jc w:val="left"/>
      </w:pPr>
      <w:r>
        <w:t xml:space="preserve">… </w:t>
      </w:r>
    </w:p>
    <w:p w:rsidR="00935362" w:rsidRDefault="00935362" w:rsidP="00935362">
      <w:pPr>
        <w:tabs>
          <w:tab w:val="center" w:pos="1745"/>
          <w:tab w:val="right" w:pos="9359"/>
        </w:tabs>
        <w:spacing w:line="264" w:lineRule="auto"/>
        <w:ind w:right="0" w:firstLine="0"/>
        <w:contextualSpacing/>
        <w:jc w:val="left"/>
      </w:pPr>
      <w:r w:rsidRPr="00BB26C3">
        <w:rPr>
          <w:b/>
        </w:rPr>
        <w:t>mov bx,</w:t>
      </w:r>
      <w:r>
        <w:rPr>
          <w:b/>
        </w:rPr>
        <w:t xml:space="preserve"> </w:t>
      </w:r>
      <w:r w:rsidRPr="00BB26C3">
        <w:rPr>
          <w:b/>
        </w:rPr>
        <w:t>offset mas</w:t>
      </w:r>
      <w:r>
        <w:t xml:space="preserve">    ; в bx загружают смещение первого элемента массива </w:t>
      </w:r>
    </w:p>
    <w:p w:rsidR="00935362" w:rsidRDefault="00935362" w:rsidP="00935362">
      <w:pPr>
        <w:tabs>
          <w:tab w:val="center" w:pos="1745"/>
          <w:tab w:val="right" w:pos="9359"/>
        </w:tabs>
        <w:spacing w:line="264" w:lineRule="auto"/>
        <w:ind w:right="0" w:firstLine="0"/>
        <w:contextualSpacing/>
        <w:jc w:val="left"/>
      </w:pPr>
      <w:r>
        <w:tab/>
        <w:t xml:space="preserve">                                          (элемента 0) </w:t>
      </w:r>
    </w:p>
    <w:p w:rsidR="00935362" w:rsidRDefault="00935362" w:rsidP="00935362">
      <w:pPr>
        <w:tabs>
          <w:tab w:val="center" w:pos="1191"/>
          <w:tab w:val="center" w:pos="2125"/>
          <w:tab w:val="center" w:pos="2833"/>
          <w:tab w:val="right" w:pos="9359"/>
        </w:tabs>
        <w:spacing w:line="264" w:lineRule="auto"/>
        <w:ind w:right="0" w:firstLine="0"/>
        <w:contextualSpacing/>
        <w:jc w:val="left"/>
      </w:pPr>
      <w:r w:rsidRPr="00BB26C3">
        <w:rPr>
          <w:b/>
        </w:rPr>
        <w:t>mov si, 5</w:t>
      </w:r>
      <w:r>
        <w:t xml:space="preserve"> </w:t>
      </w:r>
      <w:r>
        <w:tab/>
        <w:t xml:space="preserve"> </w:t>
      </w:r>
      <w:r>
        <w:tab/>
        <w:t xml:space="preserve"> </w:t>
      </w:r>
      <w:r>
        <w:tab/>
        <w:t>; число 5 занесли в регистр si</w:t>
      </w:r>
      <w:r w:rsidRPr="00BB26C3">
        <w:rPr>
          <w:highlight w:val="yellow"/>
        </w:rPr>
        <w:t>, – индекс в массиве</w:t>
      </w:r>
      <w:r>
        <w:t xml:space="preserve"> </w:t>
      </w:r>
    </w:p>
    <w:p w:rsidR="00935362" w:rsidRDefault="00935362" w:rsidP="00935362">
      <w:pPr>
        <w:tabs>
          <w:tab w:val="center" w:pos="1191"/>
          <w:tab w:val="center" w:pos="2125"/>
          <w:tab w:val="center" w:pos="2833"/>
          <w:tab w:val="right" w:pos="9359"/>
        </w:tabs>
        <w:spacing w:line="264" w:lineRule="auto"/>
        <w:ind w:right="0" w:firstLine="0"/>
        <w:contextualSpacing/>
        <w:jc w:val="left"/>
      </w:pPr>
      <w:r w:rsidRPr="00BB26C3">
        <w:rPr>
          <w:b/>
        </w:rPr>
        <w:t>mov al, [bx][si]</w:t>
      </w:r>
      <w:r>
        <w:t xml:space="preserve"> </w:t>
      </w:r>
      <w:r>
        <w:tab/>
        <w:t xml:space="preserve"> </w:t>
      </w:r>
      <w:r>
        <w:tab/>
        <w:t xml:space="preserve">; в al загрузили число 10, эффективный адрес равен </w:t>
      </w:r>
    </w:p>
    <w:p w:rsidR="00935362" w:rsidRDefault="00935362" w:rsidP="00935362">
      <w:pPr>
        <w:tabs>
          <w:tab w:val="center" w:pos="1191"/>
          <w:tab w:val="center" w:pos="2125"/>
          <w:tab w:val="center" w:pos="2833"/>
          <w:tab w:val="right" w:pos="9359"/>
        </w:tabs>
        <w:spacing w:line="264" w:lineRule="auto"/>
        <w:ind w:right="0" w:firstLine="0"/>
        <w:contextualSpacing/>
        <w:jc w:val="left"/>
      </w:pPr>
      <w:r>
        <w:tab/>
      </w:r>
      <w:r>
        <w:tab/>
      </w:r>
      <w:r>
        <w:tab/>
        <w:t xml:space="preserve">   сумме значений в регистрах </w:t>
      </w:r>
      <w:r w:rsidRPr="00951A9A">
        <w:rPr>
          <w:b/>
        </w:rPr>
        <w:t>bx</w:t>
      </w:r>
      <w:r>
        <w:t xml:space="preserve"> и </w:t>
      </w:r>
      <w:r w:rsidRPr="00951A9A">
        <w:rPr>
          <w:b/>
        </w:rPr>
        <w:t>si</w:t>
      </w:r>
      <w:r>
        <w:rPr>
          <w:b/>
        </w:rPr>
        <w:t>.</w:t>
      </w:r>
      <w:r>
        <w:t xml:space="preserve"> </w:t>
      </w:r>
    </w:p>
    <w:p w:rsidR="00935362" w:rsidRDefault="00935362" w:rsidP="00935362">
      <w:pPr>
        <w:spacing w:after="25" w:line="264" w:lineRule="auto"/>
        <w:ind w:left="708" w:right="0" w:firstLine="0"/>
        <w:contextualSpacing/>
        <w:jc w:val="left"/>
      </w:pPr>
      <w:r>
        <w:t xml:space="preserve"> </w:t>
      </w:r>
    </w:p>
    <w:p w:rsidR="00935362" w:rsidRDefault="00935362" w:rsidP="00935362">
      <w:pPr>
        <w:spacing w:line="264" w:lineRule="auto"/>
        <w:ind w:right="0"/>
        <w:contextualSpacing/>
        <w:jc w:val="left"/>
      </w:pPr>
      <w:r>
        <w:t xml:space="preserve">Фрагмент проги с базово-индексной адресацией со смещением: </w:t>
      </w:r>
    </w:p>
    <w:p w:rsidR="00935362" w:rsidRDefault="00935362" w:rsidP="00935362">
      <w:pPr>
        <w:spacing w:after="9" w:line="264" w:lineRule="auto"/>
        <w:ind w:left="708" w:right="0" w:firstLine="0"/>
        <w:contextualSpacing/>
        <w:jc w:val="left"/>
      </w:pPr>
      <w:r>
        <w:t xml:space="preserve"> </w:t>
      </w:r>
    </w:p>
    <w:p w:rsidR="00935362" w:rsidRDefault="00935362" w:rsidP="00935362">
      <w:pPr>
        <w:tabs>
          <w:tab w:val="center" w:pos="1808"/>
          <w:tab w:val="center" w:pos="6019"/>
        </w:tabs>
        <w:spacing w:line="264" w:lineRule="auto"/>
        <w:ind w:right="0" w:firstLine="0"/>
        <w:contextualSpacing/>
        <w:jc w:val="left"/>
      </w:pPr>
      <w:r w:rsidRPr="00BB26C3">
        <w:rPr>
          <w:b/>
        </w:rPr>
        <w:t>mas db 0,2,4,6,8,10</w:t>
      </w:r>
      <w:r>
        <w:t xml:space="preserve">  ; объявление массива 1 байтных чисел </w:t>
      </w:r>
    </w:p>
    <w:p w:rsidR="00935362" w:rsidRDefault="00935362" w:rsidP="00935362">
      <w:pPr>
        <w:spacing w:line="264" w:lineRule="auto"/>
        <w:ind w:right="0"/>
        <w:contextualSpacing/>
        <w:jc w:val="left"/>
      </w:pPr>
      <w:r>
        <w:t xml:space="preserve">… </w:t>
      </w:r>
    </w:p>
    <w:p w:rsidR="00935362" w:rsidRDefault="00935362" w:rsidP="00935362">
      <w:pPr>
        <w:spacing w:line="264" w:lineRule="auto"/>
        <w:ind w:right="4"/>
        <w:contextualSpacing/>
        <w:jc w:val="left"/>
      </w:pPr>
      <w:r>
        <w:t xml:space="preserve">mov bx, 1 </w:t>
      </w:r>
      <w:r>
        <w:tab/>
        <w:t xml:space="preserve"> </w:t>
      </w:r>
      <w:r>
        <w:tab/>
        <w:t xml:space="preserve"> ; в bx загрузили число 1 </w:t>
      </w:r>
    </w:p>
    <w:p w:rsidR="00935362" w:rsidRDefault="00935362" w:rsidP="00935362">
      <w:pPr>
        <w:spacing w:line="264" w:lineRule="auto"/>
        <w:ind w:right="4"/>
        <w:contextualSpacing/>
        <w:jc w:val="left"/>
      </w:pPr>
      <w:r>
        <w:t xml:space="preserve">mov si, 3                 ; в si </w:t>
      </w:r>
      <w:r>
        <w:rPr>
          <w:highlight w:val="yellow"/>
        </w:rPr>
        <w:t>занесли</w:t>
      </w:r>
      <w:r w:rsidRPr="002E4C88">
        <w:rPr>
          <w:highlight w:val="yellow"/>
        </w:rPr>
        <w:t xml:space="preserve"> 5</w:t>
      </w:r>
      <w:r>
        <w:t xml:space="preserve"> </w:t>
      </w:r>
    </w:p>
    <w:p w:rsidR="00935362" w:rsidRPr="002E4C88" w:rsidRDefault="00935362" w:rsidP="00935362">
      <w:pPr>
        <w:spacing w:line="264" w:lineRule="auto"/>
        <w:ind w:right="4"/>
        <w:contextualSpacing/>
        <w:jc w:val="left"/>
        <w:rPr>
          <w:highlight w:val="yellow"/>
        </w:rPr>
      </w:pPr>
      <w:r w:rsidRPr="002E4C88">
        <w:rPr>
          <w:highlight w:val="yellow"/>
        </w:rPr>
        <w:t xml:space="preserve">mov al, mas[bx][si]  ; в al загрузили число 8, эффективный адрес равен </w:t>
      </w:r>
    </w:p>
    <w:p w:rsidR="00935362" w:rsidRDefault="00935362" w:rsidP="00935362">
      <w:pPr>
        <w:spacing w:line="264" w:lineRule="auto"/>
        <w:ind w:right="4"/>
        <w:contextualSpacing/>
        <w:jc w:val="left"/>
      </w:pPr>
      <w:r w:rsidRPr="002E4C88">
        <w:rPr>
          <w:highlight w:val="yellow"/>
        </w:rPr>
        <w:tab/>
      </w:r>
      <w:r w:rsidRPr="002E4C88">
        <w:rPr>
          <w:highlight w:val="yellow"/>
        </w:rPr>
        <w:tab/>
      </w:r>
      <w:r w:rsidRPr="002E4C88">
        <w:rPr>
          <w:highlight w:val="yellow"/>
        </w:rPr>
        <w:tab/>
      </w:r>
      <w:r w:rsidRPr="002E4C88">
        <w:rPr>
          <w:highlight w:val="yellow"/>
        </w:rPr>
        <w:tab/>
        <w:t>сумме значений в регистрах bx и si и смещения массива mas</w:t>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right="0" w:firstLine="0"/>
        <w:contextualSpacing/>
        <w:jc w:val="left"/>
      </w:pPr>
      <w:r>
        <w:rPr>
          <w:u w:val="single"/>
        </w:rPr>
        <w:t xml:space="preserve">4.3) </w:t>
      </w:r>
      <w:r w:rsidRPr="00951A9A">
        <w:rPr>
          <w:u w:val="single"/>
        </w:rPr>
        <w:t>Базовая с масштабированным индексом и смещением</w:t>
      </w:r>
      <w:r>
        <w:t xml:space="preserve"> адресация идет только при 32 битной адресации сегмента. Этот режим определяется байтом </w:t>
      </w:r>
      <w:r w:rsidRPr="007C6C7E">
        <w:rPr>
          <w:b/>
        </w:rPr>
        <w:t>sib</w:t>
      </w:r>
      <w:r>
        <w:t xml:space="preserve"> машинной команды. Эффективный адрес вычисляют так: </w:t>
      </w:r>
    </w:p>
    <w:p w:rsidR="00935362" w:rsidRDefault="00935362" w:rsidP="00935362">
      <w:pPr>
        <w:spacing w:after="0" w:line="264" w:lineRule="auto"/>
        <w:ind w:right="0" w:firstLine="0"/>
        <w:contextualSpacing/>
        <w:jc w:val="left"/>
      </w:pPr>
      <w:r w:rsidRPr="007C6C7E">
        <w:tab/>
      </w:r>
      <w:r w:rsidRPr="00951A9A">
        <w:rPr>
          <w:b/>
        </w:rPr>
        <w:t>базовый_регистр + индексный_регистр × масштаб + смещение.</w:t>
      </w:r>
      <w:r>
        <w:t xml:space="preserve"> </w:t>
      </w:r>
    </w:p>
    <w:p w:rsidR="00935362" w:rsidRDefault="00935362" w:rsidP="00935362">
      <w:pPr>
        <w:spacing w:after="0" w:line="264" w:lineRule="auto"/>
        <w:ind w:left="-15" w:right="0" w:firstLine="0"/>
        <w:contextualSpacing/>
        <w:jc w:val="left"/>
      </w:pPr>
      <w:r>
        <w:t xml:space="preserve">Пример: </w:t>
      </w:r>
    </w:p>
    <w:p w:rsidR="00935362" w:rsidRDefault="00935362" w:rsidP="00935362">
      <w:pPr>
        <w:spacing w:after="0" w:line="264" w:lineRule="auto"/>
        <w:ind w:left="708" w:right="0" w:firstLine="0"/>
        <w:contextualSpacing/>
        <w:jc w:val="left"/>
      </w:pPr>
      <w:r>
        <w:t xml:space="preserve"> </w:t>
      </w:r>
    </w:p>
    <w:tbl>
      <w:tblPr>
        <w:tblStyle w:val="TableGrid"/>
        <w:tblW w:w="9498" w:type="dxa"/>
        <w:tblInd w:w="-142" w:type="dxa"/>
        <w:tblLook w:val="04A0" w:firstRow="1" w:lastRow="0" w:firstColumn="1" w:lastColumn="0" w:noHBand="0" w:noVBand="1"/>
      </w:tblPr>
      <w:tblGrid>
        <w:gridCol w:w="2410"/>
        <w:gridCol w:w="7088"/>
      </w:tblGrid>
      <w:tr w:rsidR="00935362" w:rsidTr="00935362">
        <w:trPr>
          <w:trHeight w:val="597"/>
        </w:trPr>
        <w:tc>
          <w:tcPr>
            <w:tcW w:w="2410" w:type="dxa"/>
            <w:tcBorders>
              <w:top w:val="nil"/>
              <w:left w:val="nil"/>
              <w:bottom w:val="nil"/>
              <w:right w:val="nil"/>
            </w:tcBorders>
          </w:tcPr>
          <w:p w:rsidR="00935362" w:rsidRPr="007C6C7E" w:rsidRDefault="00935362" w:rsidP="00935362">
            <w:pPr>
              <w:spacing w:after="17" w:line="264" w:lineRule="auto"/>
              <w:ind w:right="0" w:firstLine="0"/>
              <w:contextualSpacing/>
              <w:jc w:val="left"/>
              <w:rPr>
                <w:b/>
              </w:rPr>
            </w:pPr>
            <w:r w:rsidRPr="007C6C7E">
              <w:rPr>
                <w:b/>
              </w:rPr>
              <w:t xml:space="preserve">mas dw 100 dup(?) </w:t>
            </w:r>
          </w:p>
          <w:p w:rsidR="00935362" w:rsidRDefault="00935362" w:rsidP="00935362">
            <w:pPr>
              <w:spacing w:after="0" w:line="264" w:lineRule="auto"/>
              <w:ind w:right="0" w:firstLine="0"/>
              <w:contextualSpacing/>
              <w:jc w:val="left"/>
            </w:pPr>
            <w:r>
              <w:t xml:space="preserve">… </w:t>
            </w:r>
          </w:p>
        </w:tc>
        <w:tc>
          <w:tcPr>
            <w:tcW w:w="708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определение массива из 100 слов </w:t>
            </w:r>
          </w:p>
        </w:tc>
      </w:tr>
      <w:tr w:rsidR="00935362" w:rsidTr="00935362">
        <w:trPr>
          <w:trHeight w:val="452"/>
        </w:trPr>
        <w:tc>
          <w:tcPr>
            <w:tcW w:w="2410" w:type="dxa"/>
            <w:tcBorders>
              <w:top w:val="nil"/>
              <w:left w:val="nil"/>
              <w:bottom w:val="nil"/>
              <w:right w:val="nil"/>
            </w:tcBorders>
          </w:tcPr>
          <w:p w:rsidR="00935362" w:rsidRPr="007C6C7E" w:rsidRDefault="00935362" w:rsidP="00935362">
            <w:pPr>
              <w:tabs>
                <w:tab w:val="center" w:pos="1417"/>
                <w:tab w:val="center" w:pos="2125"/>
              </w:tabs>
              <w:spacing w:after="0" w:line="264" w:lineRule="auto"/>
              <w:ind w:right="0" w:firstLine="0"/>
              <w:contextualSpacing/>
              <w:jc w:val="left"/>
              <w:rPr>
                <w:b/>
              </w:rPr>
            </w:pPr>
            <w:r w:rsidRPr="007C6C7E">
              <w:rPr>
                <w:b/>
              </w:rPr>
              <w:t>mov esi,</w:t>
            </w:r>
            <w:r>
              <w:rPr>
                <w:b/>
              </w:rPr>
              <w:t xml:space="preserve"> </w:t>
            </w:r>
            <w:r w:rsidRPr="007C6C7E">
              <w:rPr>
                <w:b/>
              </w:rPr>
              <w:t xml:space="preserve">5 </w:t>
            </w:r>
            <w:r w:rsidRPr="007C6C7E">
              <w:rPr>
                <w:b/>
              </w:rPr>
              <w:tab/>
              <w:t xml:space="preserve"> </w:t>
            </w:r>
            <w:r w:rsidRPr="007C6C7E">
              <w:rPr>
                <w:b/>
              </w:rPr>
              <w:tab/>
              <w:t xml:space="preserve"> </w:t>
            </w:r>
          </w:p>
        </w:tc>
        <w:tc>
          <w:tcPr>
            <w:tcW w:w="7088" w:type="dxa"/>
            <w:tcBorders>
              <w:top w:val="nil"/>
              <w:left w:val="nil"/>
              <w:bottom w:val="nil"/>
              <w:right w:val="nil"/>
            </w:tcBorders>
          </w:tcPr>
          <w:p w:rsidR="00935362" w:rsidRDefault="00935362" w:rsidP="00935362">
            <w:pPr>
              <w:spacing w:after="22" w:line="264" w:lineRule="auto"/>
              <w:ind w:right="0" w:firstLine="0"/>
              <w:contextualSpacing/>
              <w:jc w:val="left"/>
            </w:pPr>
            <w:r>
              <w:t xml:space="preserve">; в </w:t>
            </w:r>
            <w:r w:rsidRPr="007C6C7E">
              <w:rPr>
                <w:b/>
              </w:rPr>
              <w:t>esi</w:t>
            </w:r>
            <w:r>
              <w:t xml:space="preserve"> - № </w:t>
            </w:r>
            <w:r w:rsidRPr="007975CA">
              <w:rPr>
                <w:u w:val="single"/>
              </w:rPr>
              <w:t>извлекаемого</w:t>
            </w:r>
            <w:r>
              <w:t xml:space="preserve"> элемента массива </w:t>
            </w:r>
          </w:p>
        </w:tc>
      </w:tr>
      <w:tr w:rsidR="00935362" w:rsidTr="00935362">
        <w:trPr>
          <w:trHeight w:val="316"/>
        </w:trPr>
        <w:tc>
          <w:tcPr>
            <w:tcW w:w="2410" w:type="dxa"/>
            <w:tcBorders>
              <w:top w:val="nil"/>
              <w:left w:val="nil"/>
              <w:bottom w:val="nil"/>
              <w:right w:val="nil"/>
            </w:tcBorders>
          </w:tcPr>
          <w:p w:rsidR="00935362" w:rsidRPr="007C6C7E" w:rsidRDefault="00935362" w:rsidP="00935362">
            <w:pPr>
              <w:spacing w:after="0" w:line="264" w:lineRule="auto"/>
              <w:ind w:right="0" w:firstLine="0"/>
              <w:contextualSpacing/>
              <w:jc w:val="left"/>
              <w:rPr>
                <w:b/>
              </w:rPr>
            </w:pPr>
            <w:r w:rsidRPr="007C6C7E">
              <w:rPr>
                <w:b/>
              </w:rPr>
              <w:t>mov ax, mas[esi</w:t>
            </w:r>
            <w:r w:rsidRPr="007975CA">
              <w:rPr>
                <w:b/>
                <w:highlight w:val="yellow"/>
              </w:rPr>
              <w:t>*2</w:t>
            </w:r>
            <w:r w:rsidRPr="007C6C7E">
              <w:rPr>
                <w:b/>
              </w:rPr>
              <w:t xml:space="preserve">] </w:t>
            </w:r>
          </w:p>
        </w:tc>
        <w:tc>
          <w:tcPr>
            <w:tcW w:w="708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ax занесли </w:t>
            </w:r>
            <w:r w:rsidRPr="007975CA">
              <w:rPr>
                <w:highlight w:val="yellow"/>
              </w:rPr>
              <w:t>шестой элемент массива</w:t>
            </w:r>
            <w:r>
              <w:t xml:space="preserve">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after="244" w:line="264" w:lineRule="auto"/>
        <w:ind w:left="-15" w:right="0" w:firstLine="708"/>
        <w:contextualSpacing/>
        <w:jc w:val="left"/>
      </w:pPr>
      <w:r>
        <w:t xml:space="preserve">Плюс косвенной адресации – это гибкость в определении адреса операнда. То есть, в момент выполнения проги можно получить доступ к произвольной ячейке памяти, а не только к описанным в исх1 м тексте </w:t>
      </w:r>
      <w:r>
        <w:lastRenderedPageBreak/>
        <w:t xml:space="preserve">Ассемблера переменным. Недосток косвенной адресации - это сложность вычисления эффективного адреса, то есть дополнительные затраты времени. </w:t>
      </w:r>
    </w:p>
    <w:p w:rsidR="00935362" w:rsidRDefault="00935362" w:rsidP="00935362">
      <w:pPr>
        <w:pStyle w:val="1"/>
        <w:spacing w:line="264" w:lineRule="auto"/>
        <w:ind w:left="-5"/>
        <w:contextualSpacing/>
      </w:pPr>
      <w:r>
        <w:t xml:space="preserve">5.1.3. Правила использования регистров и смещений. </w:t>
      </w:r>
    </w:p>
    <w:p w:rsidR="00935362" w:rsidRDefault="00935362" w:rsidP="00935362">
      <w:pPr>
        <w:spacing w:after="0" w:line="264" w:lineRule="auto"/>
        <w:ind w:left="-15" w:right="0" w:firstLine="708"/>
        <w:contextualSpacing/>
        <w:jc w:val="left"/>
      </w:pPr>
      <w:r>
        <w:t xml:space="preserve">МКпроцессор имеет </w:t>
      </w:r>
      <w:r w:rsidRPr="00951A9A">
        <w:rPr>
          <w:u w:val="single"/>
        </w:rPr>
        <w:t>набор правил</w:t>
      </w:r>
      <w:r>
        <w:t xml:space="preserve">, по которым </w:t>
      </w:r>
      <w:r w:rsidRPr="007975CA">
        <w:rPr>
          <w:u w:val="single"/>
        </w:rPr>
        <w:t>для адресации операндов</w:t>
      </w:r>
      <w:r>
        <w:t xml:space="preserve"> </w:t>
      </w:r>
      <w:r w:rsidRPr="007975CA">
        <w:rPr>
          <w:color w:val="FF0000"/>
        </w:rPr>
        <w:t>не</w:t>
      </w:r>
      <w:r>
        <w:t xml:space="preserve">явно используют некоторые сегментные регистры. Иногда сегментные регистры можно переопределить, а иногда это сделать невозможно. Эти случаи приведены в табл 5.1.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contextualSpacing/>
        <w:jc w:val="left"/>
      </w:pPr>
      <w:r>
        <w:t>Табл 5.1. Правила комбинирования сегментных регистров и регистров, содержащих смещения.</w:t>
      </w:r>
    </w:p>
    <w:p w:rsidR="00935362" w:rsidRDefault="00935362" w:rsidP="00935362">
      <w:pPr>
        <w:spacing w:after="0" w:line="264" w:lineRule="auto"/>
        <w:ind w:left="69" w:right="0" w:firstLine="0"/>
        <w:contextualSpacing/>
        <w:jc w:val="left"/>
      </w:pPr>
      <w:r>
        <w:t xml:space="preserve"> </w:t>
      </w:r>
    </w:p>
    <w:tbl>
      <w:tblPr>
        <w:tblStyle w:val="TableGrid"/>
        <w:tblW w:w="8942" w:type="dxa"/>
        <w:tblInd w:w="7" w:type="dxa"/>
        <w:tblLook w:val="04A0" w:firstRow="1" w:lastRow="0" w:firstColumn="1" w:lastColumn="0" w:noHBand="0" w:noVBand="1"/>
      </w:tblPr>
      <w:tblGrid>
        <w:gridCol w:w="3274"/>
        <w:gridCol w:w="3240"/>
        <w:gridCol w:w="2428"/>
      </w:tblGrid>
      <w:tr w:rsidR="00935362" w:rsidTr="00935362">
        <w:trPr>
          <w:trHeight w:val="906"/>
        </w:trPr>
        <w:tc>
          <w:tcPr>
            <w:tcW w:w="3274" w:type="dxa"/>
            <w:tcBorders>
              <w:top w:val="nil"/>
              <w:left w:val="nil"/>
              <w:bottom w:val="single" w:sz="4" w:space="0" w:color="auto"/>
              <w:right w:val="nil"/>
            </w:tcBorders>
            <w:vAlign w:val="center"/>
          </w:tcPr>
          <w:p w:rsidR="00935362" w:rsidRPr="00E9394C" w:rsidRDefault="00935362" w:rsidP="00935362">
            <w:pPr>
              <w:spacing w:after="0" w:line="264" w:lineRule="auto"/>
              <w:ind w:left="876" w:right="0" w:hanging="694"/>
              <w:contextualSpacing/>
              <w:jc w:val="left"/>
              <w:rPr>
                <w:b/>
              </w:rPr>
            </w:pPr>
            <w:r w:rsidRPr="00E9394C">
              <w:rPr>
                <w:b/>
              </w:rPr>
              <w:t xml:space="preserve">Регистр, содержащий смещение </w:t>
            </w:r>
          </w:p>
        </w:tc>
        <w:tc>
          <w:tcPr>
            <w:tcW w:w="3240" w:type="dxa"/>
            <w:tcBorders>
              <w:top w:val="nil"/>
              <w:left w:val="nil"/>
              <w:bottom w:val="single" w:sz="4" w:space="0" w:color="auto"/>
              <w:right w:val="nil"/>
            </w:tcBorders>
          </w:tcPr>
          <w:p w:rsidR="00935362" w:rsidRPr="00E9394C" w:rsidRDefault="00935362" w:rsidP="00935362">
            <w:pPr>
              <w:spacing w:after="0" w:line="264" w:lineRule="auto"/>
              <w:ind w:left="392" w:right="0" w:hanging="310"/>
              <w:contextualSpacing/>
              <w:jc w:val="left"/>
              <w:rPr>
                <w:b/>
              </w:rPr>
            </w:pPr>
            <w:r w:rsidRPr="00E9394C">
              <w:rPr>
                <w:b/>
              </w:rPr>
              <w:t xml:space="preserve">Сегментный регистр, назначаемый по умолчанию </w:t>
            </w:r>
          </w:p>
        </w:tc>
        <w:tc>
          <w:tcPr>
            <w:tcW w:w="2428" w:type="dxa"/>
            <w:tcBorders>
              <w:top w:val="nil"/>
              <w:left w:val="nil"/>
              <w:bottom w:val="single" w:sz="4" w:space="0" w:color="auto"/>
              <w:right w:val="nil"/>
            </w:tcBorders>
          </w:tcPr>
          <w:p w:rsidR="00935362" w:rsidRPr="00E9394C" w:rsidRDefault="00935362" w:rsidP="00935362">
            <w:pPr>
              <w:spacing w:after="0" w:line="264" w:lineRule="auto"/>
              <w:ind w:right="0" w:firstLine="497"/>
              <w:contextualSpacing/>
              <w:jc w:val="left"/>
              <w:rPr>
                <w:b/>
              </w:rPr>
            </w:pPr>
            <w:r w:rsidRPr="00E9394C">
              <w:rPr>
                <w:b/>
              </w:rPr>
              <w:t xml:space="preserve">Префикс переопределения сегмента </w:t>
            </w:r>
          </w:p>
        </w:tc>
      </w:tr>
      <w:tr w:rsidR="00935362" w:rsidTr="00935362">
        <w:trPr>
          <w:trHeight w:val="322"/>
        </w:trPr>
        <w:tc>
          <w:tcPr>
            <w:tcW w:w="3274"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right="350" w:firstLine="0"/>
              <w:contextualSpacing/>
              <w:jc w:val="left"/>
            </w:pPr>
            <w:r>
              <w:t xml:space="preserve">ip </w:t>
            </w:r>
          </w:p>
        </w:tc>
        <w:tc>
          <w:tcPr>
            <w:tcW w:w="3240"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left="1236" w:right="0" w:firstLine="0"/>
              <w:contextualSpacing/>
              <w:jc w:val="left"/>
            </w:pPr>
            <w:r>
              <w:t xml:space="preserve">cs </w:t>
            </w:r>
          </w:p>
        </w:tc>
        <w:tc>
          <w:tcPr>
            <w:tcW w:w="2428"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right="70" w:firstLine="0"/>
              <w:contextualSpacing/>
              <w:jc w:val="left"/>
            </w:pPr>
            <w:r>
              <w:t xml:space="preserve">невозможен </w:t>
            </w:r>
          </w:p>
        </w:tc>
      </w:tr>
      <w:tr w:rsidR="00935362" w:rsidTr="00935362">
        <w:trPr>
          <w:trHeight w:val="322"/>
        </w:trPr>
        <w:tc>
          <w:tcPr>
            <w:tcW w:w="3274"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right="347" w:firstLine="0"/>
              <w:contextualSpacing/>
              <w:jc w:val="left"/>
            </w:pPr>
            <w:r>
              <w:t xml:space="preserve">sp </w:t>
            </w:r>
          </w:p>
        </w:tc>
        <w:tc>
          <w:tcPr>
            <w:tcW w:w="3240"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left="1243" w:right="0" w:firstLine="0"/>
              <w:contextualSpacing/>
              <w:jc w:val="left"/>
            </w:pPr>
            <w:r>
              <w:t xml:space="preserve">ss </w:t>
            </w:r>
          </w:p>
        </w:tc>
        <w:tc>
          <w:tcPr>
            <w:tcW w:w="2428"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right="70" w:firstLine="0"/>
              <w:contextualSpacing/>
              <w:jc w:val="left"/>
            </w:pPr>
            <w:r>
              <w:t xml:space="preserve">невозможен </w:t>
            </w:r>
          </w:p>
        </w:tc>
      </w:tr>
      <w:tr w:rsidR="00935362" w:rsidTr="00935362">
        <w:trPr>
          <w:trHeight w:val="322"/>
        </w:trPr>
        <w:tc>
          <w:tcPr>
            <w:tcW w:w="3274"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right="350" w:firstLine="0"/>
              <w:contextualSpacing/>
              <w:jc w:val="left"/>
              <w:rPr>
                <w:b/>
              </w:rPr>
            </w:pPr>
            <w:r w:rsidRPr="00E9394C">
              <w:rPr>
                <w:b/>
              </w:rPr>
              <w:t xml:space="preserve">bp </w:t>
            </w:r>
          </w:p>
        </w:tc>
        <w:tc>
          <w:tcPr>
            <w:tcW w:w="3240"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left="1243" w:right="0" w:firstLine="0"/>
              <w:contextualSpacing/>
              <w:jc w:val="left"/>
              <w:rPr>
                <w:b/>
              </w:rPr>
            </w:pPr>
            <w:r w:rsidRPr="00E9394C">
              <w:rPr>
                <w:b/>
              </w:rPr>
              <w:t xml:space="preserve">ss </w:t>
            </w:r>
          </w:p>
        </w:tc>
        <w:tc>
          <w:tcPr>
            <w:tcW w:w="2428"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right="70" w:firstLine="0"/>
              <w:contextualSpacing/>
              <w:jc w:val="left"/>
              <w:rPr>
                <w:b/>
              </w:rPr>
            </w:pPr>
            <w:r w:rsidRPr="00E9394C">
              <w:rPr>
                <w:b/>
              </w:rPr>
              <w:t xml:space="preserve">ds, es, cs </w:t>
            </w:r>
          </w:p>
        </w:tc>
      </w:tr>
      <w:tr w:rsidR="00935362" w:rsidTr="00935362">
        <w:trPr>
          <w:trHeight w:val="322"/>
        </w:trPr>
        <w:tc>
          <w:tcPr>
            <w:tcW w:w="3274"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right="350" w:firstLine="0"/>
              <w:contextualSpacing/>
              <w:jc w:val="left"/>
              <w:rPr>
                <w:b/>
              </w:rPr>
            </w:pPr>
            <w:r w:rsidRPr="00E9394C">
              <w:rPr>
                <w:b/>
              </w:rPr>
              <w:t xml:space="preserve">bx </w:t>
            </w:r>
          </w:p>
        </w:tc>
        <w:tc>
          <w:tcPr>
            <w:tcW w:w="3240"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left="1229" w:right="0" w:firstLine="0"/>
              <w:contextualSpacing/>
              <w:jc w:val="left"/>
              <w:rPr>
                <w:b/>
              </w:rPr>
            </w:pPr>
            <w:r w:rsidRPr="00E9394C">
              <w:rPr>
                <w:b/>
              </w:rPr>
              <w:t xml:space="preserve">ds </w:t>
            </w:r>
          </w:p>
        </w:tc>
        <w:tc>
          <w:tcPr>
            <w:tcW w:w="2428"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right="67" w:firstLine="0"/>
              <w:contextualSpacing/>
              <w:jc w:val="left"/>
              <w:rPr>
                <w:b/>
              </w:rPr>
            </w:pPr>
            <w:r w:rsidRPr="00E9394C">
              <w:rPr>
                <w:b/>
              </w:rPr>
              <w:t xml:space="preserve">ss, es, cs </w:t>
            </w:r>
          </w:p>
        </w:tc>
      </w:tr>
      <w:tr w:rsidR="00935362" w:rsidTr="00935362">
        <w:trPr>
          <w:trHeight w:val="646"/>
        </w:trPr>
        <w:tc>
          <w:tcPr>
            <w:tcW w:w="3274" w:type="dxa"/>
            <w:tcBorders>
              <w:top w:val="single" w:sz="4" w:space="0" w:color="auto"/>
              <w:left w:val="single" w:sz="4" w:space="0" w:color="auto"/>
              <w:bottom w:val="single" w:sz="4" w:space="0" w:color="auto"/>
              <w:right w:val="single" w:sz="4" w:space="0" w:color="auto"/>
            </w:tcBorders>
          </w:tcPr>
          <w:p w:rsidR="00935362" w:rsidRPr="00E9394C" w:rsidRDefault="00935362" w:rsidP="00935362">
            <w:pPr>
              <w:spacing w:after="0" w:line="264" w:lineRule="auto"/>
              <w:ind w:left="283" w:right="0" w:firstLine="166"/>
              <w:contextualSpacing/>
              <w:jc w:val="left"/>
              <w:rPr>
                <w:b/>
              </w:rPr>
            </w:pPr>
            <w:r w:rsidRPr="00E9394C">
              <w:rPr>
                <w:b/>
              </w:rPr>
              <w:t xml:space="preserve">si, di, не включая строковые команды </w:t>
            </w:r>
          </w:p>
        </w:tc>
        <w:tc>
          <w:tcPr>
            <w:tcW w:w="3240" w:type="dxa"/>
            <w:tcBorders>
              <w:top w:val="single" w:sz="4" w:space="0" w:color="auto"/>
              <w:left w:val="single" w:sz="4" w:space="0" w:color="auto"/>
              <w:bottom w:val="single" w:sz="4" w:space="0" w:color="auto"/>
              <w:right w:val="single" w:sz="4" w:space="0" w:color="auto"/>
            </w:tcBorders>
            <w:vAlign w:val="center"/>
          </w:tcPr>
          <w:p w:rsidR="00935362" w:rsidRPr="00E9394C" w:rsidRDefault="00935362" w:rsidP="00935362">
            <w:pPr>
              <w:spacing w:after="0" w:line="264" w:lineRule="auto"/>
              <w:ind w:left="1229" w:right="0" w:firstLine="0"/>
              <w:contextualSpacing/>
              <w:jc w:val="left"/>
              <w:rPr>
                <w:b/>
              </w:rPr>
            </w:pPr>
            <w:r w:rsidRPr="00E9394C">
              <w:rPr>
                <w:b/>
              </w:rPr>
              <w:t xml:space="preserve">ds </w:t>
            </w:r>
          </w:p>
        </w:tc>
        <w:tc>
          <w:tcPr>
            <w:tcW w:w="2428" w:type="dxa"/>
            <w:tcBorders>
              <w:top w:val="single" w:sz="4" w:space="0" w:color="auto"/>
              <w:left w:val="single" w:sz="4" w:space="0" w:color="auto"/>
              <w:bottom w:val="single" w:sz="4" w:space="0" w:color="auto"/>
              <w:right w:val="single" w:sz="4" w:space="0" w:color="auto"/>
            </w:tcBorders>
            <w:vAlign w:val="center"/>
          </w:tcPr>
          <w:p w:rsidR="00935362" w:rsidRPr="00E9394C" w:rsidRDefault="00935362" w:rsidP="00935362">
            <w:pPr>
              <w:spacing w:after="0" w:line="264" w:lineRule="auto"/>
              <w:ind w:right="67" w:firstLine="0"/>
              <w:contextualSpacing/>
              <w:jc w:val="left"/>
              <w:rPr>
                <w:b/>
              </w:rPr>
            </w:pPr>
            <w:r w:rsidRPr="00E9394C">
              <w:rPr>
                <w:b/>
              </w:rPr>
              <w:t xml:space="preserve">ss, es, cs </w:t>
            </w:r>
          </w:p>
        </w:tc>
      </w:tr>
      <w:tr w:rsidR="00935362" w:rsidTr="00935362">
        <w:trPr>
          <w:trHeight w:val="322"/>
        </w:trPr>
        <w:tc>
          <w:tcPr>
            <w:tcW w:w="3274"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right="0" w:firstLine="0"/>
              <w:contextualSpacing/>
              <w:jc w:val="left"/>
            </w:pPr>
            <w:r>
              <w:t xml:space="preserve">si для строковых команд </w:t>
            </w:r>
          </w:p>
        </w:tc>
        <w:tc>
          <w:tcPr>
            <w:tcW w:w="3240"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left="1229" w:right="0" w:firstLine="0"/>
              <w:contextualSpacing/>
              <w:jc w:val="left"/>
            </w:pPr>
            <w:r>
              <w:t xml:space="preserve">ds </w:t>
            </w:r>
          </w:p>
        </w:tc>
        <w:tc>
          <w:tcPr>
            <w:tcW w:w="2428" w:type="dxa"/>
            <w:tcBorders>
              <w:top w:val="single" w:sz="4" w:space="0" w:color="auto"/>
              <w:left w:val="single" w:sz="4" w:space="0" w:color="auto"/>
              <w:bottom w:val="single" w:sz="4" w:space="0" w:color="auto"/>
              <w:right w:val="single" w:sz="4" w:space="0" w:color="auto"/>
            </w:tcBorders>
          </w:tcPr>
          <w:p w:rsidR="00935362" w:rsidRDefault="00935362" w:rsidP="00935362">
            <w:pPr>
              <w:spacing w:after="0" w:line="264" w:lineRule="auto"/>
              <w:ind w:right="70" w:firstLine="0"/>
              <w:contextualSpacing/>
              <w:jc w:val="left"/>
            </w:pPr>
            <w:r>
              <w:t xml:space="preserve">невозможен </w:t>
            </w:r>
          </w:p>
        </w:tc>
      </w:tr>
      <w:tr w:rsidR="00935362" w:rsidTr="00935362">
        <w:trPr>
          <w:trHeight w:val="477"/>
        </w:trPr>
        <w:tc>
          <w:tcPr>
            <w:tcW w:w="3274" w:type="dxa"/>
            <w:tcBorders>
              <w:top w:val="single" w:sz="4" w:space="0" w:color="auto"/>
              <w:left w:val="single" w:sz="4" w:space="0" w:color="auto"/>
              <w:bottom w:val="single" w:sz="4" w:space="0" w:color="auto"/>
              <w:right w:val="single" w:sz="4" w:space="0" w:color="auto"/>
            </w:tcBorders>
          </w:tcPr>
          <w:p w:rsidR="00935362" w:rsidRDefault="00935362" w:rsidP="00935362">
            <w:pPr>
              <w:spacing w:after="3" w:line="264" w:lineRule="auto"/>
              <w:ind w:right="0"/>
              <w:contextualSpacing/>
              <w:jc w:val="left"/>
            </w:pPr>
            <w:r>
              <w:t xml:space="preserve">di для строковых команд </w:t>
            </w:r>
          </w:p>
        </w:tc>
        <w:tc>
          <w:tcPr>
            <w:tcW w:w="3240" w:type="dxa"/>
            <w:tcBorders>
              <w:top w:val="single" w:sz="4" w:space="0" w:color="auto"/>
              <w:left w:val="single" w:sz="4" w:space="0" w:color="auto"/>
              <w:bottom w:val="single" w:sz="4" w:space="0" w:color="auto"/>
              <w:right w:val="single" w:sz="4" w:space="0" w:color="auto"/>
            </w:tcBorders>
            <w:vAlign w:val="bottom"/>
          </w:tcPr>
          <w:p w:rsidR="00935362" w:rsidRDefault="00935362" w:rsidP="00935362">
            <w:pPr>
              <w:spacing w:after="0" w:line="264" w:lineRule="auto"/>
              <w:ind w:left="1236" w:right="0" w:firstLine="0"/>
              <w:contextualSpacing/>
              <w:jc w:val="left"/>
            </w:pPr>
            <w:r>
              <w:t xml:space="preserve">es </w:t>
            </w:r>
          </w:p>
        </w:tc>
        <w:tc>
          <w:tcPr>
            <w:tcW w:w="2428" w:type="dxa"/>
            <w:tcBorders>
              <w:top w:val="single" w:sz="4" w:space="0" w:color="auto"/>
              <w:left w:val="single" w:sz="4" w:space="0" w:color="auto"/>
              <w:bottom w:val="single" w:sz="4" w:space="0" w:color="auto"/>
              <w:right w:val="single" w:sz="4" w:space="0" w:color="auto"/>
            </w:tcBorders>
            <w:vAlign w:val="bottom"/>
          </w:tcPr>
          <w:p w:rsidR="00935362" w:rsidRDefault="00935362" w:rsidP="00935362">
            <w:pPr>
              <w:spacing w:after="0" w:line="264" w:lineRule="auto"/>
              <w:ind w:right="70" w:firstLine="0"/>
              <w:contextualSpacing/>
              <w:jc w:val="left"/>
            </w:pPr>
            <w:r>
              <w:t xml:space="preserve">невозможен </w:t>
            </w:r>
          </w:p>
        </w:tc>
      </w:tr>
    </w:tbl>
    <w:p w:rsidR="00935362" w:rsidRDefault="00935362" w:rsidP="00935362">
      <w:pPr>
        <w:spacing w:after="0" w:line="264" w:lineRule="auto"/>
        <w:ind w:left="708" w:right="0" w:firstLine="0"/>
        <w:contextualSpacing/>
        <w:jc w:val="left"/>
      </w:pPr>
    </w:p>
    <w:p w:rsidR="00935362" w:rsidRDefault="00935362" w:rsidP="00935362">
      <w:pPr>
        <w:spacing w:line="264" w:lineRule="auto"/>
        <w:ind w:left="-15" w:right="0" w:firstLine="0"/>
        <w:contextualSpacing/>
        <w:jc w:val="left"/>
      </w:pPr>
      <w:r>
        <w:t xml:space="preserve">Например, в команде </w:t>
      </w:r>
      <w:r w:rsidRPr="00E9394C">
        <w:rPr>
          <w:b/>
        </w:rPr>
        <w:t>mov cl, [bp]</w:t>
      </w:r>
      <w:r>
        <w:t xml:space="preserve"> для адресации используют сегментный регистр </w:t>
      </w:r>
      <w:r w:rsidRPr="00D21924">
        <w:rPr>
          <w:b/>
        </w:rPr>
        <w:t>ss</w:t>
      </w:r>
      <w:r>
        <w:t xml:space="preserve">. Явно переопределить его можно так: </w:t>
      </w:r>
    </w:p>
    <w:p w:rsidR="00935362" w:rsidRDefault="00935362" w:rsidP="00935362">
      <w:pPr>
        <w:spacing w:line="264" w:lineRule="auto"/>
        <w:ind w:left="2817" w:right="0" w:firstLine="723"/>
        <w:contextualSpacing/>
        <w:jc w:val="left"/>
      </w:pPr>
      <w:r w:rsidRPr="00D21924">
        <w:rPr>
          <w:b/>
        </w:rPr>
        <w:t>mov cl, ds:[bp].</w:t>
      </w:r>
      <w:r>
        <w:t xml:space="preserve">  </w:t>
      </w:r>
    </w:p>
    <w:p w:rsidR="00935362" w:rsidRDefault="00935362" w:rsidP="00935362">
      <w:pPr>
        <w:spacing w:after="0" w:line="264" w:lineRule="auto"/>
        <w:ind w:right="0" w:firstLine="0"/>
        <w:contextualSpacing/>
        <w:jc w:val="left"/>
      </w:pPr>
      <w:r>
        <w:t xml:space="preserve">Есть разница в использовании регистров и смещений при вычислении </w:t>
      </w:r>
      <w:r w:rsidRPr="00E9394C">
        <w:rPr>
          <w:u w:val="single"/>
        </w:rPr>
        <w:t>эффективного адреса</w:t>
      </w:r>
      <w:r>
        <w:t xml:space="preserve"> в зависимости от разрядности этого адреса -см Табл 5.2.</w:t>
      </w:r>
    </w:p>
    <w:p w:rsidR="00935362" w:rsidRDefault="00935362" w:rsidP="00935362">
      <w:pPr>
        <w:spacing w:after="25" w:line="264" w:lineRule="auto"/>
        <w:ind w:left="708" w:right="0" w:firstLine="0"/>
        <w:contextualSpacing/>
        <w:jc w:val="left"/>
      </w:pPr>
      <w:r>
        <w:t xml:space="preserve"> </w:t>
      </w:r>
    </w:p>
    <w:p w:rsidR="00935362" w:rsidRDefault="00935362" w:rsidP="00935362">
      <w:pPr>
        <w:spacing w:line="264" w:lineRule="auto"/>
        <w:ind w:right="0"/>
        <w:contextualSpacing/>
        <w:jc w:val="left"/>
      </w:pPr>
      <w:r>
        <w:lastRenderedPageBreak/>
        <w:t xml:space="preserve">Табл 5.2. Разница использования регистров и смещений в косвенной адресации  </w:t>
      </w:r>
      <w:r>
        <w:rPr>
          <w:noProof/>
        </w:rPr>
        <w:drawing>
          <wp:inline distT="0" distB="0" distL="0" distR="0" wp14:anchorId="786C8331" wp14:editId="75F1E8C8">
            <wp:extent cx="5905500" cy="2295525"/>
            <wp:effectExtent l="0" t="0" r="0" b="9525"/>
            <wp:docPr id="2325" name="Рисунок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2295525"/>
                    </a:xfrm>
                    <a:prstGeom prst="rect">
                      <a:avLst/>
                    </a:prstGeom>
                  </pic:spPr>
                </pic:pic>
              </a:graphicData>
            </a:graphic>
          </wp:inline>
        </w:drawing>
      </w:r>
      <w:r>
        <w:rPr>
          <w:sz w:val="24"/>
        </w:rPr>
        <w:t xml:space="preserve"> </w:t>
      </w:r>
    </w:p>
    <w:p w:rsidR="00935362" w:rsidRDefault="00935362" w:rsidP="00935362">
      <w:pPr>
        <w:spacing w:line="264" w:lineRule="auto"/>
        <w:contextualSpacing/>
        <w:jc w:val="left"/>
      </w:pPr>
      <w:r>
        <w:t xml:space="preserve">-------- </w:t>
      </w:r>
    </w:p>
    <w:p w:rsidR="00935362" w:rsidRDefault="00935362" w:rsidP="00935362">
      <w:pPr>
        <w:spacing w:line="264" w:lineRule="auto"/>
        <w:contextualSpacing/>
        <w:jc w:val="left"/>
      </w:pPr>
      <w:r>
        <w:t>Часть 2</w:t>
      </w:r>
    </w:p>
    <w:p w:rsidR="00935362" w:rsidRPr="00E9394C" w:rsidRDefault="00935362" w:rsidP="00935362">
      <w:pPr>
        <w:spacing w:after="172" w:line="264" w:lineRule="auto"/>
        <w:ind w:right="5" w:firstLine="0"/>
        <w:contextualSpacing/>
        <w:jc w:val="left"/>
        <w:rPr>
          <w:color w:val="FF0000"/>
          <w:sz w:val="22"/>
          <w:u w:val="single"/>
        </w:rPr>
      </w:pPr>
      <w:r w:rsidRPr="00E9394C">
        <w:rPr>
          <w:b/>
          <w:color w:val="FF0000"/>
          <w:highlight w:val="yellow"/>
          <w:u w:val="single"/>
        </w:rPr>
        <w:t>5.2. КОМАНДЫ ПЕРЕСЫЛКИ</w:t>
      </w:r>
      <w:r w:rsidRPr="00E9394C">
        <w:rPr>
          <w:b/>
          <w:color w:val="FF0000"/>
          <w:u w:val="single"/>
        </w:rPr>
        <w:t xml:space="preserve">. </w:t>
      </w:r>
    </w:p>
    <w:p w:rsidR="00935362" w:rsidRDefault="00935362" w:rsidP="00935362">
      <w:pPr>
        <w:pStyle w:val="1"/>
        <w:spacing w:line="264" w:lineRule="auto"/>
        <w:ind w:left="-5"/>
        <w:contextualSpacing/>
      </w:pPr>
      <w:r>
        <w:t>5.2.1. Команда пересылки mov.</w:t>
      </w:r>
    </w:p>
    <w:p w:rsidR="00935362" w:rsidRDefault="00935362" w:rsidP="00935362">
      <w:pPr>
        <w:spacing w:line="264" w:lineRule="auto"/>
        <w:ind w:firstLine="0"/>
        <w:contextualSpacing/>
        <w:jc w:val="left"/>
      </w:pPr>
      <w:r>
        <w:t xml:space="preserve">Команда mov (move – перемещать) - основная команда пересылки данных: </w:t>
      </w:r>
    </w:p>
    <w:p w:rsidR="00935362" w:rsidRDefault="00935362" w:rsidP="00935362">
      <w:pPr>
        <w:spacing w:after="24" w:line="264" w:lineRule="auto"/>
        <w:ind w:left="708" w:firstLine="0"/>
        <w:contextualSpacing/>
        <w:jc w:val="left"/>
      </w:pPr>
      <w:r>
        <w:t xml:space="preserve"> </w:t>
      </w:r>
    </w:p>
    <w:p w:rsidR="00935362" w:rsidRPr="00D21924" w:rsidRDefault="00935362" w:rsidP="00935362">
      <w:pPr>
        <w:spacing w:line="264" w:lineRule="auto"/>
        <w:ind w:left="705"/>
        <w:contextualSpacing/>
        <w:jc w:val="left"/>
        <w:rPr>
          <w:b/>
        </w:rPr>
      </w:pPr>
      <w:r w:rsidRPr="00D21924">
        <w:rPr>
          <w:b/>
        </w:rPr>
        <w:t xml:space="preserve">mov приемник,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contextualSpacing/>
        <w:jc w:val="left"/>
      </w:pPr>
      <w:r>
        <w:t xml:space="preserve">По команде mov содержимое </w:t>
      </w:r>
      <w:r w:rsidRPr="00D21924">
        <w:rPr>
          <w:u w:val="single"/>
        </w:rPr>
        <w:t>источника</w:t>
      </w:r>
      <w:r>
        <w:t xml:space="preserve"> пересылают в </w:t>
      </w:r>
      <w:r w:rsidRPr="00D21924">
        <w:rPr>
          <w:u w:val="single"/>
        </w:rPr>
        <w:t>приемник</w:t>
      </w:r>
      <w:r>
        <w:t xml:space="preserve">. </w:t>
      </w:r>
    </w:p>
    <w:p w:rsidR="00935362" w:rsidRDefault="00935362" w:rsidP="00935362">
      <w:pPr>
        <w:spacing w:after="38" w:line="264" w:lineRule="auto"/>
        <w:contextualSpacing/>
        <w:jc w:val="left"/>
      </w:pPr>
      <w:r>
        <w:t xml:space="preserve">Виды пересылки: </w:t>
      </w:r>
    </w:p>
    <w:p w:rsidR="00935362" w:rsidRDefault="00935362" w:rsidP="00935362">
      <w:pPr>
        <w:spacing w:line="264" w:lineRule="auto"/>
        <w:ind w:left="705"/>
        <w:contextualSpacing/>
        <w:jc w:val="left"/>
      </w:pPr>
      <w:r>
        <w:rPr>
          <w:rFonts w:ascii="Segoe UI Symbol" w:eastAsia="Segoe UI Symbol" w:hAnsi="Segoe UI Symbol" w:cs="Segoe UI Symbol"/>
        </w:rPr>
        <w:t>−</w:t>
      </w:r>
      <w:r>
        <w:rPr>
          <w:rFonts w:ascii="Arial" w:eastAsia="Arial" w:hAnsi="Arial" w:cs="Arial"/>
        </w:rPr>
        <w:t xml:space="preserve"> </w:t>
      </w:r>
      <w:r>
        <w:t xml:space="preserve">из регистра в регистр; </w:t>
      </w:r>
      <w:r>
        <w:rPr>
          <w:rFonts w:ascii="Segoe UI Symbol" w:eastAsia="Segoe UI Symbol" w:hAnsi="Segoe UI Symbol" w:cs="Segoe UI Symbol"/>
        </w:rPr>
        <w:t>−</w:t>
      </w:r>
      <w:r>
        <w:rPr>
          <w:rFonts w:ascii="Arial" w:eastAsia="Arial" w:hAnsi="Arial" w:cs="Arial"/>
        </w:rPr>
        <w:t xml:space="preserve"> </w:t>
      </w:r>
      <w:r>
        <w:t xml:space="preserve">из регистра в память; </w:t>
      </w:r>
    </w:p>
    <w:p w:rsidR="00935362" w:rsidRDefault="00935362" w:rsidP="00935362">
      <w:pPr>
        <w:spacing w:line="264" w:lineRule="auto"/>
        <w:ind w:left="705"/>
        <w:contextualSpacing/>
        <w:jc w:val="left"/>
      </w:pPr>
      <w:r>
        <w:rPr>
          <w:rFonts w:ascii="Segoe UI Symbol" w:eastAsia="Segoe UI Symbol" w:hAnsi="Segoe UI Symbol" w:cs="Segoe UI Symbol"/>
        </w:rPr>
        <w:t>−</w:t>
      </w:r>
      <w:r>
        <w:rPr>
          <w:rFonts w:ascii="Arial" w:eastAsia="Arial" w:hAnsi="Arial" w:cs="Arial"/>
        </w:rPr>
        <w:t xml:space="preserve"> </w:t>
      </w:r>
      <w:r>
        <w:t xml:space="preserve">из памяти в регистр; </w:t>
      </w:r>
    </w:p>
    <w:p w:rsidR="00935362" w:rsidRDefault="00935362" w:rsidP="00935362">
      <w:pPr>
        <w:spacing w:line="264" w:lineRule="auto"/>
        <w:ind w:left="705"/>
        <w:contextualSpacing/>
        <w:jc w:val="left"/>
      </w:pPr>
      <w:r>
        <w:rPr>
          <w:rFonts w:ascii="Segoe UI Symbol" w:eastAsia="Segoe UI Symbol" w:hAnsi="Segoe UI Symbol" w:cs="Segoe UI Symbol"/>
        </w:rPr>
        <w:t>−</w:t>
      </w:r>
      <w:r>
        <w:rPr>
          <w:rFonts w:ascii="Arial" w:eastAsia="Arial" w:hAnsi="Arial" w:cs="Arial"/>
        </w:rPr>
        <w:t xml:space="preserve"> </w:t>
      </w:r>
      <w:r>
        <w:t xml:space="preserve">непосредственный операнд в регистр; </w:t>
      </w:r>
    </w:p>
    <w:p w:rsidR="00935362" w:rsidRDefault="00935362" w:rsidP="00935362">
      <w:pPr>
        <w:spacing w:line="264" w:lineRule="auto"/>
        <w:ind w:left="705" w:right="2472"/>
        <w:contextualSpacing/>
        <w:jc w:val="left"/>
      </w:pPr>
      <w:r>
        <w:rPr>
          <w:rFonts w:ascii="Segoe UI Symbol" w:eastAsia="Segoe UI Symbol" w:hAnsi="Segoe UI Symbol" w:cs="Segoe UI Symbol"/>
        </w:rPr>
        <w:t>−</w:t>
      </w:r>
      <w:r>
        <w:rPr>
          <w:rFonts w:ascii="Arial" w:eastAsia="Arial" w:hAnsi="Arial" w:cs="Arial"/>
        </w:rPr>
        <w:t xml:space="preserve"> </w:t>
      </w:r>
      <w:r>
        <w:t xml:space="preserve">непосредственный операнд в память. </w:t>
      </w:r>
    </w:p>
    <w:p w:rsidR="00935362" w:rsidRDefault="00935362" w:rsidP="00935362">
      <w:pPr>
        <w:spacing w:line="264" w:lineRule="auto"/>
        <w:ind w:right="2472"/>
        <w:contextualSpacing/>
        <w:jc w:val="left"/>
      </w:pPr>
      <w:r>
        <w:t xml:space="preserve">Например:  </w:t>
      </w:r>
    </w:p>
    <w:p w:rsidR="00935362" w:rsidRDefault="00935362" w:rsidP="00935362">
      <w:pPr>
        <w:spacing w:line="264" w:lineRule="auto"/>
        <w:ind w:left="715" w:firstLine="701"/>
        <w:contextualSpacing/>
        <w:jc w:val="left"/>
      </w:pPr>
      <w:r w:rsidRPr="00BE4E87">
        <w:rPr>
          <w:b/>
        </w:rPr>
        <w:t>mov ax, bx</w:t>
      </w:r>
      <w:r>
        <w:t xml:space="preserve"> ; содержимое bx пересылают в ax </w:t>
      </w:r>
    </w:p>
    <w:p w:rsidR="00935362" w:rsidRDefault="00935362" w:rsidP="00935362">
      <w:pPr>
        <w:spacing w:after="0" w:line="264" w:lineRule="auto"/>
        <w:ind w:left="708" w:firstLine="0"/>
        <w:contextualSpacing/>
        <w:jc w:val="left"/>
      </w:pPr>
      <w:r>
        <w:t xml:space="preserve"> </w:t>
      </w:r>
    </w:p>
    <w:p w:rsidR="00935362" w:rsidRDefault="00935362" w:rsidP="00935362">
      <w:pPr>
        <w:spacing w:after="225" w:line="264" w:lineRule="auto"/>
        <w:ind w:firstLine="708"/>
        <w:contextualSpacing/>
        <w:jc w:val="left"/>
      </w:pPr>
      <w:r>
        <w:t xml:space="preserve">При использовании команды </w:t>
      </w:r>
      <w:r w:rsidRPr="00BE4E87">
        <w:rPr>
          <w:b/>
        </w:rPr>
        <w:t>mov</w:t>
      </w:r>
      <w:r>
        <w:t xml:space="preserve"> запрещено пересылать из памяти в память, загружать непосредственно адресуемый операнд в регистр сегмента, пересылать содержимое 1 го сегментного регистра в другой, использовать регистр cs как приемник.</w:t>
      </w:r>
      <w:r>
        <w:rPr>
          <w:rFonts w:ascii="Lucida Console" w:eastAsia="Lucida Console" w:hAnsi="Lucida Console" w:cs="Lucida Console"/>
          <w:sz w:val="24"/>
        </w:rPr>
        <w:t xml:space="preserve"> </w:t>
      </w:r>
    </w:p>
    <w:p w:rsidR="00935362" w:rsidRDefault="00935362" w:rsidP="00935362">
      <w:pPr>
        <w:pStyle w:val="1"/>
        <w:spacing w:line="264" w:lineRule="auto"/>
        <w:ind w:left="-5"/>
        <w:contextualSpacing/>
      </w:pPr>
      <w:r>
        <w:t xml:space="preserve">5.2.2. Команда замены xchg. </w:t>
      </w:r>
    </w:p>
    <w:p w:rsidR="00935362" w:rsidRDefault="00935362" w:rsidP="00935362">
      <w:pPr>
        <w:spacing w:line="264" w:lineRule="auto"/>
        <w:ind w:firstLine="708"/>
        <w:contextualSpacing/>
        <w:jc w:val="left"/>
      </w:pPr>
      <w:r>
        <w:t xml:space="preserve">Команда xchg меняет местами содержимое 2  ячеек: </w:t>
      </w:r>
    </w:p>
    <w:p w:rsidR="00935362" w:rsidRDefault="00935362" w:rsidP="00935362">
      <w:pPr>
        <w:spacing w:after="24" w:line="264" w:lineRule="auto"/>
        <w:ind w:left="708" w:firstLine="0"/>
        <w:contextualSpacing/>
        <w:jc w:val="left"/>
        <w:rPr>
          <w:b/>
        </w:rPr>
      </w:pPr>
      <w:r w:rsidRPr="00D21924">
        <w:rPr>
          <w:b/>
        </w:rPr>
        <w:t xml:space="preserve"> xchg операнд1, операнд2 </w:t>
      </w:r>
    </w:p>
    <w:p w:rsidR="00935362" w:rsidRDefault="00935362" w:rsidP="00935362">
      <w:pPr>
        <w:spacing w:line="264" w:lineRule="auto"/>
        <w:ind w:firstLine="0"/>
        <w:contextualSpacing/>
        <w:jc w:val="left"/>
      </w:pPr>
      <w:r>
        <w:t xml:space="preserve">Команда xchg меняет местами содержимое 2  регистров / регистра и ячейки памяти, кроме сегментного регистра. Например: </w:t>
      </w:r>
    </w:p>
    <w:p w:rsidR="00935362" w:rsidRDefault="00935362" w:rsidP="00935362">
      <w:pPr>
        <w:tabs>
          <w:tab w:val="center" w:pos="1158"/>
          <w:tab w:val="center" w:pos="3917"/>
        </w:tabs>
        <w:spacing w:line="264" w:lineRule="auto"/>
        <w:ind w:firstLine="0"/>
        <w:contextualSpacing/>
        <w:jc w:val="left"/>
      </w:pPr>
      <w:r>
        <w:rPr>
          <w:rFonts w:ascii="Calibri" w:eastAsia="Calibri" w:hAnsi="Calibri" w:cs="Calibri"/>
          <w:sz w:val="22"/>
        </w:rPr>
        <w:lastRenderedPageBreak/>
        <w:tab/>
      </w:r>
      <w:r w:rsidRPr="00BE4E87">
        <w:rPr>
          <w:b/>
        </w:rPr>
        <w:t>ar1 db ?</w:t>
      </w:r>
      <w:r>
        <w:t xml:space="preserve"> </w:t>
      </w:r>
      <w:r>
        <w:tab/>
        <w:t xml:space="preserve">; определение переменной ar1 </w:t>
      </w:r>
    </w:p>
    <w:p w:rsidR="00935362" w:rsidRDefault="00935362" w:rsidP="00935362">
      <w:pPr>
        <w:spacing w:line="264" w:lineRule="auto"/>
        <w:ind w:left="705"/>
        <w:contextualSpacing/>
        <w:jc w:val="left"/>
      </w:pPr>
      <w:r>
        <w:t xml:space="preserve">… </w:t>
      </w:r>
    </w:p>
    <w:p w:rsidR="00935362" w:rsidRDefault="00935362" w:rsidP="00935362">
      <w:pPr>
        <w:spacing w:line="264" w:lineRule="auto"/>
        <w:ind w:left="705"/>
        <w:contextualSpacing/>
        <w:jc w:val="left"/>
      </w:pPr>
      <w:r w:rsidRPr="00BE4E87">
        <w:rPr>
          <w:b/>
        </w:rPr>
        <w:t>xchg ax, bx</w:t>
      </w:r>
      <w:r>
        <w:t xml:space="preserve"> ; содержимое bx ложат в ax, содержимое ax  ложат в bx </w:t>
      </w:r>
    </w:p>
    <w:p w:rsidR="00935362" w:rsidRDefault="00935362" w:rsidP="00935362">
      <w:pPr>
        <w:spacing w:line="264" w:lineRule="auto"/>
        <w:ind w:left="705"/>
        <w:contextualSpacing/>
        <w:jc w:val="left"/>
      </w:pPr>
      <w:r w:rsidRPr="00BE4E87">
        <w:rPr>
          <w:b/>
        </w:rPr>
        <w:t>xchg cl, ar1</w:t>
      </w:r>
      <w:r>
        <w:t xml:space="preserve"> ; данные ячейки ar1 и регистра cl меняются местами. </w:t>
      </w:r>
    </w:p>
    <w:p w:rsidR="00935362" w:rsidRDefault="00935362" w:rsidP="00935362">
      <w:pPr>
        <w:spacing w:after="0" w:line="264" w:lineRule="auto"/>
        <w:ind w:left="708" w:firstLine="0"/>
        <w:contextualSpacing/>
        <w:jc w:val="left"/>
      </w:pPr>
      <w:r>
        <w:t xml:space="preserve"> </w:t>
      </w:r>
    </w:p>
    <w:p w:rsidR="00935362" w:rsidRDefault="00935362" w:rsidP="00935362">
      <w:pPr>
        <w:spacing w:after="199" w:line="264" w:lineRule="auto"/>
        <w:ind w:firstLine="708"/>
        <w:contextualSpacing/>
        <w:jc w:val="left"/>
      </w:pPr>
      <w:r>
        <w:t xml:space="preserve">Команда </w:t>
      </w:r>
      <w:r w:rsidRPr="00BE4E87">
        <w:rPr>
          <w:b/>
        </w:rPr>
        <w:t>xchg</w:t>
      </w:r>
      <w:r>
        <w:t xml:space="preserve"> заменяет 3 команды пересылки и не требует промежуточной ячейки памяти. </w:t>
      </w:r>
    </w:p>
    <w:p w:rsidR="00935362" w:rsidRDefault="00935362" w:rsidP="00935362">
      <w:pPr>
        <w:pStyle w:val="1"/>
        <w:spacing w:line="264" w:lineRule="auto"/>
        <w:ind w:left="-5"/>
        <w:contextualSpacing/>
      </w:pPr>
      <w:r>
        <w:t xml:space="preserve">5.2.3. Команда </w:t>
      </w:r>
      <w:r w:rsidRPr="00BE4E87">
        <w:rPr>
          <w:u w:val="single"/>
        </w:rPr>
        <w:t>перестановки</w:t>
      </w:r>
      <w:r>
        <w:t xml:space="preserve"> байт bswap. </w:t>
      </w:r>
    </w:p>
    <w:p w:rsidR="00935362" w:rsidRDefault="00935362" w:rsidP="00935362">
      <w:pPr>
        <w:spacing w:line="264" w:lineRule="auto"/>
        <w:ind w:firstLine="708"/>
        <w:contextualSpacing/>
        <w:jc w:val="left"/>
      </w:pPr>
      <w:r>
        <w:t xml:space="preserve">Команда </w:t>
      </w:r>
      <w:r w:rsidRPr="009A0823">
        <w:rPr>
          <w:b/>
        </w:rPr>
        <w:t>bswap</w:t>
      </w:r>
      <w:r>
        <w:t xml:space="preserve"> (byte swap – поменять местами байты): </w:t>
      </w:r>
    </w:p>
    <w:p w:rsidR="00935362" w:rsidRDefault="00935362" w:rsidP="00935362">
      <w:pPr>
        <w:spacing w:after="0" w:line="264" w:lineRule="auto"/>
        <w:ind w:left="708" w:firstLine="0"/>
        <w:contextualSpacing/>
        <w:jc w:val="left"/>
      </w:pPr>
      <w:r>
        <w:t xml:space="preserve"> </w:t>
      </w:r>
    </w:p>
    <w:p w:rsidR="00935362" w:rsidRPr="009A0823" w:rsidRDefault="00935362" w:rsidP="00935362">
      <w:pPr>
        <w:spacing w:line="264" w:lineRule="auto"/>
        <w:ind w:left="705"/>
        <w:contextualSpacing/>
        <w:jc w:val="left"/>
        <w:rPr>
          <w:b/>
        </w:rPr>
      </w:pPr>
      <w:r w:rsidRPr="009A0823">
        <w:rPr>
          <w:b/>
        </w:rPr>
        <w:t xml:space="preserve">bswap операнд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Операндом может быть только 32 битный регистр. Команда </w:t>
      </w:r>
      <w:r w:rsidRPr="009A0823">
        <w:rPr>
          <w:b/>
        </w:rPr>
        <w:t>bswap</w:t>
      </w:r>
      <w:r>
        <w:t xml:space="preserve"> изменяет порядок следования байт на противоположный: первый байт меняется местами с 4, второй – с третьим. Например:  </w:t>
      </w:r>
    </w:p>
    <w:p w:rsidR="00935362" w:rsidRDefault="00935362" w:rsidP="00935362">
      <w:pPr>
        <w:tabs>
          <w:tab w:val="center" w:pos="954"/>
          <w:tab w:val="center" w:pos="2125"/>
          <w:tab w:val="center" w:pos="2833"/>
          <w:tab w:val="center" w:pos="3580"/>
          <w:tab w:val="center" w:pos="4981"/>
          <w:tab w:val="center" w:pos="7198"/>
          <w:tab w:val="right" w:pos="9360"/>
        </w:tabs>
        <w:spacing w:line="264" w:lineRule="auto"/>
        <w:ind w:firstLine="0"/>
        <w:contextualSpacing/>
        <w:jc w:val="left"/>
      </w:pPr>
      <w:r>
        <w:rPr>
          <w:rFonts w:ascii="Calibri" w:eastAsia="Calibri" w:hAnsi="Calibri" w:cs="Calibri"/>
          <w:sz w:val="22"/>
        </w:rPr>
        <w:tab/>
      </w:r>
      <w:r w:rsidRPr="009A0823">
        <w:rPr>
          <w:b/>
        </w:rPr>
        <w:t>.486</w:t>
      </w:r>
      <w:r>
        <w:t xml:space="preserve">  </w:t>
      </w:r>
      <w:r>
        <w:tab/>
        <w:t xml:space="preserve"> ; </w:t>
      </w:r>
      <w:r>
        <w:tab/>
        <w:t xml:space="preserve">директива </w:t>
      </w:r>
      <w:r>
        <w:tab/>
        <w:t xml:space="preserve">переключения типа МКпроцессора </w:t>
      </w:r>
    </w:p>
    <w:p w:rsidR="00935362" w:rsidRDefault="00935362" w:rsidP="00935362">
      <w:pPr>
        <w:spacing w:line="264" w:lineRule="auto"/>
        <w:ind w:left="705"/>
        <w:contextualSpacing/>
        <w:jc w:val="left"/>
      </w:pPr>
      <w:r>
        <w:t xml:space="preserve">… </w:t>
      </w:r>
    </w:p>
    <w:p w:rsidR="00935362" w:rsidRDefault="00935362" w:rsidP="00935362">
      <w:pPr>
        <w:spacing w:after="233" w:line="264" w:lineRule="auto"/>
        <w:ind w:left="705"/>
        <w:contextualSpacing/>
        <w:jc w:val="left"/>
      </w:pPr>
      <w:r w:rsidRPr="009A0823">
        <w:rPr>
          <w:b/>
        </w:rPr>
        <w:t>mov eax,</w:t>
      </w:r>
      <w:r>
        <w:rPr>
          <w:b/>
        </w:rPr>
        <w:t xml:space="preserve"> </w:t>
      </w:r>
      <w:r w:rsidRPr="009A0823">
        <w:rPr>
          <w:b/>
        </w:rPr>
        <w:t>12345678h</w:t>
      </w:r>
      <w:r>
        <w:t xml:space="preserve"> </w:t>
      </w:r>
      <w:r>
        <w:tab/>
        <w:t xml:space="preserve">; занесение в регистр eax значения 12345678h </w:t>
      </w:r>
      <w:r w:rsidRPr="009A0823">
        <w:rPr>
          <w:b/>
        </w:rPr>
        <w:t>bswap eax</w:t>
      </w:r>
      <w:r>
        <w:t xml:space="preserve">  </w:t>
      </w:r>
      <w:r>
        <w:tab/>
        <w:t xml:space="preserve"> </w:t>
      </w:r>
      <w:r>
        <w:tab/>
        <w:t xml:space="preserve">; теперь значение в eax = </w:t>
      </w:r>
      <w:r w:rsidRPr="009A0823">
        <w:rPr>
          <w:highlight w:val="yellow"/>
        </w:rPr>
        <w:t>7856 3412h</w:t>
      </w:r>
      <w:r>
        <w:t xml:space="preserve"> </w:t>
      </w:r>
    </w:p>
    <w:p w:rsidR="00935362" w:rsidRDefault="00935362" w:rsidP="00935362">
      <w:pPr>
        <w:pStyle w:val="1"/>
        <w:spacing w:after="53" w:line="264" w:lineRule="auto"/>
        <w:ind w:left="-5"/>
        <w:contextualSpacing/>
      </w:pPr>
      <w:r>
        <w:t xml:space="preserve">5.2.4. Загрузка сегментных регистров. </w:t>
      </w:r>
    </w:p>
    <w:p w:rsidR="00935362" w:rsidRDefault="00935362" w:rsidP="00935362">
      <w:pPr>
        <w:spacing w:line="264" w:lineRule="auto"/>
        <w:ind w:firstLine="0"/>
        <w:contextualSpacing/>
        <w:jc w:val="left"/>
      </w:pPr>
      <w:r>
        <w:t xml:space="preserve">Загрузку инфы в сегментные регистры делают такие команды: </w:t>
      </w:r>
    </w:p>
    <w:p w:rsidR="00935362" w:rsidRDefault="00935362" w:rsidP="00935362">
      <w:pPr>
        <w:spacing w:after="24" w:line="264" w:lineRule="auto"/>
        <w:ind w:left="708" w:firstLine="0"/>
        <w:contextualSpacing/>
        <w:jc w:val="left"/>
      </w:pPr>
      <w:r>
        <w:t xml:space="preserve"> </w:t>
      </w:r>
    </w:p>
    <w:p w:rsidR="00935362" w:rsidRDefault="00935362" w:rsidP="00935362">
      <w:pPr>
        <w:spacing w:after="2" w:line="264" w:lineRule="auto"/>
        <w:ind w:left="708" w:right="6103" w:firstLine="0"/>
        <w:contextualSpacing/>
        <w:jc w:val="left"/>
      </w:pPr>
      <w:r>
        <w:t xml:space="preserve">lds регистр, память les регистр, память lfs регистр, память lgs регистр, память </w:t>
      </w:r>
    </w:p>
    <w:p w:rsidR="00935362" w:rsidRDefault="00935362" w:rsidP="00935362">
      <w:pPr>
        <w:spacing w:line="264" w:lineRule="auto"/>
        <w:ind w:left="705"/>
        <w:contextualSpacing/>
        <w:jc w:val="left"/>
      </w:pPr>
      <w:r>
        <w:t xml:space="preserve">lss регистр, память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Каждая из этих команд выполняет загрузку определенного сегментного регистра и регистра, указанного как операнд, </w:t>
      </w:r>
      <w:r w:rsidRPr="009A0823">
        <w:rPr>
          <w:highlight w:val="yellow"/>
        </w:rPr>
        <w:t>данными из заданной ячейки памяти.</w:t>
      </w:r>
      <w:r>
        <w:t xml:space="preserve"> Команда lds – load pointer to ds – загрузить указатель в ds, les – в es, lfs – в fs, lgs – в gs, lss – в ss. </w:t>
      </w:r>
    </w:p>
    <w:p w:rsidR="00935362" w:rsidRDefault="00935362" w:rsidP="00935362">
      <w:pPr>
        <w:spacing w:line="264" w:lineRule="auto"/>
        <w:ind w:firstLine="708"/>
        <w:contextualSpacing/>
        <w:jc w:val="left"/>
      </w:pPr>
      <w:r>
        <w:t xml:space="preserve">При 16 битном режиме адресации из памяти извлекают 4 байта, старшее слово загрузили в сегментный регистр, младшее – в регистр, определенный в команде. Например:  </w:t>
      </w:r>
    </w:p>
    <w:p w:rsidR="00935362" w:rsidRDefault="00935362" w:rsidP="00935362">
      <w:pPr>
        <w:tabs>
          <w:tab w:val="center" w:pos="1726"/>
          <w:tab w:val="center" w:pos="5333"/>
        </w:tabs>
        <w:spacing w:line="264" w:lineRule="auto"/>
        <w:ind w:firstLine="0"/>
        <w:contextualSpacing/>
        <w:jc w:val="left"/>
      </w:pPr>
      <w:r>
        <w:rPr>
          <w:rFonts w:ascii="Calibri" w:eastAsia="Calibri" w:hAnsi="Calibri" w:cs="Calibri"/>
          <w:sz w:val="22"/>
        </w:rPr>
        <w:tab/>
        <w:t xml:space="preserve">              </w:t>
      </w:r>
      <w:r w:rsidRPr="009A0823">
        <w:rPr>
          <w:b/>
        </w:rPr>
        <w:t xml:space="preserve">ar1 dd </w:t>
      </w:r>
      <w:r w:rsidRPr="009A0823">
        <w:rPr>
          <w:b/>
          <w:u w:val="single"/>
        </w:rPr>
        <w:t>1234</w:t>
      </w:r>
      <w:r w:rsidRPr="009A0823">
        <w:t>5678</w:t>
      </w:r>
      <w:r w:rsidRPr="009A0823">
        <w:rPr>
          <w:b/>
        </w:rPr>
        <w:t>h</w:t>
      </w:r>
      <w:r>
        <w:t xml:space="preserve">  ; определение переменной ar1 </w:t>
      </w:r>
    </w:p>
    <w:p w:rsidR="00935362" w:rsidRDefault="00935362" w:rsidP="00935362">
      <w:pPr>
        <w:spacing w:line="264" w:lineRule="auto"/>
        <w:ind w:left="705"/>
        <w:contextualSpacing/>
        <w:jc w:val="left"/>
      </w:pPr>
      <w:r>
        <w:t xml:space="preserve">… </w:t>
      </w:r>
    </w:p>
    <w:p w:rsidR="00935362" w:rsidRDefault="00935362" w:rsidP="00935362">
      <w:pPr>
        <w:spacing w:line="264" w:lineRule="auto"/>
        <w:ind w:left="705"/>
        <w:contextualSpacing/>
        <w:jc w:val="left"/>
      </w:pPr>
      <w:r w:rsidRPr="009A0823">
        <w:rPr>
          <w:b/>
        </w:rPr>
        <w:t xml:space="preserve">lds ax, ar1 </w:t>
      </w:r>
      <w:r w:rsidRPr="009A0823">
        <w:rPr>
          <w:b/>
        </w:rPr>
        <w:tab/>
      </w:r>
      <w:r>
        <w:t xml:space="preserve"> </w:t>
      </w:r>
      <w:r>
        <w:tab/>
        <w:t xml:space="preserve"> ; в регистр ds занесли значение </w:t>
      </w:r>
      <w:r w:rsidRPr="009A0823">
        <w:rPr>
          <w:b/>
          <w:u w:val="single"/>
        </w:rPr>
        <w:t>1234</w:t>
      </w:r>
      <w:r>
        <w:t xml:space="preserve">h (старшее  </w:t>
      </w:r>
    </w:p>
    <w:p w:rsidR="00935362" w:rsidRDefault="00935362" w:rsidP="00935362">
      <w:pPr>
        <w:spacing w:line="264" w:lineRule="auto"/>
        <w:ind w:left="2134" w:firstLine="698"/>
        <w:contextualSpacing/>
        <w:jc w:val="left"/>
      </w:pPr>
      <w:r>
        <w:lastRenderedPageBreak/>
        <w:t>; слово), в ax – 5678h (младшее слово).</w:t>
      </w:r>
    </w:p>
    <w:p w:rsidR="00935362" w:rsidRDefault="00935362" w:rsidP="00935362">
      <w:pPr>
        <w:spacing w:after="0" w:line="264" w:lineRule="auto"/>
        <w:ind w:left="708" w:firstLine="0"/>
        <w:contextualSpacing/>
        <w:jc w:val="left"/>
      </w:pPr>
      <w:r>
        <w:t xml:space="preserve"> </w:t>
      </w:r>
    </w:p>
    <w:p w:rsidR="00935362" w:rsidRDefault="00935362" w:rsidP="00935362">
      <w:pPr>
        <w:spacing w:after="225" w:line="264" w:lineRule="auto"/>
        <w:ind w:firstLine="708"/>
        <w:contextualSpacing/>
        <w:jc w:val="left"/>
      </w:pPr>
      <w:r>
        <w:t xml:space="preserve">При 32 битном режиме адресации из памяти забирают 6 байт, 2 старших заносят в сегментный регистр, а остальные 4 – в регистр, указанный в команде. </w:t>
      </w:r>
    </w:p>
    <w:p w:rsidR="00935362" w:rsidRDefault="00935362" w:rsidP="00935362">
      <w:pPr>
        <w:spacing w:line="264" w:lineRule="auto"/>
        <w:contextualSpacing/>
        <w:jc w:val="left"/>
        <w:rPr>
          <w:rFonts w:ascii="Arial" w:eastAsia="Arial" w:hAnsi="Arial" w:cs="Arial"/>
          <w:b/>
          <w:sz w:val="26"/>
        </w:rPr>
      </w:pPr>
      <w:r>
        <w:rPr>
          <w:rFonts w:ascii="Arial" w:eastAsia="Arial" w:hAnsi="Arial" w:cs="Arial"/>
          <w:b/>
          <w:sz w:val="26"/>
        </w:rPr>
        <w:t>5.2.5. Загрузка эффективного адреса.</w:t>
      </w:r>
    </w:p>
    <w:p w:rsidR="00935362" w:rsidRDefault="00935362" w:rsidP="00935362">
      <w:pPr>
        <w:spacing w:line="264" w:lineRule="auto"/>
        <w:contextualSpacing/>
        <w:jc w:val="left"/>
      </w:pPr>
      <w:r>
        <w:rPr>
          <w:rFonts w:ascii="Arial" w:eastAsia="Arial" w:hAnsi="Arial" w:cs="Arial"/>
          <w:b/>
          <w:sz w:val="26"/>
        </w:rPr>
        <w:t xml:space="preserve"> </w:t>
      </w:r>
      <w:r>
        <w:t xml:space="preserve">Загрузку </w:t>
      </w:r>
      <w:r w:rsidRPr="009A0823">
        <w:rPr>
          <w:u w:val="single"/>
        </w:rPr>
        <w:t>эффективного</w:t>
      </w:r>
      <w:r>
        <w:t xml:space="preserve"> адреса выполняет команда lea (load effective address – загрузить эффективный адрес): </w:t>
      </w:r>
    </w:p>
    <w:p w:rsidR="00935362" w:rsidRDefault="00935362" w:rsidP="00935362">
      <w:pPr>
        <w:spacing w:after="24" w:line="264" w:lineRule="auto"/>
        <w:ind w:left="708" w:firstLine="0"/>
        <w:contextualSpacing/>
        <w:jc w:val="left"/>
      </w:pPr>
      <w:r>
        <w:t xml:space="preserve"> </w:t>
      </w:r>
    </w:p>
    <w:p w:rsidR="00935362" w:rsidRPr="009A0823" w:rsidRDefault="00935362" w:rsidP="00935362">
      <w:pPr>
        <w:spacing w:line="264" w:lineRule="auto"/>
        <w:ind w:left="705"/>
        <w:contextualSpacing/>
        <w:jc w:val="left"/>
        <w:rPr>
          <w:b/>
        </w:rPr>
      </w:pPr>
      <w:r w:rsidRPr="009A0823">
        <w:rPr>
          <w:b/>
        </w:rPr>
        <w:t xml:space="preserve">lea регистр, память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0"/>
        <w:contextualSpacing/>
        <w:jc w:val="left"/>
      </w:pPr>
      <w:r>
        <w:t xml:space="preserve">По этой команде в регистр </w:t>
      </w:r>
      <w:r w:rsidRPr="009A0823">
        <w:t>пересылают</w:t>
      </w:r>
      <w:r>
        <w:t xml:space="preserve"> смещение указанной ячейки памяти. Например:  </w:t>
      </w:r>
    </w:p>
    <w:p w:rsidR="00935362" w:rsidRDefault="00935362" w:rsidP="00935362">
      <w:pPr>
        <w:tabs>
          <w:tab w:val="center" w:pos="1158"/>
          <w:tab w:val="center" w:pos="2125"/>
          <w:tab w:val="center" w:pos="4625"/>
        </w:tabs>
        <w:spacing w:line="264" w:lineRule="auto"/>
        <w:ind w:firstLine="0"/>
        <w:contextualSpacing/>
        <w:jc w:val="left"/>
      </w:pPr>
      <w:r>
        <w:rPr>
          <w:rFonts w:ascii="Calibri" w:eastAsia="Calibri" w:hAnsi="Calibri" w:cs="Calibri"/>
          <w:sz w:val="22"/>
        </w:rPr>
        <w:t xml:space="preserve">       </w:t>
      </w:r>
      <w:r w:rsidRPr="009A0823">
        <w:rPr>
          <w:b/>
        </w:rPr>
        <w:t>ar1 db ?</w:t>
      </w:r>
      <w:r>
        <w:t xml:space="preserve"> </w:t>
      </w:r>
      <w:r>
        <w:tab/>
        <w:t xml:space="preserve"> </w:t>
      </w:r>
      <w:r>
        <w:tab/>
        <w:t xml:space="preserve">; определение переменной ar1 </w:t>
      </w:r>
    </w:p>
    <w:p w:rsidR="00935362" w:rsidRDefault="00935362" w:rsidP="00935362">
      <w:pPr>
        <w:spacing w:line="264" w:lineRule="auto"/>
        <w:ind w:left="705"/>
        <w:contextualSpacing/>
        <w:jc w:val="left"/>
      </w:pPr>
      <w:r>
        <w:t xml:space="preserve">… </w:t>
      </w:r>
    </w:p>
    <w:p w:rsidR="00935362" w:rsidRDefault="00935362" w:rsidP="00935362">
      <w:pPr>
        <w:tabs>
          <w:tab w:val="center" w:pos="1252"/>
          <w:tab w:val="center" w:pos="2125"/>
          <w:tab w:val="center" w:pos="5733"/>
        </w:tabs>
        <w:spacing w:line="264" w:lineRule="auto"/>
        <w:ind w:firstLine="0"/>
        <w:contextualSpacing/>
        <w:jc w:val="left"/>
      </w:pPr>
      <w:r>
        <w:rPr>
          <w:rFonts w:ascii="Calibri" w:eastAsia="Calibri" w:hAnsi="Calibri" w:cs="Calibri"/>
          <w:sz w:val="22"/>
        </w:rPr>
        <w:t xml:space="preserve">       </w:t>
      </w:r>
      <w:r w:rsidRPr="009A0823">
        <w:rPr>
          <w:b/>
        </w:rPr>
        <w:t>lea ax, ar1</w:t>
      </w:r>
      <w:r>
        <w:t xml:space="preserve"> </w:t>
      </w:r>
      <w:r>
        <w:tab/>
        <w:t xml:space="preserve"> </w:t>
      </w:r>
      <w:r>
        <w:tab/>
        <w:t xml:space="preserve">; в регистр ax занесли смещение относительно  </w:t>
      </w:r>
    </w:p>
    <w:p w:rsidR="00935362" w:rsidRDefault="00935362" w:rsidP="00935362">
      <w:pPr>
        <w:spacing w:after="3" w:line="264" w:lineRule="auto"/>
        <w:ind w:left="2137" w:right="265" w:firstLine="695"/>
        <w:contextualSpacing/>
        <w:jc w:val="left"/>
      </w:pPr>
      <w:r>
        <w:t xml:space="preserve">; регистра ds переменной ar1 </w:t>
      </w:r>
    </w:p>
    <w:p w:rsidR="00935362" w:rsidRDefault="00935362" w:rsidP="00935362">
      <w:pPr>
        <w:tabs>
          <w:tab w:val="center" w:pos="1517"/>
          <w:tab w:val="center" w:pos="4536"/>
        </w:tabs>
        <w:spacing w:line="264" w:lineRule="auto"/>
        <w:ind w:firstLine="0"/>
        <w:contextualSpacing/>
        <w:jc w:val="left"/>
      </w:pPr>
      <w:r>
        <w:rPr>
          <w:rFonts w:ascii="Calibri" w:eastAsia="Calibri" w:hAnsi="Calibri" w:cs="Calibri"/>
          <w:sz w:val="22"/>
        </w:rPr>
        <w:t xml:space="preserve">       </w:t>
      </w:r>
      <w:r w:rsidRPr="009A0823">
        <w:rPr>
          <w:b/>
        </w:rPr>
        <w:t>mov bx,1000h</w:t>
      </w:r>
      <w:r>
        <w:t xml:space="preserve"> </w:t>
      </w:r>
      <w:r>
        <w:tab/>
        <w:t xml:space="preserve">; в bx занесли число 1000h </w:t>
      </w:r>
    </w:p>
    <w:p w:rsidR="00935362" w:rsidRDefault="00935362" w:rsidP="00935362">
      <w:pPr>
        <w:tabs>
          <w:tab w:val="center" w:pos="1596"/>
          <w:tab w:val="center" w:pos="5597"/>
        </w:tabs>
        <w:spacing w:line="264" w:lineRule="auto"/>
        <w:ind w:firstLine="0"/>
        <w:contextualSpacing/>
        <w:jc w:val="left"/>
      </w:pPr>
      <w:r>
        <w:rPr>
          <w:rFonts w:ascii="Calibri" w:eastAsia="Calibri" w:hAnsi="Calibri" w:cs="Calibri"/>
          <w:sz w:val="22"/>
        </w:rPr>
        <w:t xml:space="preserve">      </w:t>
      </w:r>
      <w:r w:rsidRPr="009A0823">
        <w:rPr>
          <w:b/>
        </w:rPr>
        <w:t>lea cx, [bx+40h]</w:t>
      </w:r>
      <w:r>
        <w:t xml:space="preserve"> </w:t>
      </w:r>
      <w:r>
        <w:tab/>
        <w:t xml:space="preserve">; в cx загрузили смещение ячейки с адресом  </w:t>
      </w:r>
    </w:p>
    <w:p w:rsidR="00935362" w:rsidRDefault="00935362" w:rsidP="00935362">
      <w:pPr>
        <w:spacing w:after="3" w:line="264" w:lineRule="auto"/>
        <w:ind w:left="2137" w:firstLine="695"/>
        <w:contextualSpacing/>
        <w:jc w:val="left"/>
      </w:pPr>
      <w:r>
        <w:t xml:space="preserve">; (bx)+40h, то есть число 1040h </w:t>
      </w:r>
    </w:p>
    <w:p w:rsidR="00935362" w:rsidRDefault="00935362" w:rsidP="00935362">
      <w:pPr>
        <w:spacing w:line="264" w:lineRule="auto"/>
        <w:contextualSpacing/>
        <w:jc w:val="left"/>
      </w:pPr>
      <w:r>
        <w:t xml:space="preserve">--- </w:t>
      </w:r>
    </w:p>
    <w:p w:rsidR="00935362" w:rsidRDefault="00935362" w:rsidP="00935362">
      <w:pPr>
        <w:spacing w:line="264" w:lineRule="auto"/>
        <w:contextualSpacing/>
        <w:jc w:val="left"/>
      </w:pPr>
      <w:r>
        <w:t>Часть 3</w:t>
      </w:r>
    </w:p>
    <w:p w:rsidR="00935362" w:rsidRPr="007D080E" w:rsidRDefault="00935362" w:rsidP="00935362">
      <w:pPr>
        <w:spacing w:after="178" w:line="264" w:lineRule="auto"/>
        <w:ind w:right="2" w:firstLine="0"/>
        <w:contextualSpacing/>
        <w:jc w:val="left"/>
        <w:rPr>
          <w:color w:val="FF0000"/>
          <w:u w:val="single"/>
        </w:rPr>
      </w:pPr>
      <w:r w:rsidRPr="007D080E">
        <w:rPr>
          <w:b/>
          <w:color w:val="FF0000"/>
          <w:sz w:val="34"/>
          <w:highlight w:val="yellow"/>
          <w:u w:val="single"/>
        </w:rPr>
        <w:t>6.1. КОМАНДЫ РАБОТЫ СО СТЕКОМ.</w:t>
      </w:r>
      <w:r w:rsidRPr="007D080E">
        <w:rPr>
          <w:b/>
          <w:color w:val="FF0000"/>
          <w:sz w:val="34"/>
          <w:u w:val="single"/>
        </w:rPr>
        <w:t xml:space="preserve"> </w:t>
      </w:r>
    </w:p>
    <w:p w:rsidR="00935362" w:rsidRDefault="00935362" w:rsidP="00935362">
      <w:pPr>
        <w:spacing w:after="109" w:line="264" w:lineRule="auto"/>
        <w:ind w:left="-5" w:right="0"/>
        <w:contextualSpacing/>
        <w:jc w:val="left"/>
      </w:pPr>
      <w:r>
        <w:rPr>
          <w:rFonts w:ascii="Arial" w:eastAsia="Arial" w:hAnsi="Arial" w:cs="Arial"/>
          <w:b/>
          <w:sz w:val="26"/>
        </w:rPr>
        <w:t xml:space="preserve">6.1.1. Понятие стека. Адресация данных в стеке. </w:t>
      </w:r>
    </w:p>
    <w:p w:rsidR="00935362" w:rsidRDefault="00935362" w:rsidP="00935362">
      <w:pPr>
        <w:spacing w:line="264" w:lineRule="auto"/>
        <w:ind w:left="-15" w:right="0"/>
        <w:contextualSpacing/>
        <w:jc w:val="left"/>
      </w:pPr>
      <w:r>
        <w:t xml:space="preserve">Стек – это область </w:t>
      </w:r>
      <w:r w:rsidRPr="00403A03">
        <w:rPr>
          <w:u w:val="single"/>
        </w:rPr>
        <w:t>оперативной</w:t>
      </w:r>
      <w:r>
        <w:t xml:space="preserve"> памяти для временного хранения инфы. Программа может поместить данные в стек / забрать их оттуда. Первым из стека забирают то, что занесено последним, то есть LIFO. </w:t>
      </w:r>
    </w:p>
    <w:p w:rsidR="00935362" w:rsidRDefault="00935362" w:rsidP="00935362">
      <w:pPr>
        <w:spacing w:line="264" w:lineRule="auto"/>
        <w:ind w:left="-15" w:right="0"/>
        <w:contextualSpacing/>
        <w:jc w:val="left"/>
      </w:pPr>
      <w:r>
        <w:t xml:space="preserve">Для адресации данных вну3 стека используют 2 регистра: </w:t>
      </w:r>
      <w:r w:rsidRPr="00341896">
        <w:rPr>
          <w:b/>
        </w:rPr>
        <w:t>ss</w:t>
      </w:r>
      <w:r>
        <w:t xml:space="preserve"> (содержит адрес </w:t>
      </w:r>
      <w:r w:rsidRPr="00341896">
        <w:rPr>
          <w:u w:val="single"/>
        </w:rPr>
        <w:t>начала сегмента стека</w:t>
      </w:r>
      <w:r>
        <w:t xml:space="preserve">) и </w:t>
      </w:r>
      <w:r w:rsidRPr="00341896">
        <w:rPr>
          <w:b/>
        </w:rPr>
        <w:t>esp/sp</w:t>
      </w:r>
      <w:r>
        <w:t xml:space="preserve"> (содержит </w:t>
      </w:r>
      <w:r w:rsidRPr="00341896">
        <w:rPr>
          <w:u w:val="single"/>
        </w:rPr>
        <w:t>значение указателя вершины</w:t>
      </w:r>
      <w:r>
        <w:t xml:space="preserve"> стека). На рис. 6.1 - схема адресации данных в стеке для 16 битного режима адресации.  </w:t>
      </w:r>
    </w:p>
    <w:p w:rsidR="00935362" w:rsidRDefault="00935362" w:rsidP="00935362">
      <w:pPr>
        <w:spacing w:line="264" w:lineRule="auto"/>
        <w:ind w:left="506" w:right="0" w:firstLine="0"/>
        <w:contextualSpacing/>
        <w:jc w:val="left"/>
      </w:pPr>
      <w:r>
        <w:rPr>
          <w:rFonts w:ascii="Calibri" w:eastAsia="Calibri" w:hAnsi="Calibri" w:cs="Calibri"/>
          <w:noProof/>
          <w:sz w:val="22"/>
        </w:rPr>
        <mc:AlternateContent>
          <mc:Choice Requires="wpg">
            <w:drawing>
              <wp:inline distT="0" distB="0" distL="0" distR="0" wp14:anchorId="5C7C35C5" wp14:editId="24279CD0">
                <wp:extent cx="5418012" cy="2192698"/>
                <wp:effectExtent l="0" t="0" r="0" b="0"/>
                <wp:docPr id="2323" name="Group 2323"/>
                <wp:cNvGraphicFramePr/>
                <a:graphic xmlns:a="http://schemas.openxmlformats.org/drawingml/2006/main">
                  <a:graphicData uri="http://schemas.microsoft.com/office/word/2010/wordprocessingGroup">
                    <wpg:wgp>
                      <wpg:cNvGrpSpPr/>
                      <wpg:grpSpPr>
                        <a:xfrm>
                          <a:off x="0" y="0"/>
                          <a:ext cx="5418012" cy="2192698"/>
                          <a:chOff x="0" y="0"/>
                          <a:chExt cx="5418012" cy="2192698"/>
                        </a:xfrm>
                      </wpg:grpSpPr>
                      <wps:wsp>
                        <wps:cNvPr id="3640" name="Shape 3640"/>
                        <wps:cNvSpPr/>
                        <wps:spPr>
                          <a:xfrm>
                            <a:off x="1386767" y="154748"/>
                            <a:ext cx="1617189" cy="358650"/>
                          </a:xfrm>
                          <a:custGeom>
                            <a:avLst/>
                            <a:gdLst/>
                            <a:ahLst/>
                            <a:cxnLst/>
                            <a:rect l="0" t="0" r="0" b="0"/>
                            <a:pathLst>
                              <a:path w="1617189" h="358650">
                                <a:moveTo>
                                  <a:pt x="0" y="0"/>
                                </a:moveTo>
                                <a:lnTo>
                                  <a:pt x="1617189" y="0"/>
                                </a:lnTo>
                                <a:lnTo>
                                  <a:pt x="1617189" y="358650"/>
                                </a:lnTo>
                                <a:lnTo>
                                  <a:pt x="0" y="358650"/>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40" name="Shape 40"/>
                        <wps:cNvSpPr/>
                        <wps:spPr>
                          <a:xfrm>
                            <a:off x="1386767" y="154748"/>
                            <a:ext cx="1617189" cy="358650"/>
                          </a:xfrm>
                          <a:custGeom>
                            <a:avLst/>
                            <a:gdLst/>
                            <a:ahLst/>
                            <a:cxnLst/>
                            <a:rect l="0" t="0" r="0" b="0"/>
                            <a:pathLst>
                              <a:path w="1617189" h="358650">
                                <a:moveTo>
                                  <a:pt x="0" y="358650"/>
                                </a:moveTo>
                                <a:lnTo>
                                  <a:pt x="1617189" y="358650"/>
                                </a:lnTo>
                                <a:lnTo>
                                  <a:pt x="1617189"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3641" name="Shape 3641"/>
                        <wps:cNvSpPr/>
                        <wps:spPr>
                          <a:xfrm>
                            <a:off x="1386767" y="513335"/>
                            <a:ext cx="1617189" cy="1255299"/>
                          </a:xfrm>
                          <a:custGeom>
                            <a:avLst/>
                            <a:gdLst/>
                            <a:ahLst/>
                            <a:cxnLst/>
                            <a:rect l="0" t="0" r="0" b="0"/>
                            <a:pathLst>
                              <a:path w="1617189" h="1255299">
                                <a:moveTo>
                                  <a:pt x="0" y="0"/>
                                </a:moveTo>
                                <a:lnTo>
                                  <a:pt x="1617189" y="0"/>
                                </a:lnTo>
                                <a:lnTo>
                                  <a:pt x="1617189" y="1255299"/>
                                </a:lnTo>
                                <a:lnTo>
                                  <a:pt x="0" y="1255299"/>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2" name="Shape 42"/>
                        <wps:cNvSpPr/>
                        <wps:spPr>
                          <a:xfrm>
                            <a:off x="1386767" y="513335"/>
                            <a:ext cx="1617189" cy="1255299"/>
                          </a:xfrm>
                          <a:custGeom>
                            <a:avLst/>
                            <a:gdLst/>
                            <a:ahLst/>
                            <a:cxnLst/>
                            <a:rect l="0" t="0" r="0" b="0"/>
                            <a:pathLst>
                              <a:path w="1617189" h="1255299">
                                <a:moveTo>
                                  <a:pt x="0" y="1255299"/>
                                </a:moveTo>
                                <a:lnTo>
                                  <a:pt x="1617189" y="1255299"/>
                                </a:lnTo>
                                <a:lnTo>
                                  <a:pt x="1617189"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3642" name="Shape 3642"/>
                        <wps:cNvSpPr/>
                        <wps:spPr>
                          <a:xfrm>
                            <a:off x="1386767" y="1768644"/>
                            <a:ext cx="1617189" cy="358650"/>
                          </a:xfrm>
                          <a:custGeom>
                            <a:avLst/>
                            <a:gdLst/>
                            <a:ahLst/>
                            <a:cxnLst/>
                            <a:rect l="0" t="0" r="0" b="0"/>
                            <a:pathLst>
                              <a:path w="1617189" h="358650">
                                <a:moveTo>
                                  <a:pt x="0" y="0"/>
                                </a:moveTo>
                                <a:lnTo>
                                  <a:pt x="1617189" y="0"/>
                                </a:lnTo>
                                <a:lnTo>
                                  <a:pt x="1617189" y="358650"/>
                                </a:lnTo>
                                <a:lnTo>
                                  <a:pt x="0" y="358650"/>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4" name="Shape 44"/>
                        <wps:cNvSpPr/>
                        <wps:spPr>
                          <a:xfrm>
                            <a:off x="1386767" y="1768644"/>
                            <a:ext cx="1617189" cy="358650"/>
                          </a:xfrm>
                          <a:custGeom>
                            <a:avLst/>
                            <a:gdLst/>
                            <a:ahLst/>
                            <a:cxnLst/>
                            <a:rect l="0" t="0" r="0" b="0"/>
                            <a:pathLst>
                              <a:path w="1617189" h="358650">
                                <a:moveTo>
                                  <a:pt x="0" y="358650"/>
                                </a:moveTo>
                                <a:lnTo>
                                  <a:pt x="1617189" y="358650"/>
                                </a:lnTo>
                                <a:lnTo>
                                  <a:pt x="1617189" y="0"/>
                                </a:lnTo>
                                <a:lnTo>
                                  <a:pt x="0" y="0"/>
                                </a:lnTo>
                                <a:close/>
                              </a:path>
                            </a:pathLst>
                          </a:custGeom>
                          <a:ln w="3037" cap="rnd">
                            <a:round/>
                          </a:ln>
                        </wps:spPr>
                        <wps:style>
                          <a:lnRef idx="1">
                            <a:srgbClr val="000000"/>
                          </a:lnRef>
                          <a:fillRef idx="0">
                            <a:srgbClr val="000000">
                              <a:alpha val="0"/>
                            </a:srgbClr>
                          </a:fillRef>
                          <a:effectRef idx="0">
                            <a:scrgbClr r="0" g="0" b="0"/>
                          </a:effectRef>
                          <a:fontRef idx="none"/>
                        </wps:style>
                        <wps:bodyPr/>
                      </wps:wsp>
                      <wps:wsp>
                        <wps:cNvPr id="3643" name="Shape 3643"/>
                        <wps:cNvSpPr/>
                        <wps:spPr>
                          <a:xfrm>
                            <a:off x="1386767" y="1140991"/>
                            <a:ext cx="1617189" cy="179325"/>
                          </a:xfrm>
                          <a:custGeom>
                            <a:avLst/>
                            <a:gdLst/>
                            <a:ahLst/>
                            <a:cxnLst/>
                            <a:rect l="0" t="0" r="0" b="0"/>
                            <a:pathLst>
                              <a:path w="1617189" h="179325">
                                <a:moveTo>
                                  <a:pt x="0" y="0"/>
                                </a:moveTo>
                                <a:lnTo>
                                  <a:pt x="1617189" y="0"/>
                                </a:lnTo>
                                <a:lnTo>
                                  <a:pt x="1617189" y="179325"/>
                                </a:lnTo>
                                <a:lnTo>
                                  <a:pt x="0" y="17932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6" name="Shape 46"/>
                        <wps:cNvSpPr/>
                        <wps:spPr>
                          <a:xfrm>
                            <a:off x="1386767" y="1140991"/>
                            <a:ext cx="1617189" cy="179325"/>
                          </a:xfrm>
                          <a:custGeom>
                            <a:avLst/>
                            <a:gdLst/>
                            <a:ahLst/>
                            <a:cxnLst/>
                            <a:rect l="0" t="0" r="0" b="0"/>
                            <a:pathLst>
                              <a:path w="1617189" h="179325">
                                <a:moveTo>
                                  <a:pt x="0" y="179325"/>
                                </a:moveTo>
                                <a:lnTo>
                                  <a:pt x="1617189" y="179325"/>
                                </a:lnTo>
                                <a:lnTo>
                                  <a:pt x="1617189" y="0"/>
                                </a:lnTo>
                                <a:lnTo>
                                  <a:pt x="0" y="0"/>
                                </a:lnTo>
                                <a:close/>
                              </a:path>
                            </a:pathLst>
                          </a:custGeom>
                          <a:ln w="3037" cap="rnd">
                            <a:custDash>
                              <a:ds d="167373" sp="119552"/>
                            </a:custDash>
                            <a:round/>
                          </a:ln>
                        </wps:spPr>
                        <wps:style>
                          <a:lnRef idx="1">
                            <a:srgbClr val="000000"/>
                          </a:lnRef>
                          <a:fillRef idx="0">
                            <a:srgbClr val="000000">
                              <a:alpha val="0"/>
                            </a:srgbClr>
                          </a:fillRef>
                          <a:effectRef idx="0">
                            <a:scrgbClr r="0" g="0" b="0"/>
                          </a:effectRef>
                          <a:fontRef idx="none"/>
                        </wps:style>
                        <wps:bodyPr/>
                      </wps:wsp>
                      <wps:wsp>
                        <wps:cNvPr id="47" name="Rectangle 47"/>
                        <wps:cNvSpPr/>
                        <wps:spPr>
                          <a:xfrm>
                            <a:off x="1670498" y="1165669"/>
                            <a:ext cx="1395813" cy="18981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вершина стека</w:t>
                              </w:r>
                            </w:p>
                          </w:txbxContent>
                        </wps:txbx>
                        <wps:bodyPr horzOverflow="overflow" vert="horz" lIns="0" tIns="0" rIns="0" bIns="0" rtlCol="0">
                          <a:noAutofit/>
                        </wps:bodyPr>
                      </wps:wsp>
                      <wps:wsp>
                        <wps:cNvPr id="3644" name="Shape 3644"/>
                        <wps:cNvSpPr/>
                        <wps:spPr>
                          <a:xfrm>
                            <a:off x="1386767" y="1589309"/>
                            <a:ext cx="1617189" cy="179325"/>
                          </a:xfrm>
                          <a:custGeom>
                            <a:avLst/>
                            <a:gdLst/>
                            <a:ahLst/>
                            <a:cxnLst/>
                            <a:rect l="0" t="0" r="0" b="0"/>
                            <a:pathLst>
                              <a:path w="1617189" h="179325">
                                <a:moveTo>
                                  <a:pt x="0" y="0"/>
                                </a:moveTo>
                                <a:lnTo>
                                  <a:pt x="1617189" y="0"/>
                                </a:lnTo>
                                <a:lnTo>
                                  <a:pt x="1617189" y="179325"/>
                                </a:lnTo>
                                <a:lnTo>
                                  <a:pt x="0" y="17932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9" name="Shape 49"/>
                        <wps:cNvSpPr/>
                        <wps:spPr>
                          <a:xfrm>
                            <a:off x="1386767" y="1589309"/>
                            <a:ext cx="1617189" cy="179325"/>
                          </a:xfrm>
                          <a:custGeom>
                            <a:avLst/>
                            <a:gdLst/>
                            <a:ahLst/>
                            <a:cxnLst/>
                            <a:rect l="0" t="0" r="0" b="0"/>
                            <a:pathLst>
                              <a:path w="1617189" h="179325">
                                <a:moveTo>
                                  <a:pt x="0" y="179325"/>
                                </a:moveTo>
                                <a:lnTo>
                                  <a:pt x="1617189" y="179325"/>
                                </a:lnTo>
                                <a:lnTo>
                                  <a:pt x="1617189" y="0"/>
                                </a:lnTo>
                                <a:lnTo>
                                  <a:pt x="0" y="0"/>
                                </a:lnTo>
                                <a:close/>
                              </a:path>
                            </a:pathLst>
                          </a:custGeom>
                          <a:ln w="3037" cap="rnd">
                            <a:custDash>
                              <a:ds d="167373" sp="119552"/>
                            </a:custDash>
                            <a:round/>
                          </a:ln>
                        </wps:spPr>
                        <wps:style>
                          <a:lnRef idx="1">
                            <a:srgbClr val="000000"/>
                          </a:lnRef>
                          <a:fillRef idx="0">
                            <a:srgbClr val="000000">
                              <a:alpha val="0"/>
                            </a:srgbClr>
                          </a:fillRef>
                          <a:effectRef idx="0">
                            <a:scrgbClr r="0" g="0" b="0"/>
                          </a:effectRef>
                          <a:fontRef idx="none"/>
                        </wps:style>
                        <wps:bodyPr/>
                      </wps:wsp>
                      <wps:wsp>
                        <wps:cNvPr id="50" name="Rectangle 50"/>
                        <wps:cNvSpPr/>
                        <wps:spPr>
                          <a:xfrm>
                            <a:off x="1854707" y="1613988"/>
                            <a:ext cx="905965" cy="18981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дно стека</w:t>
                              </w:r>
                            </w:p>
                          </w:txbxContent>
                        </wps:txbx>
                        <wps:bodyPr horzOverflow="overflow" vert="horz" lIns="0" tIns="0" rIns="0" bIns="0" rtlCol="0">
                          <a:noAutofit/>
                        </wps:bodyPr>
                      </wps:wsp>
                      <wps:wsp>
                        <wps:cNvPr id="51" name="Rectangle 51"/>
                        <wps:cNvSpPr/>
                        <wps:spPr>
                          <a:xfrm>
                            <a:off x="1469047" y="0"/>
                            <a:ext cx="1931835" cy="18981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оперативная память</w:t>
                              </w:r>
                            </w:p>
                          </w:txbxContent>
                        </wps:txbx>
                        <wps:bodyPr horzOverflow="overflow" vert="horz" lIns="0" tIns="0" rIns="0" bIns="0" rtlCol="0">
                          <a:noAutofit/>
                        </wps:bodyPr>
                      </wps:wsp>
                      <wps:wsp>
                        <wps:cNvPr id="52" name="Shape 52"/>
                        <wps:cNvSpPr/>
                        <wps:spPr>
                          <a:xfrm>
                            <a:off x="4082081" y="513398"/>
                            <a:ext cx="341922" cy="1255236"/>
                          </a:xfrm>
                          <a:custGeom>
                            <a:avLst/>
                            <a:gdLst/>
                            <a:ahLst/>
                            <a:cxnLst/>
                            <a:rect l="0" t="0" r="0" b="0"/>
                            <a:pathLst>
                              <a:path w="341922" h="1255236">
                                <a:moveTo>
                                  <a:pt x="0" y="0"/>
                                </a:moveTo>
                                <a:cubicBezTo>
                                  <a:pt x="94577" y="0"/>
                                  <a:pt x="171025" y="46688"/>
                                  <a:pt x="171025" y="104510"/>
                                </a:cubicBezTo>
                                <a:lnTo>
                                  <a:pt x="171025" y="527473"/>
                                </a:lnTo>
                                <a:cubicBezTo>
                                  <a:pt x="171025" y="585156"/>
                                  <a:pt x="247599" y="632072"/>
                                  <a:pt x="341922" y="632072"/>
                                </a:cubicBezTo>
                                <a:cubicBezTo>
                                  <a:pt x="247599" y="632072"/>
                                  <a:pt x="171025" y="678848"/>
                                  <a:pt x="171025" y="736683"/>
                                </a:cubicBezTo>
                                <a:lnTo>
                                  <a:pt x="171025" y="1150637"/>
                                </a:lnTo>
                                <a:cubicBezTo>
                                  <a:pt x="171025" y="1208320"/>
                                  <a:pt x="94577" y="1255236"/>
                                  <a:pt x="0" y="1255236"/>
                                </a:cubicBezTo>
                              </a:path>
                            </a:pathLst>
                          </a:custGeom>
                          <a:ln w="9485" cap="rnd">
                            <a:round/>
                          </a:ln>
                        </wps:spPr>
                        <wps:style>
                          <a:lnRef idx="1">
                            <a:srgbClr val="000000"/>
                          </a:lnRef>
                          <a:fillRef idx="0">
                            <a:srgbClr val="000000">
                              <a:alpha val="0"/>
                            </a:srgbClr>
                          </a:fillRef>
                          <a:effectRef idx="0">
                            <a:scrgbClr r="0" g="0" b="0"/>
                          </a:effectRef>
                          <a:fontRef idx="none"/>
                        </wps:style>
                        <wps:bodyPr/>
                      </wps:wsp>
                      <wps:wsp>
                        <wps:cNvPr id="2200" name="Rectangle 2200"/>
                        <wps:cNvSpPr/>
                        <wps:spPr>
                          <a:xfrm>
                            <a:off x="4492211" y="1049130"/>
                            <a:ext cx="225066"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64</w:t>
                              </w:r>
                            </w:p>
                          </w:txbxContent>
                        </wps:txbx>
                        <wps:bodyPr horzOverflow="overflow" vert="horz" lIns="0" tIns="0" rIns="0" bIns="0" rtlCol="0">
                          <a:noAutofit/>
                        </wps:bodyPr>
                      </wps:wsp>
                      <wps:wsp>
                        <wps:cNvPr id="2201" name="Rectangle 2201"/>
                        <wps:cNvSpPr/>
                        <wps:spPr>
                          <a:xfrm>
                            <a:off x="4661432" y="1049130"/>
                            <a:ext cx="56217"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wps:txbx>
                        <wps:bodyPr horzOverflow="overflow" vert="horz" lIns="0" tIns="0" rIns="0" bIns="0" rtlCol="0">
                          <a:noAutofit/>
                        </wps:bodyPr>
                      </wps:wsp>
                      <wps:wsp>
                        <wps:cNvPr id="54" name="Rectangle 54"/>
                        <wps:cNvSpPr/>
                        <wps:spPr>
                          <a:xfrm>
                            <a:off x="4703677" y="1076000"/>
                            <a:ext cx="664496" cy="18981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Кбайта</w:t>
                              </w:r>
                            </w:p>
                          </w:txbxContent>
                        </wps:txbx>
                        <wps:bodyPr horzOverflow="overflow" vert="horz" lIns="0" tIns="0" rIns="0" bIns="0" rtlCol="0">
                          <a:noAutofit/>
                        </wps:bodyPr>
                      </wps:wsp>
                      <wps:wsp>
                        <wps:cNvPr id="55" name="Shape 55"/>
                        <wps:cNvSpPr/>
                        <wps:spPr>
                          <a:xfrm>
                            <a:off x="3183601" y="764425"/>
                            <a:ext cx="0" cy="896612"/>
                          </a:xfrm>
                          <a:custGeom>
                            <a:avLst/>
                            <a:gdLst/>
                            <a:ahLst/>
                            <a:cxnLst/>
                            <a:rect l="0" t="0" r="0" b="0"/>
                            <a:pathLst>
                              <a:path h="896612">
                                <a:moveTo>
                                  <a:pt x="0" y="896612"/>
                                </a:moveTo>
                                <a:lnTo>
                                  <a:pt x="0" y="0"/>
                                </a:lnTo>
                              </a:path>
                            </a:pathLst>
                          </a:custGeom>
                          <a:ln w="9110" cap="rnd">
                            <a:round/>
                          </a:ln>
                        </wps:spPr>
                        <wps:style>
                          <a:lnRef idx="1">
                            <a:srgbClr val="4677BF"/>
                          </a:lnRef>
                          <a:fillRef idx="0">
                            <a:srgbClr val="000000">
                              <a:alpha val="0"/>
                            </a:srgbClr>
                          </a:fillRef>
                          <a:effectRef idx="0">
                            <a:scrgbClr r="0" g="0" b="0"/>
                          </a:effectRef>
                          <a:fontRef idx="none"/>
                        </wps:style>
                        <wps:bodyPr/>
                      </wps:wsp>
                      <wps:wsp>
                        <wps:cNvPr id="56" name="Shape 56"/>
                        <wps:cNvSpPr/>
                        <wps:spPr>
                          <a:xfrm>
                            <a:off x="3142525" y="692685"/>
                            <a:ext cx="82153" cy="81988"/>
                          </a:xfrm>
                          <a:custGeom>
                            <a:avLst/>
                            <a:gdLst/>
                            <a:ahLst/>
                            <a:cxnLst/>
                            <a:rect l="0" t="0" r="0" b="0"/>
                            <a:pathLst>
                              <a:path w="82153" h="81988">
                                <a:moveTo>
                                  <a:pt x="41076" y="0"/>
                                </a:moveTo>
                                <a:lnTo>
                                  <a:pt x="82153" y="81988"/>
                                </a:lnTo>
                                <a:lnTo>
                                  <a:pt x="0" y="81988"/>
                                </a:lnTo>
                                <a:lnTo>
                                  <a:pt x="41076"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57" name="Rectangle 57"/>
                        <wps:cNvSpPr/>
                        <wps:spPr>
                          <a:xfrm>
                            <a:off x="3054667" y="1162797"/>
                            <a:ext cx="1234271" cy="18981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направление</w:t>
                              </w:r>
                            </w:p>
                          </w:txbxContent>
                        </wps:txbx>
                        <wps:bodyPr horzOverflow="overflow" vert="horz" lIns="0" tIns="0" rIns="0" bIns="0" rtlCol="0">
                          <a:noAutofit/>
                        </wps:bodyPr>
                      </wps:wsp>
                      <wps:wsp>
                        <wps:cNvPr id="58" name="Rectangle 58"/>
                        <wps:cNvSpPr/>
                        <wps:spPr>
                          <a:xfrm>
                            <a:off x="3054667" y="1344994"/>
                            <a:ext cx="531414" cy="18981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роста</w:t>
                              </w:r>
                            </w:p>
                          </w:txbxContent>
                        </wps:txbx>
                        <wps:bodyPr horzOverflow="overflow" vert="horz" lIns="0" tIns="0" rIns="0" bIns="0" rtlCol="0">
                          <a:noAutofit/>
                        </wps:bodyPr>
                      </wps:wsp>
                      <wps:wsp>
                        <wps:cNvPr id="59" name="Rectangle 59"/>
                        <wps:cNvSpPr/>
                        <wps:spPr>
                          <a:xfrm>
                            <a:off x="3054667" y="1527191"/>
                            <a:ext cx="507406" cy="189811"/>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стека</w:t>
                              </w:r>
                            </w:p>
                          </w:txbxContent>
                        </wps:txbx>
                        <wps:bodyPr horzOverflow="overflow" vert="horz" lIns="0" tIns="0" rIns="0" bIns="0" rtlCol="0">
                          <a:noAutofit/>
                        </wps:bodyPr>
                      </wps:wsp>
                      <wps:wsp>
                        <wps:cNvPr id="60" name="Rectangle 60"/>
                        <wps:cNvSpPr/>
                        <wps:spPr>
                          <a:xfrm>
                            <a:off x="0" y="421537"/>
                            <a:ext cx="202344" cy="22516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61" name="Rectangle 61"/>
                        <wps:cNvSpPr/>
                        <wps:spPr>
                          <a:xfrm>
                            <a:off x="152133" y="421537"/>
                            <a:ext cx="56217" cy="22516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2" name="Rectangle 62"/>
                        <wps:cNvSpPr/>
                        <wps:spPr>
                          <a:xfrm>
                            <a:off x="194414" y="421537"/>
                            <a:ext cx="450131" cy="22516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0000</w:t>
                              </w:r>
                            </w:p>
                          </w:txbxContent>
                        </wps:txbx>
                        <wps:bodyPr horzOverflow="overflow" vert="horz" lIns="0" tIns="0" rIns="0" bIns="0" rtlCol="0">
                          <a:noAutofit/>
                        </wps:bodyPr>
                      </wps:wsp>
                      <wps:wsp>
                        <wps:cNvPr id="63" name="Rectangle 63"/>
                        <wps:cNvSpPr/>
                        <wps:spPr>
                          <a:xfrm>
                            <a:off x="532849" y="421537"/>
                            <a:ext cx="112533" cy="22516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64" name="Rectangle 64"/>
                        <wps:cNvSpPr/>
                        <wps:spPr>
                          <a:xfrm>
                            <a:off x="0" y="1031201"/>
                            <a:ext cx="202344"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65" name="Rectangle 65"/>
                        <wps:cNvSpPr/>
                        <wps:spPr>
                          <a:xfrm>
                            <a:off x="152133" y="1031201"/>
                            <a:ext cx="56217"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6" name="Rectangle 66"/>
                        <wps:cNvSpPr/>
                        <wps:spPr>
                          <a:xfrm>
                            <a:off x="194414" y="1031201"/>
                            <a:ext cx="213706"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sp</w:t>
                              </w:r>
                            </w:p>
                          </w:txbxContent>
                        </wps:txbx>
                        <wps:bodyPr horzOverflow="overflow" vert="horz" lIns="0" tIns="0" rIns="0" bIns="0" rtlCol="0">
                          <a:noAutofit/>
                        </wps:bodyPr>
                      </wps:wsp>
                      <wps:wsp>
                        <wps:cNvPr id="67" name="Rectangle 67"/>
                        <wps:cNvSpPr/>
                        <wps:spPr>
                          <a:xfrm>
                            <a:off x="0" y="1676786"/>
                            <a:ext cx="202344"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68" name="Rectangle 68"/>
                        <wps:cNvSpPr/>
                        <wps:spPr>
                          <a:xfrm>
                            <a:off x="152133" y="1676786"/>
                            <a:ext cx="56217"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9" name="Rectangle 69"/>
                        <wps:cNvSpPr/>
                        <wps:spPr>
                          <a:xfrm>
                            <a:off x="194414" y="1676786"/>
                            <a:ext cx="112533"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70" name="Rectangle 70"/>
                        <wps:cNvSpPr/>
                        <wps:spPr>
                          <a:xfrm>
                            <a:off x="279013" y="1676786"/>
                            <a:ext cx="337406" cy="22516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ffffh</w:t>
                              </w:r>
                            </w:p>
                          </w:txbxContent>
                        </wps:txbx>
                        <wps:bodyPr horzOverflow="overflow" vert="horz" lIns="0" tIns="0" rIns="0" bIns="0" rtlCol="0">
                          <a:noAutofit/>
                        </wps:bodyPr>
                      </wps:wsp>
                      <wps:wsp>
                        <wps:cNvPr id="71" name="Shape 71"/>
                        <wps:cNvSpPr/>
                        <wps:spPr>
                          <a:xfrm>
                            <a:off x="668033" y="513398"/>
                            <a:ext cx="646850" cy="0"/>
                          </a:xfrm>
                          <a:custGeom>
                            <a:avLst/>
                            <a:gdLst/>
                            <a:ahLst/>
                            <a:cxnLst/>
                            <a:rect l="0" t="0" r="0" b="0"/>
                            <a:pathLst>
                              <a:path w="646850">
                                <a:moveTo>
                                  <a:pt x="0" y="0"/>
                                </a:moveTo>
                                <a:lnTo>
                                  <a:pt x="646850" y="0"/>
                                </a:lnTo>
                              </a:path>
                            </a:pathLst>
                          </a:custGeom>
                          <a:ln w="9110" cap="rnd">
                            <a:round/>
                          </a:ln>
                        </wps:spPr>
                        <wps:style>
                          <a:lnRef idx="1">
                            <a:srgbClr val="4677BF"/>
                          </a:lnRef>
                          <a:fillRef idx="0">
                            <a:srgbClr val="000000">
                              <a:alpha val="0"/>
                            </a:srgbClr>
                          </a:fillRef>
                          <a:effectRef idx="0">
                            <a:scrgbClr r="0" g="0" b="0"/>
                          </a:effectRef>
                          <a:fontRef idx="none"/>
                        </wps:style>
                        <wps:bodyPr/>
                      </wps:wsp>
                      <wps:wsp>
                        <wps:cNvPr id="72" name="Shape 72"/>
                        <wps:cNvSpPr/>
                        <wps:spPr>
                          <a:xfrm>
                            <a:off x="1304615" y="472404"/>
                            <a:ext cx="82153" cy="81988"/>
                          </a:xfrm>
                          <a:custGeom>
                            <a:avLst/>
                            <a:gdLst/>
                            <a:ahLst/>
                            <a:cxnLst/>
                            <a:rect l="0" t="0" r="0" b="0"/>
                            <a:pathLst>
                              <a:path w="82153" h="81988">
                                <a:moveTo>
                                  <a:pt x="0" y="0"/>
                                </a:moveTo>
                                <a:lnTo>
                                  <a:pt x="82153" y="40994"/>
                                </a:lnTo>
                                <a:lnTo>
                                  <a:pt x="0" y="8198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3" name="Shape 73"/>
                        <wps:cNvSpPr/>
                        <wps:spPr>
                          <a:xfrm>
                            <a:off x="380538" y="1140991"/>
                            <a:ext cx="934346" cy="0"/>
                          </a:xfrm>
                          <a:custGeom>
                            <a:avLst/>
                            <a:gdLst/>
                            <a:ahLst/>
                            <a:cxnLst/>
                            <a:rect l="0" t="0" r="0" b="0"/>
                            <a:pathLst>
                              <a:path w="934346">
                                <a:moveTo>
                                  <a:pt x="0" y="0"/>
                                </a:moveTo>
                                <a:lnTo>
                                  <a:pt x="934346" y="0"/>
                                </a:lnTo>
                              </a:path>
                            </a:pathLst>
                          </a:custGeom>
                          <a:ln w="9110" cap="rnd">
                            <a:round/>
                          </a:ln>
                        </wps:spPr>
                        <wps:style>
                          <a:lnRef idx="1">
                            <a:srgbClr val="4677BF"/>
                          </a:lnRef>
                          <a:fillRef idx="0">
                            <a:srgbClr val="000000">
                              <a:alpha val="0"/>
                            </a:srgbClr>
                          </a:fillRef>
                          <a:effectRef idx="0">
                            <a:scrgbClr r="0" g="0" b="0"/>
                          </a:effectRef>
                          <a:fontRef idx="none"/>
                        </wps:style>
                        <wps:bodyPr/>
                      </wps:wsp>
                      <wps:wsp>
                        <wps:cNvPr id="74" name="Shape 74"/>
                        <wps:cNvSpPr/>
                        <wps:spPr>
                          <a:xfrm>
                            <a:off x="1304615" y="1099996"/>
                            <a:ext cx="82153" cy="81989"/>
                          </a:xfrm>
                          <a:custGeom>
                            <a:avLst/>
                            <a:gdLst/>
                            <a:ahLst/>
                            <a:cxnLst/>
                            <a:rect l="0" t="0" r="0" b="0"/>
                            <a:pathLst>
                              <a:path w="82153" h="81989">
                                <a:moveTo>
                                  <a:pt x="0" y="0"/>
                                </a:moveTo>
                                <a:lnTo>
                                  <a:pt x="82153" y="40994"/>
                                </a:lnTo>
                                <a:lnTo>
                                  <a:pt x="0" y="81989"/>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5" name="Shape 75"/>
                        <wps:cNvSpPr/>
                        <wps:spPr>
                          <a:xfrm>
                            <a:off x="596163" y="1768634"/>
                            <a:ext cx="718721" cy="0"/>
                          </a:xfrm>
                          <a:custGeom>
                            <a:avLst/>
                            <a:gdLst/>
                            <a:ahLst/>
                            <a:cxnLst/>
                            <a:rect l="0" t="0" r="0" b="0"/>
                            <a:pathLst>
                              <a:path w="718721">
                                <a:moveTo>
                                  <a:pt x="0" y="0"/>
                                </a:moveTo>
                                <a:lnTo>
                                  <a:pt x="718721" y="0"/>
                                </a:lnTo>
                              </a:path>
                            </a:pathLst>
                          </a:custGeom>
                          <a:ln w="9110" cap="rnd">
                            <a:round/>
                          </a:ln>
                        </wps:spPr>
                        <wps:style>
                          <a:lnRef idx="1">
                            <a:srgbClr val="4677BF"/>
                          </a:lnRef>
                          <a:fillRef idx="0">
                            <a:srgbClr val="000000">
                              <a:alpha val="0"/>
                            </a:srgbClr>
                          </a:fillRef>
                          <a:effectRef idx="0">
                            <a:scrgbClr r="0" g="0" b="0"/>
                          </a:effectRef>
                          <a:fontRef idx="none"/>
                        </wps:style>
                        <wps:bodyPr/>
                      </wps:wsp>
                      <wps:wsp>
                        <wps:cNvPr id="76" name="Shape 76"/>
                        <wps:cNvSpPr/>
                        <wps:spPr>
                          <a:xfrm>
                            <a:off x="1304615" y="1727640"/>
                            <a:ext cx="82153" cy="81988"/>
                          </a:xfrm>
                          <a:custGeom>
                            <a:avLst/>
                            <a:gdLst/>
                            <a:ahLst/>
                            <a:cxnLst/>
                            <a:rect l="0" t="0" r="0" b="0"/>
                            <a:pathLst>
                              <a:path w="82153" h="81988">
                                <a:moveTo>
                                  <a:pt x="0" y="0"/>
                                </a:moveTo>
                                <a:lnTo>
                                  <a:pt x="82153" y="40994"/>
                                </a:lnTo>
                                <a:lnTo>
                                  <a:pt x="0" y="8198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7" name="Rectangle 77"/>
                        <wps:cNvSpPr/>
                        <wps:spPr>
                          <a:xfrm>
                            <a:off x="5373435" y="1995311"/>
                            <a:ext cx="59288" cy="262525"/>
                          </a:xfrm>
                          <a:prstGeom prst="rect">
                            <a:avLst/>
                          </a:prstGeom>
                          <a:ln>
                            <a:noFill/>
                          </a:ln>
                        </wps:spPr>
                        <wps:txbx>
                          <w:txbxContent>
                            <w:p w:rsidR="00935362" w:rsidRDefault="00935362" w:rsidP="00935362">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7C35C5" id="Group 2323" o:spid="_x0000_s1639" style="width:426.6pt;height:172.65pt;mso-position-horizontal-relative:char;mso-position-vertical-relative:line" coordsize="54180,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">
                <v:shape id="Shape 3640" o:spid="_x0000_s1640" style="position:absolute;left:13867;top:1547;width:16172;height:3586;visibility:visible;mso-wrap-style:square;v-text-anchor:top" coordsize="1617189,35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yezMEA&#10;AADdAAAADwAAAGRycy9kb3ducmV2LnhtbERPTWsCMRC9F/wPYQRvNWsVLVujiCIWhC1Vex8242bp&#10;ZrIkqab/3hwKPT7e93KdbCdu5EPrWMFkXIAgrp1uuVFwOe+fX0GEiKyxc0wKfinAejV4WmKp3Z0/&#10;6XaKjcghHEpUYGLsSylDbchiGLueOHNX5y3GDH0jtcd7DredfCmKubTYcm4w2NPWUP19+rEKvnaV&#10;OSbvwnXTVR/pEha7Q3VUajRMmzcQkVL8F/+537WC6XyW9+c3+Qn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MnszBAAAA3QAAAA8AAAAAAAAAAAAAAAAAmAIAAGRycy9kb3du&#10;cmV2LnhtbFBLBQYAAAAABAAEAPUAAACGAwAAAAA=&#10;" path="m,l1617189,r,358650l,358650,,e" fillcolor="#dde2cd" stroked="f" strokeweight="0">
                  <v:stroke miterlimit="83231f" joinstyle="miter"/>
                  <v:path arrowok="t" textboxrect="0,0,1617189,358650"/>
                </v:shape>
                <v:shape id="Shape 40" o:spid="_x0000_s1641" style="position:absolute;left:13867;top:1547;width:16172;height:3586;visibility:visible;mso-wrap-style:square;v-text-anchor:top" coordsize="1617189,35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v78A&#10;AADbAAAADwAAAGRycy9kb3ducmV2LnhtbERPz2vCMBS+D/Y/hCfsNlOrE+2MZQgF68062PXRPNuy&#10;5KU00Xb/vTkIO358v3f5ZI240+A7xwoW8wQEce10x42C70vxvgHhA7JG45gU/JGHfP/6ssNMu5HP&#10;dK9CI2II+wwVtCH0mZS+bsmin7ueOHJXN1gMEQ6N1AOOMdwamSbJWlrsODa02NOhpfq3ulkFp7Qs&#10;Sjsd+qrWH8sfs93I0nil3mbT1yeIQFP4Fz/dR61gFdfHL/E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i+/vwAAANsAAAAPAAAAAAAAAAAAAAAAAJgCAABkcnMvZG93bnJl&#10;di54bWxQSwUGAAAAAAQABAD1AAAAhAMAAAAA&#10;" path="m,358650r1617189,l1617189,,,,,358650xe" filled="f" strokeweight=".08436mm">
                  <v:stroke endcap="round"/>
                  <v:path arrowok="t" textboxrect="0,0,1617189,358650"/>
                </v:shape>
                <v:shape id="Shape 3641" o:spid="_x0000_s1642" style="position:absolute;left:13867;top:5133;width:16172;height:12553;visibility:visible;mso-wrap-style:square;v-text-anchor:top" coordsize="1617189,1255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c8QA&#10;AADdAAAADwAAAGRycy9kb3ducmV2LnhtbESPzWrDMBCE74G+g9hCLqGRnRRT3CghlARCerLb3Bdr&#10;bZlaK2Optvv2VaDQ4zA/H7M7zLYTIw2+dawgXScgiCunW24UfH6cn15A+ICssXNMCn7Iw2H/sNhh&#10;rt3EBY1laEQcYZ+jAhNCn0vpK0MW/dr1xNGr3WAxRDk0Ug84xXHbyU2SZNJiy5FgsKc3Q9VX+W0j&#10;pLDTES8naVbFbXvr3utr09ZKLR/n4yuIQHP4D/+1L1rBNntO4f4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HPEAAAA3QAAAA8AAAAAAAAAAAAAAAAAmAIAAGRycy9k&#10;b3ducmV2LnhtbFBLBQYAAAAABAAEAPUAAACJAwAAAAA=&#10;" path="m,l1617189,r,1255299l,1255299,,e" fillcolor="#dde2cd" stroked="f" strokeweight="0">
                  <v:stroke endcap="round"/>
                  <v:path arrowok="t" textboxrect="0,0,1617189,1255299"/>
                </v:shape>
                <v:shape id="Shape 42" o:spid="_x0000_s1643" style="position:absolute;left:13867;top:5133;width:16172;height:12553;visibility:visible;mso-wrap-style:square;v-text-anchor:top" coordsize="1617189,1255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j5sIA&#10;AADbAAAADwAAAGRycy9kb3ducmV2LnhtbESPQWsCMRSE74L/ITyhN80qtZTVKFIoeLG1VsHjc/NM&#10;FjcvSxJ1+++bQsHjMPPNMPNl5xpxoxBrzwrGowIEceV1zUbB/vt9+AoiJmSNjWdS8EMRlot+b46l&#10;9nf+otsuGZFLOJaowKbUllLGypLDOPItcfbOPjhMWQYjdcB7LneNnBTFi3RYc16w2NKbpeqyuzoF&#10;z1uzscfN5/SDxieyptlOw8Eo9TToVjMQibr0CP/Ta525Cfx9y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GPmwgAAANsAAAAPAAAAAAAAAAAAAAAAAJgCAABkcnMvZG93&#10;bnJldi54bWxQSwUGAAAAAAQABAD1AAAAhwMAAAAA&#10;" path="m,1255299r1617189,l1617189,,,,,1255299xe" filled="f" strokeweight=".08436mm">
                  <v:stroke endcap="round"/>
                  <v:path arrowok="t" textboxrect="0,0,1617189,1255299"/>
                </v:shape>
                <v:shape id="Shape 3642" o:spid="_x0000_s1644" style="position:absolute;left:13867;top:17686;width:16172;height:3586;visibility:visible;mso-wrap-style:square;v-text-anchor:top" coordsize="1617189,35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YC8YA&#10;AADdAAAADwAAAGRycy9kb3ducmV2LnhtbESPUUvDQBCE34X+h2MLvkh7sZVQYq9FBEF9sLbV9zW3&#10;JsHsXsxt2/Tfe4Lg4zAz3zDL9cCtOVIfmyAOrqcZGJIy+EYqB2/7h8kCTFQUj20QcnCmCOvV6GKJ&#10;hQ8n2dJxp5VJEIkFOqhVu8LaWNbEGKehI0neZ+gZNcm+sr7HU4Jza2dZllvGRtJCjR3d11R+7Q7s&#10;4Gmh51f8uHrWl8M2/57zhvl949zleLi7BaM06H/4r/3oHczzmxn8vklPw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jYC8YAAADdAAAADwAAAAAAAAAAAAAAAACYAgAAZHJz&#10;L2Rvd25yZXYueG1sUEsFBgAAAAAEAAQA9QAAAIsDAAAAAA==&#10;" path="m,l1617189,r,358650l,358650,,e" fillcolor="#dde2cd" stroked="f" strokeweight="0">
                  <v:stroke endcap="round"/>
                  <v:path arrowok="t" textboxrect="0,0,1617189,358650"/>
                </v:shape>
                <v:shape id="Shape 44" o:spid="_x0000_s1645" style="position:absolute;left:13867;top:17686;width:16172;height:3586;visibility:visible;mso-wrap-style:square;v-text-anchor:top" coordsize="1617189,35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0pvMIA&#10;AADbAAAADwAAAGRycy9kb3ducmV2LnhtbESPQWvCQBSE74L/YXmF3nTTVItGV5GAYHozLfT62H0m&#10;wd23IbvV9N+7hUKPw8x8w2z3o7PiRkPoPCt4mWcgiLU3HTcKPj+OsxWIEJENWs+k4IcC7HfTyRYL&#10;4+98plsdG5EgHApU0MbYF1IG3ZLDMPc9cfIufnAYkxwaaQa8J7izMs+yN+mw47TQYk9lS/pafzsF&#10;73l1rNxY9rU2y9cvu17Jygalnp/GwwZEpDH+h//aJ6NgsYDfL+k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TSm8wgAAANsAAAAPAAAAAAAAAAAAAAAAAJgCAABkcnMvZG93&#10;bnJldi54bWxQSwUGAAAAAAQABAD1AAAAhwMAAAAA&#10;" path="m,358650r1617189,l1617189,,,,,358650xe" filled="f" strokeweight=".08436mm">
                  <v:stroke endcap="round"/>
                  <v:path arrowok="t" textboxrect="0,0,1617189,358650"/>
                </v:shape>
                <v:shape id="Shape 3643" o:spid="_x0000_s1646" style="position:absolute;left:13867;top:11409;width:16172;height:1794;visibility:visible;mso-wrap-style:square;v-text-anchor:top" coordsize="1617189,17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XHsMA&#10;AADdAAAADwAAAGRycy9kb3ducmV2LnhtbESPzWrDMBCE74W8g9hAb43cpoTgRAn9p9c4ySG3xdpY&#10;JtbKSFvHffuqUOhxmJlvmPV29J0aKKY2sIH7WQGKuA625cbAYf9+twSVBNliF5gMfFOC7WZys8bS&#10;hivvaKikURnCqUQDTqQvtU61I49pFnri7J1D9ChZxkbbiNcM951+KIqF9thyXnDY04uj+lJ9+UwJ&#10;cffKR3kbxFcfh+PS9afn0Zjb6fi0AiU0yn/4r/1pDcwXj3P4fZOf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mXHsMAAADdAAAADwAAAAAAAAAAAAAAAACYAgAAZHJzL2Rv&#10;d25yZXYueG1sUEsFBgAAAAAEAAQA9QAAAIgDAAAAAA==&#10;" path="m,l1617189,r,179325l,179325,,e" fillcolor="#dde2cd" stroked="f" strokeweight="0">
                  <v:stroke endcap="round"/>
                  <v:path arrowok="t" textboxrect="0,0,1617189,179325"/>
                </v:shape>
                <v:shape id="Shape 46" o:spid="_x0000_s1647" style="position:absolute;left:13867;top:11409;width:16172;height:1794;visibility:visible;mso-wrap-style:square;v-text-anchor:top" coordsize="1617189,17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Hr8UA&#10;AADbAAAADwAAAGRycy9kb3ducmV2LnhtbESPT2sCMRTE74V+h/AEbzWr6Fa3RhFR9KTUKvX42Lz9&#10;Uzcvyybq+u1NodDjMDO/Yabz1lTiRo0rLSvo9yIQxKnVJecKjl/rtzEI55E1VpZJwYMczGevL1NM&#10;tL3zJ90OPhcBwi5BBYX3dSKlSwsy6Hq2Jg5eZhuDPsgml7rBe4CbSg6iKJYGSw4LBda0LCi9HK5G&#10;QTzZn/ajXfy9ynS2lI+f83bzflaq22kXHyA8tf4//NfeagXDGH6/hB8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gevxQAAANsAAAAPAAAAAAAAAAAAAAAAAJgCAABkcnMv&#10;ZG93bnJldi54bWxQSwUGAAAAAAQABAD1AAAAigMAAAAA&#10;" path="m,179325r1617189,l1617189,,,,,179325xe" filled="f" strokeweight=".08436mm">
                  <v:stroke endcap="round"/>
                  <v:path arrowok="t" textboxrect="0,0,1617189,179325"/>
                </v:shape>
                <v:rect id="Rectangle 47" o:spid="_x0000_s1648" style="position:absolute;left:16704;top:11656;width:13959;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вершина стека</w:t>
                        </w:r>
                      </w:p>
                    </w:txbxContent>
                  </v:textbox>
                </v:rect>
                <v:shape id="Shape 3644" o:spid="_x0000_s1649" style="position:absolute;left:13867;top:15893;width:16172;height:1793;visibility:visible;mso-wrap-style:square;v-text-anchor:top" coordsize="1617189,17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PasQA&#10;AADdAAAADwAAAGRycy9kb3ducmV2LnhtbESPzWrDMBCE74W+g9hCb42cNoTgRglJ+kOvcZJDb4u1&#10;sUyslZG2jvv2VaHQ4zAz3zDL9eg7NVBMbWAD00kBirgOtuXGwPHw9rAAlQTZYheYDHxTgvXq9maJ&#10;pQ1X3tNQSaMyhFOJBpxIX2qdakce0yT0xNk7h+hRsoyNthGvGe47/VgUc+2x5bzgsKedo/pSfflM&#10;CXH/wid5HcRX78fTwvWf29GY+7tx8wxKaJT/8F/7wxp4ms9m8PsmP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D2rEAAAA3QAAAA8AAAAAAAAAAAAAAAAAmAIAAGRycy9k&#10;b3ducmV2LnhtbFBLBQYAAAAABAAEAPUAAACJAwAAAAA=&#10;" path="m,l1617189,r,179325l,179325,,e" fillcolor="#dde2cd" stroked="f" strokeweight="0">
                  <v:stroke endcap="round"/>
                  <v:path arrowok="t" textboxrect="0,0,1617189,179325"/>
                </v:shape>
                <v:shape id="Shape 49" o:spid="_x0000_s1650" style="position:absolute;left:13867;top:15893;width:16172;height:1793;visibility:visible;mso-wrap-style:square;v-text-anchor:top" coordsize="1617189,17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GT3cYA&#10;AADbAAAADwAAAGRycy9kb3ducmV2LnhtbESPT2vCQBTE70K/w/KE3urGUtMasxGRFj0ptS16fGRf&#10;/tTs25Ddavz2rlDwOMzMb5h03ptGnKhztWUF41EEgji3uuZSwffXx9MbCOeRNTaWScGFHMyzh0GK&#10;ibZn/qTTzpciQNglqKDyvk2kdHlFBt3ItsTBK2xn0AfZlVJ3eA5w08jnKIqlwZrDQoUtLSvKj7s/&#10;oyCebn+2k028fy90sZSX38N69XpQ6nHYL2YgPPX+Hv5vr7WClyncvoQf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GT3cYAAADbAAAADwAAAAAAAAAAAAAAAACYAgAAZHJz&#10;L2Rvd25yZXYueG1sUEsFBgAAAAAEAAQA9QAAAIsDAAAAAA==&#10;" path="m,179325r1617189,l1617189,,,,,179325xe" filled="f" strokeweight=".08436mm">
                  <v:stroke endcap="round"/>
                  <v:path arrowok="t" textboxrect="0,0,1617189,179325"/>
                </v:shape>
                <v:rect id="Rectangle 50" o:spid="_x0000_s1651" style="position:absolute;left:18547;top:16139;width:9059;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дно стека</w:t>
                        </w:r>
                      </w:p>
                    </w:txbxContent>
                  </v:textbox>
                </v:rect>
                <v:rect id="Rectangle 51" o:spid="_x0000_s1652" style="position:absolute;left:14690;width:1931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оперативная память</w:t>
                        </w:r>
                      </w:p>
                    </w:txbxContent>
                  </v:textbox>
                </v:rect>
                <v:shape id="Shape 52" o:spid="_x0000_s1653" style="position:absolute;left:40820;top:5133;width:3420;height:12553;visibility:visible;mso-wrap-style:square;v-text-anchor:top" coordsize="341922,1255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NlHcUA&#10;AADbAAAADwAAAGRycy9kb3ducmV2LnhtbESPQWvCQBSE70L/w/IKvemmgYpGVykFQahStNbi7ZF9&#10;zYZk34bsNsb+elcQehxm5htmvuxtLTpqfelYwfMoAUGcO11yoeDwuRpOQPiArLF2TAou5GG5eBjM&#10;MdPuzDvq9qEQEcI+QwUmhCaT0ueGLPqRa4ij9+NaiyHKtpC6xXOE21qmSTKWFkuOCwYbejOUV/tf&#10;q2DaT0/H41ZS8vVh/qrvd7s5dFapp8f+dQYiUB/+w/f2Wit4SeH2Jf4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82UdxQAAANsAAAAPAAAAAAAAAAAAAAAAAJgCAABkcnMv&#10;ZG93bnJldi54bWxQSwUGAAAAAAQABAD1AAAAigMAAAAA&#10;" path="m,c94577,,171025,46688,171025,104510r,422963c171025,585156,247599,632072,341922,632072v-94323,,-170897,46776,-170897,104611l171025,1150637v,57683,-76448,104599,-171025,104599e" filled="f" strokeweight=".26347mm">
                  <v:stroke endcap="round"/>
                  <v:path arrowok="t" textboxrect="0,0,341922,1255236"/>
                </v:shape>
                <v:rect id="Rectangle 2200" o:spid="_x0000_s1654" style="position:absolute;left:44922;top:10491;width:2250;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5ecUA&#10;AADdAAAADwAAAGRycy9kb3ducmV2LnhtbESPS4vCQBCE7wv+h6EXvK2T9bBo1jEEH+jRF7jemkyb&#10;BDM9ITNror/eEQSPRVV9RU2SzlTiSo0rLSv4HkQgiDOrS84VHPbLrxEI55E1VpZJwY0cJNPexwRj&#10;bVve0nXncxEg7GJUUHhfx1K6rCCDbmBr4uCdbWPQB9nkUjfYBrip5DCKfqTBksNCgTXNCsouu3+j&#10;YDWq07+1vbd5tTitjpvjeL4fe6X6n136C8JT59/hV3utFQwDEp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Bbl5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64</w:t>
                        </w:r>
                      </w:p>
                    </w:txbxContent>
                  </v:textbox>
                </v:rect>
                <v:rect id="Rectangle 2201" o:spid="_x0000_s1655" style="position:absolute;left:46614;top:10491;width:562;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c4sYA&#10;AADdAAAADwAAAGRycy9kb3ducmV2LnhtbESPQWvCQBSE74X+h+UJ3uomOZQYXSXYFnO0WrDeHtln&#10;Esy+Ddmtif76bqHgcZiZb5jlejStuFLvGssK4lkEgri0uuFKwdfh4yUF4TyyxtYyKbiRg/Xq+WmJ&#10;mbYDf9J17ysRIOwyVFB732VSurImg25mO+LgnW1v0AfZV1L3OAS4aWUSRa/SYMNhocaONjWVl/2P&#10;UbBNu/y7sPehat9P2+PuOH87zL1S08mYL0B4Gv0j/N8utIIkiW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kc4s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 xml:space="preserve"> </w:t>
                        </w:r>
                      </w:p>
                    </w:txbxContent>
                  </v:textbox>
                </v:rect>
                <v:rect id="Rectangle 54" o:spid="_x0000_s1656" style="position:absolute;left:47036;top:10760;width:6645;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Кбайта</w:t>
                        </w:r>
                      </w:p>
                    </w:txbxContent>
                  </v:textbox>
                </v:rect>
                <v:shape id="Shape 55" o:spid="_x0000_s1657" style="position:absolute;left:31836;top:7644;width:0;height:8966;visibility:visible;mso-wrap-style:square;v-text-anchor:top" coordsize="0,89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D8MA&#10;AADbAAAADwAAAGRycy9kb3ducmV2LnhtbESPQWvCQBSE74L/YXlCb7pJwVKiq8RCg9ekBfX2yD6T&#10;YPZtzK4x+uu7hUKPw8x8w6y3o2nFQL1rLCuIFxEI4tLqhisF31+f83cQziNrbC2Tggc52G6mkzUm&#10;2t45p6HwlQgQdgkqqL3vEildWZNBt7AdcfDOtjfog+wrqXu8B7hp5WsUvUmDDYeFGjv6qKm8FDej&#10;AM01zk7P8pDvjuc4ux0zt0+NUi+zMV2B8DT6//Bfe68VLJfw+yX8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GD8MAAADbAAAADwAAAAAAAAAAAAAAAACYAgAAZHJzL2Rv&#10;d25yZXYueG1sUEsFBgAAAAAEAAQA9QAAAIgDAAAAAA==&#10;" path="m,896612l,e" filled="f" strokecolor="#4677bf" strokeweight=".25306mm">
                  <v:stroke endcap="round"/>
                  <v:path arrowok="t" textboxrect="0,0,0,896612"/>
                </v:shape>
                <v:shape id="Shape 56" o:spid="_x0000_s1658" style="position:absolute;left:31425;top:6926;width:821;height:820;visibility:visible;mso-wrap-style:square;v-text-anchor:top" coordsize="82153,81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3nJcQA&#10;AADbAAAADwAAAGRycy9kb3ducmV2LnhtbESPQWsCMRSE7wX/Q3hCbzWrUCurUUQptFAsroIeH5vn&#10;bnDzst1Ejf++EQo9DjPzDTNbRNuIK3XeOFYwHGQgiEunDVcK9rv3lwkIH5A1No5JwZ08LOa9pxnm&#10;2t14S9ciVCJB2OeooA6hzaX0ZU0W/cC1xMk7uc5iSLKrpO7wluC2kaMsG0uLhtNCjS2tairPxcUq&#10;KI+meDOXzXp12FXf2ecw3n++olLP/bicgggUw3/4r/2hFbyO4fEl/Q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d5yXEAAAA2wAAAA8AAAAAAAAAAAAAAAAAmAIAAGRycy9k&#10;b3ducmV2LnhtbFBLBQYAAAAABAAEAPUAAACJAwAAAAA=&#10;" path="m41076,l82153,81988,,81988,41076,xe" fillcolor="#4677bf" stroked="f" strokeweight="0">
                  <v:stroke endcap="round"/>
                  <v:path arrowok="t" textboxrect="0,0,82153,81988"/>
                </v:shape>
                <v:rect id="Rectangle 57" o:spid="_x0000_s1659" style="position:absolute;left:30546;top:11627;width:1234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направление</w:t>
                        </w:r>
                      </w:p>
                    </w:txbxContent>
                  </v:textbox>
                </v:rect>
                <v:rect id="Rectangle 58" o:spid="_x0000_s1660" style="position:absolute;left:30546;top:13449;width:531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роста</w:t>
                        </w:r>
                      </w:p>
                    </w:txbxContent>
                  </v:textbox>
                </v:rect>
                <v:rect id="Rectangle 59" o:spid="_x0000_s1661" style="position:absolute;left:30546;top:15271;width:507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стека</w:t>
                        </w:r>
                      </w:p>
                    </w:txbxContent>
                  </v:textbox>
                </v:rect>
                <v:rect id="Rectangle 60" o:spid="_x0000_s1662" style="position:absolute;top:4215;width:2023;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61" o:spid="_x0000_s1663" style="position:absolute;left:1521;top:4215;width:562;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2" o:spid="_x0000_s1664" style="position:absolute;left:1944;top:4215;width:4501;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0000</w:t>
                        </w:r>
                      </w:p>
                    </w:txbxContent>
                  </v:textbox>
                </v:rect>
                <v:rect id="Rectangle 63" o:spid="_x0000_s1665" style="position:absolute;left:5328;top:4215;width:1125;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rect id="Rectangle 64" o:spid="_x0000_s1666" style="position:absolute;top:10312;width:2023;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65" o:spid="_x0000_s1667" style="position:absolute;left:1521;top:10312;width:562;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6" o:spid="_x0000_s1668" style="position:absolute;left:1944;top:10312;width:2137;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sp</w:t>
                        </w:r>
                      </w:p>
                    </w:txbxContent>
                  </v:textbox>
                </v:rect>
                <v:rect id="Rectangle 67" o:spid="_x0000_s1669" style="position:absolute;top:16767;width:2023;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68" o:spid="_x0000_s1670" style="position:absolute;left:1521;top:16767;width:562;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9" o:spid="_x0000_s1671" style="position:absolute;left:1944;top:16767;width:1125;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rect id="Rectangle 70" o:spid="_x0000_s1672" style="position:absolute;left:2790;top:16767;width:3374;height:2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ffffh</w:t>
                        </w:r>
                      </w:p>
                    </w:txbxContent>
                  </v:textbox>
                </v:rect>
                <v:shape id="Shape 71" o:spid="_x0000_s1673" style="position:absolute;left:6680;top:5133;width:6468;height:0;visibility:visible;mso-wrap-style:square;v-text-anchor:top" coordsize="646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6k8QA&#10;AADbAAAADwAAAGRycy9kb3ducmV2LnhtbESPQWvCQBSE70L/w/IKvekmHhqbukpakHroQdP+gEf2&#10;mQSzb0P2qUl/fbdQ8DjMzDfMeju6Tl1pCK1nA+kiAUVcedtybeD7azdfgQqCbLHzTAYmCrDdPMzW&#10;mFt/4yNdS6lVhHDI0UAj0udah6ohh2Hhe+LonfzgUKIcam0HvEW46/QySZ61w5bjQoM9vTdUncuL&#10;M7B8y+RnSi/Fi2Q7nvij2H9mB2OeHsfiFZTQKPfwf3tvDWQp/H2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repPEAAAA2wAAAA8AAAAAAAAAAAAAAAAAmAIAAGRycy9k&#10;b3ducmV2LnhtbFBLBQYAAAAABAAEAPUAAACJAwAAAAA=&#10;" path="m,l646850,e" filled="f" strokecolor="#4677bf" strokeweight=".25306mm">
                  <v:stroke endcap="round"/>
                  <v:path arrowok="t" textboxrect="0,0,646850,0"/>
                </v:shape>
                <v:shape id="Shape 72" o:spid="_x0000_s1674" style="position:absolute;left:13046;top:4724;width:821;height:819;visibility:visible;mso-wrap-style:square;v-text-anchor:top" coordsize="82153,81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9RsQA&#10;AADbAAAADwAAAGRycy9kb3ducmV2LnhtbESPQWsCMRSE7wX/Q3hCbzWrh1pWo4giKJSWroIeH5vn&#10;bnDzsm6ixn/fFAoeh5n5hpnOo23EjTpvHCsYDjIQxKXThisF+9367QOED8gaG8ek4EEe5rPeyxRz&#10;7e78Q7ciVCJB2OeooA6hzaX0ZU0W/cC1xMk7uc5iSLKrpO7wnuC2kaMse5cWDaeFGlta1lSei6tV&#10;UB5NMTbXr9XysKu+s+0wPi6fUanXflxMQASK4Rn+b2+0gvEI/r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TvUbEAAAA2wAAAA8AAAAAAAAAAAAAAAAAmAIAAGRycy9k&#10;b3ducmV2LnhtbFBLBQYAAAAABAAEAPUAAACJAwAAAAA=&#10;" path="m,l82153,40994,,81988,,xe" fillcolor="#4677bf" stroked="f" strokeweight="0">
                  <v:stroke endcap="round"/>
                  <v:path arrowok="t" textboxrect="0,0,82153,81988"/>
                </v:shape>
                <v:shape id="Shape 73" o:spid="_x0000_s1675" style="position:absolute;left:3805;top:11409;width:9343;height:0;visibility:visible;mso-wrap-style:square;v-text-anchor:top" coordsize="9343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8MA&#10;AADbAAAADwAAAGRycy9kb3ducmV2LnhtbESP3WrCQBSE74W+w3IK3ummP9gY3QQJFLyxVOsDHLPH&#10;JJg9G7Krrj59t1Dwcpj5ZphlEUwnLjS41rKCl2kCgriyuuVawf7nc5KCcB5ZY2eZFNzIQZE/jZaY&#10;aXvlLV12vhaxhF2GChrv+0xKVzVk0E1tTxy9ox0M+iiHWuoBr7HcdPI1SWbSYMtxocGeyoaq0+5s&#10;FHyU75v0a9WGcPfV3NGhPH+nN6XGz2G1AOEp+Ef4n17ryL3B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8u/8MAAADbAAAADwAAAAAAAAAAAAAAAACYAgAAZHJzL2Rv&#10;d25yZXYueG1sUEsFBgAAAAAEAAQA9QAAAIgDAAAAAA==&#10;" path="m,l934346,e" filled="f" strokecolor="#4677bf" strokeweight=".25306mm">
                  <v:stroke endcap="round"/>
                  <v:path arrowok="t" textboxrect="0,0,934346,0"/>
                </v:shape>
                <v:shape id="Shape 74" o:spid="_x0000_s1676" style="position:absolute;left:13046;top:10999;width:821;height:820;visibility:visible;mso-wrap-style:square;v-text-anchor:top" coordsize="82153,81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N3sQA&#10;AADbAAAADwAAAGRycy9kb3ducmV2LnhtbESP0WrCQBRE3wX/YbkF33RTKVpSVxG1oA8Vtf2AS/aa&#10;RLN3Y3YTY7/eFQQfh5k5w0xmrSlEQ5XLLSt4H0QgiBOrc04V/P1+9z9BOI+ssbBMCm7kYDbtdiYY&#10;a3vlPTUHn4oAYRejgsz7MpbSJRkZdANbEgfvaCuDPsgqlbrCa4CbQg6jaCQN5hwWMixpkVFyPtRG&#10;AXI+Hm3/l6tVs7n8XE67er8c1kr13tr5FwhPrX+Fn+21VjD+gMeX8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5zd7EAAAA2wAAAA8AAAAAAAAAAAAAAAAAmAIAAGRycy9k&#10;b3ducmV2LnhtbFBLBQYAAAAABAAEAPUAAACJAwAAAAA=&#10;" path="m,l82153,40994,,81989,,xe" fillcolor="#4677bf" stroked="f" strokeweight="0">
                  <v:stroke endcap="round"/>
                  <v:path arrowok="t" textboxrect="0,0,82153,81989"/>
                </v:shape>
                <v:shape id="Shape 75" o:spid="_x0000_s1677" style="position:absolute;left:5961;top:17686;width:7187;height:0;visibility:visible;mso-wrap-style:square;v-text-anchor:top" coordsize="7187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ETcQA&#10;AADbAAAADwAAAGRycy9kb3ducmV2LnhtbESPS4vCQBCE74L/YWjBm05cn0RHEZfdlb35AD02mTaJ&#10;ZnpCZtTor3cWhD0WVfUVNVvUphA3qlxuWUGvG4EgTqzOOVWw3311JiCcR9ZYWCYFD3KwmDcbM4y1&#10;vfOGblufigBhF6OCzPsyltIlGRl0XVsSB+9kK4M+yCqVusJ7gJtCfkTRSBrMOSxkWNIqo+SyvRoF&#10;9HwWw/E5363q718+/gwO/fVnX6l2q15OQXiq/X/43V5rBeMh/H0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xE3EAAAA2wAAAA8AAAAAAAAAAAAAAAAAmAIAAGRycy9k&#10;b3ducmV2LnhtbFBLBQYAAAAABAAEAPUAAACJAwAAAAA=&#10;" path="m,l718721,e" filled="f" strokecolor="#4677bf" strokeweight=".25306mm">
                  <v:stroke endcap="round"/>
                  <v:path arrowok="t" textboxrect="0,0,718721,0"/>
                </v:shape>
                <v:shape id="Shape 76" o:spid="_x0000_s1678" style="position:absolute;left:13046;top:17276;width:821;height:820;visibility:visible;mso-wrap-style:square;v-text-anchor:top" coordsize="82153,81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7RcQA&#10;AADbAAAADwAAAGRycy9kb3ducmV2LnhtbESPQWsCMRSE7wX/Q3hCbzVrD1pWo4gitCCWroIeH5vn&#10;bnDzsm6ixn/fFAoeh5n5hpnOo23EjTpvHCsYDjIQxKXThisF+9367QOED8gaG8ek4EEe5rPeyxRz&#10;7e78Q7ciVCJB2OeooA6hzaX0ZU0W/cC1xMk7uc5iSLKrpO7wnuC2ke9ZNpIWDaeFGlta1lSei6tV&#10;UB5NMTbX7Wp52FXf2dcwPi6bqNRrPy4mIALF8Az/tz+1gvEI/r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ou0XEAAAA2wAAAA8AAAAAAAAAAAAAAAAAmAIAAGRycy9k&#10;b3ducmV2LnhtbFBLBQYAAAAABAAEAPUAAACJAwAAAAA=&#10;" path="m,l82153,40994,,81988,,xe" fillcolor="#4677bf" stroked="f" strokeweight="0">
                  <v:stroke endcap="round"/>
                  <v:path arrowok="t" textboxrect="0,0,82153,81988"/>
                </v:shape>
                <v:rect id="Rectangle 77" o:spid="_x0000_s1679" style="position:absolute;left:53734;top:1995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t xml:space="preserve"> </w:t>
                        </w:r>
                      </w:p>
                    </w:txbxContent>
                  </v:textbox>
                </v:rect>
                <w10:anchorlock/>
              </v:group>
            </w:pict>
          </mc:Fallback>
        </mc:AlternateContent>
      </w:r>
    </w:p>
    <w:p w:rsidR="00935362" w:rsidRDefault="00935362" w:rsidP="00935362">
      <w:pPr>
        <w:spacing w:after="0" w:line="264" w:lineRule="auto"/>
        <w:ind w:right="11" w:firstLine="0"/>
        <w:contextualSpacing/>
        <w:jc w:val="left"/>
      </w:pPr>
      <w:r>
        <w:lastRenderedPageBreak/>
        <w:t xml:space="preserve">Рис. 6.1. Адресация данных вну3 стека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contextualSpacing/>
        <w:jc w:val="left"/>
      </w:pPr>
      <w:r>
        <w:t xml:space="preserve">Стек растет в сторону уменьшения адресов, то есть при занесении инфы адрес вершины стека уменьшают. Для работы со стеком используются специальные команды: push, pop и производные от них. Неявно стек используют при выполнении команд </w:t>
      </w:r>
      <w:r w:rsidRPr="00341896">
        <w:rPr>
          <w:b/>
        </w:rPr>
        <w:t>call</w:t>
      </w:r>
      <w:r>
        <w:t xml:space="preserve"> (вызов процедуры), </w:t>
      </w:r>
      <w:r w:rsidRPr="00341896">
        <w:rPr>
          <w:b/>
        </w:rPr>
        <w:t>ret</w:t>
      </w:r>
      <w:r>
        <w:t xml:space="preserve"> (возврат из процедуры), </w:t>
      </w:r>
      <w:r w:rsidRPr="00341896">
        <w:rPr>
          <w:b/>
        </w:rPr>
        <w:t>int</w:t>
      </w:r>
      <w:r>
        <w:t xml:space="preserve"> (вызов прерывания), </w:t>
      </w:r>
      <w:r w:rsidRPr="00341896">
        <w:rPr>
          <w:b/>
        </w:rPr>
        <w:t>iret</w:t>
      </w:r>
      <w:r>
        <w:t xml:space="preserve"> (возврат из подпроги обработчика прерывания) и других. </w:t>
      </w:r>
    </w:p>
    <w:p w:rsidR="00935362" w:rsidRDefault="00935362" w:rsidP="00935362">
      <w:pPr>
        <w:spacing w:after="250" w:line="264" w:lineRule="auto"/>
        <w:ind w:left="-15" w:right="0"/>
        <w:contextualSpacing/>
        <w:jc w:val="left"/>
      </w:pPr>
      <w:r>
        <w:t xml:space="preserve">Есть возможность доступа к произвольному элементу стека – с помощью регистра </w:t>
      </w:r>
      <w:r w:rsidRPr="00341896">
        <w:rPr>
          <w:b/>
        </w:rPr>
        <w:t>ebp/bp</w:t>
      </w:r>
      <w:r>
        <w:t xml:space="preserve">. Например, если поместить в него смещение определенного элемента, то пара </w:t>
      </w:r>
      <w:r w:rsidRPr="00341896">
        <w:rPr>
          <w:b/>
        </w:rPr>
        <w:t>ss:ebp/bp</w:t>
      </w:r>
      <w:r>
        <w:t xml:space="preserve"> будет адресовать операнд, содержащийся в памяти. </w:t>
      </w:r>
    </w:p>
    <w:p w:rsidR="00935362" w:rsidRDefault="00935362" w:rsidP="00935362">
      <w:pPr>
        <w:spacing w:after="109" w:line="264" w:lineRule="auto"/>
        <w:ind w:left="-5" w:right="0"/>
        <w:contextualSpacing/>
        <w:jc w:val="left"/>
      </w:pPr>
      <w:r>
        <w:rPr>
          <w:rFonts w:ascii="Arial" w:eastAsia="Arial" w:hAnsi="Arial" w:cs="Arial"/>
          <w:b/>
          <w:sz w:val="26"/>
        </w:rPr>
        <w:t xml:space="preserve">6.1.2. Стековые команды. </w:t>
      </w:r>
    </w:p>
    <w:p w:rsidR="00935362" w:rsidRDefault="00935362" w:rsidP="00935362">
      <w:pPr>
        <w:spacing w:after="32" w:line="264" w:lineRule="auto"/>
        <w:ind w:left="-15" w:right="0"/>
        <w:contextualSpacing/>
        <w:jc w:val="left"/>
      </w:pPr>
      <w:r>
        <w:t xml:space="preserve">Для занесения данных в стек используют команду </w:t>
      </w:r>
      <w:r w:rsidRPr="00341896">
        <w:rPr>
          <w:b/>
        </w:rPr>
        <w:t>push</w:t>
      </w:r>
      <w:r>
        <w:t xml:space="preserve"> (push – толкать): </w:t>
      </w:r>
    </w:p>
    <w:p w:rsidR="00935362" w:rsidRDefault="00935362" w:rsidP="00935362">
      <w:pPr>
        <w:spacing w:after="26" w:line="264" w:lineRule="auto"/>
        <w:ind w:left="708" w:right="0" w:firstLine="0"/>
        <w:contextualSpacing/>
        <w:jc w:val="left"/>
      </w:pPr>
      <w:r>
        <w:t xml:space="preserve"> </w:t>
      </w:r>
    </w:p>
    <w:p w:rsidR="00935362" w:rsidRPr="00341896" w:rsidRDefault="00935362" w:rsidP="00935362">
      <w:pPr>
        <w:spacing w:line="264" w:lineRule="auto"/>
        <w:ind w:left="708" w:right="0" w:firstLine="0"/>
        <w:contextualSpacing/>
        <w:jc w:val="left"/>
        <w:rPr>
          <w:b/>
        </w:rPr>
      </w:pPr>
      <w:r w:rsidRPr="00341896">
        <w:rPr>
          <w:b/>
        </w:rPr>
        <w:t xml:space="preserve">push операнд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61" w:line="264" w:lineRule="auto"/>
        <w:ind w:left="-15" w:right="0"/>
        <w:contextualSpacing/>
        <w:jc w:val="left"/>
      </w:pPr>
      <w:r>
        <w:t xml:space="preserve">Команда </w:t>
      </w:r>
      <w:r w:rsidRPr="00341896">
        <w:rPr>
          <w:b/>
        </w:rPr>
        <w:t>push</w:t>
      </w:r>
      <w:r>
        <w:t xml:space="preserve"> сначала уменьшает значение в регистре </w:t>
      </w:r>
      <w:r w:rsidRPr="00341896">
        <w:rPr>
          <w:b/>
        </w:rPr>
        <w:t>esp/sp</w:t>
      </w:r>
      <w:r>
        <w:t xml:space="preserve"> на 2, если размер заносимого операнда – 2 байта. Если размер операнда равен 4 байта, то </w:t>
      </w:r>
      <w:r w:rsidRPr="00341896">
        <w:rPr>
          <w:b/>
        </w:rPr>
        <w:t>esp/sp</w:t>
      </w:r>
      <w:r>
        <w:t xml:space="preserve"> уменьшают на 4. Затем операнд заносят на новую вершину стека (то есть в ячейку, на которую указывает </w:t>
      </w:r>
      <w:r w:rsidRPr="00341896">
        <w:rPr>
          <w:b/>
        </w:rPr>
        <w:t>esp/sp</w:t>
      </w:r>
      <w:r>
        <w:t>). Операндом может быть</w:t>
      </w:r>
    </w:p>
    <w:p w:rsidR="00935362" w:rsidRDefault="00935362" w:rsidP="00935362">
      <w:pPr>
        <w:spacing w:after="60" w:line="264" w:lineRule="auto"/>
        <w:ind w:left="-15" w:right="0"/>
        <w:contextualSpacing/>
        <w:jc w:val="left"/>
      </w:pPr>
      <w:r>
        <w:t xml:space="preserve">любой 2 байтный регистр / 2 байтная ячейка оперативной памяти. Пример: </w:t>
      </w:r>
    </w:p>
    <w:p w:rsidR="00935362" w:rsidRDefault="00935362" w:rsidP="00935362">
      <w:pPr>
        <w:spacing w:after="0" w:line="264" w:lineRule="auto"/>
        <w:ind w:left="708" w:right="0" w:firstLine="0"/>
        <w:contextualSpacing/>
        <w:jc w:val="left"/>
      </w:pPr>
      <w:r>
        <w:t xml:space="preserve"> </w:t>
      </w:r>
    </w:p>
    <w:tbl>
      <w:tblPr>
        <w:tblStyle w:val="TableGrid"/>
        <w:tblW w:w="7425" w:type="dxa"/>
        <w:tblInd w:w="708" w:type="dxa"/>
        <w:tblLook w:val="04A0" w:firstRow="1" w:lastRow="0" w:firstColumn="1" w:lastColumn="0" w:noHBand="0" w:noVBand="1"/>
      </w:tblPr>
      <w:tblGrid>
        <w:gridCol w:w="1417"/>
        <w:gridCol w:w="6008"/>
      </w:tblGrid>
      <w:tr w:rsidR="00935362" w:rsidTr="00935362">
        <w:trPr>
          <w:trHeight w:val="640"/>
        </w:trPr>
        <w:tc>
          <w:tcPr>
            <w:tcW w:w="1417" w:type="dxa"/>
            <w:tcBorders>
              <w:top w:val="nil"/>
              <w:left w:val="nil"/>
              <w:bottom w:val="nil"/>
              <w:right w:val="nil"/>
            </w:tcBorders>
          </w:tcPr>
          <w:p w:rsidR="00935362" w:rsidRPr="00341896" w:rsidRDefault="00935362" w:rsidP="00935362">
            <w:pPr>
              <w:spacing w:after="17" w:line="264" w:lineRule="auto"/>
              <w:ind w:right="0" w:firstLine="0"/>
              <w:contextualSpacing/>
              <w:jc w:val="left"/>
              <w:rPr>
                <w:b/>
              </w:rPr>
            </w:pPr>
            <w:r w:rsidRPr="00341896">
              <w:rPr>
                <w:b/>
              </w:rPr>
              <w:t xml:space="preserve">ar1 dw ? </w:t>
            </w:r>
          </w:p>
          <w:p w:rsidR="00935362" w:rsidRDefault="00935362" w:rsidP="00935362">
            <w:pPr>
              <w:spacing w:after="0" w:line="264" w:lineRule="auto"/>
              <w:ind w:right="0" w:firstLine="0"/>
              <w:contextualSpacing/>
              <w:jc w:val="left"/>
            </w:pPr>
            <w:r>
              <w:t xml:space="preserve">… </w:t>
            </w:r>
          </w:p>
        </w:tc>
        <w:tc>
          <w:tcPr>
            <w:tcW w:w="60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определение 2 байтной переменной ar1 </w:t>
            </w:r>
          </w:p>
        </w:tc>
      </w:tr>
      <w:tr w:rsidR="00935362" w:rsidTr="00935362">
        <w:trPr>
          <w:trHeight w:val="322"/>
        </w:trPr>
        <w:tc>
          <w:tcPr>
            <w:tcW w:w="1417" w:type="dxa"/>
            <w:tcBorders>
              <w:top w:val="nil"/>
              <w:left w:val="nil"/>
              <w:bottom w:val="nil"/>
              <w:right w:val="nil"/>
            </w:tcBorders>
          </w:tcPr>
          <w:p w:rsidR="00935362" w:rsidRPr="00341896" w:rsidRDefault="00935362" w:rsidP="00935362">
            <w:pPr>
              <w:spacing w:after="0" w:line="264" w:lineRule="auto"/>
              <w:ind w:right="0" w:firstLine="0"/>
              <w:contextualSpacing/>
              <w:jc w:val="left"/>
              <w:rPr>
                <w:b/>
              </w:rPr>
            </w:pPr>
            <w:r w:rsidRPr="00341896">
              <w:rPr>
                <w:b/>
              </w:rPr>
              <w:t xml:space="preserve">push ar1 </w:t>
            </w:r>
          </w:p>
        </w:tc>
        <w:tc>
          <w:tcPr>
            <w:tcW w:w="60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стек значения переменной ar1 </w:t>
            </w:r>
          </w:p>
        </w:tc>
      </w:tr>
      <w:tr w:rsidR="00935362" w:rsidTr="00935362">
        <w:trPr>
          <w:trHeight w:val="643"/>
        </w:trPr>
        <w:tc>
          <w:tcPr>
            <w:tcW w:w="1417" w:type="dxa"/>
            <w:tcBorders>
              <w:top w:val="nil"/>
              <w:left w:val="nil"/>
              <w:bottom w:val="nil"/>
              <w:right w:val="nil"/>
            </w:tcBorders>
          </w:tcPr>
          <w:p w:rsidR="00935362" w:rsidRPr="00341896" w:rsidRDefault="00935362" w:rsidP="00935362">
            <w:pPr>
              <w:spacing w:after="15" w:line="264" w:lineRule="auto"/>
              <w:ind w:right="0" w:firstLine="0"/>
              <w:contextualSpacing/>
              <w:jc w:val="left"/>
              <w:rPr>
                <w:b/>
              </w:rPr>
            </w:pPr>
            <w:r w:rsidRPr="00341896">
              <w:rPr>
                <w:b/>
              </w:rPr>
              <w:t xml:space="preserve">push ax </w:t>
            </w:r>
          </w:p>
          <w:p w:rsidR="00935362" w:rsidRDefault="00935362" w:rsidP="00935362">
            <w:pPr>
              <w:spacing w:after="0" w:line="264" w:lineRule="auto"/>
              <w:ind w:right="0" w:firstLine="0"/>
              <w:contextualSpacing/>
              <w:jc w:val="left"/>
            </w:pPr>
            <w:r>
              <w:t xml:space="preserve">… </w:t>
            </w:r>
          </w:p>
        </w:tc>
        <w:tc>
          <w:tcPr>
            <w:tcW w:w="60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стек содержимого регистра ax </w:t>
            </w:r>
          </w:p>
        </w:tc>
      </w:tr>
      <w:tr w:rsidR="00935362" w:rsidTr="00935362">
        <w:trPr>
          <w:trHeight w:val="322"/>
        </w:trPr>
        <w:tc>
          <w:tcPr>
            <w:tcW w:w="1417" w:type="dxa"/>
            <w:tcBorders>
              <w:top w:val="nil"/>
              <w:left w:val="nil"/>
              <w:bottom w:val="nil"/>
              <w:right w:val="nil"/>
            </w:tcBorders>
          </w:tcPr>
          <w:p w:rsidR="00935362" w:rsidRPr="00341896" w:rsidRDefault="00935362" w:rsidP="00935362">
            <w:pPr>
              <w:spacing w:after="0" w:line="264" w:lineRule="auto"/>
              <w:ind w:right="0" w:firstLine="0"/>
              <w:contextualSpacing/>
              <w:jc w:val="left"/>
              <w:rPr>
                <w:b/>
              </w:rPr>
            </w:pPr>
            <w:r w:rsidRPr="00341896">
              <w:rPr>
                <w:b/>
              </w:rPr>
              <w:t xml:space="preserve">.386  </w:t>
            </w:r>
          </w:p>
        </w:tc>
        <w:tc>
          <w:tcPr>
            <w:tcW w:w="60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директива переключение типа МКпроцессора </w:t>
            </w:r>
          </w:p>
        </w:tc>
      </w:tr>
      <w:tr w:rsidR="00935362" w:rsidTr="00935362">
        <w:trPr>
          <w:trHeight w:val="323"/>
        </w:trPr>
        <w:tc>
          <w:tcPr>
            <w:tcW w:w="1417" w:type="dxa"/>
            <w:tcBorders>
              <w:top w:val="nil"/>
              <w:left w:val="nil"/>
              <w:bottom w:val="nil"/>
              <w:right w:val="nil"/>
            </w:tcBorders>
          </w:tcPr>
          <w:p w:rsidR="00935362" w:rsidRPr="00341896" w:rsidRDefault="00935362" w:rsidP="00935362">
            <w:pPr>
              <w:spacing w:after="0" w:line="264" w:lineRule="auto"/>
              <w:ind w:right="0" w:firstLine="0"/>
              <w:contextualSpacing/>
              <w:jc w:val="left"/>
              <w:rPr>
                <w:b/>
              </w:rPr>
            </w:pPr>
            <w:r w:rsidRPr="00341896">
              <w:rPr>
                <w:b/>
              </w:rPr>
              <w:t xml:space="preserve">push ecx </w:t>
            </w:r>
          </w:p>
        </w:tc>
        <w:tc>
          <w:tcPr>
            <w:tcW w:w="60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стек содержимого ecx </w:t>
            </w:r>
          </w:p>
        </w:tc>
      </w:tr>
      <w:tr w:rsidR="00935362" w:rsidTr="00935362">
        <w:trPr>
          <w:trHeight w:val="639"/>
        </w:trPr>
        <w:tc>
          <w:tcPr>
            <w:tcW w:w="1417" w:type="dxa"/>
            <w:tcBorders>
              <w:top w:val="nil"/>
              <w:left w:val="nil"/>
              <w:bottom w:val="nil"/>
              <w:right w:val="nil"/>
            </w:tcBorders>
          </w:tcPr>
          <w:p w:rsidR="00935362" w:rsidRPr="00341896" w:rsidRDefault="00935362" w:rsidP="00935362">
            <w:pPr>
              <w:spacing w:after="0" w:line="264" w:lineRule="auto"/>
              <w:ind w:right="0" w:firstLine="0"/>
              <w:contextualSpacing/>
              <w:jc w:val="left"/>
              <w:rPr>
                <w:b/>
              </w:rPr>
            </w:pPr>
            <w:r w:rsidRPr="00341896">
              <w:rPr>
                <w:b/>
              </w:rPr>
              <w:t xml:space="preserve">push 9ah </w:t>
            </w:r>
          </w:p>
          <w:p w:rsidR="00935362" w:rsidRDefault="00935362" w:rsidP="00935362">
            <w:pPr>
              <w:spacing w:after="0" w:line="264" w:lineRule="auto"/>
              <w:ind w:right="0" w:firstLine="0"/>
              <w:contextualSpacing/>
              <w:jc w:val="left"/>
            </w:pPr>
            <w:r>
              <w:t xml:space="preserve"> </w:t>
            </w:r>
          </w:p>
        </w:tc>
        <w:tc>
          <w:tcPr>
            <w:tcW w:w="60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стек числа 9ah </w:t>
            </w:r>
          </w:p>
        </w:tc>
      </w:tr>
    </w:tbl>
    <w:p w:rsidR="00935362" w:rsidRDefault="00935362" w:rsidP="00935362">
      <w:pPr>
        <w:spacing w:after="32" w:line="264" w:lineRule="auto"/>
        <w:ind w:left="-15" w:right="0"/>
        <w:contextualSpacing/>
        <w:jc w:val="left"/>
      </w:pPr>
      <w:r>
        <w:t xml:space="preserve">Для </w:t>
      </w:r>
      <w:r w:rsidRPr="00341896">
        <w:rPr>
          <w:u w:val="single"/>
        </w:rPr>
        <w:t>извлечения</w:t>
      </w:r>
      <w:r>
        <w:t xml:space="preserve"> </w:t>
      </w:r>
      <w:r w:rsidRPr="00341896">
        <w:rPr>
          <w:u w:val="single"/>
        </w:rPr>
        <w:t>данных</w:t>
      </w:r>
      <w:r>
        <w:t xml:space="preserve"> из стека используют команду </w:t>
      </w:r>
      <w:r w:rsidRPr="00341896">
        <w:rPr>
          <w:b/>
        </w:rPr>
        <w:t>pop</w:t>
      </w:r>
      <w:r>
        <w:t xml:space="preserve"> (</w:t>
      </w:r>
      <w:r w:rsidRPr="00341896">
        <w:rPr>
          <w:b/>
        </w:rPr>
        <w:t>pop</w:t>
      </w:r>
      <w:r>
        <w:t xml:space="preserve"> – </w:t>
      </w:r>
      <w:r w:rsidRPr="00341896">
        <w:rPr>
          <w:u w:val="single"/>
        </w:rPr>
        <w:t>совать</w:t>
      </w:r>
      <w:r>
        <w:t xml:space="preserve">): </w:t>
      </w:r>
    </w:p>
    <w:p w:rsidR="00935362" w:rsidRDefault="00935362" w:rsidP="00935362">
      <w:pPr>
        <w:spacing w:after="23" w:line="264" w:lineRule="auto"/>
        <w:ind w:left="708" w:right="0" w:firstLine="0"/>
        <w:contextualSpacing/>
        <w:jc w:val="left"/>
      </w:pPr>
      <w:r>
        <w:t xml:space="preserve"> </w:t>
      </w:r>
    </w:p>
    <w:p w:rsidR="00935362" w:rsidRPr="00341896" w:rsidRDefault="00935362" w:rsidP="00935362">
      <w:pPr>
        <w:spacing w:line="264" w:lineRule="auto"/>
        <w:ind w:left="708" w:right="0" w:firstLine="0"/>
        <w:contextualSpacing/>
        <w:jc w:val="left"/>
        <w:rPr>
          <w:b/>
        </w:rPr>
      </w:pPr>
      <w:r w:rsidRPr="00341896">
        <w:rPr>
          <w:b/>
        </w:rPr>
        <w:t xml:space="preserve">pop операнд </w:t>
      </w:r>
    </w:p>
    <w:p w:rsidR="00935362" w:rsidRPr="00341896" w:rsidRDefault="00935362" w:rsidP="00935362">
      <w:pPr>
        <w:spacing w:after="0" w:line="264" w:lineRule="auto"/>
        <w:ind w:left="708" w:right="0" w:firstLine="0"/>
        <w:contextualSpacing/>
        <w:jc w:val="left"/>
        <w:rPr>
          <w:b/>
        </w:rPr>
      </w:pPr>
      <w:r w:rsidRPr="00341896">
        <w:rPr>
          <w:b/>
        </w:rPr>
        <w:t xml:space="preserve"> </w:t>
      </w:r>
    </w:p>
    <w:p w:rsidR="00935362" w:rsidRDefault="00935362" w:rsidP="00935362">
      <w:pPr>
        <w:spacing w:line="264" w:lineRule="auto"/>
        <w:ind w:left="-15" w:right="0"/>
        <w:contextualSpacing/>
        <w:jc w:val="left"/>
      </w:pPr>
      <w:r>
        <w:t xml:space="preserve">По команде </w:t>
      </w:r>
      <w:r w:rsidRPr="00341896">
        <w:rPr>
          <w:b/>
        </w:rPr>
        <w:t>pop</w:t>
      </w:r>
      <w:r>
        <w:t xml:space="preserve"> содержимое операнда (ячейка памяти / регистр) заменяют словом / двойным словом, которое забирают с вершины стека. </w:t>
      </w:r>
      <w:r>
        <w:lastRenderedPageBreak/>
        <w:t xml:space="preserve">Вершина стека адресуется парой </w:t>
      </w:r>
      <w:r w:rsidRPr="00341896">
        <w:rPr>
          <w:b/>
        </w:rPr>
        <w:t>ss:sp</w:t>
      </w:r>
      <w:r>
        <w:t xml:space="preserve"> (при 16 битном режиме адресации сегмента) </w:t>
      </w:r>
      <w:r w:rsidRPr="00341896">
        <w:rPr>
          <w:b/>
        </w:rPr>
        <w:t>/ ss:esp</w:t>
      </w:r>
      <w:r>
        <w:t xml:space="preserve"> (при 32 битном). После этого значение регистра </w:t>
      </w:r>
      <w:r w:rsidRPr="00341896">
        <w:rPr>
          <w:b/>
        </w:rPr>
        <w:t>esp/sp</w:t>
      </w:r>
      <w:r>
        <w:t xml:space="preserve"> уменьшают на 2 (если извлекалось 2 байта) / на 4 (если извлекалось 4 байта). Теперь этот регистр указывает на новую вершину стека. Пример: </w:t>
      </w:r>
    </w:p>
    <w:p w:rsidR="00935362" w:rsidRDefault="00935362" w:rsidP="00935362">
      <w:pPr>
        <w:spacing w:after="15" w:line="264" w:lineRule="auto"/>
        <w:ind w:left="708" w:right="0" w:firstLine="0"/>
        <w:contextualSpacing/>
        <w:jc w:val="left"/>
      </w:pPr>
      <w:r>
        <w:t xml:space="preserve"> </w:t>
      </w:r>
    </w:p>
    <w:p w:rsidR="00935362" w:rsidRDefault="00935362" w:rsidP="00935362">
      <w:pPr>
        <w:spacing w:after="33" w:line="264" w:lineRule="auto"/>
        <w:ind w:right="912" w:firstLine="0"/>
        <w:contextualSpacing/>
        <w:jc w:val="left"/>
      </w:pPr>
      <w:r w:rsidRPr="00341896">
        <w:rPr>
          <w:b/>
        </w:rPr>
        <w:t>ar1 dw ?</w:t>
      </w:r>
      <w:r>
        <w:t xml:space="preserve"> </w:t>
      </w:r>
      <w:r>
        <w:tab/>
        <w:t xml:space="preserve"> </w:t>
      </w:r>
      <w:r>
        <w:tab/>
        <w:t>; определение 2 байтной переменной ar1</w:t>
      </w:r>
    </w:p>
    <w:p w:rsidR="00935362" w:rsidRDefault="00935362" w:rsidP="00935362">
      <w:pPr>
        <w:spacing w:after="33" w:line="264" w:lineRule="auto"/>
        <w:ind w:right="912" w:firstLine="0"/>
        <w:contextualSpacing/>
        <w:jc w:val="left"/>
      </w:pPr>
      <w:r>
        <w:t xml:space="preserve"> ar2 </w:t>
      </w:r>
      <w:r w:rsidRPr="00341896">
        <w:rPr>
          <w:b/>
        </w:rPr>
        <w:t xml:space="preserve">dw ? </w:t>
      </w:r>
      <w:r w:rsidRPr="00341896">
        <w:rPr>
          <w:b/>
        </w:rPr>
        <w:tab/>
      </w:r>
      <w:r>
        <w:t xml:space="preserve">          ; определение 2 байтной переменной ar2 </w:t>
      </w:r>
    </w:p>
    <w:p w:rsidR="00935362" w:rsidRDefault="00935362" w:rsidP="00935362">
      <w:pPr>
        <w:spacing w:line="264" w:lineRule="auto"/>
        <w:ind w:right="0" w:firstLine="0"/>
        <w:contextualSpacing/>
        <w:jc w:val="left"/>
      </w:pPr>
      <w:r>
        <w:t xml:space="preserve">… </w:t>
      </w:r>
    </w:p>
    <w:p w:rsidR="00935362" w:rsidRDefault="00935362" w:rsidP="00935362">
      <w:pPr>
        <w:tabs>
          <w:tab w:val="center" w:pos="1564"/>
          <w:tab w:val="center" w:pos="5560"/>
        </w:tabs>
        <w:spacing w:line="264" w:lineRule="auto"/>
        <w:ind w:right="0" w:firstLine="0"/>
        <w:contextualSpacing/>
        <w:jc w:val="left"/>
      </w:pPr>
      <w:r w:rsidRPr="00341896">
        <w:rPr>
          <w:b/>
        </w:rPr>
        <w:t>mov ar1,</w:t>
      </w:r>
      <w:r>
        <w:rPr>
          <w:b/>
        </w:rPr>
        <w:t xml:space="preserve"> </w:t>
      </w:r>
      <w:r w:rsidRPr="00341896">
        <w:rPr>
          <w:b/>
        </w:rPr>
        <w:t>0ffaah</w:t>
      </w:r>
      <w:r>
        <w:t xml:space="preserve">    ; занесение в переменную ar1 значения 0ffaah </w:t>
      </w:r>
    </w:p>
    <w:tbl>
      <w:tblPr>
        <w:tblStyle w:val="TableGrid"/>
        <w:tblW w:w="9326" w:type="dxa"/>
        <w:tblInd w:w="0" w:type="dxa"/>
        <w:tblLook w:val="04A0" w:firstRow="1" w:lastRow="0" w:firstColumn="1" w:lastColumn="0" w:noHBand="0" w:noVBand="1"/>
      </w:tblPr>
      <w:tblGrid>
        <w:gridCol w:w="2127"/>
        <w:gridCol w:w="7199"/>
      </w:tblGrid>
      <w:tr w:rsidR="00935362" w:rsidTr="00935362">
        <w:trPr>
          <w:trHeight w:val="317"/>
        </w:trPr>
        <w:tc>
          <w:tcPr>
            <w:tcW w:w="2127" w:type="dxa"/>
            <w:tcBorders>
              <w:top w:val="nil"/>
              <w:left w:val="nil"/>
              <w:bottom w:val="nil"/>
              <w:right w:val="nil"/>
            </w:tcBorders>
          </w:tcPr>
          <w:p w:rsidR="00935362" w:rsidRPr="00341896" w:rsidRDefault="00935362" w:rsidP="00935362">
            <w:pPr>
              <w:tabs>
                <w:tab w:val="center" w:pos="1417"/>
              </w:tabs>
              <w:spacing w:after="0" w:line="264" w:lineRule="auto"/>
              <w:ind w:right="0" w:firstLine="0"/>
              <w:contextualSpacing/>
              <w:jc w:val="left"/>
              <w:rPr>
                <w:b/>
              </w:rPr>
            </w:pPr>
            <w:r w:rsidRPr="00341896">
              <w:rPr>
                <w:b/>
              </w:rPr>
              <w:t xml:space="preserve">push ar1 </w:t>
            </w:r>
            <w:r w:rsidRPr="00341896">
              <w:rPr>
                <w:b/>
              </w:rPr>
              <w:tab/>
              <w:t xml:space="preserve"> </w:t>
            </w:r>
          </w:p>
        </w:tc>
        <w:tc>
          <w:tcPr>
            <w:tcW w:w="719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стек значения переменной ar1 </w:t>
            </w:r>
          </w:p>
        </w:tc>
      </w:tr>
      <w:tr w:rsidR="00935362" w:rsidTr="00935362">
        <w:trPr>
          <w:trHeight w:val="323"/>
        </w:trPr>
        <w:tc>
          <w:tcPr>
            <w:tcW w:w="2127" w:type="dxa"/>
            <w:tcBorders>
              <w:top w:val="nil"/>
              <w:left w:val="nil"/>
              <w:bottom w:val="nil"/>
              <w:right w:val="nil"/>
            </w:tcBorders>
          </w:tcPr>
          <w:p w:rsidR="00935362" w:rsidRPr="00341896" w:rsidRDefault="00935362" w:rsidP="00935362">
            <w:pPr>
              <w:spacing w:after="0" w:line="264" w:lineRule="auto"/>
              <w:ind w:right="0" w:firstLine="0"/>
              <w:contextualSpacing/>
              <w:jc w:val="left"/>
              <w:rPr>
                <w:b/>
              </w:rPr>
            </w:pPr>
            <w:r w:rsidRPr="00341896">
              <w:rPr>
                <w:b/>
              </w:rPr>
              <w:t>mov ax,</w:t>
            </w:r>
            <w:r>
              <w:rPr>
                <w:b/>
              </w:rPr>
              <w:t xml:space="preserve"> </w:t>
            </w:r>
            <w:r w:rsidRPr="00341896">
              <w:rPr>
                <w:b/>
              </w:rPr>
              <w:t xml:space="preserve">12  </w:t>
            </w:r>
          </w:p>
        </w:tc>
        <w:tc>
          <w:tcPr>
            <w:tcW w:w="719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регистр ax числа 12 </w:t>
            </w:r>
          </w:p>
        </w:tc>
      </w:tr>
      <w:tr w:rsidR="00935362" w:rsidTr="00935362">
        <w:trPr>
          <w:trHeight w:val="322"/>
        </w:trPr>
        <w:tc>
          <w:tcPr>
            <w:tcW w:w="2127" w:type="dxa"/>
            <w:tcBorders>
              <w:top w:val="nil"/>
              <w:left w:val="nil"/>
              <w:bottom w:val="nil"/>
              <w:right w:val="nil"/>
            </w:tcBorders>
          </w:tcPr>
          <w:p w:rsidR="00935362" w:rsidRPr="00341896" w:rsidRDefault="00935362" w:rsidP="00935362">
            <w:pPr>
              <w:tabs>
                <w:tab w:val="center" w:pos="1417"/>
              </w:tabs>
              <w:spacing w:after="0" w:line="264" w:lineRule="auto"/>
              <w:ind w:right="0" w:firstLine="0"/>
              <w:contextualSpacing/>
              <w:jc w:val="left"/>
              <w:rPr>
                <w:b/>
              </w:rPr>
            </w:pPr>
            <w:r w:rsidRPr="00341896">
              <w:rPr>
                <w:b/>
              </w:rPr>
              <w:t xml:space="preserve">push ax </w:t>
            </w:r>
            <w:r w:rsidRPr="00341896">
              <w:rPr>
                <w:b/>
              </w:rPr>
              <w:tab/>
              <w:t xml:space="preserve"> </w:t>
            </w:r>
          </w:p>
        </w:tc>
        <w:tc>
          <w:tcPr>
            <w:tcW w:w="719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стек содержимого регистра ax </w:t>
            </w:r>
          </w:p>
        </w:tc>
      </w:tr>
      <w:tr w:rsidR="00935362" w:rsidTr="00935362">
        <w:trPr>
          <w:trHeight w:val="643"/>
        </w:trPr>
        <w:tc>
          <w:tcPr>
            <w:tcW w:w="2127" w:type="dxa"/>
            <w:tcBorders>
              <w:top w:val="nil"/>
              <w:left w:val="nil"/>
              <w:bottom w:val="nil"/>
              <w:right w:val="nil"/>
            </w:tcBorders>
          </w:tcPr>
          <w:p w:rsidR="00935362" w:rsidRPr="00341896" w:rsidRDefault="00935362" w:rsidP="00935362">
            <w:pPr>
              <w:tabs>
                <w:tab w:val="center" w:pos="1417"/>
              </w:tabs>
              <w:spacing w:after="0" w:line="264" w:lineRule="auto"/>
              <w:ind w:right="0" w:firstLine="0"/>
              <w:contextualSpacing/>
              <w:jc w:val="left"/>
              <w:rPr>
                <w:b/>
              </w:rPr>
            </w:pPr>
            <w:r w:rsidRPr="00341896">
              <w:rPr>
                <w:b/>
              </w:rPr>
              <w:t xml:space="preserve">pop ar2 </w:t>
            </w:r>
            <w:r w:rsidRPr="00341896">
              <w:rPr>
                <w:b/>
              </w:rPr>
              <w:tab/>
              <w:t xml:space="preserve"> </w:t>
            </w:r>
          </w:p>
        </w:tc>
        <w:tc>
          <w:tcPr>
            <w:tcW w:w="7199" w:type="dxa"/>
            <w:tcBorders>
              <w:top w:val="nil"/>
              <w:left w:val="nil"/>
              <w:bottom w:val="nil"/>
              <w:right w:val="nil"/>
            </w:tcBorders>
          </w:tcPr>
          <w:p w:rsidR="00935362" w:rsidRDefault="00935362" w:rsidP="00935362">
            <w:pPr>
              <w:spacing w:after="25" w:line="264" w:lineRule="auto"/>
              <w:ind w:right="0" w:firstLine="0"/>
              <w:contextualSpacing/>
              <w:jc w:val="left"/>
            </w:pPr>
            <w:r>
              <w:t xml:space="preserve">; из стека забирают 2 байта, которые заносят в  </w:t>
            </w:r>
          </w:p>
          <w:p w:rsidR="00935362" w:rsidRDefault="00935362" w:rsidP="00935362">
            <w:pPr>
              <w:spacing w:after="0" w:line="264" w:lineRule="auto"/>
              <w:ind w:right="0" w:firstLine="0"/>
              <w:contextualSpacing/>
              <w:jc w:val="left"/>
            </w:pPr>
            <w:r>
              <w:t xml:space="preserve">; переменную ar2; значение ar2 = 12 </w:t>
            </w:r>
          </w:p>
        </w:tc>
      </w:tr>
      <w:tr w:rsidR="00935362" w:rsidTr="00935362">
        <w:trPr>
          <w:trHeight w:val="316"/>
        </w:trPr>
        <w:tc>
          <w:tcPr>
            <w:tcW w:w="2127" w:type="dxa"/>
            <w:tcBorders>
              <w:top w:val="nil"/>
              <w:left w:val="nil"/>
              <w:bottom w:val="nil"/>
              <w:right w:val="nil"/>
            </w:tcBorders>
          </w:tcPr>
          <w:p w:rsidR="00935362" w:rsidRPr="00341896" w:rsidRDefault="00935362" w:rsidP="00935362">
            <w:pPr>
              <w:tabs>
                <w:tab w:val="center" w:pos="1417"/>
              </w:tabs>
              <w:spacing w:after="0" w:line="264" w:lineRule="auto"/>
              <w:ind w:right="0" w:firstLine="0"/>
              <w:contextualSpacing/>
              <w:jc w:val="left"/>
              <w:rPr>
                <w:b/>
              </w:rPr>
            </w:pPr>
            <w:r w:rsidRPr="00341896">
              <w:rPr>
                <w:b/>
              </w:rPr>
              <w:t xml:space="preserve">pop cx </w:t>
            </w:r>
            <w:r w:rsidRPr="00341896">
              <w:rPr>
                <w:b/>
              </w:rPr>
              <w:tab/>
              <w:t xml:space="preserve"> </w:t>
            </w:r>
          </w:p>
        </w:tc>
        <w:tc>
          <w:tcPr>
            <w:tcW w:w="719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cx находится число 0ffaah </w:t>
            </w:r>
          </w:p>
        </w:tc>
      </w:tr>
    </w:tbl>
    <w:p w:rsidR="00935362" w:rsidRDefault="00935362" w:rsidP="00935362">
      <w:pPr>
        <w:spacing w:after="0" w:line="264" w:lineRule="auto"/>
        <w:ind w:right="0" w:firstLine="0"/>
        <w:contextualSpacing/>
        <w:jc w:val="left"/>
      </w:pPr>
      <w:r>
        <w:t xml:space="preserve"> </w:t>
      </w:r>
    </w:p>
    <w:p w:rsidR="00935362" w:rsidRDefault="00935362" w:rsidP="00935362">
      <w:pPr>
        <w:spacing w:line="264" w:lineRule="auto"/>
        <w:ind w:left="-15" w:right="0"/>
        <w:contextualSpacing/>
        <w:jc w:val="left"/>
      </w:pPr>
      <w:r>
        <w:t xml:space="preserve">Для сохранения в стеке значения всех регистров общего назначения, а также значения регистров базы и индексных регистров - команда </w:t>
      </w:r>
      <w:r w:rsidRPr="00341896">
        <w:rPr>
          <w:b/>
        </w:rPr>
        <w:t>pusha</w:t>
      </w:r>
      <w:r>
        <w:t xml:space="preserve"> (push all – занести все):  </w:t>
      </w:r>
    </w:p>
    <w:p w:rsidR="00935362" w:rsidRPr="00341896" w:rsidRDefault="00935362" w:rsidP="00935362">
      <w:pPr>
        <w:spacing w:line="264" w:lineRule="auto"/>
        <w:ind w:left="708" w:right="7072" w:firstLine="0"/>
        <w:contextualSpacing/>
        <w:jc w:val="left"/>
        <w:rPr>
          <w:b/>
        </w:rPr>
      </w:pPr>
      <w:r w:rsidRPr="00341896">
        <w:rPr>
          <w:b/>
        </w:rPr>
        <w:t xml:space="preserve">pusha </w:t>
      </w:r>
    </w:p>
    <w:p w:rsidR="00935362" w:rsidRPr="00341896" w:rsidRDefault="00935362" w:rsidP="00935362">
      <w:pPr>
        <w:spacing w:line="264" w:lineRule="auto"/>
        <w:ind w:left="708" w:right="7072" w:firstLine="0"/>
        <w:contextualSpacing/>
        <w:jc w:val="left"/>
        <w:rPr>
          <w:b/>
        </w:rPr>
      </w:pPr>
      <w:r w:rsidRPr="00341896">
        <w:rPr>
          <w:b/>
        </w:rPr>
        <w:t xml:space="preserve">pushaw </w:t>
      </w:r>
    </w:p>
    <w:p w:rsidR="00935362" w:rsidRPr="00341896" w:rsidRDefault="00935362" w:rsidP="00935362">
      <w:pPr>
        <w:spacing w:line="264" w:lineRule="auto"/>
        <w:ind w:left="708" w:right="0" w:firstLine="0"/>
        <w:contextualSpacing/>
        <w:jc w:val="left"/>
        <w:rPr>
          <w:b/>
        </w:rPr>
      </w:pPr>
      <w:r w:rsidRPr="00341896">
        <w:rPr>
          <w:b/>
        </w:rPr>
        <w:t xml:space="preserve">pushad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contextualSpacing/>
        <w:jc w:val="left"/>
      </w:pPr>
      <w:r>
        <w:t xml:space="preserve">Она сохраняет регистры в таком порядке: </w:t>
      </w:r>
    </w:p>
    <w:p w:rsidR="00935362" w:rsidRDefault="00935362" w:rsidP="00935362">
      <w:pPr>
        <w:spacing w:line="264" w:lineRule="auto"/>
        <w:ind w:left="-15" w:right="0"/>
        <w:contextualSpacing/>
        <w:jc w:val="left"/>
      </w:pPr>
      <w:r>
        <w:t xml:space="preserve">eax/ax, ecx/cx, edx/dx, ebx/bx, esp/sp, ebp/bp, esi/si, edi/di (для 16 битного режима адресации в стек заносят 2 байтные регистры, для 32 битного – 4 байтные). Значение регистра sp уменьшают на 16 – так как в стек занесли 8 2 байтных элементов; esp уменьшают на 32 – так как в стек занесли 8 4 байтных элементов. По времени выполнения </w:t>
      </w:r>
      <w:r w:rsidRPr="00341896">
        <w:rPr>
          <w:b/>
        </w:rPr>
        <w:t>pusha</w:t>
      </w:r>
      <w:r>
        <w:t xml:space="preserve"> медленнее восьми команд </w:t>
      </w:r>
      <w:r w:rsidRPr="00341896">
        <w:rPr>
          <w:b/>
        </w:rPr>
        <w:t>push</w:t>
      </w:r>
      <w:r>
        <w:t xml:space="preserve">, но в памяти </w:t>
      </w:r>
      <w:r w:rsidRPr="00341896">
        <w:rPr>
          <w:b/>
        </w:rPr>
        <w:t>pusha</w:t>
      </w:r>
      <w:r>
        <w:t xml:space="preserve"> занимает всего 1 байт. </w:t>
      </w:r>
    </w:p>
    <w:p w:rsidR="00935362" w:rsidRDefault="00935362" w:rsidP="00935362">
      <w:pPr>
        <w:spacing w:line="264" w:lineRule="auto"/>
        <w:ind w:left="-15" w:right="0" w:firstLine="723"/>
        <w:contextualSpacing/>
        <w:jc w:val="left"/>
      </w:pPr>
      <w:r>
        <w:t xml:space="preserve">Команды </w:t>
      </w:r>
      <w:r w:rsidRPr="00341896">
        <w:rPr>
          <w:b/>
        </w:rPr>
        <w:t>pushaw</w:t>
      </w:r>
      <w:r>
        <w:t xml:space="preserve"> и </w:t>
      </w:r>
      <w:r w:rsidRPr="00341896">
        <w:rPr>
          <w:b/>
        </w:rPr>
        <w:t>pushad</w:t>
      </w:r>
      <w:r>
        <w:t xml:space="preserve"> – это модификации команды </w:t>
      </w:r>
      <w:r w:rsidRPr="00341896">
        <w:rPr>
          <w:b/>
        </w:rPr>
        <w:t>pusha</w:t>
      </w:r>
      <w:r>
        <w:t xml:space="preserve">. Команда </w:t>
      </w:r>
      <w:r w:rsidRPr="00341896">
        <w:rPr>
          <w:b/>
        </w:rPr>
        <w:t>pushaw</w:t>
      </w:r>
      <w:r>
        <w:t xml:space="preserve"> (pusha word) заносит в стек 16 битные регистры, </w:t>
      </w:r>
      <w:r w:rsidRPr="00341896">
        <w:rPr>
          <w:b/>
        </w:rPr>
        <w:t>pushad</w:t>
      </w:r>
      <w:r>
        <w:t xml:space="preserve"> (pusha double word) – 32 битные. Например, если установлен 32 битный режим адресации, а в стек надо поместить 2 байтные регистры, то команда </w:t>
      </w:r>
      <w:r w:rsidRPr="00341896">
        <w:rPr>
          <w:b/>
        </w:rPr>
        <w:t>pushaw</w:t>
      </w:r>
      <w:r>
        <w:t xml:space="preserve"> будет преобразована транслятором в команду </w:t>
      </w:r>
      <w:r w:rsidRPr="00341896">
        <w:rPr>
          <w:b/>
        </w:rPr>
        <w:t>pusha</w:t>
      </w:r>
      <w:r>
        <w:t xml:space="preserve"> с префиксом размера операнда. </w:t>
      </w:r>
    </w:p>
    <w:p w:rsidR="00935362" w:rsidRDefault="00935362" w:rsidP="00935362">
      <w:pPr>
        <w:spacing w:line="264" w:lineRule="auto"/>
        <w:ind w:left="-15" w:right="0"/>
        <w:contextualSpacing/>
        <w:jc w:val="left"/>
      </w:pPr>
      <w:r>
        <w:t xml:space="preserve">Для выполнения обратных по отношению к </w:t>
      </w:r>
      <w:r w:rsidRPr="00341896">
        <w:rPr>
          <w:b/>
        </w:rPr>
        <w:t>pusha</w:t>
      </w:r>
      <w:r>
        <w:t xml:space="preserve"> действий (для извлечения из стека восьми элементов и помещения их в соответствующие регистры) есть команда popa (pop all – извлечь все):  </w:t>
      </w:r>
    </w:p>
    <w:p w:rsidR="00935362" w:rsidRPr="00341896" w:rsidRDefault="00935362" w:rsidP="00935362">
      <w:pPr>
        <w:spacing w:line="264" w:lineRule="auto"/>
        <w:ind w:left="708" w:right="7288" w:firstLine="0"/>
        <w:contextualSpacing/>
        <w:jc w:val="left"/>
        <w:rPr>
          <w:b/>
        </w:rPr>
      </w:pPr>
      <w:r w:rsidRPr="00341896">
        <w:rPr>
          <w:b/>
        </w:rPr>
        <w:t>popa</w:t>
      </w:r>
    </w:p>
    <w:p w:rsidR="00935362" w:rsidRPr="00341896" w:rsidRDefault="00935362" w:rsidP="00935362">
      <w:pPr>
        <w:spacing w:line="264" w:lineRule="auto"/>
        <w:ind w:left="708" w:right="7288" w:firstLine="0"/>
        <w:contextualSpacing/>
        <w:jc w:val="left"/>
        <w:rPr>
          <w:b/>
        </w:rPr>
      </w:pPr>
      <w:r w:rsidRPr="00341896">
        <w:rPr>
          <w:b/>
        </w:rPr>
        <w:t xml:space="preserve"> popaw </w:t>
      </w:r>
    </w:p>
    <w:p w:rsidR="00935362" w:rsidRPr="00341896" w:rsidRDefault="00935362" w:rsidP="00935362">
      <w:pPr>
        <w:spacing w:line="264" w:lineRule="auto"/>
        <w:ind w:left="708" w:right="0" w:firstLine="0"/>
        <w:contextualSpacing/>
        <w:jc w:val="left"/>
        <w:rPr>
          <w:b/>
        </w:rPr>
      </w:pPr>
      <w:r w:rsidRPr="00341896">
        <w:rPr>
          <w:b/>
        </w:rPr>
        <w:lastRenderedPageBreak/>
        <w:t xml:space="preserve">popad </w:t>
      </w:r>
    </w:p>
    <w:p w:rsidR="00935362" w:rsidRPr="00341896" w:rsidRDefault="00935362" w:rsidP="00935362">
      <w:pPr>
        <w:spacing w:after="0" w:line="264" w:lineRule="auto"/>
        <w:ind w:left="708" w:right="0" w:firstLine="0"/>
        <w:contextualSpacing/>
        <w:jc w:val="left"/>
        <w:rPr>
          <w:b/>
        </w:rPr>
      </w:pPr>
      <w:r w:rsidRPr="00341896">
        <w:rPr>
          <w:b/>
        </w:rPr>
        <w:t xml:space="preserve"> </w:t>
      </w:r>
    </w:p>
    <w:p w:rsidR="00935362" w:rsidRDefault="00935362" w:rsidP="00935362">
      <w:pPr>
        <w:spacing w:line="264" w:lineRule="auto"/>
        <w:ind w:left="-15" w:right="0"/>
        <w:contextualSpacing/>
        <w:jc w:val="left"/>
      </w:pPr>
      <w:r>
        <w:t>Элементы заносят в регистры в порядке, обратном их записи в стек:</w:t>
      </w:r>
    </w:p>
    <w:p w:rsidR="00935362" w:rsidRPr="00341896" w:rsidRDefault="00935362" w:rsidP="00935362">
      <w:pPr>
        <w:spacing w:line="264" w:lineRule="auto"/>
        <w:ind w:left="-15" w:right="0"/>
        <w:contextualSpacing/>
        <w:jc w:val="left"/>
        <w:rPr>
          <w:b/>
        </w:rPr>
      </w:pPr>
      <w:r>
        <w:t xml:space="preserve"> </w:t>
      </w:r>
      <w:r w:rsidRPr="00341896">
        <w:rPr>
          <w:b/>
        </w:rPr>
        <w:t>edi/di, esi/si, ebp/bp, esp/sp, ebx/bx, edx/dx, ecx/cx, eax/ax.</w:t>
      </w:r>
    </w:p>
    <w:p w:rsidR="00935362" w:rsidRDefault="00935362" w:rsidP="00935362">
      <w:pPr>
        <w:spacing w:line="264" w:lineRule="auto"/>
        <w:ind w:left="-15" w:right="0"/>
        <w:contextualSpacing/>
        <w:jc w:val="left"/>
      </w:pPr>
      <w:r>
        <w:t xml:space="preserve"> Извлеченное из стека значение </w:t>
      </w:r>
      <w:r w:rsidRPr="00341896">
        <w:rPr>
          <w:b/>
        </w:rPr>
        <w:t>esp/sp</w:t>
      </w:r>
      <w:r>
        <w:t xml:space="preserve"> никуда не занесли – его просто отбрасили. После выполнения </w:t>
      </w:r>
      <w:r w:rsidRPr="00341896">
        <w:rPr>
          <w:b/>
        </w:rPr>
        <w:t>popa</w:t>
      </w:r>
      <w:r>
        <w:t xml:space="preserve"> значение в регистре </w:t>
      </w:r>
      <w:r w:rsidRPr="00341896">
        <w:rPr>
          <w:b/>
        </w:rPr>
        <w:t>esp/sp</w:t>
      </w:r>
      <w:r>
        <w:t xml:space="preserve"> увеличивается на 16 / на 32 (в зависимости от режима адресации). Команда </w:t>
      </w:r>
      <w:r w:rsidRPr="00341896">
        <w:rPr>
          <w:b/>
        </w:rPr>
        <w:t>popaw</w:t>
      </w:r>
      <w:r>
        <w:t xml:space="preserve"> является 16 битной модификацией </w:t>
      </w:r>
      <w:r w:rsidRPr="00341896">
        <w:rPr>
          <w:b/>
        </w:rPr>
        <w:t>popa</w:t>
      </w:r>
      <w:r>
        <w:t xml:space="preserve">, команда </w:t>
      </w:r>
      <w:r w:rsidRPr="00341896">
        <w:rPr>
          <w:b/>
        </w:rPr>
        <w:t>popad</w:t>
      </w:r>
      <w:r>
        <w:t xml:space="preserve"> – 32 битной. </w:t>
      </w:r>
    </w:p>
    <w:p w:rsidR="00935362" w:rsidRDefault="00935362" w:rsidP="00935362">
      <w:pPr>
        <w:spacing w:after="34" w:line="264" w:lineRule="auto"/>
        <w:ind w:left="-15" w:right="0"/>
        <w:contextualSpacing/>
        <w:jc w:val="left"/>
      </w:pPr>
      <w:r>
        <w:t xml:space="preserve">Для сохранения в стеке регистра флагов – команда </w:t>
      </w:r>
      <w:r w:rsidRPr="00341896">
        <w:rPr>
          <w:b/>
        </w:rPr>
        <w:t>pushf</w:t>
      </w:r>
      <w:r>
        <w:t xml:space="preserve"> (push flags – занести регистр флагов):  </w:t>
      </w:r>
    </w:p>
    <w:p w:rsidR="00935362" w:rsidRPr="00341896" w:rsidRDefault="00935362" w:rsidP="00935362">
      <w:pPr>
        <w:spacing w:line="264" w:lineRule="auto"/>
        <w:ind w:left="708" w:right="0" w:firstLine="0"/>
        <w:contextualSpacing/>
        <w:jc w:val="left"/>
        <w:rPr>
          <w:b/>
        </w:rPr>
      </w:pPr>
      <w:r w:rsidRPr="00341896">
        <w:rPr>
          <w:b/>
        </w:rPr>
        <w:t xml:space="preserve">pushf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contextualSpacing/>
        <w:jc w:val="left"/>
      </w:pPr>
      <w:r>
        <w:t xml:space="preserve">Команда pushf при 16 битном режиме адресации уменьшает значение </w:t>
      </w:r>
      <w:r w:rsidRPr="00341896">
        <w:rPr>
          <w:b/>
        </w:rPr>
        <w:t>sp</w:t>
      </w:r>
      <w:r>
        <w:t xml:space="preserve"> на 2 и заносит в новую вершину стека значение регистра </w:t>
      </w:r>
      <w:r w:rsidRPr="00341896">
        <w:rPr>
          <w:b/>
        </w:rPr>
        <w:t>flags</w:t>
      </w:r>
      <w:r>
        <w:t xml:space="preserve">. При 32 битном режиме адресации </w:t>
      </w:r>
      <w:r w:rsidRPr="00341896">
        <w:rPr>
          <w:b/>
        </w:rPr>
        <w:t>esp</w:t>
      </w:r>
      <w:r>
        <w:t xml:space="preserve"> уменьшают на 4 и в стек заносят </w:t>
      </w:r>
      <w:r w:rsidRPr="00341896">
        <w:rPr>
          <w:b/>
        </w:rPr>
        <w:t>eflags</w:t>
      </w:r>
      <w:r>
        <w:t xml:space="preserve">. Для извлечения данных из стека в регистр флагов применяют команду </w:t>
      </w:r>
      <w:r w:rsidRPr="00341896">
        <w:rPr>
          <w:b/>
        </w:rPr>
        <w:t>popf</w:t>
      </w:r>
      <w:r>
        <w:t xml:space="preserve"> (pop </w:t>
      </w:r>
      <w:r w:rsidRPr="00341896">
        <w:rPr>
          <w:b/>
        </w:rPr>
        <w:t>flags</w:t>
      </w:r>
      <w:r>
        <w:t xml:space="preserve"> – извлечь регистр флагов):  </w:t>
      </w:r>
    </w:p>
    <w:p w:rsidR="00935362" w:rsidRPr="00341896" w:rsidRDefault="00935362" w:rsidP="00935362">
      <w:pPr>
        <w:spacing w:line="264" w:lineRule="auto"/>
        <w:ind w:left="708" w:right="0" w:firstLine="0"/>
        <w:contextualSpacing/>
        <w:jc w:val="left"/>
        <w:rPr>
          <w:b/>
        </w:rPr>
      </w:pPr>
      <w:r w:rsidRPr="00341896">
        <w:rPr>
          <w:b/>
        </w:rPr>
        <w:t xml:space="preserve">popf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contextualSpacing/>
        <w:jc w:val="left"/>
      </w:pPr>
      <w:r>
        <w:t xml:space="preserve">Команда </w:t>
      </w:r>
      <w:r w:rsidRPr="00341896">
        <w:rPr>
          <w:b/>
        </w:rPr>
        <w:t>popf</w:t>
      </w:r>
      <w:r>
        <w:t xml:space="preserve"> извлекает 2 байта из стека и загружает их в регистр flags (/ извлекает 4 и заносит их в eflags). Использование команд </w:t>
      </w:r>
      <w:r w:rsidRPr="00341896">
        <w:rPr>
          <w:b/>
        </w:rPr>
        <w:t>pushf</w:t>
      </w:r>
      <w:r>
        <w:t xml:space="preserve"> и </w:t>
      </w:r>
      <w:r w:rsidRPr="00341896">
        <w:rPr>
          <w:b/>
        </w:rPr>
        <w:t>popf</w:t>
      </w:r>
      <w:r>
        <w:t xml:space="preserve"> – единственный способ получить прямой доступ к регистру флагов. </w:t>
      </w:r>
    </w:p>
    <w:p w:rsidR="00935362" w:rsidRDefault="00935362" w:rsidP="00935362">
      <w:pPr>
        <w:spacing w:line="264" w:lineRule="auto"/>
        <w:contextualSpacing/>
        <w:jc w:val="left"/>
      </w:pPr>
      <w:r>
        <w:t xml:space="preserve">--- </w:t>
      </w:r>
    </w:p>
    <w:p w:rsidR="00935362" w:rsidRDefault="00935362" w:rsidP="00935362">
      <w:pPr>
        <w:spacing w:line="264" w:lineRule="auto"/>
        <w:contextualSpacing/>
        <w:jc w:val="left"/>
      </w:pPr>
      <w:r>
        <w:t>Часть 4</w:t>
      </w:r>
    </w:p>
    <w:p w:rsidR="00935362" w:rsidRPr="008D4285" w:rsidRDefault="00935362" w:rsidP="00935362">
      <w:pPr>
        <w:spacing w:after="178" w:line="264" w:lineRule="auto"/>
        <w:ind w:right="2" w:firstLine="0"/>
        <w:contextualSpacing/>
        <w:jc w:val="left"/>
        <w:rPr>
          <w:color w:val="FF0000"/>
          <w:sz w:val="24"/>
          <w:u w:val="single"/>
        </w:rPr>
      </w:pPr>
      <w:r w:rsidRPr="008D4285">
        <w:rPr>
          <w:b/>
          <w:color w:val="FF0000"/>
          <w:sz w:val="32"/>
          <w:highlight w:val="yellow"/>
          <w:u w:val="single"/>
        </w:rPr>
        <w:t>6.2. КОМАНДЫ ПОРТОВОГО ВВОДА-ВЫВОДА.</w:t>
      </w:r>
      <w:r w:rsidRPr="008D4285">
        <w:rPr>
          <w:b/>
          <w:color w:val="FF0000"/>
          <w:sz w:val="32"/>
          <w:u w:val="single"/>
        </w:rPr>
        <w:t xml:space="preserve"> </w:t>
      </w:r>
    </w:p>
    <w:p w:rsidR="00935362" w:rsidRDefault="00935362" w:rsidP="00935362">
      <w:pPr>
        <w:pStyle w:val="1"/>
        <w:spacing w:line="264" w:lineRule="auto"/>
        <w:ind w:left="-5"/>
        <w:contextualSpacing/>
      </w:pPr>
      <w:r>
        <w:t xml:space="preserve">6.2.1. Понятие </w:t>
      </w:r>
      <w:r w:rsidRPr="00487462">
        <w:rPr>
          <w:u w:val="single"/>
        </w:rPr>
        <w:t>порта</w:t>
      </w:r>
      <w:r>
        <w:t>. Адресация портов.</w:t>
      </w:r>
    </w:p>
    <w:p w:rsidR="00935362" w:rsidRDefault="00935362" w:rsidP="00935362">
      <w:pPr>
        <w:spacing w:line="264" w:lineRule="auto"/>
        <w:ind w:left="-15" w:right="0" w:firstLine="708"/>
        <w:contextualSpacing/>
        <w:jc w:val="left"/>
      </w:pPr>
      <w:r>
        <w:t xml:space="preserve">Каждое системное устройство ввода-вывода имеют 1 / несколько регистров, доступ к которым идет через адресное пространство ввода-вывода. Эти регистры имеют разрядность 8, 16 / 32 бита. </w:t>
      </w:r>
      <w:r w:rsidRPr="00487462">
        <w:rPr>
          <w:u w:val="single"/>
        </w:rPr>
        <w:t>Адресное пространство</w:t>
      </w:r>
      <w:r>
        <w:t xml:space="preserve"> ввода-вывода физически независит от пространства оперативной памяти и имеет ограниченный объем в 65 536 адресов ввода-вывода. Поэтому, порт ввода-вывода – это восьми-, 16- / 32 разрядный аппаратный регистр, имеющий определенный адрес в адресном пространстве ввода-вывода. Адреса от </w:t>
      </w:r>
      <w:r w:rsidRPr="00487462">
        <w:rPr>
          <w:b/>
        </w:rPr>
        <w:t>00f8h</w:t>
      </w:r>
      <w:r>
        <w:t xml:space="preserve"> до </w:t>
      </w:r>
      <w:r w:rsidRPr="00487462">
        <w:rPr>
          <w:b/>
        </w:rPr>
        <w:t>00ffh</w:t>
      </w:r>
      <w:r>
        <w:t xml:space="preserve"> зарезервированы, их не используют для адресации портов. </w:t>
      </w:r>
    </w:p>
    <w:p w:rsidR="00935362" w:rsidRDefault="00935362" w:rsidP="00935362">
      <w:pPr>
        <w:spacing w:after="246" w:line="264" w:lineRule="auto"/>
        <w:ind w:left="-15" w:right="0" w:firstLine="708"/>
        <w:contextualSpacing/>
        <w:jc w:val="left"/>
      </w:pPr>
      <w:r>
        <w:t xml:space="preserve">Для управления устройством через порты надо знать номера этих портов и особенности представления данных, записываемых в порт и считываемых из порта. Эта инфа - служебная и приводится в технической документации по данному устройству.  </w:t>
      </w:r>
    </w:p>
    <w:p w:rsidR="00935362" w:rsidRDefault="00935362" w:rsidP="00935362">
      <w:pPr>
        <w:pStyle w:val="1"/>
        <w:spacing w:line="264" w:lineRule="auto"/>
        <w:ind w:left="-5"/>
        <w:contextualSpacing/>
      </w:pPr>
      <w:r>
        <w:lastRenderedPageBreak/>
        <w:t xml:space="preserve">6.2.2. Команды портового ввода-вывода </w:t>
      </w:r>
    </w:p>
    <w:p w:rsidR="00935362" w:rsidRDefault="00935362" w:rsidP="00935362">
      <w:pPr>
        <w:spacing w:line="264" w:lineRule="auto"/>
        <w:ind w:left="-15" w:right="0" w:firstLine="708"/>
        <w:contextualSpacing/>
        <w:jc w:val="left"/>
      </w:pPr>
      <w:r>
        <w:t xml:space="preserve">Над портами ввода-вывода определены только две операции – чтение и запись. Для чтения инфы из порта используют команда in (input from port – ввод из порта):  </w:t>
      </w:r>
    </w:p>
    <w:p w:rsidR="00935362" w:rsidRPr="00487462" w:rsidRDefault="00935362" w:rsidP="00935362">
      <w:pPr>
        <w:spacing w:line="264" w:lineRule="auto"/>
        <w:ind w:left="718" w:right="0"/>
        <w:contextualSpacing/>
        <w:jc w:val="left"/>
        <w:rPr>
          <w:b/>
        </w:rPr>
      </w:pPr>
      <w:r w:rsidRPr="00487462">
        <w:rPr>
          <w:b/>
        </w:rPr>
        <w:t xml:space="preserve">in аккумулятор, порт </w:t>
      </w:r>
    </w:p>
    <w:p w:rsidR="00935362" w:rsidRDefault="00935362" w:rsidP="00935362">
      <w:pPr>
        <w:spacing w:after="28" w:line="264" w:lineRule="auto"/>
        <w:ind w:left="708" w:right="0" w:firstLine="0"/>
        <w:contextualSpacing/>
        <w:jc w:val="left"/>
      </w:pPr>
      <w:r>
        <w:t xml:space="preserve"> </w:t>
      </w:r>
    </w:p>
    <w:p w:rsidR="00935362" w:rsidRDefault="00935362" w:rsidP="00935362">
      <w:pPr>
        <w:spacing w:after="54" w:line="264" w:lineRule="auto"/>
        <w:ind w:left="-15" w:right="0" w:firstLine="708"/>
        <w:contextualSpacing/>
        <w:jc w:val="left"/>
      </w:pPr>
      <w:r>
        <w:t xml:space="preserve">По команде </w:t>
      </w:r>
      <w:r w:rsidRPr="00487462">
        <w:rPr>
          <w:b/>
        </w:rPr>
        <w:t>in</w:t>
      </w:r>
      <w:r>
        <w:t xml:space="preserve"> из указанного порта в регистр-аккумулятор загрузили байт, слово / двойное слово. Байт читается в том случае, если в качестве аккумулятора указан регистр </w:t>
      </w:r>
      <w:r w:rsidRPr="00487462">
        <w:rPr>
          <w:b/>
        </w:rPr>
        <w:t>al</w:t>
      </w:r>
      <w:r>
        <w:t xml:space="preserve">, слово – если указан </w:t>
      </w:r>
      <w:r w:rsidRPr="00487462">
        <w:rPr>
          <w:b/>
        </w:rPr>
        <w:t>ax</w:t>
      </w:r>
      <w:r>
        <w:t xml:space="preserve">, двойное слово – если указан </w:t>
      </w:r>
      <w:r w:rsidRPr="00487462">
        <w:rPr>
          <w:b/>
        </w:rPr>
        <w:t>eax</w:t>
      </w:r>
      <w:r>
        <w:t xml:space="preserve">. 2 способа задания порта: </w:t>
      </w:r>
    </w:p>
    <w:p w:rsidR="00935362" w:rsidRDefault="00935362" w:rsidP="00935362">
      <w:pPr>
        <w:spacing w:after="51" w:line="264" w:lineRule="auto"/>
        <w:ind w:left="-15" w:right="0" w:firstLine="0"/>
        <w:contextualSpacing/>
        <w:jc w:val="left"/>
      </w:pPr>
      <w:r>
        <w:rPr>
          <w:rFonts w:asciiTheme="minorHAnsi" w:eastAsia="Segoe UI Symbol" w:hAnsiTheme="minorHAnsi" w:cs="Segoe UI Symbol"/>
        </w:rPr>
        <w:t>1)</w:t>
      </w:r>
      <w:r>
        <w:rPr>
          <w:rFonts w:ascii="Arial" w:eastAsia="Arial" w:hAnsi="Arial" w:cs="Arial"/>
        </w:rPr>
        <w:t xml:space="preserve"> </w:t>
      </w:r>
      <w:r>
        <w:t xml:space="preserve">как </w:t>
      </w:r>
      <w:r w:rsidRPr="00487462">
        <w:rPr>
          <w:u w:val="single"/>
        </w:rPr>
        <w:t>непосредственный операнд команды</w:t>
      </w:r>
      <w:r>
        <w:t xml:space="preserve">, если адрес порта лежит в диапазоне от 0 до 255; </w:t>
      </w:r>
    </w:p>
    <w:p w:rsidR="00935362" w:rsidRDefault="00935362" w:rsidP="00935362">
      <w:pPr>
        <w:spacing w:after="28" w:line="264" w:lineRule="auto"/>
        <w:ind w:left="-15" w:right="0" w:firstLine="0"/>
        <w:contextualSpacing/>
        <w:jc w:val="left"/>
      </w:pPr>
      <w:r>
        <w:rPr>
          <w:rFonts w:asciiTheme="minorHAnsi" w:eastAsia="Segoe UI Symbol" w:hAnsiTheme="minorHAnsi" w:cs="Segoe UI Symbol"/>
        </w:rPr>
        <w:t>2)</w:t>
      </w:r>
      <w:r>
        <w:rPr>
          <w:rFonts w:ascii="Arial" w:eastAsia="Arial" w:hAnsi="Arial" w:cs="Arial"/>
        </w:rPr>
        <w:t xml:space="preserve"> </w:t>
      </w:r>
      <w:r>
        <w:t xml:space="preserve">адрес порта указывают в регистре </w:t>
      </w:r>
      <w:r w:rsidRPr="00487462">
        <w:rPr>
          <w:b/>
        </w:rPr>
        <w:t>dx</w:t>
      </w:r>
      <w:r>
        <w:t xml:space="preserve">, Тогда возможен доступ ко всему адресному пространству ввода-вывода. Пример: </w:t>
      </w:r>
    </w:p>
    <w:p w:rsidR="00935362" w:rsidRDefault="00935362" w:rsidP="00935362">
      <w:pPr>
        <w:spacing w:after="16" w:line="264" w:lineRule="auto"/>
        <w:ind w:left="708" w:right="0" w:firstLine="0"/>
        <w:contextualSpacing/>
        <w:jc w:val="left"/>
      </w:pPr>
      <w:r>
        <w:t xml:space="preserve"> </w:t>
      </w:r>
    </w:p>
    <w:p w:rsidR="00935362" w:rsidRDefault="00935362" w:rsidP="00935362">
      <w:pPr>
        <w:spacing w:after="30" w:line="264" w:lineRule="auto"/>
        <w:ind w:left="718" w:right="80"/>
        <w:contextualSpacing/>
        <w:jc w:val="left"/>
      </w:pPr>
      <w:r w:rsidRPr="00487462">
        <w:rPr>
          <w:b/>
        </w:rPr>
        <w:t>in al,</w:t>
      </w:r>
      <w:r>
        <w:rPr>
          <w:b/>
        </w:rPr>
        <w:t xml:space="preserve"> </w:t>
      </w:r>
      <w:r w:rsidRPr="00487462">
        <w:rPr>
          <w:b/>
        </w:rPr>
        <w:t>64h</w:t>
      </w:r>
      <w:r>
        <w:t xml:space="preserve"> </w:t>
      </w:r>
      <w:r>
        <w:tab/>
        <w:t xml:space="preserve"> </w:t>
      </w:r>
      <w:r>
        <w:tab/>
        <w:t xml:space="preserve">; ввести байт из порта с номером 64h в регистр al </w:t>
      </w:r>
      <w:r w:rsidRPr="00487462">
        <w:rPr>
          <w:b/>
        </w:rPr>
        <w:t>mov dx, 0ffah</w:t>
      </w:r>
      <w:r>
        <w:t xml:space="preserve"> </w:t>
      </w:r>
      <w:r>
        <w:tab/>
        <w:t xml:space="preserve">; занесение в регистр dx числа 0ffah </w:t>
      </w:r>
    </w:p>
    <w:p w:rsidR="00935362" w:rsidRDefault="00935362" w:rsidP="00935362">
      <w:pPr>
        <w:tabs>
          <w:tab w:val="center" w:pos="1128"/>
          <w:tab w:val="center" w:pos="2125"/>
          <w:tab w:val="center" w:pos="5857"/>
        </w:tabs>
        <w:spacing w:line="264" w:lineRule="auto"/>
        <w:ind w:right="0" w:firstLine="0"/>
        <w:contextualSpacing/>
        <w:jc w:val="left"/>
      </w:pPr>
      <w:r>
        <w:rPr>
          <w:rFonts w:ascii="Calibri" w:eastAsia="Calibri" w:hAnsi="Calibri" w:cs="Calibri"/>
          <w:sz w:val="22"/>
        </w:rPr>
        <w:tab/>
      </w:r>
      <w:r w:rsidRPr="00487462">
        <w:rPr>
          <w:b/>
        </w:rPr>
        <w:t>in al, dx</w:t>
      </w:r>
      <w:r>
        <w:t xml:space="preserve"> </w:t>
      </w:r>
      <w:r>
        <w:tab/>
        <w:t xml:space="preserve"> </w:t>
      </w:r>
      <w:r>
        <w:tab/>
        <w:t xml:space="preserve">; ввести байт из порта с номером 0ffah в регистр al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28" w:line="264" w:lineRule="auto"/>
        <w:ind w:right="0"/>
        <w:contextualSpacing/>
        <w:jc w:val="left"/>
      </w:pPr>
      <w:r>
        <w:t xml:space="preserve">Для записи инфы в порт применяют команду </w:t>
      </w:r>
      <w:r w:rsidRPr="00487462">
        <w:rPr>
          <w:b/>
        </w:rPr>
        <w:t>out</w:t>
      </w:r>
      <w:r>
        <w:t xml:space="preserve"> (output to port </w:t>
      </w:r>
    </w:p>
    <w:p w:rsidR="00935362" w:rsidRDefault="00935362" w:rsidP="00935362">
      <w:pPr>
        <w:spacing w:line="264" w:lineRule="auto"/>
        <w:ind w:left="-5" w:right="0"/>
        <w:contextualSpacing/>
        <w:jc w:val="left"/>
      </w:pPr>
      <w:r>
        <w:t xml:space="preserve">– вывод в порт):  </w:t>
      </w:r>
    </w:p>
    <w:p w:rsidR="00935362" w:rsidRPr="00487462" w:rsidRDefault="00935362" w:rsidP="00935362">
      <w:pPr>
        <w:spacing w:line="264" w:lineRule="auto"/>
        <w:ind w:left="718" w:right="0"/>
        <w:contextualSpacing/>
        <w:jc w:val="left"/>
        <w:rPr>
          <w:b/>
        </w:rPr>
      </w:pPr>
      <w:r w:rsidRPr="00487462">
        <w:rPr>
          <w:b/>
        </w:rPr>
        <w:t xml:space="preserve">out порт, аккумулятор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28" w:line="264" w:lineRule="auto"/>
        <w:ind w:right="0"/>
        <w:contextualSpacing/>
        <w:jc w:val="left"/>
      </w:pPr>
      <w:r>
        <w:t xml:space="preserve">Данную команду заносят в указанный порт значение, которое содержится в регистре-аккумуляторе. Если аккумулятор - указан регистр </w:t>
      </w:r>
      <w:r w:rsidRPr="002D191F">
        <w:rPr>
          <w:b/>
        </w:rPr>
        <w:t>al</w:t>
      </w:r>
      <w:r>
        <w:t xml:space="preserve">, то в порт записывают 1 байт, если </w:t>
      </w:r>
      <w:r w:rsidRPr="002D191F">
        <w:rPr>
          <w:b/>
        </w:rPr>
        <w:t>ax</w:t>
      </w:r>
      <w:r>
        <w:t xml:space="preserve"> – 2 байта, если </w:t>
      </w:r>
      <w:r w:rsidRPr="002D191F">
        <w:rPr>
          <w:b/>
        </w:rPr>
        <w:t>eax</w:t>
      </w:r>
      <w:r>
        <w:t xml:space="preserve"> – 4 байта. Адрес порта задают как непосредственный операнд (для диапазона 0..255) / как содержимое регистра </w:t>
      </w:r>
      <w:r w:rsidRPr="002D191F">
        <w:rPr>
          <w:b/>
        </w:rPr>
        <w:t>dx</w:t>
      </w:r>
      <w:r>
        <w:t xml:space="preserve"> (для диапазона 0..65 535). Пример: </w:t>
      </w:r>
    </w:p>
    <w:p w:rsidR="00935362" w:rsidRDefault="00935362" w:rsidP="00935362">
      <w:pPr>
        <w:spacing w:after="15" w:line="264" w:lineRule="auto"/>
        <w:ind w:left="708" w:right="0" w:firstLine="0"/>
        <w:contextualSpacing/>
        <w:jc w:val="left"/>
      </w:pPr>
      <w:r>
        <w:t xml:space="preserve"> </w:t>
      </w:r>
    </w:p>
    <w:p w:rsidR="00935362" w:rsidRDefault="00935362" w:rsidP="00935362">
      <w:pPr>
        <w:tabs>
          <w:tab w:val="center" w:pos="1269"/>
          <w:tab w:val="center" w:pos="2125"/>
          <w:tab w:val="center" w:pos="5638"/>
        </w:tabs>
        <w:spacing w:after="37" w:line="264" w:lineRule="auto"/>
        <w:ind w:right="0" w:firstLine="0"/>
        <w:contextualSpacing/>
        <w:jc w:val="left"/>
      </w:pPr>
      <w:r w:rsidRPr="002D191F">
        <w:rPr>
          <w:b/>
        </w:rPr>
        <w:t>out 70h, al</w:t>
      </w:r>
      <w:r>
        <w:t xml:space="preserve"> </w:t>
      </w:r>
      <w:r>
        <w:tab/>
        <w:t xml:space="preserve">      ; занесение </w:t>
      </w:r>
      <w:r w:rsidRPr="002D191F">
        <w:rPr>
          <w:b/>
        </w:rPr>
        <w:t>в</w:t>
      </w:r>
      <w:r>
        <w:t xml:space="preserve"> порт с номером 70h содержимого регистра al </w:t>
      </w:r>
    </w:p>
    <w:p w:rsidR="00935362" w:rsidRDefault="00935362" w:rsidP="00935362">
      <w:pPr>
        <w:spacing w:after="34" w:line="264" w:lineRule="auto"/>
        <w:ind w:right="790"/>
        <w:contextualSpacing/>
        <w:jc w:val="left"/>
      </w:pPr>
      <w:r w:rsidRPr="002D191F">
        <w:rPr>
          <w:b/>
        </w:rPr>
        <w:t>mov dx,012ch</w:t>
      </w:r>
      <w:r>
        <w:t xml:space="preserve">   ; занесение в регистр </w:t>
      </w:r>
      <w:r w:rsidRPr="002D191F">
        <w:rPr>
          <w:b/>
        </w:rPr>
        <w:t>dx</w:t>
      </w:r>
      <w:r>
        <w:t xml:space="preserve"> значения 12ch </w:t>
      </w:r>
    </w:p>
    <w:p w:rsidR="00935362" w:rsidRDefault="00935362" w:rsidP="00935362">
      <w:pPr>
        <w:spacing w:after="34" w:line="264" w:lineRule="auto"/>
        <w:ind w:right="790"/>
        <w:contextualSpacing/>
        <w:jc w:val="left"/>
      </w:pPr>
      <w:r w:rsidRPr="002D191F">
        <w:rPr>
          <w:b/>
        </w:rPr>
        <w:t>out dx,</w:t>
      </w:r>
      <w:r>
        <w:rPr>
          <w:b/>
        </w:rPr>
        <w:t xml:space="preserve"> </w:t>
      </w:r>
      <w:r w:rsidRPr="002D191F">
        <w:rPr>
          <w:b/>
        </w:rPr>
        <w:t>al</w:t>
      </w:r>
      <w:r>
        <w:t xml:space="preserve"> </w:t>
      </w:r>
      <w:r>
        <w:tab/>
        <w:t xml:space="preserve"> ;занесение в порт с номером 12ch содержимого регистра al</w:t>
      </w:r>
    </w:p>
    <w:p w:rsidR="00935362" w:rsidRDefault="00935362" w:rsidP="00935362">
      <w:pPr>
        <w:spacing w:line="264" w:lineRule="auto"/>
        <w:ind w:left="-15" w:right="0" w:firstLine="708"/>
        <w:contextualSpacing/>
        <w:jc w:val="left"/>
      </w:pPr>
    </w:p>
    <w:p w:rsidR="00935362" w:rsidRDefault="00935362" w:rsidP="00935362">
      <w:pPr>
        <w:spacing w:line="264" w:lineRule="auto"/>
        <w:ind w:left="-15" w:right="0" w:firstLine="708"/>
        <w:contextualSpacing/>
        <w:jc w:val="left"/>
      </w:pPr>
      <w:r>
        <w:t xml:space="preserve">Еще две команды для работы с портами ввода-вывода – </w:t>
      </w:r>
      <w:r w:rsidRPr="002D191F">
        <w:rPr>
          <w:b/>
        </w:rPr>
        <w:t>ins</w:t>
      </w:r>
      <w:r>
        <w:t xml:space="preserve"> и </w:t>
      </w:r>
      <w:r w:rsidRPr="002D191F">
        <w:rPr>
          <w:b/>
        </w:rPr>
        <w:t>outs</w:t>
      </w:r>
      <w:r>
        <w:t xml:space="preserve">. Команда </w:t>
      </w:r>
      <w:r w:rsidRPr="002D191F">
        <w:rPr>
          <w:b/>
        </w:rPr>
        <w:t>ins</w:t>
      </w:r>
      <w:r>
        <w:t xml:space="preserve"> (input string) вводит байт, слово / двойное слово из порта, адресуемого регистром </w:t>
      </w:r>
      <w:r w:rsidRPr="002D191F">
        <w:rPr>
          <w:b/>
        </w:rPr>
        <w:t>dx</w:t>
      </w:r>
      <w:r>
        <w:t xml:space="preserve">. Она имеет следующий формат:  </w:t>
      </w:r>
    </w:p>
    <w:p w:rsidR="00935362" w:rsidRPr="002D191F" w:rsidRDefault="00935362" w:rsidP="00935362">
      <w:pPr>
        <w:spacing w:line="264" w:lineRule="auto"/>
        <w:ind w:left="718" w:right="0"/>
        <w:contextualSpacing/>
        <w:jc w:val="left"/>
        <w:rPr>
          <w:b/>
        </w:rPr>
      </w:pPr>
      <w:r w:rsidRPr="002D191F">
        <w:rPr>
          <w:b/>
        </w:rPr>
        <w:t xml:space="preserve">ins приемник, dx </w:t>
      </w:r>
    </w:p>
    <w:p w:rsidR="00935362" w:rsidRPr="002D191F" w:rsidRDefault="00935362" w:rsidP="00935362">
      <w:pPr>
        <w:spacing w:after="4" w:line="264" w:lineRule="auto"/>
        <w:ind w:left="703" w:right="7586"/>
        <w:contextualSpacing/>
        <w:jc w:val="left"/>
        <w:rPr>
          <w:b/>
        </w:rPr>
      </w:pPr>
      <w:r w:rsidRPr="002D191F">
        <w:rPr>
          <w:b/>
        </w:rPr>
        <w:t xml:space="preserve">insb </w:t>
      </w:r>
    </w:p>
    <w:p w:rsidR="00935362" w:rsidRPr="002D191F" w:rsidRDefault="00935362" w:rsidP="00935362">
      <w:pPr>
        <w:spacing w:after="4" w:line="264" w:lineRule="auto"/>
        <w:ind w:left="703" w:right="7586"/>
        <w:contextualSpacing/>
        <w:jc w:val="left"/>
        <w:rPr>
          <w:b/>
        </w:rPr>
      </w:pPr>
      <w:r w:rsidRPr="002D191F">
        <w:rPr>
          <w:b/>
        </w:rPr>
        <w:lastRenderedPageBreak/>
        <w:t>insw</w:t>
      </w:r>
    </w:p>
    <w:p w:rsidR="00935362" w:rsidRPr="002D191F" w:rsidRDefault="00935362" w:rsidP="00935362">
      <w:pPr>
        <w:spacing w:after="4" w:line="264" w:lineRule="auto"/>
        <w:ind w:left="703" w:right="7586"/>
        <w:contextualSpacing/>
        <w:jc w:val="left"/>
        <w:rPr>
          <w:b/>
        </w:rPr>
      </w:pPr>
      <w:r w:rsidRPr="002D191F">
        <w:rPr>
          <w:b/>
        </w:rPr>
        <w:t xml:space="preserve"> insd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Эта команда читает инфу из порта, адресуемого значением регистра </w:t>
      </w:r>
      <w:r w:rsidRPr="002D191F">
        <w:rPr>
          <w:b/>
        </w:rPr>
        <w:t>dx</w:t>
      </w:r>
      <w:r>
        <w:t xml:space="preserve">, и заносит его в ячейку памяти, на которую указывает пара </w:t>
      </w:r>
      <w:r w:rsidRPr="002D191F">
        <w:rPr>
          <w:b/>
        </w:rPr>
        <w:t>es:edi/di</w:t>
      </w:r>
      <w:r>
        <w:t xml:space="preserve">. Команда </w:t>
      </w:r>
      <w:r w:rsidRPr="002D191F">
        <w:rPr>
          <w:b/>
        </w:rPr>
        <w:t>insb</w:t>
      </w:r>
      <w:r>
        <w:t xml:space="preserve"> читает 1 байт, </w:t>
      </w:r>
      <w:r w:rsidRPr="002D191F">
        <w:rPr>
          <w:b/>
        </w:rPr>
        <w:t>insw</w:t>
      </w:r>
      <w:r>
        <w:t xml:space="preserve"> – 2 байта, </w:t>
      </w:r>
      <w:r w:rsidRPr="002D191F">
        <w:rPr>
          <w:b/>
        </w:rPr>
        <w:t>insd</w:t>
      </w:r>
      <w:r>
        <w:t xml:space="preserve"> – 4 байта; операнд команды </w:t>
      </w:r>
      <w:r w:rsidRPr="002D191F">
        <w:rPr>
          <w:b/>
        </w:rPr>
        <w:t>ins</w:t>
      </w:r>
      <w:r>
        <w:t xml:space="preserve"> (то есть приемник) используют только для определения размера передаваемых данных. После записи значения в память содержимое регистра </w:t>
      </w:r>
      <w:r w:rsidRPr="002D191F">
        <w:rPr>
          <w:b/>
        </w:rPr>
        <w:t>edi/di</w:t>
      </w:r>
      <w:r>
        <w:t xml:space="preserve"> меняется: если флаг </w:t>
      </w:r>
      <w:r w:rsidRPr="002D191F">
        <w:rPr>
          <w:b/>
        </w:rPr>
        <w:t>DF</w:t>
      </w:r>
      <w:r>
        <w:t xml:space="preserve"> установлен в 1, то </w:t>
      </w:r>
      <w:r w:rsidRPr="002D191F">
        <w:rPr>
          <w:b/>
        </w:rPr>
        <w:t xml:space="preserve">edi/di </w:t>
      </w:r>
      <w:r>
        <w:t xml:space="preserve">уменьшают, если </w:t>
      </w:r>
      <w:r w:rsidRPr="002D191F">
        <w:rPr>
          <w:b/>
        </w:rPr>
        <w:t>DF=0</w:t>
      </w:r>
      <w:r>
        <w:t xml:space="preserve">, то </w:t>
      </w:r>
      <w:r w:rsidRPr="002D191F">
        <w:rPr>
          <w:b/>
        </w:rPr>
        <w:t>edi/di</w:t>
      </w:r>
      <w:r>
        <w:t xml:space="preserve"> увеличивается. Значение </w:t>
      </w:r>
      <w:r w:rsidRPr="002D191F">
        <w:rPr>
          <w:b/>
        </w:rPr>
        <w:t>edi/di</w:t>
      </w:r>
      <w:r>
        <w:t xml:space="preserve"> меняется на размер сохраняемого операнда. </w:t>
      </w:r>
    </w:p>
    <w:p w:rsidR="00935362" w:rsidRDefault="00935362" w:rsidP="00935362">
      <w:pPr>
        <w:spacing w:line="264" w:lineRule="auto"/>
        <w:ind w:left="-15" w:right="0" w:firstLine="708"/>
        <w:contextualSpacing/>
        <w:jc w:val="left"/>
      </w:pPr>
      <w:r>
        <w:t xml:space="preserve">Для вывода инфы в порт применяют команду </w:t>
      </w:r>
      <w:r w:rsidRPr="002D191F">
        <w:rPr>
          <w:b/>
        </w:rPr>
        <w:t>outs</w:t>
      </w:r>
      <w:r>
        <w:t xml:space="preserve"> (outs – output string): </w:t>
      </w:r>
    </w:p>
    <w:p w:rsidR="00935362" w:rsidRPr="002D191F" w:rsidRDefault="00935362" w:rsidP="00935362">
      <w:pPr>
        <w:spacing w:line="264" w:lineRule="auto"/>
        <w:ind w:left="718" w:right="0"/>
        <w:contextualSpacing/>
        <w:jc w:val="left"/>
        <w:rPr>
          <w:b/>
          <w:lang w:val="en-US"/>
        </w:rPr>
      </w:pPr>
      <w:r w:rsidRPr="002D191F">
        <w:rPr>
          <w:b/>
          <w:lang w:val="en-US"/>
        </w:rPr>
        <w:t>outs dx,</w:t>
      </w:r>
      <w:r w:rsidRPr="0007408B">
        <w:rPr>
          <w:b/>
          <w:lang w:val="en-US"/>
        </w:rPr>
        <w:t xml:space="preserve"> </w:t>
      </w:r>
      <w:r w:rsidRPr="002D191F">
        <w:rPr>
          <w:b/>
        </w:rPr>
        <w:t>источник</w:t>
      </w:r>
      <w:r w:rsidRPr="002D191F">
        <w:rPr>
          <w:b/>
          <w:lang w:val="en-US"/>
        </w:rPr>
        <w:t xml:space="preserve"> </w:t>
      </w:r>
    </w:p>
    <w:p w:rsidR="00935362" w:rsidRPr="002D191F" w:rsidRDefault="00935362" w:rsidP="00935362">
      <w:pPr>
        <w:spacing w:after="4" w:line="264" w:lineRule="auto"/>
        <w:ind w:left="703" w:right="7586"/>
        <w:contextualSpacing/>
        <w:jc w:val="left"/>
        <w:rPr>
          <w:b/>
          <w:lang w:val="en-US"/>
        </w:rPr>
      </w:pPr>
      <w:r w:rsidRPr="002D191F">
        <w:rPr>
          <w:b/>
          <w:lang w:val="en-US"/>
        </w:rPr>
        <w:t xml:space="preserve">outsb outsw outsd </w:t>
      </w:r>
    </w:p>
    <w:p w:rsidR="00935362" w:rsidRPr="00505203" w:rsidRDefault="00935362" w:rsidP="00935362">
      <w:pPr>
        <w:spacing w:after="0" w:line="264" w:lineRule="auto"/>
        <w:ind w:left="708" w:right="0" w:firstLine="0"/>
        <w:contextualSpacing/>
        <w:jc w:val="left"/>
        <w:rPr>
          <w:lang w:val="en-US"/>
        </w:rPr>
      </w:pPr>
      <w:r w:rsidRPr="00505203">
        <w:rPr>
          <w:lang w:val="en-US"/>
        </w:rPr>
        <w:t xml:space="preserve"> </w:t>
      </w:r>
    </w:p>
    <w:p w:rsidR="00935362" w:rsidRDefault="00935362" w:rsidP="00935362">
      <w:pPr>
        <w:spacing w:after="32" w:line="264" w:lineRule="auto"/>
        <w:ind w:left="-15" w:right="0" w:firstLine="708"/>
        <w:contextualSpacing/>
        <w:jc w:val="left"/>
      </w:pPr>
      <w:r>
        <w:t xml:space="preserve">Эта команда передает в порт байт, слово / двойное слово памяти, которая адресуется </w:t>
      </w:r>
      <w:r w:rsidRPr="002D191F">
        <w:rPr>
          <w:b/>
        </w:rPr>
        <w:t>ds:esi/si</w:t>
      </w:r>
      <w:r>
        <w:t xml:space="preserve">. Адрес порта находится в </w:t>
      </w:r>
      <w:r w:rsidRPr="002D191F">
        <w:rPr>
          <w:b/>
        </w:rPr>
        <w:t>dx</w:t>
      </w:r>
      <w:r>
        <w:t xml:space="preserve">. После записи значения в порт содержимое </w:t>
      </w:r>
      <w:r w:rsidRPr="002D191F">
        <w:rPr>
          <w:b/>
        </w:rPr>
        <w:t>esi/si</w:t>
      </w:r>
      <w:r>
        <w:t xml:space="preserve"> меняется на размер операнда. </w:t>
      </w:r>
    </w:p>
    <w:p w:rsidR="00935362" w:rsidRDefault="00935362" w:rsidP="00935362">
      <w:pPr>
        <w:spacing w:line="264" w:lineRule="auto"/>
        <w:ind w:left="-15" w:right="0" w:firstLine="708"/>
        <w:contextualSpacing/>
        <w:jc w:val="left"/>
      </w:pPr>
      <w:r>
        <w:t xml:space="preserve">ins и outs используют с префиксом повторения </w:t>
      </w:r>
      <w:r w:rsidRPr="002D191F">
        <w:rPr>
          <w:b/>
        </w:rPr>
        <w:t>rep</w:t>
      </w:r>
      <w:r>
        <w:t xml:space="preserve"> – это 1 байтный префикс, который выполняет повторение команды столько раз, сколько указано в регистре </w:t>
      </w:r>
      <w:r w:rsidRPr="002D191F">
        <w:rPr>
          <w:b/>
        </w:rPr>
        <w:t>ecx/cx</w:t>
      </w:r>
      <w:r>
        <w:t xml:space="preserve"> (ecx – при 32 битном режиме адресации, cx – при 16 битном). Пример:  </w:t>
      </w:r>
    </w:p>
    <w:tbl>
      <w:tblPr>
        <w:tblStyle w:val="TableGrid"/>
        <w:tblW w:w="8712" w:type="dxa"/>
        <w:tblInd w:w="0" w:type="dxa"/>
        <w:tblLook w:val="04A0" w:firstRow="1" w:lastRow="0" w:firstColumn="1" w:lastColumn="0" w:noHBand="0" w:noVBand="1"/>
      </w:tblPr>
      <w:tblGrid>
        <w:gridCol w:w="2833"/>
        <w:gridCol w:w="5879"/>
      </w:tblGrid>
      <w:tr w:rsidR="00935362" w:rsidTr="00935362">
        <w:trPr>
          <w:trHeight w:val="962"/>
        </w:trPr>
        <w:tc>
          <w:tcPr>
            <w:tcW w:w="2833" w:type="dxa"/>
            <w:tcBorders>
              <w:top w:val="nil"/>
              <w:left w:val="nil"/>
              <w:bottom w:val="nil"/>
              <w:right w:val="nil"/>
            </w:tcBorders>
          </w:tcPr>
          <w:p w:rsidR="00935362" w:rsidRPr="002D191F" w:rsidRDefault="00935362" w:rsidP="00935362">
            <w:pPr>
              <w:spacing w:after="339" w:line="264" w:lineRule="auto"/>
              <w:ind w:right="0" w:firstLine="0"/>
              <w:contextualSpacing/>
              <w:jc w:val="left"/>
              <w:rPr>
                <w:b/>
              </w:rPr>
            </w:pPr>
            <w:r w:rsidRPr="002D191F">
              <w:rPr>
                <w:b/>
              </w:rPr>
              <w:t xml:space="preserve">str1 db 768 dup (?) </w:t>
            </w:r>
          </w:p>
          <w:p w:rsidR="00935362" w:rsidRDefault="00935362" w:rsidP="00935362">
            <w:pPr>
              <w:spacing w:after="0" w:line="264" w:lineRule="auto"/>
              <w:ind w:right="0" w:firstLine="0"/>
              <w:contextualSpacing/>
              <w:jc w:val="left"/>
            </w:pPr>
            <w:r>
              <w:t xml:space="preserve">… </w:t>
            </w:r>
          </w:p>
        </w:tc>
        <w:tc>
          <w:tcPr>
            <w:tcW w:w="5879" w:type="dxa"/>
            <w:tcBorders>
              <w:top w:val="nil"/>
              <w:left w:val="nil"/>
              <w:bottom w:val="nil"/>
              <w:right w:val="nil"/>
            </w:tcBorders>
          </w:tcPr>
          <w:p w:rsidR="00935362" w:rsidRDefault="00935362" w:rsidP="00935362">
            <w:pPr>
              <w:spacing w:after="27" w:line="264" w:lineRule="auto"/>
              <w:ind w:right="0" w:firstLine="0"/>
              <w:contextualSpacing/>
              <w:jc w:val="left"/>
            </w:pPr>
            <w:r>
              <w:t xml:space="preserve">; отведение места для строки из 768 </w:t>
            </w:r>
          </w:p>
          <w:p w:rsidR="00935362" w:rsidRDefault="00935362" w:rsidP="00935362">
            <w:pPr>
              <w:spacing w:after="0" w:line="264" w:lineRule="auto"/>
              <w:ind w:right="0" w:firstLine="0"/>
              <w:contextualSpacing/>
              <w:jc w:val="left"/>
            </w:pPr>
            <w:r>
              <w:t xml:space="preserve">; 1 байтных элементов </w:t>
            </w:r>
          </w:p>
        </w:tc>
      </w:tr>
      <w:tr w:rsidR="00935362" w:rsidTr="00935362">
        <w:trPr>
          <w:trHeight w:val="643"/>
        </w:trPr>
        <w:tc>
          <w:tcPr>
            <w:tcW w:w="2833" w:type="dxa"/>
            <w:tcBorders>
              <w:top w:val="nil"/>
              <w:left w:val="nil"/>
              <w:bottom w:val="nil"/>
              <w:right w:val="nil"/>
            </w:tcBorders>
          </w:tcPr>
          <w:p w:rsidR="00935362" w:rsidRPr="002D191F" w:rsidRDefault="00935362" w:rsidP="00935362">
            <w:pPr>
              <w:tabs>
                <w:tab w:val="center" w:pos="2125"/>
              </w:tabs>
              <w:spacing w:after="0" w:line="264" w:lineRule="auto"/>
              <w:ind w:right="0" w:firstLine="0"/>
              <w:contextualSpacing/>
              <w:jc w:val="left"/>
              <w:rPr>
                <w:b/>
              </w:rPr>
            </w:pPr>
            <w:r w:rsidRPr="002D191F">
              <w:rPr>
                <w:b/>
              </w:rPr>
              <w:t xml:space="preserve">mov ax, seg str1 </w:t>
            </w:r>
            <w:r w:rsidRPr="002D191F">
              <w:rPr>
                <w:b/>
              </w:rPr>
              <w:tab/>
              <w:t xml:space="preserve"> </w:t>
            </w:r>
          </w:p>
        </w:tc>
        <w:tc>
          <w:tcPr>
            <w:tcW w:w="5879" w:type="dxa"/>
            <w:tcBorders>
              <w:top w:val="nil"/>
              <w:left w:val="nil"/>
              <w:bottom w:val="nil"/>
              <w:right w:val="nil"/>
            </w:tcBorders>
          </w:tcPr>
          <w:p w:rsidR="00935362" w:rsidRDefault="00935362" w:rsidP="00935362">
            <w:pPr>
              <w:spacing w:after="24" w:line="264" w:lineRule="auto"/>
              <w:ind w:right="0" w:firstLine="0"/>
              <w:contextualSpacing/>
              <w:jc w:val="left"/>
            </w:pPr>
            <w:r>
              <w:t xml:space="preserve">; в регистр ax занесли сегментную компоненту  </w:t>
            </w:r>
          </w:p>
          <w:p w:rsidR="00935362" w:rsidRDefault="00935362" w:rsidP="00935362">
            <w:pPr>
              <w:spacing w:after="0" w:line="264" w:lineRule="auto"/>
              <w:ind w:right="0" w:firstLine="0"/>
              <w:contextualSpacing/>
              <w:jc w:val="left"/>
            </w:pPr>
            <w:r>
              <w:t xml:space="preserve">; адреса переменной str1 </w:t>
            </w:r>
          </w:p>
        </w:tc>
      </w:tr>
      <w:tr w:rsidR="00935362" w:rsidTr="00935362">
        <w:trPr>
          <w:trHeight w:val="322"/>
        </w:trPr>
        <w:tc>
          <w:tcPr>
            <w:tcW w:w="2833" w:type="dxa"/>
            <w:tcBorders>
              <w:top w:val="nil"/>
              <w:left w:val="nil"/>
              <w:bottom w:val="nil"/>
              <w:right w:val="nil"/>
            </w:tcBorders>
          </w:tcPr>
          <w:p w:rsidR="00935362" w:rsidRPr="002D191F" w:rsidRDefault="00935362" w:rsidP="00935362">
            <w:pPr>
              <w:tabs>
                <w:tab w:val="center" w:pos="1417"/>
                <w:tab w:val="center" w:pos="2125"/>
              </w:tabs>
              <w:spacing w:after="0" w:line="264" w:lineRule="auto"/>
              <w:ind w:right="0" w:firstLine="0"/>
              <w:contextualSpacing/>
              <w:jc w:val="left"/>
              <w:rPr>
                <w:b/>
              </w:rPr>
            </w:pPr>
            <w:r w:rsidRPr="002D191F">
              <w:rPr>
                <w:b/>
              </w:rPr>
              <w:t xml:space="preserve">mov es, ax </w:t>
            </w:r>
            <w:r w:rsidRPr="002D191F">
              <w:rPr>
                <w:b/>
              </w:rPr>
              <w:tab/>
              <w:t xml:space="preserve"> </w:t>
            </w:r>
            <w:r w:rsidRPr="002D191F">
              <w:rPr>
                <w:b/>
              </w:rPr>
              <w:tab/>
              <w:t xml:space="preserve"> </w:t>
            </w:r>
          </w:p>
        </w:tc>
        <w:tc>
          <w:tcPr>
            <w:tcW w:w="587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инициализация регистра </w:t>
            </w:r>
            <w:r w:rsidRPr="002D191F">
              <w:rPr>
                <w:b/>
              </w:rPr>
              <w:t>es</w:t>
            </w:r>
            <w:r>
              <w:t xml:space="preserve"> </w:t>
            </w:r>
          </w:p>
        </w:tc>
      </w:tr>
      <w:tr w:rsidR="00935362" w:rsidTr="00935362">
        <w:trPr>
          <w:trHeight w:val="361"/>
        </w:trPr>
        <w:tc>
          <w:tcPr>
            <w:tcW w:w="2833" w:type="dxa"/>
            <w:tcBorders>
              <w:top w:val="nil"/>
              <w:left w:val="nil"/>
              <w:bottom w:val="nil"/>
              <w:right w:val="nil"/>
            </w:tcBorders>
          </w:tcPr>
          <w:p w:rsidR="00935362" w:rsidRPr="002D191F" w:rsidRDefault="00935362" w:rsidP="00935362">
            <w:pPr>
              <w:spacing w:after="0" w:line="264" w:lineRule="auto"/>
              <w:ind w:right="0" w:firstLine="0"/>
              <w:contextualSpacing/>
              <w:jc w:val="left"/>
              <w:rPr>
                <w:b/>
              </w:rPr>
            </w:pPr>
            <w:r w:rsidRPr="002D191F">
              <w:rPr>
                <w:b/>
              </w:rPr>
              <w:t xml:space="preserve">mov di, offset str1  </w:t>
            </w:r>
          </w:p>
        </w:tc>
        <w:tc>
          <w:tcPr>
            <w:tcW w:w="587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регистр </w:t>
            </w:r>
            <w:r w:rsidRPr="002D191F">
              <w:rPr>
                <w:b/>
              </w:rPr>
              <w:t>di</w:t>
            </w:r>
            <w:r>
              <w:t xml:space="preserve"> занесли смещение переменной str1 </w:t>
            </w:r>
          </w:p>
        </w:tc>
      </w:tr>
      <w:tr w:rsidR="00935362" w:rsidTr="00935362">
        <w:trPr>
          <w:trHeight w:val="322"/>
        </w:trPr>
        <w:tc>
          <w:tcPr>
            <w:tcW w:w="2833" w:type="dxa"/>
            <w:tcBorders>
              <w:top w:val="nil"/>
              <w:left w:val="nil"/>
              <w:bottom w:val="nil"/>
              <w:right w:val="nil"/>
            </w:tcBorders>
          </w:tcPr>
          <w:p w:rsidR="00935362" w:rsidRPr="002D191F" w:rsidRDefault="00935362" w:rsidP="00935362">
            <w:pPr>
              <w:tabs>
                <w:tab w:val="center" w:pos="2125"/>
              </w:tabs>
              <w:spacing w:after="0" w:line="264" w:lineRule="auto"/>
              <w:ind w:right="0" w:firstLine="0"/>
              <w:contextualSpacing/>
              <w:jc w:val="left"/>
              <w:rPr>
                <w:b/>
              </w:rPr>
            </w:pPr>
            <w:r w:rsidRPr="002D191F">
              <w:rPr>
                <w:b/>
              </w:rPr>
              <w:t xml:space="preserve">mov dx, 03c9h </w:t>
            </w:r>
            <w:r w:rsidRPr="002D191F">
              <w:rPr>
                <w:b/>
              </w:rPr>
              <w:tab/>
              <w:t xml:space="preserve"> </w:t>
            </w:r>
          </w:p>
        </w:tc>
        <w:tc>
          <w:tcPr>
            <w:tcW w:w="587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w:t>
            </w:r>
            <w:r w:rsidRPr="002D191F">
              <w:rPr>
                <w:b/>
              </w:rPr>
              <w:t>dx</w:t>
            </w:r>
            <w:r>
              <w:t xml:space="preserve"> занесли номер порта </w:t>
            </w:r>
          </w:p>
        </w:tc>
      </w:tr>
      <w:tr w:rsidR="00935362" w:rsidTr="00935362">
        <w:trPr>
          <w:trHeight w:val="316"/>
        </w:trPr>
        <w:tc>
          <w:tcPr>
            <w:tcW w:w="2833" w:type="dxa"/>
            <w:tcBorders>
              <w:top w:val="nil"/>
              <w:left w:val="nil"/>
              <w:bottom w:val="nil"/>
              <w:right w:val="nil"/>
            </w:tcBorders>
          </w:tcPr>
          <w:p w:rsidR="00935362" w:rsidRPr="002D191F" w:rsidRDefault="00935362" w:rsidP="00935362">
            <w:pPr>
              <w:tabs>
                <w:tab w:val="center" w:pos="2125"/>
              </w:tabs>
              <w:spacing w:after="0" w:line="264" w:lineRule="auto"/>
              <w:ind w:right="0" w:firstLine="0"/>
              <w:contextualSpacing/>
              <w:jc w:val="left"/>
              <w:rPr>
                <w:b/>
              </w:rPr>
            </w:pPr>
            <w:r w:rsidRPr="002D191F">
              <w:rPr>
                <w:b/>
              </w:rPr>
              <w:t xml:space="preserve">mov cx, 768  </w:t>
            </w:r>
            <w:r w:rsidRPr="002D191F">
              <w:rPr>
                <w:b/>
              </w:rPr>
              <w:tab/>
              <w:t xml:space="preserve"> </w:t>
            </w:r>
          </w:p>
        </w:tc>
        <w:tc>
          <w:tcPr>
            <w:tcW w:w="587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счетчик числа повторений </w:t>
            </w:r>
          </w:p>
        </w:tc>
      </w:tr>
    </w:tbl>
    <w:p w:rsidR="00935362" w:rsidRDefault="00935362" w:rsidP="00935362">
      <w:pPr>
        <w:tabs>
          <w:tab w:val="center" w:pos="880"/>
          <w:tab w:val="center" w:pos="1416"/>
          <w:tab w:val="center" w:pos="2125"/>
          <w:tab w:val="center" w:pos="5491"/>
        </w:tabs>
        <w:spacing w:after="38" w:line="264" w:lineRule="auto"/>
        <w:ind w:right="0" w:firstLine="0"/>
        <w:contextualSpacing/>
        <w:jc w:val="left"/>
      </w:pPr>
      <w:r w:rsidRPr="002D191F">
        <w:rPr>
          <w:b/>
        </w:rPr>
        <w:t xml:space="preserve">cld </w:t>
      </w:r>
      <w:r w:rsidRPr="002D191F">
        <w:rPr>
          <w:b/>
        </w:rPr>
        <w:tab/>
      </w:r>
      <w:r>
        <w:t xml:space="preserve"> </w:t>
      </w:r>
      <w:r>
        <w:tab/>
        <w:t xml:space="preserve">          </w:t>
      </w:r>
      <w:r>
        <w:tab/>
        <w:t xml:space="preserve">; установка в 0 флага DF – значение di будет увеличиваться </w:t>
      </w:r>
    </w:p>
    <w:p w:rsidR="00935362" w:rsidRDefault="00935362" w:rsidP="00935362">
      <w:pPr>
        <w:tabs>
          <w:tab w:val="center" w:pos="1156"/>
          <w:tab w:val="center" w:pos="2125"/>
          <w:tab w:val="center" w:pos="5046"/>
        </w:tabs>
        <w:spacing w:after="255" w:line="264" w:lineRule="auto"/>
        <w:ind w:right="0" w:firstLine="0"/>
        <w:contextualSpacing/>
        <w:jc w:val="left"/>
      </w:pPr>
      <w:r w:rsidRPr="002D191F">
        <w:rPr>
          <w:b/>
        </w:rPr>
        <w:t>rep insb</w:t>
      </w:r>
      <w:r>
        <w:t xml:space="preserve"> </w:t>
      </w:r>
      <w:r>
        <w:tab/>
        <w:t xml:space="preserve">                ; ввод инфы из порта в строку </w:t>
      </w:r>
    </w:p>
    <w:p w:rsidR="00935362" w:rsidRDefault="00935362" w:rsidP="00935362">
      <w:pPr>
        <w:pStyle w:val="1"/>
        <w:spacing w:after="53" w:line="264" w:lineRule="auto"/>
        <w:ind w:left="-5"/>
        <w:contextualSpacing/>
      </w:pPr>
      <w:r>
        <w:lastRenderedPageBreak/>
        <w:t xml:space="preserve">6.2.3. Пример проги, работающей с портами ввода-вывода. </w:t>
      </w:r>
    </w:p>
    <w:p w:rsidR="00935362" w:rsidRDefault="00935362" w:rsidP="00935362">
      <w:pPr>
        <w:spacing w:after="33" w:line="264" w:lineRule="auto"/>
        <w:ind w:left="-15" w:right="0" w:firstLine="708"/>
        <w:contextualSpacing/>
        <w:jc w:val="left"/>
      </w:pPr>
      <w:r>
        <w:t xml:space="preserve">Рассмотрим прогу, реализующую работу с CMOS – это энергозависимая память ограниченного объема (256 байт), в которой хранится системная инфа (например, текущие дата и время, тип винчестера, размер оперативной памяти и т.д.). Эта инфа нужна для правильной загрузки и работы компа. Так как CMOS-память важна, то при включении питания вначале идет проверка CMOS. 2 байта CMOS отводятся для хранения контрольной суммы – суммы значений 1 байтных ячеек памяти, которые не должны изменяться. При загрузке компа вычисляется сумма значений в 1 байтных ячейках по адресам от 10h до 2dh (их значения постоянны во время загрузки), а затем эта сумма сравнивается со значением контрольной суммы, хранимой в 2 байтной ячейке CMOS. Если совпадения нет, то система предлагает сконфигурировать настройки компа. </w:t>
      </w:r>
    </w:p>
    <w:p w:rsidR="00935362" w:rsidRDefault="00935362" w:rsidP="00935362">
      <w:pPr>
        <w:spacing w:line="264" w:lineRule="auto"/>
        <w:ind w:left="-15" w:right="0" w:firstLine="708"/>
        <w:contextualSpacing/>
        <w:jc w:val="left"/>
      </w:pPr>
      <w:r>
        <w:t xml:space="preserve">Работа с CMOS-памятью идет через порты </w:t>
      </w:r>
      <w:r w:rsidRPr="0007408B">
        <w:rPr>
          <w:b/>
        </w:rPr>
        <w:t xml:space="preserve">70h </w:t>
      </w:r>
      <w:r>
        <w:t xml:space="preserve">и </w:t>
      </w:r>
      <w:r w:rsidRPr="0007408B">
        <w:rPr>
          <w:b/>
        </w:rPr>
        <w:t>71h</w:t>
      </w:r>
      <w:r>
        <w:t xml:space="preserve">. Сначала в порт </w:t>
      </w:r>
      <w:r w:rsidRPr="0007408B">
        <w:rPr>
          <w:b/>
        </w:rPr>
        <w:t>70h</w:t>
      </w:r>
      <w:r>
        <w:t xml:space="preserve"> помещается номер байта, к которому пойдет обращение, а затем через порт </w:t>
      </w:r>
      <w:r w:rsidRPr="0007408B">
        <w:rPr>
          <w:b/>
        </w:rPr>
        <w:t>71h</w:t>
      </w:r>
      <w:r>
        <w:t xml:space="preserve"> идет чтение / запись этого байта. Пример проги, устанавливающей текущее значение минут = 45 и получающей значение контрольной суммы, хранимой в CMOS: </w:t>
      </w:r>
    </w:p>
    <w:p w:rsidR="00935362" w:rsidRDefault="00935362" w:rsidP="00935362">
      <w:pPr>
        <w:spacing w:after="0" w:line="264" w:lineRule="auto"/>
        <w:ind w:left="708" w:right="0" w:firstLine="0"/>
        <w:contextualSpacing/>
        <w:jc w:val="left"/>
      </w:pPr>
      <w:r>
        <w:t xml:space="preserve"> </w:t>
      </w:r>
    </w:p>
    <w:p w:rsidR="00935362" w:rsidRPr="00DF57A0" w:rsidRDefault="00935362" w:rsidP="00935362">
      <w:pPr>
        <w:tabs>
          <w:tab w:val="center" w:pos="1889"/>
          <w:tab w:val="center" w:pos="4435"/>
        </w:tabs>
        <w:spacing w:line="264" w:lineRule="auto"/>
        <w:ind w:right="0" w:firstLine="0"/>
        <w:contextualSpacing/>
        <w:jc w:val="left"/>
      </w:pPr>
      <w:r w:rsidRPr="0007408B">
        <w:rPr>
          <w:lang w:val="en-US"/>
        </w:rPr>
        <w:t>stack</w:t>
      </w:r>
      <w:r w:rsidRPr="00DF57A0">
        <w:t xml:space="preserve">1 </w:t>
      </w:r>
      <w:r w:rsidRPr="0007408B">
        <w:rPr>
          <w:lang w:val="en-US"/>
        </w:rPr>
        <w:t>segment</w:t>
      </w:r>
      <w:r w:rsidRPr="00DF57A0">
        <w:t xml:space="preserve"> </w:t>
      </w:r>
      <w:r w:rsidRPr="0007408B">
        <w:rPr>
          <w:lang w:val="en-US"/>
        </w:rPr>
        <w:t>stack</w:t>
      </w:r>
      <w:r w:rsidRPr="00DF57A0">
        <w:t xml:space="preserve"> </w:t>
      </w:r>
      <w:r w:rsidRPr="00DF57A0">
        <w:tab/>
        <w:t xml:space="preserve">; </w:t>
      </w:r>
      <w:r>
        <w:t>сегмент</w:t>
      </w:r>
      <w:r w:rsidRPr="00DF57A0">
        <w:t xml:space="preserve"> </w:t>
      </w:r>
      <w:r>
        <w:t>стека</w:t>
      </w:r>
      <w:r w:rsidRPr="00DF57A0">
        <w:t xml:space="preserve"> </w:t>
      </w:r>
    </w:p>
    <w:p w:rsidR="00935362" w:rsidRDefault="00935362" w:rsidP="00935362">
      <w:pPr>
        <w:spacing w:line="264" w:lineRule="auto"/>
        <w:ind w:right="1231"/>
        <w:contextualSpacing/>
        <w:jc w:val="left"/>
      </w:pPr>
      <w:r>
        <w:t xml:space="preserve">db 100h dup(?) </w:t>
      </w:r>
      <w:r>
        <w:tab/>
        <w:t xml:space="preserve">; под стек отводится 256 байт </w:t>
      </w:r>
    </w:p>
    <w:p w:rsidR="00935362" w:rsidRPr="0007408B" w:rsidRDefault="00935362" w:rsidP="00935362">
      <w:pPr>
        <w:spacing w:line="264" w:lineRule="auto"/>
        <w:ind w:right="1231"/>
        <w:contextualSpacing/>
        <w:jc w:val="left"/>
        <w:rPr>
          <w:lang w:val="en-US"/>
        </w:rPr>
      </w:pPr>
      <w:r w:rsidRPr="0007408B">
        <w:rPr>
          <w:lang w:val="en-US"/>
        </w:rPr>
        <w:t xml:space="preserve">stack1 ends  </w:t>
      </w:r>
    </w:p>
    <w:p w:rsidR="00935362" w:rsidRDefault="00935362" w:rsidP="00935362">
      <w:pPr>
        <w:spacing w:after="4" w:line="264" w:lineRule="auto"/>
        <w:ind w:left="708" w:right="4119" w:hanging="708"/>
        <w:contextualSpacing/>
        <w:jc w:val="left"/>
        <w:rPr>
          <w:lang w:val="en-US"/>
        </w:rPr>
      </w:pPr>
      <w:r w:rsidRPr="00505203">
        <w:rPr>
          <w:lang w:val="en-US"/>
        </w:rPr>
        <w:t xml:space="preserve">code segment </w:t>
      </w:r>
      <w:r w:rsidRPr="00505203">
        <w:rPr>
          <w:lang w:val="en-US"/>
        </w:rPr>
        <w:tab/>
        <w:t xml:space="preserve"> </w:t>
      </w:r>
      <w:r w:rsidRPr="00505203">
        <w:rPr>
          <w:lang w:val="en-US"/>
        </w:rPr>
        <w:tab/>
        <w:t xml:space="preserve">; </w:t>
      </w:r>
      <w:r>
        <w:t>сегмент</w:t>
      </w:r>
      <w:r w:rsidRPr="00505203">
        <w:rPr>
          <w:lang w:val="en-US"/>
        </w:rPr>
        <w:t xml:space="preserve"> </w:t>
      </w:r>
      <w:r>
        <w:t>кода</w:t>
      </w:r>
      <w:r>
        <w:rPr>
          <w:lang w:val="en-US"/>
        </w:rPr>
        <w:t xml:space="preserve">  </w:t>
      </w:r>
      <w:r w:rsidRPr="00505203">
        <w:rPr>
          <w:lang w:val="en-US"/>
        </w:rPr>
        <w:t xml:space="preserve">assume cs:code,ss:stack1 </w:t>
      </w:r>
    </w:p>
    <w:p w:rsidR="00935362" w:rsidRPr="00505203" w:rsidRDefault="00935362" w:rsidP="00935362">
      <w:pPr>
        <w:spacing w:after="4" w:line="264" w:lineRule="auto"/>
        <w:ind w:left="708" w:right="4119" w:hanging="708"/>
        <w:contextualSpacing/>
        <w:jc w:val="left"/>
        <w:rPr>
          <w:lang w:val="en-US"/>
        </w:rPr>
      </w:pPr>
      <w:r w:rsidRPr="00505203">
        <w:rPr>
          <w:lang w:val="en-US"/>
        </w:rPr>
        <w:t xml:space="preserve">begin: </w:t>
      </w:r>
    </w:p>
    <w:tbl>
      <w:tblPr>
        <w:tblStyle w:val="TableGrid"/>
        <w:tblW w:w="8715" w:type="dxa"/>
        <w:tblInd w:w="708" w:type="dxa"/>
        <w:tblCellMar>
          <w:top w:w="5" w:type="dxa"/>
        </w:tblCellMar>
        <w:tblLook w:val="04A0" w:firstRow="1" w:lastRow="0" w:firstColumn="1" w:lastColumn="0" w:noHBand="0" w:noVBand="1"/>
      </w:tblPr>
      <w:tblGrid>
        <w:gridCol w:w="1986"/>
        <w:gridCol w:w="6729"/>
      </w:tblGrid>
      <w:tr w:rsidR="00935362" w:rsidTr="00935362">
        <w:trPr>
          <w:trHeight w:val="1079"/>
        </w:trPr>
        <w:tc>
          <w:tcPr>
            <w:tcW w:w="8715" w:type="dxa"/>
            <w:gridSpan w:val="2"/>
            <w:tcBorders>
              <w:top w:val="nil"/>
              <w:left w:val="nil"/>
              <w:bottom w:val="nil"/>
              <w:right w:val="nil"/>
            </w:tcBorders>
          </w:tcPr>
          <w:p w:rsidR="00935362" w:rsidRDefault="00935362" w:rsidP="00935362">
            <w:pPr>
              <w:tabs>
                <w:tab w:val="center" w:pos="1198"/>
                <w:tab w:val="center" w:pos="2125"/>
                <w:tab w:val="center" w:pos="5408"/>
              </w:tabs>
              <w:spacing w:after="32" w:line="264" w:lineRule="auto"/>
              <w:ind w:right="0" w:firstLine="0"/>
              <w:contextualSpacing/>
              <w:jc w:val="left"/>
            </w:pPr>
            <w:r w:rsidRPr="0007408B">
              <w:t xml:space="preserve"> </w:t>
            </w:r>
            <w:r>
              <w:t xml:space="preserve">mov al, 2 </w:t>
            </w:r>
            <w:r>
              <w:tab/>
              <w:t xml:space="preserve">            </w:t>
            </w:r>
            <w:r>
              <w:tab/>
              <w:t>; во втором байте CMOS хранится текущая минута</w:t>
            </w:r>
          </w:p>
          <w:p w:rsidR="00935362" w:rsidRDefault="00935362" w:rsidP="00935362">
            <w:pPr>
              <w:spacing w:after="0" w:line="264" w:lineRule="auto"/>
              <w:ind w:right="887" w:firstLine="0"/>
              <w:contextualSpacing/>
              <w:jc w:val="left"/>
            </w:pPr>
            <w:r>
              <w:t xml:space="preserve">out 70h, al            ; в порт 70h помещается номер байта  </w:t>
            </w:r>
            <w:r>
              <w:tab/>
            </w:r>
          </w:p>
          <w:p w:rsidR="00935362" w:rsidRDefault="00935362" w:rsidP="00935362">
            <w:pPr>
              <w:spacing w:after="0" w:line="264" w:lineRule="auto"/>
              <w:ind w:right="0" w:firstLine="0"/>
              <w:contextualSpacing/>
              <w:jc w:val="left"/>
            </w:pPr>
            <w:r>
              <w:t xml:space="preserve">mov al, 45h  </w:t>
            </w:r>
            <w:r>
              <w:tab/>
              <w:t>; задают значение минут – данные представляют</w:t>
            </w:r>
          </w:p>
        </w:tc>
      </w:tr>
      <w:tr w:rsidR="00935362" w:rsidTr="00935362">
        <w:trPr>
          <w:trHeight w:val="638"/>
        </w:trPr>
        <w:tc>
          <w:tcPr>
            <w:tcW w:w="1986" w:type="dxa"/>
            <w:tcBorders>
              <w:top w:val="nil"/>
              <w:left w:val="nil"/>
              <w:bottom w:val="nil"/>
              <w:right w:val="nil"/>
            </w:tcBorders>
          </w:tcPr>
          <w:p w:rsidR="00935362" w:rsidRDefault="00935362" w:rsidP="00935362">
            <w:pPr>
              <w:spacing w:after="160" w:line="264" w:lineRule="auto"/>
              <w:ind w:right="0" w:firstLine="0"/>
              <w:contextualSpacing/>
              <w:jc w:val="left"/>
            </w:pPr>
          </w:p>
        </w:tc>
        <w:tc>
          <w:tcPr>
            <w:tcW w:w="6729" w:type="dxa"/>
            <w:tcBorders>
              <w:top w:val="nil"/>
              <w:left w:val="nil"/>
              <w:bottom w:val="nil"/>
              <w:right w:val="nil"/>
            </w:tcBorders>
          </w:tcPr>
          <w:p w:rsidR="00935362" w:rsidRDefault="00935362" w:rsidP="00935362">
            <w:pPr>
              <w:spacing w:after="25" w:line="264" w:lineRule="auto"/>
              <w:ind w:right="259" w:firstLine="0"/>
              <w:contextualSpacing/>
              <w:jc w:val="left"/>
            </w:pPr>
            <w:r>
              <w:t xml:space="preserve">; в упакованном BCD формате  </w:t>
            </w:r>
          </w:p>
          <w:p w:rsidR="00935362" w:rsidRDefault="00935362" w:rsidP="00935362">
            <w:pPr>
              <w:spacing w:after="0" w:line="264" w:lineRule="auto"/>
              <w:ind w:right="0"/>
              <w:contextualSpacing/>
              <w:jc w:val="left"/>
            </w:pPr>
            <w:r>
              <w:t xml:space="preserve">; (4 бита кодируют одну десятичную цифру) </w:t>
            </w:r>
          </w:p>
        </w:tc>
      </w:tr>
      <w:tr w:rsidR="00935362" w:rsidTr="00935362">
        <w:trPr>
          <w:trHeight w:val="822"/>
        </w:trPr>
        <w:tc>
          <w:tcPr>
            <w:tcW w:w="1986" w:type="dxa"/>
            <w:tcBorders>
              <w:top w:val="nil"/>
              <w:left w:val="nil"/>
              <w:bottom w:val="nil"/>
              <w:right w:val="nil"/>
            </w:tcBorders>
          </w:tcPr>
          <w:p w:rsidR="00935362" w:rsidRDefault="00935362" w:rsidP="00935362">
            <w:pPr>
              <w:tabs>
                <w:tab w:val="center" w:pos="1269"/>
              </w:tabs>
              <w:spacing w:after="0" w:line="264" w:lineRule="auto"/>
              <w:ind w:right="0" w:firstLine="0"/>
              <w:contextualSpacing/>
              <w:jc w:val="left"/>
            </w:pPr>
            <w:r>
              <w:t xml:space="preserve"> out 71h, al </w:t>
            </w:r>
          </w:p>
        </w:tc>
        <w:tc>
          <w:tcPr>
            <w:tcW w:w="6729" w:type="dxa"/>
            <w:tcBorders>
              <w:top w:val="nil"/>
              <w:left w:val="nil"/>
              <w:bottom w:val="nil"/>
              <w:right w:val="nil"/>
            </w:tcBorders>
          </w:tcPr>
          <w:p w:rsidR="00935362" w:rsidRDefault="00935362" w:rsidP="00935362">
            <w:pPr>
              <w:tabs>
                <w:tab w:val="center" w:pos="2596"/>
              </w:tabs>
              <w:spacing w:after="302" w:line="264" w:lineRule="auto"/>
              <w:ind w:right="0" w:firstLine="0"/>
              <w:contextualSpacing/>
              <w:jc w:val="left"/>
            </w:pPr>
            <w:r>
              <w:t xml:space="preserve"> ; запись нового значения минут, получение значения                 ; контрольной суммы CMOS</w:t>
            </w:r>
          </w:p>
        </w:tc>
      </w:tr>
      <w:tr w:rsidR="00935362" w:rsidTr="00935362">
        <w:trPr>
          <w:trHeight w:val="680"/>
        </w:trPr>
        <w:tc>
          <w:tcPr>
            <w:tcW w:w="1986" w:type="dxa"/>
            <w:tcBorders>
              <w:top w:val="nil"/>
              <w:left w:val="nil"/>
              <w:bottom w:val="nil"/>
              <w:right w:val="nil"/>
            </w:tcBorders>
          </w:tcPr>
          <w:p w:rsidR="00935362" w:rsidRDefault="00935362" w:rsidP="00935362">
            <w:pPr>
              <w:spacing w:after="0" w:line="264" w:lineRule="auto"/>
              <w:ind w:right="279" w:firstLine="0"/>
              <w:contextualSpacing/>
              <w:jc w:val="left"/>
              <w:rPr>
                <w:lang w:val="en-US"/>
              </w:rPr>
            </w:pPr>
            <w:r w:rsidRPr="00505203">
              <w:rPr>
                <w:lang w:val="en-US"/>
              </w:rPr>
              <w:t>mov al,</w:t>
            </w:r>
            <w:r w:rsidRPr="00DF57A0">
              <w:rPr>
                <w:lang w:val="en-US"/>
              </w:rPr>
              <w:t xml:space="preserve"> </w:t>
            </w:r>
            <w:r w:rsidRPr="00505203">
              <w:rPr>
                <w:lang w:val="en-US"/>
              </w:rPr>
              <w:t>2eh</w:t>
            </w:r>
          </w:p>
          <w:p w:rsidR="00935362" w:rsidRDefault="00935362" w:rsidP="00935362">
            <w:pPr>
              <w:spacing w:after="0" w:line="264" w:lineRule="auto"/>
              <w:ind w:right="279" w:firstLine="0"/>
              <w:contextualSpacing/>
              <w:jc w:val="left"/>
              <w:rPr>
                <w:lang w:val="en-US"/>
              </w:rPr>
            </w:pPr>
            <w:r w:rsidRPr="00505203">
              <w:rPr>
                <w:lang w:val="en-US"/>
              </w:rPr>
              <w:t xml:space="preserve">  </w:t>
            </w:r>
          </w:p>
          <w:p w:rsidR="00935362" w:rsidRPr="00505203" w:rsidRDefault="00935362" w:rsidP="00935362">
            <w:pPr>
              <w:spacing w:after="0" w:line="264" w:lineRule="auto"/>
              <w:ind w:right="279" w:firstLine="0"/>
              <w:contextualSpacing/>
              <w:jc w:val="left"/>
              <w:rPr>
                <w:lang w:val="en-US"/>
              </w:rPr>
            </w:pPr>
            <w:r w:rsidRPr="00505203">
              <w:rPr>
                <w:lang w:val="en-US"/>
              </w:rPr>
              <w:t>out 70h,</w:t>
            </w:r>
            <w:r w:rsidRPr="00DF57A0">
              <w:rPr>
                <w:lang w:val="en-US"/>
              </w:rPr>
              <w:t xml:space="preserve"> </w:t>
            </w:r>
            <w:r w:rsidRPr="00505203">
              <w:rPr>
                <w:lang w:val="en-US"/>
              </w:rPr>
              <w:t xml:space="preserve">al </w:t>
            </w:r>
          </w:p>
        </w:tc>
        <w:tc>
          <w:tcPr>
            <w:tcW w:w="6729" w:type="dxa"/>
            <w:tcBorders>
              <w:top w:val="nil"/>
              <w:left w:val="nil"/>
              <w:bottom w:val="nil"/>
              <w:right w:val="nil"/>
            </w:tcBorders>
          </w:tcPr>
          <w:p w:rsidR="00935362" w:rsidRDefault="00935362" w:rsidP="00935362">
            <w:pPr>
              <w:spacing w:after="0" w:line="264" w:lineRule="auto"/>
              <w:ind w:left="708" w:right="-75" w:hanging="708"/>
              <w:contextualSpacing/>
              <w:jc w:val="left"/>
            </w:pPr>
            <w:r w:rsidRPr="00DF57A0">
              <w:rPr>
                <w:lang w:val="en-US"/>
              </w:rPr>
              <w:t xml:space="preserve"> </w:t>
            </w:r>
            <w:r>
              <w:t xml:space="preserve">; контрольная сумма хранится в байтах с адресами 2eh и 2fh </w:t>
            </w:r>
          </w:p>
        </w:tc>
      </w:tr>
      <w:tr w:rsidR="00935362" w:rsidTr="00935362">
        <w:trPr>
          <w:trHeight w:val="323"/>
        </w:trPr>
        <w:tc>
          <w:tcPr>
            <w:tcW w:w="1986"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in al, 71h </w:t>
            </w:r>
            <w:r>
              <w:tab/>
              <w:t xml:space="preserve"> </w:t>
            </w:r>
          </w:p>
        </w:tc>
        <w:tc>
          <w:tcPr>
            <w:tcW w:w="6729" w:type="dxa"/>
            <w:tcBorders>
              <w:top w:val="nil"/>
              <w:left w:val="nil"/>
              <w:bottom w:val="nil"/>
              <w:right w:val="nil"/>
            </w:tcBorders>
          </w:tcPr>
          <w:p w:rsidR="00935362" w:rsidRDefault="00935362" w:rsidP="00935362">
            <w:pPr>
              <w:tabs>
                <w:tab w:val="center" w:pos="3182"/>
              </w:tabs>
              <w:spacing w:after="0" w:line="264" w:lineRule="auto"/>
              <w:ind w:right="0" w:firstLine="0"/>
              <w:contextualSpacing/>
              <w:jc w:val="left"/>
            </w:pPr>
            <w:r>
              <w:t xml:space="preserve"> ; в al – старший байт контрольной суммы </w:t>
            </w:r>
          </w:p>
        </w:tc>
      </w:tr>
      <w:tr w:rsidR="00935362" w:rsidTr="00935362">
        <w:trPr>
          <w:trHeight w:val="965"/>
        </w:trPr>
        <w:tc>
          <w:tcPr>
            <w:tcW w:w="1986" w:type="dxa"/>
            <w:tcBorders>
              <w:top w:val="nil"/>
              <w:left w:val="nil"/>
              <w:bottom w:val="nil"/>
              <w:right w:val="nil"/>
            </w:tcBorders>
          </w:tcPr>
          <w:p w:rsidR="00935362" w:rsidRPr="00505203" w:rsidRDefault="00935362" w:rsidP="00935362">
            <w:pPr>
              <w:spacing w:after="0" w:line="264" w:lineRule="auto"/>
              <w:ind w:right="481" w:firstLine="0"/>
              <w:contextualSpacing/>
              <w:jc w:val="left"/>
              <w:rPr>
                <w:lang w:val="en-US"/>
              </w:rPr>
            </w:pPr>
            <w:r w:rsidRPr="00505203">
              <w:rPr>
                <w:lang w:val="en-US"/>
              </w:rPr>
              <w:t>mov ah,</w:t>
            </w:r>
            <w:r w:rsidRPr="00CE1298">
              <w:rPr>
                <w:lang w:val="en-US"/>
              </w:rPr>
              <w:t xml:space="preserve"> </w:t>
            </w:r>
            <w:r w:rsidRPr="00505203">
              <w:rPr>
                <w:lang w:val="en-US"/>
              </w:rPr>
              <w:t xml:space="preserve">al </w:t>
            </w:r>
            <w:r w:rsidRPr="00505203">
              <w:rPr>
                <w:lang w:val="en-US"/>
              </w:rPr>
              <w:tab/>
              <w:t xml:space="preserve"> mov al,</w:t>
            </w:r>
            <w:r w:rsidRPr="00CE1298">
              <w:rPr>
                <w:lang w:val="en-US"/>
              </w:rPr>
              <w:t xml:space="preserve"> </w:t>
            </w:r>
            <w:r w:rsidRPr="00505203">
              <w:rPr>
                <w:lang w:val="en-US"/>
              </w:rPr>
              <w:t>2fh out 70h,</w:t>
            </w:r>
            <w:r w:rsidRPr="00CE1298">
              <w:rPr>
                <w:lang w:val="en-US"/>
              </w:rPr>
              <w:t xml:space="preserve"> </w:t>
            </w:r>
            <w:r w:rsidRPr="00505203">
              <w:rPr>
                <w:lang w:val="en-US"/>
              </w:rPr>
              <w:t xml:space="preserve">al </w:t>
            </w:r>
          </w:p>
        </w:tc>
        <w:tc>
          <w:tcPr>
            <w:tcW w:w="6729" w:type="dxa"/>
            <w:tcBorders>
              <w:top w:val="nil"/>
              <w:left w:val="nil"/>
              <w:bottom w:val="nil"/>
              <w:right w:val="nil"/>
            </w:tcBorders>
          </w:tcPr>
          <w:p w:rsidR="00935362" w:rsidRDefault="00935362" w:rsidP="00935362">
            <w:pPr>
              <w:tabs>
                <w:tab w:val="center" w:pos="3087"/>
              </w:tabs>
              <w:spacing w:after="0" w:line="264" w:lineRule="auto"/>
              <w:ind w:right="0" w:firstLine="0"/>
              <w:contextualSpacing/>
              <w:jc w:val="left"/>
            </w:pPr>
            <w:r w:rsidRPr="00250F98">
              <w:rPr>
                <w:lang w:val="en-US"/>
              </w:rPr>
              <w:t xml:space="preserve"> </w:t>
            </w:r>
            <w:r>
              <w:t xml:space="preserve">; занесение старшего байта в регистр ah </w:t>
            </w:r>
          </w:p>
        </w:tc>
      </w:tr>
      <w:tr w:rsidR="00935362" w:rsidTr="00935362">
        <w:trPr>
          <w:trHeight w:val="937"/>
        </w:trPr>
        <w:tc>
          <w:tcPr>
            <w:tcW w:w="1986" w:type="dxa"/>
            <w:tcBorders>
              <w:top w:val="nil"/>
              <w:left w:val="nil"/>
              <w:bottom w:val="nil"/>
              <w:right w:val="nil"/>
            </w:tcBorders>
          </w:tcPr>
          <w:p w:rsidR="00935362" w:rsidRDefault="00935362" w:rsidP="00935362">
            <w:pPr>
              <w:tabs>
                <w:tab w:val="center" w:pos="1417"/>
              </w:tabs>
              <w:spacing w:after="623" w:line="264" w:lineRule="auto"/>
              <w:ind w:right="0" w:firstLine="0"/>
              <w:contextualSpacing/>
              <w:jc w:val="left"/>
            </w:pPr>
            <w:r>
              <w:lastRenderedPageBreak/>
              <w:t xml:space="preserve">in al,71h </w:t>
            </w:r>
            <w:r>
              <w:tab/>
              <w:t xml:space="preserve"> </w:t>
            </w:r>
          </w:p>
        </w:tc>
        <w:tc>
          <w:tcPr>
            <w:tcW w:w="6729" w:type="dxa"/>
            <w:tcBorders>
              <w:top w:val="nil"/>
              <w:left w:val="nil"/>
              <w:bottom w:val="nil"/>
              <w:right w:val="nil"/>
            </w:tcBorders>
          </w:tcPr>
          <w:p w:rsidR="00935362" w:rsidRDefault="00935362" w:rsidP="00935362">
            <w:pPr>
              <w:tabs>
                <w:tab w:val="center" w:pos="2948"/>
              </w:tabs>
              <w:spacing w:after="32" w:line="264" w:lineRule="auto"/>
              <w:ind w:right="0" w:firstLine="0"/>
              <w:contextualSpacing/>
              <w:jc w:val="left"/>
            </w:pPr>
            <w:r>
              <w:t>; теперь в al - младший байт контрольной суммы</w:t>
            </w:r>
          </w:p>
          <w:p w:rsidR="00935362" w:rsidRDefault="00935362" w:rsidP="00935362">
            <w:pPr>
              <w:spacing w:after="0" w:line="264" w:lineRule="auto"/>
              <w:ind w:right="594"/>
              <w:contextualSpacing/>
              <w:jc w:val="left"/>
            </w:pPr>
            <w:r>
              <w:t xml:space="preserve">; таким образом, в ax - контрольная сумма CMOS </w:t>
            </w:r>
          </w:p>
        </w:tc>
      </w:tr>
      <w:tr w:rsidR="00935362" w:rsidTr="00935362">
        <w:trPr>
          <w:trHeight w:val="322"/>
        </w:trPr>
        <w:tc>
          <w:tcPr>
            <w:tcW w:w="198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ah, 4ch  </w:t>
            </w:r>
          </w:p>
        </w:tc>
        <w:tc>
          <w:tcPr>
            <w:tcW w:w="6729" w:type="dxa"/>
            <w:tcBorders>
              <w:top w:val="nil"/>
              <w:left w:val="nil"/>
              <w:bottom w:val="nil"/>
              <w:right w:val="nil"/>
            </w:tcBorders>
          </w:tcPr>
          <w:p w:rsidR="00935362" w:rsidRDefault="00935362" w:rsidP="00935362">
            <w:pPr>
              <w:tabs>
                <w:tab w:val="center" w:pos="3193"/>
              </w:tabs>
              <w:spacing w:after="0" w:line="264" w:lineRule="auto"/>
              <w:ind w:right="0" w:firstLine="0"/>
              <w:contextualSpacing/>
              <w:jc w:val="left"/>
            </w:pPr>
            <w:r>
              <w:t xml:space="preserve"> ; корректный выход из проги в DOS </w:t>
            </w:r>
          </w:p>
        </w:tc>
      </w:tr>
      <w:tr w:rsidR="00935362" w:rsidTr="00935362">
        <w:trPr>
          <w:trHeight w:val="959"/>
        </w:trPr>
        <w:tc>
          <w:tcPr>
            <w:tcW w:w="1986"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int 21h </w:t>
            </w:r>
            <w:r>
              <w:tab/>
              <w:t xml:space="preserve"> </w:t>
            </w:r>
          </w:p>
        </w:tc>
        <w:tc>
          <w:tcPr>
            <w:tcW w:w="6729" w:type="dxa"/>
            <w:tcBorders>
              <w:top w:val="nil"/>
              <w:left w:val="nil"/>
              <w:bottom w:val="nil"/>
              <w:right w:val="nil"/>
            </w:tcBorders>
          </w:tcPr>
          <w:p w:rsidR="00935362" w:rsidRDefault="00935362" w:rsidP="00935362">
            <w:pPr>
              <w:tabs>
                <w:tab w:val="center" w:pos="3257"/>
              </w:tabs>
              <w:spacing w:after="32" w:line="264" w:lineRule="auto"/>
              <w:ind w:right="0" w:firstLine="0"/>
              <w:contextualSpacing/>
              <w:jc w:val="left"/>
            </w:pPr>
            <w:r>
              <w:t xml:space="preserve"> ; номер функции помещают в регистр ah,  затем </w:t>
            </w:r>
          </w:p>
          <w:p w:rsidR="00935362" w:rsidRDefault="00935362" w:rsidP="00935362">
            <w:pPr>
              <w:spacing w:after="25" w:line="264" w:lineRule="auto"/>
              <w:ind w:right="0"/>
              <w:contextualSpacing/>
              <w:jc w:val="left"/>
            </w:pPr>
            <w:r>
              <w:t>; вызывается прерывание DOS –  прерывание с</w:t>
            </w:r>
          </w:p>
          <w:p w:rsidR="00935362" w:rsidRDefault="00935362" w:rsidP="00935362">
            <w:pPr>
              <w:spacing w:after="25" w:line="264" w:lineRule="auto"/>
              <w:ind w:right="0"/>
              <w:contextualSpacing/>
              <w:jc w:val="left"/>
            </w:pPr>
            <w:r>
              <w:t xml:space="preserve"> ; номером 21h</w:t>
            </w:r>
          </w:p>
        </w:tc>
      </w:tr>
    </w:tbl>
    <w:p w:rsidR="00935362" w:rsidRPr="00B33B51" w:rsidRDefault="00935362" w:rsidP="00935362">
      <w:pPr>
        <w:spacing w:line="264" w:lineRule="auto"/>
        <w:ind w:left="718" w:right="7065"/>
        <w:contextualSpacing/>
        <w:jc w:val="left"/>
        <w:rPr>
          <w:lang w:val="en-US"/>
        </w:rPr>
      </w:pPr>
      <w:r w:rsidRPr="00B33B51">
        <w:rPr>
          <w:lang w:val="en-US"/>
        </w:rPr>
        <w:t xml:space="preserve">code ends </w:t>
      </w:r>
    </w:p>
    <w:p w:rsidR="00935362" w:rsidRPr="00B33B51" w:rsidRDefault="00935362" w:rsidP="00935362">
      <w:pPr>
        <w:spacing w:line="264" w:lineRule="auto"/>
        <w:ind w:left="718" w:right="7065"/>
        <w:contextualSpacing/>
        <w:jc w:val="left"/>
        <w:rPr>
          <w:lang w:val="en-US"/>
        </w:rPr>
      </w:pPr>
      <w:r w:rsidRPr="00B33B51">
        <w:rPr>
          <w:lang w:val="en-US"/>
        </w:rPr>
        <w:t xml:space="preserve">end begin </w:t>
      </w:r>
    </w:p>
    <w:p w:rsidR="00935362" w:rsidRPr="00B33B51" w:rsidRDefault="00935362" w:rsidP="00935362">
      <w:pPr>
        <w:spacing w:after="0" w:line="264" w:lineRule="auto"/>
        <w:ind w:right="0" w:firstLine="0"/>
        <w:contextualSpacing/>
        <w:jc w:val="left"/>
        <w:rPr>
          <w:lang w:val="en-US"/>
        </w:rPr>
      </w:pPr>
      <w:r w:rsidRPr="00B33B51">
        <w:rPr>
          <w:sz w:val="24"/>
          <w:lang w:val="en-US"/>
        </w:rPr>
        <w:t xml:space="preserve">  </w:t>
      </w:r>
      <w:r w:rsidRPr="00B33B51">
        <w:rPr>
          <w:lang w:val="en-US"/>
        </w:rPr>
        <w:t xml:space="preserve">--- </w:t>
      </w:r>
    </w:p>
    <w:p w:rsidR="00935362" w:rsidRPr="00B33B51" w:rsidRDefault="00935362" w:rsidP="00935362">
      <w:pPr>
        <w:spacing w:line="264" w:lineRule="auto"/>
        <w:contextualSpacing/>
        <w:jc w:val="left"/>
        <w:rPr>
          <w:lang w:val="en-US"/>
        </w:rPr>
      </w:pPr>
      <w:r>
        <w:t>Часть</w:t>
      </w:r>
      <w:r w:rsidRPr="00B33B51">
        <w:rPr>
          <w:lang w:val="en-US"/>
        </w:rPr>
        <w:t xml:space="preserve"> 5</w:t>
      </w:r>
    </w:p>
    <w:p w:rsidR="00935362" w:rsidRPr="00CE1298" w:rsidRDefault="00935362" w:rsidP="00935362">
      <w:pPr>
        <w:spacing w:after="142" w:line="264" w:lineRule="auto"/>
        <w:ind w:firstLine="0"/>
        <w:contextualSpacing/>
        <w:jc w:val="left"/>
        <w:rPr>
          <w:color w:val="FF0000"/>
          <w:sz w:val="22"/>
          <w:u w:val="single"/>
        </w:rPr>
      </w:pPr>
      <w:r w:rsidRPr="00CE1298">
        <w:rPr>
          <w:b/>
          <w:color w:val="FF0000"/>
          <w:highlight w:val="yellow"/>
          <w:u w:val="single"/>
        </w:rPr>
        <w:t>7.1. АРИФМЕТИЧЕСКИЕ ОПЕРАЦИИ НАД ЦЕЛЫМИ ДВОИЧНЫМИ ЧИСЛАМИ.</w:t>
      </w:r>
    </w:p>
    <w:p w:rsidR="00935362" w:rsidRDefault="00935362" w:rsidP="00935362">
      <w:pPr>
        <w:pStyle w:val="1"/>
        <w:spacing w:line="264" w:lineRule="auto"/>
        <w:ind w:left="-5"/>
        <w:contextualSpacing/>
      </w:pPr>
      <w:r>
        <w:t>7.1.1. Команды сложения.</w:t>
      </w:r>
    </w:p>
    <w:p w:rsidR="00935362" w:rsidRDefault="00935362" w:rsidP="00935362">
      <w:pPr>
        <w:spacing w:line="264" w:lineRule="auto"/>
        <w:ind w:firstLine="708"/>
        <w:contextualSpacing/>
        <w:jc w:val="left"/>
      </w:pPr>
      <w:r>
        <w:t xml:space="preserve">Содержимое каждой ячейки памяти / регистра можно расценить и как число со знаком, и как беззнаковое число. После выполнения арифметической операций МКпроцессор устанавливает весь спектр флажков, и только исходя из значений флажков можно определить правильность результата операции. Например, если данные хранят в 1 байтных ячейках: </w:t>
      </w:r>
    </w:p>
    <w:p w:rsidR="00935362" w:rsidRDefault="00935362" w:rsidP="00935362">
      <w:pPr>
        <w:spacing w:after="0" w:line="264" w:lineRule="auto"/>
        <w:ind w:right="2"/>
        <w:contextualSpacing/>
        <w:jc w:val="left"/>
      </w:pPr>
      <w:r>
        <w:rPr>
          <w:noProof/>
        </w:rPr>
        <w:drawing>
          <wp:inline distT="0" distB="0" distL="0" distR="0" wp14:anchorId="1EB78DAA" wp14:editId="02C26BC8">
            <wp:extent cx="5762625" cy="1190625"/>
            <wp:effectExtent l="0" t="0" r="9525" b="9525"/>
            <wp:docPr id="2326" name="Рисунок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1190625"/>
                    </a:xfrm>
                    <a:prstGeom prst="rect">
                      <a:avLst/>
                    </a:prstGeom>
                  </pic:spPr>
                </pic:pic>
              </a:graphicData>
            </a:graphic>
          </wp:inline>
        </w:drawing>
      </w:r>
    </w:p>
    <w:p w:rsidR="00935362" w:rsidRDefault="00935362" w:rsidP="00935362">
      <w:pPr>
        <w:spacing w:after="0" w:line="264" w:lineRule="auto"/>
        <w:ind w:right="2"/>
        <w:contextualSpacing/>
        <w:jc w:val="left"/>
      </w:pPr>
      <w:r>
        <w:t xml:space="preserve">Устанавливаемые флаги: </w:t>
      </w:r>
      <w:r w:rsidRPr="00D21085">
        <w:rPr>
          <w:b/>
        </w:rPr>
        <w:t>CF</w:t>
      </w:r>
      <w:r>
        <w:rPr>
          <w:b/>
        </w:rPr>
        <w:t xml:space="preserve"> </w:t>
      </w:r>
      <w:r w:rsidRPr="00D21085">
        <w:rPr>
          <w:b/>
        </w:rPr>
        <w:t>=</w:t>
      </w:r>
      <w:r>
        <w:rPr>
          <w:b/>
        </w:rPr>
        <w:t xml:space="preserve"> </w:t>
      </w:r>
      <w:r w:rsidRPr="00D21085">
        <w:rPr>
          <w:b/>
        </w:rPr>
        <w:t>0, OF</w:t>
      </w:r>
      <w:r>
        <w:rPr>
          <w:b/>
        </w:rPr>
        <w:t xml:space="preserve"> </w:t>
      </w:r>
      <w:r w:rsidRPr="00D21085">
        <w:rPr>
          <w:b/>
        </w:rPr>
        <w:t>=</w:t>
      </w:r>
      <w:r>
        <w:rPr>
          <w:b/>
        </w:rPr>
        <w:t xml:space="preserve"> </w:t>
      </w:r>
      <w:r w:rsidRPr="00D21085">
        <w:rPr>
          <w:b/>
        </w:rPr>
        <w:t>1, ZF</w:t>
      </w:r>
      <w:r>
        <w:rPr>
          <w:b/>
        </w:rPr>
        <w:t xml:space="preserve"> </w:t>
      </w:r>
      <w:r w:rsidRPr="00D21085">
        <w:rPr>
          <w:b/>
        </w:rPr>
        <w:t>=</w:t>
      </w:r>
      <w:r>
        <w:rPr>
          <w:b/>
        </w:rPr>
        <w:t xml:space="preserve"> </w:t>
      </w:r>
      <w:r w:rsidRPr="00D21085">
        <w:rPr>
          <w:b/>
        </w:rPr>
        <w:t>0, SF</w:t>
      </w:r>
      <w:r>
        <w:rPr>
          <w:b/>
        </w:rPr>
        <w:t xml:space="preserve"> </w:t>
      </w:r>
      <w:r w:rsidRPr="00D21085">
        <w:rPr>
          <w:b/>
        </w:rPr>
        <w:t>=</w:t>
      </w:r>
      <w:r>
        <w:rPr>
          <w:b/>
        </w:rPr>
        <w:t xml:space="preserve"> </w:t>
      </w:r>
      <w:r w:rsidRPr="00D21085">
        <w:rPr>
          <w:b/>
        </w:rPr>
        <w:t>1</w:t>
      </w:r>
      <w:r>
        <w:rPr>
          <w:b/>
        </w:rPr>
        <w:t>.</w:t>
      </w:r>
      <w:r>
        <w:t xml:space="preserve">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При сложении беззнаковых чисел флаг </w:t>
      </w:r>
      <w:r w:rsidRPr="00D21085">
        <w:rPr>
          <w:b/>
        </w:rPr>
        <w:t>CF</w:t>
      </w:r>
      <w:r>
        <w:t xml:space="preserve"> - это признак переполнения; </w:t>
      </w:r>
      <w:r w:rsidRPr="00D21085">
        <w:rPr>
          <w:b/>
        </w:rPr>
        <w:t>CF = 0</w:t>
      </w:r>
      <w:r>
        <w:t xml:space="preserve"> – нет без-знакового переполнения, </w:t>
      </w:r>
      <w:r w:rsidRPr="00D21085">
        <w:rPr>
          <w:b/>
        </w:rPr>
        <w:t xml:space="preserve">CF = 1 </w:t>
      </w:r>
      <w:r>
        <w:t xml:space="preserve">– есть без-знаковое переполнение. При сложении знаковых чисел флаг </w:t>
      </w:r>
      <w:r w:rsidRPr="00D21085">
        <w:rPr>
          <w:b/>
        </w:rPr>
        <w:t>OF</w:t>
      </w:r>
      <w:r>
        <w:t xml:space="preserve"> – это признак переполнения; </w:t>
      </w:r>
      <w:r w:rsidRPr="00D21085">
        <w:rPr>
          <w:b/>
        </w:rPr>
        <w:t>OF = 0</w:t>
      </w:r>
      <w:r>
        <w:t xml:space="preserve"> – нет знакового переполнения, </w:t>
      </w:r>
      <w:r w:rsidRPr="00D21085">
        <w:rPr>
          <w:b/>
        </w:rPr>
        <w:t>OF = 1</w:t>
      </w:r>
      <w:r>
        <w:t xml:space="preserve"> – есть знаковое переполнение.</w:t>
      </w:r>
    </w:p>
    <w:p w:rsidR="00935362" w:rsidRDefault="00935362" w:rsidP="00935362">
      <w:pPr>
        <w:spacing w:line="264" w:lineRule="auto"/>
        <w:ind w:firstLine="0"/>
        <w:contextualSpacing/>
        <w:jc w:val="left"/>
      </w:pPr>
      <w:r>
        <w:t xml:space="preserve">В МКпроцессоре есть несколько команд сложения. Самая распространенная – это команда add: </w:t>
      </w:r>
    </w:p>
    <w:p w:rsidR="00935362" w:rsidRPr="00D21085" w:rsidRDefault="00935362" w:rsidP="00935362">
      <w:pPr>
        <w:spacing w:line="264" w:lineRule="auto"/>
        <w:ind w:left="703"/>
        <w:contextualSpacing/>
        <w:jc w:val="left"/>
        <w:rPr>
          <w:b/>
        </w:rPr>
      </w:pPr>
      <w:r w:rsidRPr="00D21085">
        <w:rPr>
          <w:b/>
        </w:rPr>
        <w:t xml:space="preserve">add приемник,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По команде add сумма значений источника и приемника заносят на место операнда-приемника. В соответствии с результатом операции изменяются такие флаги регистра </w:t>
      </w:r>
      <w:r w:rsidRPr="00D21085">
        <w:rPr>
          <w:b/>
        </w:rPr>
        <w:t>eflags/flags</w:t>
      </w:r>
      <w:r>
        <w:t xml:space="preserve">: </w:t>
      </w:r>
      <w:r w:rsidRPr="00D21085">
        <w:rPr>
          <w:b/>
        </w:rPr>
        <w:t>CF, PF, AF, ZF, SF, OF</w:t>
      </w:r>
      <w:r>
        <w:t xml:space="preserve">. </w:t>
      </w:r>
      <w:r>
        <w:lastRenderedPageBreak/>
        <w:t xml:space="preserve">Приемником может быть регистр / ячейка памяти, источником – регистр, ячейка памяти / непосредственный операнд. </w:t>
      </w:r>
    </w:p>
    <w:p w:rsidR="00935362" w:rsidRDefault="00935362" w:rsidP="00935362">
      <w:pPr>
        <w:spacing w:line="264" w:lineRule="auto"/>
        <w:ind w:firstLine="708"/>
        <w:contextualSpacing/>
        <w:jc w:val="left"/>
      </w:pPr>
      <w:r>
        <w:t xml:space="preserve">Для учета значения флага </w:t>
      </w:r>
      <w:r w:rsidRPr="00D21085">
        <w:rPr>
          <w:b/>
        </w:rPr>
        <w:t>CF</w:t>
      </w:r>
      <w:r>
        <w:t xml:space="preserve"> в операции сложения есть команда </w:t>
      </w:r>
      <w:r w:rsidRPr="00D21085">
        <w:rPr>
          <w:b/>
        </w:rPr>
        <w:t>adc</w:t>
      </w:r>
      <w:r>
        <w:t xml:space="preserve"> (add with carry – прибавить с переносом):  </w:t>
      </w:r>
    </w:p>
    <w:p w:rsidR="00935362" w:rsidRPr="00D21085" w:rsidRDefault="00935362" w:rsidP="00935362">
      <w:pPr>
        <w:spacing w:line="264" w:lineRule="auto"/>
        <w:ind w:left="3535" w:firstLine="5"/>
        <w:contextualSpacing/>
        <w:jc w:val="left"/>
        <w:rPr>
          <w:b/>
        </w:rPr>
      </w:pPr>
      <w:r w:rsidRPr="00D21085">
        <w:rPr>
          <w:b/>
        </w:rPr>
        <w:t xml:space="preserve">adc приемник, источник </w:t>
      </w:r>
      <w:r>
        <w:rPr>
          <w:b/>
        </w:rPr>
        <w:t xml:space="preserve">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Команда </w:t>
      </w:r>
      <w:r w:rsidRPr="00D21085">
        <w:rPr>
          <w:b/>
        </w:rPr>
        <w:t>adc</w:t>
      </w:r>
      <w:r>
        <w:t xml:space="preserve"> суммирует операнды и прибавляет к этой сумме 1, если к началу сложения флаг </w:t>
      </w:r>
      <w:r w:rsidRPr="00D21085">
        <w:rPr>
          <w:b/>
        </w:rPr>
        <w:t>CF</w:t>
      </w:r>
      <w:r>
        <w:t xml:space="preserve"> был установлен в 1. Если к началу сложения </w:t>
      </w:r>
      <w:r w:rsidRPr="00D21085">
        <w:rPr>
          <w:b/>
        </w:rPr>
        <w:t>CF</w:t>
      </w:r>
      <w:r>
        <w:t xml:space="preserve"> был сброшен в 0, то выполнение </w:t>
      </w:r>
      <w:r w:rsidRPr="00D21085">
        <w:rPr>
          <w:b/>
        </w:rPr>
        <w:t>adc</w:t>
      </w:r>
      <w:r>
        <w:t xml:space="preserve"> аналогично выполнению команды </w:t>
      </w:r>
      <w:r w:rsidRPr="00D21085">
        <w:rPr>
          <w:b/>
        </w:rPr>
        <w:t>add</w:t>
      </w:r>
      <w:r>
        <w:t xml:space="preserve">. Так как </w:t>
      </w:r>
      <w:r w:rsidRPr="00D21085">
        <w:rPr>
          <w:b/>
        </w:rPr>
        <w:t>adc</w:t>
      </w:r>
      <w:r>
        <w:t xml:space="preserve"> использует перенос от предыдущей операции, эта команда может применяться для реализации сложения чисел неограниченной разрядности. В соответствии с результатом операции после выполнения </w:t>
      </w:r>
      <w:r w:rsidRPr="00D21085">
        <w:rPr>
          <w:b/>
        </w:rPr>
        <w:t>adc</w:t>
      </w:r>
      <w:r>
        <w:t xml:space="preserve"> модифицируют такие флаги: CF, PF, AF, ZF, SF, OF. </w:t>
      </w:r>
    </w:p>
    <w:p w:rsidR="00935362" w:rsidRDefault="00935362" w:rsidP="00935362">
      <w:pPr>
        <w:spacing w:line="264" w:lineRule="auto"/>
        <w:ind w:firstLine="708"/>
        <w:contextualSpacing/>
        <w:jc w:val="left"/>
      </w:pPr>
      <w:r>
        <w:t xml:space="preserve">Приемником может быть регистр / ячейка памяти, источником – регистр, ячейка памяти / непосредственный операнд. </w:t>
      </w:r>
    </w:p>
    <w:p w:rsidR="00935362" w:rsidRDefault="00935362" w:rsidP="00935362">
      <w:pPr>
        <w:spacing w:line="264" w:lineRule="auto"/>
        <w:ind w:left="703"/>
        <w:contextualSpacing/>
        <w:jc w:val="left"/>
      </w:pPr>
      <w:r>
        <w:t xml:space="preserve">Пример корректного сложения двух  1 байтных чисел: </w:t>
      </w:r>
    </w:p>
    <w:p w:rsidR="00935362" w:rsidRDefault="00935362" w:rsidP="00935362">
      <w:pPr>
        <w:spacing w:after="13" w:line="264" w:lineRule="auto"/>
        <w:ind w:left="708" w:firstLine="0"/>
        <w:contextualSpacing/>
        <w:jc w:val="left"/>
      </w:pPr>
      <w:r>
        <w:t xml:space="preserve"> </w:t>
      </w:r>
    </w:p>
    <w:p w:rsidR="00935362" w:rsidRDefault="00935362" w:rsidP="00935362">
      <w:pPr>
        <w:spacing w:line="264" w:lineRule="auto"/>
        <w:ind w:left="703" w:right="3096"/>
        <w:contextualSpacing/>
        <w:jc w:val="left"/>
      </w:pPr>
      <w:r w:rsidRPr="00D21085">
        <w:rPr>
          <w:b/>
        </w:rPr>
        <w:t>op1 db ?</w:t>
      </w:r>
      <w:r>
        <w:t xml:space="preserve"> </w:t>
      </w:r>
      <w:r>
        <w:tab/>
        <w:t xml:space="preserve">; определение переменной op1 op2 </w:t>
      </w:r>
      <w:r w:rsidRPr="00D21085">
        <w:rPr>
          <w:b/>
        </w:rPr>
        <w:t>db ?</w:t>
      </w:r>
      <w:r>
        <w:t xml:space="preserve"> </w:t>
      </w:r>
      <w:r>
        <w:tab/>
        <w:t xml:space="preserve">          ; определение переменной op1 </w:t>
      </w:r>
    </w:p>
    <w:p w:rsidR="00935362" w:rsidRDefault="00935362" w:rsidP="00935362">
      <w:pPr>
        <w:spacing w:line="264" w:lineRule="auto"/>
        <w:ind w:left="703"/>
        <w:contextualSpacing/>
        <w:jc w:val="left"/>
      </w:pPr>
      <w:r>
        <w:t xml:space="preserve">… </w:t>
      </w:r>
    </w:p>
    <w:p w:rsidR="00935362" w:rsidRDefault="00935362" w:rsidP="00935362">
      <w:pPr>
        <w:tabs>
          <w:tab w:val="center" w:pos="1229"/>
          <w:tab w:val="center" w:pos="5217"/>
        </w:tabs>
        <w:spacing w:line="264" w:lineRule="auto"/>
        <w:ind w:firstLine="0"/>
        <w:contextualSpacing/>
        <w:jc w:val="left"/>
      </w:pPr>
      <w:r>
        <w:rPr>
          <w:rFonts w:ascii="Calibri" w:eastAsia="Calibri" w:hAnsi="Calibri" w:cs="Calibri"/>
          <w:sz w:val="22"/>
        </w:rPr>
        <w:tab/>
      </w:r>
      <w:r w:rsidRPr="00D21085">
        <w:rPr>
          <w:b/>
        </w:rPr>
        <w:t>xor ah, ah</w:t>
      </w:r>
      <w:r>
        <w:t xml:space="preserve"> </w:t>
      </w:r>
      <w:r>
        <w:tab/>
        <w:t xml:space="preserve">; обнуление регистра ah – команда xor эффективнее  </w:t>
      </w:r>
    </w:p>
    <w:p w:rsidR="00935362" w:rsidRDefault="00935362" w:rsidP="00935362">
      <w:pPr>
        <w:spacing w:line="264" w:lineRule="auto"/>
        <w:ind w:left="2135"/>
        <w:contextualSpacing/>
        <w:jc w:val="left"/>
      </w:pPr>
      <w:r>
        <w:t xml:space="preserve">; для обнуления, чем команда mov ah,0 </w:t>
      </w:r>
    </w:p>
    <w:p w:rsidR="00935362" w:rsidRDefault="00935362" w:rsidP="00935362">
      <w:pPr>
        <w:spacing w:line="264" w:lineRule="auto"/>
        <w:ind w:left="703"/>
        <w:contextualSpacing/>
        <w:jc w:val="left"/>
      </w:pPr>
      <w:r w:rsidRPr="00D21085">
        <w:rPr>
          <w:b/>
        </w:rPr>
        <w:t>mov al, op1</w:t>
      </w:r>
      <w:r>
        <w:t xml:space="preserve"> ; в al занесли переменную op1 – так как напрямую  </w:t>
      </w:r>
    </w:p>
    <w:p w:rsidR="00935362" w:rsidRDefault="00935362" w:rsidP="00935362">
      <w:pPr>
        <w:spacing w:line="264" w:lineRule="auto"/>
        <w:ind w:left="2135"/>
        <w:contextualSpacing/>
        <w:jc w:val="left"/>
      </w:pPr>
      <w:r>
        <w:t xml:space="preserve">; выполнить сложение “память – память” невозможно, </w:t>
      </w:r>
    </w:p>
    <w:p w:rsidR="00935362" w:rsidRDefault="00935362" w:rsidP="00935362">
      <w:pPr>
        <w:spacing w:line="264" w:lineRule="auto"/>
        <w:ind w:left="2135"/>
        <w:contextualSpacing/>
        <w:jc w:val="left"/>
      </w:pPr>
      <w:r>
        <w:t xml:space="preserve">; используют регистр </w:t>
      </w:r>
    </w:p>
    <w:p w:rsidR="00935362" w:rsidRDefault="00935362" w:rsidP="00935362">
      <w:pPr>
        <w:spacing w:line="264" w:lineRule="auto"/>
        <w:ind w:left="703"/>
        <w:contextualSpacing/>
        <w:jc w:val="left"/>
      </w:pPr>
      <w:r w:rsidRPr="002E02A5">
        <w:rPr>
          <w:b/>
        </w:rPr>
        <w:t>add al, op2</w:t>
      </w:r>
      <w:r>
        <w:t xml:space="preserve"> ; к содержимому al прибавляют значение op2,  </w:t>
      </w:r>
    </w:p>
    <w:p w:rsidR="00935362" w:rsidRDefault="00935362" w:rsidP="00935362">
      <w:pPr>
        <w:spacing w:line="264" w:lineRule="auto"/>
        <w:ind w:left="2135"/>
        <w:contextualSpacing/>
        <w:jc w:val="left"/>
      </w:pPr>
      <w:r>
        <w:t xml:space="preserve">; результат заносят в al </w:t>
      </w:r>
    </w:p>
    <w:p w:rsidR="00935362" w:rsidRDefault="00935362" w:rsidP="00935362">
      <w:pPr>
        <w:tabs>
          <w:tab w:val="center" w:pos="1175"/>
          <w:tab w:val="center" w:pos="5312"/>
        </w:tabs>
        <w:spacing w:line="264" w:lineRule="auto"/>
        <w:ind w:firstLine="0"/>
        <w:contextualSpacing/>
        <w:jc w:val="left"/>
      </w:pPr>
      <w:r>
        <w:rPr>
          <w:rFonts w:ascii="Calibri" w:eastAsia="Calibri" w:hAnsi="Calibri" w:cs="Calibri"/>
          <w:sz w:val="22"/>
        </w:rPr>
        <w:tab/>
      </w:r>
      <w:r w:rsidRPr="002E02A5">
        <w:rPr>
          <w:b/>
        </w:rPr>
        <w:t>adc ah,</w:t>
      </w:r>
      <w:r>
        <w:rPr>
          <w:b/>
        </w:rPr>
        <w:t xml:space="preserve"> </w:t>
      </w:r>
      <w:r w:rsidRPr="002E02A5">
        <w:rPr>
          <w:b/>
        </w:rPr>
        <w:t>0</w:t>
      </w:r>
      <w:r>
        <w:t xml:space="preserve"> </w:t>
      </w:r>
      <w:r>
        <w:tab/>
        <w:t xml:space="preserve">; прибавление к содержимому </w:t>
      </w:r>
      <w:r w:rsidRPr="002E02A5">
        <w:rPr>
          <w:b/>
        </w:rPr>
        <w:t>ah</w:t>
      </w:r>
      <w:r>
        <w:t xml:space="preserve"> (</w:t>
      </w:r>
      <w:r w:rsidRPr="002E02A5">
        <w:rPr>
          <w:b/>
        </w:rPr>
        <w:t>ah</w:t>
      </w:r>
      <w:r>
        <w:t xml:space="preserve"> был обнулен в  </w:t>
      </w:r>
    </w:p>
    <w:p w:rsidR="00935362" w:rsidRDefault="00935362" w:rsidP="00935362">
      <w:pPr>
        <w:spacing w:line="264" w:lineRule="auto"/>
        <w:ind w:left="2135"/>
        <w:contextualSpacing/>
        <w:jc w:val="left"/>
      </w:pPr>
      <w:r>
        <w:t>; самом начале) значения 0 и флага CF; таким</w:t>
      </w:r>
      <w:r w:rsidRPr="002E02A5">
        <w:t xml:space="preserve"> </w:t>
      </w:r>
      <w:r>
        <w:t xml:space="preserve">образом, в  </w:t>
      </w:r>
    </w:p>
    <w:p w:rsidR="00935362" w:rsidRDefault="00935362" w:rsidP="00935362">
      <w:pPr>
        <w:spacing w:line="264" w:lineRule="auto"/>
        <w:contextualSpacing/>
        <w:jc w:val="left"/>
      </w:pPr>
      <w:r>
        <w:t xml:space="preserve">               ; регистре ax лежит корректный результат сложения чисел op1 и op2.  </w:t>
      </w:r>
    </w:p>
    <w:p w:rsidR="00935362" w:rsidRDefault="00935362" w:rsidP="00935362">
      <w:pPr>
        <w:spacing w:line="264" w:lineRule="auto"/>
        <w:ind w:firstLine="0"/>
        <w:contextualSpacing/>
        <w:jc w:val="left"/>
      </w:pPr>
      <w:r>
        <w:t xml:space="preserve">inc – это 1 операндная команда сложения (increment – увеличить), для увеличения значения операнда на единицу. </w:t>
      </w:r>
    </w:p>
    <w:p w:rsidR="00935362" w:rsidRDefault="00935362" w:rsidP="00935362">
      <w:pPr>
        <w:spacing w:line="264" w:lineRule="auto"/>
        <w:contextualSpacing/>
        <w:jc w:val="left"/>
      </w:pPr>
      <w:r>
        <w:t xml:space="preserve">Команда xadd (exchange and add – поменять и сложить):  </w:t>
      </w:r>
    </w:p>
    <w:p w:rsidR="00935362" w:rsidRPr="002E02A5" w:rsidRDefault="00935362" w:rsidP="00935362">
      <w:pPr>
        <w:spacing w:line="264" w:lineRule="auto"/>
        <w:ind w:left="2827" w:firstLine="5"/>
        <w:contextualSpacing/>
        <w:jc w:val="left"/>
        <w:rPr>
          <w:b/>
        </w:rPr>
      </w:pPr>
      <w:r w:rsidRPr="002E02A5">
        <w:rPr>
          <w:b/>
        </w:rPr>
        <w:t xml:space="preserve">xadd приемник,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lastRenderedPageBreak/>
        <w:t xml:space="preserve">Она сначала в источник заносит значение приемника, затем сумму приемника и источника до изменения (настоящего источника) сохраняет в приемнике. Например:  </w:t>
      </w:r>
    </w:p>
    <w:tbl>
      <w:tblPr>
        <w:tblStyle w:val="TableGrid"/>
        <w:tblW w:w="9184" w:type="dxa"/>
        <w:tblInd w:w="284" w:type="dxa"/>
        <w:tblLook w:val="04A0" w:firstRow="1" w:lastRow="0" w:firstColumn="1" w:lastColumn="0" w:noHBand="0" w:noVBand="1"/>
      </w:tblPr>
      <w:tblGrid>
        <w:gridCol w:w="1276"/>
        <w:gridCol w:w="7908"/>
      </w:tblGrid>
      <w:tr w:rsidR="00935362" w:rsidTr="00935362">
        <w:trPr>
          <w:trHeight w:val="498"/>
        </w:trPr>
        <w:tc>
          <w:tcPr>
            <w:tcW w:w="1276" w:type="dxa"/>
            <w:tcBorders>
              <w:top w:val="nil"/>
              <w:left w:val="nil"/>
              <w:bottom w:val="nil"/>
              <w:right w:val="nil"/>
            </w:tcBorders>
          </w:tcPr>
          <w:p w:rsidR="00935362" w:rsidRDefault="00935362" w:rsidP="00935362">
            <w:pPr>
              <w:spacing w:after="336" w:line="264" w:lineRule="auto"/>
              <w:ind w:firstLine="0"/>
              <w:contextualSpacing/>
              <w:jc w:val="left"/>
            </w:pPr>
            <w:r>
              <w:t xml:space="preserve">.486  </w:t>
            </w:r>
          </w:p>
        </w:tc>
        <w:tc>
          <w:tcPr>
            <w:tcW w:w="7908" w:type="dxa"/>
            <w:tcBorders>
              <w:top w:val="nil"/>
              <w:left w:val="nil"/>
              <w:bottom w:val="nil"/>
              <w:right w:val="nil"/>
            </w:tcBorders>
          </w:tcPr>
          <w:p w:rsidR="00935362" w:rsidRDefault="00935362" w:rsidP="00935362">
            <w:pPr>
              <w:spacing w:after="0" w:line="264" w:lineRule="auto"/>
              <w:ind w:firstLine="0"/>
              <w:contextualSpacing/>
              <w:jc w:val="left"/>
            </w:pPr>
            <w:r>
              <w:t xml:space="preserve">; для использования </w:t>
            </w:r>
            <w:r w:rsidRPr="005B3B95">
              <w:rPr>
                <w:b/>
              </w:rPr>
              <w:t>xadd</w:t>
            </w:r>
            <w:r>
              <w:t xml:space="preserve"> нужен МКпроцессор 80486 и выше </w:t>
            </w:r>
          </w:p>
        </w:tc>
      </w:tr>
      <w:tr w:rsidR="00935362" w:rsidTr="00935362">
        <w:trPr>
          <w:trHeight w:val="322"/>
        </w:trPr>
        <w:tc>
          <w:tcPr>
            <w:tcW w:w="1276" w:type="dxa"/>
            <w:tcBorders>
              <w:top w:val="nil"/>
              <w:left w:val="nil"/>
              <w:bottom w:val="nil"/>
              <w:right w:val="nil"/>
            </w:tcBorders>
          </w:tcPr>
          <w:p w:rsidR="00935362" w:rsidRDefault="00935362" w:rsidP="00935362">
            <w:pPr>
              <w:spacing w:after="0" w:line="264" w:lineRule="auto"/>
              <w:ind w:firstLine="0"/>
              <w:contextualSpacing/>
              <w:jc w:val="left"/>
            </w:pPr>
            <w:r>
              <w:t xml:space="preserve">mov al, 8 </w:t>
            </w:r>
          </w:p>
        </w:tc>
        <w:tc>
          <w:tcPr>
            <w:tcW w:w="7908" w:type="dxa"/>
            <w:tcBorders>
              <w:top w:val="nil"/>
              <w:left w:val="nil"/>
              <w:bottom w:val="nil"/>
              <w:right w:val="nil"/>
            </w:tcBorders>
          </w:tcPr>
          <w:p w:rsidR="00935362" w:rsidRDefault="00935362" w:rsidP="00935362">
            <w:pPr>
              <w:spacing w:after="0" w:line="264" w:lineRule="auto"/>
              <w:ind w:firstLine="0"/>
              <w:contextualSpacing/>
              <w:jc w:val="left"/>
            </w:pPr>
            <w:r>
              <w:t xml:space="preserve">; занесение в регистр al числа 8 </w:t>
            </w:r>
          </w:p>
        </w:tc>
      </w:tr>
      <w:tr w:rsidR="00935362" w:rsidTr="00935362">
        <w:trPr>
          <w:trHeight w:val="322"/>
        </w:trPr>
        <w:tc>
          <w:tcPr>
            <w:tcW w:w="1276" w:type="dxa"/>
            <w:tcBorders>
              <w:top w:val="nil"/>
              <w:left w:val="nil"/>
              <w:bottom w:val="nil"/>
              <w:right w:val="nil"/>
            </w:tcBorders>
          </w:tcPr>
          <w:p w:rsidR="00935362" w:rsidRDefault="00935362" w:rsidP="00935362">
            <w:pPr>
              <w:spacing w:after="0" w:line="264" w:lineRule="auto"/>
              <w:ind w:firstLine="0"/>
              <w:contextualSpacing/>
              <w:jc w:val="left"/>
            </w:pPr>
            <w:r>
              <w:t xml:space="preserve">mov cl, 2 </w:t>
            </w:r>
          </w:p>
        </w:tc>
        <w:tc>
          <w:tcPr>
            <w:tcW w:w="7908" w:type="dxa"/>
            <w:tcBorders>
              <w:top w:val="nil"/>
              <w:left w:val="nil"/>
              <w:bottom w:val="nil"/>
              <w:right w:val="nil"/>
            </w:tcBorders>
          </w:tcPr>
          <w:p w:rsidR="00935362" w:rsidRDefault="00935362" w:rsidP="00935362">
            <w:pPr>
              <w:spacing w:after="0" w:line="264" w:lineRule="auto"/>
              <w:ind w:firstLine="0"/>
              <w:contextualSpacing/>
              <w:jc w:val="left"/>
            </w:pPr>
            <w:r>
              <w:t xml:space="preserve">; занесение в регистр cl числа 2 </w:t>
            </w:r>
          </w:p>
        </w:tc>
      </w:tr>
      <w:tr w:rsidR="00935362" w:rsidTr="00935362">
        <w:trPr>
          <w:trHeight w:val="389"/>
        </w:trPr>
        <w:tc>
          <w:tcPr>
            <w:tcW w:w="1276" w:type="dxa"/>
            <w:tcBorders>
              <w:top w:val="nil"/>
              <w:left w:val="nil"/>
              <w:bottom w:val="nil"/>
              <w:right w:val="nil"/>
            </w:tcBorders>
          </w:tcPr>
          <w:p w:rsidR="00935362" w:rsidRDefault="00935362" w:rsidP="00935362">
            <w:pPr>
              <w:spacing w:after="0" w:line="264" w:lineRule="auto"/>
              <w:ind w:firstLine="0"/>
              <w:contextualSpacing/>
              <w:jc w:val="left"/>
            </w:pPr>
            <w:r w:rsidRPr="005B3B95">
              <w:rPr>
                <w:b/>
              </w:rPr>
              <w:t>xadd</w:t>
            </w:r>
            <w:r>
              <w:t xml:space="preserve"> al, cl </w:t>
            </w:r>
          </w:p>
        </w:tc>
        <w:tc>
          <w:tcPr>
            <w:tcW w:w="7908" w:type="dxa"/>
            <w:tcBorders>
              <w:top w:val="nil"/>
              <w:left w:val="nil"/>
              <w:bottom w:val="nil"/>
              <w:right w:val="nil"/>
            </w:tcBorders>
          </w:tcPr>
          <w:p w:rsidR="00935362" w:rsidRDefault="00935362" w:rsidP="00935362">
            <w:pPr>
              <w:spacing w:after="27" w:line="264" w:lineRule="auto"/>
              <w:ind w:firstLine="0"/>
              <w:contextualSpacing/>
              <w:jc w:val="left"/>
            </w:pPr>
            <w:r>
              <w:t xml:space="preserve">; после выполнения xadd в al - число 10, содержимое cl = 8  </w:t>
            </w:r>
          </w:p>
        </w:tc>
      </w:tr>
    </w:tbl>
    <w:p w:rsidR="00935362" w:rsidRDefault="00935362" w:rsidP="00935362">
      <w:pPr>
        <w:spacing w:after="0" w:line="264" w:lineRule="auto"/>
        <w:ind w:firstLine="0"/>
        <w:contextualSpacing/>
        <w:jc w:val="left"/>
      </w:pPr>
    </w:p>
    <w:p w:rsidR="00935362" w:rsidRDefault="00935362" w:rsidP="00935362">
      <w:pPr>
        <w:spacing w:line="264" w:lineRule="auto"/>
        <w:ind w:firstLine="708"/>
        <w:contextualSpacing/>
        <w:jc w:val="left"/>
      </w:pPr>
      <w:r>
        <w:t xml:space="preserve">После выполнения </w:t>
      </w:r>
      <w:r w:rsidRPr="005B3B95">
        <w:rPr>
          <w:b/>
        </w:rPr>
        <w:t>xadd</w:t>
      </w:r>
      <w:r>
        <w:t xml:space="preserve"> флаги изменяются в соответствии с результатом операции: </w:t>
      </w:r>
      <w:r w:rsidRPr="005B3B95">
        <w:rPr>
          <w:b/>
        </w:rPr>
        <w:t>CF, PF, AF, ZF, SF, OF.</w:t>
      </w:r>
      <w:r>
        <w:t xml:space="preserve"> </w:t>
      </w:r>
    </w:p>
    <w:p w:rsidR="00935362" w:rsidRDefault="00935362" w:rsidP="00935362">
      <w:pPr>
        <w:spacing w:line="264" w:lineRule="auto"/>
        <w:ind w:firstLine="708"/>
        <w:contextualSpacing/>
        <w:jc w:val="left"/>
      </w:pPr>
    </w:p>
    <w:p w:rsidR="00935362" w:rsidRDefault="00935362" w:rsidP="00935362">
      <w:pPr>
        <w:pStyle w:val="1"/>
        <w:spacing w:line="264" w:lineRule="auto"/>
        <w:ind w:left="-5"/>
        <w:contextualSpacing/>
      </w:pPr>
      <w:r>
        <w:t xml:space="preserve">7.1.2. Команды вычитания. </w:t>
      </w:r>
    </w:p>
    <w:p w:rsidR="00935362" w:rsidRDefault="00935362" w:rsidP="00935362">
      <w:pPr>
        <w:spacing w:line="264" w:lineRule="auto"/>
        <w:ind w:firstLine="0"/>
        <w:contextualSpacing/>
        <w:jc w:val="left"/>
      </w:pPr>
      <w:r>
        <w:t xml:space="preserve">При вычитании чисел, хранящихся в 1 байтных ячейках, будут результаты:  </w:t>
      </w:r>
    </w:p>
    <w:tbl>
      <w:tblPr>
        <w:tblStyle w:val="a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2855"/>
        <w:gridCol w:w="2995"/>
      </w:tblGrid>
      <w:tr w:rsidR="00935362" w:rsidRPr="005B3B95" w:rsidTr="00935362">
        <w:trPr>
          <w:trHeight w:val="1065"/>
        </w:trPr>
        <w:tc>
          <w:tcPr>
            <w:tcW w:w="3116" w:type="dxa"/>
          </w:tcPr>
          <w:p w:rsidR="00935362" w:rsidRPr="005B3B95" w:rsidRDefault="00935362" w:rsidP="00935362">
            <w:pPr>
              <w:spacing w:after="153" w:line="264" w:lineRule="auto"/>
              <w:ind w:firstLine="0"/>
              <w:contextualSpacing/>
              <w:jc w:val="left"/>
              <w:rPr>
                <w:b/>
              </w:rPr>
            </w:pPr>
            <w:r w:rsidRPr="005B3B95">
              <w:rPr>
                <w:b/>
              </w:rPr>
              <w:t>двоичная система счисления</w:t>
            </w:r>
          </w:p>
        </w:tc>
        <w:tc>
          <w:tcPr>
            <w:tcW w:w="3117" w:type="dxa"/>
          </w:tcPr>
          <w:p w:rsidR="00935362" w:rsidRPr="005B3B95" w:rsidRDefault="00935362" w:rsidP="00935362">
            <w:pPr>
              <w:spacing w:after="153" w:line="264" w:lineRule="auto"/>
              <w:ind w:firstLine="0"/>
              <w:contextualSpacing/>
              <w:jc w:val="left"/>
              <w:rPr>
                <w:b/>
              </w:rPr>
            </w:pPr>
            <w:r w:rsidRPr="005B3B95">
              <w:rPr>
                <w:b/>
              </w:rPr>
              <w:t>беззнаковые числа (десятичная система счисления)</w:t>
            </w:r>
          </w:p>
        </w:tc>
        <w:tc>
          <w:tcPr>
            <w:tcW w:w="3117" w:type="dxa"/>
          </w:tcPr>
          <w:p w:rsidR="00935362" w:rsidRPr="005B3B95" w:rsidRDefault="00935362" w:rsidP="00935362">
            <w:pPr>
              <w:spacing w:after="153" w:line="264" w:lineRule="auto"/>
              <w:ind w:firstLine="0"/>
              <w:contextualSpacing/>
              <w:jc w:val="left"/>
              <w:rPr>
                <w:b/>
              </w:rPr>
            </w:pPr>
            <w:r w:rsidRPr="005B3B95">
              <w:rPr>
                <w:b/>
              </w:rPr>
              <w:t>знаковые числа(десятичная система счисления)</w:t>
            </w:r>
          </w:p>
        </w:tc>
      </w:tr>
    </w:tbl>
    <w:p w:rsidR="00935362" w:rsidRDefault="00935362" w:rsidP="00935362">
      <w:pPr>
        <w:spacing w:after="0" w:line="264" w:lineRule="auto"/>
        <w:ind w:firstLine="0"/>
        <w:contextualSpacing/>
        <w:jc w:val="left"/>
      </w:pPr>
    </w:p>
    <w:p w:rsidR="00935362" w:rsidRDefault="00935362" w:rsidP="00935362">
      <w:pPr>
        <w:tabs>
          <w:tab w:val="center" w:pos="1460"/>
          <w:tab w:val="center" w:pos="4700"/>
          <w:tab w:val="center" w:pos="7982"/>
        </w:tabs>
        <w:spacing w:after="0" w:line="264" w:lineRule="auto"/>
        <w:ind w:firstLine="0"/>
        <w:contextualSpacing/>
        <w:jc w:val="left"/>
      </w:pPr>
      <w:r>
        <w:rPr>
          <w:rFonts w:ascii="Calibri" w:eastAsia="Calibri" w:hAnsi="Calibri" w:cs="Calibri"/>
          <w:sz w:val="22"/>
        </w:rPr>
        <w:tab/>
      </w:r>
      <w:r>
        <w:rPr>
          <w:rFonts w:ascii="Arial" w:eastAsia="Arial" w:hAnsi="Arial" w:cs="Arial"/>
          <w:sz w:val="24"/>
        </w:rPr>
        <w:t>11101010</w:t>
      </w:r>
      <w:r>
        <w:rPr>
          <w:rFonts w:ascii="Arial" w:eastAsia="Arial" w:hAnsi="Arial" w:cs="Arial"/>
          <w:sz w:val="24"/>
        </w:rPr>
        <w:tab/>
        <w:t>234</w:t>
      </w:r>
      <w:r>
        <w:rPr>
          <w:rFonts w:ascii="Arial" w:eastAsia="Arial" w:hAnsi="Arial" w:cs="Arial"/>
          <w:sz w:val="24"/>
        </w:rPr>
        <w:tab/>
        <w:t>-22</w:t>
      </w:r>
    </w:p>
    <w:p w:rsidR="00935362" w:rsidRDefault="00935362" w:rsidP="00935362">
      <w:pPr>
        <w:tabs>
          <w:tab w:val="center" w:pos="857"/>
          <w:tab w:val="center" w:pos="4422"/>
          <w:tab w:val="center" w:pos="7678"/>
        </w:tabs>
        <w:spacing w:after="0" w:line="264" w:lineRule="auto"/>
        <w:ind w:firstLine="0"/>
        <w:contextualSpacing/>
        <w:jc w:val="left"/>
      </w:pPr>
      <w:r>
        <w:rPr>
          <w:rFonts w:ascii="Calibri" w:eastAsia="Calibri" w:hAnsi="Calibri" w:cs="Calibri"/>
          <w:sz w:val="22"/>
        </w:rPr>
        <w:tab/>
      </w:r>
      <w:r>
        <w:rPr>
          <w:rFonts w:ascii="Arial" w:eastAsia="Arial" w:hAnsi="Arial" w:cs="Arial"/>
          <w:sz w:val="24"/>
        </w:rPr>
        <w:t>–</w:t>
      </w:r>
      <w:r>
        <w:rPr>
          <w:rFonts w:ascii="Arial" w:eastAsia="Arial" w:hAnsi="Arial" w:cs="Arial"/>
          <w:sz w:val="24"/>
        </w:rPr>
        <w:tab/>
        <w:t>–</w:t>
      </w:r>
      <w:r>
        <w:rPr>
          <w:rFonts w:ascii="Arial" w:eastAsia="Arial" w:hAnsi="Arial" w:cs="Arial"/>
          <w:sz w:val="24"/>
        </w:rPr>
        <w:tab/>
        <w:t>–</w:t>
      </w:r>
    </w:p>
    <w:p w:rsidR="00935362" w:rsidRDefault="00935362" w:rsidP="00935362">
      <w:pPr>
        <w:tabs>
          <w:tab w:val="center" w:pos="1460"/>
          <w:tab w:val="center" w:pos="4765"/>
          <w:tab w:val="center" w:pos="8022"/>
        </w:tabs>
        <w:spacing w:after="62" w:line="264" w:lineRule="auto"/>
        <w:ind w:firstLine="0"/>
        <w:contextualSpacing/>
        <w:jc w:val="left"/>
      </w:pPr>
      <w:r>
        <w:rPr>
          <w:rFonts w:ascii="Calibri" w:eastAsia="Calibri" w:hAnsi="Calibri" w:cs="Calibri"/>
          <w:sz w:val="22"/>
        </w:rPr>
        <w:tab/>
      </w:r>
      <w:r>
        <w:rPr>
          <w:rFonts w:ascii="Arial" w:eastAsia="Arial" w:hAnsi="Arial" w:cs="Arial"/>
          <w:sz w:val="24"/>
          <w:u w:val="single" w:color="000000"/>
        </w:rPr>
        <w:t>00101110</w:t>
      </w:r>
      <w:r>
        <w:rPr>
          <w:rFonts w:ascii="Arial" w:eastAsia="Arial" w:hAnsi="Arial" w:cs="Arial"/>
          <w:sz w:val="24"/>
          <w:u w:val="single" w:color="000000"/>
        </w:rPr>
        <w:tab/>
        <w:t>46</w:t>
      </w:r>
      <w:r>
        <w:rPr>
          <w:rFonts w:ascii="Arial" w:eastAsia="Arial" w:hAnsi="Arial" w:cs="Arial"/>
          <w:sz w:val="24"/>
          <w:u w:val="single" w:color="000000"/>
        </w:rPr>
        <w:tab/>
        <w:t>46</w:t>
      </w:r>
    </w:p>
    <w:p w:rsidR="00935362" w:rsidRDefault="00935362" w:rsidP="00935362">
      <w:pPr>
        <w:tabs>
          <w:tab w:val="center" w:pos="1460"/>
          <w:tab w:val="center" w:pos="2307"/>
          <w:tab w:val="center" w:pos="4700"/>
          <w:tab w:val="center" w:pos="7982"/>
        </w:tabs>
        <w:spacing w:after="122" w:line="264" w:lineRule="auto"/>
        <w:ind w:firstLine="0"/>
        <w:contextualSpacing/>
        <w:jc w:val="left"/>
      </w:pPr>
      <w:r>
        <w:rPr>
          <w:rFonts w:ascii="Calibri" w:eastAsia="Calibri" w:hAnsi="Calibri" w:cs="Calibri"/>
          <w:sz w:val="22"/>
        </w:rPr>
        <w:tab/>
      </w:r>
      <w:r>
        <w:rPr>
          <w:rFonts w:ascii="Arial" w:eastAsia="Arial" w:hAnsi="Arial" w:cs="Arial"/>
          <w:sz w:val="24"/>
        </w:rPr>
        <w:t>10111100</w:t>
      </w:r>
      <w:r>
        <w:rPr>
          <w:rFonts w:ascii="Arial" w:eastAsia="Arial" w:hAnsi="Arial" w:cs="Arial"/>
          <w:sz w:val="24"/>
        </w:rPr>
        <w:tab/>
      </w:r>
      <w:r>
        <w:t xml:space="preserve"> </w:t>
      </w:r>
      <w:r>
        <w:tab/>
      </w:r>
      <w:r>
        <w:rPr>
          <w:rFonts w:ascii="Arial" w:eastAsia="Arial" w:hAnsi="Arial" w:cs="Arial"/>
          <w:sz w:val="24"/>
        </w:rPr>
        <w:t>188</w:t>
      </w:r>
      <w:r>
        <w:t xml:space="preserve"> </w:t>
      </w:r>
      <w:r>
        <w:tab/>
      </w:r>
      <w:r>
        <w:rPr>
          <w:rFonts w:ascii="Arial" w:eastAsia="Arial" w:hAnsi="Arial" w:cs="Arial"/>
          <w:sz w:val="24"/>
        </w:rPr>
        <w:t>-68</w:t>
      </w:r>
      <w:r>
        <w:t xml:space="preserve"> </w:t>
      </w:r>
    </w:p>
    <w:p w:rsidR="00935362" w:rsidRDefault="00935362" w:rsidP="00935362">
      <w:pPr>
        <w:spacing w:after="0" w:line="264" w:lineRule="auto"/>
        <w:ind w:right="2"/>
        <w:contextualSpacing/>
        <w:jc w:val="left"/>
      </w:pPr>
      <w:r>
        <w:t xml:space="preserve">Устанавливаемые флаги: </w:t>
      </w:r>
      <w:r w:rsidRPr="005B3B95">
        <w:rPr>
          <w:b/>
        </w:rPr>
        <w:t>CF=0, OF=0, ZF=0, SF=1</w:t>
      </w:r>
      <w:r>
        <w:t>.</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Результат вычитания корректен и для беззнаковых чисел, и для чисел со знаком. Флаг </w:t>
      </w:r>
      <w:r w:rsidRPr="005B3B95">
        <w:rPr>
          <w:b/>
        </w:rPr>
        <w:t>CF</w:t>
      </w:r>
      <w:r>
        <w:t xml:space="preserve"> устанавливают в 1, если был заем из старшего разряда (например, для 1 байтной операции: (- 86) - (- 46)). Флаг </w:t>
      </w:r>
      <w:r w:rsidRPr="005B3B95">
        <w:rPr>
          <w:b/>
        </w:rPr>
        <w:t>OF</w:t>
      </w:r>
      <w:r>
        <w:t xml:space="preserve"> устанавливают в 1, если произошло переполнение в старшем бите (например, для 1 байтной операции: (200) - (- 120)). </w:t>
      </w:r>
    </w:p>
    <w:p w:rsidR="00935362" w:rsidRDefault="00935362" w:rsidP="00935362">
      <w:pPr>
        <w:spacing w:line="264" w:lineRule="auto"/>
        <w:ind w:firstLine="708"/>
        <w:contextualSpacing/>
        <w:jc w:val="left"/>
      </w:pPr>
      <w:r>
        <w:t>Команда</w:t>
      </w:r>
      <w:r w:rsidRPr="005B3B95">
        <w:t xml:space="preserve"> </w:t>
      </w:r>
      <w:r>
        <w:t xml:space="preserve">вычитания </w:t>
      </w:r>
      <w:r w:rsidRPr="005B3B95">
        <w:rPr>
          <w:b/>
        </w:rPr>
        <w:t>sub</w:t>
      </w:r>
      <w:r>
        <w:t xml:space="preserve"> (subtract – вычитать):  </w:t>
      </w:r>
    </w:p>
    <w:p w:rsidR="00935362" w:rsidRPr="005B3B95" w:rsidRDefault="00935362" w:rsidP="00935362">
      <w:pPr>
        <w:spacing w:line="264" w:lineRule="auto"/>
        <w:ind w:left="703"/>
        <w:contextualSpacing/>
        <w:jc w:val="left"/>
        <w:rPr>
          <w:b/>
        </w:rPr>
      </w:pPr>
      <w:r w:rsidRPr="005B3B95">
        <w:rPr>
          <w:b/>
        </w:rPr>
        <w:t>sub приемник, источник</w:t>
      </w:r>
      <w:r>
        <w:rPr>
          <w:b/>
        </w:rPr>
        <w:t>.</w:t>
      </w:r>
      <w:r w:rsidRPr="005B3B95">
        <w:rPr>
          <w:b/>
        </w:rPr>
        <w:t xml:space="preserve"> </w:t>
      </w:r>
    </w:p>
    <w:p w:rsidR="00935362" w:rsidRDefault="00935362" w:rsidP="00935362">
      <w:pPr>
        <w:spacing w:line="264" w:lineRule="auto"/>
        <w:ind w:firstLine="708"/>
        <w:contextualSpacing/>
        <w:jc w:val="left"/>
        <w:rPr>
          <w:b/>
        </w:rPr>
      </w:pPr>
    </w:p>
    <w:p w:rsidR="00935362" w:rsidRDefault="00935362" w:rsidP="00935362">
      <w:pPr>
        <w:spacing w:line="264" w:lineRule="auto"/>
        <w:ind w:firstLine="708"/>
        <w:contextualSpacing/>
        <w:jc w:val="left"/>
      </w:pPr>
      <w:r w:rsidRPr="005B3B95">
        <w:rPr>
          <w:b/>
        </w:rPr>
        <w:t xml:space="preserve">sub </w:t>
      </w:r>
      <w:r>
        <w:t>вычитает из приемника источник и заносит эту разность в операнд-</w:t>
      </w:r>
      <w:r w:rsidRPr="00232046">
        <w:rPr>
          <w:u w:val="single"/>
        </w:rPr>
        <w:t>приемник</w:t>
      </w:r>
      <w:r>
        <w:t xml:space="preserve">. В соответствии с результатом выполнения операции устанавливаются флаги </w:t>
      </w:r>
      <w:r w:rsidRPr="00232046">
        <w:rPr>
          <w:b/>
        </w:rPr>
        <w:t>CF, PF, AF, ZF, SF, OF</w:t>
      </w:r>
      <w:r>
        <w:t xml:space="preserve">. Приемником может быть регистр / ячейка памяти, источником – регистр, ячейка памяти / непосредственный операнд. </w:t>
      </w:r>
    </w:p>
    <w:p w:rsidR="00935362" w:rsidRDefault="00935362" w:rsidP="00935362">
      <w:pPr>
        <w:spacing w:line="264" w:lineRule="auto"/>
        <w:ind w:firstLine="708"/>
        <w:contextualSpacing/>
        <w:jc w:val="left"/>
      </w:pPr>
      <w:r>
        <w:t xml:space="preserve">Для учета заема из старшего бита используют команда </w:t>
      </w:r>
      <w:r w:rsidRPr="00232046">
        <w:rPr>
          <w:b/>
        </w:rPr>
        <w:t>sbb</w:t>
      </w:r>
      <w:r>
        <w:t xml:space="preserve"> (subtract with borrow – вычесть с заемом):  </w:t>
      </w:r>
    </w:p>
    <w:p w:rsidR="00935362" w:rsidRPr="005B3B95" w:rsidRDefault="00935362" w:rsidP="00935362">
      <w:pPr>
        <w:spacing w:line="264" w:lineRule="auto"/>
        <w:ind w:left="2119" w:firstLine="5"/>
        <w:contextualSpacing/>
        <w:jc w:val="left"/>
        <w:rPr>
          <w:b/>
        </w:rPr>
      </w:pPr>
      <w:r w:rsidRPr="005B3B95">
        <w:rPr>
          <w:b/>
        </w:rPr>
        <w:t>sbb приемник, источник</w:t>
      </w:r>
      <w:r>
        <w:rPr>
          <w:b/>
        </w:rPr>
        <w:t>.</w:t>
      </w:r>
      <w:r w:rsidRPr="005B3B95">
        <w:rPr>
          <w:b/>
        </w:rPr>
        <w:t xml:space="preserve"> </w:t>
      </w:r>
      <w:r>
        <w:rPr>
          <w:b/>
        </w:rPr>
        <w:t xml:space="preserve">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lastRenderedPageBreak/>
        <w:t xml:space="preserve">Команда </w:t>
      </w:r>
      <w:r w:rsidRPr="00250F98">
        <w:rPr>
          <w:b/>
        </w:rPr>
        <w:t>sbb</w:t>
      </w:r>
      <w:r>
        <w:t xml:space="preserve"> вычитает из приемника источник, а затем из результата вычитает 1, если к началу операции флаг </w:t>
      </w:r>
      <w:r w:rsidRPr="00250F98">
        <w:rPr>
          <w:b/>
        </w:rPr>
        <w:t>CF</w:t>
      </w:r>
      <w:r>
        <w:t xml:space="preserve"> был установлен в 1. Если к моменту начала выполнения sbb флаг CF = 0, то выполнение этой команды аналогично выполнению </w:t>
      </w:r>
      <w:r w:rsidRPr="00250F98">
        <w:rPr>
          <w:b/>
        </w:rPr>
        <w:t>sub</w:t>
      </w:r>
      <w:r>
        <w:t xml:space="preserve">. Команду sbb использовать при вычитании </w:t>
      </w:r>
      <w:r w:rsidRPr="00250F98">
        <w:rPr>
          <w:u w:val="single"/>
        </w:rPr>
        <w:t>многоразрядных чисел</w:t>
      </w:r>
      <w:r>
        <w:t xml:space="preserve">. Выполнение </w:t>
      </w:r>
      <w:r w:rsidRPr="00250F98">
        <w:rPr>
          <w:b/>
        </w:rPr>
        <w:t>sbb</w:t>
      </w:r>
      <w:r>
        <w:t xml:space="preserve"> модифицирует такие флаги: </w:t>
      </w:r>
    </w:p>
    <w:p w:rsidR="00935362" w:rsidRPr="00E473F8" w:rsidRDefault="00935362" w:rsidP="00935362">
      <w:pPr>
        <w:spacing w:line="264" w:lineRule="auto"/>
        <w:ind w:firstLine="708"/>
        <w:contextualSpacing/>
        <w:jc w:val="left"/>
        <w:rPr>
          <w:lang w:val="en-US"/>
        </w:rPr>
      </w:pPr>
      <w:r w:rsidRPr="00250F98">
        <w:rPr>
          <w:lang w:val="en-US"/>
        </w:rPr>
        <w:t>CF</w:t>
      </w:r>
      <w:r w:rsidRPr="00E473F8">
        <w:rPr>
          <w:lang w:val="en-US"/>
        </w:rPr>
        <w:t xml:space="preserve">, </w:t>
      </w:r>
      <w:r w:rsidRPr="00250F98">
        <w:rPr>
          <w:lang w:val="en-US"/>
        </w:rPr>
        <w:t>PF</w:t>
      </w:r>
      <w:r w:rsidRPr="00E473F8">
        <w:rPr>
          <w:lang w:val="en-US"/>
        </w:rPr>
        <w:t xml:space="preserve">, </w:t>
      </w:r>
      <w:r w:rsidRPr="00250F98">
        <w:rPr>
          <w:lang w:val="en-US"/>
        </w:rPr>
        <w:t>AF</w:t>
      </w:r>
      <w:r w:rsidRPr="00E473F8">
        <w:rPr>
          <w:lang w:val="en-US"/>
        </w:rPr>
        <w:t xml:space="preserve">, </w:t>
      </w:r>
      <w:r w:rsidRPr="00250F98">
        <w:rPr>
          <w:lang w:val="en-US"/>
        </w:rPr>
        <w:t>ZF</w:t>
      </w:r>
      <w:r w:rsidRPr="00E473F8">
        <w:rPr>
          <w:lang w:val="en-US"/>
        </w:rPr>
        <w:t xml:space="preserve">, </w:t>
      </w:r>
      <w:r w:rsidRPr="00250F98">
        <w:rPr>
          <w:lang w:val="en-US"/>
        </w:rPr>
        <w:t>SF</w:t>
      </w:r>
      <w:r w:rsidRPr="00E473F8">
        <w:rPr>
          <w:lang w:val="en-US"/>
        </w:rPr>
        <w:t xml:space="preserve">, </w:t>
      </w:r>
      <w:r w:rsidRPr="00250F98">
        <w:rPr>
          <w:lang w:val="en-US"/>
        </w:rPr>
        <w:t>OF</w:t>
      </w:r>
      <w:r w:rsidRPr="00E473F8">
        <w:rPr>
          <w:lang w:val="en-US"/>
        </w:rPr>
        <w:t xml:space="preserve">. </w:t>
      </w:r>
    </w:p>
    <w:p w:rsidR="00935362" w:rsidRDefault="00935362" w:rsidP="00935362">
      <w:pPr>
        <w:spacing w:line="264" w:lineRule="auto"/>
        <w:ind w:firstLine="0"/>
        <w:contextualSpacing/>
        <w:jc w:val="left"/>
      </w:pPr>
      <w:r>
        <w:t xml:space="preserve">Приемник - регистр / ячейка памяти, источник – регистр, ячейка памяти / непосредственный операнд. </w:t>
      </w:r>
    </w:p>
    <w:p w:rsidR="00935362" w:rsidRDefault="00935362" w:rsidP="00935362">
      <w:pPr>
        <w:spacing w:line="264" w:lineRule="auto"/>
        <w:ind w:left="703"/>
        <w:contextualSpacing/>
        <w:jc w:val="left"/>
      </w:pPr>
      <w:r>
        <w:t xml:space="preserve">Пример вычитания двух 2 байтных чисел:  </w:t>
      </w:r>
    </w:p>
    <w:p w:rsidR="00935362" w:rsidRDefault="00935362" w:rsidP="00935362">
      <w:pPr>
        <w:spacing w:after="11" w:line="264" w:lineRule="auto"/>
        <w:ind w:left="708" w:firstLine="0"/>
        <w:contextualSpacing/>
        <w:jc w:val="left"/>
      </w:pPr>
      <w:r>
        <w:t xml:space="preserve"> </w:t>
      </w:r>
    </w:p>
    <w:p w:rsidR="00935362" w:rsidRDefault="00935362" w:rsidP="00935362">
      <w:pPr>
        <w:spacing w:line="264" w:lineRule="auto"/>
        <w:contextualSpacing/>
        <w:jc w:val="left"/>
      </w:pPr>
      <w:r w:rsidRPr="00250F98">
        <w:rPr>
          <w:b/>
        </w:rPr>
        <w:t>op1 db 12h, 0abh</w:t>
      </w:r>
      <w:r>
        <w:t xml:space="preserve">    ; определение переменной op1, младший байт  </w:t>
      </w:r>
    </w:p>
    <w:tbl>
      <w:tblPr>
        <w:tblStyle w:val="TableGrid"/>
        <w:tblW w:w="9072" w:type="dxa"/>
        <w:tblInd w:w="142" w:type="dxa"/>
        <w:tblCellMar>
          <w:top w:w="5" w:type="dxa"/>
        </w:tblCellMar>
        <w:tblLook w:val="04A0" w:firstRow="1" w:lastRow="0" w:firstColumn="1" w:lastColumn="0" w:noHBand="0" w:noVBand="1"/>
      </w:tblPr>
      <w:tblGrid>
        <w:gridCol w:w="2126"/>
        <w:gridCol w:w="6946"/>
      </w:tblGrid>
      <w:tr w:rsidR="00935362" w:rsidTr="00935362">
        <w:trPr>
          <w:trHeight w:val="317"/>
        </w:trPr>
        <w:tc>
          <w:tcPr>
            <w:tcW w:w="2126" w:type="dxa"/>
            <w:tcBorders>
              <w:top w:val="nil"/>
              <w:left w:val="nil"/>
              <w:bottom w:val="nil"/>
              <w:right w:val="nil"/>
            </w:tcBorders>
          </w:tcPr>
          <w:p w:rsidR="00935362" w:rsidRDefault="00935362" w:rsidP="00935362">
            <w:pPr>
              <w:spacing w:after="160" w:line="264" w:lineRule="auto"/>
              <w:ind w:firstLine="0"/>
              <w:contextualSpacing/>
              <w:jc w:val="left"/>
            </w:pPr>
          </w:p>
        </w:tc>
        <w:tc>
          <w:tcPr>
            <w:tcW w:w="6946" w:type="dxa"/>
            <w:tcBorders>
              <w:top w:val="nil"/>
              <w:left w:val="nil"/>
              <w:bottom w:val="nil"/>
              <w:right w:val="nil"/>
            </w:tcBorders>
          </w:tcPr>
          <w:p w:rsidR="00935362" w:rsidRDefault="00935362" w:rsidP="00935362">
            <w:pPr>
              <w:spacing w:after="0" w:line="264" w:lineRule="auto"/>
              <w:ind w:firstLine="0"/>
              <w:contextualSpacing/>
              <w:jc w:val="left"/>
            </w:pPr>
            <w:r>
              <w:t xml:space="preserve">; 12h, старший – 0abh </w:t>
            </w:r>
          </w:p>
        </w:tc>
      </w:tr>
      <w:tr w:rsidR="00935362" w:rsidTr="00935362">
        <w:trPr>
          <w:trHeight w:val="966"/>
        </w:trPr>
        <w:tc>
          <w:tcPr>
            <w:tcW w:w="2126" w:type="dxa"/>
            <w:tcBorders>
              <w:top w:val="nil"/>
              <w:left w:val="nil"/>
              <w:bottom w:val="nil"/>
              <w:right w:val="nil"/>
            </w:tcBorders>
          </w:tcPr>
          <w:p w:rsidR="00935362" w:rsidRPr="00250F98" w:rsidRDefault="00935362" w:rsidP="00935362">
            <w:pPr>
              <w:spacing w:after="337" w:line="264" w:lineRule="auto"/>
              <w:ind w:firstLine="0"/>
              <w:contextualSpacing/>
              <w:jc w:val="left"/>
              <w:rPr>
                <w:b/>
              </w:rPr>
            </w:pPr>
            <w:r w:rsidRPr="00250F98">
              <w:rPr>
                <w:b/>
              </w:rPr>
              <w:t>op2 db 0fah,</w:t>
            </w:r>
            <w:r>
              <w:rPr>
                <w:b/>
              </w:rPr>
              <w:t xml:space="preserve"> </w:t>
            </w:r>
            <w:r w:rsidRPr="00250F98">
              <w:rPr>
                <w:b/>
              </w:rPr>
              <w:t xml:space="preserve">45h </w:t>
            </w:r>
          </w:p>
          <w:p w:rsidR="00935362" w:rsidRDefault="00935362" w:rsidP="00935362">
            <w:pPr>
              <w:spacing w:after="0" w:line="264" w:lineRule="auto"/>
              <w:ind w:firstLine="0"/>
              <w:contextualSpacing/>
              <w:jc w:val="left"/>
            </w:pPr>
            <w:r>
              <w:t xml:space="preserve">… </w:t>
            </w:r>
          </w:p>
        </w:tc>
        <w:tc>
          <w:tcPr>
            <w:tcW w:w="6946" w:type="dxa"/>
            <w:tcBorders>
              <w:top w:val="nil"/>
              <w:left w:val="nil"/>
              <w:bottom w:val="nil"/>
              <w:right w:val="nil"/>
            </w:tcBorders>
          </w:tcPr>
          <w:p w:rsidR="00935362" w:rsidRDefault="00935362" w:rsidP="00935362">
            <w:pPr>
              <w:spacing w:after="21" w:line="264" w:lineRule="auto"/>
              <w:ind w:firstLine="0"/>
              <w:contextualSpacing/>
              <w:jc w:val="left"/>
            </w:pPr>
            <w:r>
              <w:t xml:space="preserve">; определение переменной op2, в младшем  </w:t>
            </w:r>
          </w:p>
          <w:p w:rsidR="00935362" w:rsidRDefault="00935362" w:rsidP="00935362">
            <w:pPr>
              <w:spacing w:after="0" w:line="264" w:lineRule="auto"/>
              <w:ind w:firstLine="0"/>
              <w:contextualSpacing/>
              <w:jc w:val="left"/>
            </w:pPr>
            <w:r>
              <w:t xml:space="preserve">; байте содержится число 0fah, в старшем – 45h </w:t>
            </w:r>
          </w:p>
        </w:tc>
      </w:tr>
      <w:tr w:rsidR="00935362" w:rsidTr="00935362">
        <w:trPr>
          <w:trHeight w:val="322"/>
        </w:trPr>
        <w:tc>
          <w:tcPr>
            <w:tcW w:w="2126" w:type="dxa"/>
            <w:tcBorders>
              <w:top w:val="nil"/>
              <w:left w:val="nil"/>
              <w:bottom w:val="nil"/>
              <w:right w:val="nil"/>
            </w:tcBorders>
          </w:tcPr>
          <w:p w:rsidR="00935362" w:rsidRPr="00250F98" w:rsidRDefault="00935362" w:rsidP="00935362">
            <w:pPr>
              <w:spacing w:after="0" w:line="264" w:lineRule="auto"/>
              <w:ind w:firstLine="0"/>
              <w:contextualSpacing/>
              <w:jc w:val="left"/>
              <w:rPr>
                <w:b/>
              </w:rPr>
            </w:pPr>
            <w:r w:rsidRPr="00250F98">
              <w:rPr>
                <w:b/>
              </w:rPr>
              <w:t>mov dl,</w:t>
            </w:r>
            <w:r>
              <w:rPr>
                <w:b/>
              </w:rPr>
              <w:t xml:space="preserve"> </w:t>
            </w:r>
            <w:r w:rsidRPr="00250F98">
              <w:rPr>
                <w:b/>
              </w:rPr>
              <w:t xml:space="preserve">op1  </w:t>
            </w:r>
          </w:p>
        </w:tc>
        <w:tc>
          <w:tcPr>
            <w:tcW w:w="6946" w:type="dxa"/>
            <w:tcBorders>
              <w:top w:val="nil"/>
              <w:left w:val="nil"/>
              <w:bottom w:val="nil"/>
              <w:right w:val="nil"/>
            </w:tcBorders>
          </w:tcPr>
          <w:p w:rsidR="00935362" w:rsidRDefault="00935362" w:rsidP="00935362">
            <w:pPr>
              <w:spacing w:after="0" w:line="264" w:lineRule="auto"/>
              <w:ind w:firstLine="0"/>
              <w:contextualSpacing/>
              <w:jc w:val="left"/>
            </w:pPr>
            <w:r>
              <w:t xml:space="preserve">; в регистр </w:t>
            </w:r>
            <w:r w:rsidRPr="00250F98">
              <w:rPr>
                <w:b/>
              </w:rPr>
              <w:t>dl</w:t>
            </w:r>
            <w:r>
              <w:t xml:space="preserve"> занесли младший байт op1 </w:t>
            </w:r>
          </w:p>
        </w:tc>
      </w:tr>
      <w:tr w:rsidR="00935362" w:rsidTr="00935362">
        <w:trPr>
          <w:trHeight w:val="694"/>
        </w:trPr>
        <w:tc>
          <w:tcPr>
            <w:tcW w:w="2126" w:type="dxa"/>
            <w:tcBorders>
              <w:top w:val="nil"/>
              <w:left w:val="nil"/>
              <w:bottom w:val="nil"/>
              <w:right w:val="nil"/>
            </w:tcBorders>
          </w:tcPr>
          <w:p w:rsidR="00935362" w:rsidRPr="0064019E" w:rsidRDefault="00935362" w:rsidP="00935362">
            <w:pPr>
              <w:spacing w:after="0" w:line="264" w:lineRule="auto"/>
              <w:ind w:firstLine="0"/>
              <w:contextualSpacing/>
              <w:jc w:val="left"/>
              <w:rPr>
                <w:b/>
              </w:rPr>
            </w:pPr>
            <w:r w:rsidRPr="0064019E">
              <w:rPr>
                <w:b/>
              </w:rPr>
              <w:t xml:space="preserve">sub dl, op2  </w:t>
            </w:r>
          </w:p>
        </w:tc>
        <w:tc>
          <w:tcPr>
            <w:tcW w:w="6946" w:type="dxa"/>
            <w:tcBorders>
              <w:top w:val="nil"/>
              <w:left w:val="nil"/>
              <w:bottom w:val="nil"/>
              <w:right w:val="nil"/>
            </w:tcBorders>
          </w:tcPr>
          <w:p w:rsidR="00935362" w:rsidRDefault="00935362" w:rsidP="00935362">
            <w:pPr>
              <w:spacing w:after="0" w:line="264" w:lineRule="auto"/>
              <w:ind w:right="140" w:firstLine="0"/>
              <w:contextualSpacing/>
              <w:jc w:val="left"/>
            </w:pPr>
            <w:r>
              <w:t>; из dl вычли значение младшего байта переменной op2  ; (от числа 12h отнимается число 0fah)</w:t>
            </w:r>
          </w:p>
        </w:tc>
      </w:tr>
      <w:tr w:rsidR="00935362" w:rsidTr="00935362">
        <w:trPr>
          <w:trHeight w:val="322"/>
        </w:trPr>
        <w:tc>
          <w:tcPr>
            <w:tcW w:w="2126" w:type="dxa"/>
            <w:tcBorders>
              <w:top w:val="nil"/>
              <w:left w:val="nil"/>
              <w:bottom w:val="nil"/>
              <w:right w:val="nil"/>
            </w:tcBorders>
          </w:tcPr>
          <w:p w:rsidR="00935362" w:rsidRPr="0064019E" w:rsidRDefault="00935362" w:rsidP="00935362">
            <w:pPr>
              <w:spacing w:after="0" w:line="264" w:lineRule="auto"/>
              <w:ind w:firstLine="0"/>
              <w:contextualSpacing/>
              <w:jc w:val="left"/>
              <w:rPr>
                <w:b/>
              </w:rPr>
            </w:pPr>
            <w:r w:rsidRPr="0064019E">
              <w:rPr>
                <w:b/>
              </w:rPr>
              <w:t xml:space="preserve">mov dh, op1+1 </w:t>
            </w:r>
          </w:p>
        </w:tc>
        <w:tc>
          <w:tcPr>
            <w:tcW w:w="6946" w:type="dxa"/>
            <w:tcBorders>
              <w:top w:val="nil"/>
              <w:left w:val="nil"/>
              <w:bottom w:val="nil"/>
              <w:right w:val="nil"/>
            </w:tcBorders>
          </w:tcPr>
          <w:p w:rsidR="00935362" w:rsidRDefault="00935362" w:rsidP="00935362">
            <w:pPr>
              <w:spacing w:after="0" w:line="264" w:lineRule="auto"/>
              <w:ind w:firstLine="0"/>
              <w:contextualSpacing/>
              <w:jc w:val="left"/>
            </w:pPr>
            <w:r>
              <w:t xml:space="preserve">; в dh занесли старший байт op1 </w:t>
            </w:r>
          </w:p>
        </w:tc>
      </w:tr>
      <w:tr w:rsidR="00935362" w:rsidTr="00935362">
        <w:trPr>
          <w:trHeight w:val="1021"/>
        </w:trPr>
        <w:tc>
          <w:tcPr>
            <w:tcW w:w="2126" w:type="dxa"/>
            <w:tcBorders>
              <w:top w:val="nil"/>
              <w:left w:val="nil"/>
              <w:bottom w:val="nil"/>
              <w:right w:val="nil"/>
            </w:tcBorders>
          </w:tcPr>
          <w:p w:rsidR="00935362" w:rsidRPr="0064019E" w:rsidRDefault="00935362" w:rsidP="00935362">
            <w:pPr>
              <w:spacing w:after="0" w:line="264" w:lineRule="auto"/>
              <w:ind w:firstLine="0"/>
              <w:contextualSpacing/>
              <w:jc w:val="left"/>
              <w:rPr>
                <w:b/>
              </w:rPr>
            </w:pPr>
            <w:r w:rsidRPr="0064019E">
              <w:rPr>
                <w:b/>
              </w:rPr>
              <w:t xml:space="preserve">sbb dh, op2+1 </w:t>
            </w:r>
          </w:p>
        </w:tc>
        <w:tc>
          <w:tcPr>
            <w:tcW w:w="6946" w:type="dxa"/>
            <w:tcBorders>
              <w:top w:val="nil"/>
              <w:left w:val="nil"/>
              <w:bottom w:val="nil"/>
              <w:right w:val="nil"/>
            </w:tcBorders>
          </w:tcPr>
          <w:p w:rsidR="00935362" w:rsidRDefault="00935362" w:rsidP="00935362">
            <w:pPr>
              <w:spacing w:after="25" w:line="264" w:lineRule="auto"/>
              <w:ind w:firstLine="0"/>
              <w:contextualSpacing/>
              <w:jc w:val="left"/>
            </w:pPr>
            <w:r>
              <w:t xml:space="preserve">; из регистра </w:t>
            </w:r>
            <w:r w:rsidRPr="0064019E">
              <w:rPr>
                <w:b/>
              </w:rPr>
              <w:t>dh</w:t>
            </w:r>
            <w:r>
              <w:t xml:space="preserve"> вычли старший байт op2 с учетом  </w:t>
            </w:r>
          </w:p>
          <w:p w:rsidR="00935362" w:rsidRDefault="00935362" w:rsidP="00935362">
            <w:pPr>
              <w:spacing w:after="24" w:line="264" w:lineRule="auto"/>
              <w:ind w:firstLine="0"/>
              <w:contextualSpacing/>
              <w:jc w:val="left"/>
            </w:pPr>
            <w:r>
              <w:t xml:space="preserve">; заема (от числа 0abh отнимается 45h и 1); теперь в dx – </w:t>
            </w:r>
          </w:p>
          <w:p w:rsidR="00935362" w:rsidRDefault="00935362" w:rsidP="00935362">
            <w:pPr>
              <w:spacing w:after="25" w:line="264" w:lineRule="auto"/>
              <w:ind w:firstLine="0"/>
              <w:contextualSpacing/>
              <w:jc w:val="left"/>
            </w:pPr>
            <w:r>
              <w:t>; корректный результат вычитания двух 2 байтных чисел</w:t>
            </w:r>
          </w:p>
        </w:tc>
      </w:tr>
    </w:tbl>
    <w:p w:rsidR="00935362" w:rsidRDefault="00935362" w:rsidP="00935362">
      <w:pPr>
        <w:spacing w:after="0" w:line="264" w:lineRule="auto"/>
        <w:ind w:left="708" w:firstLine="0"/>
        <w:contextualSpacing/>
        <w:jc w:val="left"/>
      </w:pPr>
      <w:r>
        <w:t xml:space="preserve"> </w:t>
      </w:r>
    </w:p>
    <w:p w:rsidR="00935362" w:rsidRDefault="00935362" w:rsidP="00935362">
      <w:pPr>
        <w:spacing w:after="227" w:line="264" w:lineRule="auto"/>
        <w:ind w:firstLine="708"/>
        <w:contextualSpacing/>
        <w:jc w:val="left"/>
      </w:pPr>
      <w:r>
        <w:t xml:space="preserve">Команда </w:t>
      </w:r>
      <w:r w:rsidRPr="0064019E">
        <w:rPr>
          <w:b/>
        </w:rPr>
        <w:t>dec</w:t>
      </w:r>
      <w:r>
        <w:t xml:space="preserve"> уменьшает значение операнда на 1. </w:t>
      </w:r>
    </w:p>
    <w:p w:rsidR="00935362" w:rsidRDefault="00935362" w:rsidP="00935362">
      <w:pPr>
        <w:spacing w:after="227" w:line="264" w:lineRule="auto"/>
        <w:ind w:firstLine="708"/>
        <w:contextualSpacing/>
        <w:jc w:val="left"/>
      </w:pPr>
      <w:r>
        <w:t xml:space="preserve">Команда </w:t>
      </w:r>
      <w:r w:rsidRPr="0064019E">
        <w:rPr>
          <w:b/>
        </w:rPr>
        <w:t>neg</w:t>
      </w:r>
      <w:r>
        <w:t xml:space="preserve"> изменяет знак операнда – вычитает операнд из 0. </w:t>
      </w:r>
    </w:p>
    <w:p w:rsidR="00935362" w:rsidRDefault="00935362" w:rsidP="00935362">
      <w:pPr>
        <w:spacing w:after="227" w:line="264" w:lineRule="auto"/>
        <w:ind w:firstLine="708"/>
        <w:contextualSpacing/>
        <w:jc w:val="left"/>
      </w:pPr>
      <w:r>
        <w:t xml:space="preserve">Команда сравнения </w:t>
      </w:r>
      <w:r w:rsidRPr="0064019E">
        <w:rPr>
          <w:b/>
        </w:rPr>
        <w:t>cmp</w:t>
      </w:r>
      <w:r>
        <w:t xml:space="preserve"> вычитает 1 операнд из другого, но никуда не заносит результат – только устанавливает </w:t>
      </w:r>
      <w:r w:rsidRPr="0064019E">
        <w:rPr>
          <w:u w:val="single"/>
        </w:rPr>
        <w:t>флаги</w:t>
      </w:r>
      <w:r>
        <w:t xml:space="preserve">. </w:t>
      </w:r>
    </w:p>
    <w:p w:rsidR="00935362" w:rsidRDefault="00935362" w:rsidP="00935362">
      <w:pPr>
        <w:pStyle w:val="1"/>
        <w:spacing w:line="264" w:lineRule="auto"/>
        <w:ind w:left="-5"/>
        <w:contextualSpacing/>
      </w:pPr>
      <w:r>
        <w:t xml:space="preserve">7.1.3. Команды умножения. </w:t>
      </w:r>
    </w:p>
    <w:p w:rsidR="00935362" w:rsidRDefault="00935362" w:rsidP="00935362">
      <w:pPr>
        <w:spacing w:line="264" w:lineRule="auto"/>
        <w:ind w:firstLine="708"/>
        <w:contextualSpacing/>
        <w:jc w:val="left"/>
      </w:pPr>
      <w:r>
        <w:t xml:space="preserve">Две команды операции умножения. Команда </w:t>
      </w:r>
      <w:r w:rsidRPr="0064019E">
        <w:rPr>
          <w:b/>
        </w:rPr>
        <w:t>mul</w:t>
      </w:r>
      <w:r>
        <w:t xml:space="preserve"> умножает без-знаковые числа, получаемый результат – также беззнаковое число. Команда </w:t>
      </w:r>
      <w:r w:rsidRPr="0064019E">
        <w:rPr>
          <w:b/>
        </w:rPr>
        <w:t>imul</w:t>
      </w:r>
      <w:r>
        <w:t xml:space="preserve"> умножает числа со знаком, результат – знаковое число. </w:t>
      </w:r>
    </w:p>
    <w:p w:rsidR="00935362" w:rsidRDefault="00935362" w:rsidP="00935362">
      <w:pPr>
        <w:spacing w:line="264" w:lineRule="auto"/>
        <w:ind w:firstLine="708"/>
        <w:contextualSpacing/>
        <w:jc w:val="left"/>
      </w:pPr>
      <w:r>
        <w:t xml:space="preserve">Команды без-знакового умножения </w:t>
      </w:r>
      <w:r w:rsidRPr="0064019E">
        <w:rPr>
          <w:b/>
        </w:rPr>
        <w:t>mul</w:t>
      </w:r>
      <w:r>
        <w:t xml:space="preserve"> (multiply – умножать): </w:t>
      </w:r>
    </w:p>
    <w:p w:rsidR="00935362" w:rsidRPr="0064019E" w:rsidRDefault="00935362" w:rsidP="00935362">
      <w:pPr>
        <w:spacing w:line="264" w:lineRule="auto"/>
        <w:ind w:left="1411" w:firstLine="5"/>
        <w:contextualSpacing/>
        <w:jc w:val="left"/>
        <w:rPr>
          <w:b/>
        </w:rPr>
      </w:pPr>
      <w:r w:rsidRPr="0064019E">
        <w:rPr>
          <w:b/>
        </w:rPr>
        <w:t xml:space="preserve">mul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Источником может быть только регистр / ячейка памяти. Если указан 1 байтный операнд, то на него умножили содержимое регистра </w:t>
      </w:r>
      <w:r w:rsidRPr="0064019E">
        <w:rPr>
          <w:b/>
        </w:rPr>
        <w:t>al</w:t>
      </w:r>
      <w:r>
        <w:t xml:space="preserve">, и результат идет в регистр </w:t>
      </w:r>
      <w:r w:rsidRPr="0064019E">
        <w:rPr>
          <w:b/>
        </w:rPr>
        <w:t>ax</w:t>
      </w:r>
      <w:r>
        <w:t xml:space="preserve">. Если указан 2 байтный источник, то он перемножается со значением в регистре ax, и результат идет в пару </w:t>
      </w:r>
      <w:r w:rsidRPr="0064019E">
        <w:rPr>
          <w:b/>
        </w:rPr>
        <w:t>dx:ax</w:t>
      </w:r>
      <w:r>
        <w:t xml:space="preserve"> (старшая часть результата – в dx, младшая – в ax). Если источник 4хбайтный, то его значение умножили на </w:t>
      </w:r>
      <w:r w:rsidRPr="0064019E">
        <w:rPr>
          <w:b/>
        </w:rPr>
        <w:t>eax</w:t>
      </w:r>
      <w:r>
        <w:t xml:space="preserve">, и результат идет в </w:t>
      </w:r>
      <w:r w:rsidRPr="0064019E">
        <w:rPr>
          <w:b/>
        </w:rPr>
        <w:t>edx:eax</w:t>
      </w:r>
      <w:r>
        <w:t xml:space="preserve"> (edx – старшая часть результата, </w:t>
      </w:r>
      <w:r>
        <w:lastRenderedPageBreak/>
        <w:t xml:space="preserve">eax – младшая часть результата). Команда </w:t>
      </w:r>
      <w:r w:rsidRPr="0064019E">
        <w:rPr>
          <w:b/>
        </w:rPr>
        <w:t>mul</w:t>
      </w:r>
      <w:r>
        <w:t xml:space="preserve"> модифицирует флаг переноса </w:t>
      </w:r>
      <w:r w:rsidRPr="0064019E">
        <w:rPr>
          <w:b/>
        </w:rPr>
        <w:t>CF</w:t>
      </w:r>
      <w:r>
        <w:t xml:space="preserve"> и флаг переполнения </w:t>
      </w:r>
      <w:r w:rsidRPr="0064019E">
        <w:rPr>
          <w:b/>
        </w:rPr>
        <w:t>OF</w:t>
      </w:r>
      <w:r>
        <w:t xml:space="preserve">. Флаги CF и OF устанавливаются в 1 тогда, когда после команды mul старшая часть результата (ah, dx и eax соответственно для 1 байтного, 2 байтного и 4хбайтного умножения) имеет хотя бы 1 отличный от 0 бит, иначе (когда старшая часть равна 0) флаги CF и OF сбрасывают в 0. Пример:  </w:t>
      </w:r>
    </w:p>
    <w:p w:rsidR="00935362" w:rsidRDefault="00935362" w:rsidP="00935362">
      <w:pPr>
        <w:spacing w:line="264" w:lineRule="auto"/>
        <w:ind w:left="703" w:right="2911"/>
        <w:contextualSpacing/>
        <w:jc w:val="left"/>
      </w:pPr>
      <w:r w:rsidRPr="0064019E">
        <w:rPr>
          <w:b/>
        </w:rPr>
        <w:t>mov al, 5</w:t>
      </w:r>
      <w:r>
        <w:t xml:space="preserve"> </w:t>
      </w:r>
      <w:r>
        <w:tab/>
        <w:t xml:space="preserve">; в регистр al занесли число 5 </w:t>
      </w:r>
    </w:p>
    <w:p w:rsidR="00935362" w:rsidRDefault="00935362" w:rsidP="00935362">
      <w:pPr>
        <w:spacing w:line="264" w:lineRule="auto"/>
        <w:ind w:left="703" w:right="144"/>
        <w:contextualSpacing/>
        <w:jc w:val="left"/>
      </w:pPr>
      <w:r w:rsidRPr="0064019E">
        <w:rPr>
          <w:b/>
        </w:rPr>
        <w:t>mov cl, 240</w:t>
      </w:r>
      <w:r>
        <w:t xml:space="preserve">  ; в регистр cl занесли число 240 </w:t>
      </w:r>
    </w:p>
    <w:p w:rsidR="00935362" w:rsidRDefault="00935362" w:rsidP="00935362">
      <w:pPr>
        <w:tabs>
          <w:tab w:val="center" w:pos="1061"/>
          <w:tab w:val="center" w:pos="4824"/>
        </w:tabs>
        <w:spacing w:line="264" w:lineRule="auto"/>
        <w:ind w:firstLine="0"/>
        <w:contextualSpacing/>
        <w:jc w:val="left"/>
      </w:pPr>
      <w:r>
        <w:rPr>
          <w:rFonts w:ascii="Calibri" w:eastAsia="Calibri" w:hAnsi="Calibri" w:cs="Calibri"/>
          <w:sz w:val="22"/>
        </w:rPr>
        <w:tab/>
      </w:r>
      <w:r w:rsidRPr="0064019E">
        <w:rPr>
          <w:b/>
        </w:rPr>
        <w:t>mul cl</w:t>
      </w:r>
      <w:r>
        <w:t xml:space="preserve"> </w:t>
      </w:r>
      <w:r>
        <w:tab/>
        <w:t xml:space="preserve">; содержимое </w:t>
      </w:r>
      <w:r w:rsidRPr="0064019E">
        <w:rPr>
          <w:b/>
        </w:rPr>
        <w:t xml:space="preserve">al </w:t>
      </w:r>
      <w:r>
        <w:rPr>
          <w:b/>
        </w:rPr>
        <w:t>умножили</w:t>
      </w:r>
      <w:r w:rsidRPr="0064019E">
        <w:rPr>
          <w:b/>
        </w:rPr>
        <w:t xml:space="preserve"> на значение в cl</w:t>
      </w:r>
      <w:r>
        <w:t xml:space="preserve">,  </w:t>
      </w:r>
    </w:p>
    <w:p w:rsidR="00935362" w:rsidRDefault="00935362" w:rsidP="00935362">
      <w:pPr>
        <w:spacing w:line="264" w:lineRule="auto"/>
        <w:ind w:left="2135"/>
        <w:contextualSpacing/>
        <w:jc w:val="left"/>
      </w:pPr>
      <w:r>
        <w:t xml:space="preserve">; результат занесли в </w:t>
      </w:r>
      <w:r w:rsidRPr="0064019E">
        <w:rPr>
          <w:b/>
        </w:rPr>
        <w:t>ax</w:t>
      </w:r>
      <w:r>
        <w:t xml:space="preserve"> (теперь в </w:t>
      </w:r>
      <w:r w:rsidRPr="0064019E">
        <w:rPr>
          <w:b/>
        </w:rPr>
        <w:t>ax</w:t>
      </w:r>
      <w:r>
        <w:t xml:space="preserve"> 1200)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После выполнения команды </w:t>
      </w:r>
      <w:r w:rsidRPr="0064019E">
        <w:rPr>
          <w:b/>
        </w:rPr>
        <w:t>mul</w:t>
      </w:r>
      <w:r>
        <w:t xml:space="preserve"> значения флагов PF, AF, ZF и SF не определены. Но это не значит, что данные флаги не модифицировались в процессе умножения. </w:t>
      </w:r>
    </w:p>
    <w:p w:rsidR="00935362" w:rsidRDefault="00935362" w:rsidP="00935362">
      <w:pPr>
        <w:spacing w:line="264" w:lineRule="auto"/>
        <w:ind w:firstLine="708"/>
        <w:contextualSpacing/>
        <w:jc w:val="left"/>
      </w:pPr>
      <w:r>
        <w:t xml:space="preserve">Команда умножения чисел со знаком </w:t>
      </w:r>
      <w:r w:rsidRPr="0064019E">
        <w:rPr>
          <w:b/>
        </w:rPr>
        <w:t>imul</w:t>
      </w:r>
      <w:r>
        <w:t xml:space="preserve"> (integer multiply – умножить целые знаковые) имеет 3 формата:  </w:t>
      </w:r>
    </w:p>
    <w:p w:rsidR="00935362" w:rsidRDefault="00935362" w:rsidP="00935362">
      <w:pPr>
        <w:spacing w:after="0" w:line="264" w:lineRule="auto"/>
        <w:ind w:left="708" w:right="4532" w:firstLine="0"/>
        <w:contextualSpacing/>
        <w:jc w:val="left"/>
        <w:rPr>
          <w:b/>
        </w:rPr>
      </w:pPr>
      <w:r w:rsidRPr="0064019E">
        <w:rPr>
          <w:b/>
        </w:rPr>
        <w:t xml:space="preserve">imul источник </w:t>
      </w:r>
    </w:p>
    <w:p w:rsidR="00935362" w:rsidRDefault="00935362" w:rsidP="00935362">
      <w:pPr>
        <w:spacing w:after="0" w:line="264" w:lineRule="auto"/>
        <w:ind w:left="708" w:right="4532" w:firstLine="0"/>
        <w:contextualSpacing/>
        <w:jc w:val="left"/>
        <w:rPr>
          <w:b/>
        </w:rPr>
      </w:pPr>
      <w:r w:rsidRPr="0064019E">
        <w:rPr>
          <w:b/>
        </w:rPr>
        <w:t>imul приемник,</w:t>
      </w:r>
      <w:r>
        <w:rPr>
          <w:b/>
        </w:rPr>
        <w:t xml:space="preserve"> </w:t>
      </w:r>
      <w:r w:rsidRPr="0064019E">
        <w:rPr>
          <w:b/>
        </w:rPr>
        <w:t xml:space="preserve">источник </w:t>
      </w:r>
    </w:p>
    <w:p w:rsidR="00935362" w:rsidRPr="0064019E" w:rsidRDefault="00935362" w:rsidP="00935362">
      <w:pPr>
        <w:spacing w:after="0" w:line="264" w:lineRule="auto"/>
        <w:ind w:left="708" w:right="569" w:firstLine="0"/>
        <w:contextualSpacing/>
        <w:jc w:val="left"/>
        <w:rPr>
          <w:b/>
        </w:rPr>
      </w:pPr>
      <w:r w:rsidRPr="0064019E">
        <w:rPr>
          <w:b/>
        </w:rPr>
        <w:t>imul приемник,</w:t>
      </w:r>
      <w:r>
        <w:rPr>
          <w:b/>
        </w:rPr>
        <w:t xml:space="preserve"> </w:t>
      </w:r>
      <w:r w:rsidRPr="0064019E">
        <w:rPr>
          <w:b/>
        </w:rPr>
        <w:t>операнд1,</w:t>
      </w:r>
      <w:r>
        <w:rPr>
          <w:b/>
        </w:rPr>
        <w:t xml:space="preserve"> </w:t>
      </w:r>
      <w:r w:rsidRPr="0064019E">
        <w:rPr>
          <w:b/>
        </w:rPr>
        <w:t xml:space="preserve">операнд2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Источник в 1 операндном формате команды </w:t>
      </w:r>
      <w:r w:rsidRPr="00D900CB">
        <w:rPr>
          <w:b/>
        </w:rPr>
        <w:t>imul</w:t>
      </w:r>
      <w:r>
        <w:t xml:space="preserve"> (imul источник) – это  байт, слово / двойное слово, размещенные в ячейке памяти / в регистре. Если размер источника – 1 байт, то значение источника умножили на </w:t>
      </w:r>
      <w:r w:rsidRPr="00D900CB">
        <w:rPr>
          <w:b/>
        </w:rPr>
        <w:t>al</w:t>
      </w:r>
      <w:r>
        <w:t xml:space="preserve">, результат идет в </w:t>
      </w:r>
      <w:r w:rsidRPr="00D900CB">
        <w:rPr>
          <w:b/>
        </w:rPr>
        <w:t>ax</w:t>
      </w:r>
      <w:r>
        <w:t xml:space="preserve">. Если – 2 байта, то значение источника умножили на </w:t>
      </w:r>
      <w:r w:rsidRPr="00D900CB">
        <w:rPr>
          <w:b/>
        </w:rPr>
        <w:t>ax</w:t>
      </w:r>
      <w:r>
        <w:t xml:space="preserve">, результат идет в </w:t>
      </w:r>
      <w:r w:rsidRPr="00D900CB">
        <w:rPr>
          <w:b/>
        </w:rPr>
        <w:t>dx:ax</w:t>
      </w:r>
      <w:r>
        <w:t xml:space="preserve">. Если – 4 байта, то умножили на </w:t>
      </w:r>
      <w:r w:rsidRPr="00D900CB">
        <w:rPr>
          <w:b/>
        </w:rPr>
        <w:t>eax</w:t>
      </w:r>
      <w:r>
        <w:t xml:space="preserve">, результат идет в </w:t>
      </w:r>
      <w:r w:rsidRPr="00D900CB">
        <w:rPr>
          <w:b/>
        </w:rPr>
        <w:t>edx:eax</w:t>
      </w:r>
      <w:r>
        <w:t xml:space="preserve">. После выполнения команды </w:t>
      </w:r>
      <w:r w:rsidRPr="00D900CB">
        <w:rPr>
          <w:b/>
        </w:rPr>
        <w:t>imul</w:t>
      </w:r>
      <w:r>
        <w:t xml:space="preserve"> изменяются флаги CF, PF, AF, ZF, SF, OF. Флаги </w:t>
      </w:r>
      <w:r w:rsidRPr="00D900CB">
        <w:rPr>
          <w:b/>
        </w:rPr>
        <w:t>CF</w:t>
      </w:r>
      <w:r>
        <w:t xml:space="preserve"> и </w:t>
      </w:r>
      <w:r w:rsidRPr="00D900CB">
        <w:rPr>
          <w:b/>
        </w:rPr>
        <w:t>OF</w:t>
      </w:r>
      <w:r>
        <w:t xml:space="preserve"> сбрасывают в 0, когда старшая часть результата равна 0 / заполнена единицами (ah=0ffh, dx=0ffffh, edx=0ffffffffh – то есть результат отрицательное число, которое идет в младшую части ячейки для его хранения). Иначе (если результат не помещается в младшей части ячейки) CF и OF устанавливаются в 1. </w:t>
      </w:r>
    </w:p>
    <w:p w:rsidR="00935362" w:rsidRDefault="00935362" w:rsidP="00935362">
      <w:pPr>
        <w:spacing w:line="264" w:lineRule="auto"/>
        <w:ind w:left="703"/>
        <w:contextualSpacing/>
        <w:jc w:val="left"/>
      </w:pPr>
      <w:r>
        <w:t xml:space="preserve">Пример:  </w:t>
      </w:r>
    </w:p>
    <w:p w:rsidR="00935362" w:rsidRDefault="00935362" w:rsidP="00935362">
      <w:pPr>
        <w:spacing w:line="264" w:lineRule="auto"/>
        <w:ind w:left="703" w:right="3804"/>
        <w:contextualSpacing/>
        <w:jc w:val="left"/>
      </w:pPr>
      <w:r>
        <w:t xml:space="preserve">mov al, -5 </w:t>
      </w:r>
      <w:r>
        <w:tab/>
        <w:t xml:space="preserve">; в al занесли число -5 </w:t>
      </w:r>
    </w:p>
    <w:p w:rsidR="00935362" w:rsidRDefault="00935362" w:rsidP="00935362">
      <w:pPr>
        <w:spacing w:line="264" w:lineRule="auto"/>
        <w:ind w:left="703" w:right="3804"/>
        <w:contextualSpacing/>
        <w:jc w:val="left"/>
      </w:pPr>
      <w:r>
        <w:t xml:space="preserve">mov cl, 120 ; в cl занесли число 120 </w:t>
      </w:r>
    </w:p>
    <w:p w:rsidR="00935362" w:rsidRDefault="00935362" w:rsidP="00935362">
      <w:pPr>
        <w:tabs>
          <w:tab w:val="center" w:pos="1101"/>
          <w:tab w:val="center" w:pos="5348"/>
        </w:tabs>
        <w:spacing w:line="264" w:lineRule="auto"/>
        <w:ind w:firstLine="0"/>
        <w:contextualSpacing/>
        <w:jc w:val="left"/>
      </w:pPr>
      <w:r>
        <w:rPr>
          <w:rFonts w:ascii="Calibri" w:eastAsia="Calibri" w:hAnsi="Calibri" w:cs="Calibri"/>
          <w:sz w:val="22"/>
        </w:rPr>
        <w:tab/>
      </w:r>
      <w:r>
        <w:t xml:space="preserve">imul cl </w:t>
      </w:r>
      <w:r>
        <w:tab/>
        <w:t xml:space="preserve">; значение в al умножили на значение в cl результат  </w:t>
      </w:r>
    </w:p>
    <w:p w:rsidR="00935362" w:rsidRDefault="00935362" w:rsidP="00935362">
      <w:pPr>
        <w:spacing w:after="3" w:line="264" w:lineRule="auto"/>
        <w:ind w:left="1426" w:right="105" w:firstLine="698"/>
        <w:contextualSpacing/>
        <w:jc w:val="left"/>
      </w:pPr>
      <w:r>
        <w:t xml:space="preserve"> ; занесли в ax; после умножения значение в ax = -600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При выполнении команд </w:t>
      </w:r>
      <w:r w:rsidRPr="00D900CB">
        <w:rPr>
          <w:b/>
        </w:rPr>
        <w:t>mul</w:t>
      </w:r>
      <w:r>
        <w:t xml:space="preserve"> и </w:t>
      </w:r>
      <w:r w:rsidRPr="00D900CB">
        <w:rPr>
          <w:b/>
        </w:rPr>
        <w:t>imul</w:t>
      </w:r>
      <w:r>
        <w:t xml:space="preserve"> в 1 операндном формате, получаемый результат всегда верен – то есть размер ячейки, отводимой для него, всегда достаточен (например, при умножении байт 255 × 255=65025, </w:t>
      </w:r>
      <w:r>
        <w:lastRenderedPageBreak/>
        <w:t xml:space="preserve">это значение помещается в 2 байта). В таблице 7.1 - соответствие между операндами и результатом команд mul и imul.  </w:t>
      </w:r>
    </w:p>
    <w:p w:rsidR="00935362" w:rsidRDefault="00935362" w:rsidP="00935362">
      <w:pPr>
        <w:spacing w:after="0" w:line="264" w:lineRule="auto"/>
        <w:contextualSpacing/>
        <w:jc w:val="left"/>
      </w:pPr>
      <w:r>
        <w:t xml:space="preserve">Табл 7.1. Соответствие между операндами и результатом для команд умножения </w:t>
      </w:r>
      <w:r w:rsidRPr="00D900CB">
        <w:rPr>
          <w:b/>
        </w:rPr>
        <w:t>mul</w:t>
      </w:r>
      <w:r>
        <w:t xml:space="preserve"> и </w:t>
      </w:r>
      <w:r w:rsidRPr="00D900CB">
        <w:rPr>
          <w:b/>
        </w:rPr>
        <w:t>imul</w:t>
      </w:r>
      <w:r>
        <w:t xml:space="preserve"> (1 операндный формат). </w:t>
      </w:r>
    </w:p>
    <w:tbl>
      <w:tblPr>
        <w:tblStyle w:val="TableGrid"/>
        <w:tblW w:w="8936" w:type="dxa"/>
        <w:tblInd w:w="420" w:type="dxa"/>
        <w:tblCellMar>
          <w:top w:w="29" w:type="dxa"/>
        </w:tblCellMar>
        <w:tblLook w:val="04A0" w:firstRow="1" w:lastRow="0" w:firstColumn="1" w:lastColumn="0" w:noHBand="0" w:noVBand="1"/>
      </w:tblPr>
      <w:tblGrid>
        <w:gridCol w:w="2699"/>
        <w:gridCol w:w="2405"/>
        <w:gridCol w:w="3832"/>
      </w:tblGrid>
      <w:tr w:rsidR="00935362" w:rsidTr="00935362">
        <w:trPr>
          <w:trHeight w:val="317"/>
        </w:trPr>
        <w:tc>
          <w:tcPr>
            <w:tcW w:w="2699" w:type="dxa"/>
            <w:tcBorders>
              <w:top w:val="nil"/>
              <w:left w:val="nil"/>
              <w:bottom w:val="nil"/>
              <w:right w:val="nil"/>
            </w:tcBorders>
          </w:tcPr>
          <w:p w:rsidR="00935362" w:rsidRPr="00D900CB" w:rsidRDefault="00935362" w:rsidP="00935362">
            <w:pPr>
              <w:spacing w:after="0" w:line="264" w:lineRule="auto"/>
              <w:ind w:firstLine="0"/>
              <w:contextualSpacing/>
              <w:jc w:val="left"/>
              <w:rPr>
                <w:b/>
              </w:rPr>
            </w:pPr>
            <w:r w:rsidRPr="00D900CB">
              <w:rPr>
                <w:b/>
              </w:rPr>
              <w:t xml:space="preserve">размер источника </w:t>
            </w:r>
          </w:p>
        </w:tc>
        <w:tc>
          <w:tcPr>
            <w:tcW w:w="2405" w:type="dxa"/>
            <w:tcBorders>
              <w:top w:val="nil"/>
              <w:left w:val="nil"/>
              <w:bottom w:val="nil"/>
              <w:right w:val="nil"/>
            </w:tcBorders>
          </w:tcPr>
          <w:p w:rsidR="00935362" w:rsidRPr="00D900CB" w:rsidRDefault="00935362" w:rsidP="00935362">
            <w:pPr>
              <w:spacing w:after="0" w:line="264" w:lineRule="auto"/>
              <w:ind w:firstLine="0"/>
              <w:contextualSpacing/>
              <w:jc w:val="left"/>
              <w:rPr>
                <w:b/>
              </w:rPr>
            </w:pPr>
            <w:r w:rsidRPr="00D900CB">
              <w:rPr>
                <w:b/>
              </w:rPr>
              <w:t xml:space="preserve">аккумулятор </w:t>
            </w:r>
          </w:p>
        </w:tc>
        <w:tc>
          <w:tcPr>
            <w:tcW w:w="3832" w:type="dxa"/>
            <w:tcBorders>
              <w:top w:val="nil"/>
              <w:left w:val="nil"/>
              <w:bottom w:val="nil"/>
              <w:right w:val="nil"/>
            </w:tcBorders>
          </w:tcPr>
          <w:p w:rsidR="00935362" w:rsidRPr="00D900CB" w:rsidRDefault="00935362" w:rsidP="00935362">
            <w:pPr>
              <w:spacing w:after="0" w:line="264" w:lineRule="auto"/>
              <w:ind w:right="75" w:firstLine="0"/>
              <w:contextualSpacing/>
              <w:jc w:val="left"/>
              <w:rPr>
                <w:b/>
              </w:rPr>
            </w:pPr>
            <w:r w:rsidRPr="00D900CB">
              <w:rPr>
                <w:b/>
              </w:rPr>
              <w:t xml:space="preserve">результат </w:t>
            </w:r>
          </w:p>
        </w:tc>
      </w:tr>
      <w:tr w:rsidR="00935362" w:rsidTr="00935362">
        <w:trPr>
          <w:trHeight w:val="645"/>
        </w:trPr>
        <w:tc>
          <w:tcPr>
            <w:tcW w:w="2699" w:type="dxa"/>
            <w:tcBorders>
              <w:top w:val="nil"/>
              <w:left w:val="nil"/>
              <w:bottom w:val="nil"/>
              <w:right w:val="nil"/>
            </w:tcBorders>
            <w:vAlign w:val="center"/>
          </w:tcPr>
          <w:p w:rsidR="00935362" w:rsidRPr="00D900CB" w:rsidRDefault="00935362" w:rsidP="00935362">
            <w:pPr>
              <w:spacing w:after="0" w:line="264" w:lineRule="auto"/>
              <w:ind w:left="792" w:firstLine="0"/>
              <w:contextualSpacing/>
              <w:jc w:val="left"/>
              <w:rPr>
                <w:b/>
              </w:rPr>
            </w:pPr>
            <w:r w:rsidRPr="00D900CB">
              <w:rPr>
                <w:b/>
              </w:rPr>
              <w:t xml:space="preserve">байт </w:t>
            </w:r>
          </w:p>
        </w:tc>
        <w:tc>
          <w:tcPr>
            <w:tcW w:w="2405" w:type="dxa"/>
            <w:tcBorders>
              <w:top w:val="nil"/>
              <w:left w:val="nil"/>
              <w:bottom w:val="nil"/>
              <w:right w:val="nil"/>
            </w:tcBorders>
            <w:vAlign w:val="center"/>
          </w:tcPr>
          <w:p w:rsidR="00935362" w:rsidRDefault="00935362" w:rsidP="00935362">
            <w:pPr>
              <w:spacing w:after="0" w:line="264" w:lineRule="auto"/>
              <w:ind w:left="662" w:firstLine="0"/>
              <w:contextualSpacing/>
              <w:jc w:val="left"/>
            </w:pPr>
            <w:r>
              <w:t xml:space="preserve">al </w:t>
            </w:r>
          </w:p>
        </w:tc>
        <w:tc>
          <w:tcPr>
            <w:tcW w:w="3832" w:type="dxa"/>
            <w:tcBorders>
              <w:top w:val="nil"/>
              <w:left w:val="nil"/>
              <w:bottom w:val="nil"/>
              <w:right w:val="nil"/>
            </w:tcBorders>
          </w:tcPr>
          <w:p w:rsidR="00935362" w:rsidRDefault="00935362" w:rsidP="00935362">
            <w:pPr>
              <w:spacing w:after="0" w:line="264" w:lineRule="auto"/>
              <w:ind w:left="31" w:firstLine="0"/>
              <w:contextualSpacing/>
              <w:jc w:val="left"/>
            </w:pPr>
            <w:r w:rsidRPr="00D900CB">
              <w:rPr>
                <w:b/>
              </w:rPr>
              <w:t xml:space="preserve">ax </w:t>
            </w:r>
            <w:r>
              <w:t xml:space="preserve">(ah – старшая часть результата, al – младшая) </w:t>
            </w:r>
          </w:p>
        </w:tc>
      </w:tr>
      <w:tr w:rsidR="00935362" w:rsidTr="00935362">
        <w:trPr>
          <w:trHeight w:val="643"/>
        </w:trPr>
        <w:tc>
          <w:tcPr>
            <w:tcW w:w="2699" w:type="dxa"/>
            <w:tcBorders>
              <w:top w:val="nil"/>
              <w:left w:val="nil"/>
              <w:bottom w:val="nil"/>
              <w:right w:val="nil"/>
            </w:tcBorders>
            <w:vAlign w:val="center"/>
          </w:tcPr>
          <w:p w:rsidR="00935362" w:rsidRPr="00D900CB" w:rsidRDefault="00935362" w:rsidP="00935362">
            <w:pPr>
              <w:spacing w:after="0" w:line="264" w:lineRule="auto"/>
              <w:ind w:left="722" w:firstLine="0"/>
              <w:contextualSpacing/>
              <w:jc w:val="left"/>
              <w:rPr>
                <w:b/>
              </w:rPr>
            </w:pPr>
            <w:r w:rsidRPr="00D900CB">
              <w:rPr>
                <w:b/>
              </w:rPr>
              <w:t xml:space="preserve">слово </w:t>
            </w:r>
          </w:p>
        </w:tc>
        <w:tc>
          <w:tcPr>
            <w:tcW w:w="2405" w:type="dxa"/>
            <w:tcBorders>
              <w:top w:val="nil"/>
              <w:left w:val="nil"/>
              <w:bottom w:val="nil"/>
              <w:right w:val="nil"/>
            </w:tcBorders>
            <w:vAlign w:val="center"/>
          </w:tcPr>
          <w:p w:rsidR="00935362" w:rsidRDefault="00935362" w:rsidP="00935362">
            <w:pPr>
              <w:spacing w:after="0" w:line="264" w:lineRule="auto"/>
              <w:ind w:left="631" w:firstLine="0"/>
              <w:contextualSpacing/>
              <w:jc w:val="left"/>
            </w:pPr>
            <w:r>
              <w:t xml:space="preserve">ax </w:t>
            </w:r>
          </w:p>
        </w:tc>
        <w:tc>
          <w:tcPr>
            <w:tcW w:w="3832" w:type="dxa"/>
            <w:tcBorders>
              <w:top w:val="nil"/>
              <w:left w:val="nil"/>
              <w:bottom w:val="nil"/>
              <w:right w:val="nil"/>
            </w:tcBorders>
          </w:tcPr>
          <w:p w:rsidR="00935362" w:rsidRDefault="00935362" w:rsidP="00935362">
            <w:pPr>
              <w:spacing w:after="0" w:line="264" w:lineRule="auto"/>
              <w:ind w:firstLine="36"/>
              <w:contextualSpacing/>
              <w:jc w:val="left"/>
            </w:pPr>
            <w:r w:rsidRPr="00D900CB">
              <w:rPr>
                <w:b/>
              </w:rPr>
              <w:t>dx:ax</w:t>
            </w:r>
            <w:r>
              <w:t xml:space="preserve"> (dx – старшая часть результата, ax – младшая) </w:t>
            </w:r>
          </w:p>
        </w:tc>
      </w:tr>
      <w:tr w:rsidR="00935362" w:rsidTr="00935362">
        <w:trPr>
          <w:trHeight w:val="962"/>
        </w:trPr>
        <w:tc>
          <w:tcPr>
            <w:tcW w:w="2699" w:type="dxa"/>
            <w:tcBorders>
              <w:top w:val="nil"/>
              <w:left w:val="nil"/>
              <w:bottom w:val="nil"/>
              <w:right w:val="nil"/>
            </w:tcBorders>
            <w:vAlign w:val="center"/>
          </w:tcPr>
          <w:p w:rsidR="00935362" w:rsidRPr="00D900CB" w:rsidRDefault="00935362" w:rsidP="00935362">
            <w:pPr>
              <w:spacing w:after="0" w:line="264" w:lineRule="auto"/>
              <w:ind w:left="199" w:firstLine="0"/>
              <w:contextualSpacing/>
              <w:jc w:val="left"/>
              <w:rPr>
                <w:b/>
              </w:rPr>
            </w:pPr>
            <w:r w:rsidRPr="00D900CB">
              <w:rPr>
                <w:b/>
              </w:rPr>
              <w:t xml:space="preserve">двойное слово </w:t>
            </w:r>
          </w:p>
        </w:tc>
        <w:tc>
          <w:tcPr>
            <w:tcW w:w="2405" w:type="dxa"/>
            <w:tcBorders>
              <w:top w:val="nil"/>
              <w:left w:val="nil"/>
              <w:bottom w:val="nil"/>
              <w:right w:val="nil"/>
            </w:tcBorders>
            <w:vAlign w:val="center"/>
          </w:tcPr>
          <w:p w:rsidR="00935362" w:rsidRDefault="00935362" w:rsidP="00935362">
            <w:pPr>
              <w:spacing w:after="0" w:line="264" w:lineRule="auto"/>
              <w:ind w:left="569" w:firstLine="0"/>
              <w:contextualSpacing/>
              <w:jc w:val="left"/>
            </w:pPr>
            <w:r>
              <w:t xml:space="preserve">eax </w:t>
            </w:r>
          </w:p>
        </w:tc>
        <w:tc>
          <w:tcPr>
            <w:tcW w:w="3832" w:type="dxa"/>
            <w:tcBorders>
              <w:top w:val="nil"/>
              <w:left w:val="nil"/>
              <w:bottom w:val="nil"/>
              <w:right w:val="nil"/>
            </w:tcBorders>
          </w:tcPr>
          <w:p w:rsidR="00935362" w:rsidRDefault="00935362" w:rsidP="00935362">
            <w:pPr>
              <w:spacing w:after="15" w:line="264" w:lineRule="auto"/>
              <w:ind w:left="204" w:firstLine="0"/>
              <w:contextualSpacing/>
              <w:jc w:val="left"/>
            </w:pPr>
            <w:r w:rsidRPr="00D900CB">
              <w:rPr>
                <w:b/>
              </w:rPr>
              <w:t>edx:eax</w:t>
            </w:r>
            <w:r>
              <w:t xml:space="preserve"> (edx – старшая </w:t>
            </w:r>
          </w:p>
          <w:p w:rsidR="00935362" w:rsidRDefault="00935362" w:rsidP="00935362">
            <w:pPr>
              <w:spacing w:after="0" w:line="264" w:lineRule="auto"/>
              <w:ind w:left="982" w:hanging="792"/>
              <w:contextualSpacing/>
              <w:jc w:val="left"/>
            </w:pPr>
            <w:r>
              <w:t xml:space="preserve">часть, eax – младшая) </w:t>
            </w:r>
          </w:p>
        </w:tc>
      </w:tr>
    </w:tbl>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Начиная с МКпроцессора 80186 вводятся 2 операндный и 3 операндный форматы команды знакового умножения. </w:t>
      </w:r>
    </w:p>
    <w:p w:rsidR="00935362" w:rsidRDefault="00935362" w:rsidP="00935362">
      <w:pPr>
        <w:spacing w:line="264" w:lineRule="auto"/>
        <w:ind w:firstLine="708"/>
        <w:contextualSpacing/>
        <w:jc w:val="left"/>
      </w:pPr>
      <w:r>
        <w:t xml:space="preserve">Команда </w:t>
      </w:r>
      <w:r w:rsidRPr="00D900CB">
        <w:rPr>
          <w:b/>
        </w:rPr>
        <w:t>imul</w:t>
      </w:r>
      <w:r>
        <w:t xml:space="preserve"> в 2 операндном формате (</w:t>
      </w:r>
      <w:r w:rsidRPr="00D900CB">
        <w:rPr>
          <w:b/>
        </w:rPr>
        <w:t>imul приемник, источник</w:t>
      </w:r>
      <w:r>
        <w:t xml:space="preserve">) умножает значение приемника на значение источник и заносит результат в приемник. Операнд-приемник может быть только регистр. Источник – это непосредственный операнд, ячейка памяти / регистр. Пример:  </w:t>
      </w:r>
    </w:p>
    <w:tbl>
      <w:tblPr>
        <w:tblStyle w:val="TableGrid"/>
        <w:tblW w:w="8673" w:type="dxa"/>
        <w:tblInd w:w="708" w:type="dxa"/>
        <w:tblLook w:val="04A0" w:firstRow="1" w:lastRow="0" w:firstColumn="1" w:lastColumn="0" w:noHBand="0" w:noVBand="1"/>
      </w:tblPr>
      <w:tblGrid>
        <w:gridCol w:w="1720"/>
        <w:gridCol w:w="6953"/>
      </w:tblGrid>
      <w:tr w:rsidR="00935362" w:rsidTr="00935362">
        <w:trPr>
          <w:trHeight w:val="962"/>
        </w:trPr>
        <w:tc>
          <w:tcPr>
            <w:tcW w:w="1720" w:type="dxa"/>
            <w:tcBorders>
              <w:top w:val="nil"/>
              <w:left w:val="nil"/>
              <w:bottom w:val="nil"/>
              <w:right w:val="nil"/>
            </w:tcBorders>
          </w:tcPr>
          <w:p w:rsidR="00935362" w:rsidRPr="00D900CB" w:rsidRDefault="00935362" w:rsidP="00935362">
            <w:pPr>
              <w:tabs>
                <w:tab w:val="center" w:pos="1417"/>
              </w:tabs>
              <w:spacing w:after="22" w:line="264" w:lineRule="auto"/>
              <w:ind w:firstLine="0"/>
              <w:contextualSpacing/>
              <w:jc w:val="left"/>
              <w:rPr>
                <w:b/>
              </w:rPr>
            </w:pPr>
            <w:r w:rsidRPr="00D900CB">
              <w:rPr>
                <w:b/>
              </w:rPr>
              <w:t xml:space="preserve">op1 dw ? </w:t>
            </w:r>
            <w:r w:rsidRPr="00D900CB">
              <w:rPr>
                <w:b/>
              </w:rPr>
              <w:tab/>
              <w:t xml:space="preserve"> </w:t>
            </w:r>
          </w:p>
          <w:p w:rsidR="00935362" w:rsidRDefault="00935362" w:rsidP="00935362">
            <w:pPr>
              <w:spacing w:after="0" w:line="264" w:lineRule="auto"/>
              <w:ind w:firstLine="0"/>
              <w:contextualSpacing/>
              <w:jc w:val="left"/>
            </w:pPr>
            <w:r>
              <w:t xml:space="preserve">… </w:t>
            </w:r>
          </w:p>
          <w:p w:rsidR="00935362" w:rsidRPr="00D900CB" w:rsidRDefault="00935362" w:rsidP="00935362">
            <w:pPr>
              <w:spacing w:after="0" w:line="264" w:lineRule="auto"/>
              <w:ind w:firstLine="0"/>
              <w:contextualSpacing/>
              <w:jc w:val="left"/>
              <w:rPr>
                <w:b/>
              </w:rPr>
            </w:pPr>
            <w:r w:rsidRPr="00D900CB">
              <w:rPr>
                <w:b/>
              </w:rPr>
              <w:t xml:space="preserve">.186 </w:t>
            </w:r>
          </w:p>
        </w:tc>
        <w:tc>
          <w:tcPr>
            <w:tcW w:w="6954" w:type="dxa"/>
            <w:tcBorders>
              <w:top w:val="nil"/>
              <w:left w:val="nil"/>
              <w:bottom w:val="nil"/>
              <w:right w:val="nil"/>
            </w:tcBorders>
          </w:tcPr>
          <w:p w:rsidR="00935362" w:rsidRDefault="00935362" w:rsidP="00935362">
            <w:pPr>
              <w:spacing w:after="0" w:line="264" w:lineRule="auto"/>
              <w:ind w:left="405" w:firstLine="0"/>
              <w:contextualSpacing/>
              <w:jc w:val="left"/>
            </w:pPr>
            <w:r>
              <w:t xml:space="preserve">; определение 2 байтной ячейки памяти </w:t>
            </w:r>
          </w:p>
        </w:tc>
      </w:tr>
      <w:tr w:rsidR="00935362" w:rsidTr="00935362">
        <w:trPr>
          <w:trHeight w:val="322"/>
        </w:trPr>
        <w:tc>
          <w:tcPr>
            <w:tcW w:w="1720" w:type="dxa"/>
            <w:tcBorders>
              <w:top w:val="nil"/>
              <w:left w:val="nil"/>
              <w:bottom w:val="nil"/>
              <w:right w:val="nil"/>
            </w:tcBorders>
          </w:tcPr>
          <w:p w:rsidR="00935362" w:rsidRPr="00AB6412" w:rsidRDefault="00935362" w:rsidP="00935362">
            <w:pPr>
              <w:spacing w:after="0" w:line="264" w:lineRule="auto"/>
              <w:ind w:firstLine="0"/>
              <w:contextualSpacing/>
              <w:jc w:val="left"/>
              <w:rPr>
                <w:b/>
              </w:rPr>
            </w:pPr>
            <w:r w:rsidRPr="00AB6412">
              <w:rPr>
                <w:b/>
              </w:rPr>
              <w:t xml:space="preserve">mov cx, 1000 </w:t>
            </w:r>
          </w:p>
        </w:tc>
        <w:tc>
          <w:tcPr>
            <w:tcW w:w="6954" w:type="dxa"/>
            <w:tcBorders>
              <w:top w:val="nil"/>
              <w:left w:val="nil"/>
              <w:bottom w:val="nil"/>
              <w:right w:val="nil"/>
            </w:tcBorders>
          </w:tcPr>
          <w:p w:rsidR="00935362" w:rsidRDefault="00935362" w:rsidP="00935362">
            <w:pPr>
              <w:spacing w:after="0" w:line="264" w:lineRule="auto"/>
              <w:ind w:left="405" w:firstLine="0"/>
              <w:contextualSpacing/>
              <w:jc w:val="left"/>
            </w:pPr>
            <w:r>
              <w:t xml:space="preserve">; в cx занесли значение 1000 </w:t>
            </w:r>
          </w:p>
        </w:tc>
      </w:tr>
      <w:tr w:rsidR="00935362" w:rsidTr="00935362">
        <w:trPr>
          <w:trHeight w:val="1450"/>
        </w:trPr>
        <w:tc>
          <w:tcPr>
            <w:tcW w:w="1720" w:type="dxa"/>
            <w:tcBorders>
              <w:top w:val="nil"/>
              <w:left w:val="nil"/>
              <w:bottom w:val="nil"/>
              <w:right w:val="nil"/>
            </w:tcBorders>
          </w:tcPr>
          <w:p w:rsidR="00935362" w:rsidRPr="00AB6412" w:rsidRDefault="00935362" w:rsidP="00935362">
            <w:pPr>
              <w:spacing w:after="658" w:line="264" w:lineRule="auto"/>
              <w:ind w:firstLine="0"/>
              <w:contextualSpacing/>
              <w:jc w:val="left"/>
              <w:rPr>
                <w:b/>
              </w:rPr>
            </w:pPr>
            <w:r w:rsidRPr="00AB6412">
              <w:rPr>
                <w:b/>
              </w:rPr>
              <w:t xml:space="preserve">imul cx, -5  </w:t>
            </w:r>
          </w:p>
          <w:p w:rsidR="00935362" w:rsidRDefault="00935362" w:rsidP="00935362">
            <w:pPr>
              <w:spacing w:after="0" w:line="264" w:lineRule="auto"/>
              <w:ind w:firstLine="0"/>
              <w:contextualSpacing/>
              <w:jc w:val="left"/>
            </w:pPr>
            <w:r>
              <w:t xml:space="preserve">… </w:t>
            </w:r>
          </w:p>
          <w:p w:rsidR="00935362" w:rsidRPr="00AB6412" w:rsidRDefault="00935362" w:rsidP="00935362">
            <w:pPr>
              <w:spacing w:after="0" w:line="264" w:lineRule="auto"/>
              <w:ind w:firstLine="0"/>
              <w:contextualSpacing/>
              <w:jc w:val="left"/>
              <w:rPr>
                <w:b/>
              </w:rPr>
            </w:pPr>
            <w:r w:rsidRPr="00AB6412">
              <w:rPr>
                <w:b/>
              </w:rPr>
              <w:t xml:space="preserve">.386 </w:t>
            </w:r>
          </w:p>
        </w:tc>
        <w:tc>
          <w:tcPr>
            <w:tcW w:w="6954" w:type="dxa"/>
            <w:tcBorders>
              <w:top w:val="nil"/>
              <w:left w:val="nil"/>
              <w:bottom w:val="nil"/>
              <w:right w:val="nil"/>
            </w:tcBorders>
          </w:tcPr>
          <w:p w:rsidR="00935362" w:rsidRDefault="00935362" w:rsidP="00935362">
            <w:pPr>
              <w:spacing w:after="0" w:line="264" w:lineRule="auto"/>
              <w:ind w:left="266" w:right="193" w:firstLine="0"/>
              <w:contextualSpacing/>
              <w:jc w:val="left"/>
            </w:pPr>
            <w:r>
              <w:t xml:space="preserve">; содержимое </w:t>
            </w:r>
            <w:r w:rsidRPr="00AB6412">
              <w:rPr>
                <w:b/>
              </w:rPr>
              <w:t>cx</w:t>
            </w:r>
            <w:r>
              <w:t xml:space="preserve"> умножили на -5, результат занесли в ; </w:t>
            </w:r>
            <w:r w:rsidRPr="00AB6412">
              <w:rPr>
                <w:b/>
              </w:rPr>
              <w:t>cx</w:t>
            </w:r>
            <w:r>
              <w:t xml:space="preserve"> (после выполнения умножения в cx лежит -5000).</w:t>
            </w:r>
          </w:p>
        </w:tc>
      </w:tr>
      <w:tr w:rsidR="00935362" w:rsidTr="00935362">
        <w:trPr>
          <w:trHeight w:val="322"/>
        </w:trPr>
        <w:tc>
          <w:tcPr>
            <w:tcW w:w="1720" w:type="dxa"/>
            <w:tcBorders>
              <w:top w:val="nil"/>
              <w:left w:val="nil"/>
              <w:bottom w:val="nil"/>
              <w:right w:val="nil"/>
            </w:tcBorders>
          </w:tcPr>
          <w:p w:rsidR="00935362" w:rsidRPr="00AB6412" w:rsidRDefault="00935362" w:rsidP="00935362">
            <w:pPr>
              <w:spacing w:after="0" w:line="264" w:lineRule="auto"/>
              <w:ind w:firstLine="0"/>
              <w:contextualSpacing/>
              <w:jc w:val="left"/>
              <w:rPr>
                <w:b/>
              </w:rPr>
            </w:pPr>
            <w:r w:rsidRPr="00AB6412">
              <w:rPr>
                <w:b/>
              </w:rPr>
              <w:t xml:space="preserve">mov bx, 1000 </w:t>
            </w:r>
          </w:p>
        </w:tc>
        <w:tc>
          <w:tcPr>
            <w:tcW w:w="6954" w:type="dxa"/>
            <w:tcBorders>
              <w:top w:val="nil"/>
              <w:left w:val="nil"/>
              <w:bottom w:val="nil"/>
              <w:right w:val="nil"/>
            </w:tcBorders>
          </w:tcPr>
          <w:p w:rsidR="00935362" w:rsidRDefault="00935362" w:rsidP="00935362">
            <w:pPr>
              <w:spacing w:after="0" w:line="264" w:lineRule="auto"/>
              <w:ind w:left="405" w:firstLine="0"/>
              <w:contextualSpacing/>
              <w:jc w:val="left"/>
            </w:pPr>
            <w:r>
              <w:t xml:space="preserve">; в bx занесли значение 1000 </w:t>
            </w:r>
          </w:p>
        </w:tc>
      </w:tr>
      <w:tr w:rsidR="00935362" w:rsidTr="00935362">
        <w:trPr>
          <w:trHeight w:val="322"/>
        </w:trPr>
        <w:tc>
          <w:tcPr>
            <w:tcW w:w="1720" w:type="dxa"/>
            <w:tcBorders>
              <w:top w:val="nil"/>
              <w:left w:val="nil"/>
              <w:bottom w:val="nil"/>
              <w:right w:val="nil"/>
            </w:tcBorders>
          </w:tcPr>
          <w:p w:rsidR="00935362" w:rsidRPr="00AB6412" w:rsidRDefault="00935362" w:rsidP="00935362">
            <w:pPr>
              <w:spacing w:after="0" w:line="264" w:lineRule="auto"/>
              <w:ind w:firstLine="0"/>
              <w:contextualSpacing/>
              <w:jc w:val="left"/>
              <w:rPr>
                <w:b/>
              </w:rPr>
            </w:pPr>
            <w:r w:rsidRPr="00AB6412">
              <w:rPr>
                <w:b/>
              </w:rPr>
              <w:t xml:space="preserve">mov op1, -5  </w:t>
            </w:r>
          </w:p>
        </w:tc>
        <w:tc>
          <w:tcPr>
            <w:tcW w:w="6954" w:type="dxa"/>
            <w:tcBorders>
              <w:top w:val="nil"/>
              <w:left w:val="nil"/>
              <w:bottom w:val="nil"/>
              <w:right w:val="nil"/>
            </w:tcBorders>
          </w:tcPr>
          <w:p w:rsidR="00935362" w:rsidRDefault="00935362" w:rsidP="00935362">
            <w:pPr>
              <w:spacing w:after="0" w:line="264" w:lineRule="auto"/>
              <w:ind w:left="405" w:firstLine="0"/>
              <w:contextualSpacing/>
              <w:jc w:val="left"/>
            </w:pPr>
            <w:r>
              <w:t xml:space="preserve">; инициализация переменной op1 значением -5 </w:t>
            </w:r>
          </w:p>
        </w:tc>
      </w:tr>
      <w:tr w:rsidR="00935362" w:rsidTr="00935362">
        <w:trPr>
          <w:trHeight w:val="605"/>
        </w:trPr>
        <w:tc>
          <w:tcPr>
            <w:tcW w:w="1720" w:type="dxa"/>
            <w:tcBorders>
              <w:top w:val="nil"/>
              <w:left w:val="nil"/>
              <w:bottom w:val="nil"/>
              <w:right w:val="nil"/>
            </w:tcBorders>
          </w:tcPr>
          <w:p w:rsidR="00935362" w:rsidRPr="00AB6412" w:rsidRDefault="00935362" w:rsidP="00935362">
            <w:pPr>
              <w:spacing w:after="0" w:line="264" w:lineRule="auto"/>
              <w:ind w:firstLine="0"/>
              <w:contextualSpacing/>
              <w:jc w:val="left"/>
              <w:rPr>
                <w:b/>
              </w:rPr>
            </w:pPr>
            <w:r w:rsidRPr="00AB6412">
              <w:rPr>
                <w:b/>
              </w:rPr>
              <w:t>imul bx,</w:t>
            </w:r>
            <w:r>
              <w:rPr>
                <w:b/>
              </w:rPr>
              <w:t xml:space="preserve"> </w:t>
            </w:r>
            <w:r w:rsidRPr="00AB6412">
              <w:rPr>
                <w:b/>
              </w:rPr>
              <w:t xml:space="preserve">op1  </w:t>
            </w:r>
            <w:r>
              <w:rPr>
                <w:b/>
              </w:rPr>
              <w:t xml:space="preserve"> </w:t>
            </w:r>
          </w:p>
        </w:tc>
        <w:tc>
          <w:tcPr>
            <w:tcW w:w="6954" w:type="dxa"/>
            <w:tcBorders>
              <w:top w:val="nil"/>
              <w:left w:val="nil"/>
              <w:bottom w:val="nil"/>
              <w:right w:val="nil"/>
            </w:tcBorders>
          </w:tcPr>
          <w:p w:rsidR="00935362" w:rsidRDefault="00935362" w:rsidP="00935362">
            <w:pPr>
              <w:spacing w:after="25" w:line="264" w:lineRule="auto"/>
              <w:ind w:left="405" w:firstLine="0"/>
              <w:contextualSpacing/>
              <w:jc w:val="left"/>
            </w:pPr>
            <w:r>
              <w:t xml:space="preserve">; умножение значения регистра bx на значение  </w:t>
            </w:r>
          </w:p>
          <w:p w:rsidR="00935362" w:rsidRDefault="00935362" w:rsidP="00935362">
            <w:pPr>
              <w:spacing w:after="11" w:line="264" w:lineRule="auto"/>
              <w:ind w:right="144" w:firstLine="0"/>
              <w:contextualSpacing/>
              <w:jc w:val="left"/>
            </w:pPr>
            <w:r>
              <w:t xml:space="preserve">      ; переменной op1 (после умножения в bx  -5000) </w:t>
            </w:r>
          </w:p>
        </w:tc>
      </w:tr>
    </w:tbl>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Команда imul в 3 операндном формате (</w:t>
      </w:r>
      <w:r w:rsidRPr="00AB6412">
        <w:rPr>
          <w:b/>
        </w:rPr>
        <w:t>imul приемник, операнд1, операнд2</w:t>
      </w:r>
      <w:r>
        <w:t xml:space="preserve">) перемножает значения операнд1 и операнд2, а затем заносит результат в </w:t>
      </w:r>
      <w:r w:rsidRPr="00AB6412">
        <w:rPr>
          <w:u w:val="single"/>
        </w:rPr>
        <w:t>приемник</w:t>
      </w:r>
      <w:r>
        <w:t xml:space="preserve">. Приемником может быть только регистр. Операнд1 может быть определен как регистр / как ячейка памяти. Операнд2 – всегда непосредственный операнд. Пример:  </w:t>
      </w:r>
    </w:p>
    <w:p w:rsidR="00935362" w:rsidRDefault="00935362" w:rsidP="00935362">
      <w:pPr>
        <w:spacing w:line="264" w:lineRule="auto"/>
        <w:ind w:left="142"/>
        <w:contextualSpacing/>
        <w:jc w:val="left"/>
      </w:pPr>
      <w:r>
        <w:t xml:space="preserve">.186 </w:t>
      </w:r>
    </w:p>
    <w:p w:rsidR="00935362" w:rsidRDefault="00935362" w:rsidP="00935362">
      <w:pPr>
        <w:tabs>
          <w:tab w:val="center" w:pos="1276"/>
          <w:tab w:val="center" w:pos="2125"/>
          <w:tab w:val="center" w:pos="4297"/>
        </w:tabs>
        <w:spacing w:line="264" w:lineRule="auto"/>
        <w:ind w:firstLine="0"/>
        <w:contextualSpacing/>
        <w:jc w:val="left"/>
      </w:pPr>
      <w:r>
        <w:rPr>
          <w:rFonts w:ascii="Calibri" w:eastAsia="Calibri" w:hAnsi="Calibri" w:cs="Calibri"/>
          <w:sz w:val="22"/>
        </w:rPr>
        <w:t xml:space="preserve">   </w:t>
      </w:r>
      <w:r>
        <w:t xml:space="preserve">mov cx, -5 </w:t>
      </w:r>
      <w:r>
        <w:tab/>
        <w:t xml:space="preserve">        ; в cx занесли число -5 </w:t>
      </w:r>
    </w:p>
    <w:p w:rsidR="00935362" w:rsidRDefault="00935362" w:rsidP="00935362">
      <w:pPr>
        <w:tabs>
          <w:tab w:val="center" w:pos="1451"/>
          <w:tab w:val="center" w:pos="5327"/>
        </w:tabs>
        <w:spacing w:line="264" w:lineRule="auto"/>
        <w:ind w:firstLine="0"/>
        <w:contextualSpacing/>
        <w:jc w:val="left"/>
      </w:pPr>
      <w:r>
        <w:t xml:space="preserve">  imul ax ,cx, -5    ; значение </w:t>
      </w:r>
      <w:r w:rsidRPr="00AB6412">
        <w:rPr>
          <w:b/>
        </w:rPr>
        <w:t>cx</w:t>
      </w:r>
      <w:r>
        <w:t xml:space="preserve"> умножили на -5, результат занесли в ax = 25.</w:t>
      </w:r>
    </w:p>
    <w:p w:rsidR="00935362" w:rsidRDefault="00935362" w:rsidP="00935362">
      <w:pPr>
        <w:spacing w:after="0" w:line="264" w:lineRule="auto"/>
        <w:ind w:left="708" w:firstLine="0"/>
        <w:contextualSpacing/>
        <w:jc w:val="left"/>
      </w:pPr>
      <w:r>
        <w:lastRenderedPageBreak/>
        <w:t xml:space="preserve"> </w:t>
      </w:r>
    </w:p>
    <w:p w:rsidR="00935362" w:rsidRDefault="00935362" w:rsidP="00935362">
      <w:pPr>
        <w:spacing w:after="233" w:line="264" w:lineRule="auto"/>
        <w:ind w:firstLine="708"/>
        <w:contextualSpacing/>
        <w:jc w:val="left"/>
      </w:pPr>
      <w:r>
        <w:t xml:space="preserve">Команда imul в 2 операндном и в 3 операндном форматах изменяет флаги CF, PF, AF, ZF, SF, OF. Флаги CF и OF устанавливаются в 1 тогда, когда результат умножения не помещается в отведенный приемник. Иначе (когда разрядности приемника достаточно для представления результата) флаги </w:t>
      </w:r>
      <w:r w:rsidRPr="00AB6412">
        <w:rPr>
          <w:b/>
        </w:rPr>
        <w:t>CF</w:t>
      </w:r>
      <w:r>
        <w:t xml:space="preserve"> и </w:t>
      </w:r>
      <w:r w:rsidRPr="00AB6412">
        <w:rPr>
          <w:b/>
        </w:rPr>
        <w:t>OF</w:t>
      </w:r>
      <w:r>
        <w:t xml:space="preserve"> сбрасывают в 0. </w:t>
      </w:r>
    </w:p>
    <w:p w:rsidR="00935362" w:rsidRDefault="00935362" w:rsidP="00935362">
      <w:pPr>
        <w:pStyle w:val="1"/>
        <w:spacing w:line="264" w:lineRule="auto"/>
        <w:ind w:left="-5"/>
        <w:contextualSpacing/>
      </w:pPr>
      <w:r>
        <w:t xml:space="preserve">7.1.4. Команды деления. </w:t>
      </w:r>
    </w:p>
    <w:p w:rsidR="00935362" w:rsidRDefault="00935362" w:rsidP="00935362">
      <w:pPr>
        <w:spacing w:line="264" w:lineRule="auto"/>
        <w:ind w:firstLine="708"/>
        <w:contextualSpacing/>
        <w:jc w:val="left"/>
      </w:pPr>
      <w:r>
        <w:t xml:space="preserve">Две команды: </w:t>
      </w:r>
      <w:r w:rsidRPr="00AB6412">
        <w:rPr>
          <w:b/>
        </w:rPr>
        <w:t>div</w:t>
      </w:r>
      <w:r>
        <w:t xml:space="preserve"> (беззнаковое деление) и </w:t>
      </w:r>
      <w:r w:rsidRPr="00AB6412">
        <w:rPr>
          <w:b/>
        </w:rPr>
        <w:t>idiv</w:t>
      </w:r>
      <w:r>
        <w:t xml:space="preserve"> (деление чисел со знаком). Результат представляется в виде частного и остатка. </w:t>
      </w:r>
    </w:p>
    <w:p w:rsidR="00935362" w:rsidRDefault="00935362" w:rsidP="00935362">
      <w:pPr>
        <w:spacing w:line="264" w:lineRule="auto"/>
        <w:ind w:firstLine="0"/>
        <w:contextualSpacing/>
        <w:jc w:val="left"/>
      </w:pPr>
      <w:r>
        <w:t xml:space="preserve">Деление над </w:t>
      </w:r>
      <w:r w:rsidRPr="00AB6412">
        <w:rPr>
          <w:color w:val="FF0000"/>
        </w:rPr>
        <w:t>без</w:t>
      </w:r>
      <w:r>
        <w:t xml:space="preserve">-знаковыми числами - это команда div (divide – делить):  </w:t>
      </w:r>
    </w:p>
    <w:p w:rsidR="00935362" w:rsidRPr="00AB6412" w:rsidRDefault="00935362" w:rsidP="00935362">
      <w:pPr>
        <w:spacing w:line="264" w:lineRule="auto"/>
        <w:ind w:left="703"/>
        <w:contextualSpacing/>
        <w:jc w:val="left"/>
        <w:rPr>
          <w:b/>
        </w:rPr>
      </w:pPr>
      <w:r w:rsidRPr="00AB6412">
        <w:rPr>
          <w:b/>
        </w:rPr>
        <w:t xml:space="preserve">div источник </w:t>
      </w:r>
    </w:p>
    <w:p w:rsidR="00935362" w:rsidRDefault="00935362" w:rsidP="00935362">
      <w:pPr>
        <w:spacing w:after="0" w:line="264" w:lineRule="auto"/>
        <w:ind w:left="708" w:firstLine="0"/>
        <w:contextualSpacing/>
        <w:jc w:val="left"/>
      </w:pPr>
    </w:p>
    <w:p w:rsidR="00935362" w:rsidRDefault="00935362" w:rsidP="00935362">
      <w:pPr>
        <w:spacing w:after="0" w:line="264" w:lineRule="auto"/>
        <w:ind w:firstLine="0"/>
        <w:contextualSpacing/>
        <w:jc w:val="left"/>
      </w:pPr>
      <w:r>
        <w:t xml:space="preserve">Деления над знаковыми числами – это команда </w:t>
      </w:r>
      <w:r w:rsidRPr="00AB6412">
        <w:rPr>
          <w:b/>
        </w:rPr>
        <w:t>idiv</w:t>
      </w:r>
      <w:r>
        <w:t xml:space="preserve"> (integer divide – целые): </w:t>
      </w:r>
    </w:p>
    <w:p w:rsidR="00935362" w:rsidRPr="00AB6412" w:rsidRDefault="00935362" w:rsidP="00935362">
      <w:pPr>
        <w:spacing w:line="264" w:lineRule="auto"/>
        <w:ind w:left="703"/>
        <w:contextualSpacing/>
        <w:jc w:val="left"/>
        <w:rPr>
          <w:b/>
        </w:rPr>
      </w:pPr>
      <w:r w:rsidRPr="00AB6412">
        <w:rPr>
          <w:b/>
        </w:rPr>
        <w:t xml:space="preserve">idiv источник </w:t>
      </w:r>
    </w:p>
    <w:p w:rsidR="00935362" w:rsidRDefault="00935362" w:rsidP="00935362">
      <w:pPr>
        <w:spacing w:after="25" w:line="264" w:lineRule="auto"/>
        <w:ind w:left="708" w:firstLine="0"/>
        <w:contextualSpacing/>
        <w:jc w:val="left"/>
      </w:pPr>
      <w:r>
        <w:t xml:space="preserve"> </w:t>
      </w:r>
    </w:p>
    <w:p w:rsidR="00935362" w:rsidRDefault="00935362" w:rsidP="00935362">
      <w:pPr>
        <w:spacing w:line="264" w:lineRule="auto"/>
        <w:ind w:firstLine="708"/>
        <w:contextualSpacing/>
        <w:jc w:val="left"/>
      </w:pPr>
      <w:r>
        <w:t>Источник в обеих командах деления – это делитель; им может быть только операнд в памяти / регистр. Делимое всегда подразумевается неявно.</w:t>
      </w:r>
    </w:p>
    <w:p w:rsidR="00935362" w:rsidRDefault="00935362" w:rsidP="00935362">
      <w:pPr>
        <w:spacing w:line="264" w:lineRule="auto"/>
        <w:ind w:firstLine="0"/>
        <w:contextualSpacing/>
        <w:jc w:val="left"/>
      </w:pPr>
      <w:r>
        <w:t xml:space="preserve">Размер источника определяет, какие регистры образуют делимое. Связь между делителем, делимым, частным и остатком - в таблице 7.2.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contextualSpacing/>
        <w:jc w:val="left"/>
      </w:pPr>
      <w:r>
        <w:t xml:space="preserve">Табл 7.2. Связь между делителем, делимым и результатом команд div и </w:t>
      </w:r>
    </w:p>
    <w:tbl>
      <w:tblPr>
        <w:tblStyle w:val="TableGrid"/>
        <w:tblW w:w="9644" w:type="dxa"/>
        <w:tblInd w:w="0" w:type="dxa"/>
        <w:tblLook w:val="04A0" w:firstRow="1" w:lastRow="0" w:firstColumn="1" w:lastColumn="0" w:noHBand="0" w:noVBand="1"/>
      </w:tblPr>
      <w:tblGrid>
        <w:gridCol w:w="3544"/>
        <w:gridCol w:w="2410"/>
        <w:gridCol w:w="2126"/>
        <w:gridCol w:w="1564"/>
      </w:tblGrid>
      <w:tr w:rsidR="00935362" w:rsidTr="00935362">
        <w:trPr>
          <w:trHeight w:val="667"/>
        </w:trPr>
        <w:tc>
          <w:tcPr>
            <w:tcW w:w="3544" w:type="dxa"/>
            <w:tcBorders>
              <w:top w:val="nil"/>
              <w:left w:val="nil"/>
              <w:bottom w:val="nil"/>
              <w:right w:val="nil"/>
            </w:tcBorders>
          </w:tcPr>
          <w:p w:rsidR="00935362" w:rsidRDefault="00935362" w:rsidP="00935362">
            <w:pPr>
              <w:spacing w:after="160" w:line="264" w:lineRule="auto"/>
              <w:ind w:firstLine="0"/>
              <w:contextualSpacing/>
              <w:jc w:val="left"/>
            </w:pPr>
          </w:p>
        </w:tc>
        <w:tc>
          <w:tcPr>
            <w:tcW w:w="2410" w:type="dxa"/>
            <w:tcBorders>
              <w:top w:val="nil"/>
              <w:left w:val="nil"/>
              <w:bottom w:val="nil"/>
              <w:right w:val="nil"/>
            </w:tcBorders>
          </w:tcPr>
          <w:p w:rsidR="00935362" w:rsidRDefault="00935362" w:rsidP="00935362">
            <w:pPr>
              <w:spacing w:after="0" w:line="264" w:lineRule="auto"/>
              <w:ind w:left="1922" w:firstLine="0"/>
              <w:contextualSpacing/>
              <w:jc w:val="left"/>
            </w:pPr>
            <w:r>
              <w:t xml:space="preserve">idiv </w:t>
            </w:r>
          </w:p>
          <w:p w:rsidR="00935362" w:rsidRDefault="00935362" w:rsidP="00935362">
            <w:pPr>
              <w:spacing w:after="0" w:line="264" w:lineRule="auto"/>
              <w:ind w:left="1465" w:firstLine="0"/>
              <w:contextualSpacing/>
              <w:jc w:val="left"/>
            </w:pPr>
            <w:r>
              <w:t xml:space="preserve"> </w:t>
            </w:r>
          </w:p>
        </w:tc>
        <w:tc>
          <w:tcPr>
            <w:tcW w:w="2126" w:type="dxa"/>
            <w:tcBorders>
              <w:top w:val="nil"/>
              <w:left w:val="nil"/>
              <w:bottom w:val="nil"/>
              <w:right w:val="nil"/>
            </w:tcBorders>
          </w:tcPr>
          <w:p w:rsidR="00935362" w:rsidRDefault="00935362" w:rsidP="00935362">
            <w:pPr>
              <w:spacing w:after="160" w:line="264" w:lineRule="auto"/>
              <w:ind w:firstLine="0"/>
              <w:contextualSpacing/>
              <w:jc w:val="left"/>
            </w:pPr>
          </w:p>
        </w:tc>
        <w:tc>
          <w:tcPr>
            <w:tcW w:w="1564" w:type="dxa"/>
            <w:tcBorders>
              <w:top w:val="nil"/>
              <w:left w:val="nil"/>
              <w:bottom w:val="nil"/>
              <w:right w:val="nil"/>
            </w:tcBorders>
          </w:tcPr>
          <w:p w:rsidR="00935362" w:rsidRDefault="00935362" w:rsidP="00935362">
            <w:pPr>
              <w:spacing w:after="160" w:line="264" w:lineRule="auto"/>
              <w:ind w:firstLine="0"/>
              <w:contextualSpacing/>
              <w:jc w:val="left"/>
            </w:pPr>
          </w:p>
        </w:tc>
      </w:tr>
      <w:tr w:rsidR="00935362" w:rsidTr="00935362">
        <w:trPr>
          <w:trHeight w:val="938"/>
        </w:trPr>
        <w:tc>
          <w:tcPr>
            <w:tcW w:w="3544" w:type="dxa"/>
            <w:tcBorders>
              <w:top w:val="nil"/>
              <w:left w:val="nil"/>
              <w:bottom w:val="nil"/>
              <w:right w:val="nil"/>
            </w:tcBorders>
          </w:tcPr>
          <w:p w:rsidR="00935362" w:rsidRPr="00387E70" w:rsidRDefault="00935362" w:rsidP="00935362">
            <w:pPr>
              <w:spacing w:after="24" w:line="264" w:lineRule="auto"/>
              <w:ind w:left="583" w:firstLine="0"/>
              <w:contextualSpacing/>
              <w:jc w:val="left"/>
              <w:rPr>
                <w:b/>
              </w:rPr>
            </w:pPr>
            <w:r w:rsidRPr="00387E70">
              <w:rPr>
                <w:b/>
              </w:rPr>
              <w:t xml:space="preserve">Делимое </w:t>
            </w:r>
          </w:p>
          <w:p w:rsidR="00935362" w:rsidRPr="00387E70" w:rsidRDefault="00935362" w:rsidP="00935362">
            <w:pPr>
              <w:spacing w:after="0" w:line="264" w:lineRule="auto"/>
              <w:ind w:left="132" w:right="239" w:firstLine="120"/>
              <w:contextualSpacing/>
              <w:jc w:val="left"/>
              <w:rPr>
                <w:b/>
              </w:rPr>
            </w:pPr>
            <w:r w:rsidRPr="00387E70">
              <w:rPr>
                <w:b/>
              </w:rPr>
              <w:t xml:space="preserve">(аккумулятор) </w:t>
            </w:r>
          </w:p>
          <w:p w:rsidR="00935362" w:rsidRDefault="00935362" w:rsidP="00935362">
            <w:pPr>
              <w:spacing w:after="0" w:line="264" w:lineRule="auto"/>
              <w:ind w:left="132" w:right="239" w:firstLine="120"/>
              <w:contextualSpacing/>
              <w:jc w:val="left"/>
            </w:pPr>
            <w:r>
              <w:t xml:space="preserve">ax (ah – старшая </w:t>
            </w:r>
          </w:p>
        </w:tc>
        <w:tc>
          <w:tcPr>
            <w:tcW w:w="2410" w:type="dxa"/>
            <w:tcBorders>
              <w:top w:val="nil"/>
              <w:left w:val="nil"/>
              <w:bottom w:val="nil"/>
              <w:right w:val="nil"/>
            </w:tcBorders>
          </w:tcPr>
          <w:p w:rsidR="00935362" w:rsidRPr="00387E70" w:rsidRDefault="00935362" w:rsidP="00935362">
            <w:pPr>
              <w:spacing w:after="0" w:line="264" w:lineRule="auto"/>
              <w:ind w:left="336" w:hanging="336"/>
              <w:contextualSpacing/>
              <w:jc w:val="left"/>
              <w:rPr>
                <w:b/>
              </w:rPr>
            </w:pPr>
            <w:r w:rsidRPr="00387E70">
              <w:rPr>
                <w:b/>
              </w:rPr>
              <w:t xml:space="preserve">Размер делителя (источник) </w:t>
            </w:r>
          </w:p>
        </w:tc>
        <w:tc>
          <w:tcPr>
            <w:tcW w:w="2126" w:type="dxa"/>
            <w:tcBorders>
              <w:top w:val="nil"/>
              <w:left w:val="nil"/>
              <w:bottom w:val="nil"/>
              <w:right w:val="nil"/>
            </w:tcBorders>
          </w:tcPr>
          <w:p w:rsidR="00935362" w:rsidRPr="00387E70" w:rsidRDefault="00935362" w:rsidP="00935362">
            <w:pPr>
              <w:spacing w:after="0" w:line="264" w:lineRule="auto"/>
              <w:ind w:firstLine="0"/>
              <w:contextualSpacing/>
              <w:jc w:val="left"/>
              <w:rPr>
                <w:b/>
              </w:rPr>
            </w:pPr>
            <w:r w:rsidRPr="00387E70">
              <w:rPr>
                <w:b/>
              </w:rPr>
              <w:t xml:space="preserve">Частное </w:t>
            </w:r>
          </w:p>
        </w:tc>
        <w:tc>
          <w:tcPr>
            <w:tcW w:w="1564" w:type="dxa"/>
            <w:tcBorders>
              <w:top w:val="nil"/>
              <w:left w:val="nil"/>
              <w:bottom w:val="nil"/>
              <w:right w:val="nil"/>
            </w:tcBorders>
          </w:tcPr>
          <w:p w:rsidR="00935362" w:rsidRPr="00387E70" w:rsidRDefault="00935362" w:rsidP="00935362">
            <w:pPr>
              <w:spacing w:after="0" w:line="264" w:lineRule="auto"/>
              <w:ind w:firstLine="0"/>
              <w:contextualSpacing/>
              <w:jc w:val="left"/>
              <w:rPr>
                <w:b/>
              </w:rPr>
            </w:pPr>
            <w:r w:rsidRPr="00387E70">
              <w:rPr>
                <w:b/>
              </w:rPr>
              <w:t xml:space="preserve">Остаток </w:t>
            </w:r>
          </w:p>
        </w:tc>
      </w:tr>
      <w:tr w:rsidR="00935362" w:rsidTr="00935362">
        <w:trPr>
          <w:trHeight w:val="760"/>
        </w:trPr>
        <w:tc>
          <w:tcPr>
            <w:tcW w:w="3544" w:type="dxa"/>
            <w:tcBorders>
              <w:top w:val="nil"/>
              <w:left w:val="nil"/>
              <w:bottom w:val="nil"/>
              <w:right w:val="nil"/>
            </w:tcBorders>
          </w:tcPr>
          <w:p w:rsidR="00935362" w:rsidRDefault="00935362" w:rsidP="00935362">
            <w:pPr>
              <w:spacing w:after="0" w:line="264" w:lineRule="auto"/>
              <w:ind w:right="164" w:firstLine="41"/>
              <w:contextualSpacing/>
              <w:jc w:val="left"/>
            </w:pPr>
            <w:r>
              <w:t xml:space="preserve">часть, al – младшая) </w:t>
            </w:r>
          </w:p>
          <w:p w:rsidR="00935362" w:rsidRDefault="00935362" w:rsidP="00935362">
            <w:pPr>
              <w:spacing w:after="0" w:line="264" w:lineRule="auto"/>
              <w:ind w:right="164" w:firstLine="41"/>
              <w:contextualSpacing/>
              <w:jc w:val="left"/>
            </w:pPr>
            <w:r>
              <w:t>dx:ax (dx – старшая часть, ax– младшая) edx:eax</w:t>
            </w:r>
          </w:p>
        </w:tc>
        <w:tc>
          <w:tcPr>
            <w:tcW w:w="2410" w:type="dxa"/>
            <w:tcBorders>
              <w:top w:val="nil"/>
              <w:left w:val="nil"/>
              <w:bottom w:val="nil"/>
              <w:right w:val="nil"/>
            </w:tcBorders>
          </w:tcPr>
          <w:p w:rsidR="00935362" w:rsidRDefault="00935362" w:rsidP="00935362">
            <w:pPr>
              <w:spacing w:after="0" w:line="264" w:lineRule="auto"/>
              <w:ind w:left="612" w:firstLine="0"/>
              <w:contextualSpacing/>
              <w:jc w:val="left"/>
            </w:pPr>
            <w:r>
              <w:t xml:space="preserve">1 байт </w:t>
            </w:r>
          </w:p>
          <w:p w:rsidR="00935362" w:rsidRDefault="00935362" w:rsidP="00935362">
            <w:pPr>
              <w:spacing w:after="0" w:line="264" w:lineRule="auto"/>
              <w:ind w:left="612" w:firstLine="0"/>
              <w:contextualSpacing/>
              <w:jc w:val="left"/>
            </w:pPr>
          </w:p>
          <w:p w:rsidR="00935362" w:rsidRDefault="00935362" w:rsidP="00935362">
            <w:pPr>
              <w:spacing w:after="0" w:line="264" w:lineRule="auto"/>
              <w:ind w:left="612" w:firstLine="0"/>
              <w:contextualSpacing/>
              <w:jc w:val="left"/>
            </w:pPr>
            <w:r>
              <w:t>2 байта</w:t>
            </w:r>
          </w:p>
        </w:tc>
        <w:tc>
          <w:tcPr>
            <w:tcW w:w="2126" w:type="dxa"/>
            <w:tcBorders>
              <w:top w:val="nil"/>
              <w:left w:val="nil"/>
              <w:bottom w:val="nil"/>
              <w:right w:val="nil"/>
            </w:tcBorders>
          </w:tcPr>
          <w:p w:rsidR="00935362" w:rsidRDefault="00935362" w:rsidP="00935362">
            <w:pPr>
              <w:spacing w:after="0" w:line="264" w:lineRule="auto"/>
              <w:ind w:left="382" w:firstLine="0"/>
              <w:contextualSpacing/>
              <w:jc w:val="left"/>
            </w:pPr>
            <w:r>
              <w:t xml:space="preserve">al </w:t>
            </w:r>
          </w:p>
          <w:p w:rsidR="00935362" w:rsidRDefault="00935362" w:rsidP="00935362">
            <w:pPr>
              <w:spacing w:after="0" w:line="264" w:lineRule="auto"/>
              <w:ind w:left="382" w:firstLine="0"/>
              <w:contextualSpacing/>
              <w:jc w:val="left"/>
            </w:pPr>
          </w:p>
          <w:p w:rsidR="00935362" w:rsidRDefault="00935362" w:rsidP="00935362">
            <w:pPr>
              <w:spacing w:after="0" w:line="264" w:lineRule="auto"/>
              <w:ind w:left="382" w:firstLine="0"/>
              <w:contextualSpacing/>
              <w:jc w:val="left"/>
            </w:pPr>
            <w:r>
              <w:t>ax</w:t>
            </w:r>
          </w:p>
        </w:tc>
        <w:tc>
          <w:tcPr>
            <w:tcW w:w="1564" w:type="dxa"/>
            <w:tcBorders>
              <w:top w:val="nil"/>
              <w:left w:val="nil"/>
              <w:bottom w:val="nil"/>
              <w:right w:val="nil"/>
            </w:tcBorders>
          </w:tcPr>
          <w:p w:rsidR="00935362" w:rsidRDefault="00935362" w:rsidP="00935362">
            <w:pPr>
              <w:spacing w:after="0" w:line="264" w:lineRule="auto"/>
              <w:ind w:right="71" w:firstLine="0"/>
              <w:contextualSpacing/>
              <w:jc w:val="left"/>
            </w:pPr>
            <w:r>
              <w:t xml:space="preserve">ah </w:t>
            </w:r>
          </w:p>
          <w:p w:rsidR="00935362" w:rsidRDefault="00935362" w:rsidP="00935362">
            <w:pPr>
              <w:spacing w:after="0" w:line="264" w:lineRule="auto"/>
              <w:ind w:right="71" w:firstLine="0"/>
              <w:contextualSpacing/>
              <w:jc w:val="left"/>
            </w:pPr>
          </w:p>
          <w:p w:rsidR="00935362" w:rsidRDefault="00935362" w:rsidP="00935362">
            <w:pPr>
              <w:spacing w:after="0" w:line="264" w:lineRule="auto"/>
              <w:ind w:right="71" w:firstLine="0"/>
              <w:contextualSpacing/>
              <w:jc w:val="left"/>
            </w:pPr>
            <w:r>
              <w:t>dx</w:t>
            </w:r>
          </w:p>
        </w:tc>
      </w:tr>
      <w:tr w:rsidR="00935362" w:rsidTr="00935362">
        <w:trPr>
          <w:trHeight w:val="988"/>
        </w:trPr>
        <w:tc>
          <w:tcPr>
            <w:tcW w:w="3544" w:type="dxa"/>
            <w:tcBorders>
              <w:top w:val="nil"/>
              <w:left w:val="nil"/>
              <w:bottom w:val="nil"/>
              <w:right w:val="nil"/>
            </w:tcBorders>
          </w:tcPr>
          <w:p w:rsidR="00935362" w:rsidRDefault="00935362" w:rsidP="00935362">
            <w:pPr>
              <w:spacing w:after="0" w:line="264" w:lineRule="auto"/>
              <w:ind w:firstLine="0"/>
              <w:contextualSpacing/>
              <w:jc w:val="left"/>
            </w:pPr>
          </w:p>
          <w:p w:rsidR="00935362" w:rsidRDefault="00935362" w:rsidP="00935362">
            <w:pPr>
              <w:spacing w:after="0" w:line="264" w:lineRule="auto"/>
              <w:contextualSpacing/>
              <w:jc w:val="left"/>
            </w:pPr>
            <w:r>
              <w:t xml:space="preserve">(edx – старшая часть, eax– младшая)  </w:t>
            </w:r>
          </w:p>
        </w:tc>
        <w:tc>
          <w:tcPr>
            <w:tcW w:w="2410" w:type="dxa"/>
            <w:tcBorders>
              <w:top w:val="nil"/>
              <w:left w:val="nil"/>
              <w:bottom w:val="nil"/>
              <w:right w:val="nil"/>
            </w:tcBorders>
          </w:tcPr>
          <w:p w:rsidR="00935362" w:rsidRDefault="00935362" w:rsidP="00935362">
            <w:pPr>
              <w:spacing w:after="0" w:line="264" w:lineRule="auto"/>
              <w:ind w:left="550" w:firstLine="0"/>
              <w:contextualSpacing/>
              <w:jc w:val="left"/>
            </w:pPr>
          </w:p>
          <w:p w:rsidR="00935362" w:rsidRDefault="00935362" w:rsidP="00935362">
            <w:pPr>
              <w:spacing w:after="0" w:line="264" w:lineRule="auto"/>
              <w:ind w:left="550" w:firstLine="0"/>
              <w:contextualSpacing/>
              <w:jc w:val="left"/>
            </w:pPr>
            <w:r>
              <w:t>4 байта</w:t>
            </w:r>
          </w:p>
        </w:tc>
        <w:tc>
          <w:tcPr>
            <w:tcW w:w="2126" w:type="dxa"/>
            <w:tcBorders>
              <w:top w:val="nil"/>
              <w:left w:val="nil"/>
              <w:bottom w:val="nil"/>
              <w:right w:val="nil"/>
            </w:tcBorders>
          </w:tcPr>
          <w:p w:rsidR="00935362" w:rsidRDefault="00935362" w:rsidP="00935362">
            <w:pPr>
              <w:spacing w:after="0" w:line="264" w:lineRule="auto"/>
              <w:ind w:left="350" w:firstLine="0"/>
              <w:contextualSpacing/>
              <w:jc w:val="left"/>
            </w:pPr>
          </w:p>
          <w:p w:rsidR="00935362" w:rsidRDefault="00935362" w:rsidP="00935362">
            <w:pPr>
              <w:spacing w:after="0" w:line="264" w:lineRule="auto"/>
              <w:ind w:left="350" w:firstLine="0"/>
              <w:contextualSpacing/>
              <w:jc w:val="left"/>
            </w:pPr>
            <w:r>
              <w:t>eax</w:t>
            </w:r>
          </w:p>
        </w:tc>
        <w:tc>
          <w:tcPr>
            <w:tcW w:w="1564" w:type="dxa"/>
            <w:tcBorders>
              <w:top w:val="nil"/>
              <w:left w:val="nil"/>
              <w:bottom w:val="nil"/>
              <w:right w:val="nil"/>
            </w:tcBorders>
          </w:tcPr>
          <w:p w:rsidR="00935362" w:rsidRDefault="00935362" w:rsidP="00935362">
            <w:pPr>
              <w:spacing w:after="0" w:line="264" w:lineRule="auto"/>
              <w:ind w:right="69" w:firstLine="0"/>
              <w:contextualSpacing/>
              <w:jc w:val="left"/>
            </w:pPr>
          </w:p>
          <w:p w:rsidR="00935362" w:rsidRDefault="00935362" w:rsidP="00935362">
            <w:pPr>
              <w:spacing w:after="0" w:line="264" w:lineRule="auto"/>
              <w:ind w:right="69" w:firstLine="0"/>
              <w:contextualSpacing/>
              <w:jc w:val="left"/>
            </w:pPr>
            <w:r>
              <w:t>edx</w:t>
            </w:r>
          </w:p>
        </w:tc>
      </w:tr>
      <w:tr w:rsidR="00935362" w:rsidTr="00935362">
        <w:trPr>
          <w:trHeight w:val="80"/>
        </w:trPr>
        <w:tc>
          <w:tcPr>
            <w:tcW w:w="3544" w:type="dxa"/>
            <w:tcBorders>
              <w:top w:val="nil"/>
              <w:left w:val="nil"/>
              <w:bottom w:val="nil"/>
              <w:right w:val="nil"/>
            </w:tcBorders>
          </w:tcPr>
          <w:p w:rsidR="00935362" w:rsidRDefault="00935362" w:rsidP="00935362">
            <w:pPr>
              <w:spacing w:after="0" w:line="264" w:lineRule="auto"/>
              <w:contextualSpacing/>
              <w:jc w:val="left"/>
            </w:pPr>
          </w:p>
        </w:tc>
        <w:tc>
          <w:tcPr>
            <w:tcW w:w="2410" w:type="dxa"/>
            <w:tcBorders>
              <w:top w:val="nil"/>
              <w:left w:val="nil"/>
              <w:bottom w:val="nil"/>
              <w:right w:val="nil"/>
            </w:tcBorders>
          </w:tcPr>
          <w:p w:rsidR="00935362" w:rsidRDefault="00935362" w:rsidP="00935362">
            <w:pPr>
              <w:spacing w:after="0" w:line="264" w:lineRule="auto"/>
              <w:ind w:left="550" w:firstLine="0"/>
              <w:contextualSpacing/>
              <w:jc w:val="left"/>
            </w:pPr>
          </w:p>
        </w:tc>
        <w:tc>
          <w:tcPr>
            <w:tcW w:w="2126" w:type="dxa"/>
            <w:tcBorders>
              <w:top w:val="nil"/>
              <w:left w:val="nil"/>
              <w:bottom w:val="nil"/>
              <w:right w:val="nil"/>
            </w:tcBorders>
          </w:tcPr>
          <w:p w:rsidR="00935362" w:rsidRDefault="00935362" w:rsidP="00935362">
            <w:pPr>
              <w:spacing w:after="0" w:line="264" w:lineRule="auto"/>
              <w:ind w:left="288" w:firstLine="0"/>
              <w:contextualSpacing/>
              <w:jc w:val="left"/>
            </w:pPr>
          </w:p>
        </w:tc>
        <w:tc>
          <w:tcPr>
            <w:tcW w:w="1564" w:type="dxa"/>
            <w:tcBorders>
              <w:top w:val="nil"/>
              <w:left w:val="nil"/>
              <w:bottom w:val="nil"/>
              <w:right w:val="nil"/>
            </w:tcBorders>
          </w:tcPr>
          <w:p w:rsidR="00935362" w:rsidRDefault="00935362" w:rsidP="00935362">
            <w:pPr>
              <w:spacing w:after="0" w:line="264" w:lineRule="auto"/>
              <w:ind w:right="71" w:firstLine="0"/>
              <w:contextualSpacing/>
              <w:jc w:val="left"/>
            </w:pPr>
          </w:p>
        </w:tc>
      </w:tr>
    </w:tbl>
    <w:p w:rsidR="00935362" w:rsidRDefault="00935362" w:rsidP="00935362">
      <w:pPr>
        <w:spacing w:line="264" w:lineRule="auto"/>
        <w:ind w:firstLine="708"/>
        <w:contextualSpacing/>
        <w:jc w:val="left"/>
      </w:pPr>
      <w:r>
        <w:t xml:space="preserve">Если размер указанного источника – 1 байт, то на него делится значение в регистре </w:t>
      </w:r>
      <w:r w:rsidRPr="00387E70">
        <w:rPr>
          <w:b/>
        </w:rPr>
        <w:t>ax</w:t>
      </w:r>
      <w:r>
        <w:t xml:space="preserve">, и частное от деления занесли в </w:t>
      </w:r>
      <w:r w:rsidRPr="00387E70">
        <w:rPr>
          <w:b/>
        </w:rPr>
        <w:t>al</w:t>
      </w:r>
      <w:r>
        <w:t xml:space="preserve">, остаток – в </w:t>
      </w:r>
      <w:r w:rsidRPr="00387E70">
        <w:rPr>
          <w:b/>
        </w:rPr>
        <w:t>ah</w:t>
      </w:r>
      <w:r>
        <w:t xml:space="preserve">. Если размер делителя – 2 байта, то делимое – </w:t>
      </w:r>
      <w:r w:rsidRPr="00387E70">
        <w:rPr>
          <w:b/>
        </w:rPr>
        <w:t>dx:ax</w:t>
      </w:r>
      <w:r>
        <w:t xml:space="preserve">, частное занесли в </w:t>
      </w:r>
      <w:r w:rsidRPr="005B5442">
        <w:rPr>
          <w:b/>
        </w:rPr>
        <w:t>ax</w:t>
      </w:r>
      <w:r>
        <w:t xml:space="preserve">, остаток – в </w:t>
      </w:r>
      <w:r w:rsidRPr="00387E70">
        <w:rPr>
          <w:b/>
        </w:rPr>
        <w:t>dx</w:t>
      </w:r>
      <w:r>
        <w:t xml:space="preserve">. Если размер делителя – 4 байта, то делимое – </w:t>
      </w:r>
      <w:r w:rsidRPr="00387E70">
        <w:rPr>
          <w:b/>
        </w:rPr>
        <w:t>edx:eax</w:t>
      </w:r>
      <w:r>
        <w:t xml:space="preserve">, частное – в </w:t>
      </w:r>
      <w:r w:rsidRPr="005B5442">
        <w:rPr>
          <w:b/>
        </w:rPr>
        <w:t>eax</w:t>
      </w:r>
      <w:r>
        <w:t xml:space="preserve">, остаток – в </w:t>
      </w:r>
      <w:r w:rsidRPr="00387E70">
        <w:rPr>
          <w:b/>
        </w:rPr>
        <w:t>edx</w:t>
      </w:r>
      <w:r>
        <w:t xml:space="preserve">. При команде </w:t>
      </w:r>
      <w:r w:rsidRPr="00387E70">
        <w:rPr>
          <w:b/>
        </w:rPr>
        <w:t>div</w:t>
      </w:r>
      <w:r>
        <w:t xml:space="preserve"> значения делимого, делителя, остатка и частного понимаются как без-знаковые числа. В </w:t>
      </w:r>
      <w:r w:rsidRPr="005B5442">
        <w:rPr>
          <w:b/>
        </w:rPr>
        <w:t>idiv</w:t>
      </w:r>
      <w:r>
        <w:t xml:space="preserve"> значения </w:t>
      </w:r>
      <w:r>
        <w:lastRenderedPageBreak/>
        <w:t xml:space="preserve">делимого, делителя, остатка и частного понимаются как числа со знаком, причем знак остатка всегда совпадает со знаком делимого. Пример:  </w:t>
      </w:r>
    </w:p>
    <w:p w:rsidR="00935362" w:rsidRPr="005B5442" w:rsidRDefault="00935362" w:rsidP="00935362">
      <w:pPr>
        <w:spacing w:line="264" w:lineRule="auto"/>
        <w:ind w:left="703"/>
        <w:contextualSpacing/>
        <w:jc w:val="left"/>
        <w:rPr>
          <w:b/>
        </w:rPr>
      </w:pPr>
      <w:r w:rsidRPr="005B5442">
        <w:rPr>
          <w:b/>
        </w:rPr>
        <w:t xml:space="preserve">op1 dw ? </w:t>
      </w:r>
    </w:p>
    <w:p w:rsidR="00935362" w:rsidRDefault="00935362" w:rsidP="00935362">
      <w:pPr>
        <w:spacing w:line="264" w:lineRule="auto"/>
        <w:ind w:left="703"/>
        <w:contextualSpacing/>
        <w:jc w:val="left"/>
      </w:pPr>
      <w:r>
        <w:t xml:space="preserve">… </w:t>
      </w:r>
    </w:p>
    <w:p w:rsidR="00935362" w:rsidRDefault="00935362" w:rsidP="00935362">
      <w:pPr>
        <w:spacing w:line="264" w:lineRule="auto"/>
        <w:ind w:left="703" w:right="4988"/>
        <w:contextualSpacing/>
        <w:jc w:val="left"/>
      </w:pPr>
      <w:r w:rsidRPr="005B5442">
        <w:rPr>
          <w:b/>
        </w:rPr>
        <w:t>mov ax, 20</w:t>
      </w:r>
      <w:r>
        <w:t xml:space="preserve">   ; делимое в ax </w:t>
      </w:r>
    </w:p>
    <w:p w:rsidR="00935362" w:rsidRDefault="00935362" w:rsidP="00935362">
      <w:pPr>
        <w:spacing w:line="264" w:lineRule="auto"/>
        <w:ind w:left="703" w:right="4988"/>
        <w:contextualSpacing/>
        <w:jc w:val="left"/>
      </w:pPr>
      <w:r w:rsidRPr="005B5442">
        <w:rPr>
          <w:b/>
        </w:rPr>
        <w:t>mov cl, 3</w:t>
      </w:r>
      <w:r>
        <w:t xml:space="preserve"> </w:t>
      </w:r>
      <w:r>
        <w:tab/>
        <w:t xml:space="preserve"> ; в cl – делитель </w:t>
      </w:r>
    </w:p>
    <w:p w:rsidR="00935362" w:rsidRDefault="00935362" w:rsidP="00935362">
      <w:pPr>
        <w:spacing w:line="264" w:lineRule="auto"/>
        <w:ind w:left="2110" w:hanging="1417"/>
        <w:contextualSpacing/>
        <w:jc w:val="left"/>
      </w:pPr>
      <w:r w:rsidRPr="005B5442">
        <w:rPr>
          <w:b/>
        </w:rPr>
        <w:t>div cl</w:t>
      </w:r>
      <w:r>
        <w:t xml:space="preserve">         ; после </w:t>
      </w:r>
      <w:r w:rsidRPr="00FA2C0D">
        <w:rPr>
          <w:color w:val="FF0000"/>
        </w:rPr>
        <w:t>без</w:t>
      </w:r>
      <w:r>
        <w:t xml:space="preserve">знакового деления в al – частное 6, в ah – остаток 2 </w:t>
      </w:r>
    </w:p>
    <w:p w:rsidR="00935362" w:rsidRDefault="00935362" w:rsidP="00935362">
      <w:pPr>
        <w:spacing w:line="264" w:lineRule="auto"/>
        <w:ind w:left="703"/>
        <w:contextualSpacing/>
        <w:jc w:val="left"/>
      </w:pPr>
      <w:r>
        <w:t xml:space="preserve">… </w:t>
      </w:r>
    </w:p>
    <w:p w:rsidR="00935362" w:rsidRDefault="00935362" w:rsidP="00935362">
      <w:pPr>
        <w:spacing w:line="264" w:lineRule="auto"/>
        <w:contextualSpacing/>
        <w:jc w:val="left"/>
      </w:pPr>
      <w:r>
        <w:t xml:space="preserve">; деление числа 12ccbh = 77003d на 10 </w:t>
      </w:r>
    </w:p>
    <w:tbl>
      <w:tblPr>
        <w:tblStyle w:val="TableGrid"/>
        <w:tblW w:w="9258" w:type="dxa"/>
        <w:tblInd w:w="0" w:type="dxa"/>
        <w:tblLook w:val="04A0" w:firstRow="1" w:lastRow="0" w:firstColumn="1" w:lastColumn="0" w:noHBand="0" w:noVBand="1"/>
      </w:tblPr>
      <w:tblGrid>
        <w:gridCol w:w="1775"/>
        <w:gridCol w:w="7483"/>
      </w:tblGrid>
      <w:tr w:rsidR="00935362" w:rsidTr="00935362">
        <w:trPr>
          <w:trHeight w:val="201"/>
        </w:trPr>
        <w:tc>
          <w:tcPr>
            <w:tcW w:w="1775" w:type="dxa"/>
            <w:tcBorders>
              <w:top w:val="nil"/>
              <w:left w:val="nil"/>
              <w:bottom w:val="nil"/>
              <w:right w:val="nil"/>
            </w:tcBorders>
          </w:tcPr>
          <w:p w:rsidR="00935362" w:rsidRPr="005B5442" w:rsidRDefault="00935362" w:rsidP="00935362">
            <w:pPr>
              <w:spacing w:after="0" w:line="264" w:lineRule="auto"/>
              <w:ind w:firstLine="0"/>
              <w:contextualSpacing/>
              <w:jc w:val="left"/>
              <w:rPr>
                <w:b/>
              </w:rPr>
            </w:pPr>
            <w:r w:rsidRPr="005B5442">
              <w:rPr>
                <w:b/>
              </w:rPr>
              <w:t>mov dx,</w:t>
            </w:r>
            <w:r>
              <w:rPr>
                <w:b/>
              </w:rPr>
              <w:t xml:space="preserve"> </w:t>
            </w:r>
            <w:r w:rsidRPr="005B5442">
              <w:rPr>
                <w:b/>
              </w:rPr>
              <w:t xml:space="preserve">01h  </w:t>
            </w:r>
          </w:p>
        </w:tc>
        <w:tc>
          <w:tcPr>
            <w:tcW w:w="7483" w:type="dxa"/>
            <w:tcBorders>
              <w:top w:val="nil"/>
              <w:left w:val="nil"/>
              <w:bottom w:val="nil"/>
              <w:right w:val="nil"/>
            </w:tcBorders>
          </w:tcPr>
          <w:p w:rsidR="00935362" w:rsidRDefault="00935362" w:rsidP="00935362">
            <w:pPr>
              <w:spacing w:after="0" w:line="264" w:lineRule="auto"/>
              <w:ind w:left="358" w:firstLine="0"/>
              <w:contextualSpacing/>
              <w:jc w:val="left"/>
            </w:pPr>
            <w:r>
              <w:t xml:space="preserve">; старшая часть делимого </w:t>
            </w:r>
          </w:p>
        </w:tc>
      </w:tr>
      <w:tr w:rsidR="00935362" w:rsidTr="00935362">
        <w:trPr>
          <w:trHeight w:val="204"/>
        </w:trPr>
        <w:tc>
          <w:tcPr>
            <w:tcW w:w="1775" w:type="dxa"/>
            <w:tcBorders>
              <w:top w:val="nil"/>
              <w:left w:val="nil"/>
              <w:bottom w:val="nil"/>
              <w:right w:val="nil"/>
            </w:tcBorders>
          </w:tcPr>
          <w:p w:rsidR="00935362" w:rsidRPr="005B5442" w:rsidRDefault="00935362" w:rsidP="00935362">
            <w:pPr>
              <w:spacing w:after="0" w:line="264" w:lineRule="auto"/>
              <w:ind w:firstLine="0"/>
              <w:contextualSpacing/>
              <w:jc w:val="left"/>
              <w:rPr>
                <w:b/>
              </w:rPr>
            </w:pPr>
            <w:r w:rsidRPr="005B5442">
              <w:rPr>
                <w:b/>
              </w:rPr>
              <w:t>mov ax,</w:t>
            </w:r>
            <w:r>
              <w:rPr>
                <w:b/>
              </w:rPr>
              <w:t xml:space="preserve"> </w:t>
            </w:r>
            <w:r w:rsidRPr="005B5442">
              <w:rPr>
                <w:b/>
              </w:rPr>
              <w:t xml:space="preserve">2ccbh </w:t>
            </w:r>
          </w:p>
        </w:tc>
        <w:tc>
          <w:tcPr>
            <w:tcW w:w="7483" w:type="dxa"/>
            <w:tcBorders>
              <w:top w:val="nil"/>
              <w:left w:val="nil"/>
              <w:bottom w:val="nil"/>
              <w:right w:val="nil"/>
            </w:tcBorders>
          </w:tcPr>
          <w:p w:rsidR="00935362" w:rsidRDefault="00935362" w:rsidP="00935362">
            <w:pPr>
              <w:spacing w:after="0" w:line="264" w:lineRule="auto"/>
              <w:contextualSpacing/>
              <w:jc w:val="left"/>
            </w:pPr>
            <w:r>
              <w:t xml:space="preserve">  ; младшая часть делимого. Итого: </w:t>
            </w:r>
            <w:r w:rsidRPr="005B5442">
              <w:rPr>
                <w:b/>
              </w:rPr>
              <w:t>01h</w:t>
            </w:r>
            <w:r>
              <w:rPr>
                <w:b/>
              </w:rPr>
              <w:t xml:space="preserve">  </w:t>
            </w:r>
            <w:r w:rsidRPr="005B5442">
              <w:rPr>
                <w:b/>
              </w:rPr>
              <w:t>2ccbh</w:t>
            </w:r>
            <w:r>
              <w:rPr>
                <w:b/>
              </w:rPr>
              <w:t xml:space="preserve"> = </w:t>
            </w:r>
            <w:r>
              <w:t>12ccbh</w:t>
            </w:r>
          </w:p>
        </w:tc>
      </w:tr>
      <w:tr w:rsidR="00935362" w:rsidTr="00935362">
        <w:trPr>
          <w:trHeight w:val="205"/>
        </w:trPr>
        <w:tc>
          <w:tcPr>
            <w:tcW w:w="1775" w:type="dxa"/>
            <w:tcBorders>
              <w:top w:val="nil"/>
              <w:left w:val="nil"/>
              <w:bottom w:val="nil"/>
              <w:right w:val="nil"/>
            </w:tcBorders>
          </w:tcPr>
          <w:p w:rsidR="00935362" w:rsidRPr="005B5442" w:rsidRDefault="00935362" w:rsidP="00935362">
            <w:pPr>
              <w:spacing w:after="0" w:line="264" w:lineRule="auto"/>
              <w:ind w:firstLine="0"/>
              <w:contextualSpacing/>
              <w:jc w:val="left"/>
              <w:rPr>
                <w:b/>
              </w:rPr>
            </w:pPr>
            <w:r w:rsidRPr="005B5442">
              <w:rPr>
                <w:b/>
              </w:rPr>
              <w:t xml:space="preserve">mov op1, 10  </w:t>
            </w:r>
          </w:p>
        </w:tc>
        <w:tc>
          <w:tcPr>
            <w:tcW w:w="7483" w:type="dxa"/>
            <w:tcBorders>
              <w:top w:val="nil"/>
              <w:left w:val="nil"/>
              <w:bottom w:val="nil"/>
              <w:right w:val="nil"/>
            </w:tcBorders>
          </w:tcPr>
          <w:p w:rsidR="00935362" w:rsidRDefault="00935362" w:rsidP="00935362">
            <w:pPr>
              <w:spacing w:after="0" w:line="264" w:lineRule="auto"/>
              <w:ind w:left="358" w:firstLine="0"/>
              <w:contextualSpacing/>
              <w:jc w:val="left"/>
            </w:pPr>
            <w:r>
              <w:t xml:space="preserve">; делитель </w:t>
            </w:r>
          </w:p>
        </w:tc>
      </w:tr>
      <w:tr w:rsidR="00935362" w:rsidTr="00935362">
        <w:trPr>
          <w:trHeight w:val="500"/>
        </w:trPr>
        <w:tc>
          <w:tcPr>
            <w:tcW w:w="1775" w:type="dxa"/>
            <w:tcBorders>
              <w:top w:val="nil"/>
              <w:left w:val="nil"/>
              <w:bottom w:val="nil"/>
              <w:right w:val="nil"/>
            </w:tcBorders>
          </w:tcPr>
          <w:p w:rsidR="00935362" w:rsidRPr="005B5442" w:rsidRDefault="00935362" w:rsidP="00935362">
            <w:pPr>
              <w:tabs>
                <w:tab w:val="center" w:pos="1417"/>
              </w:tabs>
              <w:spacing w:after="0" w:line="264" w:lineRule="auto"/>
              <w:ind w:firstLine="0"/>
              <w:contextualSpacing/>
              <w:jc w:val="left"/>
              <w:rPr>
                <w:b/>
              </w:rPr>
            </w:pPr>
            <w:r w:rsidRPr="005B5442">
              <w:rPr>
                <w:b/>
              </w:rPr>
              <w:t xml:space="preserve">div op1 </w:t>
            </w:r>
            <w:r w:rsidRPr="005B5442">
              <w:rPr>
                <w:b/>
              </w:rPr>
              <w:tab/>
              <w:t xml:space="preserve"> </w:t>
            </w:r>
          </w:p>
        </w:tc>
        <w:tc>
          <w:tcPr>
            <w:tcW w:w="7483" w:type="dxa"/>
            <w:tcBorders>
              <w:top w:val="nil"/>
              <w:left w:val="nil"/>
              <w:bottom w:val="nil"/>
              <w:right w:val="nil"/>
            </w:tcBorders>
          </w:tcPr>
          <w:p w:rsidR="00935362" w:rsidRDefault="00935362" w:rsidP="00935362">
            <w:pPr>
              <w:spacing w:after="19" w:line="264" w:lineRule="auto"/>
              <w:ind w:right="139" w:firstLine="0"/>
              <w:contextualSpacing/>
              <w:jc w:val="left"/>
            </w:pPr>
            <w:r>
              <w:t xml:space="preserve">; после </w:t>
            </w:r>
            <w:r w:rsidRPr="00FA2C0D">
              <w:rPr>
                <w:color w:val="FF0000"/>
              </w:rPr>
              <w:t>без</w:t>
            </w:r>
            <w:r>
              <w:t>-знаков деления в ax – частное 7700, в dx – ост 3</w:t>
            </w:r>
          </w:p>
        </w:tc>
      </w:tr>
    </w:tbl>
    <w:p w:rsidR="00935362" w:rsidRDefault="00935362" w:rsidP="00935362">
      <w:pPr>
        <w:spacing w:line="264" w:lineRule="auto"/>
        <w:ind w:left="703"/>
        <w:contextualSpacing/>
        <w:jc w:val="left"/>
      </w:pPr>
      <w:r>
        <w:t xml:space="preserve">… </w:t>
      </w:r>
    </w:p>
    <w:p w:rsidR="00935362" w:rsidRDefault="00935362" w:rsidP="00935362">
      <w:pPr>
        <w:spacing w:line="264" w:lineRule="auto"/>
        <w:ind w:left="703" w:right="4779"/>
        <w:contextualSpacing/>
        <w:jc w:val="left"/>
      </w:pPr>
      <w:r w:rsidRPr="005B5442">
        <w:rPr>
          <w:b/>
        </w:rPr>
        <w:t>mov ax, -25</w:t>
      </w:r>
      <w:r>
        <w:t xml:space="preserve">     ; в ax – делимое </w:t>
      </w:r>
      <w:r w:rsidRPr="005B5442">
        <w:rPr>
          <w:b/>
        </w:rPr>
        <w:t>mov dl,</w:t>
      </w:r>
      <w:r>
        <w:rPr>
          <w:b/>
        </w:rPr>
        <w:t xml:space="preserve"> </w:t>
      </w:r>
      <w:r w:rsidRPr="005B5442">
        <w:rPr>
          <w:b/>
        </w:rPr>
        <w:t>7</w:t>
      </w:r>
      <w:r>
        <w:t xml:space="preserve"> </w:t>
      </w:r>
      <w:r>
        <w:tab/>
        <w:t xml:space="preserve">    ; в dl – делитель </w:t>
      </w:r>
    </w:p>
    <w:p w:rsidR="00935362" w:rsidRDefault="00935362" w:rsidP="00935362">
      <w:pPr>
        <w:tabs>
          <w:tab w:val="center" w:pos="1070"/>
          <w:tab w:val="center" w:pos="5575"/>
        </w:tabs>
        <w:spacing w:line="264" w:lineRule="auto"/>
        <w:ind w:firstLine="0"/>
        <w:contextualSpacing/>
        <w:jc w:val="left"/>
      </w:pPr>
      <w:r>
        <w:rPr>
          <w:rFonts w:ascii="Calibri" w:eastAsia="Calibri" w:hAnsi="Calibri" w:cs="Calibri"/>
          <w:sz w:val="22"/>
        </w:rPr>
        <w:tab/>
      </w:r>
      <w:r w:rsidRPr="005B5442">
        <w:rPr>
          <w:b/>
        </w:rPr>
        <w:t>idiv dl</w:t>
      </w:r>
      <w:r>
        <w:t xml:space="preserve"> </w:t>
      </w:r>
      <w:r>
        <w:tab/>
        <w:t xml:space="preserve">       ; знаковое деление -25 на 7, в результате в al – частное -3, </w:t>
      </w:r>
    </w:p>
    <w:p w:rsidR="00935362" w:rsidRDefault="00935362" w:rsidP="00935362">
      <w:pPr>
        <w:spacing w:line="264" w:lineRule="auto"/>
        <w:ind w:left="2135"/>
        <w:contextualSpacing/>
        <w:jc w:val="left"/>
      </w:pPr>
      <w:r>
        <w:t xml:space="preserve">    ; в ah – остаток -4 (имеет тот же знак, что и делимое) </w:t>
      </w:r>
    </w:p>
    <w:p w:rsidR="00935362" w:rsidRDefault="00935362" w:rsidP="00935362">
      <w:pPr>
        <w:spacing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При выполнении div и idiv изменяются флаги CF, PF, AF, ZF, SF и OF, но полезную инфу о результате деления не несут. При делении возможна одна исключительная ситуация – когда результат вычислений не помещается в приемник (то есть частное не может быть сохранено в соответствующем регистре). Тогда вырабатывается прерывание с номером 0 (int 0 – деление на 0), и значения частного и остатка не определены. Эта ошибка возникает, когда делитель = 0 / когда делимое больше делителя в число раз, не меньшее увеличенного на единицу максимального модуля числа из диапазона делителя. Например, если для без-знаковой операции 1 байтный делитель равен 2, а делимое не меньше 2×(255+1). </w:t>
      </w:r>
    </w:p>
    <w:p w:rsidR="00935362" w:rsidRDefault="00935362" w:rsidP="00935362">
      <w:pPr>
        <w:spacing w:after="0" w:line="264" w:lineRule="auto"/>
        <w:ind w:firstLine="0"/>
        <w:contextualSpacing/>
        <w:jc w:val="left"/>
      </w:pPr>
      <w:r>
        <w:rPr>
          <w:sz w:val="24"/>
        </w:rPr>
        <w:t xml:space="preserve"> </w:t>
      </w:r>
    </w:p>
    <w:p w:rsidR="00935362" w:rsidRDefault="00935362" w:rsidP="00935362">
      <w:pPr>
        <w:spacing w:line="264" w:lineRule="auto"/>
        <w:contextualSpacing/>
        <w:jc w:val="left"/>
      </w:pPr>
      <w:r>
        <w:t xml:space="preserve">--- </w:t>
      </w:r>
    </w:p>
    <w:p w:rsidR="00935362" w:rsidRDefault="00935362" w:rsidP="00935362">
      <w:pPr>
        <w:spacing w:line="264" w:lineRule="auto"/>
        <w:contextualSpacing/>
        <w:jc w:val="left"/>
      </w:pPr>
      <w:r>
        <w:t>Часть 6</w:t>
      </w:r>
    </w:p>
    <w:p w:rsidR="00935362" w:rsidRPr="00647737" w:rsidRDefault="00935362" w:rsidP="00935362">
      <w:pPr>
        <w:spacing w:after="142" w:line="264" w:lineRule="auto"/>
        <w:ind w:firstLine="0"/>
        <w:contextualSpacing/>
        <w:jc w:val="left"/>
        <w:rPr>
          <w:color w:val="FF0000"/>
          <w:sz w:val="22"/>
          <w:u w:val="single"/>
        </w:rPr>
      </w:pPr>
      <w:r w:rsidRPr="00647737">
        <w:rPr>
          <w:b/>
          <w:color w:val="FF0000"/>
          <w:highlight w:val="yellow"/>
          <w:u w:val="single"/>
        </w:rPr>
        <w:t>7.2. КОМАНДЫ КОРРЕКЦИИ ДВОИЧНО-ДЕСЯТИЧНЫХ ЧИСЕЛ.</w:t>
      </w:r>
    </w:p>
    <w:p w:rsidR="00935362" w:rsidRDefault="00935362" w:rsidP="00935362">
      <w:pPr>
        <w:spacing w:after="110" w:line="264" w:lineRule="auto"/>
        <w:ind w:firstLine="0"/>
        <w:contextualSpacing/>
        <w:jc w:val="left"/>
      </w:pPr>
      <w:r>
        <w:rPr>
          <w:rFonts w:ascii="Arial" w:eastAsia="Arial" w:hAnsi="Arial" w:cs="Arial"/>
          <w:b/>
          <w:sz w:val="26"/>
        </w:rPr>
        <w:t xml:space="preserve">7.2.1. Общие сведения. </w:t>
      </w:r>
    </w:p>
    <w:p w:rsidR="00935362" w:rsidRDefault="00935362" w:rsidP="00935362">
      <w:pPr>
        <w:spacing w:line="264" w:lineRule="auto"/>
        <w:ind w:firstLine="0"/>
        <w:contextualSpacing/>
        <w:jc w:val="left"/>
      </w:pPr>
      <w:r>
        <w:lastRenderedPageBreak/>
        <w:t xml:space="preserve">При представлении данных в </w:t>
      </w:r>
      <w:r w:rsidRPr="00647737">
        <w:rPr>
          <w:color w:val="FF0000"/>
        </w:rPr>
        <w:t>не</w:t>
      </w:r>
      <w:r>
        <w:t xml:space="preserve">упакованном BCD-формате каждая десятичная цифра представляется в отдельном байте, например: </w:t>
      </w:r>
    </w:p>
    <w:tbl>
      <w:tblPr>
        <w:tblStyle w:val="TableGrid"/>
        <w:tblpPr w:leftFromText="180" w:rightFromText="180" w:vertAnchor="text" w:horzAnchor="page" w:tblpX="5371" w:tblpY="113"/>
        <w:tblW w:w="3390" w:type="dxa"/>
        <w:tblInd w:w="0" w:type="dxa"/>
        <w:tblCellMar>
          <w:left w:w="115" w:type="dxa"/>
          <w:right w:w="115" w:type="dxa"/>
        </w:tblCellMar>
        <w:tblLook w:val="04A0" w:firstRow="1" w:lastRow="0" w:firstColumn="1" w:lastColumn="0" w:noHBand="0" w:noVBand="1"/>
      </w:tblPr>
      <w:tblGrid>
        <w:gridCol w:w="1130"/>
        <w:gridCol w:w="1130"/>
        <w:gridCol w:w="1130"/>
      </w:tblGrid>
      <w:tr w:rsidR="00935362" w:rsidTr="00935362">
        <w:trPr>
          <w:trHeight w:val="557"/>
        </w:trPr>
        <w:tc>
          <w:tcPr>
            <w:tcW w:w="1130"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64" w:lineRule="auto"/>
              <w:ind w:firstLine="0"/>
              <w:contextualSpacing/>
              <w:jc w:val="left"/>
            </w:pPr>
            <w:r>
              <w:rPr>
                <w:rFonts w:ascii="Arial" w:eastAsia="Arial" w:hAnsi="Arial" w:cs="Arial"/>
                <w:sz w:val="24"/>
              </w:rPr>
              <w:t>04h</w:t>
            </w:r>
          </w:p>
        </w:tc>
        <w:tc>
          <w:tcPr>
            <w:tcW w:w="1130"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64" w:lineRule="auto"/>
              <w:ind w:firstLine="0"/>
              <w:contextualSpacing/>
              <w:jc w:val="left"/>
            </w:pPr>
            <w:r>
              <w:rPr>
                <w:rFonts w:ascii="Arial" w:eastAsia="Arial" w:hAnsi="Arial" w:cs="Arial"/>
                <w:sz w:val="24"/>
              </w:rPr>
              <w:t>08h</w:t>
            </w:r>
          </w:p>
        </w:tc>
        <w:tc>
          <w:tcPr>
            <w:tcW w:w="1130"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64" w:lineRule="auto"/>
              <w:ind w:firstLine="0"/>
              <w:contextualSpacing/>
              <w:jc w:val="left"/>
            </w:pPr>
            <w:r>
              <w:rPr>
                <w:rFonts w:ascii="Arial" w:eastAsia="Arial" w:hAnsi="Arial" w:cs="Arial"/>
                <w:sz w:val="24"/>
              </w:rPr>
              <w:t>09h</w:t>
            </w:r>
          </w:p>
        </w:tc>
      </w:tr>
    </w:tbl>
    <w:p w:rsidR="00935362" w:rsidRDefault="00935362" w:rsidP="00935362">
      <w:pPr>
        <w:spacing w:line="264" w:lineRule="auto"/>
        <w:ind w:left="703"/>
        <w:contextualSpacing/>
        <w:jc w:val="left"/>
      </w:pPr>
      <w:r>
        <w:t xml:space="preserve"> десятичное число 489: </w:t>
      </w:r>
    </w:p>
    <w:p w:rsidR="00935362" w:rsidRDefault="00935362" w:rsidP="00935362">
      <w:pPr>
        <w:tabs>
          <w:tab w:val="center" w:pos="1028"/>
          <w:tab w:val="center" w:pos="2315"/>
          <w:tab w:val="center" w:pos="3378"/>
          <w:tab w:val="center" w:pos="4419"/>
        </w:tabs>
        <w:spacing w:after="132" w:line="264" w:lineRule="auto"/>
        <w:ind w:firstLine="0"/>
        <w:contextualSpacing/>
        <w:jc w:val="left"/>
        <w:rPr>
          <w:rFonts w:ascii="Calibri" w:eastAsia="Calibri" w:hAnsi="Calibri" w:cs="Calibri"/>
          <w:sz w:val="22"/>
        </w:rPr>
      </w:pPr>
      <w:r>
        <w:rPr>
          <w:rFonts w:ascii="Calibri" w:eastAsia="Calibri" w:hAnsi="Calibri" w:cs="Calibri"/>
          <w:sz w:val="22"/>
        </w:rPr>
        <w:tab/>
      </w:r>
    </w:p>
    <w:p w:rsidR="00935362" w:rsidRDefault="00935362" w:rsidP="00935362">
      <w:pPr>
        <w:tabs>
          <w:tab w:val="center" w:pos="1028"/>
          <w:tab w:val="center" w:pos="2315"/>
          <w:tab w:val="center" w:pos="3378"/>
          <w:tab w:val="center" w:pos="4419"/>
        </w:tabs>
        <w:spacing w:after="132" w:line="264" w:lineRule="auto"/>
        <w:ind w:firstLine="0"/>
        <w:contextualSpacing/>
        <w:jc w:val="left"/>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 xml:space="preserve">               </w:t>
      </w:r>
      <w:r>
        <w:rPr>
          <w:rFonts w:ascii="Arial" w:eastAsia="Arial" w:hAnsi="Arial" w:cs="Arial"/>
          <w:sz w:val="24"/>
        </w:rPr>
        <w:t>23</w:t>
      </w:r>
      <w:r>
        <w:rPr>
          <w:rFonts w:ascii="Arial" w:eastAsia="Arial" w:hAnsi="Arial" w:cs="Arial"/>
          <w:sz w:val="24"/>
        </w:rPr>
        <w:tab/>
        <w:t xml:space="preserve">              15</w:t>
      </w:r>
      <w:r>
        <w:rPr>
          <w:rFonts w:ascii="Arial" w:eastAsia="Arial" w:hAnsi="Arial" w:cs="Arial"/>
          <w:sz w:val="24"/>
        </w:rPr>
        <w:tab/>
        <w:t xml:space="preserve">    7</w:t>
      </w:r>
      <w:r>
        <w:rPr>
          <w:rFonts w:ascii="Arial" w:eastAsia="Arial" w:hAnsi="Arial" w:cs="Arial"/>
          <w:sz w:val="24"/>
        </w:rPr>
        <w:tab/>
        <w:t xml:space="preserve">        0</w:t>
      </w:r>
      <w:r>
        <w:t xml:space="preserve"> </w:t>
      </w:r>
    </w:p>
    <w:p w:rsidR="00935362" w:rsidRDefault="00935362" w:rsidP="00935362">
      <w:pPr>
        <w:spacing w:line="264" w:lineRule="auto"/>
        <w:ind w:firstLine="708"/>
        <w:contextualSpacing/>
        <w:jc w:val="left"/>
      </w:pPr>
      <w:r>
        <w:t xml:space="preserve">Данные в </w:t>
      </w:r>
      <w:r w:rsidRPr="00647737">
        <w:rPr>
          <w:color w:val="FF0000"/>
        </w:rPr>
        <w:t>у</w:t>
      </w:r>
      <w:r>
        <w:t xml:space="preserve">пакованном BCD-формате содержат одну десятичную цифру в каждой тетраде, то есть в 1м байте – 2 десятичные цифры:  </w:t>
      </w:r>
    </w:p>
    <w:tbl>
      <w:tblPr>
        <w:tblStyle w:val="TableGrid"/>
        <w:tblpPr w:leftFromText="180" w:rightFromText="180" w:vertAnchor="text" w:horzAnchor="page" w:tblpX="5431" w:tblpY="76"/>
        <w:tblW w:w="2256" w:type="dxa"/>
        <w:tblInd w:w="0" w:type="dxa"/>
        <w:tblCellMar>
          <w:left w:w="115" w:type="dxa"/>
          <w:right w:w="115" w:type="dxa"/>
        </w:tblCellMar>
        <w:tblLook w:val="04A0" w:firstRow="1" w:lastRow="0" w:firstColumn="1" w:lastColumn="0" w:noHBand="0" w:noVBand="1"/>
      </w:tblPr>
      <w:tblGrid>
        <w:gridCol w:w="1128"/>
        <w:gridCol w:w="1128"/>
      </w:tblGrid>
      <w:tr w:rsidR="00935362" w:rsidTr="00935362">
        <w:trPr>
          <w:trHeight w:val="557"/>
        </w:trPr>
        <w:tc>
          <w:tcPr>
            <w:tcW w:w="1128"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64" w:lineRule="auto"/>
              <w:ind w:firstLine="0"/>
              <w:contextualSpacing/>
              <w:jc w:val="left"/>
            </w:pPr>
            <w:r>
              <w:rPr>
                <w:rFonts w:ascii="Arial" w:eastAsia="Arial" w:hAnsi="Arial" w:cs="Arial"/>
                <w:sz w:val="24"/>
              </w:rPr>
              <w:t>04h</w:t>
            </w:r>
          </w:p>
        </w:tc>
        <w:tc>
          <w:tcPr>
            <w:tcW w:w="1128"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Default="00935362" w:rsidP="00935362">
            <w:pPr>
              <w:spacing w:after="0" w:line="264" w:lineRule="auto"/>
              <w:ind w:firstLine="0"/>
              <w:contextualSpacing/>
              <w:jc w:val="left"/>
            </w:pPr>
            <w:r>
              <w:rPr>
                <w:rFonts w:ascii="Arial" w:eastAsia="Arial" w:hAnsi="Arial" w:cs="Arial"/>
                <w:sz w:val="24"/>
              </w:rPr>
              <w:t>89h</w:t>
            </w:r>
          </w:p>
        </w:tc>
      </w:tr>
    </w:tbl>
    <w:p w:rsidR="00935362" w:rsidRDefault="00935362" w:rsidP="00935362">
      <w:pPr>
        <w:spacing w:line="264" w:lineRule="auto"/>
        <w:ind w:left="703"/>
        <w:contextualSpacing/>
        <w:jc w:val="left"/>
      </w:pPr>
      <w:r>
        <w:t xml:space="preserve"> десятичное число 489: </w:t>
      </w:r>
    </w:p>
    <w:p w:rsidR="00935362" w:rsidRDefault="00935362" w:rsidP="00935362">
      <w:pPr>
        <w:spacing w:after="0" w:line="264" w:lineRule="auto"/>
        <w:ind w:left="708" w:firstLine="0"/>
        <w:contextualSpacing/>
        <w:jc w:val="left"/>
      </w:pPr>
      <w:r>
        <w:t xml:space="preserve"> </w:t>
      </w:r>
    </w:p>
    <w:p w:rsidR="00935362" w:rsidRDefault="00935362" w:rsidP="00935362">
      <w:pPr>
        <w:tabs>
          <w:tab w:val="center" w:pos="1028"/>
          <w:tab w:val="center" w:pos="2161"/>
          <w:tab w:val="center" w:pos="3284"/>
        </w:tabs>
        <w:spacing w:after="132" w:line="264" w:lineRule="auto"/>
        <w:ind w:firstLine="0"/>
        <w:contextualSpacing/>
        <w:jc w:val="left"/>
      </w:pPr>
      <w:r>
        <w:rPr>
          <w:rFonts w:ascii="Calibri" w:eastAsia="Calibri" w:hAnsi="Calibri" w:cs="Calibri"/>
          <w:sz w:val="22"/>
        </w:rPr>
        <w:tab/>
      </w:r>
      <w:r>
        <w:t xml:space="preserve"> </w:t>
      </w:r>
      <w:r>
        <w:tab/>
      </w:r>
      <w:r>
        <w:tab/>
      </w:r>
      <w:r>
        <w:tab/>
        <w:t xml:space="preserve">   </w:t>
      </w:r>
      <w:r>
        <w:rPr>
          <w:rFonts w:ascii="Arial" w:eastAsia="Arial" w:hAnsi="Arial" w:cs="Arial"/>
          <w:sz w:val="24"/>
        </w:rPr>
        <w:t>15</w:t>
      </w:r>
      <w:r>
        <w:rPr>
          <w:rFonts w:ascii="Arial" w:eastAsia="Arial" w:hAnsi="Arial" w:cs="Arial"/>
          <w:sz w:val="24"/>
        </w:rPr>
        <w:tab/>
        <w:t xml:space="preserve">       8 7</w:t>
      </w:r>
      <w:r>
        <w:rPr>
          <w:rFonts w:ascii="Arial" w:eastAsia="Arial" w:hAnsi="Arial" w:cs="Arial"/>
          <w:sz w:val="24"/>
        </w:rPr>
        <w:tab/>
        <w:t xml:space="preserve">   0</w:t>
      </w:r>
    </w:p>
    <w:p w:rsidR="00935362" w:rsidRDefault="00935362" w:rsidP="00935362">
      <w:pPr>
        <w:spacing w:after="0" w:line="264" w:lineRule="auto"/>
        <w:ind w:firstLine="698"/>
        <w:contextualSpacing/>
        <w:jc w:val="left"/>
      </w:pPr>
      <w:r>
        <w:t xml:space="preserve">В МКпроцессоре нет команд операций сложения, вычитания, умножения и деления над данными в двоично-десятичном формате. А есть отдельно арифметическая команда над двоичными числами и отдельно корректируется результат / исходные операнды. Для этого есть команды коррекции сложения, вычитания, умножения и деления. </w:t>
      </w:r>
    </w:p>
    <w:p w:rsidR="00935362" w:rsidRDefault="00935362" w:rsidP="00935362">
      <w:pPr>
        <w:spacing w:after="0" w:line="264" w:lineRule="auto"/>
        <w:ind w:firstLine="698"/>
        <w:contextualSpacing/>
        <w:jc w:val="left"/>
      </w:pPr>
    </w:p>
    <w:p w:rsidR="00935362" w:rsidRDefault="00935362" w:rsidP="00935362">
      <w:pPr>
        <w:spacing w:line="264" w:lineRule="auto"/>
        <w:contextualSpacing/>
        <w:jc w:val="left"/>
        <w:rPr>
          <w:rFonts w:ascii="Arial" w:eastAsia="Arial" w:hAnsi="Arial" w:cs="Arial"/>
          <w:b/>
          <w:sz w:val="26"/>
        </w:rPr>
      </w:pPr>
      <w:r>
        <w:rPr>
          <w:rFonts w:ascii="Arial" w:eastAsia="Arial" w:hAnsi="Arial" w:cs="Arial"/>
          <w:b/>
          <w:sz w:val="26"/>
        </w:rPr>
        <w:t xml:space="preserve">7.2.2. Коррекция </w:t>
      </w:r>
      <w:r w:rsidRPr="00632183">
        <w:rPr>
          <w:rFonts w:ascii="Arial" w:eastAsia="Arial" w:hAnsi="Arial" w:cs="Arial"/>
          <w:b/>
          <w:color w:val="FF0000"/>
          <w:sz w:val="26"/>
        </w:rPr>
        <w:t>не</w:t>
      </w:r>
      <w:r>
        <w:rPr>
          <w:rFonts w:ascii="Arial" w:eastAsia="Arial" w:hAnsi="Arial" w:cs="Arial"/>
          <w:b/>
          <w:sz w:val="26"/>
        </w:rPr>
        <w:t>упакованных BCD-чисел.</w:t>
      </w:r>
    </w:p>
    <w:p w:rsidR="00935362" w:rsidRDefault="00935362" w:rsidP="00935362">
      <w:pPr>
        <w:spacing w:line="264" w:lineRule="auto"/>
        <w:ind w:firstLine="683"/>
        <w:contextualSpacing/>
        <w:jc w:val="left"/>
      </w:pPr>
      <w:r>
        <w:rPr>
          <w:rFonts w:ascii="Arial" w:eastAsia="Arial" w:hAnsi="Arial" w:cs="Arial"/>
          <w:b/>
          <w:sz w:val="26"/>
        </w:rPr>
        <w:t xml:space="preserve"> </w:t>
      </w:r>
      <w:r>
        <w:t xml:space="preserve">Для коррекции </w:t>
      </w:r>
      <w:r w:rsidRPr="00647737">
        <w:rPr>
          <w:color w:val="FF0000"/>
        </w:rPr>
        <w:t>не</w:t>
      </w:r>
      <w:r>
        <w:t xml:space="preserve">упакованного BCD-сложения есть команда </w:t>
      </w:r>
      <w:r w:rsidRPr="00647737">
        <w:rPr>
          <w:b/>
        </w:rPr>
        <w:t>aaa</w:t>
      </w:r>
      <w:r>
        <w:t xml:space="preserve"> (ASCII adjust for add – ASCII коррекция для сложения):  </w:t>
      </w:r>
    </w:p>
    <w:p w:rsidR="00935362" w:rsidRPr="00632183" w:rsidRDefault="00935362" w:rsidP="00935362">
      <w:pPr>
        <w:spacing w:line="264" w:lineRule="auto"/>
        <w:ind w:left="703"/>
        <w:contextualSpacing/>
        <w:jc w:val="left"/>
        <w:rPr>
          <w:b/>
        </w:rPr>
      </w:pPr>
      <w:r w:rsidRPr="00632183">
        <w:rPr>
          <w:b/>
        </w:rPr>
        <w:t xml:space="preserve">aaa </w:t>
      </w:r>
    </w:p>
    <w:p w:rsidR="00935362" w:rsidRDefault="00935362" w:rsidP="00935362">
      <w:pPr>
        <w:spacing w:line="264" w:lineRule="auto"/>
        <w:ind w:firstLine="0"/>
        <w:contextualSpacing/>
        <w:jc w:val="left"/>
      </w:pPr>
    </w:p>
    <w:p w:rsidR="00935362" w:rsidRDefault="00935362" w:rsidP="00935362">
      <w:pPr>
        <w:spacing w:line="264" w:lineRule="auto"/>
        <w:ind w:firstLine="0"/>
        <w:contextualSpacing/>
        <w:jc w:val="left"/>
      </w:pPr>
      <w:r>
        <w:t xml:space="preserve">Эта команда корректирует результат 1 байтного сложения неупакованных BCD-чисел, который лежит в </w:t>
      </w:r>
      <w:r w:rsidRPr="00632183">
        <w:rPr>
          <w:b/>
        </w:rPr>
        <w:t>al</w:t>
      </w:r>
      <w:r>
        <w:t xml:space="preserve">. Это значит, команда </w:t>
      </w:r>
      <w:r w:rsidRPr="00632183">
        <w:rPr>
          <w:b/>
        </w:rPr>
        <w:t>aaa</w:t>
      </w:r>
      <w:r>
        <w:t xml:space="preserve"> должна следовать за командами add / adc, первый операнд которых – регистр </w:t>
      </w:r>
      <w:r w:rsidRPr="00632183">
        <w:rPr>
          <w:b/>
        </w:rPr>
        <w:t>al</w:t>
      </w:r>
      <w:r>
        <w:t xml:space="preserve">. Команда </w:t>
      </w:r>
      <w:r w:rsidRPr="00632183">
        <w:rPr>
          <w:b/>
        </w:rPr>
        <w:t>aaa</w:t>
      </w:r>
      <w:r>
        <w:t xml:space="preserve"> преобразует младшие 4 бита (младшую тетраду) регистра al в </w:t>
      </w:r>
      <w:r w:rsidRPr="00632183">
        <w:rPr>
          <w:color w:val="FF0000"/>
        </w:rPr>
        <w:t>не</w:t>
      </w:r>
      <w:r>
        <w:t>упакованное BCD-число, старшая тетрада al идет в 0. Если результат сложения был больше 9, то значение в регистре ah увеличивается на 1 и флаги AF и CF устанавливаются в 1. Иначе (</w:t>
      </w:r>
      <w:r w:rsidRPr="00632183">
        <w:t xml:space="preserve">&lt; = </w:t>
      </w:r>
      <w:r>
        <w:t>9</w:t>
      </w:r>
      <w:r w:rsidRPr="00632183">
        <w:t>)</w:t>
      </w:r>
      <w:r>
        <w:t xml:space="preserve"> AF и CF сбрасывают в 0, а регистр ah не меняется. Значения флагов PF, ZF, SF и OF не определены. Пример: </w:t>
      </w:r>
    </w:p>
    <w:p w:rsidR="00935362" w:rsidRDefault="00935362" w:rsidP="00935362">
      <w:pPr>
        <w:spacing w:after="17" w:line="264" w:lineRule="auto"/>
        <w:ind w:left="708" w:firstLine="0"/>
        <w:contextualSpacing/>
        <w:jc w:val="left"/>
      </w:pPr>
      <w:r>
        <w:t xml:space="preserve"> </w:t>
      </w:r>
    </w:p>
    <w:p w:rsidR="00935362" w:rsidRDefault="00935362" w:rsidP="00935362">
      <w:pPr>
        <w:tabs>
          <w:tab w:val="center" w:pos="1229"/>
          <w:tab w:val="center" w:pos="5234"/>
        </w:tabs>
        <w:spacing w:line="264" w:lineRule="auto"/>
        <w:ind w:firstLine="0"/>
        <w:contextualSpacing/>
        <w:jc w:val="left"/>
      </w:pPr>
      <w:r>
        <w:rPr>
          <w:rFonts w:ascii="Calibri" w:eastAsia="Calibri" w:hAnsi="Calibri" w:cs="Calibri"/>
          <w:sz w:val="22"/>
        </w:rPr>
        <w:tab/>
      </w:r>
      <w:r w:rsidRPr="00632183">
        <w:rPr>
          <w:b/>
        </w:rPr>
        <w:t>xor ah, ah</w:t>
      </w:r>
      <w:r>
        <w:t xml:space="preserve"> </w:t>
      </w:r>
      <w:r>
        <w:tab/>
        <w:t xml:space="preserve">; обнуление содержимого ah – эта команда работает  </w:t>
      </w:r>
    </w:p>
    <w:p w:rsidR="00935362" w:rsidRDefault="00935362" w:rsidP="00935362">
      <w:pPr>
        <w:spacing w:line="264" w:lineRule="auto"/>
        <w:ind w:left="2135"/>
        <w:contextualSpacing/>
        <w:jc w:val="left"/>
      </w:pPr>
      <w:r>
        <w:t xml:space="preserve">; быстрее, чем </w:t>
      </w:r>
      <w:r w:rsidRPr="00632183">
        <w:rPr>
          <w:b/>
        </w:rPr>
        <w:t>mov ah, 0</w:t>
      </w:r>
      <w:r>
        <w:t xml:space="preserve"> </w:t>
      </w:r>
    </w:p>
    <w:p w:rsidR="00935362" w:rsidRDefault="00935362" w:rsidP="00935362">
      <w:pPr>
        <w:spacing w:line="264" w:lineRule="auto"/>
        <w:ind w:left="703" w:right="2619"/>
        <w:contextualSpacing/>
        <w:jc w:val="left"/>
      </w:pPr>
      <w:r w:rsidRPr="00271044">
        <w:rPr>
          <w:b/>
        </w:rPr>
        <w:t>mov al, 08h</w:t>
      </w:r>
      <w:r>
        <w:t xml:space="preserve"> ; в al </w:t>
      </w:r>
      <w:r w:rsidRPr="00271044">
        <w:rPr>
          <w:color w:val="FF0000"/>
        </w:rPr>
        <w:t>не</w:t>
      </w:r>
      <w:r>
        <w:t xml:space="preserve">упакованное BCD-число 8 </w:t>
      </w:r>
    </w:p>
    <w:p w:rsidR="00935362" w:rsidRDefault="00935362" w:rsidP="00935362">
      <w:pPr>
        <w:spacing w:line="264" w:lineRule="auto"/>
        <w:ind w:left="703" w:right="2619"/>
        <w:contextualSpacing/>
        <w:jc w:val="left"/>
      </w:pPr>
      <w:r w:rsidRPr="00271044">
        <w:rPr>
          <w:b/>
        </w:rPr>
        <w:t>mov bl, 09h</w:t>
      </w:r>
      <w:r>
        <w:t xml:space="preserve"> ; в bl </w:t>
      </w:r>
      <w:r w:rsidRPr="00271044">
        <w:rPr>
          <w:color w:val="FF0000"/>
        </w:rPr>
        <w:t>не</w:t>
      </w:r>
      <w:r>
        <w:t xml:space="preserve">упакованное BCD-число 9 </w:t>
      </w:r>
    </w:p>
    <w:p w:rsidR="00935362" w:rsidRDefault="00935362" w:rsidP="00935362">
      <w:pPr>
        <w:tabs>
          <w:tab w:val="center" w:pos="1191"/>
          <w:tab w:val="center" w:pos="5264"/>
        </w:tabs>
        <w:spacing w:after="27" w:line="264" w:lineRule="auto"/>
        <w:ind w:firstLine="0"/>
        <w:contextualSpacing/>
        <w:jc w:val="left"/>
      </w:pPr>
      <w:r>
        <w:rPr>
          <w:rFonts w:ascii="Calibri" w:eastAsia="Calibri" w:hAnsi="Calibri" w:cs="Calibri"/>
          <w:sz w:val="22"/>
        </w:rPr>
        <w:tab/>
      </w:r>
      <w:r w:rsidRPr="00271044">
        <w:rPr>
          <w:rFonts w:ascii="Calibri" w:eastAsia="Calibri" w:hAnsi="Calibri" w:cs="Calibri"/>
          <w:sz w:val="22"/>
        </w:rPr>
        <w:t xml:space="preserve">      </w:t>
      </w:r>
      <w:r w:rsidRPr="00271044">
        <w:rPr>
          <w:b/>
        </w:rPr>
        <w:t>add al, bl</w:t>
      </w:r>
      <w:r>
        <w:t xml:space="preserve">  ; двоичное сложение al и bl, после add в</w:t>
      </w:r>
      <w:r w:rsidRPr="00271044">
        <w:t xml:space="preserve"> </w:t>
      </w:r>
      <w:r>
        <w:t xml:space="preserve">al число 17   </w:t>
      </w:r>
    </w:p>
    <w:p w:rsidR="00935362" w:rsidRDefault="00935362" w:rsidP="00935362">
      <w:pPr>
        <w:tabs>
          <w:tab w:val="center" w:pos="895"/>
          <w:tab w:val="center" w:pos="1416"/>
          <w:tab w:val="center" w:pos="5133"/>
        </w:tabs>
        <w:spacing w:line="264" w:lineRule="auto"/>
        <w:ind w:firstLine="0"/>
        <w:contextualSpacing/>
        <w:jc w:val="left"/>
      </w:pPr>
      <w:r>
        <w:rPr>
          <w:rFonts w:ascii="Calibri" w:eastAsia="Calibri" w:hAnsi="Calibri" w:cs="Calibri"/>
          <w:sz w:val="22"/>
        </w:rPr>
        <w:tab/>
      </w:r>
      <w:r w:rsidRPr="00271044">
        <w:rPr>
          <w:b/>
        </w:rPr>
        <w:t xml:space="preserve">aaa </w:t>
      </w:r>
      <w:r w:rsidRPr="00271044">
        <w:rPr>
          <w:b/>
        </w:rPr>
        <w:tab/>
      </w:r>
      <w:r>
        <w:t xml:space="preserve"> </w:t>
      </w:r>
      <w:r>
        <w:tab/>
        <w:t xml:space="preserve">; коррекция </w:t>
      </w:r>
      <w:r w:rsidRPr="00271044">
        <w:rPr>
          <w:color w:val="FF0000"/>
        </w:rPr>
        <w:t>не</w:t>
      </w:r>
      <w:r>
        <w:t>упакованного</w:t>
      </w:r>
      <w:r w:rsidRPr="00271044">
        <w:t xml:space="preserve"> </w:t>
      </w:r>
      <w:r>
        <w:t xml:space="preserve">BCD-сложения, после  </w:t>
      </w:r>
    </w:p>
    <w:p w:rsidR="00935362" w:rsidRDefault="00935362" w:rsidP="00935362">
      <w:pPr>
        <w:spacing w:line="264" w:lineRule="auto"/>
        <w:ind w:left="2135"/>
        <w:contextualSpacing/>
        <w:jc w:val="left"/>
      </w:pPr>
      <w:r>
        <w:t>; выполнения aaa в al –</w:t>
      </w:r>
      <w:r w:rsidRPr="00271044">
        <w:t xml:space="preserve">  </w:t>
      </w:r>
      <w:r>
        <w:t>7, в ah –</w:t>
      </w:r>
      <w:r w:rsidRPr="00271044">
        <w:t xml:space="preserve">  </w:t>
      </w:r>
      <w:r>
        <w:t xml:space="preserve">1; таким образом, в </w:t>
      </w:r>
    </w:p>
    <w:p w:rsidR="00935362" w:rsidRDefault="00935362" w:rsidP="00935362">
      <w:pPr>
        <w:spacing w:line="264" w:lineRule="auto"/>
        <w:ind w:left="2135"/>
        <w:contextualSpacing/>
        <w:jc w:val="left"/>
      </w:pPr>
      <w:r>
        <w:lastRenderedPageBreak/>
        <w:t>; регистре ax будет корректное  неупакованное двоично-</w:t>
      </w:r>
      <w:r w:rsidRPr="00271044">
        <w:t xml:space="preserve">       </w:t>
      </w:r>
      <w:r>
        <w:t>;</w:t>
      </w:r>
      <w:r w:rsidRPr="00271044">
        <w:t xml:space="preserve"> </w:t>
      </w:r>
      <w:r>
        <w:t xml:space="preserve">десятичное число </w:t>
      </w:r>
    </w:p>
    <w:p w:rsidR="00935362" w:rsidRDefault="00935362" w:rsidP="00935362">
      <w:pPr>
        <w:spacing w:after="28"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Коррекцию неупакованного BCD-вычитания делает команда </w:t>
      </w:r>
      <w:r w:rsidRPr="00271044">
        <w:rPr>
          <w:b/>
        </w:rPr>
        <w:t>aas</w:t>
      </w:r>
      <w:r>
        <w:t xml:space="preserve"> (ASCII adjust for subtract – ASCII коррекция для вычитания):  </w:t>
      </w:r>
    </w:p>
    <w:p w:rsidR="00935362" w:rsidRDefault="00935362" w:rsidP="00935362">
      <w:pPr>
        <w:spacing w:line="264" w:lineRule="auto"/>
        <w:ind w:left="703"/>
        <w:contextualSpacing/>
        <w:jc w:val="left"/>
      </w:pPr>
      <w:r w:rsidRPr="00271044">
        <w:rPr>
          <w:b/>
        </w:rPr>
        <w:t>aas</w:t>
      </w:r>
      <w:r>
        <w:t xml:space="preserve">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Команда aas корректирует результат 1 байтного вычитания неупакованных BCD-чисел, который лежит в al. Это значит, команда aas должна следовать за командами </w:t>
      </w:r>
      <w:r w:rsidRPr="00271044">
        <w:rPr>
          <w:b/>
        </w:rPr>
        <w:t>sub / sbb</w:t>
      </w:r>
      <w:r>
        <w:t>, первый операнд которых – регистр al. Команда aas преобразует младшие 4 бита (младшую тетраду) регистра al в неупакованное BCD-число, старшая тетрада al обнуляется. Если результат вычитания больше 9 (это соответствует тому, что уменьшаемое меньше вычитаемого), то значение в регистре ah уменьшают на 1 и флаги AF и CF устанавливают в 1. Иначе (</w:t>
      </w:r>
      <w:r w:rsidRPr="00632183">
        <w:t xml:space="preserve">&lt; = </w:t>
      </w:r>
      <w:r>
        <w:t>9</w:t>
      </w:r>
      <w:r w:rsidRPr="00632183">
        <w:t>)</w:t>
      </w:r>
      <w:r>
        <w:t xml:space="preserve"> AF и CF сбрасывают в 0, а регистр ah не меняется. Значения флагов PF, ZF, SF и OF не определены. Пример: </w:t>
      </w:r>
    </w:p>
    <w:p w:rsidR="00935362" w:rsidRDefault="00935362" w:rsidP="00935362">
      <w:pPr>
        <w:spacing w:line="264" w:lineRule="auto"/>
        <w:ind w:left="708" w:firstLine="0"/>
        <w:contextualSpacing/>
        <w:jc w:val="left"/>
      </w:pPr>
      <w:r>
        <w:t xml:space="preserve"> </w:t>
      </w:r>
    </w:p>
    <w:p w:rsidR="00935362" w:rsidRDefault="00935362" w:rsidP="00935362">
      <w:pPr>
        <w:spacing w:after="16" w:line="264" w:lineRule="auto"/>
        <w:ind w:left="703" w:right="3696"/>
        <w:contextualSpacing/>
        <w:jc w:val="left"/>
      </w:pPr>
      <w:r>
        <w:t xml:space="preserve">mov al, 08h      ; в al – </w:t>
      </w:r>
      <w:r w:rsidRPr="00AB3C4E">
        <w:rPr>
          <w:b/>
        </w:rPr>
        <w:t>уменьшаемое</w:t>
      </w:r>
      <w:r>
        <w:t xml:space="preserve"> </w:t>
      </w:r>
    </w:p>
    <w:p w:rsidR="00935362" w:rsidRDefault="00935362" w:rsidP="00935362">
      <w:pPr>
        <w:spacing w:after="16" w:line="264" w:lineRule="auto"/>
        <w:ind w:left="703" w:right="3696"/>
        <w:contextualSpacing/>
        <w:jc w:val="left"/>
      </w:pPr>
      <w:r>
        <w:t xml:space="preserve">mov bl, 09h      ; в bl – вычитаемое </w:t>
      </w:r>
    </w:p>
    <w:p w:rsidR="00935362" w:rsidRDefault="00935362" w:rsidP="00935362">
      <w:pPr>
        <w:spacing w:after="16" w:line="264" w:lineRule="auto"/>
        <w:ind w:left="703" w:right="3696"/>
        <w:contextualSpacing/>
        <w:jc w:val="left"/>
      </w:pPr>
      <w:r>
        <w:t xml:space="preserve">sub al, bl </w:t>
      </w:r>
      <w:r>
        <w:tab/>
        <w:t xml:space="preserve">    ; из al вычли значение bl </w:t>
      </w:r>
    </w:p>
    <w:p w:rsidR="00935362" w:rsidRDefault="00935362" w:rsidP="00935362">
      <w:pPr>
        <w:tabs>
          <w:tab w:val="center" w:pos="887"/>
          <w:tab w:val="center" w:pos="1416"/>
          <w:tab w:val="right" w:pos="9360"/>
        </w:tabs>
        <w:spacing w:line="264" w:lineRule="auto"/>
        <w:ind w:firstLine="0"/>
        <w:contextualSpacing/>
        <w:jc w:val="left"/>
      </w:pPr>
      <w:r>
        <w:rPr>
          <w:rFonts w:ascii="Calibri" w:eastAsia="Calibri" w:hAnsi="Calibri" w:cs="Calibri"/>
          <w:sz w:val="22"/>
        </w:rPr>
        <w:tab/>
      </w:r>
      <w:r>
        <w:t xml:space="preserve">aas </w:t>
      </w:r>
      <w:r>
        <w:tab/>
        <w:t xml:space="preserve"> </w:t>
      </w:r>
      <w:r>
        <w:tab/>
        <w:t xml:space="preserve">; коррекция </w:t>
      </w:r>
      <w:r w:rsidRPr="00AB3C4E">
        <w:rPr>
          <w:color w:val="FF0000"/>
        </w:rPr>
        <w:t>не</w:t>
      </w:r>
      <w:r>
        <w:t xml:space="preserve">упакованного BCD-вычитания, в результате в  </w:t>
      </w:r>
    </w:p>
    <w:p w:rsidR="00935362" w:rsidRDefault="00935362" w:rsidP="00935362">
      <w:pPr>
        <w:spacing w:line="264" w:lineRule="auto"/>
        <w:ind w:left="2135"/>
        <w:contextualSpacing/>
        <w:jc w:val="left"/>
      </w:pPr>
      <w:r>
        <w:t xml:space="preserve">; al – 9 (с учетом заема 18-9=9), значение в ah уменьшится </w:t>
      </w:r>
    </w:p>
    <w:p w:rsidR="00935362" w:rsidRDefault="00935362" w:rsidP="00935362">
      <w:pPr>
        <w:spacing w:line="264" w:lineRule="auto"/>
        <w:ind w:left="2135"/>
        <w:contextualSpacing/>
        <w:jc w:val="left"/>
      </w:pPr>
      <w:r>
        <w:t>;</w:t>
      </w:r>
      <w:r w:rsidRPr="00AB3C4E">
        <w:t xml:space="preserve"> </w:t>
      </w:r>
      <w:r>
        <w:t xml:space="preserve">на 1, CF=1. </w:t>
      </w:r>
      <w:r>
        <w:tab/>
        <w:t xml:space="preserve"> </w:t>
      </w:r>
    </w:p>
    <w:p w:rsidR="00935362" w:rsidRDefault="00935362" w:rsidP="00935362">
      <w:pPr>
        <w:spacing w:line="264" w:lineRule="auto"/>
        <w:ind w:firstLine="708"/>
        <w:contextualSpacing/>
        <w:jc w:val="left"/>
      </w:pPr>
    </w:p>
    <w:p w:rsidR="00935362" w:rsidRDefault="00935362" w:rsidP="00935362">
      <w:pPr>
        <w:spacing w:line="264" w:lineRule="auto"/>
        <w:ind w:firstLine="708"/>
        <w:contextualSpacing/>
        <w:jc w:val="left"/>
      </w:pPr>
      <w:r>
        <w:t xml:space="preserve">Команда </w:t>
      </w:r>
      <w:r w:rsidRPr="00AB3C4E">
        <w:rPr>
          <w:b/>
        </w:rPr>
        <w:t>aam</w:t>
      </w:r>
      <w:r>
        <w:t xml:space="preserve"> (ASCII adjust for multiply – ASCII коррекция для умножения) выполняет коррекцию </w:t>
      </w:r>
      <w:r w:rsidRPr="00AB3C4E">
        <w:rPr>
          <w:color w:val="FF0000"/>
        </w:rPr>
        <w:t>не</w:t>
      </w:r>
      <w:r>
        <w:t xml:space="preserve">упакованного BCD-умножения:  </w:t>
      </w:r>
    </w:p>
    <w:p w:rsidR="00935362" w:rsidRPr="00AB3C4E" w:rsidRDefault="00935362" w:rsidP="00935362">
      <w:pPr>
        <w:spacing w:line="264" w:lineRule="auto"/>
        <w:ind w:left="703"/>
        <w:contextualSpacing/>
        <w:jc w:val="left"/>
        <w:rPr>
          <w:b/>
        </w:rPr>
      </w:pPr>
      <w:r>
        <w:rPr>
          <w:b/>
        </w:rPr>
        <w:t>aam</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Она корректирует результат 1 байтного умножения двух  неупакованных BCD-чисел; она должна следовать за командой </w:t>
      </w:r>
      <w:r w:rsidRPr="00AB3C4E">
        <w:rPr>
          <w:b/>
        </w:rPr>
        <w:t>mul</w:t>
      </w:r>
      <w:r>
        <w:t xml:space="preserve">. Так как максимальное значение результата = 9×9=81, то он полностью помещается в регистр al. Команда </w:t>
      </w:r>
      <w:r w:rsidRPr="00AB3C4E">
        <w:rPr>
          <w:b/>
        </w:rPr>
        <w:t>aam</w:t>
      </w:r>
      <w:r>
        <w:t xml:space="preserve"> преобразует этот результат в неупакованное BCD-число путем деления содержимого al на 10, частное занесли в </w:t>
      </w:r>
      <w:r w:rsidRPr="00AB3C4E">
        <w:rPr>
          <w:b/>
        </w:rPr>
        <w:t>ah</w:t>
      </w:r>
      <w:r>
        <w:t xml:space="preserve">, остаток – в </w:t>
      </w:r>
      <w:r w:rsidRPr="00AB3C4E">
        <w:rPr>
          <w:b/>
        </w:rPr>
        <w:t>al</w:t>
      </w:r>
      <w:r>
        <w:t xml:space="preserve">. Состояние флагов PF, ZF и SF определяется значением в al, состояние флагов CF, AF и OF не определено. Пример:  </w:t>
      </w:r>
    </w:p>
    <w:p w:rsidR="00935362" w:rsidRDefault="00935362" w:rsidP="00935362">
      <w:pPr>
        <w:spacing w:line="264" w:lineRule="auto"/>
        <w:ind w:left="703" w:right="2"/>
        <w:contextualSpacing/>
        <w:jc w:val="left"/>
      </w:pPr>
      <w:r w:rsidRPr="00AB3C4E">
        <w:rPr>
          <w:b/>
        </w:rPr>
        <w:t>mov al, 07h</w:t>
      </w:r>
      <w:r>
        <w:rPr>
          <w:b/>
        </w:rPr>
        <w:t xml:space="preserve">   </w:t>
      </w:r>
      <w:r w:rsidRPr="00AB3C4E">
        <w:rPr>
          <w:b/>
        </w:rPr>
        <w:t xml:space="preserve"> </w:t>
      </w:r>
      <w:r>
        <w:t xml:space="preserve">; в al – число 7 </w:t>
      </w:r>
    </w:p>
    <w:p w:rsidR="00935362" w:rsidRDefault="00935362" w:rsidP="00935362">
      <w:pPr>
        <w:spacing w:line="264" w:lineRule="auto"/>
        <w:ind w:left="703" w:right="2"/>
        <w:contextualSpacing/>
        <w:jc w:val="left"/>
      </w:pPr>
      <w:r w:rsidRPr="00AB3C4E">
        <w:rPr>
          <w:b/>
        </w:rPr>
        <w:t>mov bl, 09h</w:t>
      </w:r>
      <w:r>
        <w:t xml:space="preserve"> </w:t>
      </w:r>
      <w:r>
        <w:tab/>
        <w:t xml:space="preserve">; в bl – число 9 </w:t>
      </w:r>
    </w:p>
    <w:tbl>
      <w:tblPr>
        <w:tblStyle w:val="TableGrid"/>
        <w:tblW w:w="8648" w:type="dxa"/>
        <w:tblInd w:w="708" w:type="dxa"/>
        <w:tblLook w:val="04A0" w:firstRow="1" w:lastRow="0" w:firstColumn="1" w:lastColumn="0" w:noHBand="0" w:noVBand="1"/>
      </w:tblPr>
      <w:tblGrid>
        <w:gridCol w:w="993"/>
        <w:gridCol w:w="7655"/>
      </w:tblGrid>
      <w:tr w:rsidR="00935362" w:rsidTr="00935362">
        <w:trPr>
          <w:trHeight w:val="368"/>
        </w:trPr>
        <w:tc>
          <w:tcPr>
            <w:tcW w:w="993" w:type="dxa"/>
            <w:tcBorders>
              <w:top w:val="nil"/>
              <w:left w:val="nil"/>
              <w:bottom w:val="nil"/>
              <w:right w:val="nil"/>
            </w:tcBorders>
          </w:tcPr>
          <w:p w:rsidR="00935362" w:rsidRPr="00AB3C4E" w:rsidRDefault="00935362" w:rsidP="00935362">
            <w:pPr>
              <w:spacing w:after="0" w:line="264" w:lineRule="auto"/>
              <w:ind w:firstLine="0"/>
              <w:contextualSpacing/>
              <w:jc w:val="left"/>
              <w:rPr>
                <w:b/>
              </w:rPr>
            </w:pPr>
            <w:r w:rsidRPr="00AB3C4E">
              <w:rPr>
                <w:b/>
              </w:rPr>
              <w:lastRenderedPageBreak/>
              <w:t xml:space="preserve">mul bl </w:t>
            </w:r>
          </w:p>
        </w:tc>
        <w:tc>
          <w:tcPr>
            <w:tcW w:w="7655" w:type="dxa"/>
            <w:tcBorders>
              <w:top w:val="nil"/>
              <w:left w:val="nil"/>
              <w:bottom w:val="nil"/>
              <w:right w:val="nil"/>
            </w:tcBorders>
          </w:tcPr>
          <w:p w:rsidR="00935362" w:rsidRDefault="00935362" w:rsidP="00935362">
            <w:pPr>
              <w:spacing w:after="25" w:line="264" w:lineRule="auto"/>
              <w:ind w:left="140" w:firstLine="0"/>
              <w:contextualSpacing/>
              <w:jc w:val="left"/>
            </w:pPr>
            <w:r>
              <w:t xml:space="preserve">; перемножаются значения в al и в bl; результат - в ax (63=3fh) </w:t>
            </w:r>
          </w:p>
        </w:tc>
      </w:tr>
      <w:tr w:rsidR="00935362" w:rsidTr="00935362">
        <w:trPr>
          <w:trHeight w:val="959"/>
        </w:trPr>
        <w:tc>
          <w:tcPr>
            <w:tcW w:w="993" w:type="dxa"/>
            <w:tcBorders>
              <w:top w:val="nil"/>
              <w:left w:val="nil"/>
              <w:bottom w:val="nil"/>
              <w:right w:val="nil"/>
            </w:tcBorders>
          </w:tcPr>
          <w:p w:rsidR="00935362" w:rsidRDefault="00935362" w:rsidP="00935362">
            <w:pPr>
              <w:spacing w:after="292" w:line="264" w:lineRule="auto"/>
              <w:ind w:firstLine="0"/>
              <w:contextualSpacing/>
              <w:jc w:val="left"/>
            </w:pPr>
            <w:r w:rsidRPr="00EE2987">
              <w:rPr>
                <w:b/>
              </w:rPr>
              <w:t>aam</w:t>
            </w:r>
            <w:r>
              <w:t xml:space="preserve">  </w:t>
            </w:r>
          </w:p>
          <w:p w:rsidR="00935362" w:rsidRDefault="00935362" w:rsidP="00935362">
            <w:pPr>
              <w:spacing w:after="0" w:line="264" w:lineRule="auto"/>
              <w:ind w:firstLine="0"/>
              <w:contextualSpacing/>
              <w:jc w:val="left"/>
            </w:pPr>
            <w:r>
              <w:t xml:space="preserve"> </w:t>
            </w:r>
          </w:p>
        </w:tc>
        <w:tc>
          <w:tcPr>
            <w:tcW w:w="7655" w:type="dxa"/>
            <w:tcBorders>
              <w:top w:val="nil"/>
              <w:left w:val="nil"/>
              <w:bottom w:val="nil"/>
              <w:right w:val="nil"/>
            </w:tcBorders>
          </w:tcPr>
          <w:p w:rsidR="00935362" w:rsidRDefault="00935362" w:rsidP="00935362">
            <w:pPr>
              <w:spacing w:after="17" w:line="264" w:lineRule="auto"/>
              <w:ind w:left="140" w:firstLine="0"/>
              <w:contextualSpacing/>
              <w:jc w:val="left"/>
            </w:pPr>
            <w:r>
              <w:t xml:space="preserve">; коррекция неупакованного BCD-умножения, после  </w:t>
            </w:r>
          </w:p>
          <w:p w:rsidR="00935362" w:rsidRDefault="00935362" w:rsidP="00935362">
            <w:pPr>
              <w:spacing w:after="0" w:line="264" w:lineRule="auto"/>
              <w:ind w:left="140" w:firstLine="0"/>
              <w:contextualSpacing/>
              <w:jc w:val="left"/>
            </w:pPr>
            <w:r>
              <w:t xml:space="preserve">; </w:t>
            </w:r>
            <w:r w:rsidRPr="00EE2987">
              <w:rPr>
                <w:highlight w:val="yellow"/>
              </w:rPr>
              <w:t>выполнения в al – 03h, в ah – 06h</w:t>
            </w:r>
            <w:r>
              <w:t xml:space="preserve"> </w:t>
            </w:r>
          </w:p>
        </w:tc>
      </w:tr>
    </w:tbl>
    <w:p w:rsidR="00935362" w:rsidRDefault="00935362" w:rsidP="00935362">
      <w:pPr>
        <w:spacing w:line="264" w:lineRule="auto"/>
        <w:ind w:firstLine="708"/>
        <w:contextualSpacing/>
        <w:jc w:val="left"/>
      </w:pPr>
      <w:r>
        <w:t xml:space="preserve">Для коррекции </w:t>
      </w:r>
      <w:r w:rsidRPr="00EE2987">
        <w:rPr>
          <w:color w:val="FF0000"/>
        </w:rPr>
        <w:t>не</w:t>
      </w:r>
      <w:r>
        <w:t xml:space="preserve">упакованного BCD-деления – команда aad (ASCII adjust for divide – ASCII коррекция для деления):  </w:t>
      </w:r>
    </w:p>
    <w:p w:rsidR="00935362" w:rsidRPr="00EE2987" w:rsidRDefault="00935362" w:rsidP="00935362">
      <w:pPr>
        <w:spacing w:line="264" w:lineRule="auto"/>
        <w:ind w:left="703"/>
        <w:contextualSpacing/>
        <w:jc w:val="left"/>
        <w:rPr>
          <w:b/>
        </w:rPr>
      </w:pPr>
      <w:r w:rsidRPr="00EE2987">
        <w:rPr>
          <w:b/>
        </w:rPr>
        <w:t xml:space="preserve">aad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Она выполняется до команды </w:t>
      </w:r>
      <w:r w:rsidRPr="00EE2987">
        <w:rPr>
          <w:b/>
        </w:rPr>
        <w:t>div</w:t>
      </w:r>
      <w:r>
        <w:t xml:space="preserve">. Она преобразует неупакованное двоично-десятичное делимое в </w:t>
      </w:r>
      <w:r w:rsidRPr="00EE2987">
        <w:rPr>
          <w:b/>
        </w:rPr>
        <w:t>ax</w:t>
      </w:r>
      <w:r>
        <w:t xml:space="preserve"> в двоичное число (содержимое ah умножили на 10, это произведение прибавляется к </w:t>
      </w:r>
      <w:r w:rsidRPr="00EE2987">
        <w:rPr>
          <w:b/>
        </w:rPr>
        <w:t>al</w:t>
      </w:r>
      <w:r>
        <w:t xml:space="preserve">, затем значение в </w:t>
      </w:r>
      <w:r w:rsidRPr="00EE2987">
        <w:rPr>
          <w:b/>
        </w:rPr>
        <w:t>ah</w:t>
      </w:r>
      <w:r>
        <w:t xml:space="preserve"> обнуляется). После 1 байтного деления (содержимое </w:t>
      </w:r>
      <w:r w:rsidRPr="00EE2987">
        <w:rPr>
          <w:b/>
        </w:rPr>
        <w:t>ax</w:t>
      </w:r>
      <w:r>
        <w:t xml:space="preserve"> делится на 1 байтное число) в </w:t>
      </w:r>
      <w:r w:rsidRPr="00EE2987">
        <w:rPr>
          <w:b/>
        </w:rPr>
        <w:t>al</w:t>
      </w:r>
      <w:r>
        <w:t xml:space="preserve"> будет верное двоичное значение. В соответствии со значением в al изменяют флаги PF, ZF и SF; состояние флагов CF, AF и OF не определено. Пример:  </w:t>
      </w:r>
    </w:p>
    <w:tbl>
      <w:tblPr>
        <w:tblStyle w:val="TableGrid"/>
        <w:tblW w:w="9356" w:type="dxa"/>
        <w:tblInd w:w="0" w:type="dxa"/>
        <w:tblLook w:val="04A0" w:firstRow="1" w:lastRow="0" w:firstColumn="1" w:lastColumn="0" w:noHBand="0" w:noVBand="1"/>
      </w:tblPr>
      <w:tblGrid>
        <w:gridCol w:w="2125"/>
        <w:gridCol w:w="7231"/>
      </w:tblGrid>
      <w:tr w:rsidR="00935362" w:rsidTr="00935362">
        <w:trPr>
          <w:trHeight w:val="438"/>
        </w:trPr>
        <w:tc>
          <w:tcPr>
            <w:tcW w:w="2125" w:type="dxa"/>
            <w:tcBorders>
              <w:top w:val="nil"/>
              <w:left w:val="nil"/>
              <w:bottom w:val="nil"/>
              <w:right w:val="nil"/>
            </w:tcBorders>
          </w:tcPr>
          <w:p w:rsidR="00935362" w:rsidRPr="00EE2987" w:rsidRDefault="00935362" w:rsidP="00935362">
            <w:pPr>
              <w:spacing w:after="0" w:line="264" w:lineRule="auto"/>
              <w:ind w:firstLine="0"/>
              <w:contextualSpacing/>
              <w:jc w:val="left"/>
              <w:rPr>
                <w:b/>
              </w:rPr>
            </w:pPr>
            <w:r w:rsidRPr="00EE2987">
              <w:rPr>
                <w:b/>
              </w:rPr>
              <w:t>mov ax,</w:t>
            </w:r>
            <w:r>
              <w:rPr>
                <w:b/>
              </w:rPr>
              <w:t xml:space="preserve"> </w:t>
            </w:r>
            <w:r w:rsidRPr="00EE2987">
              <w:rPr>
                <w:b/>
              </w:rPr>
              <w:t xml:space="preserve">0702h </w:t>
            </w:r>
          </w:p>
        </w:tc>
        <w:tc>
          <w:tcPr>
            <w:tcW w:w="7231" w:type="dxa"/>
            <w:tcBorders>
              <w:top w:val="nil"/>
              <w:left w:val="nil"/>
              <w:bottom w:val="nil"/>
              <w:right w:val="nil"/>
            </w:tcBorders>
          </w:tcPr>
          <w:p w:rsidR="00935362" w:rsidRDefault="00935362" w:rsidP="00935362">
            <w:pPr>
              <w:spacing w:after="23" w:line="264" w:lineRule="auto"/>
              <w:ind w:firstLine="0"/>
              <w:contextualSpacing/>
              <w:jc w:val="left"/>
            </w:pPr>
            <w:r>
              <w:t xml:space="preserve">; в ax занесли число 72 в неупакованном BCD формате </w:t>
            </w:r>
          </w:p>
        </w:tc>
      </w:tr>
      <w:tr w:rsidR="00935362" w:rsidTr="00935362">
        <w:trPr>
          <w:trHeight w:val="322"/>
        </w:trPr>
        <w:tc>
          <w:tcPr>
            <w:tcW w:w="2125" w:type="dxa"/>
            <w:tcBorders>
              <w:top w:val="nil"/>
              <w:left w:val="nil"/>
              <w:bottom w:val="nil"/>
              <w:right w:val="nil"/>
            </w:tcBorders>
          </w:tcPr>
          <w:p w:rsidR="00935362" w:rsidRPr="00EE2987" w:rsidRDefault="00935362" w:rsidP="00935362">
            <w:pPr>
              <w:spacing w:after="0" w:line="264" w:lineRule="auto"/>
              <w:ind w:firstLine="0"/>
              <w:contextualSpacing/>
              <w:jc w:val="left"/>
              <w:rPr>
                <w:b/>
              </w:rPr>
            </w:pPr>
            <w:r w:rsidRPr="00EE2987">
              <w:rPr>
                <w:b/>
              </w:rPr>
              <w:t xml:space="preserve">mov bl, 08h  </w:t>
            </w:r>
          </w:p>
        </w:tc>
        <w:tc>
          <w:tcPr>
            <w:tcW w:w="7231" w:type="dxa"/>
            <w:tcBorders>
              <w:top w:val="nil"/>
              <w:left w:val="nil"/>
              <w:bottom w:val="nil"/>
              <w:right w:val="nil"/>
            </w:tcBorders>
          </w:tcPr>
          <w:p w:rsidR="00935362" w:rsidRDefault="00935362" w:rsidP="00935362">
            <w:pPr>
              <w:spacing w:after="0" w:line="264" w:lineRule="auto"/>
              <w:ind w:firstLine="0"/>
              <w:contextualSpacing/>
              <w:jc w:val="left"/>
            </w:pPr>
            <w:r>
              <w:t xml:space="preserve">; в bl – делитель 8 </w:t>
            </w:r>
          </w:p>
        </w:tc>
      </w:tr>
      <w:tr w:rsidR="00935362" w:rsidTr="00935362">
        <w:trPr>
          <w:trHeight w:val="322"/>
        </w:trPr>
        <w:tc>
          <w:tcPr>
            <w:tcW w:w="2125" w:type="dxa"/>
            <w:tcBorders>
              <w:top w:val="nil"/>
              <w:left w:val="nil"/>
              <w:bottom w:val="nil"/>
              <w:right w:val="nil"/>
            </w:tcBorders>
          </w:tcPr>
          <w:p w:rsidR="00935362" w:rsidRPr="00EE2987" w:rsidRDefault="00935362" w:rsidP="00935362">
            <w:pPr>
              <w:tabs>
                <w:tab w:val="center" w:pos="708"/>
                <w:tab w:val="center" w:pos="1417"/>
              </w:tabs>
              <w:spacing w:after="0" w:line="264" w:lineRule="auto"/>
              <w:ind w:firstLine="0"/>
              <w:contextualSpacing/>
              <w:jc w:val="left"/>
              <w:rPr>
                <w:b/>
              </w:rPr>
            </w:pPr>
            <w:r w:rsidRPr="00EE2987">
              <w:rPr>
                <w:b/>
              </w:rPr>
              <w:t xml:space="preserve">aad </w:t>
            </w:r>
            <w:r w:rsidRPr="00EE2987">
              <w:rPr>
                <w:b/>
              </w:rPr>
              <w:tab/>
              <w:t xml:space="preserve"> </w:t>
            </w:r>
            <w:r w:rsidRPr="00EE2987">
              <w:rPr>
                <w:b/>
              </w:rPr>
              <w:tab/>
              <w:t xml:space="preserve"> </w:t>
            </w:r>
          </w:p>
        </w:tc>
        <w:tc>
          <w:tcPr>
            <w:tcW w:w="7231" w:type="dxa"/>
            <w:tcBorders>
              <w:top w:val="nil"/>
              <w:left w:val="nil"/>
              <w:bottom w:val="nil"/>
              <w:right w:val="nil"/>
            </w:tcBorders>
          </w:tcPr>
          <w:p w:rsidR="00935362" w:rsidRDefault="00935362" w:rsidP="00935362">
            <w:pPr>
              <w:spacing w:after="0" w:line="264" w:lineRule="auto"/>
              <w:ind w:firstLine="0"/>
              <w:contextualSpacing/>
              <w:jc w:val="left"/>
            </w:pPr>
            <w:r>
              <w:t xml:space="preserve">; коррекция деления, теперь в ax лежит 72 = 48h </w:t>
            </w:r>
          </w:p>
        </w:tc>
      </w:tr>
      <w:tr w:rsidR="00935362" w:rsidTr="00935362">
        <w:trPr>
          <w:trHeight w:val="638"/>
        </w:trPr>
        <w:tc>
          <w:tcPr>
            <w:tcW w:w="2125" w:type="dxa"/>
            <w:tcBorders>
              <w:top w:val="nil"/>
              <w:left w:val="nil"/>
              <w:bottom w:val="nil"/>
              <w:right w:val="nil"/>
            </w:tcBorders>
          </w:tcPr>
          <w:p w:rsidR="00935362" w:rsidRPr="00EE2987" w:rsidRDefault="00935362" w:rsidP="00935362">
            <w:pPr>
              <w:tabs>
                <w:tab w:val="center" w:pos="1417"/>
              </w:tabs>
              <w:spacing w:after="0" w:line="264" w:lineRule="auto"/>
              <w:ind w:firstLine="0"/>
              <w:contextualSpacing/>
              <w:jc w:val="left"/>
              <w:rPr>
                <w:b/>
              </w:rPr>
            </w:pPr>
            <w:r w:rsidRPr="00EE2987">
              <w:rPr>
                <w:b/>
              </w:rPr>
              <w:t xml:space="preserve">div bl  </w:t>
            </w:r>
            <w:r w:rsidRPr="00EE2987">
              <w:rPr>
                <w:b/>
              </w:rPr>
              <w:tab/>
              <w:t xml:space="preserve"> </w:t>
            </w:r>
          </w:p>
        </w:tc>
        <w:tc>
          <w:tcPr>
            <w:tcW w:w="7231" w:type="dxa"/>
            <w:tcBorders>
              <w:top w:val="nil"/>
              <w:left w:val="nil"/>
              <w:bottom w:val="nil"/>
              <w:right w:val="nil"/>
            </w:tcBorders>
          </w:tcPr>
          <w:p w:rsidR="00935362" w:rsidRDefault="00935362" w:rsidP="00935362">
            <w:pPr>
              <w:spacing w:after="24" w:line="264" w:lineRule="auto"/>
              <w:ind w:firstLine="0"/>
              <w:contextualSpacing/>
              <w:jc w:val="left"/>
            </w:pPr>
            <w:r>
              <w:t xml:space="preserve">; содержимое ax делится на значение в bl, результат:  </w:t>
            </w:r>
          </w:p>
          <w:p w:rsidR="00935362" w:rsidRDefault="00935362" w:rsidP="00935362">
            <w:pPr>
              <w:spacing w:after="0" w:line="264" w:lineRule="auto"/>
              <w:ind w:firstLine="0"/>
              <w:contextualSpacing/>
              <w:jc w:val="left"/>
            </w:pPr>
            <w:r>
              <w:t>; частное 9 занесли в al, остаток 0 – в ah.</w:t>
            </w:r>
          </w:p>
          <w:p w:rsidR="00935362" w:rsidRDefault="00935362" w:rsidP="00935362">
            <w:pPr>
              <w:spacing w:after="0" w:line="264" w:lineRule="auto"/>
              <w:ind w:firstLine="0"/>
              <w:contextualSpacing/>
              <w:jc w:val="left"/>
            </w:pPr>
            <w:r>
              <w:t xml:space="preserve"> </w:t>
            </w:r>
          </w:p>
        </w:tc>
      </w:tr>
    </w:tbl>
    <w:p w:rsidR="00935362" w:rsidRDefault="00935362" w:rsidP="00935362">
      <w:pPr>
        <w:spacing w:line="264" w:lineRule="auto"/>
        <w:contextualSpacing/>
        <w:jc w:val="left"/>
        <w:rPr>
          <w:rFonts w:ascii="Arial" w:eastAsia="Arial" w:hAnsi="Arial" w:cs="Arial"/>
          <w:b/>
          <w:sz w:val="26"/>
        </w:rPr>
      </w:pPr>
      <w:r>
        <w:rPr>
          <w:rFonts w:ascii="Arial" w:eastAsia="Arial" w:hAnsi="Arial" w:cs="Arial"/>
          <w:b/>
          <w:sz w:val="26"/>
        </w:rPr>
        <w:t xml:space="preserve">7.2.3. Коррекция </w:t>
      </w:r>
      <w:r w:rsidRPr="00EE2987">
        <w:rPr>
          <w:rFonts w:ascii="Arial" w:eastAsia="Arial" w:hAnsi="Arial" w:cs="Arial"/>
          <w:b/>
          <w:color w:val="FF0000"/>
          <w:sz w:val="26"/>
        </w:rPr>
        <w:t>у</w:t>
      </w:r>
      <w:r>
        <w:rPr>
          <w:rFonts w:ascii="Arial" w:eastAsia="Arial" w:hAnsi="Arial" w:cs="Arial"/>
          <w:b/>
          <w:sz w:val="26"/>
        </w:rPr>
        <w:t>пакованных BCD-чисел.</w:t>
      </w:r>
    </w:p>
    <w:p w:rsidR="00935362" w:rsidRDefault="00935362" w:rsidP="00935362">
      <w:pPr>
        <w:spacing w:line="264" w:lineRule="auto"/>
        <w:ind w:firstLine="683"/>
        <w:contextualSpacing/>
        <w:jc w:val="left"/>
      </w:pPr>
      <w:r>
        <w:t xml:space="preserve">Результат пакованных BCD-чисел корректируют только после команд сложения и вычитания. Для коррекции результата сложения используют команду </w:t>
      </w:r>
      <w:r w:rsidRPr="00EE2987">
        <w:rPr>
          <w:b/>
        </w:rPr>
        <w:t>daa</w:t>
      </w:r>
      <w:r>
        <w:t xml:space="preserve"> (decimal adjust for add – десятичная коррекция для сложения):  </w:t>
      </w:r>
    </w:p>
    <w:p w:rsidR="00935362" w:rsidRDefault="00935362" w:rsidP="00935362">
      <w:pPr>
        <w:spacing w:line="264" w:lineRule="auto"/>
        <w:ind w:left="703"/>
        <w:contextualSpacing/>
        <w:jc w:val="left"/>
        <w:rPr>
          <w:b/>
        </w:rPr>
      </w:pPr>
      <w:r w:rsidRPr="00EE2987">
        <w:rPr>
          <w:b/>
        </w:rPr>
        <w:t xml:space="preserve">daa </w:t>
      </w:r>
    </w:p>
    <w:p w:rsidR="00935362" w:rsidRDefault="00935362" w:rsidP="00935362">
      <w:pPr>
        <w:spacing w:line="264" w:lineRule="auto"/>
        <w:ind w:firstLine="708"/>
        <w:contextualSpacing/>
        <w:jc w:val="left"/>
      </w:pPr>
      <w:r>
        <w:t xml:space="preserve">Команда </w:t>
      </w:r>
      <w:r w:rsidRPr="00EE2987">
        <w:rPr>
          <w:b/>
        </w:rPr>
        <w:t>daa</w:t>
      </w:r>
      <w:r>
        <w:t xml:space="preserve"> делает коррекцию предшествующего результата 1 байтного сложения двух упакованных BCD-чисел. Этот результат должен быть в регистре al. После выполнения </w:t>
      </w:r>
      <w:r w:rsidRPr="00EE2987">
        <w:rPr>
          <w:b/>
        </w:rPr>
        <w:t>daa</w:t>
      </w:r>
      <w:r>
        <w:t xml:space="preserve"> в al лежит корректное упакованное двоично-десятичное число. В соответствии со значением в al изменяют флаги CF, PF, ZF и SF; состояние флагов AF и OF не определено. Если корректируемый результат сложения </w:t>
      </w:r>
      <w:r w:rsidRPr="00EE2987">
        <w:t>&gt;</w:t>
      </w:r>
      <w:r>
        <w:t xml:space="preserve"> 99, то после выполнения </w:t>
      </w:r>
      <w:r w:rsidRPr="00EE2987">
        <w:rPr>
          <w:b/>
        </w:rPr>
        <w:t>daa</w:t>
      </w:r>
      <w:r>
        <w:t xml:space="preserve"> флаг </w:t>
      </w:r>
      <w:r w:rsidRPr="00EE2987">
        <w:rPr>
          <w:b/>
        </w:rPr>
        <w:t>CF</w:t>
      </w:r>
      <w:r>
        <w:t xml:space="preserve"> устанавливают в 1, а в al лежит усеченный (без старшей цифры) результат в упакованном BCD формате. Пример:  </w:t>
      </w:r>
    </w:p>
    <w:p w:rsidR="00935362" w:rsidRDefault="00935362" w:rsidP="00935362">
      <w:pPr>
        <w:spacing w:after="16" w:line="264" w:lineRule="auto"/>
        <w:ind w:left="703" w:right="687"/>
        <w:contextualSpacing/>
        <w:jc w:val="left"/>
      </w:pPr>
      <w:r w:rsidRPr="000E135D">
        <w:rPr>
          <w:b/>
        </w:rPr>
        <w:t>mov al, 72h</w:t>
      </w:r>
      <w:r>
        <w:t xml:space="preserve"> ; в al занесли число 72 в упакованном BCD формате </w:t>
      </w:r>
      <w:r w:rsidRPr="000E135D">
        <w:rPr>
          <w:b/>
        </w:rPr>
        <w:t>mov dl, 43h</w:t>
      </w:r>
      <w:r>
        <w:t xml:space="preserve"> ; в dl занесли число 43 в упакованном BCD формате </w:t>
      </w:r>
      <w:r w:rsidRPr="000E135D">
        <w:rPr>
          <w:b/>
        </w:rPr>
        <w:t>add al, dl</w:t>
      </w:r>
      <w:r>
        <w:t xml:space="preserve"> </w:t>
      </w:r>
      <w:r>
        <w:tab/>
        <w:t xml:space="preserve">; двоичное сложение двух  упакованных двоично- </w:t>
      </w:r>
    </w:p>
    <w:p w:rsidR="00935362" w:rsidRDefault="00935362" w:rsidP="00935362">
      <w:pPr>
        <w:spacing w:line="264" w:lineRule="auto"/>
        <w:ind w:left="2135"/>
        <w:contextualSpacing/>
        <w:jc w:val="left"/>
      </w:pPr>
      <w:r>
        <w:t xml:space="preserve">; десятичных чисел; теперь в al – значение 0b5h=181 </w:t>
      </w:r>
    </w:p>
    <w:p w:rsidR="00935362" w:rsidRDefault="00935362" w:rsidP="00935362">
      <w:pPr>
        <w:tabs>
          <w:tab w:val="center" w:pos="903"/>
          <w:tab w:val="center" w:pos="1416"/>
          <w:tab w:val="right" w:pos="9360"/>
        </w:tabs>
        <w:spacing w:after="26" w:line="264" w:lineRule="auto"/>
        <w:ind w:firstLine="0"/>
        <w:contextualSpacing/>
        <w:jc w:val="left"/>
      </w:pPr>
      <w:r>
        <w:rPr>
          <w:rFonts w:ascii="Calibri" w:eastAsia="Calibri" w:hAnsi="Calibri" w:cs="Calibri"/>
          <w:sz w:val="22"/>
        </w:rPr>
        <w:tab/>
      </w:r>
      <w:r w:rsidRPr="000E135D">
        <w:rPr>
          <w:b/>
        </w:rPr>
        <w:t xml:space="preserve">daa </w:t>
      </w:r>
      <w:r>
        <w:tab/>
        <w:t xml:space="preserve"> </w:t>
      </w:r>
      <w:r>
        <w:tab/>
        <w:t xml:space="preserve">; в al находится число 15 в упакованном BCD формате, флаг  </w:t>
      </w:r>
    </w:p>
    <w:p w:rsidR="00935362" w:rsidRDefault="00935362" w:rsidP="00935362">
      <w:pPr>
        <w:spacing w:line="264" w:lineRule="auto"/>
        <w:ind w:left="2135"/>
        <w:contextualSpacing/>
        <w:jc w:val="left"/>
      </w:pPr>
      <w:r>
        <w:t xml:space="preserve">; CF равен 1 </w:t>
      </w:r>
    </w:p>
    <w:p w:rsidR="00935362" w:rsidRDefault="00935362" w:rsidP="00935362">
      <w:pPr>
        <w:spacing w:after="0" w:line="264" w:lineRule="auto"/>
        <w:ind w:left="708" w:firstLine="0"/>
        <w:contextualSpacing/>
        <w:jc w:val="left"/>
      </w:pPr>
      <w:r>
        <w:lastRenderedPageBreak/>
        <w:t xml:space="preserve"> </w:t>
      </w:r>
    </w:p>
    <w:p w:rsidR="00935362" w:rsidRDefault="00935362" w:rsidP="00935362">
      <w:pPr>
        <w:spacing w:line="264" w:lineRule="auto"/>
        <w:ind w:firstLine="708"/>
        <w:contextualSpacing/>
        <w:jc w:val="left"/>
      </w:pPr>
      <w:r>
        <w:t xml:space="preserve">Для коррекции результата вычитания – команда das (decimal adjust for subtract – десятичная коррекция для вычитания):  </w:t>
      </w:r>
    </w:p>
    <w:p w:rsidR="00935362" w:rsidRPr="00B17602" w:rsidRDefault="00935362" w:rsidP="00935362">
      <w:pPr>
        <w:spacing w:line="264" w:lineRule="auto"/>
        <w:ind w:left="703"/>
        <w:contextualSpacing/>
        <w:jc w:val="left"/>
        <w:rPr>
          <w:b/>
        </w:rPr>
      </w:pPr>
      <w:r w:rsidRPr="00B17602">
        <w:rPr>
          <w:b/>
        </w:rPr>
        <w:t xml:space="preserve">das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Она корректирует предыдущий ей результат 1 байтного вычитания двух  упакованных BCD-чисел. Этот результат должен быть в регистре al. После выполнения </w:t>
      </w:r>
      <w:r w:rsidRPr="00B17602">
        <w:rPr>
          <w:b/>
        </w:rPr>
        <w:t>das</w:t>
      </w:r>
      <w:r>
        <w:t xml:space="preserve"> в al – корректное упакованное двоично-десятичное число. Изменяются флаги CF, PF, AF, ZF, SF и OF, но значения AF и OF не определено. Если уменьшаемое меньше вычитаемого, то флаг CF устанавливают в 1. Пример:  </w:t>
      </w:r>
    </w:p>
    <w:p w:rsidR="00935362" w:rsidRPr="000B4C7D" w:rsidRDefault="00935362" w:rsidP="00935362">
      <w:pPr>
        <w:spacing w:after="16" w:line="264" w:lineRule="auto"/>
        <w:ind w:left="703" w:right="687"/>
        <w:contextualSpacing/>
        <w:jc w:val="left"/>
      </w:pPr>
      <w:r w:rsidRPr="00FB550B">
        <w:rPr>
          <w:b/>
        </w:rPr>
        <w:t>mov al,</w:t>
      </w:r>
      <w:r>
        <w:rPr>
          <w:b/>
        </w:rPr>
        <w:t xml:space="preserve"> </w:t>
      </w:r>
      <w:r w:rsidRPr="00FB550B">
        <w:rPr>
          <w:b/>
        </w:rPr>
        <w:t>72h</w:t>
      </w:r>
      <w:r>
        <w:t xml:space="preserve"> ; в al занесли число 72 в упакованном BCD-формате </w:t>
      </w:r>
      <w:r w:rsidRPr="00FB550B">
        <w:rPr>
          <w:b/>
        </w:rPr>
        <w:t>mov dl,</w:t>
      </w:r>
      <w:r>
        <w:rPr>
          <w:b/>
        </w:rPr>
        <w:t xml:space="preserve"> </w:t>
      </w:r>
      <w:r w:rsidRPr="00FB550B">
        <w:rPr>
          <w:b/>
        </w:rPr>
        <w:t>23h</w:t>
      </w:r>
      <w:r>
        <w:t xml:space="preserve"> ; в dl занесли число 23 в упакованном BCD-формате </w:t>
      </w:r>
      <w:r w:rsidRPr="000B4C7D">
        <w:rPr>
          <w:b/>
        </w:rPr>
        <w:t>sub al, dl</w:t>
      </w:r>
      <w:r w:rsidRPr="000B4C7D">
        <w:t xml:space="preserve"> </w:t>
      </w:r>
      <w:r w:rsidRPr="000B4C7D">
        <w:tab/>
        <w:t xml:space="preserve">; из al вычли dl, результат – число 4eh=79 </w:t>
      </w:r>
    </w:p>
    <w:p w:rsidR="00935362" w:rsidRPr="000B4C7D" w:rsidRDefault="00935362" w:rsidP="00935362">
      <w:pPr>
        <w:spacing w:after="16" w:line="264" w:lineRule="auto"/>
        <w:ind w:left="703" w:right="2"/>
        <w:contextualSpacing/>
        <w:jc w:val="left"/>
      </w:pPr>
      <w:r w:rsidRPr="000B4C7D">
        <w:t>das       ;</w:t>
      </w:r>
      <w:r>
        <w:t xml:space="preserve"> </w:t>
      </w:r>
      <w:r w:rsidRPr="000B4C7D">
        <w:t xml:space="preserve">коррекция упакованного BCD-вычитания, теперь в al число 49h </w:t>
      </w:r>
    </w:p>
    <w:p w:rsidR="00935362" w:rsidRDefault="00935362" w:rsidP="00935362">
      <w:pPr>
        <w:spacing w:line="264" w:lineRule="auto"/>
        <w:ind w:left="703"/>
        <w:contextualSpacing/>
        <w:jc w:val="left"/>
      </w:pPr>
      <w:r w:rsidRPr="000B4C7D">
        <w:t>…</w:t>
      </w:r>
      <w:r>
        <w:t xml:space="preserve"> </w:t>
      </w:r>
    </w:p>
    <w:p w:rsidR="00935362" w:rsidRDefault="00935362" w:rsidP="00935362">
      <w:pPr>
        <w:spacing w:after="16" w:line="264" w:lineRule="auto"/>
        <w:ind w:left="703" w:right="796"/>
        <w:contextualSpacing/>
        <w:jc w:val="left"/>
      </w:pPr>
      <w:r w:rsidRPr="00FB550B">
        <w:rPr>
          <w:b/>
        </w:rPr>
        <w:t>mov al,</w:t>
      </w:r>
      <w:r>
        <w:rPr>
          <w:b/>
        </w:rPr>
        <w:t xml:space="preserve"> </w:t>
      </w:r>
      <w:r w:rsidRPr="00FB550B">
        <w:rPr>
          <w:b/>
        </w:rPr>
        <w:t>10h</w:t>
      </w:r>
      <w:r>
        <w:t xml:space="preserve"> ; в al – упакованное двоично-десятичное число 10 </w:t>
      </w:r>
      <w:r w:rsidRPr="00FB550B">
        <w:rPr>
          <w:b/>
        </w:rPr>
        <w:t>mov dl, 25h</w:t>
      </w:r>
      <w:r>
        <w:t xml:space="preserve"> ; в dl – упакованное двоично-десятичное число 25 </w:t>
      </w:r>
      <w:r w:rsidRPr="00FB550B">
        <w:rPr>
          <w:b/>
        </w:rPr>
        <w:t>sub al, dl</w:t>
      </w:r>
      <w:r>
        <w:t xml:space="preserve"> </w:t>
      </w:r>
      <w:r>
        <w:tab/>
        <w:t xml:space="preserve">; вычитание, в al – 0ebh </w:t>
      </w:r>
    </w:p>
    <w:p w:rsidR="00935362" w:rsidRDefault="00935362" w:rsidP="00935362">
      <w:pPr>
        <w:tabs>
          <w:tab w:val="center" w:pos="895"/>
          <w:tab w:val="center" w:pos="1416"/>
          <w:tab w:val="center" w:pos="5392"/>
        </w:tabs>
        <w:spacing w:line="264" w:lineRule="auto"/>
        <w:ind w:firstLine="0"/>
        <w:contextualSpacing/>
        <w:jc w:val="left"/>
      </w:pPr>
      <w:r>
        <w:rPr>
          <w:rFonts w:ascii="Calibri" w:eastAsia="Calibri" w:hAnsi="Calibri" w:cs="Calibri"/>
          <w:sz w:val="22"/>
        </w:rPr>
        <w:tab/>
      </w:r>
      <w:r w:rsidRPr="00FB550B">
        <w:rPr>
          <w:b/>
        </w:rPr>
        <w:t xml:space="preserve">das </w:t>
      </w:r>
      <w:r>
        <w:tab/>
        <w:t xml:space="preserve"> </w:t>
      </w:r>
      <w:r>
        <w:tab/>
        <w:t xml:space="preserve">; коррекция упакованного BCD-вычитания, теперь в al – </w:t>
      </w:r>
    </w:p>
    <w:p w:rsidR="00935362" w:rsidRDefault="00935362" w:rsidP="00935362">
      <w:pPr>
        <w:spacing w:after="27" w:line="264" w:lineRule="auto"/>
        <w:ind w:left="1416" w:right="355" w:firstLine="708"/>
        <w:contextualSpacing/>
        <w:jc w:val="left"/>
      </w:pPr>
      <w:r>
        <w:t xml:space="preserve">; число 85 в упакованном двоично-десятичном  </w:t>
      </w:r>
    </w:p>
    <w:p w:rsidR="00935362" w:rsidRDefault="00935362" w:rsidP="00935362">
      <w:pPr>
        <w:spacing w:line="264" w:lineRule="auto"/>
        <w:ind w:left="2135"/>
        <w:contextualSpacing/>
        <w:jc w:val="left"/>
      </w:pPr>
      <w:r>
        <w:t xml:space="preserve">; формате (с учетом заема 110-25 = 85); флаг CF = 1. </w:t>
      </w:r>
    </w:p>
    <w:p w:rsidR="00935362" w:rsidRDefault="00935362" w:rsidP="00935362">
      <w:pPr>
        <w:spacing w:after="0" w:line="264" w:lineRule="auto"/>
        <w:ind w:firstLine="0"/>
        <w:contextualSpacing/>
        <w:jc w:val="left"/>
      </w:pPr>
      <w:r>
        <w:rPr>
          <w:sz w:val="24"/>
        </w:rPr>
        <w:t xml:space="preserve">  </w:t>
      </w:r>
    </w:p>
    <w:p w:rsidR="00935362" w:rsidRDefault="00935362" w:rsidP="00935362">
      <w:pPr>
        <w:spacing w:line="264" w:lineRule="auto"/>
        <w:contextualSpacing/>
        <w:jc w:val="left"/>
      </w:pPr>
      <w:r>
        <w:t xml:space="preserve">--- </w:t>
      </w:r>
    </w:p>
    <w:p w:rsidR="00935362" w:rsidRPr="00FB550B" w:rsidRDefault="00935362" w:rsidP="00935362">
      <w:pPr>
        <w:spacing w:line="264" w:lineRule="auto"/>
        <w:contextualSpacing/>
        <w:jc w:val="left"/>
        <w:rPr>
          <w:sz w:val="22"/>
        </w:rPr>
      </w:pPr>
      <w:r>
        <w:t>Часть 7</w:t>
      </w:r>
    </w:p>
    <w:p w:rsidR="00935362" w:rsidRPr="00FB550B" w:rsidRDefault="00935362" w:rsidP="00935362">
      <w:pPr>
        <w:spacing w:after="178" w:line="264" w:lineRule="auto"/>
        <w:ind w:right="7" w:firstLine="0"/>
        <w:contextualSpacing/>
        <w:jc w:val="left"/>
        <w:rPr>
          <w:color w:val="FF0000"/>
          <w:sz w:val="22"/>
          <w:u w:val="single"/>
        </w:rPr>
      </w:pPr>
      <w:r w:rsidRPr="00FB550B">
        <w:rPr>
          <w:b/>
          <w:color w:val="FF0000"/>
          <w:highlight w:val="yellow"/>
          <w:u w:val="single"/>
        </w:rPr>
        <w:t xml:space="preserve">7.3. КОМАНДЫ </w:t>
      </w:r>
      <w:r>
        <w:rPr>
          <w:b/>
          <w:color w:val="FF0000"/>
          <w:highlight w:val="yellow"/>
          <w:u w:val="single"/>
        </w:rPr>
        <w:t xml:space="preserve"> </w:t>
      </w:r>
      <w:r w:rsidRPr="00FB550B">
        <w:rPr>
          <w:b/>
          <w:color w:val="FF0000"/>
          <w:highlight w:val="yellow"/>
          <w:u w:val="single"/>
        </w:rPr>
        <w:t>ПРЕОБРАЗОВАНИЯ</w:t>
      </w:r>
      <w:r>
        <w:rPr>
          <w:b/>
          <w:color w:val="FF0000"/>
          <w:highlight w:val="yellow"/>
          <w:u w:val="single"/>
        </w:rPr>
        <w:t xml:space="preserve">  </w:t>
      </w:r>
      <w:r w:rsidRPr="00FB550B">
        <w:rPr>
          <w:b/>
          <w:color w:val="FF0000"/>
          <w:highlight w:val="yellow"/>
          <w:u w:val="single"/>
        </w:rPr>
        <w:t xml:space="preserve"> ТИПОВ.</w:t>
      </w:r>
    </w:p>
    <w:p w:rsidR="00935362" w:rsidRDefault="00935362" w:rsidP="00935362">
      <w:pPr>
        <w:spacing w:after="55" w:line="264" w:lineRule="auto"/>
        <w:ind w:left="-5" w:right="0"/>
        <w:contextualSpacing/>
        <w:jc w:val="left"/>
      </w:pPr>
      <w:r>
        <w:rPr>
          <w:rFonts w:ascii="Arial" w:eastAsia="Arial" w:hAnsi="Arial" w:cs="Arial"/>
          <w:b/>
          <w:sz w:val="26"/>
        </w:rPr>
        <w:t xml:space="preserve">7.3.1. Команды </w:t>
      </w:r>
      <w:r w:rsidRPr="00FB550B">
        <w:rPr>
          <w:rFonts w:ascii="Arial" w:eastAsia="Arial" w:hAnsi="Arial" w:cs="Arial"/>
          <w:b/>
          <w:sz w:val="26"/>
          <w:highlight w:val="yellow"/>
        </w:rPr>
        <w:t>расширения знакового бита.</w:t>
      </w:r>
      <w:r>
        <w:rPr>
          <w:rFonts w:ascii="Arial" w:eastAsia="Arial" w:hAnsi="Arial" w:cs="Arial"/>
          <w:b/>
          <w:sz w:val="26"/>
        </w:rPr>
        <w:t xml:space="preserve"> </w:t>
      </w:r>
    </w:p>
    <w:p w:rsidR="00935362" w:rsidRDefault="00935362" w:rsidP="00935362">
      <w:pPr>
        <w:spacing w:line="264" w:lineRule="auto"/>
        <w:ind w:left="-15" w:right="0" w:firstLine="708"/>
        <w:contextualSpacing/>
        <w:jc w:val="left"/>
      </w:pPr>
      <w:r>
        <w:t xml:space="preserve">Для решения преобразования типов операндов – несколько команд. Преобразование типа в командах расширения знакового бита – это </w:t>
      </w:r>
      <w:r w:rsidRPr="0090228E">
        <w:rPr>
          <w:highlight w:val="yellow"/>
        </w:rPr>
        <w:t>увеличение размера операнда с учетом знака.</w:t>
      </w:r>
      <w:r>
        <w:t xml:space="preserve"> То есть, если в старшем бите преобразуемого операнда находится 1, то в расширяемую часть заносят также единицы (так как числа хранятся в дополнительном коде), иначе – нули. Команда cbw (convert byte to word – преобразовать байт в слово): </w:t>
      </w:r>
    </w:p>
    <w:p w:rsidR="00935362" w:rsidRDefault="00935362" w:rsidP="00935362">
      <w:pPr>
        <w:spacing w:line="264" w:lineRule="auto"/>
        <w:ind w:left="718" w:right="0"/>
        <w:contextualSpacing/>
        <w:jc w:val="left"/>
      </w:pPr>
      <w:r w:rsidRPr="0090228E">
        <w:rPr>
          <w:b/>
        </w:rPr>
        <w:t>cbw</w:t>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w:t>
      </w:r>
      <w:r w:rsidRPr="00FA663B">
        <w:rPr>
          <w:b/>
        </w:rPr>
        <w:t>cbw</w:t>
      </w:r>
      <w:r>
        <w:t xml:space="preserve"> преобразует 1 байтное знаковое число в al в 2 байтное знаковое число в </w:t>
      </w:r>
      <w:r w:rsidRPr="0090228E">
        <w:rPr>
          <w:b/>
        </w:rPr>
        <w:t>ax</w:t>
      </w:r>
      <w:r>
        <w:t xml:space="preserve">. Это значит, что cbw заполняет регистр </w:t>
      </w:r>
      <w:r w:rsidRPr="0090228E">
        <w:rPr>
          <w:b/>
        </w:rPr>
        <w:t>ah</w:t>
      </w:r>
      <w:r>
        <w:t xml:space="preserve"> значениями старшего (знакового) бита регистра </w:t>
      </w:r>
      <w:r w:rsidRPr="0090228E">
        <w:rPr>
          <w:b/>
        </w:rPr>
        <w:t>al</w:t>
      </w:r>
      <w:r>
        <w:t xml:space="preserve">. Пример:  </w:t>
      </w:r>
    </w:p>
    <w:p w:rsidR="00935362" w:rsidRPr="000B4C7D" w:rsidRDefault="00935362" w:rsidP="00935362">
      <w:pPr>
        <w:spacing w:line="264" w:lineRule="auto"/>
        <w:ind w:left="718" w:right="2218"/>
        <w:contextualSpacing/>
        <w:jc w:val="left"/>
      </w:pPr>
      <w:r w:rsidRPr="000B4C7D">
        <w:rPr>
          <w:b/>
        </w:rPr>
        <w:t>mov al, -30</w:t>
      </w:r>
      <w:r>
        <w:rPr>
          <w:b/>
        </w:rPr>
        <w:tab/>
      </w:r>
      <w:r>
        <w:rPr>
          <w:b/>
        </w:rPr>
        <w:tab/>
      </w:r>
      <w:r w:rsidRPr="000B4C7D">
        <w:t xml:space="preserve"> ; в al занесли число -30</w:t>
      </w:r>
      <w:r>
        <w:t xml:space="preserve"> </w:t>
      </w:r>
      <w:r w:rsidRPr="000B4C7D">
        <w:t>=</w:t>
      </w:r>
      <w:r>
        <w:t xml:space="preserve"> </w:t>
      </w:r>
      <w:r w:rsidRPr="000B4C7D">
        <w:t xml:space="preserve">0e2h </w:t>
      </w:r>
    </w:p>
    <w:p w:rsidR="00935362" w:rsidRDefault="00935362" w:rsidP="00935362">
      <w:pPr>
        <w:spacing w:line="264" w:lineRule="auto"/>
        <w:ind w:left="718" w:right="2"/>
        <w:contextualSpacing/>
        <w:jc w:val="left"/>
      </w:pPr>
      <w:r w:rsidRPr="000B4C7D">
        <w:rPr>
          <w:b/>
        </w:rPr>
        <w:lastRenderedPageBreak/>
        <w:t>cbw</w:t>
      </w:r>
      <w:r w:rsidRPr="000B4C7D">
        <w:t xml:space="preserve">  </w:t>
      </w:r>
      <w:r w:rsidRPr="000B4C7D">
        <w:tab/>
      </w:r>
      <w:r>
        <w:tab/>
      </w:r>
      <w:r>
        <w:tab/>
      </w:r>
      <w:r w:rsidRPr="000B4C7D">
        <w:t xml:space="preserve">; в </w:t>
      </w:r>
      <w:r w:rsidRPr="00FA663B">
        <w:rPr>
          <w:b/>
        </w:rPr>
        <w:t>ax</w:t>
      </w:r>
      <w:r w:rsidRPr="000B4C7D">
        <w:t xml:space="preserve"> будет число -30</w:t>
      </w:r>
      <w:r>
        <w:t xml:space="preserve"> </w:t>
      </w:r>
      <w:r w:rsidRPr="000B4C7D">
        <w:t>=</w:t>
      </w:r>
      <w:r>
        <w:t xml:space="preserve"> </w:t>
      </w:r>
      <w:r w:rsidRPr="000B4C7D">
        <w:t>0</w:t>
      </w:r>
      <w:r w:rsidRPr="00FA663B">
        <w:rPr>
          <w:color w:val="FF0000"/>
        </w:rPr>
        <w:t>ff</w:t>
      </w:r>
      <w:r w:rsidRPr="000B4C7D">
        <w:t>e2h</w:t>
      </w:r>
      <w:r>
        <w:t xml:space="preserve"> </w:t>
      </w:r>
    </w:p>
    <w:p w:rsidR="00935362" w:rsidRDefault="00935362" w:rsidP="00935362">
      <w:pPr>
        <w:spacing w:after="21" w:line="264" w:lineRule="auto"/>
        <w:ind w:left="708" w:right="0" w:firstLine="0"/>
        <w:contextualSpacing/>
        <w:jc w:val="left"/>
      </w:pPr>
      <w:r>
        <w:t xml:space="preserve"> </w:t>
      </w:r>
    </w:p>
    <w:p w:rsidR="00935362" w:rsidRDefault="00935362" w:rsidP="00935362">
      <w:pPr>
        <w:spacing w:line="264" w:lineRule="auto"/>
        <w:ind w:left="-15" w:right="0" w:firstLine="0"/>
        <w:contextualSpacing/>
        <w:jc w:val="left"/>
      </w:pPr>
      <w:r>
        <w:t xml:space="preserve">Команда </w:t>
      </w:r>
      <w:r w:rsidRPr="0090228E">
        <w:rPr>
          <w:b/>
        </w:rPr>
        <w:t>cwd</w:t>
      </w:r>
      <w:r>
        <w:t xml:space="preserve"> (convert word to dword – преобразовать слово в двойное слово): </w:t>
      </w:r>
    </w:p>
    <w:p w:rsidR="00935362" w:rsidRPr="0090228E" w:rsidRDefault="00935362" w:rsidP="00935362">
      <w:pPr>
        <w:spacing w:after="0" w:line="264" w:lineRule="auto"/>
        <w:ind w:left="708" w:right="0" w:firstLine="0"/>
        <w:contextualSpacing/>
        <w:jc w:val="left"/>
        <w:rPr>
          <w:b/>
        </w:rPr>
      </w:pPr>
      <w:r>
        <w:t xml:space="preserve"> </w:t>
      </w:r>
      <w:r>
        <w:tab/>
      </w:r>
      <w:r w:rsidRPr="0090228E">
        <w:rPr>
          <w:b/>
        </w:rPr>
        <w:t xml:space="preserve">cwd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w:t>
      </w:r>
      <w:r w:rsidRPr="0090228E">
        <w:rPr>
          <w:b/>
        </w:rPr>
        <w:t>cwd</w:t>
      </w:r>
      <w:r>
        <w:t xml:space="preserve"> преобразует знаковое слово в регистре </w:t>
      </w:r>
      <w:r w:rsidRPr="0090228E">
        <w:rPr>
          <w:b/>
        </w:rPr>
        <w:t>ax</w:t>
      </w:r>
      <w:r>
        <w:t xml:space="preserve"> в знаковое слово в паре регистров </w:t>
      </w:r>
      <w:r w:rsidRPr="0090228E">
        <w:rPr>
          <w:b/>
        </w:rPr>
        <w:t>dx:ax</w:t>
      </w:r>
      <w:r>
        <w:t xml:space="preserve"> (старшая часть – в </w:t>
      </w:r>
      <w:r w:rsidRPr="0090228E">
        <w:rPr>
          <w:b/>
        </w:rPr>
        <w:t>dx</w:t>
      </w:r>
      <w:r>
        <w:t xml:space="preserve">), то есть во все биты dx занесли значение старшего (знакового) бита ax. </w:t>
      </w:r>
    </w:p>
    <w:p w:rsidR="00935362" w:rsidRDefault="00935362" w:rsidP="00935362">
      <w:pPr>
        <w:spacing w:line="264" w:lineRule="auto"/>
        <w:ind w:left="-15" w:right="0" w:firstLine="708"/>
        <w:contextualSpacing/>
        <w:jc w:val="left"/>
      </w:pPr>
      <w:r>
        <w:t xml:space="preserve">Команда </w:t>
      </w:r>
      <w:r w:rsidRPr="0090228E">
        <w:rPr>
          <w:b/>
        </w:rPr>
        <w:t>cwde</w:t>
      </w:r>
      <w:r>
        <w:t xml:space="preserve"> (convert word to dword extended – преобразовать слово в двойное слово расширенное):  </w:t>
      </w:r>
    </w:p>
    <w:p w:rsidR="00935362" w:rsidRPr="0090228E" w:rsidRDefault="00935362" w:rsidP="00935362">
      <w:pPr>
        <w:spacing w:line="264" w:lineRule="auto"/>
        <w:ind w:left="718" w:right="0"/>
        <w:contextualSpacing/>
        <w:jc w:val="left"/>
        <w:rPr>
          <w:b/>
        </w:rPr>
      </w:pPr>
      <w:r w:rsidRPr="0090228E">
        <w:rPr>
          <w:b/>
        </w:rPr>
        <w:t xml:space="preserve">cwde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cwde преобразует знаковое слово в ax в двойное слово в </w:t>
      </w:r>
      <w:r w:rsidRPr="0090228E">
        <w:rPr>
          <w:b/>
        </w:rPr>
        <w:t>eax</w:t>
      </w:r>
      <w:r>
        <w:t xml:space="preserve">. Машинный код команды </w:t>
      </w:r>
      <w:r w:rsidRPr="0090228E">
        <w:rPr>
          <w:b/>
        </w:rPr>
        <w:t>cwde</w:t>
      </w:r>
      <w:r>
        <w:t xml:space="preserve"> точно такой же, как и код </w:t>
      </w:r>
      <w:r w:rsidRPr="0090228E">
        <w:rPr>
          <w:b/>
        </w:rPr>
        <w:t>cbw</w:t>
      </w:r>
      <w:r>
        <w:t xml:space="preserve">. При компиляции транслятор анализирует режим адресации сегмента, и если этот режим 16 битный, то перед </w:t>
      </w:r>
      <w:r w:rsidRPr="0090228E">
        <w:rPr>
          <w:b/>
        </w:rPr>
        <w:t>cwde</w:t>
      </w:r>
      <w:r>
        <w:t xml:space="preserve"> транслятор создает 1 байтный префикс размера операнда, и при выполнении cwde выполняется именно расширение ax в eax. Аналогично, если режим адресации 32 битный и в программе используют </w:t>
      </w:r>
      <w:r w:rsidRPr="0090228E">
        <w:rPr>
          <w:b/>
        </w:rPr>
        <w:t>cbw</w:t>
      </w:r>
      <w:r>
        <w:t xml:space="preserve">, то транслятором перед </w:t>
      </w:r>
      <w:r w:rsidRPr="0090228E">
        <w:rPr>
          <w:b/>
        </w:rPr>
        <w:t>cbw</w:t>
      </w:r>
      <w:r>
        <w:t xml:space="preserve"> формируется префикс размера операнда, и при выполнении cbw идет преобразование </w:t>
      </w:r>
      <w:r w:rsidRPr="001444A2">
        <w:rPr>
          <w:b/>
        </w:rPr>
        <w:t>al</w:t>
      </w:r>
      <w:r>
        <w:t xml:space="preserve"> в </w:t>
      </w:r>
      <w:r w:rsidRPr="001444A2">
        <w:rPr>
          <w:b/>
        </w:rPr>
        <w:t>ax</w:t>
      </w:r>
      <w:r>
        <w:t xml:space="preserve">. </w:t>
      </w:r>
    </w:p>
    <w:p w:rsidR="00935362" w:rsidRDefault="00935362" w:rsidP="00935362">
      <w:pPr>
        <w:spacing w:line="264" w:lineRule="auto"/>
        <w:ind w:left="-15" w:right="0" w:firstLine="708"/>
        <w:contextualSpacing/>
        <w:jc w:val="left"/>
      </w:pPr>
      <w:r>
        <w:t xml:space="preserve">Команда </w:t>
      </w:r>
      <w:r w:rsidRPr="001444A2">
        <w:rPr>
          <w:b/>
        </w:rPr>
        <w:t>cdq</w:t>
      </w:r>
      <w:r>
        <w:t xml:space="preserve"> (convert dword to quadword – преобразовать двойное слово в учетверенное слово):  </w:t>
      </w:r>
    </w:p>
    <w:p w:rsidR="00935362" w:rsidRPr="001444A2" w:rsidRDefault="00935362" w:rsidP="00935362">
      <w:pPr>
        <w:spacing w:line="264" w:lineRule="auto"/>
        <w:ind w:left="718" w:right="0"/>
        <w:contextualSpacing/>
        <w:jc w:val="left"/>
        <w:rPr>
          <w:b/>
        </w:rPr>
      </w:pPr>
      <w:r w:rsidRPr="001444A2">
        <w:rPr>
          <w:b/>
        </w:rPr>
        <w:t xml:space="preserve">cdq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cdq преобразует знаковое 32 битное число в </w:t>
      </w:r>
      <w:r w:rsidRPr="001444A2">
        <w:rPr>
          <w:b/>
        </w:rPr>
        <w:t>eax</w:t>
      </w:r>
      <w:r>
        <w:t xml:space="preserve"> в знаковое 64хбитное число в </w:t>
      </w:r>
      <w:r w:rsidRPr="001444A2">
        <w:rPr>
          <w:b/>
        </w:rPr>
        <w:t>edx:eax</w:t>
      </w:r>
      <w:r>
        <w:t xml:space="preserve"> (</w:t>
      </w:r>
      <w:r w:rsidRPr="001444A2">
        <w:rPr>
          <w:b/>
        </w:rPr>
        <w:t>edx</w:t>
      </w:r>
      <w:r>
        <w:t xml:space="preserve"> – старшая часть, eax – младшая). Формат машинной команды </w:t>
      </w:r>
      <w:r w:rsidRPr="001444A2">
        <w:rPr>
          <w:b/>
        </w:rPr>
        <w:t>cdq</w:t>
      </w:r>
      <w:r>
        <w:t xml:space="preserve"> совпадает с машинным кодом </w:t>
      </w:r>
      <w:r w:rsidRPr="001444A2">
        <w:rPr>
          <w:b/>
        </w:rPr>
        <w:t>cwd</w:t>
      </w:r>
      <w:r>
        <w:t xml:space="preserve">, поэтому при трансляции учитывается режим адресации сегмента. </w:t>
      </w:r>
    </w:p>
    <w:p w:rsidR="00935362" w:rsidRDefault="00935362" w:rsidP="00935362">
      <w:pPr>
        <w:spacing w:after="230" w:line="264" w:lineRule="auto"/>
        <w:ind w:left="-15" w:right="0" w:firstLine="708"/>
        <w:contextualSpacing/>
        <w:jc w:val="left"/>
      </w:pPr>
      <w:r>
        <w:t xml:space="preserve">Ни одна из команд расширения знакового бита (cbw, cwd, cwde, cdq) не модифицирует регистр флагов. Для преобразования типов беззнаковых чисел достаточно обнулять расширяемую часть (например, для беззнакового преобразования al в ax достаточно выполнить xor ah,ah). </w:t>
      </w:r>
    </w:p>
    <w:p w:rsidR="00935362" w:rsidRDefault="00935362" w:rsidP="00935362">
      <w:pPr>
        <w:spacing w:after="55" w:line="264" w:lineRule="auto"/>
        <w:ind w:left="-5" w:right="0"/>
        <w:contextualSpacing/>
        <w:jc w:val="left"/>
      </w:pPr>
      <w:r>
        <w:rPr>
          <w:rFonts w:ascii="Arial" w:eastAsia="Arial" w:hAnsi="Arial" w:cs="Arial"/>
          <w:b/>
          <w:sz w:val="26"/>
        </w:rPr>
        <w:t>7.3.2. Команды пересылки с учетом и без учета знакового бита.</w:t>
      </w:r>
    </w:p>
    <w:p w:rsidR="00935362" w:rsidRDefault="00935362" w:rsidP="00935362">
      <w:pPr>
        <w:spacing w:line="264" w:lineRule="auto"/>
        <w:ind w:left="-15" w:right="0" w:firstLine="708"/>
        <w:contextualSpacing/>
        <w:jc w:val="left"/>
      </w:pPr>
      <w:r>
        <w:t xml:space="preserve">Две команды, реализующие преобразование типов. Преобразование типа – это увеличение размера операнда </w:t>
      </w:r>
      <w:r w:rsidRPr="0042787E">
        <w:rPr>
          <w:color w:val="FF0000"/>
        </w:rPr>
        <w:t>с</w:t>
      </w:r>
      <w:r>
        <w:t xml:space="preserve"> учетом знака (mov</w:t>
      </w:r>
      <w:r w:rsidRPr="0042787E">
        <w:rPr>
          <w:color w:val="FF0000"/>
        </w:rPr>
        <w:t>s</w:t>
      </w:r>
      <w:r>
        <w:t>x) / бе</w:t>
      </w:r>
      <w:r w:rsidRPr="0042787E">
        <w:rPr>
          <w:highlight w:val="green"/>
        </w:rPr>
        <w:t>з</w:t>
      </w:r>
      <w:r>
        <w:t xml:space="preserve"> учета знака (mov</w:t>
      </w:r>
      <w:r w:rsidRPr="0042787E">
        <w:rPr>
          <w:highlight w:val="green"/>
        </w:rPr>
        <w:t>z</w:t>
      </w:r>
      <w:r>
        <w:t xml:space="preserve">x). </w:t>
      </w:r>
    </w:p>
    <w:p w:rsidR="00935362" w:rsidRDefault="00935362" w:rsidP="00935362">
      <w:pPr>
        <w:spacing w:line="264" w:lineRule="auto"/>
        <w:ind w:left="-15" w:right="0" w:firstLine="708"/>
        <w:contextualSpacing/>
        <w:jc w:val="left"/>
      </w:pPr>
      <w:r>
        <w:t xml:space="preserve">Для пересылки с учетом знака – команда movsx (move with sign extension – переместить с расширением знака):  </w:t>
      </w:r>
    </w:p>
    <w:p w:rsidR="00935362" w:rsidRPr="00E3397E" w:rsidRDefault="00935362" w:rsidP="00935362">
      <w:pPr>
        <w:spacing w:line="264" w:lineRule="auto"/>
        <w:ind w:left="718" w:right="0"/>
        <w:contextualSpacing/>
        <w:jc w:val="left"/>
      </w:pPr>
      <w:r w:rsidRPr="00E3397E">
        <w:rPr>
          <w:b/>
        </w:rPr>
        <w:t>movsx приемник, источник</w:t>
      </w:r>
      <w:r>
        <w:t>.</w:t>
      </w:r>
      <w:r w:rsidRPr="00E3397E">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lastRenderedPageBreak/>
        <w:t xml:space="preserve">Эта команда расширяет с учетом знакового бита значение </w:t>
      </w:r>
      <w:r w:rsidRPr="00E3397E">
        <w:rPr>
          <w:u w:val="single"/>
        </w:rPr>
        <w:t>источника</w:t>
      </w:r>
      <w:r>
        <w:t xml:space="preserve"> до размера </w:t>
      </w:r>
      <w:r w:rsidRPr="00E3397E">
        <w:rPr>
          <w:u w:val="single"/>
        </w:rPr>
        <w:t>приемника</w:t>
      </w:r>
      <w:r>
        <w:t xml:space="preserve"> и заносит полученное число в приемник. Размер источника – 8 / 16 бит, источник – это только ячейка памяти / регистр. Размер приемника – 16 бит / 32 бита, приемник – это только регистр. Выполнение команды mov</w:t>
      </w:r>
      <w:r w:rsidRPr="000B4C7D">
        <w:rPr>
          <w:color w:val="FF0000"/>
        </w:rPr>
        <w:t>s</w:t>
      </w:r>
      <w:r>
        <w:t xml:space="preserve">x не влияет на состояние флагов. Пример:  </w:t>
      </w:r>
    </w:p>
    <w:tbl>
      <w:tblPr>
        <w:tblStyle w:val="TableGrid"/>
        <w:tblW w:w="8455" w:type="dxa"/>
        <w:tblInd w:w="142" w:type="dxa"/>
        <w:tblLook w:val="04A0" w:firstRow="1" w:lastRow="0" w:firstColumn="1" w:lastColumn="0" w:noHBand="0" w:noVBand="1"/>
      </w:tblPr>
      <w:tblGrid>
        <w:gridCol w:w="2126"/>
        <w:gridCol w:w="6329"/>
      </w:tblGrid>
      <w:tr w:rsidR="00935362" w:rsidTr="00935362">
        <w:trPr>
          <w:trHeight w:val="317"/>
        </w:trPr>
        <w:tc>
          <w:tcPr>
            <w:tcW w:w="2126" w:type="dxa"/>
            <w:tcBorders>
              <w:top w:val="nil"/>
              <w:left w:val="nil"/>
              <w:bottom w:val="nil"/>
              <w:right w:val="nil"/>
            </w:tcBorders>
          </w:tcPr>
          <w:p w:rsidR="00935362" w:rsidRPr="000B4C7D" w:rsidRDefault="00935362" w:rsidP="00935362">
            <w:pPr>
              <w:spacing w:after="0" w:line="264" w:lineRule="auto"/>
              <w:ind w:right="0" w:firstLine="0"/>
              <w:contextualSpacing/>
              <w:jc w:val="left"/>
              <w:rPr>
                <w:b/>
              </w:rPr>
            </w:pPr>
            <w:r w:rsidRPr="000B4C7D">
              <w:rPr>
                <w:b/>
              </w:rPr>
              <w:t xml:space="preserve">.386 </w:t>
            </w:r>
          </w:p>
        </w:tc>
        <w:tc>
          <w:tcPr>
            <w:tcW w:w="6329" w:type="dxa"/>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644"/>
        </w:trPr>
        <w:tc>
          <w:tcPr>
            <w:tcW w:w="2126" w:type="dxa"/>
            <w:tcBorders>
              <w:top w:val="nil"/>
              <w:left w:val="nil"/>
              <w:bottom w:val="nil"/>
              <w:right w:val="nil"/>
            </w:tcBorders>
          </w:tcPr>
          <w:p w:rsidR="00935362" w:rsidRDefault="00935362" w:rsidP="00935362">
            <w:pPr>
              <w:spacing w:after="0" w:line="264" w:lineRule="auto"/>
              <w:ind w:right="357" w:firstLine="0"/>
              <w:contextualSpacing/>
              <w:jc w:val="left"/>
            </w:pPr>
            <w:r w:rsidRPr="000B4C7D">
              <w:rPr>
                <w:b/>
              </w:rPr>
              <w:t>op1 db ?</w:t>
            </w:r>
            <w:r>
              <w:t xml:space="preserve"> </w:t>
            </w:r>
            <w:r>
              <w:tab/>
              <w:t xml:space="preserve"> … </w:t>
            </w:r>
          </w:p>
        </w:tc>
        <w:tc>
          <w:tcPr>
            <w:tcW w:w="632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определение 1 байтной переменной op1 </w:t>
            </w:r>
          </w:p>
        </w:tc>
      </w:tr>
      <w:tr w:rsidR="00935362" w:rsidTr="00935362">
        <w:trPr>
          <w:trHeight w:val="322"/>
        </w:trPr>
        <w:tc>
          <w:tcPr>
            <w:tcW w:w="212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op1,-10 </w:t>
            </w:r>
          </w:p>
        </w:tc>
        <w:tc>
          <w:tcPr>
            <w:tcW w:w="632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op1 значения -10 </w:t>
            </w:r>
          </w:p>
        </w:tc>
      </w:tr>
      <w:tr w:rsidR="00935362" w:rsidTr="00935362">
        <w:trPr>
          <w:trHeight w:val="1284"/>
        </w:trPr>
        <w:tc>
          <w:tcPr>
            <w:tcW w:w="212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movsx eax,op1 </w:t>
            </w:r>
          </w:p>
        </w:tc>
        <w:tc>
          <w:tcPr>
            <w:tcW w:w="6329" w:type="dxa"/>
            <w:tcBorders>
              <w:top w:val="nil"/>
              <w:left w:val="nil"/>
              <w:bottom w:val="nil"/>
              <w:right w:val="nil"/>
            </w:tcBorders>
          </w:tcPr>
          <w:p w:rsidR="00935362" w:rsidRDefault="00935362" w:rsidP="00935362">
            <w:pPr>
              <w:spacing w:after="25" w:line="264" w:lineRule="auto"/>
              <w:ind w:right="0" w:firstLine="0"/>
              <w:contextualSpacing/>
              <w:jc w:val="left"/>
            </w:pPr>
            <w:r>
              <w:t xml:space="preserve">; в регистр eax занесли знаково расширенное  </w:t>
            </w:r>
          </w:p>
          <w:p w:rsidR="00935362" w:rsidRDefault="00935362" w:rsidP="00935362">
            <w:pPr>
              <w:spacing w:after="25" w:line="264" w:lineRule="auto"/>
              <w:ind w:right="0" w:firstLine="0"/>
              <w:contextualSpacing/>
              <w:jc w:val="left"/>
            </w:pPr>
            <w:r>
              <w:t xml:space="preserve">; значение переменной op1; после выполнения  </w:t>
            </w:r>
          </w:p>
          <w:p w:rsidR="00935362" w:rsidRDefault="00935362" w:rsidP="00935362">
            <w:pPr>
              <w:spacing w:after="0" w:line="264" w:lineRule="auto"/>
              <w:ind w:right="0" w:firstLine="0"/>
              <w:contextualSpacing/>
              <w:jc w:val="left"/>
            </w:pPr>
            <w:r>
              <w:t xml:space="preserve">; movsx в eax будет находится значение  </w:t>
            </w:r>
          </w:p>
          <w:p w:rsidR="00935362" w:rsidRDefault="00935362" w:rsidP="00935362">
            <w:pPr>
              <w:spacing w:after="0" w:line="264" w:lineRule="auto"/>
              <w:ind w:right="0" w:firstLine="0"/>
              <w:contextualSpacing/>
              <w:jc w:val="left"/>
            </w:pPr>
            <w:r>
              <w:t xml:space="preserve">; </w:t>
            </w:r>
            <w:r w:rsidRPr="000B4C7D">
              <w:rPr>
                <w:highlight w:val="yellow"/>
              </w:rPr>
              <w:t>0fffffff6h = -10 = 4294967286</w:t>
            </w:r>
            <w:r>
              <w:t xml:space="preserve">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Для бе</w:t>
      </w:r>
      <w:r w:rsidRPr="00FA663B">
        <w:rPr>
          <w:highlight w:val="green"/>
        </w:rPr>
        <w:t>з</w:t>
      </w:r>
      <w:r>
        <w:t>-знакового расширения значения операнда – команда mov</w:t>
      </w:r>
      <w:r w:rsidRPr="00FA663B">
        <w:rPr>
          <w:highlight w:val="green"/>
        </w:rPr>
        <w:t>z</w:t>
      </w:r>
      <w:r>
        <w:t xml:space="preserve">x (move with </w:t>
      </w:r>
      <w:r w:rsidRPr="00FA663B">
        <w:rPr>
          <w:highlight w:val="green"/>
        </w:rPr>
        <w:t>zero</w:t>
      </w:r>
      <w:r>
        <w:t xml:space="preserve"> extension – переместить с расширением нуля): </w:t>
      </w:r>
    </w:p>
    <w:p w:rsidR="00935362" w:rsidRDefault="00935362" w:rsidP="00935362">
      <w:pPr>
        <w:spacing w:after="24" w:line="264" w:lineRule="auto"/>
        <w:ind w:left="708" w:right="0" w:firstLine="0"/>
        <w:contextualSpacing/>
        <w:jc w:val="left"/>
      </w:pPr>
      <w:r>
        <w:t xml:space="preserve"> </w:t>
      </w:r>
    </w:p>
    <w:p w:rsidR="00935362" w:rsidRPr="00FA663B" w:rsidRDefault="00935362" w:rsidP="00935362">
      <w:pPr>
        <w:spacing w:line="264" w:lineRule="auto"/>
        <w:ind w:left="718" w:right="0"/>
        <w:contextualSpacing/>
        <w:jc w:val="left"/>
        <w:rPr>
          <w:b/>
        </w:rPr>
      </w:pPr>
      <w:r w:rsidRPr="00FA663B">
        <w:rPr>
          <w:b/>
        </w:rPr>
        <w:t>mov</w:t>
      </w:r>
      <w:r w:rsidRPr="00FA663B">
        <w:rPr>
          <w:b/>
          <w:highlight w:val="green"/>
        </w:rPr>
        <w:t>z</w:t>
      </w:r>
      <w:r w:rsidRPr="00FA663B">
        <w:rPr>
          <w:b/>
        </w:rPr>
        <w:t xml:space="preserve">x приемник, источник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718" w:right="0"/>
        <w:contextualSpacing/>
        <w:jc w:val="left"/>
      </w:pPr>
      <w:r>
        <w:t xml:space="preserve">Эта команда расширяет значение </w:t>
      </w:r>
      <w:r w:rsidRPr="00FA663B">
        <w:rPr>
          <w:u w:val="single"/>
        </w:rPr>
        <w:t>источника</w:t>
      </w:r>
      <w:r>
        <w:t xml:space="preserve"> до размера </w:t>
      </w:r>
      <w:r w:rsidRPr="00FA663B">
        <w:rPr>
          <w:u w:val="single"/>
        </w:rPr>
        <w:t>приемника</w:t>
      </w:r>
      <w:r>
        <w:t xml:space="preserve"> </w:t>
      </w:r>
    </w:p>
    <w:p w:rsidR="00935362" w:rsidRDefault="00935362" w:rsidP="00935362">
      <w:pPr>
        <w:spacing w:line="264" w:lineRule="auto"/>
        <w:ind w:left="-5" w:right="0"/>
        <w:contextualSpacing/>
        <w:jc w:val="left"/>
      </w:pPr>
      <w:r>
        <w:t xml:space="preserve">путем занесения в </w:t>
      </w:r>
      <w:r w:rsidRPr="00FA663B">
        <w:rPr>
          <w:u w:val="single"/>
        </w:rPr>
        <w:t>старшую</w:t>
      </w:r>
      <w:r>
        <w:t xml:space="preserve"> часть </w:t>
      </w:r>
      <w:r w:rsidRPr="00FA663B">
        <w:rPr>
          <w:b/>
        </w:rPr>
        <w:t>нулей</w:t>
      </w:r>
      <w:r>
        <w:t xml:space="preserve">. Полученное число кладут в приемник. Размер источника – 8 / 16 бит, источник – это только ячейка памяти / регистр. Размер приемника – 16 бит / 32 бита, приемник – это только регистр. Выполнение команды movzx не влияет на состояние флагов. Пример:  </w:t>
      </w:r>
    </w:p>
    <w:p w:rsidR="00935362" w:rsidRPr="00FA663B" w:rsidRDefault="00935362" w:rsidP="00935362">
      <w:pPr>
        <w:spacing w:line="264" w:lineRule="auto"/>
        <w:ind w:left="718" w:right="0"/>
        <w:contextualSpacing/>
        <w:jc w:val="left"/>
        <w:rPr>
          <w:b/>
        </w:rPr>
      </w:pPr>
      <w:r w:rsidRPr="00FA663B">
        <w:rPr>
          <w:b/>
        </w:rPr>
        <w:t xml:space="preserve">.386 </w:t>
      </w:r>
    </w:p>
    <w:p w:rsidR="00935362" w:rsidRDefault="00935362" w:rsidP="00935362">
      <w:pPr>
        <w:tabs>
          <w:tab w:val="center" w:pos="1190"/>
          <w:tab w:val="center" w:pos="2125"/>
          <w:tab w:val="center" w:pos="5464"/>
        </w:tabs>
        <w:spacing w:line="264" w:lineRule="auto"/>
        <w:ind w:right="0" w:firstLine="0"/>
        <w:contextualSpacing/>
        <w:jc w:val="left"/>
      </w:pPr>
      <w:r>
        <w:rPr>
          <w:rFonts w:ascii="Calibri" w:eastAsia="Calibri" w:hAnsi="Calibri" w:cs="Calibri"/>
          <w:sz w:val="22"/>
        </w:rPr>
        <w:tab/>
      </w:r>
      <w:r w:rsidRPr="00FA663B">
        <w:rPr>
          <w:b/>
        </w:rPr>
        <w:t>op1 db ?</w:t>
      </w:r>
      <w:r>
        <w:t xml:space="preserve">  </w:t>
      </w:r>
      <w:r>
        <w:tab/>
        <w:t xml:space="preserve"> </w:t>
      </w:r>
      <w:r>
        <w:tab/>
        <w:t xml:space="preserve">; определение 1 байтной переменной op1 </w:t>
      </w:r>
    </w:p>
    <w:p w:rsidR="00935362" w:rsidRDefault="00935362" w:rsidP="00935362">
      <w:pPr>
        <w:spacing w:line="264" w:lineRule="auto"/>
        <w:ind w:left="718" w:right="0"/>
        <w:contextualSpacing/>
        <w:jc w:val="left"/>
      </w:pPr>
      <w:r>
        <w:t xml:space="preserve">… </w:t>
      </w:r>
    </w:p>
    <w:p w:rsidR="00935362" w:rsidRDefault="00935362" w:rsidP="00935362">
      <w:pPr>
        <w:spacing w:line="264" w:lineRule="auto"/>
        <w:ind w:left="718" w:right="1221"/>
        <w:contextualSpacing/>
        <w:jc w:val="left"/>
      </w:pPr>
      <w:r w:rsidRPr="00FA663B">
        <w:rPr>
          <w:b/>
        </w:rPr>
        <w:t>mov op1, -10</w:t>
      </w:r>
      <w:r>
        <w:t xml:space="preserve"> </w:t>
      </w:r>
      <w:r>
        <w:tab/>
        <w:t xml:space="preserve">; в op1 занесли число -10 = 0f6h = 246 </w:t>
      </w:r>
    </w:p>
    <w:p w:rsidR="00935362" w:rsidRDefault="00935362" w:rsidP="00935362">
      <w:pPr>
        <w:spacing w:line="264" w:lineRule="auto"/>
        <w:ind w:right="2"/>
        <w:contextualSpacing/>
        <w:jc w:val="left"/>
      </w:pPr>
      <w:r w:rsidRPr="00FA663B">
        <w:rPr>
          <w:b/>
        </w:rPr>
        <w:t>movzx eax, op1</w:t>
      </w:r>
      <w:r>
        <w:t xml:space="preserve"> </w:t>
      </w:r>
      <w:r>
        <w:tab/>
        <w:t>; после выполнения movzx в регистре eax</w:t>
      </w:r>
      <w:r w:rsidRPr="00FA663B">
        <w:t xml:space="preserve"> </w:t>
      </w:r>
      <w:r>
        <w:t xml:space="preserve">число 0f6h=246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line="264" w:lineRule="auto"/>
        <w:contextualSpacing/>
        <w:jc w:val="left"/>
      </w:pPr>
      <w:r>
        <w:t xml:space="preserve">--- </w:t>
      </w:r>
    </w:p>
    <w:p w:rsidR="00935362" w:rsidRDefault="00935362" w:rsidP="00935362">
      <w:pPr>
        <w:spacing w:line="264" w:lineRule="auto"/>
        <w:contextualSpacing/>
        <w:jc w:val="left"/>
      </w:pPr>
      <w:r>
        <w:t>Часть 8</w:t>
      </w:r>
    </w:p>
    <w:p w:rsidR="00935362" w:rsidRDefault="00935362" w:rsidP="00935362">
      <w:pPr>
        <w:spacing w:after="97" w:line="264" w:lineRule="auto"/>
        <w:ind w:firstLine="0"/>
        <w:contextualSpacing/>
        <w:jc w:val="left"/>
        <w:rPr>
          <w:b/>
          <w:color w:val="FF0000"/>
          <w:highlight w:val="yellow"/>
          <w:u w:val="single"/>
        </w:rPr>
      </w:pPr>
      <w:r w:rsidRPr="00FA663B">
        <w:rPr>
          <w:b/>
          <w:color w:val="FF0000"/>
          <w:highlight w:val="yellow"/>
          <w:u w:val="single"/>
        </w:rPr>
        <w:t>7.4. ОПЕРАЦИИ НАД</w:t>
      </w:r>
      <w:r>
        <w:rPr>
          <w:b/>
          <w:color w:val="FF0000"/>
          <w:highlight w:val="yellow"/>
          <w:u w:val="single"/>
        </w:rPr>
        <w:t xml:space="preserve"> </w:t>
      </w:r>
      <w:r w:rsidRPr="00FA663B">
        <w:rPr>
          <w:b/>
          <w:color w:val="FF0000"/>
          <w:highlight w:val="yellow"/>
          <w:u w:val="single"/>
        </w:rPr>
        <w:t xml:space="preserve"> ОДНИМ </w:t>
      </w:r>
      <w:r>
        <w:rPr>
          <w:b/>
          <w:color w:val="FF0000"/>
          <w:highlight w:val="yellow"/>
          <w:u w:val="single"/>
        </w:rPr>
        <w:t xml:space="preserve"> </w:t>
      </w:r>
      <w:r w:rsidRPr="00FA663B">
        <w:rPr>
          <w:b/>
          <w:color w:val="FF0000"/>
          <w:highlight w:val="yellow"/>
          <w:u w:val="single"/>
        </w:rPr>
        <w:t xml:space="preserve">ОПЕРАНДОМ </w:t>
      </w:r>
      <w:r>
        <w:rPr>
          <w:b/>
          <w:color w:val="FF0000"/>
          <w:highlight w:val="yellow"/>
          <w:u w:val="single"/>
        </w:rPr>
        <w:t xml:space="preserve"> </w:t>
      </w:r>
      <w:r w:rsidRPr="00FA663B">
        <w:rPr>
          <w:b/>
          <w:color w:val="FF0000"/>
          <w:highlight w:val="yellow"/>
          <w:u w:val="single"/>
        </w:rPr>
        <w:t xml:space="preserve">И </w:t>
      </w:r>
      <w:r>
        <w:rPr>
          <w:b/>
          <w:color w:val="FF0000"/>
          <w:highlight w:val="yellow"/>
          <w:u w:val="single"/>
        </w:rPr>
        <w:t xml:space="preserve"> </w:t>
      </w:r>
      <w:r w:rsidRPr="00FA663B">
        <w:rPr>
          <w:b/>
          <w:color w:val="FF0000"/>
          <w:highlight w:val="yellow"/>
          <w:u w:val="single"/>
        </w:rPr>
        <w:t xml:space="preserve">КОМАНДЫ </w:t>
      </w:r>
    </w:p>
    <w:p w:rsidR="00935362" w:rsidRPr="00FA663B" w:rsidRDefault="00935362" w:rsidP="00935362">
      <w:pPr>
        <w:spacing w:after="97" w:line="264" w:lineRule="auto"/>
        <w:ind w:left="718" w:firstLine="698"/>
        <w:contextualSpacing/>
        <w:jc w:val="left"/>
        <w:rPr>
          <w:color w:val="FF0000"/>
          <w:sz w:val="22"/>
          <w:u w:val="single"/>
        </w:rPr>
      </w:pPr>
      <w:r w:rsidRPr="00FA663B">
        <w:rPr>
          <w:b/>
          <w:color w:val="FF0000"/>
          <w:highlight w:val="yellow"/>
          <w:u w:val="single"/>
        </w:rPr>
        <w:t>СРАВНЕНИЯ.</w:t>
      </w:r>
      <w:r>
        <w:rPr>
          <w:b/>
          <w:color w:val="FF0000"/>
          <w:u w:val="single"/>
        </w:rPr>
        <w:t xml:space="preserve"> </w:t>
      </w:r>
    </w:p>
    <w:p w:rsidR="00935362" w:rsidRDefault="00935362" w:rsidP="00935362">
      <w:pPr>
        <w:spacing w:after="98" w:line="264" w:lineRule="auto"/>
        <w:ind w:left="-5"/>
        <w:contextualSpacing/>
        <w:jc w:val="left"/>
      </w:pPr>
      <w:r>
        <w:rPr>
          <w:rFonts w:ascii="Arial" w:eastAsia="Arial" w:hAnsi="Arial" w:cs="Arial"/>
          <w:b/>
          <w:sz w:val="26"/>
        </w:rPr>
        <w:t xml:space="preserve">7.4.1.    1 операндные команды инкремента, декремента и изменения знака операнда. </w:t>
      </w:r>
    </w:p>
    <w:p w:rsidR="00935362" w:rsidRDefault="00935362" w:rsidP="00935362">
      <w:pPr>
        <w:spacing w:line="264" w:lineRule="auto"/>
        <w:ind w:left="-15" w:firstLine="708"/>
        <w:contextualSpacing/>
        <w:jc w:val="left"/>
      </w:pPr>
      <w:r>
        <w:t xml:space="preserve">Для увеличения значения операнда на 1 – команда </w:t>
      </w:r>
      <w:r w:rsidRPr="00425E1A">
        <w:rPr>
          <w:b/>
        </w:rPr>
        <w:t>inc</w:t>
      </w:r>
      <w:r>
        <w:t xml:space="preserve"> (increment – увеличение):  </w:t>
      </w:r>
    </w:p>
    <w:p w:rsidR="00935362" w:rsidRPr="00425E1A" w:rsidRDefault="00935362" w:rsidP="00935362">
      <w:pPr>
        <w:spacing w:line="264" w:lineRule="auto"/>
        <w:ind w:left="718"/>
        <w:contextualSpacing/>
        <w:jc w:val="left"/>
        <w:rPr>
          <w:b/>
        </w:rPr>
      </w:pPr>
      <w:r w:rsidRPr="00425E1A">
        <w:rPr>
          <w:b/>
        </w:rPr>
        <w:lastRenderedPageBreak/>
        <w:t xml:space="preserve">inc приемник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left="-15" w:firstLine="708"/>
        <w:contextualSpacing/>
        <w:jc w:val="left"/>
      </w:pPr>
      <w:r>
        <w:t xml:space="preserve">После выполнения inc содержимое </w:t>
      </w:r>
      <w:r w:rsidRPr="00425E1A">
        <w:rPr>
          <w:u w:val="single"/>
        </w:rPr>
        <w:t>приемника</w:t>
      </w:r>
      <w:r>
        <w:t xml:space="preserve"> (приемником может быть ячейка памяти / регистр) увеличивается на 1 и меняются флаги PF, AF, ZF, SF, OF. Флаг CF командой inc не меняется. </w:t>
      </w:r>
    </w:p>
    <w:p w:rsidR="00935362" w:rsidRDefault="00935362" w:rsidP="00935362">
      <w:pPr>
        <w:spacing w:line="264" w:lineRule="auto"/>
        <w:ind w:left="-15" w:firstLine="708"/>
        <w:contextualSpacing/>
        <w:jc w:val="left"/>
      </w:pPr>
      <w:r>
        <w:t xml:space="preserve">Для уменьшения значения операнда на 1 – команда dec (decrement – уменьшение):  </w:t>
      </w:r>
    </w:p>
    <w:p w:rsidR="00935362" w:rsidRPr="00712B46" w:rsidRDefault="00935362" w:rsidP="00935362">
      <w:pPr>
        <w:spacing w:line="264" w:lineRule="auto"/>
        <w:ind w:left="718"/>
        <w:contextualSpacing/>
        <w:jc w:val="left"/>
        <w:rPr>
          <w:b/>
        </w:rPr>
      </w:pPr>
      <w:r w:rsidRPr="00712B46">
        <w:rPr>
          <w:b/>
        </w:rPr>
        <w:t xml:space="preserve">dec приемник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after="35" w:line="264" w:lineRule="auto"/>
        <w:ind w:left="-15" w:firstLine="708"/>
        <w:contextualSpacing/>
        <w:jc w:val="left"/>
      </w:pPr>
      <w:r>
        <w:t xml:space="preserve">После выполнения dec содержимое приемника - ячейка памяти / регистр. уменьшается на 1 и флаги изменяются PF, AF, ZF, SF, OF. Флаг CF командой dec не меняется. </w:t>
      </w:r>
    </w:p>
    <w:p w:rsidR="00935362" w:rsidRDefault="00935362" w:rsidP="00935362">
      <w:pPr>
        <w:spacing w:line="264" w:lineRule="auto"/>
        <w:ind w:left="-15" w:firstLine="0"/>
        <w:contextualSpacing/>
        <w:jc w:val="left"/>
      </w:pPr>
      <w:r>
        <w:t xml:space="preserve">Команда </w:t>
      </w:r>
      <w:r w:rsidRPr="00712B46">
        <w:rPr>
          <w:b/>
        </w:rPr>
        <w:t>neg</w:t>
      </w:r>
      <w:r>
        <w:t xml:space="preserve"> (negate – отрицать) меняет знак операнда на противоположный:  </w:t>
      </w:r>
    </w:p>
    <w:p w:rsidR="00935362" w:rsidRPr="00712B46" w:rsidRDefault="00935362" w:rsidP="00935362">
      <w:pPr>
        <w:spacing w:line="264" w:lineRule="auto"/>
        <w:ind w:left="718"/>
        <w:contextualSpacing/>
        <w:jc w:val="left"/>
        <w:rPr>
          <w:b/>
        </w:rPr>
      </w:pPr>
      <w:r w:rsidRPr="00712B46">
        <w:rPr>
          <w:b/>
        </w:rPr>
        <w:t xml:space="preserve">neg приемник </w:t>
      </w:r>
    </w:p>
    <w:p w:rsidR="00935362" w:rsidRPr="00712B46" w:rsidRDefault="00935362" w:rsidP="00935362">
      <w:pPr>
        <w:spacing w:after="0" w:line="264" w:lineRule="auto"/>
        <w:ind w:left="708" w:firstLine="0"/>
        <w:contextualSpacing/>
        <w:jc w:val="left"/>
        <w:rPr>
          <w:b/>
        </w:rPr>
      </w:pPr>
      <w:r w:rsidRPr="00712B46">
        <w:rPr>
          <w:b/>
        </w:rPr>
        <w:t xml:space="preserve"> </w:t>
      </w:r>
    </w:p>
    <w:p w:rsidR="00935362" w:rsidRDefault="00935362" w:rsidP="00935362">
      <w:pPr>
        <w:spacing w:after="248" w:line="264" w:lineRule="auto"/>
        <w:ind w:left="-15" w:firstLine="708"/>
        <w:contextualSpacing/>
        <w:jc w:val="left"/>
      </w:pPr>
      <w:r>
        <w:t xml:space="preserve">Команда </w:t>
      </w:r>
      <w:r w:rsidRPr="00712B46">
        <w:rPr>
          <w:b/>
        </w:rPr>
        <w:t>neg</w:t>
      </w:r>
      <w:r>
        <w:t xml:space="preserve"> вычитает значение приемника из </w:t>
      </w:r>
      <w:r w:rsidRPr="00712B46">
        <w:rPr>
          <w:u w:val="single"/>
        </w:rPr>
        <w:t>нуля</w:t>
      </w:r>
      <w:r>
        <w:t xml:space="preserve"> и результат вычитания записывает обратно в приемник. Приемник – ячейка памяти / регистр. Выполнение </w:t>
      </w:r>
      <w:r w:rsidRPr="00712B46">
        <w:rPr>
          <w:b/>
        </w:rPr>
        <w:t>neg</w:t>
      </w:r>
      <w:r>
        <w:t xml:space="preserve"> модифицирует флаги CF, PF, AF, ZF, SF, OF. Флаг CF сброшен в 0, когда операнд равен 0, иначе CF = 1. При попытке изменения знака у минимального отрицательного числа диапазона (например, для байта – число -128, для слова – число -32768) флаг OF устанавливают в 1. </w:t>
      </w:r>
    </w:p>
    <w:p w:rsidR="00935362" w:rsidRDefault="00935362" w:rsidP="00935362">
      <w:pPr>
        <w:spacing w:after="98" w:line="264" w:lineRule="auto"/>
        <w:ind w:left="-5"/>
        <w:contextualSpacing/>
        <w:jc w:val="left"/>
      </w:pPr>
      <w:r>
        <w:rPr>
          <w:rFonts w:ascii="Arial" w:eastAsia="Arial" w:hAnsi="Arial" w:cs="Arial"/>
          <w:b/>
          <w:sz w:val="26"/>
        </w:rPr>
        <w:t xml:space="preserve">7.4.2. Команды сравнения. </w:t>
      </w:r>
    </w:p>
    <w:p w:rsidR="00935362" w:rsidRDefault="00935362" w:rsidP="00935362">
      <w:pPr>
        <w:spacing w:after="30" w:line="264" w:lineRule="auto"/>
        <w:ind w:left="-15" w:firstLine="708"/>
        <w:contextualSpacing/>
        <w:jc w:val="left"/>
      </w:pPr>
      <w:r>
        <w:t xml:space="preserve">Команда </w:t>
      </w:r>
      <w:r w:rsidRPr="00712B46">
        <w:rPr>
          <w:b/>
        </w:rPr>
        <w:t>cmp</w:t>
      </w:r>
      <w:r>
        <w:t xml:space="preserve"> (compare – сравнивать) сравнивает значения двух  операндов между собой:  </w:t>
      </w:r>
    </w:p>
    <w:p w:rsidR="00935362" w:rsidRPr="00712B46" w:rsidRDefault="00935362" w:rsidP="00935362">
      <w:pPr>
        <w:spacing w:line="264" w:lineRule="auto"/>
        <w:ind w:left="718"/>
        <w:contextualSpacing/>
        <w:jc w:val="left"/>
        <w:rPr>
          <w:b/>
        </w:rPr>
      </w:pPr>
      <w:r w:rsidRPr="00712B46">
        <w:rPr>
          <w:b/>
        </w:rPr>
        <w:t xml:space="preserve">cmp приемник,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after="32" w:line="264" w:lineRule="auto"/>
        <w:ind w:left="-15" w:firstLine="708"/>
        <w:contextualSpacing/>
        <w:jc w:val="left"/>
      </w:pPr>
      <w:r>
        <w:t xml:space="preserve">Команда </w:t>
      </w:r>
      <w:r w:rsidRPr="00712B46">
        <w:rPr>
          <w:b/>
        </w:rPr>
        <w:t>cmp</w:t>
      </w:r>
      <w:r>
        <w:t xml:space="preserve"> вычитает из </w:t>
      </w:r>
      <w:r w:rsidRPr="00712B46">
        <w:rPr>
          <w:u w:val="single"/>
        </w:rPr>
        <w:t>приемника</w:t>
      </w:r>
      <w:r>
        <w:t xml:space="preserve"> значение источника, но результат никуда не заносит – только модифицирует все арифметические </w:t>
      </w:r>
      <w:r w:rsidRPr="00712B46">
        <w:rPr>
          <w:b/>
        </w:rPr>
        <w:t>флаги</w:t>
      </w:r>
      <w:r>
        <w:t xml:space="preserve"> (CF, </w:t>
      </w:r>
    </w:p>
    <w:p w:rsidR="00935362" w:rsidRDefault="00935362" w:rsidP="00935362">
      <w:pPr>
        <w:spacing w:line="264" w:lineRule="auto"/>
        <w:ind w:left="-5"/>
        <w:contextualSpacing/>
        <w:jc w:val="left"/>
      </w:pPr>
      <w:r w:rsidRPr="00BE389E">
        <w:rPr>
          <w:lang w:val="en-US"/>
        </w:rPr>
        <w:t xml:space="preserve">PF, AF, ZF, SF, OF). </w:t>
      </w:r>
      <w:r>
        <w:t xml:space="preserve">На основании состояния этих флагов можно определить результат сравнения, поэтому после команды cmp используют какую-либо команду условного перехода. Пример: </w:t>
      </w:r>
    </w:p>
    <w:p w:rsidR="00935362" w:rsidRDefault="00935362" w:rsidP="00935362">
      <w:pPr>
        <w:tabs>
          <w:tab w:val="center" w:pos="1260"/>
          <w:tab w:val="center" w:pos="5260"/>
        </w:tabs>
        <w:spacing w:after="41" w:line="264" w:lineRule="auto"/>
        <w:ind w:firstLine="0"/>
        <w:contextualSpacing/>
        <w:jc w:val="left"/>
      </w:pPr>
      <w:r>
        <w:rPr>
          <w:rFonts w:ascii="Calibri" w:eastAsia="Calibri" w:hAnsi="Calibri" w:cs="Calibri"/>
          <w:sz w:val="22"/>
        </w:rPr>
        <w:tab/>
      </w:r>
      <w:r w:rsidRPr="00E455BF">
        <w:rPr>
          <w:b/>
        </w:rPr>
        <w:t>cmp cl,</w:t>
      </w:r>
      <w:r>
        <w:rPr>
          <w:b/>
        </w:rPr>
        <w:t xml:space="preserve"> </w:t>
      </w:r>
      <w:r w:rsidRPr="00E455BF">
        <w:rPr>
          <w:b/>
        </w:rPr>
        <w:t xml:space="preserve">17 </w:t>
      </w:r>
      <w:r>
        <w:tab/>
        <w:t xml:space="preserve">; сравнение значения в регистре cl с числом 17. Если  </w:t>
      </w:r>
    </w:p>
    <w:p w:rsidR="00935362" w:rsidRDefault="00935362" w:rsidP="00935362">
      <w:pPr>
        <w:spacing w:after="33" w:line="264" w:lineRule="auto"/>
        <w:ind w:left="2135"/>
        <w:contextualSpacing/>
        <w:jc w:val="left"/>
      </w:pPr>
      <w:r>
        <w:t xml:space="preserve">; операнды равны, то при вычитании флаг нуля ZF  </w:t>
      </w:r>
    </w:p>
    <w:p w:rsidR="00935362" w:rsidRDefault="00935362" w:rsidP="00935362">
      <w:pPr>
        <w:spacing w:after="31" w:line="264" w:lineRule="auto"/>
        <w:ind w:left="2135"/>
        <w:contextualSpacing/>
        <w:jc w:val="left"/>
      </w:pPr>
      <w:r>
        <w:t xml:space="preserve">; будет установлен в 1 </w:t>
      </w:r>
    </w:p>
    <w:p w:rsidR="00935362" w:rsidRDefault="00935362" w:rsidP="00935362">
      <w:pPr>
        <w:tabs>
          <w:tab w:val="center" w:pos="953"/>
          <w:tab w:val="center" w:pos="5147"/>
        </w:tabs>
        <w:spacing w:after="31" w:line="264" w:lineRule="auto"/>
        <w:ind w:firstLine="0"/>
        <w:contextualSpacing/>
        <w:jc w:val="left"/>
      </w:pPr>
      <w:r>
        <w:rPr>
          <w:rFonts w:ascii="Calibri" w:eastAsia="Calibri" w:hAnsi="Calibri" w:cs="Calibri"/>
          <w:sz w:val="22"/>
        </w:rPr>
        <w:tab/>
      </w:r>
      <w:r w:rsidRPr="00E455BF">
        <w:rPr>
          <w:b/>
        </w:rPr>
        <w:t>jz l1</w:t>
      </w:r>
      <w:r>
        <w:t xml:space="preserve">  </w:t>
      </w:r>
      <w:r>
        <w:tab/>
        <w:t xml:space="preserve">; перейти на метку l1, если флаг ZF установлен в 1 </w:t>
      </w:r>
    </w:p>
    <w:p w:rsidR="00935362" w:rsidRDefault="00935362" w:rsidP="00935362">
      <w:pPr>
        <w:spacing w:line="264" w:lineRule="auto"/>
        <w:ind w:left="718"/>
        <w:contextualSpacing/>
        <w:jc w:val="left"/>
      </w:pPr>
      <w:r>
        <w:t xml:space="preserve">… </w:t>
      </w:r>
    </w:p>
    <w:p w:rsidR="00935362" w:rsidRDefault="00935362" w:rsidP="00935362">
      <w:pPr>
        <w:tabs>
          <w:tab w:val="center" w:pos="856"/>
          <w:tab w:val="center" w:pos="1416"/>
          <w:tab w:val="center" w:pos="4706"/>
        </w:tabs>
        <w:spacing w:line="264" w:lineRule="auto"/>
        <w:ind w:firstLine="0"/>
        <w:contextualSpacing/>
        <w:jc w:val="left"/>
      </w:pPr>
      <w:r>
        <w:rPr>
          <w:rFonts w:ascii="Calibri" w:eastAsia="Calibri" w:hAnsi="Calibri" w:cs="Calibri"/>
          <w:sz w:val="22"/>
        </w:rPr>
        <w:tab/>
      </w:r>
      <w:r>
        <w:t xml:space="preserve">l1: </w:t>
      </w:r>
      <w:r>
        <w:tab/>
        <w:t xml:space="preserve"> </w:t>
      </w:r>
      <w:r>
        <w:tab/>
        <w:t xml:space="preserve">; метка, на которую передается управление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left="-15" w:firstLine="708"/>
        <w:contextualSpacing/>
        <w:jc w:val="left"/>
      </w:pPr>
      <w:r>
        <w:t>Пример</w:t>
      </w:r>
      <w:r w:rsidRPr="00E455BF">
        <w:t xml:space="preserve"> </w:t>
      </w:r>
      <w:r>
        <w:t xml:space="preserve">механизма проверки условия. Пусть сравниваются 2 знаковых числа и надо выяснить, что первый операнд больше второго (op1 &gt; op2):  </w:t>
      </w:r>
    </w:p>
    <w:p w:rsidR="00935362" w:rsidRPr="00E455BF" w:rsidRDefault="00935362" w:rsidP="00935362">
      <w:pPr>
        <w:spacing w:line="264" w:lineRule="auto"/>
        <w:ind w:left="718"/>
        <w:contextualSpacing/>
        <w:jc w:val="left"/>
        <w:rPr>
          <w:b/>
        </w:rPr>
      </w:pPr>
      <w:r w:rsidRPr="00E455BF">
        <w:rPr>
          <w:b/>
        </w:rPr>
        <w:lastRenderedPageBreak/>
        <w:t xml:space="preserve">cmp op1, op2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left="-15" w:firstLine="708"/>
        <w:contextualSpacing/>
        <w:jc w:val="left"/>
      </w:pPr>
      <w:r>
        <w:t xml:space="preserve">Чтобы определить какое число больше (op1 / op2), надо 3 флага: OF (знакового переполнения), ZF (нуля) и SF (знака). Флаг нуля: чтобы op1 был строго больше op2, результат вычитания должен быть отличен от 0; значит, </w:t>
      </w:r>
      <w:r w:rsidRPr="00387A08">
        <w:rPr>
          <w:b/>
        </w:rPr>
        <w:t>ZF</w:t>
      </w:r>
      <w:r>
        <w:t xml:space="preserve"> должен быть сброшен в 0. Установка </w:t>
      </w:r>
      <w:r w:rsidRPr="00387A08">
        <w:rPr>
          <w:b/>
        </w:rPr>
        <w:t>ZF</w:t>
      </w:r>
      <w:r>
        <w:t xml:space="preserve"> в 1 говорит, что в результате вычитания двух чисел получился нулевой результат – значит, операнды равны. </w:t>
      </w:r>
    </w:p>
    <w:p w:rsidR="00935362" w:rsidRDefault="00935362" w:rsidP="00935362">
      <w:pPr>
        <w:spacing w:line="264" w:lineRule="auto"/>
        <w:ind w:left="-15" w:firstLine="708"/>
        <w:contextualSpacing/>
        <w:jc w:val="left"/>
      </w:pPr>
      <w:r>
        <w:t xml:space="preserve">Если </w:t>
      </w:r>
      <w:r w:rsidRPr="00387A08">
        <w:rPr>
          <w:b/>
        </w:rPr>
        <w:t>SF</w:t>
      </w:r>
      <w:r>
        <w:t xml:space="preserve"> = 0, то результат вычитания будет положительное число. Если из большего числа (op1) вычесть меньшее (op2) и результат – положительный, то op1 и op2 одновременно либо больше, либо меньше нуля. Значит, OF всегда сброшен в 0. Например, если op1 = -5, op2 = -7:  </w:t>
      </w:r>
    </w:p>
    <w:p w:rsidR="00935362" w:rsidRPr="00040BEA" w:rsidRDefault="00935362" w:rsidP="00935362">
      <w:pPr>
        <w:spacing w:line="264" w:lineRule="auto"/>
        <w:ind w:left="718"/>
        <w:contextualSpacing/>
        <w:jc w:val="left"/>
        <w:rPr>
          <w:lang w:val="en-US"/>
        </w:rPr>
      </w:pPr>
      <w:r w:rsidRPr="00040BEA">
        <w:rPr>
          <w:lang w:val="en-US"/>
        </w:rPr>
        <w:t>-5 - (-7) = 2 (</w:t>
      </w:r>
      <w:r w:rsidRPr="00DE2D53">
        <w:rPr>
          <w:lang w:val="en-US"/>
        </w:rPr>
        <w:t>SF</w:t>
      </w:r>
      <w:r w:rsidRPr="00040BEA">
        <w:rPr>
          <w:lang w:val="en-US"/>
        </w:rPr>
        <w:t xml:space="preserve"> = 0, </w:t>
      </w:r>
      <w:r w:rsidRPr="00DE2D53">
        <w:rPr>
          <w:lang w:val="en-US"/>
        </w:rPr>
        <w:t>OF</w:t>
      </w:r>
      <w:r w:rsidRPr="00040BEA">
        <w:rPr>
          <w:lang w:val="en-US"/>
        </w:rPr>
        <w:t xml:space="preserve"> = 0) </w:t>
      </w:r>
    </w:p>
    <w:p w:rsidR="00935362" w:rsidRPr="00DE2D53" w:rsidRDefault="00935362" w:rsidP="00935362">
      <w:pPr>
        <w:spacing w:after="25" w:line="264" w:lineRule="auto"/>
        <w:contextualSpacing/>
        <w:jc w:val="left"/>
        <w:rPr>
          <w:lang w:val="en-US"/>
        </w:rPr>
      </w:pPr>
      <w:r w:rsidRPr="00DE2D53">
        <w:rPr>
          <w:lang w:val="en-US"/>
        </w:rPr>
        <w:t xml:space="preserve">/ </w:t>
      </w:r>
      <w:r>
        <w:t>если</w:t>
      </w:r>
      <w:r w:rsidRPr="00DE2D53">
        <w:rPr>
          <w:lang w:val="en-US"/>
        </w:rPr>
        <w:t xml:space="preserve"> op1 = 15, op2 = 9: </w:t>
      </w:r>
    </w:p>
    <w:p w:rsidR="00935362" w:rsidRPr="00040BEA" w:rsidRDefault="00935362" w:rsidP="00935362">
      <w:pPr>
        <w:spacing w:line="264" w:lineRule="auto"/>
        <w:ind w:left="718"/>
        <w:contextualSpacing/>
        <w:jc w:val="left"/>
      </w:pPr>
      <w:r w:rsidRPr="00040BEA">
        <w:t>15 - 9  = 6 (</w:t>
      </w:r>
      <w:r w:rsidRPr="000F6E66">
        <w:rPr>
          <w:lang w:val="en-US"/>
        </w:rPr>
        <w:t>SF</w:t>
      </w:r>
      <w:r w:rsidRPr="00040BEA">
        <w:t xml:space="preserve">=0, </w:t>
      </w:r>
      <w:r w:rsidRPr="000F6E66">
        <w:rPr>
          <w:lang w:val="en-US"/>
        </w:rPr>
        <w:t>OF</w:t>
      </w:r>
      <w:r w:rsidRPr="00040BEA">
        <w:t xml:space="preserve">=0) </w:t>
      </w:r>
    </w:p>
    <w:p w:rsidR="00935362" w:rsidRPr="00040BEA" w:rsidRDefault="00935362" w:rsidP="00935362">
      <w:pPr>
        <w:spacing w:after="0" w:line="264" w:lineRule="auto"/>
        <w:ind w:left="708" w:firstLine="0"/>
        <w:contextualSpacing/>
        <w:jc w:val="left"/>
      </w:pPr>
      <w:r w:rsidRPr="00040BEA">
        <w:t xml:space="preserve"> </w:t>
      </w:r>
    </w:p>
    <w:p w:rsidR="00935362" w:rsidRDefault="00935362" w:rsidP="00935362">
      <w:pPr>
        <w:spacing w:after="30" w:line="264" w:lineRule="auto"/>
        <w:ind w:left="-15" w:firstLine="708"/>
        <w:contextualSpacing/>
        <w:jc w:val="left"/>
      </w:pPr>
      <w:r>
        <w:t xml:space="preserve">Флаг знакового переполнения OF будет установлен в 1, например, в таком случае: op1 = -5, op2 = 125. Значит, сочетание SF = 0, OF = 1 не соответствует тому, что первое число больше второго. </w:t>
      </w:r>
    </w:p>
    <w:p w:rsidR="00935362" w:rsidRDefault="00935362" w:rsidP="00935362">
      <w:pPr>
        <w:spacing w:line="264" w:lineRule="auto"/>
        <w:ind w:left="-15" w:firstLine="708"/>
        <w:contextualSpacing/>
        <w:jc w:val="left"/>
      </w:pPr>
      <w:r>
        <w:t>Если SF = 1, то после вычитания будет</w:t>
      </w:r>
      <w:r w:rsidRPr="00387A08">
        <w:t xml:space="preserve"> </w:t>
      </w:r>
      <w:r>
        <w:t xml:space="preserve">отрицательное число. Но если от большего (op1) отнималось меньшее (op2) и результат меньше нуля, значит, в вычитании есть ошибка знакового переполнения. Таким образом, OF должен быть установлен в 1. Получается, есть только две комбинации флагов для истинности условия op1 &gt; op2: 1) OF=0, ZF=0, SF=0 и 2) OF=1, ZF=0, SF=1. </w:t>
      </w:r>
    </w:p>
    <w:p w:rsidR="00935362" w:rsidRDefault="00935362" w:rsidP="00935362">
      <w:pPr>
        <w:spacing w:after="32" w:line="264" w:lineRule="auto"/>
        <w:ind w:left="-15" w:firstLine="708"/>
        <w:contextualSpacing/>
        <w:jc w:val="left"/>
      </w:pPr>
      <w:r>
        <w:t xml:space="preserve">Команда замены по результату сравнения cmpxchg (compare and exchange – сравнить и заменить):  </w:t>
      </w:r>
    </w:p>
    <w:p w:rsidR="00935362" w:rsidRPr="00BB0A9C" w:rsidRDefault="00935362" w:rsidP="00935362">
      <w:pPr>
        <w:spacing w:line="264" w:lineRule="auto"/>
        <w:ind w:left="718"/>
        <w:contextualSpacing/>
        <w:jc w:val="left"/>
        <w:rPr>
          <w:b/>
        </w:rPr>
      </w:pPr>
      <w:r w:rsidRPr="00BB0A9C">
        <w:rPr>
          <w:b/>
        </w:rPr>
        <w:t xml:space="preserve">cmpxchg приемник,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left="-15" w:firstLine="708"/>
        <w:contextualSpacing/>
        <w:jc w:val="left"/>
      </w:pPr>
      <w:r>
        <w:t xml:space="preserve">Она сравнивает значение </w:t>
      </w:r>
      <w:r w:rsidRPr="00BB0A9C">
        <w:rPr>
          <w:u w:val="single"/>
        </w:rPr>
        <w:t>приемника</w:t>
      </w:r>
      <w:r>
        <w:t xml:space="preserve"> со значением </w:t>
      </w:r>
      <w:r w:rsidRPr="00BB0A9C">
        <w:rPr>
          <w:u w:val="single"/>
        </w:rPr>
        <w:t>аккумулятора</w:t>
      </w:r>
      <w:r>
        <w:t xml:space="preserve"> (al, ax, eax). Если приемник равен аккумулятору (флаг ZF = 1), то в </w:t>
      </w:r>
      <w:r w:rsidRPr="00BB0A9C">
        <w:rPr>
          <w:u w:val="single"/>
        </w:rPr>
        <w:t>приемник</w:t>
      </w:r>
      <w:r>
        <w:t xml:space="preserve"> загрузили значение </w:t>
      </w:r>
      <w:r w:rsidRPr="00BB0A9C">
        <w:rPr>
          <w:u w:val="single"/>
        </w:rPr>
        <w:t>источника</w:t>
      </w:r>
      <w:r>
        <w:t xml:space="preserve">. Иначе (ZF = 0), то в al/ax/eax загрузили содержимое </w:t>
      </w:r>
      <w:r w:rsidRPr="00BB0A9C">
        <w:rPr>
          <w:u w:val="single"/>
        </w:rPr>
        <w:t>приемника</w:t>
      </w:r>
      <w:r>
        <w:t xml:space="preserve">. В зависимости от результата вычитания из приемника значения аккумулятора изменяются флаги CF, PF, AF, ZF, SF, OF. Приемником может быть регистр / ячейка памяти, источником – только регистр. Пример:  </w:t>
      </w:r>
    </w:p>
    <w:p w:rsidR="00935362" w:rsidRPr="00BB0A9C" w:rsidRDefault="00935362" w:rsidP="00935362">
      <w:pPr>
        <w:spacing w:after="160" w:line="264" w:lineRule="auto"/>
        <w:ind w:firstLine="0"/>
        <w:contextualSpacing/>
        <w:jc w:val="left"/>
        <w:rPr>
          <w:b/>
        </w:rPr>
      </w:pPr>
      <w:r>
        <w:t xml:space="preserve">          </w:t>
      </w:r>
      <w:r w:rsidRPr="00BB0A9C">
        <w:rPr>
          <w:b/>
        </w:rPr>
        <w:t xml:space="preserve">.486 </w:t>
      </w:r>
    </w:p>
    <w:p w:rsidR="00935362" w:rsidRDefault="00935362" w:rsidP="00935362">
      <w:pPr>
        <w:tabs>
          <w:tab w:val="center" w:pos="1190"/>
          <w:tab w:val="center" w:pos="2125"/>
          <w:tab w:val="center" w:pos="5464"/>
        </w:tabs>
        <w:spacing w:after="160" w:line="264" w:lineRule="auto"/>
        <w:ind w:firstLine="0"/>
        <w:contextualSpacing/>
        <w:jc w:val="left"/>
      </w:pPr>
      <w:r>
        <w:rPr>
          <w:rFonts w:ascii="Calibri" w:eastAsia="Calibri" w:hAnsi="Calibri" w:cs="Calibri"/>
          <w:sz w:val="22"/>
        </w:rPr>
        <w:tab/>
      </w:r>
      <w:r w:rsidRPr="00BB0A9C">
        <w:rPr>
          <w:b/>
        </w:rPr>
        <w:t>op1 db ?</w:t>
      </w:r>
      <w:r>
        <w:t xml:space="preserve"> </w:t>
      </w:r>
      <w:r>
        <w:tab/>
        <w:t xml:space="preserve"> </w:t>
      </w:r>
      <w:r>
        <w:tab/>
        <w:t xml:space="preserve">; определение 1 байтной переменной op1 </w:t>
      </w:r>
    </w:p>
    <w:p w:rsidR="00935362" w:rsidRDefault="00935362" w:rsidP="00935362">
      <w:pPr>
        <w:spacing w:after="160" w:line="264" w:lineRule="auto"/>
        <w:ind w:firstLine="0"/>
        <w:contextualSpacing/>
        <w:jc w:val="left"/>
      </w:pPr>
      <w:r>
        <w:t xml:space="preserve">            … </w:t>
      </w:r>
    </w:p>
    <w:p w:rsidR="00935362" w:rsidRDefault="00935362" w:rsidP="00935362">
      <w:pPr>
        <w:tabs>
          <w:tab w:val="center" w:pos="1361"/>
          <w:tab w:val="center" w:pos="5189"/>
        </w:tabs>
        <w:spacing w:after="160" w:line="264" w:lineRule="auto"/>
        <w:ind w:firstLine="0"/>
        <w:contextualSpacing/>
        <w:jc w:val="left"/>
      </w:pPr>
      <w:r>
        <w:rPr>
          <w:rFonts w:ascii="Calibri" w:eastAsia="Calibri" w:hAnsi="Calibri" w:cs="Calibri"/>
          <w:sz w:val="22"/>
        </w:rPr>
        <w:tab/>
        <w:t xml:space="preserve">              </w:t>
      </w:r>
      <w:r>
        <w:t xml:space="preserve">mov al, 0ffh           ; в аккумуляторе число 255 </w:t>
      </w:r>
    </w:p>
    <w:p w:rsidR="00935362" w:rsidRDefault="00935362" w:rsidP="00935362">
      <w:pPr>
        <w:tabs>
          <w:tab w:val="center" w:pos="1376"/>
          <w:tab w:val="center" w:pos="5308"/>
        </w:tabs>
        <w:spacing w:after="160" w:line="264" w:lineRule="auto"/>
        <w:ind w:firstLine="0"/>
        <w:contextualSpacing/>
        <w:jc w:val="left"/>
      </w:pPr>
      <w:r>
        <w:rPr>
          <w:rFonts w:ascii="Calibri" w:eastAsia="Calibri" w:hAnsi="Calibri" w:cs="Calibri"/>
          <w:sz w:val="22"/>
        </w:rPr>
        <w:tab/>
      </w:r>
      <w:r>
        <w:t xml:space="preserve">mov op1, 10  </w:t>
      </w:r>
      <w:r>
        <w:tab/>
        <w:t xml:space="preserve">; занесение в op1 (приемник) значения 10 </w:t>
      </w:r>
    </w:p>
    <w:p w:rsidR="00935362" w:rsidRDefault="00935362" w:rsidP="00935362">
      <w:pPr>
        <w:tabs>
          <w:tab w:val="center" w:pos="1206"/>
          <w:tab w:val="center" w:pos="2125"/>
          <w:tab w:val="center" w:pos="5599"/>
        </w:tabs>
        <w:spacing w:after="160" w:line="264" w:lineRule="auto"/>
        <w:ind w:firstLine="0"/>
        <w:contextualSpacing/>
        <w:jc w:val="left"/>
      </w:pPr>
      <w:r>
        <w:rPr>
          <w:rFonts w:ascii="Calibri" w:eastAsia="Calibri" w:hAnsi="Calibri" w:cs="Calibri"/>
          <w:sz w:val="22"/>
        </w:rPr>
        <w:lastRenderedPageBreak/>
        <w:tab/>
      </w:r>
      <w:r>
        <w:t xml:space="preserve">mov bl, 2 </w:t>
      </w:r>
      <w:r>
        <w:tab/>
        <w:t xml:space="preserve"> </w:t>
      </w:r>
      <w:r>
        <w:tab/>
        <w:t xml:space="preserve">; занесение в регистр bl (источник) значения 2 </w:t>
      </w:r>
    </w:p>
    <w:p w:rsidR="00935362" w:rsidRDefault="00935362" w:rsidP="00935362">
      <w:pPr>
        <w:tabs>
          <w:tab w:val="center" w:pos="1610"/>
          <w:tab w:val="center" w:pos="5569"/>
        </w:tabs>
        <w:spacing w:after="160" w:line="264" w:lineRule="auto"/>
        <w:ind w:firstLine="0"/>
        <w:contextualSpacing/>
        <w:jc w:val="left"/>
      </w:pPr>
      <w:r>
        <w:rPr>
          <w:rFonts w:ascii="Calibri" w:eastAsia="Calibri" w:hAnsi="Calibri" w:cs="Calibri"/>
          <w:sz w:val="22"/>
        </w:rPr>
        <w:tab/>
      </w:r>
      <w:r>
        <w:t xml:space="preserve">cmpxchg op1, bl    </w:t>
      </w:r>
      <w:r>
        <w:tab/>
        <w:t xml:space="preserve">; сначала значения op1 и al сравниваются; так как </w:t>
      </w:r>
    </w:p>
    <w:p w:rsidR="00935362" w:rsidRDefault="00935362" w:rsidP="00935362">
      <w:pPr>
        <w:spacing w:after="160" w:line="264" w:lineRule="auto"/>
        <w:ind w:left="2124" w:firstLine="0"/>
        <w:contextualSpacing/>
        <w:jc w:val="left"/>
      </w:pPr>
      <w:r>
        <w:t xml:space="preserve">       ; ZF = 0 (числа не равны), то в al загрузили содержимое </w:t>
      </w:r>
    </w:p>
    <w:p w:rsidR="00935362" w:rsidRDefault="00935362" w:rsidP="00935362">
      <w:pPr>
        <w:spacing w:after="160" w:line="264" w:lineRule="auto"/>
        <w:ind w:left="2124" w:firstLine="708"/>
        <w:contextualSpacing/>
        <w:jc w:val="left"/>
      </w:pPr>
      <w:r>
        <w:t>; приемника (op1), то есть после выполнения cmpxchg</w:t>
      </w:r>
    </w:p>
    <w:p w:rsidR="00935362" w:rsidRDefault="00935362" w:rsidP="00935362">
      <w:pPr>
        <w:spacing w:after="160" w:line="264" w:lineRule="auto"/>
        <w:ind w:left="2124" w:firstLine="708"/>
        <w:contextualSpacing/>
        <w:jc w:val="left"/>
      </w:pPr>
      <w:r>
        <w:t>; в al будет число 10</w:t>
      </w:r>
    </w:p>
    <w:p w:rsidR="00935362" w:rsidRDefault="00935362" w:rsidP="00935362">
      <w:pPr>
        <w:spacing w:after="160" w:line="264" w:lineRule="auto"/>
        <w:ind w:firstLine="708"/>
        <w:contextualSpacing/>
        <w:jc w:val="left"/>
      </w:pPr>
      <w:r>
        <w:t xml:space="preserve">… </w:t>
      </w:r>
    </w:p>
    <w:p w:rsidR="00935362" w:rsidRDefault="00935362" w:rsidP="00935362">
      <w:pPr>
        <w:tabs>
          <w:tab w:val="center" w:pos="1198"/>
          <w:tab w:val="center" w:pos="2125"/>
          <w:tab w:val="center" w:pos="4875"/>
        </w:tabs>
        <w:spacing w:after="160" w:line="264" w:lineRule="auto"/>
        <w:ind w:firstLine="0"/>
        <w:contextualSpacing/>
        <w:jc w:val="left"/>
      </w:pPr>
      <w:r>
        <w:rPr>
          <w:rFonts w:ascii="Calibri" w:eastAsia="Calibri" w:hAnsi="Calibri" w:cs="Calibri"/>
          <w:sz w:val="22"/>
        </w:rPr>
        <w:tab/>
      </w:r>
      <w:r>
        <w:t xml:space="preserve">mov al, 5 </w:t>
      </w:r>
      <w:r>
        <w:tab/>
        <w:t xml:space="preserve"> </w:t>
      </w:r>
      <w:r>
        <w:tab/>
        <w:t xml:space="preserve">; занесение в </w:t>
      </w:r>
      <w:r w:rsidRPr="00EB595F">
        <w:rPr>
          <w:u w:val="single"/>
        </w:rPr>
        <w:t>аккумулятор</w:t>
      </w:r>
      <w:r>
        <w:t xml:space="preserve"> числа 5 </w:t>
      </w:r>
    </w:p>
    <w:p w:rsidR="00935362" w:rsidRDefault="00935362" w:rsidP="00935362">
      <w:pPr>
        <w:tabs>
          <w:tab w:val="center" w:pos="1198"/>
          <w:tab w:val="center" w:pos="2125"/>
          <w:tab w:val="center" w:pos="4700"/>
        </w:tabs>
        <w:spacing w:after="160" w:line="264" w:lineRule="auto"/>
        <w:ind w:firstLine="0"/>
        <w:contextualSpacing/>
        <w:jc w:val="left"/>
      </w:pPr>
      <w:r>
        <w:rPr>
          <w:rFonts w:ascii="Calibri" w:eastAsia="Calibri" w:hAnsi="Calibri" w:cs="Calibri"/>
          <w:sz w:val="22"/>
        </w:rPr>
        <w:tab/>
      </w:r>
      <w:r>
        <w:t xml:space="preserve">mov cl, 5 </w:t>
      </w:r>
      <w:r>
        <w:tab/>
        <w:t xml:space="preserve"> </w:t>
      </w:r>
      <w:r>
        <w:tab/>
        <w:t xml:space="preserve">; занесение в </w:t>
      </w:r>
      <w:r w:rsidRPr="00EB595F">
        <w:rPr>
          <w:u w:val="single"/>
        </w:rPr>
        <w:t>приемник</w:t>
      </w:r>
      <w:r>
        <w:t xml:space="preserve"> числа 5 </w:t>
      </w:r>
    </w:p>
    <w:p w:rsidR="00935362" w:rsidRDefault="00935362" w:rsidP="00935362">
      <w:pPr>
        <w:tabs>
          <w:tab w:val="center" w:pos="1206"/>
          <w:tab w:val="center" w:pos="2125"/>
          <w:tab w:val="center" w:pos="4669"/>
        </w:tabs>
        <w:spacing w:after="160" w:line="264" w:lineRule="auto"/>
        <w:ind w:firstLine="0"/>
        <w:contextualSpacing/>
        <w:jc w:val="left"/>
      </w:pPr>
      <w:r>
        <w:rPr>
          <w:rFonts w:ascii="Calibri" w:eastAsia="Calibri" w:hAnsi="Calibri" w:cs="Calibri"/>
          <w:sz w:val="22"/>
        </w:rPr>
        <w:tab/>
      </w:r>
      <w:r>
        <w:t xml:space="preserve">mov bl, 2 </w:t>
      </w:r>
      <w:r>
        <w:tab/>
        <w:t xml:space="preserve"> </w:t>
      </w:r>
      <w:r>
        <w:tab/>
        <w:t xml:space="preserve">; занесение в </w:t>
      </w:r>
      <w:r w:rsidRPr="00EB595F">
        <w:rPr>
          <w:u w:val="single"/>
        </w:rPr>
        <w:t>источник</w:t>
      </w:r>
      <w:r>
        <w:t xml:space="preserve"> числа 2 </w:t>
      </w:r>
    </w:p>
    <w:p w:rsidR="00935362" w:rsidRDefault="00935362" w:rsidP="00935362">
      <w:pPr>
        <w:tabs>
          <w:tab w:val="center" w:pos="1501"/>
          <w:tab w:val="center" w:pos="5321"/>
        </w:tabs>
        <w:spacing w:after="160" w:line="264" w:lineRule="auto"/>
        <w:ind w:firstLine="0"/>
        <w:contextualSpacing/>
        <w:jc w:val="left"/>
      </w:pPr>
      <w:r>
        <w:rPr>
          <w:rFonts w:ascii="Calibri" w:eastAsia="Calibri" w:hAnsi="Calibri" w:cs="Calibri"/>
          <w:sz w:val="22"/>
        </w:rPr>
        <w:tab/>
      </w:r>
      <w:r>
        <w:t xml:space="preserve">cmpxchg cl, bl </w:t>
      </w:r>
      <w:r>
        <w:tab/>
        <w:t xml:space="preserve">      ; содержимое cl сравнивают с al, так как результат </w:t>
      </w:r>
    </w:p>
    <w:p w:rsidR="00935362" w:rsidRDefault="00935362" w:rsidP="00935362">
      <w:pPr>
        <w:spacing w:after="160" w:line="264" w:lineRule="auto"/>
        <w:ind w:left="2124" w:firstLine="708"/>
        <w:contextualSpacing/>
        <w:jc w:val="left"/>
      </w:pPr>
      <w:r>
        <w:t>; вычитания = 0, в приемник cl занесли значение</w:t>
      </w:r>
    </w:p>
    <w:p w:rsidR="00935362" w:rsidRDefault="00935362" w:rsidP="00935362">
      <w:pPr>
        <w:spacing w:after="160" w:line="264" w:lineRule="auto"/>
        <w:ind w:left="2124" w:firstLine="708"/>
        <w:contextualSpacing/>
        <w:jc w:val="left"/>
      </w:pPr>
      <w:r>
        <w:t xml:space="preserve">; источника bl (cl = 2).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left="-15" w:firstLine="0"/>
        <w:contextualSpacing/>
        <w:jc w:val="left"/>
      </w:pPr>
      <w:r>
        <w:t xml:space="preserve">Команда </w:t>
      </w:r>
      <w:r w:rsidRPr="00EB595F">
        <w:rPr>
          <w:b/>
        </w:rPr>
        <w:t>cmpxchg8b</w:t>
      </w:r>
      <w:r>
        <w:t xml:space="preserve"> (compare and exchange 8 bytes – сравнить и заменить 8 байт):  </w:t>
      </w:r>
    </w:p>
    <w:p w:rsidR="00935362" w:rsidRPr="00EB595F" w:rsidRDefault="00935362" w:rsidP="00935362">
      <w:pPr>
        <w:spacing w:line="264" w:lineRule="auto"/>
        <w:ind w:left="718"/>
        <w:contextualSpacing/>
        <w:jc w:val="left"/>
        <w:rPr>
          <w:b/>
        </w:rPr>
      </w:pPr>
      <w:r w:rsidRPr="00EB595F">
        <w:rPr>
          <w:b/>
        </w:rPr>
        <w:t xml:space="preserve">cmpxchg8b приемник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left="-15" w:firstLine="708"/>
        <w:contextualSpacing/>
        <w:jc w:val="left"/>
      </w:pPr>
      <w:r>
        <w:t xml:space="preserve">Она сравнивает 8 байтное значение, лежащее в </w:t>
      </w:r>
      <w:r w:rsidRPr="00EB595F">
        <w:rPr>
          <w:b/>
        </w:rPr>
        <w:t>edx:eax</w:t>
      </w:r>
      <w:r>
        <w:t xml:space="preserve"> с 8 байтным </w:t>
      </w:r>
      <w:r w:rsidRPr="00EB595F">
        <w:rPr>
          <w:u w:val="single"/>
        </w:rPr>
        <w:t>приемником</w:t>
      </w:r>
      <w:r>
        <w:t xml:space="preserve"> (приемником может быть только ячейка памяти). Если эти значения равны, то устанавливают флаг ZF в 1 и в приемник загрузили 8 байт из пары регистров </w:t>
      </w:r>
      <w:r w:rsidRPr="00EB595F">
        <w:rPr>
          <w:b/>
        </w:rPr>
        <w:t>ecx:ebx</w:t>
      </w:r>
      <w:r>
        <w:t xml:space="preserve">. Иначе (если приемник и </w:t>
      </w:r>
      <w:r w:rsidRPr="00EB595F">
        <w:rPr>
          <w:b/>
        </w:rPr>
        <w:t>edx:eax</w:t>
      </w:r>
      <w:r>
        <w:t xml:space="preserve"> не равны) флаг ZF сбрасывается в 0 и в пару </w:t>
      </w:r>
      <w:r w:rsidRPr="00EB595F">
        <w:rPr>
          <w:b/>
        </w:rPr>
        <w:t>eax:edx</w:t>
      </w:r>
      <w:r>
        <w:t xml:space="preserve"> занесли содержимое приемника. В регистре флагов меняется только </w:t>
      </w:r>
      <w:r w:rsidRPr="00EB595F">
        <w:rPr>
          <w:b/>
        </w:rPr>
        <w:t>ZF</w:t>
      </w:r>
      <w:r>
        <w:t xml:space="preserve">, остальные флаги не меняются.  </w:t>
      </w:r>
    </w:p>
    <w:p w:rsidR="00935362" w:rsidRDefault="00935362" w:rsidP="00935362">
      <w:pPr>
        <w:spacing w:after="0" w:line="264" w:lineRule="auto"/>
        <w:ind w:firstLine="0"/>
        <w:contextualSpacing/>
        <w:jc w:val="left"/>
        <w:rPr>
          <w:sz w:val="24"/>
        </w:rPr>
      </w:pPr>
      <w:r>
        <w:rPr>
          <w:sz w:val="24"/>
        </w:rPr>
        <w:t xml:space="preserve">--- </w:t>
      </w:r>
    </w:p>
    <w:p w:rsidR="00935362" w:rsidRDefault="00935362" w:rsidP="00935362">
      <w:pPr>
        <w:spacing w:after="0" w:line="264" w:lineRule="auto"/>
        <w:ind w:firstLine="0"/>
        <w:contextualSpacing/>
        <w:jc w:val="left"/>
        <w:rPr>
          <w:b/>
          <w:sz w:val="34"/>
        </w:rPr>
      </w:pPr>
      <w:r>
        <w:rPr>
          <w:sz w:val="24"/>
        </w:rPr>
        <w:t>Часть 9</w:t>
      </w:r>
    </w:p>
    <w:p w:rsidR="00935362" w:rsidRPr="00EB595F" w:rsidRDefault="00935362" w:rsidP="00935362">
      <w:pPr>
        <w:spacing w:after="179" w:line="264" w:lineRule="auto"/>
        <w:ind w:right="149" w:firstLine="0"/>
        <w:contextualSpacing/>
        <w:jc w:val="left"/>
        <w:rPr>
          <w:color w:val="FF0000"/>
          <w:sz w:val="22"/>
          <w:u w:val="single"/>
        </w:rPr>
      </w:pPr>
      <w:r w:rsidRPr="00EB595F">
        <w:rPr>
          <w:b/>
          <w:color w:val="FF0000"/>
          <w:highlight w:val="yellow"/>
          <w:u w:val="single"/>
        </w:rPr>
        <w:t>8.1. КОМАНДЫ РАБОТЫ С РЕГИСТРОМ ФЛАГОВ.</w:t>
      </w:r>
      <w:r w:rsidRPr="00EB595F">
        <w:rPr>
          <w:b/>
          <w:color w:val="FF0000"/>
          <w:u w:val="single"/>
        </w:rPr>
        <w:t xml:space="preserve"> </w:t>
      </w:r>
    </w:p>
    <w:p w:rsidR="00935362" w:rsidRDefault="00935362" w:rsidP="00935362">
      <w:pPr>
        <w:spacing w:after="54" w:line="264" w:lineRule="auto"/>
        <w:ind w:left="-5" w:right="0"/>
        <w:contextualSpacing/>
        <w:jc w:val="left"/>
      </w:pPr>
      <w:r>
        <w:rPr>
          <w:rFonts w:ascii="Arial" w:eastAsia="Arial" w:hAnsi="Arial" w:cs="Arial"/>
          <w:b/>
          <w:sz w:val="26"/>
        </w:rPr>
        <w:t>8.1.1. Команды установки и сброса отдельных флагов.</w:t>
      </w:r>
    </w:p>
    <w:p w:rsidR="00935362" w:rsidRDefault="00935362" w:rsidP="00935362">
      <w:pPr>
        <w:spacing w:line="264" w:lineRule="auto"/>
        <w:ind w:left="-15" w:right="138"/>
        <w:contextualSpacing/>
        <w:jc w:val="left"/>
      </w:pPr>
      <w:r>
        <w:t xml:space="preserve">Выполнение арифметических команд, команд сравнения и сдвигов, строковых команд непосредственно связано с установкой / получением определенных флажков из регистра флагов. Хотя регистр флагов программно недоступен, можно установить и сбросить в нем отдельные биты. </w:t>
      </w:r>
    </w:p>
    <w:p w:rsidR="00935362" w:rsidRDefault="00935362" w:rsidP="00935362">
      <w:pPr>
        <w:spacing w:line="264" w:lineRule="auto"/>
        <w:ind w:left="-15" w:right="2"/>
        <w:contextualSpacing/>
        <w:jc w:val="left"/>
      </w:pPr>
      <w:r>
        <w:t xml:space="preserve">Команда </w:t>
      </w:r>
      <w:r w:rsidRPr="00FA1EC9">
        <w:rPr>
          <w:b/>
        </w:rPr>
        <w:t>clc</w:t>
      </w:r>
      <w:r>
        <w:t xml:space="preserve"> (clear carry flag–очистить флаг переноса) сбрасывает флаг CF в 0:  </w:t>
      </w:r>
    </w:p>
    <w:p w:rsidR="00935362" w:rsidRPr="00FA1EC9" w:rsidRDefault="00935362" w:rsidP="00935362">
      <w:pPr>
        <w:spacing w:line="264" w:lineRule="auto"/>
        <w:ind w:left="708" w:right="138" w:firstLine="0"/>
        <w:contextualSpacing/>
        <w:jc w:val="left"/>
        <w:rPr>
          <w:b/>
        </w:rPr>
      </w:pPr>
      <w:r w:rsidRPr="00FA1EC9">
        <w:rPr>
          <w:b/>
        </w:rPr>
        <w:t xml:space="preserve">clc </w:t>
      </w:r>
    </w:p>
    <w:p w:rsidR="00935362" w:rsidRDefault="00935362" w:rsidP="00935362">
      <w:pPr>
        <w:spacing w:after="28"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Команда stc (set carry flag – установить флаг переноса) устанавливает флаг </w:t>
      </w:r>
      <w:r w:rsidRPr="00FA1EC9">
        <w:rPr>
          <w:b/>
        </w:rPr>
        <w:t>CF</w:t>
      </w:r>
      <w:r>
        <w:t xml:space="preserve"> в 1:  </w:t>
      </w:r>
    </w:p>
    <w:p w:rsidR="00935362" w:rsidRPr="00FA1EC9" w:rsidRDefault="00935362" w:rsidP="00935362">
      <w:pPr>
        <w:spacing w:line="264" w:lineRule="auto"/>
        <w:ind w:left="708" w:right="138" w:firstLine="0"/>
        <w:contextualSpacing/>
        <w:jc w:val="left"/>
        <w:rPr>
          <w:b/>
        </w:rPr>
      </w:pPr>
      <w:r w:rsidRPr="00FA1EC9">
        <w:rPr>
          <w:b/>
        </w:rPr>
        <w:t xml:space="preserve">stc </w:t>
      </w:r>
    </w:p>
    <w:p w:rsidR="00935362" w:rsidRDefault="00935362" w:rsidP="00935362">
      <w:pPr>
        <w:spacing w:after="25" w:line="264" w:lineRule="auto"/>
        <w:ind w:left="708" w:right="0" w:firstLine="0"/>
        <w:contextualSpacing/>
        <w:jc w:val="left"/>
      </w:pPr>
      <w:r>
        <w:t xml:space="preserve"> </w:t>
      </w:r>
    </w:p>
    <w:p w:rsidR="00935362" w:rsidRDefault="00935362" w:rsidP="00935362">
      <w:pPr>
        <w:spacing w:line="264" w:lineRule="auto"/>
        <w:ind w:left="-15" w:right="2"/>
        <w:contextualSpacing/>
        <w:jc w:val="left"/>
      </w:pPr>
      <w:r>
        <w:lastRenderedPageBreak/>
        <w:t xml:space="preserve">Команда </w:t>
      </w:r>
      <w:r w:rsidRPr="00FA1EC9">
        <w:rPr>
          <w:b/>
        </w:rPr>
        <w:t>cmc</w:t>
      </w:r>
      <w:r>
        <w:t xml:space="preserve"> (complement carry flag – дополнить флаг переноса) инвертирует флаг </w:t>
      </w:r>
      <w:r w:rsidRPr="00FA1EC9">
        <w:rPr>
          <w:b/>
        </w:rPr>
        <w:t>CF</w:t>
      </w:r>
      <w:r>
        <w:t xml:space="preserve">:  </w:t>
      </w:r>
    </w:p>
    <w:p w:rsidR="00935362" w:rsidRDefault="00935362" w:rsidP="00935362">
      <w:pPr>
        <w:spacing w:line="264" w:lineRule="auto"/>
        <w:ind w:left="708" w:right="138" w:firstLine="0"/>
        <w:contextualSpacing/>
        <w:jc w:val="left"/>
      </w:pPr>
      <w:r w:rsidRPr="00FA1EC9">
        <w:rPr>
          <w:b/>
        </w:rPr>
        <w:t>cmc</w:t>
      </w:r>
      <w:r>
        <w:t xml:space="preserve"> </w:t>
      </w:r>
    </w:p>
    <w:p w:rsidR="00935362" w:rsidRDefault="00935362" w:rsidP="00935362">
      <w:pPr>
        <w:spacing w:after="23"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Команда cld (clear direction flag – очистить флаг направления) сбрасывает флаг DF в 0:  </w:t>
      </w:r>
    </w:p>
    <w:p w:rsidR="00935362" w:rsidRPr="00FA1EC9" w:rsidRDefault="00935362" w:rsidP="00935362">
      <w:pPr>
        <w:spacing w:line="264" w:lineRule="auto"/>
        <w:ind w:left="708" w:right="138" w:firstLine="0"/>
        <w:contextualSpacing/>
        <w:jc w:val="left"/>
        <w:rPr>
          <w:b/>
        </w:rPr>
      </w:pPr>
      <w:r w:rsidRPr="00FA1EC9">
        <w:rPr>
          <w:b/>
        </w:rPr>
        <w:t xml:space="preserve">cld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После выполнения команды </w:t>
      </w:r>
      <w:r w:rsidRPr="00FA1EC9">
        <w:rPr>
          <w:b/>
        </w:rPr>
        <w:t>cld</w:t>
      </w:r>
      <w:r>
        <w:t xml:space="preserve"> индексные регистры (esi/si и edi/di), адресующие строку в строковых командах, будут увеличиваться. </w:t>
      </w:r>
    </w:p>
    <w:p w:rsidR="00935362" w:rsidRDefault="00935362" w:rsidP="00935362">
      <w:pPr>
        <w:spacing w:line="264" w:lineRule="auto"/>
        <w:ind w:left="-15" w:right="138"/>
        <w:contextualSpacing/>
        <w:jc w:val="left"/>
      </w:pPr>
      <w:r>
        <w:t xml:space="preserve">Команда </w:t>
      </w:r>
      <w:r w:rsidRPr="00FA1EC9">
        <w:rPr>
          <w:b/>
        </w:rPr>
        <w:t>std</w:t>
      </w:r>
      <w:r>
        <w:t xml:space="preserve"> (set direction flag – установить флаг направления) устанавливает флаг DF в 1:  </w:t>
      </w:r>
    </w:p>
    <w:p w:rsidR="00935362" w:rsidRPr="00FA1EC9" w:rsidRDefault="00935362" w:rsidP="00935362">
      <w:pPr>
        <w:spacing w:line="264" w:lineRule="auto"/>
        <w:ind w:left="708" w:right="138" w:firstLine="0"/>
        <w:contextualSpacing/>
        <w:jc w:val="left"/>
        <w:rPr>
          <w:b/>
        </w:rPr>
      </w:pPr>
      <w:r w:rsidRPr="00FA1EC9">
        <w:rPr>
          <w:b/>
        </w:rPr>
        <w:t xml:space="preserve">std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После выполнения команды </w:t>
      </w:r>
      <w:r w:rsidRPr="00FA1EC9">
        <w:rPr>
          <w:b/>
        </w:rPr>
        <w:t>std</w:t>
      </w:r>
      <w:r>
        <w:t xml:space="preserve"> индексные регистры (esi/si и edi/di), адресующие строку в строковых командах, будут уменьшаться. </w:t>
      </w:r>
    </w:p>
    <w:p w:rsidR="00935362" w:rsidRDefault="00935362" w:rsidP="00935362">
      <w:pPr>
        <w:spacing w:line="264" w:lineRule="auto"/>
        <w:ind w:left="-15" w:right="138"/>
        <w:contextualSpacing/>
        <w:jc w:val="left"/>
      </w:pPr>
      <w:r>
        <w:t xml:space="preserve">Команда </w:t>
      </w:r>
      <w:r w:rsidRPr="00FA1EC9">
        <w:rPr>
          <w:b/>
        </w:rPr>
        <w:t>cli</w:t>
      </w:r>
      <w:r>
        <w:t xml:space="preserve"> (clear interrupt enable flag – очистить флаг разрешения прерываний) сбрасывает флаг IF в 0: </w:t>
      </w:r>
    </w:p>
    <w:p w:rsidR="00935362" w:rsidRPr="00FA1EC9" w:rsidRDefault="00935362" w:rsidP="00935362">
      <w:pPr>
        <w:spacing w:line="264" w:lineRule="auto"/>
        <w:ind w:left="708" w:right="2" w:firstLine="0"/>
        <w:contextualSpacing/>
        <w:jc w:val="left"/>
        <w:rPr>
          <w:b/>
        </w:rPr>
      </w:pPr>
      <w:r w:rsidRPr="00FA1EC9">
        <w:rPr>
          <w:b/>
        </w:rPr>
        <w:t xml:space="preserve"> cli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После выполнения команды cli МКпроцессор </w:t>
      </w:r>
      <w:r w:rsidRPr="00FA1EC9">
        <w:rPr>
          <w:color w:val="FF0000"/>
        </w:rPr>
        <w:t>не</w:t>
      </w:r>
      <w:r>
        <w:t xml:space="preserve"> будет реагировать ни на какие внешние (аппаратные) прерывания, кроме сигналов об отключении питания и ошибке памяти. Но на программные прерывания, то есть которые вызываются командой </w:t>
      </w:r>
      <w:r w:rsidRPr="00FA1EC9">
        <w:rPr>
          <w:b/>
        </w:rPr>
        <w:t>int</w:t>
      </w:r>
      <w:r>
        <w:t xml:space="preserve">, выполнение команды </w:t>
      </w:r>
      <w:r w:rsidRPr="00FA1EC9">
        <w:rPr>
          <w:b/>
        </w:rPr>
        <w:t>cli</w:t>
      </w:r>
      <w:r>
        <w:t xml:space="preserve"> никак не влияет. </w:t>
      </w:r>
    </w:p>
    <w:p w:rsidR="00935362" w:rsidRDefault="00935362" w:rsidP="00935362">
      <w:pPr>
        <w:spacing w:line="264" w:lineRule="auto"/>
        <w:ind w:left="-15" w:right="138"/>
        <w:contextualSpacing/>
        <w:jc w:val="left"/>
      </w:pPr>
      <w:r>
        <w:t xml:space="preserve">Команда </w:t>
      </w:r>
      <w:r w:rsidRPr="00FA1EC9">
        <w:rPr>
          <w:b/>
        </w:rPr>
        <w:t>sti</w:t>
      </w:r>
      <w:r>
        <w:t xml:space="preserve"> (set interrupt enable flag – установить флаг разрешения прерываний) устанавливает флаг IF в 1: </w:t>
      </w:r>
    </w:p>
    <w:p w:rsidR="00935362" w:rsidRPr="00FA1EC9" w:rsidRDefault="00935362" w:rsidP="00935362">
      <w:pPr>
        <w:spacing w:line="264" w:lineRule="auto"/>
        <w:ind w:left="693" w:right="138" w:firstLine="723"/>
        <w:contextualSpacing/>
        <w:jc w:val="left"/>
        <w:rPr>
          <w:b/>
        </w:rPr>
      </w:pPr>
      <w:r w:rsidRPr="00FA1EC9">
        <w:rPr>
          <w:b/>
        </w:rPr>
        <w:t xml:space="preserve"> sti  </w:t>
      </w:r>
    </w:p>
    <w:p w:rsidR="00935362" w:rsidRDefault="00935362" w:rsidP="00935362">
      <w:pPr>
        <w:spacing w:after="225" w:line="264" w:lineRule="auto"/>
        <w:ind w:left="-15" w:right="138"/>
        <w:contextualSpacing/>
        <w:jc w:val="left"/>
      </w:pPr>
      <w:r>
        <w:t xml:space="preserve">После выполнения команды sti МКпроцессору разрешается реагировать на внешние прерывания. </w:t>
      </w:r>
    </w:p>
    <w:p w:rsidR="00935362" w:rsidRDefault="00935362" w:rsidP="00935362">
      <w:pPr>
        <w:spacing w:after="54" w:line="264" w:lineRule="auto"/>
        <w:ind w:left="-5" w:right="0"/>
        <w:contextualSpacing/>
        <w:jc w:val="left"/>
      </w:pPr>
      <w:r>
        <w:rPr>
          <w:rFonts w:ascii="Arial" w:eastAsia="Arial" w:hAnsi="Arial" w:cs="Arial"/>
          <w:b/>
          <w:sz w:val="26"/>
        </w:rPr>
        <w:t>8.1.2. Сохранение и загрузка регистра флагов.</w:t>
      </w:r>
    </w:p>
    <w:p w:rsidR="00935362" w:rsidRDefault="00935362" w:rsidP="00935362">
      <w:pPr>
        <w:spacing w:line="264" w:lineRule="auto"/>
        <w:ind w:left="-15" w:right="138"/>
        <w:contextualSpacing/>
        <w:jc w:val="left"/>
      </w:pPr>
      <w:r>
        <w:t xml:space="preserve">Для работы с регистром флагов не на уровне бит, а на уровне байт, есть 4 команды: pushf и popf, sahf и lahf. Команды pushf и popf соответственно заносят в стек и извлекают из стека весь регистр флагов. Команды lahf и sahf дают доступ только к младшему байту этого регистра. Команда lahf (load ah into flags – загрузить в регистр ah флаги):  </w:t>
      </w:r>
    </w:p>
    <w:p w:rsidR="00935362" w:rsidRPr="002C59A3" w:rsidRDefault="00935362" w:rsidP="00935362">
      <w:pPr>
        <w:spacing w:line="264" w:lineRule="auto"/>
        <w:ind w:left="708" w:right="138" w:firstLine="0"/>
        <w:contextualSpacing/>
        <w:jc w:val="left"/>
        <w:rPr>
          <w:b/>
        </w:rPr>
      </w:pPr>
      <w:r w:rsidRPr="002C59A3">
        <w:rPr>
          <w:b/>
        </w:rPr>
        <w:t xml:space="preserve">lahf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Данная команда загружает младший байт регистра flags в регистр ah. Таким образом, становятся известны флаги SF, ZF, AF, PF и CF: </w:t>
      </w:r>
    </w:p>
    <w:p w:rsidR="00935362" w:rsidRDefault="00935362" w:rsidP="00935362">
      <w:pPr>
        <w:spacing w:line="264" w:lineRule="auto"/>
        <w:ind w:right="2" w:firstLine="0"/>
        <w:contextualSpacing/>
        <w:jc w:val="left"/>
      </w:pPr>
      <w:r>
        <w:rPr>
          <w:noProof/>
        </w:rPr>
        <w:lastRenderedPageBreak/>
        <w:drawing>
          <wp:inline distT="0" distB="0" distL="0" distR="0" wp14:anchorId="77AD93E5" wp14:editId="590FB9E5">
            <wp:extent cx="5867400" cy="942975"/>
            <wp:effectExtent l="0" t="0" r="0" b="9525"/>
            <wp:docPr id="2327" name="Рисунок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46"/>
                    <a:stretch/>
                  </pic:blipFill>
                  <pic:spPr bwMode="auto">
                    <a:xfrm>
                      <a:off x="0" y="0"/>
                      <a:ext cx="5867400" cy="942975"/>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line="264" w:lineRule="auto"/>
        <w:ind w:left="-15" w:right="2"/>
        <w:contextualSpacing/>
        <w:jc w:val="left"/>
      </w:pPr>
      <w:r>
        <w:t xml:space="preserve"> значения бит 1, 3, 5 после выполнения команды lahf в регистре ah не определены. </w:t>
      </w:r>
    </w:p>
    <w:p w:rsidR="00935362" w:rsidRDefault="00935362" w:rsidP="00935362">
      <w:pPr>
        <w:spacing w:line="264" w:lineRule="auto"/>
        <w:ind w:left="708" w:right="2" w:firstLine="0"/>
        <w:contextualSpacing/>
        <w:jc w:val="left"/>
      </w:pPr>
      <w:r>
        <w:t xml:space="preserve">Для установки набора бит в регистре flags – команда sahf </w:t>
      </w:r>
    </w:p>
    <w:p w:rsidR="00935362" w:rsidRDefault="00935362" w:rsidP="00935362">
      <w:pPr>
        <w:spacing w:line="264" w:lineRule="auto"/>
        <w:ind w:left="-15" w:right="138" w:firstLine="0"/>
        <w:contextualSpacing/>
        <w:jc w:val="left"/>
      </w:pPr>
      <w:r>
        <w:t xml:space="preserve">(store ah into flags – сохранить регистр ah в регистре флагов):  </w:t>
      </w:r>
    </w:p>
    <w:p w:rsidR="00935362" w:rsidRPr="00C84D74" w:rsidRDefault="00935362" w:rsidP="00935362">
      <w:pPr>
        <w:spacing w:line="264" w:lineRule="auto"/>
        <w:ind w:left="708" w:right="138" w:firstLine="0"/>
        <w:contextualSpacing/>
        <w:jc w:val="left"/>
        <w:rPr>
          <w:b/>
        </w:rPr>
      </w:pPr>
      <w:r w:rsidRPr="00C84D74">
        <w:rPr>
          <w:b/>
        </w:rPr>
        <w:t xml:space="preserve">sahf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138"/>
        <w:contextualSpacing/>
        <w:jc w:val="left"/>
      </w:pPr>
      <w:r>
        <w:t xml:space="preserve">Эта команда копирует биты 7, 6, 4, 2 и 0 из регистра ah в младший байт регистра флагов. Таким образом, заменяются предыдущие значения флагов SF, ZF, AF, PF и CF: </w:t>
      </w:r>
    </w:p>
    <w:p w:rsidR="00935362" w:rsidRDefault="00935362" w:rsidP="00935362">
      <w:pPr>
        <w:spacing w:line="264" w:lineRule="auto"/>
        <w:ind w:right="138" w:firstLine="0"/>
        <w:contextualSpacing/>
        <w:jc w:val="left"/>
      </w:pPr>
      <w:r>
        <w:rPr>
          <w:noProof/>
        </w:rPr>
        <w:drawing>
          <wp:inline distT="0" distB="0" distL="0" distR="0" wp14:anchorId="4B5B60C8" wp14:editId="0B9CA34A">
            <wp:extent cx="5939155" cy="864870"/>
            <wp:effectExtent l="0" t="0" r="4445" b="0"/>
            <wp:docPr id="2328" name="Рисунок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9"/>
                    <a:stretch/>
                  </pic:blipFill>
                  <pic:spPr bwMode="auto">
                    <a:xfrm>
                      <a:off x="0" y="0"/>
                      <a:ext cx="5939155" cy="864870"/>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after="0" w:line="264" w:lineRule="auto"/>
        <w:ind w:firstLine="0"/>
        <w:contextualSpacing/>
        <w:jc w:val="left"/>
        <w:rPr>
          <w:sz w:val="24"/>
        </w:rPr>
      </w:pPr>
      <w:r>
        <w:rPr>
          <w:sz w:val="24"/>
        </w:rPr>
        <w:t xml:space="preserve">--- </w:t>
      </w:r>
    </w:p>
    <w:p w:rsidR="00935362" w:rsidRDefault="00935362" w:rsidP="00935362">
      <w:pPr>
        <w:spacing w:after="0" w:line="264" w:lineRule="auto"/>
        <w:ind w:firstLine="0"/>
        <w:contextualSpacing/>
        <w:jc w:val="left"/>
        <w:rPr>
          <w:sz w:val="24"/>
        </w:rPr>
      </w:pPr>
      <w:r>
        <w:rPr>
          <w:sz w:val="24"/>
        </w:rPr>
        <w:t>Часть 10</w:t>
      </w:r>
    </w:p>
    <w:p w:rsidR="00935362" w:rsidRPr="00C84D74" w:rsidRDefault="00935362" w:rsidP="00935362">
      <w:pPr>
        <w:spacing w:after="174" w:line="264" w:lineRule="auto"/>
        <w:ind w:left="326" w:firstLine="0"/>
        <w:contextualSpacing/>
        <w:jc w:val="left"/>
        <w:rPr>
          <w:color w:val="FF0000"/>
          <w:sz w:val="22"/>
          <w:u w:val="single"/>
        </w:rPr>
      </w:pPr>
      <w:r w:rsidRPr="00C84D74">
        <w:rPr>
          <w:b/>
          <w:color w:val="FF0000"/>
          <w:highlight w:val="yellow"/>
          <w:u w:val="single"/>
        </w:rPr>
        <w:t>8.2. КОМАНДЫ УСТАНОВКИ БАЙТА ПО УСЛОВИЮ.</w:t>
      </w:r>
    </w:p>
    <w:p w:rsidR="00935362" w:rsidRDefault="00935362" w:rsidP="00935362">
      <w:pPr>
        <w:spacing w:after="110" w:line="264" w:lineRule="auto"/>
        <w:ind w:firstLine="0"/>
        <w:contextualSpacing/>
        <w:jc w:val="left"/>
      </w:pPr>
      <w:r>
        <w:rPr>
          <w:rFonts w:ascii="Arial" w:eastAsia="Arial" w:hAnsi="Arial" w:cs="Arial"/>
          <w:b/>
          <w:sz w:val="26"/>
        </w:rPr>
        <w:t>8.2.1. Команды установки байта по условию setcc.</w:t>
      </w:r>
    </w:p>
    <w:p w:rsidR="00935362" w:rsidRDefault="00935362" w:rsidP="00935362">
      <w:pPr>
        <w:spacing w:line="264" w:lineRule="auto"/>
        <w:ind w:left="-15" w:firstLine="708"/>
        <w:contextualSpacing/>
        <w:jc w:val="left"/>
      </w:pPr>
      <w:r>
        <w:t xml:space="preserve">Команды setcc (set byte on cc – установить байт в зависимости от условия cc): </w:t>
      </w:r>
    </w:p>
    <w:p w:rsidR="00935362" w:rsidRPr="00C84D74" w:rsidRDefault="00935362" w:rsidP="00935362">
      <w:pPr>
        <w:spacing w:line="264" w:lineRule="auto"/>
        <w:ind w:left="718"/>
        <w:contextualSpacing/>
        <w:jc w:val="left"/>
        <w:rPr>
          <w:b/>
        </w:rPr>
      </w:pPr>
      <w:r w:rsidRPr="00C84D74">
        <w:rPr>
          <w:b/>
        </w:rPr>
        <w:t xml:space="preserve">setcc приемник </w:t>
      </w:r>
    </w:p>
    <w:p w:rsidR="00935362" w:rsidRDefault="00935362" w:rsidP="00935362">
      <w:pPr>
        <w:spacing w:after="25" w:line="264" w:lineRule="auto"/>
        <w:ind w:left="708" w:firstLine="0"/>
        <w:contextualSpacing/>
        <w:jc w:val="left"/>
      </w:pPr>
      <w:r>
        <w:t xml:space="preserve"> </w:t>
      </w:r>
    </w:p>
    <w:p w:rsidR="00935362" w:rsidRDefault="00935362" w:rsidP="00935362">
      <w:pPr>
        <w:spacing w:line="264" w:lineRule="auto"/>
        <w:ind w:left="-15" w:firstLine="708"/>
        <w:contextualSpacing/>
        <w:jc w:val="left"/>
      </w:pPr>
      <w:r w:rsidRPr="00C84D74">
        <w:rPr>
          <w:b/>
        </w:rPr>
        <w:t>setcc</w:t>
      </w:r>
      <w:r>
        <w:t xml:space="preserve"> – это обобщенное задание данных команд. Вместо окончания команды cc подставляется требуемое проверяемое условие.</w:t>
      </w:r>
    </w:p>
    <w:p w:rsidR="00935362" w:rsidRDefault="00935362" w:rsidP="00935362">
      <w:pPr>
        <w:spacing w:line="264" w:lineRule="auto"/>
        <w:ind w:left="-15" w:firstLine="708"/>
        <w:contextualSpacing/>
        <w:jc w:val="left"/>
      </w:pPr>
      <w:r>
        <w:t xml:space="preserve">Например, </w:t>
      </w:r>
      <w:r w:rsidRPr="00C84D74">
        <w:rPr>
          <w:b/>
        </w:rPr>
        <w:t>setge</w:t>
      </w:r>
      <w:r>
        <w:t xml:space="preserve"> (больше / равно) / </w:t>
      </w:r>
      <w:r w:rsidRPr="00C84D74">
        <w:rPr>
          <w:b/>
        </w:rPr>
        <w:t>setnz</w:t>
      </w:r>
      <w:r>
        <w:t xml:space="preserve"> (флаг ZF=0). Команда установки байта по условию проверяет свое условие, и если оно истинно, то заносит </w:t>
      </w:r>
      <w:r w:rsidRPr="00C84D74">
        <w:rPr>
          <w:u w:val="single"/>
        </w:rPr>
        <w:t>в приемник</w:t>
      </w:r>
      <w:r>
        <w:t xml:space="preserve"> значение 1, иначе (проверяемое условие ложно) – 0. Приемником может быть только 8 битный регистр / 8 битная ячейка памяти. Выполнение команды не влияет на состояние регистра флагов. </w:t>
      </w:r>
    </w:p>
    <w:p w:rsidR="00935362" w:rsidRDefault="00935362" w:rsidP="00935362">
      <w:pPr>
        <w:spacing w:line="264" w:lineRule="auto"/>
        <w:contextualSpacing/>
        <w:jc w:val="left"/>
      </w:pPr>
      <w:r>
        <w:t xml:space="preserve">В табл 8.1 – полный перечень команд </w:t>
      </w:r>
      <w:r w:rsidRPr="00C84D74">
        <w:rPr>
          <w:b/>
        </w:rPr>
        <w:t>setcc</w:t>
      </w:r>
      <w:r>
        <w:t xml:space="preserve"> (через символ ‘/’ приводятся</w:t>
      </w:r>
    </w:p>
    <w:p w:rsidR="00935362" w:rsidRDefault="00935362" w:rsidP="00935362">
      <w:pPr>
        <w:spacing w:line="264" w:lineRule="auto"/>
        <w:ind w:left="-5"/>
        <w:contextualSpacing/>
        <w:jc w:val="left"/>
      </w:pPr>
      <w:r>
        <w:t xml:space="preserve">команды-синонимы).  </w:t>
      </w:r>
    </w:p>
    <w:p w:rsidR="00935362" w:rsidRDefault="00935362" w:rsidP="00935362">
      <w:pPr>
        <w:spacing w:after="8" w:line="264" w:lineRule="auto"/>
        <w:ind w:right="5"/>
        <w:contextualSpacing/>
        <w:jc w:val="left"/>
      </w:pPr>
      <w:r>
        <w:t>Табл 8.1. Команды установки байта по условию setcc.</w:t>
      </w:r>
    </w:p>
    <w:p w:rsidR="00935362" w:rsidRDefault="00935362" w:rsidP="00935362">
      <w:pPr>
        <w:spacing w:after="8" w:line="264" w:lineRule="auto"/>
        <w:ind w:right="5"/>
        <w:contextualSpacing/>
        <w:jc w:val="left"/>
      </w:pPr>
      <w:r>
        <w:rPr>
          <w:noProof/>
        </w:rPr>
        <w:lastRenderedPageBreak/>
        <w:drawing>
          <wp:inline distT="0" distB="0" distL="0" distR="0" wp14:anchorId="1330FE11" wp14:editId="598F7DC8">
            <wp:extent cx="5876925" cy="4124325"/>
            <wp:effectExtent l="0" t="0" r="9525" b="9525"/>
            <wp:docPr id="2329" name="Рисунок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6925" cy="4124325"/>
                    </a:xfrm>
                    <a:prstGeom prst="rect">
                      <a:avLst/>
                    </a:prstGeom>
                  </pic:spPr>
                </pic:pic>
              </a:graphicData>
            </a:graphic>
          </wp:inline>
        </w:drawing>
      </w:r>
    </w:p>
    <w:p w:rsidR="00935362" w:rsidRDefault="00935362" w:rsidP="00935362">
      <w:pPr>
        <w:spacing w:after="8" w:line="264" w:lineRule="auto"/>
        <w:ind w:right="5"/>
        <w:contextualSpacing/>
        <w:jc w:val="left"/>
      </w:pPr>
      <w:r>
        <w:rPr>
          <w:noProof/>
        </w:rPr>
        <w:lastRenderedPageBreak/>
        <w:drawing>
          <wp:inline distT="0" distB="0" distL="0" distR="0" wp14:anchorId="70D956EB" wp14:editId="5CE85979">
            <wp:extent cx="6181725" cy="5648325"/>
            <wp:effectExtent l="0" t="0" r="9525" b="9525"/>
            <wp:docPr id="2330" name="Рисунок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7" r="3355"/>
                    <a:stretch/>
                  </pic:blipFill>
                  <pic:spPr bwMode="auto">
                    <a:xfrm>
                      <a:off x="0" y="0"/>
                      <a:ext cx="6181725" cy="5648325"/>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after="0" w:line="264" w:lineRule="auto"/>
        <w:ind w:left="262" w:firstLine="0"/>
        <w:contextualSpacing/>
        <w:jc w:val="left"/>
        <w:rPr>
          <w:sz w:val="24"/>
        </w:rPr>
      </w:pPr>
    </w:p>
    <w:p w:rsidR="00935362" w:rsidRPr="0000473F" w:rsidRDefault="00935362" w:rsidP="00935362">
      <w:pPr>
        <w:spacing w:after="0" w:line="264" w:lineRule="auto"/>
        <w:ind w:left="262" w:firstLine="0"/>
        <w:contextualSpacing/>
        <w:jc w:val="left"/>
      </w:pPr>
      <w:r w:rsidRPr="0000473F">
        <w:t>Пример:</w:t>
      </w:r>
    </w:p>
    <w:tbl>
      <w:tblPr>
        <w:tblStyle w:val="TableGrid"/>
        <w:tblW w:w="9343" w:type="dxa"/>
        <w:tblInd w:w="363" w:type="dxa"/>
        <w:tblLayout w:type="fixed"/>
        <w:tblLook w:val="04A0" w:firstRow="1" w:lastRow="0" w:firstColumn="1" w:lastColumn="0" w:noHBand="0" w:noVBand="1"/>
      </w:tblPr>
      <w:tblGrid>
        <w:gridCol w:w="1622"/>
        <w:gridCol w:w="7578"/>
        <w:gridCol w:w="143"/>
      </w:tblGrid>
      <w:tr w:rsidR="00935362" w:rsidTr="00935362">
        <w:trPr>
          <w:trHeight w:val="323"/>
        </w:trPr>
        <w:tc>
          <w:tcPr>
            <w:tcW w:w="1622" w:type="dxa"/>
            <w:tcBorders>
              <w:top w:val="nil"/>
              <w:left w:val="nil"/>
              <w:bottom w:val="nil"/>
              <w:right w:val="nil"/>
            </w:tcBorders>
          </w:tcPr>
          <w:p w:rsidR="00935362" w:rsidRDefault="00935362" w:rsidP="00935362">
            <w:pPr>
              <w:spacing w:after="0" w:line="264" w:lineRule="auto"/>
              <w:ind w:left="63" w:firstLine="0"/>
              <w:contextualSpacing/>
              <w:jc w:val="left"/>
            </w:pPr>
            <w:r>
              <w:t xml:space="preserve">mov ax, -500 </w:t>
            </w:r>
          </w:p>
        </w:tc>
        <w:tc>
          <w:tcPr>
            <w:tcW w:w="7578" w:type="dxa"/>
            <w:tcBorders>
              <w:top w:val="nil"/>
              <w:left w:val="nil"/>
              <w:bottom w:val="nil"/>
              <w:right w:val="nil"/>
            </w:tcBorders>
          </w:tcPr>
          <w:p w:rsidR="00935362" w:rsidRDefault="00935362" w:rsidP="00935362">
            <w:pPr>
              <w:spacing w:after="0" w:line="264" w:lineRule="auto"/>
              <w:ind w:firstLine="0"/>
              <w:contextualSpacing/>
              <w:jc w:val="left"/>
            </w:pPr>
            <w:r>
              <w:t xml:space="preserve"> ; в регистр ax занесли -500 </w:t>
            </w:r>
          </w:p>
        </w:tc>
        <w:tc>
          <w:tcPr>
            <w:tcW w:w="143" w:type="dxa"/>
            <w:tcBorders>
              <w:top w:val="nil"/>
              <w:left w:val="nil"/>
              <w:bottom w:val="nil"/>
              <w:right w:val="nil"/>
            </w:tcBorders>
          </w:tcPr>
          <w:p w:rsidR="00935362" w:rsidRDefault="00935362" w:rsidP="00935362">
            <w:pPr>
              <w:spacing w:after="160" w:line="264" w:lineRule="auto"/>
              <w:ind w:firstLine="0"/>
              <w:contextualSpacing/>
              <w:jc w:val="left"/>
            </w:pPr>
          </w:p>
        </w:tc>
      </w:tr>
      <w:tr w:rsidR="00935362" w:rsidTr="00935362">
        <w:trPr>
          <w:trHeight w:val="322"/>
        </w:trPr>
        <w:tc>
          <w:tcPr>
            <w:tcW w:w="1622" w:type="dxa"/>
            <w:tcBorders>
              <w:top w:val="nil"/>
              <w:left w:val="nil"/>
              <w:bottom w:val="nil"/>
              <w:right w:val="nil"/>
            </w:tcBorders>
          </w:tcPr>
          <w:p w:rsidR="00935362" w:rsidRDefault="00935362" w:rsidP="00935362">
            <w:pPr>
              <w:spacing w:after="0" w:line="264" w:lineRule="auto"/>
              <w:ind w:firstLine="0"/>
              <w:contextualSpacing/>
              <w:jc w:val="left"/>
            </w:pPr>
            <w:r>
              <w:t xml:space="preserve">mov cx, 300  </w:t>
            </w:r>
          </w:p>
        </w:tc>
        <w:tc>
          <w:tcPr>
            <w:tcW w:w="7578" w:type="dxa"/>
            <w:tcBorders>
              <w:top w:val="nil"/>
              <w:left w:val="nil"/>
              <w:bottom w:val="nil"/>
              <w:right w:val="nil"/>
            </w:tcBorders>
          </w:tcPr>
          <w:p w:rsidR="00935362" w:rsidRDefault="00935362" w:rsidP="00935362">
            <w:pPr>
              <w:spacing w:after="0" w:line="264" w:lineRule="auto"/>
              <w:contextualSpacing/>
              <w:jc w:val="left"/>
            </w:pPr>
            <w:r>
              <w:t xml:space="preserve">; в регистр cx занесли 300 </w:t>
            </w:r>
          </w:p>
        </w:tc>
        <w:tc>
          <w:tcPr>
            <w:tcW w:w="143" w:type="dxa"/>
            <w:tcBorders>
              <w:top w:val="nil"/>
              <w:left w:val="nil"/>
              <w:bottom w:val="nil"/>
              <w:right w:val="nil"/>
            </w:tcBorders>
          </w:tcPr>
          <w:p w:rsidR="00935362" w:rsidRDefault="00935362" w:rsidP="00935362">
            <w:pPr>
              <w:spacing w:after="160" w:line="264" w:lineRule="auto"/>
              <w:ind w:firstLine="0"/>
              <w:contextualSpacing/>
              <w:jc w:val="left"/>
            </w:pPr>
          </w:p>
        </w:tc>
      </w:tr>
      <w:tr w:rsidR="00935362" w:rsidTr="00935362">
        <w:trPr>
          <w:trHeight w:val="322"/>
        </w:trPr>
        <w:tc>
          <w:tcPr>
            <w:tcW w:w="1622" w:type="dxa"/>
            <w:tcBorders>
              <w:top w:val="nil"/>
              <w:left w:val="nil"/>
              <w:bottom w:val="nil"/>
              <w:right w:val="nil"/>
            </w:tcBorders>
          </w:tcPr>
          <w:p w:rsidR="00935362" w:rsidRDefault="00935362" w:rsidP="00935362">
            <w:pPr>
              <w:spacing w:after="0" w:line="264" w:lineRule="auto"/>
              <w:contextualSpacing/>
              <w:jc w:val="left"/>
            </w:pPr>
            <w:r>
              <w:t xml:space="preserve">cmp ax, cx  </w:t>
            </w:r>
          </w:p>
        </w:tc>
        <w:tc>
          <w:tcPr>
            <w:tcW w:w="7578" w:type="dxa"/>
            <w:tcBorders>
              <w:top w:val="nil"/>
              <w:left w:val="nil"/>
              <w:bottom w:val="nil"/>
              <w:right w:val="nil"/>
            </w:tcBorders>
          </w:tcPr>
          <w:p w:rsidR="00935362" w:rsidRDefault="00935362" w:rsidP="00935362">
            <w:pPr>
              <w:spacing w:after="0" w:line="264" w:lineRule="auto"/>
              <w:contextualSpacing/>
              <w:jc w:val="left"/>
            </w:pPr>
            <w:r>
              <w:t xml:space="preserve">; сравнение ax и cx </w:t>
            </w:r>
          </w:p>
        </w:tc>
        <w:tc>
          <w:tcPr>
            <w:tcW w:w="143" w:type="dxa"/>
            <w:tcBorders>
              <w:top w:val="nil"/>
              <w:left w:val="nil"/>
              <w:bottom w:val="nil"/>
              <w:right w:val="nil"/>
            </w:tcBorders>
          </w:tcPr>
          <w:p w:rsidR="00935362" w:rsidRDefault="00935362" w:rsidP="00935362">
            <w:pPr>
              <w:spacing w:after="160" w:line="264" w:lineRule="auto"/>
              <w:ind w:firstLine="0"/>
              <w:contextualSpacing/>
              <w:jc w:val="left"/>
            </w:pPr>
          </w:p>
        </w:tc>
      </w:tr>
      <w:tr w:rsidR="00935362" w:rsidTr="00935362">
        <w:trPr>
          <w:trHeight w:val="748"/>
        </w:trPr>
        <w:tc>
          <w:tcPr>
            <w:tcW w:w="1622" w:type="dxa"/>
            <w:tcBorders>
              <w:top w:val="nil"/>
              <w:left w:val="nil"/>
              <w:bottom w:val="nil"/>
              <w:right w:val="nil"/>
            </w:tcBorders>
          </w:tcPr>
          <w:p w:rsidR="00935362" w:rsidRDefault="00935362" w:rsidP="00935362">
            <w:pPr>
              <w:tabs>
                <w:tab w:val="center" w:pos="977"/>
                <w:tab w:val="center" w:pos="2024"/>
              </w:tabs>
              <w:spacing w:after="0" w:line="264" w:lineRule="auto"/>
              <w:ind w:firstLine="0"/>
              <w:contextualSpacing/>
              <w:jc w:val="left"/>
            </w:pPr>
            <w:r>
              <w:t xml:space="preserve">setg bl </w:t>
            </w:r>
            <w:r>
              <w:tab/>
              <w:t xml:space="preserve"> </w:t>
            </w:r>
          </w:p>
        </w:tc>
        <w:tc>
          <w:tcPr>
            <w:tcW w:w="7721" w:type="dxa"/>
            <w:gridSpan w:val="2"/>
            <w:tcBorders>
              <w:top w:val="nil"/>
              <w:left w:val="nil"/>
              <w:bottom w:val="nil"/>
              <w:right w:val="nil"/>
            </w:tcBorders>
          </w:tcPr>
          <w:p w:rsidR="00935362" w:rsidRDefault="00935362" w:rsidP="00935362">
            <w:pPr>
              <w:spacing w:after="25" w:line="264" w:lineRule="auto"/>
              <w:ind w:left="22" w:firstLine="0"/>
              <w:contextualSpacing/>
              <w:jc w:val="left"/>
            </w:pPr>
            <w:r>
              <w:t xml:space="preserve">; так как число со знаком в ax </w:t>
            </w:r>
            <w:r w:rsidRPr="0000473F">
              <w:rPr>
                <w:u w:val="single"/>
              </w:rPr>
              <w:t>не больше</w:t>
            </w:r>
            <w:r>
              <w:t>, чем число со</w:t>
            </w:r>
          </w:p>
          <w:p w:rsidR="00935362" w:rsidRDefault="00935362" w:rsidP="00935362">
            <w:pPr>
              <w:spacing w:after="24" w:line="264" w:lineRule="auto"/>
              <w:ind w:right="140" w:firstLine="0"/>
              <w:contextualSpacing/>
              <w:jc w:val="left"/>
            </w:pPr>
            <w:r>
              <w:t>; знаком в cx, то в bl занесли 0 (setg – установить, если больше</w:t>
            </w:r>
          </w:p>
        </w:tc>
      </w:tr>
    </w:tbl>
    <w:p w:rsidR="00935362" w:rsidRDefault="00935362" w:rsidP="00935362">
      <w:pPr>
        <w:spacing w:after="0" w:line="264" w:lineRule="auto"/>
        <w:ind w:left="262" w:firstLine="0"/>
        <w:contextualSpacing/>
        <w:jc w:val="left"/>
      </w:pPr>
      <w:r>
        <w:rPr>
          <w:sz w:val="24"/>
        </w:rPr>
        <w:t xml:space="preserve"> </w:t>
      </w:r>
    </w:p>
    <w:p w:rsidR="00935362" w:rsidRDefault="00935362" w:rsidP="00935362">
      <w:pPr>
        <w:spacing w:after="0" w:line="264" w:lineRule="auto"/>
        <w:ind w:firstLine="0"/>
        <w:contextualSpacing/>
        <w:jc w:val="left"/>
        <w:rPr>
          <w:sz w:val="24"/>
        </w:rPr>
      </w:pPr>
      <w:r>
        <w:rPr>
          <w:sz w:val="24"/>
        </w:rPr>
        <w:t xml:space="preserve">--- </w:t>
      </w:r>
    </w:p>
    <w:p w:rsidR="00935362" w:rsidRDefault="00935362" w:rsidP="00935362">
      <w:pPr>
        <w:spacing w:after="0" w:line="264" w:lineRule="auto"/>
        <w:ind w:firstLine="0"/>
        <w:contextualSpacing/>
        <w:jc w:val="left"/>
        <w:rPr>
          <w:sz w:val="24"/>
        </w:rPr>
      </w:pPr>
      <w:r>
        <w:rPr>
          <w:sz w:val="24"/>
        </w:rPr>
        <w:t>Часть 11</w:t>
      </w:r>
    </w:p>
    <w:p w:rsidR="00935362" w:rsidRPr="00946AC2" w:rsidRDefault="00935362" w:rsidP="00935362">
      <w:pPr>
        <w:spacing w:after="174" w:line="264" w:lineRule="auto"/>
        <w:ind w:right="3" w:firstLine="0"/>
        <w:contextualSpacing/>
        <w:jc w:val="left"/>
        <w:rPr>
          <w:color w:val="FF0000"/>
          <w:u w:val="single"/>
        </w:rPr>
      </w:pPr>
      <w:r w:rsidRPr="00946AC2">
        <w:rPr>
          <w:b/>
          <w:color w:val="FF0000"/>
          <w:sz w:val="34"/>
          <w:highlight w:val="yellow"/>
          <w:u w:val="single"/>
        </w:rPr>
        <w:t>8.3. СПЕЦИАЛЬНЫЕ КОМАНДЫ.</w:t>
      </w:r>
    </w:p>
    <w:p w:rsidR="00935362" w:rsidRDefault="00935362" w:rsidP="00935362">
      <w:pPr>
        <w:spacing w:line="264" w:lineRule="auto"/>
        <w:ind w:left="693" w:right="0" w:hanging="708"/>
        <w:contextualSpacing/>
        <w:jc w:val="left"/>
        <w:rPr>
          <w:rFonts w:ascii="Arial" w:eastAsia="Arial" w:hAnsi="Arial" w:cs="Arial"/>
          <w:b/>
          <w:sz w:val="26"/>
        </w:rPr>
      </w:pPr>
      <w:r>
        <w:rPr>
          <w:rFonts w:ascii="Arial" w:eastAsia="Arial" w:hAnsi="Arial" w:cs="Arial"/>
          <w:b/>
          <w:sz w:val="26"/>
        </w:rPr>
        <w:t>8.3.1. Команда пустой операции nop.</w:t>
      </w:r>
    </w:p>
    <w:p w:rsidR="00935362" w:rsidRDefault="00935362" w:rsidP="00935362">
      <w:pPr>
        <w:spacing w:line="264" w:lineRule="auto"/>
        <w:ind w:left="693" w:right="0" w:hanging="708"/>
        <w:contextualSpacing/>
        <w:jc w:val="left"/>
      </w:pPr>
      <w:r>
        <w:rPr>
          <w:rFonts w:ascii="Arial" w:eastAsia="Arial" w:hAnsi="Arial" w:cs="Arial"/>
          <w:b/>
          <w:sz w:val="26"/>
        </w:rPr>
        <w:t xml:space="preserve"> </w:t>
      </w:r>
      <w:r>
        <w:t xml:space="preserve">Для реализации пустой операции – команды nop (no operation </w:t>
      </w:r>
    </w:p>
    <w:p w:rsidR="00935362" w:rsidRDefault="00935362" w:rsidP="00935362">
      <w:pPr>
        <w:spacing w:line="264" w:lineRule="auto"/>
        <w:ind w:left="-15" w:right="0" w:firstLine="0"/>
        <w:contextualSpacing/>
        <w:jc w:val="left"/>
      </w:pPr>
      <w:r>
        <w:t xml:space="preserve">– нет операции):  </w:t>
      </w:r>
    </w:p>
    <w:p w:rsidR="00935362" w:rsidRPr="0000473F" w:rsidRDefault="00935362" w:rsidP="00935362">
      <w:pPr>
        <w:spacing w:line="264" w:lineRule="auto"/>
        <w:ind w:left="708" w:right="0" w:firstLine="0"/>
        <w:contextualSpacing/>
        <w:jc w:val="left"/>
        <w:rPr>
          <w:b/>
        </w:rPr>
      </w:pPr>
      <w:r w:rsidRPr="0000473F">
        <w:rPr>
          <w:b/>
        </w:rPr>
        <w:t xml:space="preserve">nop </w:t>
      </w:r>
    </w:p>
    <w:p w:rsidR="00935362" w:rsidRDefault="00935362" w:rsidP="00935362">
      <w:pPr>
        <w:spacing w:after="0" w:line="264" w:lineRule="auto"/>
        <w:ind w:left="708" w:right="0" w:firstLine="0"/>
        <w:contextualSpacing/>
        <w:jc w:val="left"/>
      </w:pPr>
      <w:r>
        <w:lastRenderedPageBreak/>
        <w:t xml:space="preserve"> </w:t>
      </w:r>
    </w:p>
    <w:p w:rsidR="00935362" w:rsidRDefault="00935362" w:rsidP="00935362">
      <w:pPr>
        <w:spacing w:after="39" w:line="264" w:lineRule="auto"/>
        <w:ind w:left="-15" w:right="0"/>
        <w:contextualSpacing/>
        <w:jc w:val="left"/>
      </w:pPr>
      <w:r>
        <w:t xml:space="preserve">Эта команда не делает никаких действий (команда холостого хода), кроме увеличения счетчика адреса (значение регистра eip/ip). Её размер – 1 байт; она применяется в двух  случаях: </w:t>
      </w:r>
    </w:p>
    <w:p w:rsidR="00935362" w:rsidRDefault="00935362" w:rsidP="00935362">
      <w:pPr>
        <w:spacing w:line="264" w:lineRule="auto"/>
        <w:ind w:right="0"/>
        <w:contextualSpacing/>
        <w:jc w:val="left"/>
      </w:pPr>
      <w:r>
        <w:rPr>
          <w:rFonts w:asciiTheme="minorHAnsi" w:eastAsia="Segoe UI Symbol" w:hAnsiTheme="minorHAnsi" w:cs="Segoe UI Symbol"/>
        </w:rPr>
        <w:t>1)</w:t>
      </w:r>
      <w:r>
        <w:rPr>
          <w:rFonts w:ascii="Arial" w:eastAsia="Arial" w:hAnsi="Arial" w:cs="Arial"/>
        </w:rPr>
        <w:t xml:space="preserve"> </w:t>
      </w:r>
      <w:r>
        <w:t>организация циклов задержки (используют очень редко); и</w:t>
      </w:r>
    </w:p>
    <w:p w:rsidR="00935362" w:rsidRDefault="00935362" w:rsidP="00935362">
      <w:pPr>
        <w:spacing w:line="264" w:lineRule="auto"/>
        <w:ind w:left="-15" w:right="0"/>
        <w:contextualSpacing/>
        <w:jc w:val="left"/>
      </w:pPr>
      <w:r>
        <w:rPr>
          <w:rFonts w:asciiTheme="minorHAnsi" w:eastAsia="Segoe UI Symbol" w:hAnsiTheme="minorHAnsi" w:cs="Segoe UI Symbol"/>
        </w:rPr>
        <w:t>2)</w:t>
      </w:r>
      <w:r>
        <w:rPr>
          <w:rFonts w:ascii="Arial" w:eastAsia="Arial" w:hAnsi="Arial" w:cs="Arial"/>
        </w:rPr>
        <w:t xml:space="preserve"> </w:t>
      </w:r>
      <w:r>
        <w:t xml:space="preserve">резервирование места в памяти (используют транслятором, если заранее неизвестно, какой будет размер формируемой команды, / для выравнивания в памяти на какую-то границу). </w:t>
      </w:r>
    </w:p>
    <w:p w:rsidR="00935362" w:rsidRDefault="00935362" w:rsidP="00935362">
      <w:pPr>
        <w:spacing w:after="220" w:line="264" w:lineRule="auto"/>
        <w:ind w:left="-15" w:right="0"/>
        <w:contextualSpacing/>
        <w:jc w:val="left"/>
      </w:pPr>
      <w:r>
        <w:t xml:space="preserve">Синоним команды </w:t>
      </w:r>
      <w:r w:rsidRPr="0000473F">
        <w:rPr>
          <w:b/>
        </w:rPr>
        <w:t>nop</w:t>
      </w:r>
      <w:r>
        <w:t xml:space="preserve"> – это команда </w:t>
      </w:r>
      <w:r w:rsidRPr="0000473F">
        <w:rPr>
          <w:b/>
        </w:rPr>
        <w:t>xchg</w:t>
      </w:r>
      <w:r>
        <w:t xml:space="preserve"> </w:t>
      </w:r>
      <w:r w:rsidRPr="0000473F">
        <w:rPr>
          <w:b/>
        </w:rPr>
        <w:t>ax, ax</w:t>
      </w:r>
      <w:r>
        <w:t xml:space="preserve"> (машинный код команд nop и xchg ax, ax 1 и тот же). </w:t>
      </w:r>
    </w:p>
    <w:p w:rsidR="00935362" w:rsidRDefault="00935362" w:rsidP="00935362">
      <w:pPr>
        <w:spacing w:after="220" w:line="264" w:lineRule="auto"/>
        <w:ind w:left="-15" w:right="0"/>
        <w:contextualSpacing/>
        <w:jc w:val="left"/>
      </w:pPr>
    </w:p>
    <w:p w:rsidR="00935362" w:rsidRDefault="00935362" w:rsidP="00935362">
      <w:pPr>
        <w:spacing w:after="110" w:line="264" w:lineRule="auto"/>
        <w:ind w:right="0" w:firstLine="0"/>
        <w:contextualSpacing/>
        <w:jc w:val="left"/>
      </w:pPr>
      <w:r>
        <w:rPr>
          <w:rFonts w:ascii="Arial" w:eastAsia="Arial" w:hAnsi="Arial" w:cs="Arial"/>
          <w:b/>
          <w:sz w:val="26"/>
        </w:rPr>
        <w:t xml:space="preserve">8.3.2. Команда останова hlt. </w:t>
      </w:r>
    </w:p>
    <w:p w:rsidR="00935362" w:rsidRDefault="00935362" w:rsidP="00935362">
      <w:pPr>
        <w:spacing w:line="264" w:lineRule="auto"/>
        <w:ind w:left="-15" w:right="0"/>
        <w:contextualSpacing/>
        <w:jc w:val="left"/>
      </w:pPr>
      <w:r>
        <w:t xml:space="preserve">Для останова МКпроцессора - команда hlt (halt – остановка): </w:t>
      </w:r>
    </w:p>
    <w:p w:rsidR="00935362" w:rsidRPr="0000473F" w:rsidRDefault="00935362" w:rsidP="00935362">
      <w:pPr>
        <w:spacing w:line="264" w:lineRule="auto"/>
        <w:ind w:left="708" w:right="0" w:firstLine="0"/>
        <w:contextualSpacing/>
        <w:jc w:val="left"/>
        <w:rPr>
          <w:b/>
        </w:rPr>
      </w:pPr>
      <w:r w:rsidRPr="0000473F">
        <w:rPr>
          <w:b/>
        </w:rPr>
        <w:t xml:space="preserve">hlt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contextualSpacing/>
        <w:jc w:val="left"/>
      </w:pPr>
      <w:r>
        <w:t xml:space="preserve">Выполнение hlt приводит к прекращению выполнения всех команд и МКпроцессор переводится в состояние останова. Но если прерывания не были запрещены в момент останова МКпроцессора, то они продолжают восприниматься и управление передается обработчику прерываний, выполняется подпрограмма обработчика. После выхода из этой подпроги управление передается на следующую за </w:t>
      </w:r>
      <w:r w:rsidRPr="0000473F">
        <w:rPr>
          <w:b/>
        </w:rPr>
        <w:t>hlt</w:t>
      </w:r>
      <w:r>
        <w:t xml:space="preserve"> команду, и МКпроцессор возобновляет нормальную работу. Команда hlt – последняя в последовательности, которая завершает работу системы. </w:t>
      </w:r>
    </w:p>
    <w:p w:rsidR="00935362" w:rsidRDefault="00935362" w:rsidP="00935362">
      <w:pPr>
        <w:spacing w:after="0" w:line="264" w:lineRule="auto"/>
        <w:ind w:right="0" w:firstLine="0"/>
        <w:contextualSpacing/>
        <w:jc w:val="left"/>
        <w:rPr>
          <w:sz w:val="24"/>
        </w:rPr>
      </w:pPr>
      <w:r>
        <w:rPr>
          <w:sz w:val="24"/>
        </w:rPr>
        <w:t xml:space="preserve">--- </w:t>
      </w:r>
    </w:p>
    <w:p w:rsidR="00935362" w:rsidRDefault="00935362" w:rsidP="00935362">
      <w:pPr>
        <w:spacing w:after="0" w:line="264" w:lineRule="auto"/>
        <w:ind w:right="0" w:firstLine="0"/>
        <w:contextualSpacing/>
        <w:jc w:val="left"/>
        <w:rPr>
          <w:sz w:val="24"/>
        </w:rPr>
      </w:pPr>
      <w:r>
        <w:rPr>
          <w:sz w:val="24"/>
        </w:rPr>
        <w:t>Часть 12</w:t>
      </w:r>
    </w:p>
    <w:p w:rsidR="00935362" w:rsidRPr="0000473F" w:rsidRDefault="00935362" w:rsidP="00935362">
      <w:pPr>
        <w:spacing w:after="178" w:line="264" w:lineRule="auto"/>
        <w:ind w:right="5" w:firstLine="0"/>
        <w:contextualSpacing/>
        <w:jc w:val="left"/>
        <w:rPr>
          <w:color w:val="FF0000"/>
          <w:sz w:val="22"/>
          <w:u w:val="single"/>
        </w:rPr>
      </w:pPr>
      <w:r w:rsidRPr="0000473F">
        <w:rPr>
          <w:b/>
          <w:color w:val="FF0000"/>
          <w:highlight w:val="yellow"/>
          <w:u w:val="single"/>
        </w:rPr>
        <w:t>9.1. ЛОГИЧЕСКИЕ КОМАНДЫ.</w:t>
      </w:r>
    </w:p>
    <w:p w:rsidR="00935362" w:rsidRDefault="00935362" w:rsidP="00935362">
      <w:pPr>
        <w:spacing w:after="47" w:line="264" w:lineRule="auto"/>
        <w:contextualSpacing/>
        <w:jc w:val="left"/>
        <w:rPr>
          <w:rFonts w:ascii="Arial" w:eastAsia="Arial" w:hAnsi="Arial" w:cs="Arial"/>
          <w:b/>
          <w:sz w:val="26"/>
        </w:rPr>
      </w:pPr>
      <w:r>
        <w:rPr>
          <w:rFonts w:ascii="Arial" w:eastAsia="Arial" w:hAnsi="Arial" w:cs="Arial"/>
          <w:b/>
          <w:sz w:val="26"/>
        </w:rPr>
        <w:t>9.1.1. Общие сведения.</w:t>
      </w:r>
    </w:p>
    <w:p w:rsidR="00935362" w:rsidRDefault="00935362" w:rsidP="00935362">
      <w:pPr>
        <w:spacing w:after="47" w:line="264" w:lineRule="auto"/>
        <w:contextualSpacing/>
        <w:jc w:val="left"/>
      </w:pPr>
      <w:r>
        <w:rPr>
          <w:rFonts w:ascii="Arial" w:eastAsia="Arial" w:hAnsi="Arial" w:cs="Arial"/>
          <w:b/>
          <w:sz w:val="26"/>
        </w:rPr>
        <w:t xml:space="preserve"> </w:t>
      </w:r>
      <w:r>
        <w:t xml:space="preserve">Логические команды нужны для реализации логических операций – то есть операций над значениями “истина” (1) и “ложь” (0). Логические команды МКпроцессора позволяют реализовать такие операции: </w:t>
      </w:r>
    </w:p>
    <w:p w:rsidR="00935362" w:rsidRDefault="00935362" w:rsidP="00935362">
      <w:pPr>
        <w:spacing w:line="264" w:lineRule="auto"/>
        <w:ind w:left="715"/>
        <w:contextualSpacing/>
        <w:jc w:val="left"/>
      </w:pPr>
      <w:r>
        <w:rPr>
          <w:rFonts w:ascii="Segoe UI Symbol" w:eastAsia="Segoe UI Symbol" w:hAnsi="Segoe UI Symbol" w:cs="Segoe UI Symbol"/>
        </w:rPr>
        <w:t>−</w:t>
      </w:r>
      <w:r>
        <w:rPr>
          <w:rFonts w:ascii="Arial" w:eastAsia="Arial" w:hAnsi="Arial" w:cs="Arial"/>
        </w:rPr>
        <w:t xml:space="preserve"> </w:t>
      </w:r>
      <w:r>
        <w:t xml:space="preserve">логическое умножение (и); </w:t>
      </w:r>
    </w:p>
    <w:p w:rsidR="00935362" w:rsidRDefault="00935362" w:rsidP="00935362">
      <w:pPr>
        <w:spacing w:line="264" w:lineRule="auto"/>
        <w:ind w:left="715"/>
        <w:contextualSpacing/>
        <w:jc w:val="left"/>
      </w:pPr>
      <w:r>
        <w:rPr>
          <w:rFonts w:ascii="Segoe UI Symbol" w:eastAsia="Segoe UI Symbol" w:hAnsi="Segoe UI Symbol" w:cs="Segoe UI Symbol"/>
        </w:rPr>
        <w:t>−</w:t>
      </w:r>
      <w:r>
        <w:rPr>
          <w:rFonts w:ascii="Arial" w:eastAsia="Arial" w:hAnsi="Arial" w:cs="Arial"/>
        </w:rPr>
        <w:t xml:space="preserve"> </w:t>
      </w:r>
      <w:r>
        <w:t xml:space="preserve">логическое сложение (/); </w:t>
      </w:r>
    </w:p>
    <w:p w:rsidR="00935362" w:rsidRDefault="00935362" w:rsidP="00935362">
      <w:pPr>
        <w:spacing w:after="188" w:line="264" w:lineRule="auto"/>
        <w:ind w:left="715" w:right="1372"/>
        <w:contextualSpacing/>
        <w:jc w:val="left"/>
      </w:pPr>
      <w:r>
        <w:rPr>
          <w:rFonts w:ascii="Segoe UI Symbol" w:eastAsia="Segoe UI Symbol" w:hAnsi="Segoe UI Symbol" w:cs="Segoe UI Symbol"/>
        </w:rPr>
        <w:t>−</w:t>
      </w:r>
      <w:r>
        <w:rPr>
          <w:rFonts w:ascii="Arial" w:eastAsia="Arial" w:hAnsi="Arial" w:cs="Arial"/>
        </w:rPr>
        <w:t xml:space="preserve"> </w:t>
      </w:r>
      <w:r>
        <w:t xml:space="preserve">логическое исключающее / (сложение по модулю 2); </w:t>
      </w:r>
      <w:r>
        <w:rPr>
          <w:rFonts w:ascii="Segoe UI Symbol" w:eastAsia="Segoe UI Symbol" w:hAnsi="Segoe UI Symbol" w:cs="Segoe UI Symbol"/>
        </w:rPr>
        <w:t>−</w:t>
      </w:r>
      <w:r>
        <w:rPr>
          <w:rFonts w:ascii="Arial" w:eastAsia="Arial" w:hAnsi="Arial" w:cs="Arial"/>
        </w:rPr>
        <w:t xml:space="preserve"> </w:t>
      </w:r>
      <w:r>
        <w:t xml:space="preserve">логическое отрицание (не). </w:t>
      </w:r>
    </w:p>
    <w:p w:rsidR="00935362" w:rsidRDefault="00935362" w:rsidP="00935362">
      <w:pPr>
        <w:spacing w:line="264" w:lineRule="auto"/>
        <w:ind w:left="708" w:right="520" w:hanging="708"/>
        <w:contextualSpacing/>
        <w:jc w:val="left"/>
        <w:rPr>
          <w:rFonts w:ascii="Arial" w:eastAsia="Arial" w:hAnsi="Arial" w:cs="Arial"/>
          <w:b/>
          <w:sz w:val="26"/>
        </w:rPr>
      </w:pPr>
      <w:r>
        <w:rPr>
          <w:rFonts w:ascii="Arial" w:eastAsia="Arial" w:hAnsi="Arial" w:cs="Arial"/>
          <w:b/>
          <w:sz w:val="26"/>
        </w:rPr>
        <w:t>9.1.2. Логические команды (команды логических операций).</w:t>
      </w:r>
    </w:p>
    <w:p w:rsidR="00935362" w:rsidRDefault="00935362" w:rsidP="00935362">
      <w:pPr>
        <w:spacing w:line="264" w:lineRule="auto"/>
        <w:ind w:left="708" w:right="520" w:hanging="708"/>
        <w:contextualSpacing/>
        <w:jc w:val="left"/>
      </w:pPr>
      <w:r>
        <w:rPr>
          <w:rFonts w:ascii="Arial" w:eastAsia="Arial" w:hAnsi="Arial" w:cs="Arial"/>
          <w:b/>
          <w:sz w:val="26"/>
        </w:rPr>
        <w:t xml:space="preserve"> </w:t>
      </w:r>
      <w:r>
        <w:t xml:space="preserve">Команда </w:t>
      </w:r>
      <w:r w:rsidRPr="00506E9A">
        <w:rPr>
          <w:b/>
        </w:rPr>
        <w:t>and</w:t>
      </w:r>
      <w:r>
        <w:t xml:space="preserve"> (and – и) реализует побитое логическое умножение:  </w:t>
      </w:r>
    </w:p>
    <w:p w:rsidR="00935362" w:rsidRPr="00506E9A" w:rsidRDefault="00935362" w:rsidP="00935362">
      <w:pPr>
        <w:spacing w:line="264" w:lineRule="auto"/>
        <w:ind w:left="715"/>
        <w:contextualSpacing/>
        <w:jc w:val="left"/>
        <w:rPr>
          <w:b/>
        </w:rPr>
      </w:pPr>
      <w:r w:rsidRPr="00506E9A">
        <w:rPr>
          <w:b/>
        </w:rPr>
        <w:t xml:space="preserve">and приемник, источник </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Команда </w:t>
      </w:r>
      <w:r w:rsidRPr="00506E9A">
        <w:rPr>
          <w:b/>
        </w:rPr>
        <w:t>and</w:t>
      </w:r>
      <w:r>
        <w:t xml:space="preserve"> выполняет поразрядное логическое </w:t>
      </w:r>
      <w:r w:rsidRPr="00506E9A">
        <w:rPr>
          <w:u w:val="single"/>
        </w:rPr>
        <w:t>умножение</w:t>
      </w:r>
      <w:r>
        <w:t xml:space="preserve"> над значениями приемника и источника и заносит результат в </w:t>
      </w:r>
      <w:r w:rsidRPr="00506E9A">
        <w:rPr>
          <w:u w:val="single"/>
        </w:rPr>
        <w:t>приемник</w:t>
      </w:r>
      <w:r>
        <w:t xml:space="preserve">. Биты </w:t>
      </w:r>
      <w:r>
        <w:lastRenderedPageBreak/>
        <w:t xml:space="preserve">результата устанавливаются в соответствии с табл 9.1. Команда </w:t>
      </w:r>
      <w:r w:rsidRPr="00506E9A">
        <w:rPr>
          <w:b/>
        </w:rPr>
        <w:t>and</w:t>
      </w:r>
      <w:r>
        <w:t xml:space="preserve"> устанавливает результат бит в 1, если биты источника и приемника установлены в 1. </w:t>
      </w:r>
    </w:p>
    <w:p w:rsidR="00935362" w:rsidRDefault="00935362" w:rsidP="00935362">
      <w:pPr>
        <w:spacing w:after="25" w:line="264" w:lineRule="auto"/>
        <w:ind w:left="708" w:firstLine="0"/>
        <w:contextualSpacing/>
        <w:jc w:val="left"/>
      </w:pPr>
      <w:r>
        <w:t xml:space="preserve"> </w:t>
      </w:r>
    </w:p>
    <w:p w:rsidR="00935362" w:rsidRDefault="00935362" w:rsidP="00935362">
      <w:pPr>
        <w:spacing w:after="0" w:line="264" w:lineRule="auto"/>
        <w:ind w:left="104" w:right="103"/>
        <w:contextualSpacing/>
        <w:jc w:val="left"/>
      </w:pPr>
      <w:r>
        <w:t xml:space="preserve">Таблица 9.1. Выполнение команды and </w:t>
      </w:r>
    </w:p>
    <w:tbl>
      <w:tblPr>
        <w:tblStyle w:val="aa"/>
        <w:tblW w:w="0" w:type="auto"/>
        <w:tblInd w:w="10" w:type="dxa"/>
        <w:tblLook w:val="04A0" w:firstRow="1" w:lastRow="0" w:firstColumn="1" w:lastColumn="0" w:noHBand="0" w:noVBand="1"/>
      </w:tblPr>
      <w:tblGrid>
        <w:gridCol w:w="1516"/>
        <w:gridCol w:w="1843"/>
        <w:gridCol w:w="1275"/>
      </w:tblGrid>
      <w:tr w:rsidR="00935362" w:rsidTr="00935362">
        <w:trPr>
          <w:trHeight w:val="414"/>
        </w:trPr>
        <w:tc>
          <w:tcPr>
            <w:tcW w:w="1516" w:type="dxa"/>
          </w:tcPr>
          <w:p w:rsidR="00935362" w:rsidRDefault="00935362" w:rsidP="00935362">
            <w:pPr>
              <w:ind w:firstLine="0"/>
            </w:pPr>
            <w:r>
              <w:t xml:space="preserve"> бит</w:t>
            </w:r>
            <w:r w:rsidRPr="00506E9A">
              <w:rPr>
                <w:lang w:val="en-US"/>
              </w:rPr>
              <w:t xml:space="preserve"> </w:t>
            </w:r>
            <w:r w:rsidRPr="004B2ECA">
              <w:rPr>
                <w:lang w:val="en-US"/>
              </w:rPr>
              <w:t>a</w:t>
            </w:r>
          </w:p>
        </w:tc>
        <w:tc>
          <w:tcPr>
            <w:tcW w:w="1843" w:type="dxa"/>
          </w:tcPr>
          <w:p w:rsidR="00935362" w:rsidRDefault="00935362" w:rsidP="00935362">
            <w:pPr>
              <w:ind w:firstLine="0"/>
            </w:pPr>
            <w:r>
              <w:t>бит</w:t>
            </w:r>
            <w:r w:rsidRPr="00506E9A">
              <w:rPr>
                <w:lang w:val="en-US"/>
              </w:rPr>
              <w:t xml:space="preserve"> </w:t>
            </w:r>
            <w:r w:rsidRPr="004B2ECA">
              <w:rPr>
                <w:lang w:val="en-US"/>
              </w:rPr>
              <w:t>b</w:t>
            </w:r>
          </w:p>
        </w:tc>
        <w:tc>
          <w:tcPr>
            <w:tcW w:w="1275" w:type="dxa"/>
          </w:tcPr>
          <w:p w:rsidR="00935362" w:rsidRDefault="00935362" w:rsidP="00935362">
            <w:pPr>
              <w:tabs>
                <w:tab w:val="center" w:pos="1487"/>
                <w:tab w:val="center" w:pos="4679"/>
                <w:tab w:val="center" w:pos="7868"/>
              </w:tabs>
              <w:spacing w:after="0" w:line="264" w:lineRule="auto"/>
              <w:ind w:firstLine="0"/>
              <w:contextualSpacing/>
              <w:jc w:val="left"/>
            </w:pPr>
            <w:r w:rsidRPr="004B2ECA">
              <w:rPr>
                <w:lang w:val="en-US"/>
              </w:rPr>
              <w:t>a</w:t>
            </w:r>
            <w:r w:rsidRPr="00506E9A">
              <w:rPr>
                <w:lang w:val="en-US"/>
              </w:rPr>
              <w:t xml:space="preserve"> </w:t>
            </w:r>
            <w:r w:rsidRPr="004B2ECA">
              <w:rPr>
                <w:lang w:val="en-US"/>
              </w:rPr>
              <w:t>and</w:t>
            </w:r>
            <w:r w:rsidRPr="00506E9A">
              <w:rPr>
                <w:lang w:val="en-US"/>
              </w:rPr>
              <w:t xml:space="preserve"> </w:t>
            </w:r>
            <w:r w:rsidRPr="004B2ECA">
              <w:rPr>
                <w:lang w:val="en-US"/>
              </w:rPr>
              <w:t>b</w:t>
            </w:r>
            <w:r w:rsidRPr="00506E9A">
              <w:rPr>
                <w:lang w:val="en-US"/>
              </w:rPr>
              <w:t xml:space="preserve"> </w:t>
            </w:r>
          </w:p>
        </w:tc>
      </w:tr>
      <w:tr w:rsidR="00935362" w:rsidTr="00935362">
        <w:tc>
          <w:tcPr>
            <w:tcW w:w="1516" w:type="dxa"/>
          </w:tcPr>
          <w:p w:rsidR="00935362" w:rsidRDefault="00935362" w:rsidP="00935362">
            <w:pPr>
              <w:ind w:firstLine="0"/>
            </w:pPr>
            <w:r>
              <w:t>0</w:t>
            </w:r>
          </w:p>
        </w:tc>
        <w:tc>
          <w:tcPr>
            <w:tcW w:w="1843" w:type="dxa"/>
          </w:tcPr>
          <w:p w:rsidR="00935362" w:rsidRDefault="00935362" w:rsidP="00935362">
            <w:pPr>
              <w:ind w:firstLine="0"/>
            </w:pPr>
            <w:r>
              <w:t>0</w:t>
            </w:r>
          </w:p>
        </w:tc>
        <w:tc>
          <w:tcPr>
            <w:tcW w:w="1275" w:type="dxa"/>
          </w:tcPr>
          <w:p w:rsidR="00935362" w:rsidRDefault="00935362" w:rsidP="00935362">
            <w:pPr>
              <w:ind w:firstLine="0"/>
            </w:pPr>
            <w:r>
              <w:t>0</w:t>
            </w:r>
          </w:p>
        </w:tc>
      </w:tr>
      <w:tr w:rsidR="00935362" w:rsidTr="00935362">
        <w:tc>
          <w:tcPr>
            <w:tcW w:w="1516" w:type="dxa"/>
          </w:tcPr>
          <w:p w:rsidR="00935362" w:rsidRDefault="00935362" w:rsidP="00935362">
            <w:pPr>
              <w:ind w:firstLine="0"/>
            </w:pPr>
            <w:r>
              <w:t>0</w:t>
            </w:r>
          </w:p>
        </w:tc>
        <w:tc>
          <w:tcPr>
            <w:tcW w:w="1843" w:type="dxa"/>
          </w:tcPr>
          <w:p w:rsidR="00935362" w:rsidRDefault="00935362" w:rsidP="00935362">
            <w:pPr>
              <w:ind w:firstLine="0"/>
            </w:pPr>
            <w:r>
              <w:t>1</w:t>
            </w:r>
          </w:p>
        </w:tc>
        <w:tc>
          <w:tcPr>
            <w:tcW w:w="1275" w:type="dxa"/>
          </w:tcPr>
          <w:p w:rsidR="00935362" w:rsidRDefault="00935362" w:rsidP="00935362">
            <w:pPr>
              <w:ind w:firstLine="0"/>
            </w:pPr>
            <w:r>
              <w:t>0</w:t>
            </w:r>
          </w:p>
        </w:tc>
      </w:tr>
      <w:tr w:rsidR="00935362" w:rsidTr="00935362">
        <w:tc>
          <w:tcPr>
            <w:tcW w:w="1516" w:type="dxa"/>
          </w:tcPr>
          <w:p w:rsidR="00935362" w:rsidRDefault="00935362" w:rsidP="00935362">
            <w:pPr>
              <w:ind w:firstLine="0"/>
            </w:pPr>
            <w:r>
              <w:t>1</w:t>
            </w:r>
          </w:p>
        </w:tc>
        <w:tc>
          <w:tcPr>
            <w:tcW w:w="1843" w:type="dxa"/>
          </w:tcPr>
          <w:p w:rsidR="00935362" w:rsidRDefault="00935362" w:rsidP="00935362">
            <w:pPr>
              <w:ind w:firstLine="0"/>
            </w:pPr>
            <w:r>
              <w:t>0</w:t>
            </w:r>
          </w:p>
        </w:tc>
        <w:tc>
          <w:tcPr>
            <w:tcW w:w="1275" w:type="dxa"/>
          </w:tcPr>
          <w:p w:rsidR="00935362" w:rsidRDefault="00935362" w:rsidP="00935362">
            <w:pPr>
              <w:ind w:firstLine="0"/>
            </w:pPr>
            <w:r>
              <w:t>0</w:t>
            </w:r>
          </w:p>
        </w:tc>
      </w:tr>
      <w:tr w:rsidR="00935362" w:rsidTr="00935362">
        <w:tc>
          <w:tcPr>
            <w:tcW w:w="1516" w:type="dxa"/>
          </w:tcPr>
          <w:p w:rsidR="00935362" w:rsidRDefault="00935362" w:rsidP="00935362">
            <w:pPr>
              <w:ind w:firstLine="0"/>
            </w:pPr>
            <w:r>
              <w:t>1</w:t>
            </w:r>
          </w:p>
        </w:tc>
        <w:tc>
          <w:tcPr>
            <w:tcW w:w="1843" w:type="dxa"/>
          </w:tcPr>
          <w:p w:rsidR="00935362" w:rsidRDefault="00935362" w:rsidP="00935362">
            <w:pPr>
              <w:ind w:firstLine="0"/>
            </w:pPr>
            <w:r>
              <w:t>1</w:t>
            </w:r>
          </w:p>
        </w:tc>
        <w:tc>
          <w:tcPr>
            <w:tcW w:w="1275" w:type="dxa"/>
          </w:tcPr>
          <w:p w:rsidR="00935362" w:rsidRDefault="00935362" w:rsidP="00935362">
            <w:pPr>
              <w:ind w:firstLine="0"/>
            </w:pPr>
            <w:r>
              <w:t>1</w:t>
            </w:r>
          </w:p>
        </w:tc>
      </w:tr>
    </w:tbl>
    <w:p w:rsidR="00935362" w:rsidRPr="00506E9A" w:rsidRDefault="00935362" w:rsidP="00935362">
      <w:pPr>
        <w:rPr>
          <w:lang w:val="en-US"/>
        </w:rPr>
      </w:pPr>
    </w:p>
    <w:p w:rsidR="00935362" w:rsidRDefault="00935362" w:rsidP="00935362">
      <w:pPr>
        <w:spacing w:line="264" w:lineRule="auto"/>
        <w:ind w:firstLine="708"/>
        <w:contextualSpacing/>
        <w:jc w:val="left"/>
      </w:pPr>
      <w:r>
        <w:t xml:space="preserve">Приемник - ячейка памяти / регистр, источник – ячейка памяти, регистр / непосредственный операнд. После выполнения команды </w:t>
      </w:r>
      <w:r w:rsidRPr="00506E9A">
        <w:rPr>
          <w:b/>
        </w:rPr>
        <w:t>and</w:t>
      </w:r>
      <w:r>
        <w:t xml:space="preserve"> в регистре флагов изменяются флаги: CF и OF всегда сбрасывают в 0, значение AF не определено, флаги PF, ZF и SF устанавливают в соответствии с результатом. Пример: </w:t>
      </w:r>
    </w:p>
    <w:p w:rsidR="00935362" w:rsidRDefault="00935362" w:rsidP="00935362">
      <w:pPr>
        <w:spacing w:after="7" w:line="264" w:lineRule="auto"/>
        <w:ind w:left="708" w:firstLine="0"/>
        <w:contextualSpacing/>
        <w:jc w:val="left"/>
      </w:pPr>
      <w:r>
        <w:t xml:space="preserve"> </w:t>
      </w:r>
    </w:p>
    <w:p w:rsidR="00935362" w:rsidRDefault="00935362" w:rsidP="00935362">
      <w:pPr>
        <w:spacing w:after="30" w:line="264" w:lineRule="auto"/>
        <w:ind w:right="2"/>
        <w:contextualSpacing/>
        <w:jc w:val="left"/>
      </w:pPr>
      <w:r>
        <w:t xml:space="preserve">mov al, </w:t>
      </w:r>
      <w:r w:rsidRPr="00506E9A">
        <w:rPr>
          <w:color w:val="FF0000"/>
        </w:rPr>
        <w:t>10000</w:t>
      </w:r>
      <w:r w:rsidRPr="00506E9A">
        <w:rPr>
          <w:color w:val="FF0000"/>
          <w:highlight w:val="cyan"/>
        </w:rPr>
        <w:t>11</w:t>
      </w:r>
      <w:r w:rsidRPr="00506E9A">
        <w:rPr>
          <w:color w:val="FF0000"/>
        </w:rPr>
        <w:t xml:space="preserve">1b </w:t>
      </w:r>
      <w:r>
        <w:t xml:space="preserve">   ; в al занесли число 135 = </w:t>
      </w:r>
      <w:r w:rsidRPr="00506E9A">
        <w:rPr>
          <w:color w:val="FF0000"/>
        </w:rPr>
        <w:t>10000111b</w:t>
      </w:r>
      <w:r>
        <w:t xml:space="preserve"> </w:t>
      </w:r>
    </w:p>
    <w:p w:rsidR="00935362" w:rsidRDefault="00935362" w:rsidP="00935362">
      <w:pPr>
        <w:spacing w:after="30" w:line="264" w:lineRule="auto"/>
        <w:ind w:right="2"/>
        <w:contextualSpacing/>
        <w:jc w:val="left"/>
      </w:pPr>
      <w:r>
        <w:t>and al,  01000</w:t>
      </w:r>
      <w:r w:rsidRPr="00506E9A">
        <w:rPr>
          <w:highlight w:val="cyan"/>
        </w:rPr>
        <w:t>11</w:t>
      </w:r>
      <w:r>
        <w:t>0b     ; после выполнения and в al будет число 6 = 00000</w:t>
      </w:r>
      <w:r w:rsidRPr="00506E9A">
        <w:rPr>
          <w:highlight w:val="cyan"/>
        </w:rPr>
        <w:t>11</w:t>
      </w:r>
      <w:r>
        <w:t xml:space="preserve">0b </w:t>
      </w:r>
    </w:p>
    <w:p w:rsidR="00935362" w:rsidRDefault="00935362" w:rsidP="00935362">
      <w:pPr>
        <w:spacing w:after="25" w:line="264" w:lineRule="auto"/>
        <w:ind w:left="708" w:firstLine="0"/>
        <w:contextualSpacing/>
        <w:jc w:val="left"/>
      </w:pPr>
      <w:r>
        <w:t xml:space="preserve"> </w:t>
      </w:r>
    </w:p>
    <w:p w:rsidR="00935362" w:rsidRDefault="00935362" w:rsidP="00935362">
      <w:pPr>
        <w:spacing w:line="264" w:lineRule="auto"/>
        <w:contextualSpacing/>
        <w:jc w:val="left"/>
      </w:pPr>
      <w:r>
        <w:t xml:space="preserve">Команда or реализует побитое логическое сложение:  </w:t>
      </w:r>
    </w:p>
    <w:p w:rsidR="00935362" w:rsidRPr="00506E9A" w:rsidRDefault="00935362" w:rsidP="00935362">
      <w:pPr>
        <w:spacing w:line="264" w:lineRule="auto"/>
        <w:ind w:left="715"/>
        <w:contextualSpacing/>
        <w:jc w:val="left"/>
        <w:rPr>
          <w:b/>
        </w:rPr>
      </w:pPr>
      <w:r w:rsidRPr="00506E9A">
        <w:rPr>
          <w:b/>
        </w:rPr>
        <w:t xml:space="preserve">or приемник, источник </w:t>
      </w:r>
    </w:p>
    <w:p w:rsidR="00935362" w:rsidRPr="00506E9A" w:rsidRDefault="00935362" w:rsidP="00935362">
      <w:pPr>
        <w:spacing w:after="0" w:line="264" w:lineRule="auto"/>
        <w:ind w:left="708" w:firstLine="0"/>
        <w:contextualSpacing/>
        <w:jc w:val="left"/>
        <w:rPr>
          <w:b/>
        </w:rPr>
      </w:pPr>
      <w:r w:rsidRPr="00506E9A">
        <w:rPr>
          <w:b/>
        </w:rPr>
        <w:t xml:space="preserve"> </w:t>
      </w:r>
    </w:p>
    <w:p w:rsidR="00935362" w:rsidRDefault="00935362" w:rsidP="00935362">
      <w:pPr>
        <w:spacing w:line="264" w:lineRule="auto"/>
        <w:ind w:firstLine="708"/>
        <w:contextualSpacing/>
        <w:jc w:val="left"/>
      </w:pPr>
      <w:r>
        <w:t xml:space="preserve">Команда </w:t>
      </w:r>
      <w:r w:rsidRPr="00506E9A">
        <w:rPr>
          <w:b/>
        </w:rPr>
        <w:t>or</w:t>
      </w:r>
      <w:r>
        <w:t xml:space="preserve"> выполняет поразрядное логическое </w:t>
      </w:r>
      <w:r w:rsidRPr="00506E9A">
        <w:rPr>
          <w:u w:val="single"/>
        </w:rPr>
        <w:t>сложение</w:t>
      </w:r>
      <w:r>
        <w:t xml:space="preserve"> над значениями приемника и источника и заносит результат в </w:t>
      </w:r>
      <w:r w:rsidRPr="00506E9A">
        <w:rPr>
          <w:u w:val="single"/>
        </w:rPr>
        <w:t>приемник</w:t>
      </w:r>
      <w:r>
        <w:t xml:space="preserve">. Биты результата устанавливают в соответствии с табл 9.2. Команда </w:t>
      </w:r>
      <w:r w:rsidRPr="00506E9A">
        <w:rPr>
          <w:b/>
        </w:rPr>
        <w:t>or</w:t>
      </w:r>
      <w:r>
        <w:t xml:space="preserve"> устанавливает в 0 бит результат только, если одновременно биты обоих установлены в 0.  </w:t>
      </w:r>
    </w:p>
    <w:p w:rsidR="00935362" w:rsidRDefault="00935362" w:rsidP="00935362">
      <w:pPr>
        <w:spacing w:after="0" w:line="264" w:lineRule="auto"/>
        <w:ind w:left="104" w:right="102"/>
        <w:contextualSpacing/>
        <w:jc w:val="left"/>
      </w:pPr>
      <w:r>
        <w:t xml:space="preserve">Табл 9.2. Выполнение команды or </w:t>
      </w:r>
    </w:p>
    <w:tbl>
      <w:tblPr>
        <w:tblStyle w:val="aa"/>
        <w:tblW w:w="0" w:type="auto"/>
        <w:tblInd w:w="10" w:type="dxa"/>
        <w:tblLook w:val="04A0" w:firstRow="1" w:lastRow="0" w:firstColumn="1" w:lastColumn="0" w:noHBand="0" w:noVBand="1"/>
      </w:tblPr>
      <w:tblGrid>
        <w:gridCol w:w="1516"/>
        <w:gridCol w:w="1843"/>
        <w:gridCol w:w="1275"/>
      </w:tblGrid>
      <w:tr w:rsidR="00935362" w:rsidTr="00935362">
        <w:trPr>
          <w:trHeight w:val="414"/>
        </w:trPr>
        <w:tc>
          <w:tcPr>
            <w:tcW w:w="1516" w:type="dxa"/>
          </w:tcPr>
          <w:p w:rsidR="00935362" w:rsidRDefault="00935362" w:rsidP="00935362">
            <w:pPr>
              <w:ind w:firstLine="0"/>
            </w:pPr>
            <w:r>
              <w:t>бит</w:t>
            </w:r>
            <w:r w:rsidRPr="00506E9A">
              <w:rPr>
                <w:lang w:val="en-US"/>
              </w:rPr>
              <w:t xml:space="preserve"> </w:t>
            </w:r>
            <w:r w:rsidRPr="004B2ECA">
              <w:rPr>
                <w:lang w:val="en-US"/>
              </w:rPr>
              <w:t>a</w:t>
            </w:r>
          </w:p>
        </w:tc>
        <w:tc>
          <w:tcPr>
            <w:tcW w:w="1843" w:type="dxa"/>
          </w:tcPr>
          <w:p w:rsidR="00935362" w:rsidRDefault="00935362" w:rsidP="00935362">
            <w:pPr>
              <w:ind w:firstLine="0"/>
            </w:pPr>
            <w:r>
              <w:t>бит</w:t>
            </w:r>
            <w:r w:rsidRPr="00506E9A">
              <w:rPr>
                <w:lang w:val="en-US"/>
              </w:rPr>
              <w:t xml:space="preserve"> </w:t>
            </w:r>
            <w:r w:rsidRPr="004B2ECA">
              <w:rPr>
                <w:lang w:val="en-US"/>
              </w:rPr>
              <w:t>b</w:t>
            </w:r>
          </w:p>
        </w:tc>
        <w:tc>
          <w:tcPr>
            <w:tcW w:w="1275" w:type="dxa"/>
          </w:tcPr>
          <w:p w:rsidR="00935362" w:rsidRDefault="00935362" w:rsidP="00935362">
            <w:pPr>
              <w:tabs>
                <w:tab w:val="center" w:pos="1487"/>
                <w:tab w:val="center" w:pos="4679"/>
                <w:tab w:val="center" w:pos="7868"/>
              </w:tabs>
              <w:spacing w:after="0" w:line="264" w:lineRule="auto"/>
              <w:ind w:firstLine="0"/>
              <w:contextualSpacing/>
              <w:jc w:val="left"/>
            </w:pPr>
            <w:r w:rsidRPr="00961668">
              <w:rPr>
                <w:lang w:val="en-US"/>
              </w:rPr>
              <w:t>a</w:t>
            </w:r>
            <w:r w:rsidRPr="00BB0A9C">
              <w:rPr>
                <w:lang w:val="en-US"/>
              </w:rPr>
              <w:t xml:space="preserve"> </w:t>
            </w:r>
            <w:r w:rsidRPr="00961668">
              <w:rPr>
                <w:lang w:val="en-US"/>
              </w:rPr>
              <w:t>or</w:t>
            </w:r>
            <w:r w:rsidRPr="00BB0A9C">
              <w:rPr>
                <w:lang w:val="en-US"/>
              </w:rPr>
              <w:t xml:space="preserve"> </w:t>
            </w:r>
            <w:r w:rsidRPr="00961668">
              <w:rPr>
                <w:lang w:val="en-US"/>
              </w:rPr>
              <w:t>b</w:t>
            </w:r>
          </w:p>
        </w:tc>
      </w:tr>
      <w:tr w:rsidR="00935362" w:rsidTr="00935362">
        <w:tc>
          <w:tcPr>
            <w:tcW w:w="1516" w:type="dxa"/>
          </w:tcPr>
          <w:p w:rsidR="00935362" w:rsidRDefault="00935362" w:rsidP="00935362">
            <w:pPr>
              <w:ind w:firstLine="0"/>
            </w:pPr>
            <w:r>
              <w:t>0</w:t>
            </w:r>
          </w:p>
        </w:tc>
        <w:tc>
          <w:tcPr>
            <w:tcW w:w="1843" w:type="dxa"/>
          </w:tcPr>
          <w:p w:rsidR="00935362" w:rsidRDefault="00935362" w:rsidP="00935362">
            <w:pPr>
              <w:ind w:firstLine="0"/>
            </w:pPr>
            <w:r>
              <w:t>0</w:t>
            </w:r>
          </w:p>
        </w:tc>
        <w:tc>
          <w:tcPr>
            <w:tcW w:w="1275" w:type="dxa"/>
          </w:tcPr>
          <w:p w:rsidR="00935362" w:rsidRDefault="00935362" w:rsidP="00935362">
            <w:pPr>
              <w:ind w:firstLine="0"/>
            </w:pPr>
            <w:r>
              <w:t>0</w:t>
            </w:r>
          </w:p>
        </w:tc>
      </w:tr>
      <w:tr w:rsidR="00935362" w:rsidTr="00935362">
        <w:tc>
          <w:tcPr>
            <w:tcW w:w="1516" w:type="dxa"/>
          </w:tcPr>
          <w:p w:rsidR="00935362" w:rsidRDefault="00935362" w:rsidP="00935362">
            <w:pPr>
              <w:ind w:firstLine="0"/>
            </w:pPr>
            <w:r>
              <w:t>0</w:t>
            </w:r>
          </w:p>
        </w:tc>
        <w:tc>
          <w:tcPr>
            <w:tcW w:w="1843" w:type="dxa"/>
          </w:tcPr>
          <w:p w:rsidR="00935362" w:rsidRDefault="00935362" w:rsidP="00935362">
            <w:pPr>
              <w:ind w:firstLine="0"/>
            </w:pPr>
            <w:r>
              <w:t>1</w:t>
            </w:r>
          </w:p>
        </w:tc>
        <w:tc>
          <w:tcPr>
            <w:tcW w:w="1275" w:type="dxa"/>
          </w:tcPr>
          <w:p w:rsidR="00935362" w:rsidRDefault="00935362" w:rsidP="00935362">
            <w:pPr>
              <w:ind w:firstLine="0"/>
            </w:pPr>
            <w:r>
              <w:t>1</w:t>
            </w:r>
          </w:p>
        </w:tc>
      </w:tr>
      <w:tr w:rsidR="00935362" w:rsidTr="00935362">
        <w:tc>
          <w:tcPr>
            <w:tcW w:w="1516" w:type="dxa"/>
          </w:tcPr>
          <w:p w:rsidR="00935362" w:rsidRDefault="00935362" w:rsidP="00935362">
            <w:pPr>
              <w:ind w:firstLine="0"/>
            </w:pPr>
            <w:r>
              <w:t>1</w:t>
            </w:r>
          </w:p>
        </w:tc>
        <w:tc>
          <w:tcPr>
            <w:tcW w:w="1843" w:type="dxa"/>
          </w:tcPr>
          <w:p w:rsidR="00935362" w:rsidRDefault="00935362" w:rsidP="00935362">
            <w:pPr>
              <w:ind w:firstLine="0"/>
            </w:pPr>
            <w:r>
              <w:t>0</w:t>
            </w:r>
          </w:p>
        </w:tc>
        <w:tc>
          <w:tcPr>
            <w:tcW w:w="1275" w:type="dxa"/>
          </w:tcPr>
          <w:p w:rsidR="00935362" w:rsidRDefault="00935362" w:rsidP="00935362">
            <w:pPr>
              <w:ind w:firstLine="0"/>
            </w:pPr>
            <w:r>
              <w:t>1</w:t>
            </w:r>
          </w:p>
        </w:tc>
      </w:tr>
      <w:tr w:rsidR="00935362" w:rsidTr="00935362">
        <w:tc>
          <w:tcPr>
            <w:tcW w:w="1516" w:type="dxa"/>
          </w:tcPr>
          <w:p w:rsidR="00935362" w:rsidRDefault="00935362" w:rsidP="00935362">
            <w:pPr>
              <w:ind w:firstLine="0"/>
            </w:pPr>
            <w:r>
              <w:t>1</w:t>
            </w:r>
          </w:p>
        </w:tc>
        <w:tc>
          <w:tcPr>
            <w:tcW w:w="1843" w:type="dxa"/>
          </w:tcPr>
          <w:p w:rsidR="00935362" w:rsidRDefault="00935362" w:rsidP="00935362">
            <w:pPr>
              <w:ind w:firstLine="0"/>
            </w:pPr>
            <w:r>
              <w:t>1</w:t>
            </w:r>
          </w:p>
        </w:tc>
        <w:tc>
          <w:tcPr>
            <w:tcW w:w="1275" w:type="dxa"/>
          </w:tcPr>
          <w:p w:rsidR="00935362" w:rsidRDefault="00935362" w:rsidP="00935362">
            <w:pPr>
              <w:ind w:firstLine="0"/>
            </w:pPr>
            <w:r>
              <w:t>1</w:t>
            </w:r>
          </w:p>
        </w:tc>
      </w:tr>
    </w:tbl>
    <w:p w:rsidR="00935362" w:rsidRDefault="00935362" w:rsidP="00935362">
      <w:pPr>
        <w:spacing w:after="0" w:line="264" w:lineRule="auto"/>
        <w:ind w:left="68" w:firstLine="0"/>
        <w:contextualSpacing/>
        <w:jc w:val="left"/>
      </w:pPr>
    </w:p>
    <w:p w:rsidR="00935362" w:rsidRDefault="00935362" w:rsidP="00935362">
      <w:pPr>
        <w:spacing w:line="264" w:lineRule="auto"/>
        <w:ind w:firstLine="708"/>
        <w:contextualSpacing/>
        <w:jc w:val="left"/>
      </w:pPr>
      <w:r>
        <w:t xml:space="preserve">Приемник - ячейка памяти / регистр, источник – ячейка памяти, регистр / непосредственный операнд. После выполнения команды or в регистре флагов изменяют флаги: CF и OF всегда сбрасывают в 0, значение AF не </w:t>
      </w:r>
      <w:r>
        <w:lastRenderedPageBreak/>
        <w:t xml:space="preserve">определено, флаги PF, ZF и SF устанавливают в соответствии с результатом. Пример: </w:t>
      </w:r>
    </w:p>
    <w:p w:rsidR="00935362" w:rsidRDefault="00935362" w:rsidP="00935362">
      <w:pPr>
        <w:spacing w:after="7" w:line="264" w:lineRule="auto"/>
        <w:ind w:left="708" w:firstLine="0"/>
        <w:contextualSpacing/>
        <w:jc w:val="left"/>
      </w:pPr>
      <w:r>
        <w:t xml:space="preserve"> </w:t>
      </w:r>
    </w:p>
    <w:p w:rsidR="00935362" w:rsidRPr="00506E9A" w:rsidRDefault="00935362" w:rsidP="00935362">
      <w:pPr>
        <w:spacing w:after="31" w:line="264" w:lineRule="auto"/>
        <w:ind w:right="1044"/>
        <w:contextualSpacing/>
        <w:jc w:val="left"/>
        <w:rPr>
          <w:color w:val="FF0000"/>
        </w:rPr>
      </w:pPr>
      <w:r>
        <w:t xml:space="preserve">mov al, </w:t>
      </w:r>
      <w:r w:rsidRPr="00506E9A">
        <w:rPr>
          <w:color w:val="FF0000"/>
        </w:rPr>
        <w:t>10000111b</w:t>
      </w:r>
      <w:r>
        <w:t xml:space="preserve">  ; в al занесли число 135 = </w:t>
      </w:r>
      <w:r w:rsidRPr="00506E9A">
        <w:rPr>
          <w:color w:val="FF0000"/>
        </w:rPr>
        <w:t xml:space="preserve">10000111b </w:t>
      </w:r>
    </w:p>
    <w:p w:rsidR="00935362" w:rsidRDefault="00935362" w:rsidP="00935362">
      <w:pPr>
        <w:spacing w:after="31" w:line="264" w:lineRule="auto"/>
        <w:ind w:right="2"/>
        <w:contextualSpacing/>
        <w:jc w:val="left"/>
      </w:pPr>
      <w:r>
        <w:t>or al,     01000110b ; после выполнения or в al будет число 199=11000111b</w:t>
      </w:r>
    </w:p>
    <w:p w:rsidR="00935362" w:rsidRDefault="00935362" w:rsidP="00935362">
      <w:pPr>
        <w:spacing w:after="31" w:line="264" w:lineRule="auto"/>
        <w:ind w:right="2"/>
        <w:contextualSpacing/>
        <w:jc w:val="left"/>
      </w:pPr>
      <w:r>
        <w:t xml:space="preserve"> </w:t>
      </w:r>
    </w:p>
    <w:p w:rsidR="00935362" w:rsidRDefault="00935362" w:rsidP="00935362">
      <w:pPr>
        <w:spacing w:line="264" w:lineRule="auto"/>
        <w:ind w:firstLine="0"/>
        <w:contextualSpacing/>
        <w:jc w:val="left"/>
      </w:pPr>
      <w:r>
        <w:t xml:space="preserve">Команда </w:t>
      </w:r>
      <w:r w:rsidRPr="00506E9A">
        <w:rPr>
          <w:b/>
        </w:rPr>
        <w:t>xor</w:t>
      </w:r>
      <w:r>
        <w:t xml:space="preserve"> (exclusive or – исключающее /) - побитое логическое исключающее /:  </w:t>
      </w:r>
    </w:p>
    <w:p w:rsidR="00935362" w:rsidRPr="00506E9A" w:rsidRDefault="00935362" w:rsidP="00935362">
      <w:pPr>
        <w:spacing w:line="264" w:lineRule="auto"/>
        <w:ind w:left="715"/>
        <w:contextualSpacing/>
        <w:jc w:val="left"/>
        <w:rPr>
          <w:b/>
        </w:rPr>
      </w:pPr>
      <w:r w:rsidRPr="00506E9A">
        <w:rPr>
          <w:b/>
        </w:rPr>
        <w:t xml:space="preserve">xor приемник, </w:t>
      </w:r>
      <w:r>
        <w:rPr>
          <w:b/>
        </w:rPr>
        <w:t>источник.</w:t>
      </w:r>
    </w:p>
    <w:p w:rsidR="00935362" w:rsidRDefault="00935362" w:rsidP="00935362">
      <w:pPr>
        <w:spacing w:after="0" w:line="264" w:lineRule="auto"/>
        <w:ind w:left="708" w:firstLine="0"/>
        <w:contextualSpacing/>
        <w:jc w:val="left"/>
      </w:pPr>
      <w:r>
        <w:t xml:space="preserve"> </w:t>
      </w:r>
    </w:p>
    <w:p w:rsidR="00935362" w:rsidRDefault="00935362" w:rsidP="00935362">
      <w:pPr>
        <w:spacing w:line="264" w:lineRule="auto"/>
        <w:ind w:firstLine="708"/>
        <w:contextualSpacing/>
        <w:jc w:val="left"/>
      </w:pPr>
      <w:r>
        <w:t xml:space="preserve">Команда </w:t>
      </w:r>
      <w:r w:rsidRPr="00506E9A">
        <w:rPr>
          <w:b/>
        </w:rPr>
        <w:t>xor</w:t>
      </w:r>
      <w:r>
        <w:t xml:space="preserve"> выполняет поразрядное логическое исключающее / над значениями приемника и источника и заносит результат в приемник. Биты результата устанавливаются в соответствии с таблицей 9.3. Команда xor устанавливает в 1 бит результат только в тех случаях, когда в 1 установлен бит только 1 го из операндов. </w:t>
      </w:r>
    </w:p>
    <w:p w:rsidR="00935362" w:rsidRDefault="00935362" w:rsidP="00935362">
      <w:pPr>
        <w:spacing w:after="25" w:line="264" w:lineRule="auto"/>
        <w:contextualSpacing/>
        <w:jc w:val="left"/>
      </w:pPr>
      <w:r>
        <w:t xml:space="preserve">Табл 9.3. Выполнение команды xor </w:t>
      </w:r>
    </w:p>
    <w:tbl>
      <w:tblPr>
        <w:tblStyle w:val="aa"/>
        <w:tblW w:w="0" w:type="auto"/>
        <w:tblInd w:w="10" w:type="dxa"/>
        <w:tblLook w:val="04A0" w:firstRow="1" w:lastRow="0" w:firstColumn="1" w:lastColumn="0" w:noHBand="0" w:noVBand="1"/>
      </w:tblPr>
      <w:tblGrid>
        <w:gridCol w:w="1516"/>
        <w:gridCol w:w="1843"/>
        <w:gridCol w:w="1275"/>
      </w:tblGrid>
      <w:tr w:rsidR="00935362" w:rsidTr="00935362">
        <w:trPr>
          <w:trHeight w:val="414"/>
        </w:trPr>
        <w:tc>
          <w:tcPr>
            <w:tcW w:w="1516" w:type="dxa"/>
          </w:tcPr>
          <w:p w:rsidR="00935362" w:rsidRDefault="00935362" w:rsidP="00935362">
            <w:pPr>
              <w:ind w:firstLine="0"/>
            </w:pPr>
            <w:r>
              <w:t xml:space="preserve"> бит</w:t>
            </w:r>
            <w:r w:rsidRPr="00506E9A">
              <w:rPr>
                <w:lang w:val="en-US"/>
              </w:rPr>
              <w:t xml:space="preserve"> </w:t>
            </w:r>
            <w:r w:rsidRPr="004B2ECA">
              <w:rPr>
                <w:lang w:val="en-US"/>
              </w:rPr>
              <w:t>a</w:t>
            </w:r>
          </w:p>
        </w:tc>
        <w:tc>
          <w:tcPr>
            <w:tcW w:w="1843" w:type="dxa"/>
          </w:tcPr>
          <w:p w:rsidR="00935362" w:rsidRDefault="00935362" w:rsidP="00935362">
            <w:pPr>
              <w:ind w:firstLine="0"/>
            </w:pPr>
            <w:r>
              <w:t>бит</w:t>
            </w:r>
            <w:r w:rsidRPr="00506E9A">
              <w:rPr>
                <w:lang w:val="en-US"/>
              </w:rPr>
              <w:t xml:space="preserve"> </w:t>
            </w:r>
            <w:r w:rsidRPr="004B2ECA">
              <w:rPr>
                <w:lang w:val="en-US"/>
              </w:rPr>
              <w:t>b</w:t>
            </w:r>
          </w:p>
        </w:tc>
        <w:tc>
          <w:tcPr>
            <w:tcW w:w="1275" w:type="dxa"/>
          </w:tcPr>
          <w:p w:rsidR="00935362" w:rsidRPr="004D0AB5" w:rsidRDefault="00935362" w:rsidP="00935362">
            <w:pPr>
              <w:tabs>
                <w:tab w:val="center" w:pos="1487"/>
                <w:tab w:val="center" w:pos="4679"/>
                <w:tab w:val="center" w:pos="7868"/>
              </w:tabs>
              <w:spacing w:after="0" w:line="264" w:lineRule="auto"/>
              <w:ind w:firstLine="0"/>
              <w:contextualSpacing/>
              <w:jc w:val="left"/>
              <w:rPr>
                <w:lang w:val="en-US"/>
              </w:rPr>
            </w:pPr>
            <w:r w:rsidRPr="00961668">
              <w:rPr>
                <w:lang w:val="en-US"/>
              </w:rPr>
              <w:t>a</w:t>
            </w:r>
            <w:r w:rsidRPr="00BB0A9C">
              <w:rPr>
                <w:lang w:val="en-US"/>
              </w:rPr>
              <w:t xml:space="preserve"> </w:t>
            </w:r>
            <w:r w:rsidRPr="00961668">
              <w:rPr>
                <w:lang w:val="en-US"/>
              </w:rPr>
              <w:t>xor</w:t>
            </w:r>
            <w:r w:rsidRPr="00BB0A9C">
              <w:rPr>
                <w:lang w:val="en-US"/>
              </w:rPr>
              <w:t xml:space="preserve"> </w:t>
            </w:r>
            <w:r w:rsidRPr="00961668">
              <w:rPr>
                <w:lang w:val="en-US"/>
              </w:rPr>
              <w:t>b</w:t>
            </w:r>
            <w:r>
              <w:rPr>
                <w:lang w:val="en-US"/>
              </w:rPr>
              <w:t xml:space="preserve"> </w:t>
            </w:r>
          </w:p>
        </w:tc>
      </w:tr>
      <w:tr w:rsidR="00935362" w:rsidTr="00935362">
        <w:tc>
          <w:tcPr>
            <w:tcW w:w="1516" w:type="dxa"/>
          </w:tcPr>
          <w:p w:rsidR="00935362" w:rsidRDefault="00935362" w:rsidP="00935362">
            <w:pPr>
              <w:ind w:firstLine="0"/>
            </w:pPr>
            <w:r>
              <w:t>0</w:t>
            </w:r>
          </w:p>
        </w:tc>
        <w:tc>
          <w:tcPr>
            <w:tcW w:w="1843" w:type="dxa"/>
          </w:tcPr>
          <w:p w:rsidR="00935362" w:rsidRDefault="00935362" w:rsidP="00935362">
            <w:pPr>
              <w:ind w:firstLine="0"/>
            </w:pPr>
            <w:r>
              <w:t>0</w:t>
            </w:r>
          </w:p>
        </w:tc>
        <w:tc>
          <w:tcPr>
            <w:tcW w:w="1275" w:type="dxa"/>
          </w:tcPr>
          <w:p w:rsidR="00935362" w:rsidRDefault="00935362" w:rsidP="00935362">
            <w:pPr>
              <w:ind w:firstLine="0"/>
            </w:pPr>
            <w:r>
              <w:t>0</w:t>
            </w:r>
          </w:p>
        </w:tc>
      </w:tr>
      <w:tr w:rsidR="00935362" w:rsidTr="00935362">
        <w:tc>
          <w:tcPr>
            <w:tcW w:w="1516" w:type="dxa"/>
          </w:tcPr>
          <w:p w:rsidR="00935362" w:rsidRDefault="00935362" w:rsidP="00935362">
            <w:pPr>
              <w:ind w:firstLine="0"/>
            </w:pPr>
            <w:r>
              <w:t>0</w:t>
            </w:r>
          </w:p>
        </w:tc>
        <w:tc>
          <w:tcPr>
            <w:tcW w:w="1843" w:type="dxa"/>
          </w:tcPr>
          <w:p w:rsidR="00935362" w:rsidRDefault="00935362" w:rsidP="00935362">
            <w:pPr>
              <w:ind w:firstLine="0"/>
            </w:pPr>
            <w:r>
              <w:t>1</w:t>
            </w:r>
          </w:p>
        </w:tc>
        <w:tc>
          <w:tcPr>
            <w:tcW w:w="1275" w:type="dxa"/>
          </w:tcPr>
          <w:p w:rsidR="00935362" w:rsidRDefault="00935362" w:rsidP="00935362">
            <w:pPr>
              <w:ind w:firstLine="0"/>
            </w:pPr>
            <w:r>
              <w:t>1</w:t>
            </w:r>
          </w:p>
        </w:tc>
      </w:tr>
      <w:tr w:rsidR="00935362" w:rsidTr="00935362">
        <w:tc>
          <w:tcPr>
            <w:tcW w:w="1516" w:type="dxa"/>
          </w:tcPr>
          <w:p w:rsidR="00935362" w:rsidRDefault="00935362" w:rsidP="00935362">
            <w:pPr>
              <w:ind w:firstLine="0"/>
            </w:pPr>
            <w:r>
              <w:t>1</w:t>
            </w:r>
          </w:p>
        </w:tc>
        <w:tc>
          <w:tcPr>
            <w:tcW w:w="1843" w:type="dxa"/>
          </w:tcPr>
          <w:p w:rsidR="00935362" w:rsidRDefault="00935362" w:rsidP="00935362">
            <w:pPr>
              <w:ind w:firstLine="0"/>
            </w:pPr>
            <w:r>
              <w:t>0</w:t>
            </w:r>
          </w:p>
        </w:tc>
        <w:tc>
          <w:tcPr>
            <w:tcW w:w="1275" w:type="dxa"/>
          </w:tcPr>
          <w:p w:rsidR="00935362" w:rsidRDefault="00935362" w:rsidP="00935362">
            <w:pPr>
              <w:ind w:firstLine="0"/>
            </w:pPr>
            <w:r>
              <w:t>1</w:t>
            </w:r>
          </w:p>
        </w:tc>
      </w:tr>
      <w:tr w:rsidR="00935362" w:rsidTr="00935362">
        <w:tc>
          <w:tcPr>
            <w:tcW w:w="1516" w:type="dxa"/>
          </w:tcPr>
          <w:p w:rsidR="00935362" w:rsidRDefault="00935362" w:rsidP="00935362">
            <w:pPr>
              <w:ind w:firstLine="0"/>
            </w:pPr>
            <w:r>
              <w:t>1</w:t>
            </w:r>
          </w:p>
        </w:tc>
        <w:tc>
          <w:tcPr>
            <w:tcW w:w="1843" w:type="dxa"/>
          </w:tcPr>
          <w:p w:rsidR="00935362" w:rsidRDefault="00935362" w:rsidP="00935362">
            <w:pPr>
              <w:ind w:firstLine="0"/>
            </w:pPr>
            <w:r>
              <w:t>1</w:t>
            </w:r>
          </w:p>
        </w:tc>
        <w:tc>
          <w:tcPr>
            <w:tcW w:w="1275" w:type="dxa"/>
          </w:tcPr>
          <w:p w:rsidR="00935362" w:rsidRDefault="00935362" w:rsidP="00935362">
            <w:pPr>
              <w:ind w:firstLine="0"/>
            </w:pPr>
            <w:r>
              <w:t>0</w:t>
            </w:r>
          </w:p>
        </w:tc>
      </w:tr>
    </w:tbl>
    <w:p w:rsidR="00935362" w:rsidRDefault="00935362" w:rsidP="00935362">
      <w:pPr>
        <w:spacing w:after="28" w:line="264" w:lineRule="auto"/>
        <w:ind w:left="708" w:firstLine="0"/>
        <w:contextualSpacing/>
        <w:jc w:val="left"/>
      </w:pPr>
      <w:r>
        <w:t xml:space="preserve"> </w:t>
      </w:r>
    </w:p>
    <w:p w:rsidR="00935362" w:rsidRDefault="00935362" w:rsidP="00935362">
      <w:pPr>
        <w:spacing w:line="264" w:lineRule="auto"/>
        <w:ind w:firstLine="708"/>
        <w:contextualSpacing/>
        <w:jc w:val="left"/>
      </w:pPr>
      <w:r>
        <w:t>Приемник</w:t>
      </w:r>
      <w:r w:rsidRPr="004D0AB5">
        <w:t xml:space="preserve"> -</w:t>
      </w:r>
      <w:r>
        <w:t xml:space="preserve"> ячейка памяти / регистр, источник – ячейка памяти, регистр / непосредственный операнд. После выполнения команды xor в регистре флагов изменяются такие флаги: CF и OF всегда сбрасывают в 0, значение AF не определено, флаги PF, ZF и SF устанавливаются в соответствии с результатом. Команду xor удобно использовать для обнуления значения операнда. Пример: </w:t>
      </w:r>
    </w:p>
    <w:p w:rsidR="00935362" w:rsidRPr="004D0AB5" w:rsidRDefault="00935362" w:rsidP="00935362">
      <w:pPr>
        <w:spacing w:after="0" w:line="264" w:lineRule="auto"/>
        <w:ind w:left="708" w:firstLine="0"/>
        <w:contextualSpacing/>
        <w:jc w:val="left"/>
        <w:rPr>
          <w:lang w:val="en-US"/>
        </w:rPr>
      </w:pPr>
    </w:p>
    <w:tbl>
      <w:tblPr>
        <w:tblStyle w:val="TableGrid"/>
        <w:tblW w:w="8790" w:type="dxa"/>
        <w:tblInd w:w="708" w:type="dxa"/>
        <w:tblLook w:val="04A0" w:firstRow="1" w:lastRow="0" w:firstColumn="1" w:lastColumn="0" w:noHBand="0" w:noVBand="1"/>
      </w:tblPr>
      <w:tblGrid>
        <w:gridCol w:w="2833"/>
        <w:gridCol w:w="5957"/>
      </w:tblGrid>
      <w:tr w:rsidR="00935362" w:rsidTr="00935362">
        <w:trPr>
          <w:trHeight w:val="316"/>
        </w:trPr>
        <w:tc>
          <w:tcPr>
            <w:tcW w:w="2833" w:type="dxa"/>
            <w:tcBorders>
              <w:top w:val="nil"/>
              <w:left w:val="nil"/>
              <w:bottom w:val="nil"/>
              <w:right w:val="nil"/>
            </w:tcBorders>
          </w:tcPr>
          <w:p w:rsidR="00935362" w:rsidRDefault="00935362" w:rsidP="00935362">
            <w:pPr>
              <w:spacing w:after="0" w:line="264" w:lineRule="auto"/>
              <w:ind w:firstLine="0"/>
              <w:contextualSpacing/>
              <w:jc w:val="left"/>
            </w:pPr>
            <w:r>
              <w:t xml:space="preserve">mov al, 10000111b  </w:t>
            </w:r>
          </w:p>
        </w:tc>
        <w:tc>
          <w:tcPr>
            <w:tcW w:w="5957" w:type="dxa"/>
            <w:tcBorders>
              <w:top w:val="nil"/>
              <w:left w:val="nil"/>
              <w:bottom w:val="nil"/>
              <w:right w:val="nil"/>
            </w:tcBorders>
          </w:tcPr>
          <w:p w:rsidR="00935362" w:rsidRDefault="00935362" w:rsidP="00935362">
            <w:pPr>
              <w:spacing w:after="0" w:line="264" w:lineRule="auto"/>
              <w:ind w:firstLine="0"/>
              <w:contextualSpacing/>
              <w:jc w:val="left"/>
            </w:pPr>
            <w:r>
              <w:t xml:space="preserve">; в al занесли число 135=10000111b </w:t>
            </w:r>
          </w:p>
        </w:tc>
      </w:tr>
      <w:tr w:rsidR="00935362" w:rsidTr="00935362">
        <w:trPr>
          <w:trHeight w:val="966"/>
        </w:trPr>
        <w:tc>
          <w:tcPr>
            <w:tcW w:w="2833" w:type="dxa"/>
            <w:tcBorders>
              <w:top w:val="nil"/>
              <w:left w:val="nil"/>
              <w:bottom w:val="nil"/>
              <w:right w:val="nil"/>
            </w:tcBorders>
          </w:tcPr>
          <w:p w:rsidR="00935362" w:rsidRDefault="00935362" w:rsidP="00935362">
            <w:pPr>
              <w:spacing w:after="336" w:line="264" w:lineRule="auto"/>
              <w:ind w:firstLine="0"/>
              <w:contextualSpacing/>
              <w:jc w:val="left"/>
            </w:pPr>
            <w:r>
              <w:t xml:space="preserve">xor al, 01000110b  </w:t>
            </w:r>
          </w:p>
          <w:p w:rsidR="00935362" w:rsidRDefault="00935362" w:rsidP="00935362">
            <w:pPr>
              <w:spacing w:after="0" w:line="264" w:lineRule="auto"/>
              <w:ind w:firstLine="0"/>
              <w:contextualSpacing/>
              <w:jc w:val="left"/>
            </w:pPr>
            <w:r>
              <w:t xml:space="preserve">… </w:t>
            </w:r>
          </w:p>
        </w:tc>
        <w:tc>
          <w:tcPr>
            <w:tcW w:w="5957" w:type="dxa"/>
            <w:tcBorders>
              <w:top w:val="nil"/>
              <w:left w:val="nil"/>
              <w:bottom w:val="nil"/>
              <w:right w:val="nil"/>
            </w:tcBorders>
          </w:tcPr>
          <w:p w:rsidR="00935362" w:rsidRDefault="00935362" w:rsidP="00935362">
            <w:pPr>
              <w:spacing w:after="23" w:line="264" w:lineRule="auto"/>
              <w:ind w:firstLine="0"/>
              <w:contextualSpacing/>
              <w:jc w:val="left"/>
            </w:pPr>
            <w:r>
              <w:t xml:space="preserve">; после выполнения or в al будет  </w:t>
            </w:r>
          </w:p>
          <w:p w:rsidR="00935362" w:rsidRDefault="00935362" w:rsidP="00935362">
            <w:pPr>
              <w:spacing w:after="0" w:line="264" w:lineRule="auto"/>
              <w:ind w:firstLine="0"/>
              <w:contextualSpacing/>
              <w:jc w:val="left"/>
            </w:pPr>
            <w:r>
              <w:t xml:space="preserve">; число 193=11000001b </w:t>
            </w:r>
          </w:p>
        </w:tc>
      </w:tr>
      <w:tr w:rsidR="00935362" w:rsidTr="00935362">
        <w:trPr>
          <w:trHeight w:val="640"/>
        </w:trPr>
        <w:tc>
          <w:tcPr>
            <w:tcW w:w="2833" w:type="dxa"/>
            <w:tcBorders>
              <w:top w:val="nil"/>
              <w:left w:val="nil"/>
              <w:bottom w:val="nil"/>
              <w:right w:val="nil"/>
            </w:tcBorders>
          </w:tcPr>
          <w:p w:rsidR="00935362" w:rsidRDefault="00935362" w:rsidP="00935362">
            <w:pPr>
              <w:tabs>
                <w:tab w:val="center" w:pos="1417"/>
                <w:tab w:val="center" w:pos="2125"/>
              </w:tabs>
              <w:spacing w:after="0" w:line="264" w:lineRule="auto"/>
              <w:ind w:firstLine="0"/>
              <w:contextualSpacing/>
              <w:jc w:val="left"/>
            </w:pPr>
            <w:r>
              <w:t xml:space="preserve">xor cx, cx </w:t>
            </w:r>
            <w:r>
              <w:tab/>
              <w:t xml:space="preserve"> </w:t>
            </w:r>
            <w:r>
              <w:tab/>
              <w:t xml:space="preserve"> </w:t>
            </w:r>
          </w:p>
        </w:tc>
        <w:tc>
          <w:tcPr>
            <w:tcW w:w="5957" w:type="dxa"/>
            <w:tcBorders>
              <w:top w:val="nil"/>
              <w:left w:val="nil"/>
              <w:bottom w:val="nil"/>
              <w:right w:val="nil"/>
            </w:tcBorders>
          </w:tcPr>
          <w:p w:rsidR="00935362" w:rsidRDefault="00935362" w:rsidP="00935362">
            <w:pPr>
              <w:spacing w:after="10" w:line="264" w:lineRule="auto"/>
              <w:ind w:firstLine="0"/>
              <w:contextualSpacing/>
              <w:jc w:val="left"/>
            </w:pPr>
            <w:r>
              <w:t>; самое быстрое об</w:t>
            </w:r>
            <w:r w:rsidRPr="00CC72E8">
              <w:rPr>
                <w:color w:val="FF0000"/>
              </w:rPr>
              <w:t>нул</w:t>
            </w:r>
            <w:r>
              <w:t xml:space="preserve">ение значения, работает  </w:t>
            </w:r>
          </w:p>
          <w:p w:rsidR="00935362" w:rsidRDefault="00935362" w:rsidP="00935362">
            <w:pPr>
              <w:spacing w:after="0" w:line="264" w:lineRule="auto"/>
              <w:ind w:firstLine="0"/>
              <w:contextualSpacing/>
              <w:jc w:val="left"/>
            </w:pPr>
            <w:r>
              <w:t xml:space="preserve">; быстрее, чем </w:t>
            </w:r>
            <w:r w:rsidRPr="00CC72E8">
              <w:rPr>
                <w:b/>
              </w:rPr>
              <w:t>and cx, 0</w:t>
            </w:r>
            <w:r>
              <w:t xml:space="preserve"> </w:t>
            </w:r>
          </w:p>
        </w:tc>
      </w:tr>
    </w:tbl>
    <w:p w:rsidR="00935362" w:rsidRPr="00CC72E8" w:rsidRDefault="00935362" w:rsidP="00935362">
      <w:pPr>
        <w:spacing w:after="17" w:line="264" w:lineRule="auto"/>
        <w:ind w:left="708" w:firstLine="0"/>
        <w:contextualSpacing/>
        <w:jc w:val="left"/>
      </w:pPr>
      <w:r>
        <w:t xml:space="preserve"> </w:t>
      </w:r>
    </w:p>
    <w:p w:rsidR="00935362" w:rsidRDefault="00935362" w:rsidP="00935362">
      <w:pPr>
        <w:spacing w:line="264" w:lineRule="auto"/>
        <w:contextualSpacing/>
        <w:jc w:val="left"/>
      </w:pPr>
      <w:r>
        <w:t xml:space="preserve">Команда </w:t>
      </w:r>
      <w:r w:rsidRPr="00CC72E8">
        <w:rPr>
          <w:b/>
        </w:rPr>
        <w:t>not</w:t>
      </w:r>
      <w:r>
        <w:t xml:space="preserve"> реализует логическое отрицание:  </w:t>
      </w:r>
    </w:p>
    <w:p w:rsidR="00935362" w:rsidRPr="00CC72E8" w:rsidRDefault="00935362" w:rsidP="00935362">
      <w:pPr>
        <w:spacing w:line="264" w:lineRule="auto"/>
        <w:ind w:left="715"/>
        <w:contextualSpacing/>
        <w:jc w:val="left"/>
        <w:rPr>
          <w:b/>
        </w:rPr>
      </w:pPr>
      <w:r w:rsidRPr="00CC72E8">
        <w:rPr>
          <w:b/>
        </w:rPr>
        <w:t xml:space="preserve">not приемник </w:t>
      </w:r>
    </w:p>
    <w:p w:rsidR="00935362" w:rsidRDefault="00935362" w:rsidP="00935362">
      <w:pPr>
        <w:spacing w:after="25" w:line="264" w:lineRule="auto"/>
        <w:ind w:left="708" w:firstLine="0"/>
        <w:contextualSpacing/>
        <w:jc w:val="left"/>
      </w:pPr>
      <w:r>
        <w:t xml:space="preserve"> </w:t>
      </w:r>
    </w:p>
    <w:p w:rsidR="00935362" w:rsidRDefault="00935362" w:rsidP="00935362">
      <w:pPr>
        <w:spacing w:line="264" w:lineRule="auto"/>
        <w:ind w:firstLine="708"/>
        <w:contextualSpacing/>
        <w:jc w:val="left"/>
      </w:pPr>
      <w:r>
        <w:lastRenderedPageBreak/>
        <w:t xml:space="preserve">Команда not </w:t>
      </w:r>
      <w:r w:rsidRPr="00CC72E8">
        <w:rPr>
          <w:u w:val="single"/>
        </w:rPr>
        <w:t>инвертирует</w:t>
      </w:r>
      <w:r>
        <w:t xml:space="preserve"> все биты приемника, результат остается в </w:t>
      </w:r>
      <w:r w:rsidRPr="00CC72E8">
        <w:rPr>
          <w:u w:val="single"/>
        </w:rPr>
        <w:t>приемнике</w:t>
      </w:r>
      <w:r>
        <w:t xml:space="preserve">. Биты результата устанавливают в соответствии с табл 9.4 : 0 заменяют на 1, 1 – на 0.  </w:t>
      </w:r>
    </w:p>
    <w:p w:rsidR="00935362" w:rsidRDefault="00935362" w:rsidP="00935362">
      <w:pPr>
        <w:spacing w:after="0" w:line="264" w:lineRule="auto"/>
        <w:ind w:left="104" w:right="100"/>
        <w:contextualSpacing/>
        <w:jc w:val="left"/>
      </w:pPr>
      <w:r>
        <w:t xml:space="preserve">Таблица 9.4. Выполнение команды not </w:t>
      </w:r>
    </w:p>
    <w:tbl>
      <w:tblPr>
        <w:tblStyle w:val="aa"/>
        <w:tblW w:w="0" w:type="auto"/>
        <w:tblLook w:val="04A0" w:firstRow="1" w:lastRow="0" w:firstColumn="1" w:lastColumn="0" w:noHBand="0" w:noVBand="1"/>
      </w:tblPr>
      <w:tblGrid>
        <w:gridCol w:w="1526"/>
        <w:gridCol w:w="1701"/>
      </w:tblGrid>
      <w:tr w:rsidR="00935362" w:rsidTr="00935362">
        <w:tc>
          <w:tcPr>
            <w:tcW w:w="1526" w:type="dxa"/>
          </w:tcPr>
          <w:p w:rsidR="00935362" w:rsidRDefault="00935362" w:rsidP="00935362">
            <w:pPr>
              <w:spacing w:line="264" w:lineRule="auto"/>
              <w:ind w:firstLine="0"/>
              <w:contextualSpacing/>
              <w:jc w:val="left"/>
            </w:pPr>
            <w:r>
              <w:t>Бит a</w:t>
            </w:r>
          </w:p>
        </w:tc>
        <w:tc>
          <w:tcPr>
            <w:tcW w:w="1701" w:type="dxa"/>
          </w:tcPr>
          <w:p w:rsidR="00935362" w:rsidRDefault="00935362" w:rsidP="00935362">
            <w:pPr>
              <w:tabs>
                <w:tab w:val="center" w:pos="2287"/>
                <w:tab w:val="center" w:pos="7070"/>
              </w:tabs>
              <w:spacing w:after="0" w:line="264" w:lineRule="auto"/>
              <w:ind w:firstLine="0"/>
              <w:contextualSpacing/>
              <w:jc w:val="left"/>
            </w:pPr>
            <w:r>
              <w:t xml:space="preserve">not a </w:t>
            </w:r>
          </w:p>
        </w:tc>
      </w:tr>
      <w:tr w:rsidR="00935362" w:rsidTr="00935362">
        <w:tc>
          <w:tcPr>
            <w:tcW w:w="1526" w:type="dxa"/>
          </w:tcPr>
          <w:p w:rsidR="00935362" w:rsidRDefault="00935362" w:rsidP="00935362">
            <w:pPr>
              <w:spacing w:line="264" w:lineRule="auto"/>
              <w:ind w:firstLine="0"/>
              <w:contextualSpacing/>
              <w:jc w:val="left"/>
            </w:pPr>
            <w:r>
              <w:t>0</w:t>
            </w:r>
          </w:p>
        </w:tc>
        <w:tc>
          <w:tcPr>
            <w:tcW w:w="1701" w:type="dxa"/>
          </w:tcPr>
          <w:p w:rsidR="00935362" w:rsidRDefault="00935362" w:rsidP="00935362">
            <w:pPr>
              <w:spacing w:line="264" w:lineRule="auto"/>
              <w:ind w:firstLine="0"/>
              <w:contextualSpacing/>
              <w:jc w:val="left"/>
            </w:pPr>
            <w:r>
              <w:t>1</w:t>
            </w:r>
          </w:p>
        </w:tc>
      </w:tr>
      <w:tr w:rsidR="00935362" w:rsidTr="00935362">
        <w:tc>
          <w:tcPr>
            <w:tcW w:w="1526" w:type="dxa"/>
          </w:tcPr>
          <w:p w:rsidR="00935362" w:rsidRDefault="00935362" w:rsidP="00935362">
            <w:pPr>
              <w:spacing w:line="264" w:lineRule="auto"/>
              <w:ind w:firstLine="0"/>
              <w:contextualSpacing/>
              <w:jc w:val="left"/>
            </w:pPr>
            <w:r>
              <w:t>1</w:t>
            </w:r>
          </w:p>
        </w:tc>
        <w:tc>
          <w:tcPr>
            <w:tcW w:w="1701" w:type="dxa"/>
          </w:tcPr>
          <w:p w:rsidR="00935362" w:rsidRDefault="00935362" w:rsidP="00935362">
            <w:pPr>
              <w:spacing w:line="264" w:lineRule="auto"/>
              <w:ind w:firstLine="0"/>
              <w:contextualSpacing/>
              <w:jc w:val="left"/>
            </w:pPr>
            <w:r>
              <w:t>0</w:t>
            </w:r>
          </w:p>
        </w:tc>
      </w:tr>
    </w:tbl>
    <w:p w:rsidR="00935362" w:rsidRDefault="00935362" w:rsidP="00935362">
      <w:pPr>
        <w:spacing w:after="0" w:line="264" w:lineRule="auto"/>
        <w:ind w:left="708" w:firstLine="0"/>
        <w:contextualSpacing/>
        <w:jc w:val="left"/>
      </w:pPr>
    </w:p>
    <w:p w:rsidR="00935362" w:rsidRDefault="00935362" w:rsidP="00935362">
      <w:pPr>
        <w:spacing w:line="264" w:lineRule="auto"/>
        <w:ind w:firstLine="0"/>
        <w:contextualSpacing/>
        <w:jc w:val="left"/>
      </w:pPr>
      <w:r>
        <w:t xml:space="preserve">Приемник - ячейка памяти / регистр. Выполнение команды not не влияет на состояние флагов. Пример: </w:t>
      </w:r>
    </w:p>
    <w:p w:rsidR="00935362" w:rsidRDefault="00935362" w:rsidP="00935362">
      <w:pPr>
        <w:spacing w:line="264" w:lineRule="auto"/>
        <w:ind w:left="708" w:firstLine="0"/>
        <w:contextualSpacing/>
        <w:jc w:val="left"/>
      </w:pPr>
      <w:r>
        <w:t xml:space="preserve"> </w:t>
      </w:r>
    </w:p>
    <w:p w:rsidR="00935362" w:rsidRDefault="00935362" w:rsidP="00935362">
      <w:pPr>
        <w:spacing w:line="264" w:lineRule="auto"/>
        <w:contextualSpacing/>
        <w:jc w:val="left"/>
      </w:pPr>
      <w:r>
        <w:t xml:space="preserve">mov al,10000111b  ; в al занесли число 135=10000111b </w:t>
      </w:r>
    </w:p>
    <w:p w:rsidR="00935362" w:rsidRDefault="00935362" w:rsidP="00935362">
      <w:pPr>
        <w:spacing w:line="264" w:lineRule="auto"/>
        <w:contextualSpacing/>
        <w:jc w:val="left"/>
      </w:pPr>
      <w:r>
        <w:t xml:space="preserve">not al    ; после выполнения not в al будет число 120=01111000b </w:t>
      </w:r>
    </w:p>
    <w:p w:rsidR="00935362" w:rsidRDefault="00935362" w:rsidP="00935362">
      <w:pPr>
        <w:spacing w:after="33" w:line="264" w:lineRule="auto"/>
        <w:ind w:left="708" w:firstLine="0"/>
        <w:contextualSpacing/>
        <w:jc w:val="left"/>
      </w:pPr>
      <w:r>
        <w:t xml:space="preserve"> </w:t>
      </w:r>
      <w:r>
        <w:tab/>
        <w:t xml:space="preserve"> </w:t>
      </w:r>
    </w:p>
    <w:p w:rsidR="00935362" w:rsidRDefault="00935362" w:rsidP="00935362">
      <w:pPr>
        <w:spacing w:line="264" w:lineRule="auto"/>
        <w:ind w:firstLine="0"/>
        <w:contextualSpacing/>
        <w:jc w:val="left"/>
      </w:pPr>
      <w:r>
        <w:t xml:space="preserve">Кроме команды </w:t>
      </w:r>
      <w:r w:rsidRPr="00CC72E8">
        <w:rPr>
          <w:b/>
        </w:rPr>
        <w:t>and</w:t>
      </w:r>
      <w:r>
        <w:t xml:space="preserve"> еще одна команда логического умножения – команда test (test – проверить):  </w:t>
      </w:r>
    </w:p>
    <w:p w:rsidR="00935362" w:rsidRPr="00CC72E8" w:rsidRDefault="00935362" w:rsidP="00935362">
      <w:pPr>
        <w:spacing w:line="264" w:lineRule="auto"/>
        <w:ind w:left="715"/>
        <w:contextualSpacing/>
        <w:jc w:val="left"/>
        <w:rPr>
          <w:b/>
        </w:rPr>
      </w:pPr>
      <w:r w:rsidRPr="00CC72E8">
        <w:rPr>
          <w:b/>
        </w:rPr>
        <w:t xml:space="preserve">test приемник, источник </w:t>
      </w:r>
    </w:p>
    <w:p w:rsidR="00935362" w:rsidRPr="00CC72E8" w:rsidRDefault="00935362" w:rsidP="00935362">
      <w:pPr>
        <w:spacing w:after="23" w:line="264" w:lineRule="auto"/>
        <w:ind w:left="708" w:firstLine="0"/>
        <w:contextualSpacing/>
        <w:jc w:val="left"/>
        <w:rPr>
          <w:b/>
        </w:rPr>
      </w:pPr>
      <w:r w:rsidRPr="00CC72E8">
        <w:rPr>
          <w:b/>
        </w:rPr>
        <w:t xml:space="preserve"> </w:t>
      </w:r>
    </w:p>
    <w:p w:rsidR="00935362" w:rsidRDefault="00935362" w:rsidP="00935362">
      <w:pPr>
        <w:spacing w:after="0" w:line="264" w:lineRule="auto"/>
        <w:contextualSpacing/>
        <w:jc w:val="left"/>
      </w:pPr>
      <w:r>
        <w:t xml:space="preserve">Команда test выполняет </w:t>
      </w:r>
      <w:r w:rsidRPr="00CC72E8">
        <w:rPr>
          <w:u w:val="single"/>
        </w:rPr>
        <w:t>поразрядное</w:t>
      </w:r>
      <w:r>
        <w:t xml:space="preserve"> логическое умножение, но результат никуда не заносит – </w:t>
      </w:r>
      <w:r w:rsidRPr="00FA47B4">
        <w:rPr>
          <w:u w:val="single"/>
        </w:rPr>
        <w:t>только модифицирует флаги</w:t>
      </w:r>
      <w:r>
        <w:t xml:space="preserve"> (CF и OF всегда сбрасывают в 0, значение AF не определено, флаги PF, ZF и SF устанавливают в соответствии с результатом). Приемник - ячейка памяти / регистр, источник – ячейка памяти, регистр / непосредственный операнд. Пример:  </w:t>
      </w:r>
    </w:p>
    <w:p w:rsidR="00935362" w:rsidRPr="00FA47B4" w:rsidRDefault="00935362" w:rsidP="00935362">
      <w:pPr>
        <w:spacing w:after="30" w:line="264" w:lineRule="auto"/>
        <w:ind w:left="715" w:right="236"/>
        <w:contextualSpacing/>
        <w:jc w:val="left"/>
        <w:rPr>
          <w:highlight w:val="yellow"/>
        </w:rPr>
      </w:pPr>
      <w:r w:rsidRPr="00FA47B4">
        <w:rPr>
          <w:highlight w:val="yellow"/>
        </w:rPr>
        <w:t xml:space="preserve">test bl,01000000b ; побитое логическое умножение bl и 64 jnz l1  </w:t>
      </w:r>
      <w:r w:rsidRPr="00FA47B4">
        <w:rPr>
          <w:highlight w:val="yellow"/>
        </w:rPr>
        <w:tab/>
        <w:t xml:space="preserve"> </w:t>
      </w:r>
      <w:r w:rsidRPr="00FA47B4">
        <w:rPr>
          <w:highlight w:val="yellow"/>
        </w:rPr>
        <w:tab/>
      </w:r>
      <w:r w:rsidRPr="00FA47B4">
        <w:rPr>
          <w:highlight w:val="yellow"/>
        </w:rPr>
        <w:tab/>
        <w:t xml:space="preserve">; если в bl установлен в 1 шестой бит (нумерация – с  </w:t>
      </w:r>
    </w:p>
    <w:p w:rsidR="00935362" w:rsidRPr="00FA47B4" w:rsidRDefault="00935362" w:rsidP="00935362">
      <w:pPr>
        <w:spacing w:after="18" w:line="264" w:lineRule="auto"/>
        <w:ind w:right="382" w:firstLine="0"/>
        <w:contextualSpacing/>
        <w:jc w:val="left"/>
        <w:rPr>
          <w:highlight w:val="yellow"/>
        </w:rPr>
      </w:pPr>
      <w:r w:rsidRPr="00FA47B4">
        <w:rPr>
          <w:highlight w:val="yellow"/>
        </w:rPr>
        <w:t xml:space="preserve">; нулевого), то произойдет переход на метку l1 (так  </w:t>
      </w:r>
    </w:p>
    <w:p w:rsidR="00935362" w:rsidRPr="00FA47B4" w:rsidRDefault="00935362" w:rsidP="00935362">
      <w:pPr>
        <w:spacing w:after="0" w:line="264" w:lineRule="auto"/>
        <w:ind w:left="104" w:right="430"/>
        <w:contextualSpacing/>
        <w:jc w:val="left"/>
        <w:rPr>
          <w:highlight w:val="yellow"/>
        </w:rPr>
      </w:pPr>
      <w:r w:rsidRPr="00FA47B4">
        <w:rPr>
          <w:highlight w:val="yellow"/>
        </w:rPr>
        <w:t xml:space="preserve">; как флаг ZF будет равен 0) </w:t>
      </w:r>
    </w:p>
    <w:p w:rsidR="00935362" w:rsidRPr="00FA47B4" w:rsidRDefault="00935362" w:rsidP="00935362">
      <w:pPr>
        <w:spacing w:line="264" w:lineRule="auto"/>
        <w:ind w:left="715" w:right="8004"/>
        <w:contextualSpacing/>
        <w:jc w:val="left"/>
        <w:rPr>
          <w:highlight w:val="yellow"/>
        </w:rPr>
      </w:pPr>
      <w:r w:rsidRPr="00FA47B4">
        <w:rPr>
          <w:highlight w:val="yellow"/>
        </w:rPr>
        <w:t xml:space="preserve">… l1: </w:t>
      </w:r>
    </w:p>
    <w:p w:rsidR="00935362" w:rsidRDefault="00935362" w:rsidP="00935362">
      <w:pPr>
        <w:spacing w:line="264" w:lineRule="auto"/>
        <w:ind w:left="715"/>
        <w:contextualSpacing/>
        <w:jc w:val="left"/>
      </w:pPr>
      <w:r w:rsidRPr="00FA47B4">
        <w:rPr>
          <w:highlight w:val="yellow"/>
        </w:rPr>
        <w:t>…</w:t>
      </w:r>
      <w:r>
        <w:t xml:space="preserve"> </w:t>
      </w:r>
    </w:p>
    <w:p w:rsidR="00935362" w:rsidRDefault="00935362" w:rsidP="00935362">
      <w:pPr>
        <w:spacing w:after="0" w:line="264" w:lineRule="auto"/>
        <w:ind w:firstLine="0"/>
        <w:contextualSpacing/>
        <w:jc w:val="left"/>
        <w:rPr>
          <w:sz w:val="24"/>
        </w:rPr>
      </w:pPr>
      <w:r>
        <w:rPr>
          <w:sz w:val="24"/>
        </w:rPr>
        <w:t xml:space="preserve">--- </w:t>
      </w:r>
    </w:p>
    <w:p w:rsidR="00935362" w:rsidRPr="00FA47B4" w:rsidRDefault="00935362" w:rsidP="00935362">
      <w:pPr>
        <w:spacing w:after="0" w:line="264" w:lineRule="auto"/>
        <w:ind w:firstLine="0"/>
        <w:contextualSpacing/>
        <w:jc w:val="left"/>
        <w:rPr>
          <w:sz w:val="20"/>
        </w:rPr>
      </w:pPr>
      <w:r>
        <w:rPr>
          <w:sz w:val="24"/>
        </w:rPr>
        <w:t>Часть 13</w:t>
      </w:r>
    </w:p>
    <w:p w:rsidR="00935362" w:rsidRPr="00FA47B4" w:rsidRDefault="00935362" w:rsidP="00935362">
      <w:pPr>
        <w:spacing w:after="178" w:line="264" w:lineRule="auto"/>
        <w:ind w:right="4" w:firstLine="0"/>
        <w:contextualSpacing/>
        <w:jc w:val="left"/>
        <w:rPr>
          <w:color w:val="FF0000"/>
          <w:sz w:val="22"/>
          <w:u w:val="single"/>
        </w:rPr>
      </w:pPr>
      <w:r w:rsidRPr="00FA47B4">
        <w:rPr>
          <w:b/>
          <w:color w:val="FF0000"/>
          <w:highlight w:val="yellow"/>
          <w:u w:val="single"/>
        </w:rPr>
        <w:t>9.2. КОМАНДЫ СДВИГОВ.</w:t>
      </w:r>
      <w:r w:rsidRPr="00FA47B4">
        <w:rPr>
          <w:b/>
          <w:color w:val="FF0000"/>
          <w:u w:val="single"/>
        </w:rPr>
        <w:t xml:space="preserve"> </w:t>
      </w:r>
    </w:p>
    <w:p w:rsidR="00935362" w:rsidRDefault="00935362" w:rsidP="00935362">
      <w:pPr>
        <w:pStyle w:val="1"/>
        <w:spacing w:line="264" w:lineRule="auto"/>
        <w:ind w:left="-5"/>
        <w:contextualSpacing/>
      </w:pPr>
      <w:r>
        <w:t>9.2.1. Общие сведения.</w:t>
      </w:r>
    </w:p>
    <w:p w:rsidR="00935362" w:rsidRDefault="00935362" w:rsidP="00935362">
      <w:pPr>
        <w:tabs>
          <w:tab w:val="left" w:pos="4820"/>
        </w:tabs>
        <w:spacing w:after="65" w:line="264" w:lineRule="auto"/>
        <w:ind w:left="-15" w:right="0" w:firstLine="708"/>
        <w:contextualSpacing/>
        <w:jc w:val="left"/>
      </w:pPr>
      <w:r>
        <w:t xml:space="preserve">Команды сдвигов нужны для сдвига (перемещения) всех бит операнда на некоторое число бит; это число называется </w:t>
      </w:r>
      <w:r w:rsidRPr="007C626C">
        <w:rPr>
          <w:b/>
        </w:rPr>
        <w:t>счетчиком</w:t>
      </w:r>
      <w:r>
        <w:t xml:space="preserve"> сдвигов. Биты можно сдвигать влево / вправо. 3 вида команд сдвигов: </w:t>
      </w:r>
    </w:p>
    <w:p w:rsidR="00935362" w:rsidRDefault="00935362" w:rsidP="00935362">
      <w:pPr>
        <w:spacing w:after="59" w:line="264" w:lineRule="auto"/>
        <w:ind w:left="-15" w:right="0" w:firstLine="0"/>
        <w:contextualSpacing/>
        <w:jc w:val="left"/>
      </w:pPr>
      <w:r>
        <w:rPr>
          <w:rFonts w:asciiTheme="minorHAnsi" w:eastAsia="Segoe UI Symbol" w:hAnsiTheme="minorHAnsi" w:cs="Segoe UI Symbol"/>
        </w:rPr>
        <w:t>1)</w:t>
      </w:r>
      <w:r>
        <w:rPr>
          <w:rFonts w:ascii="Arial" w:eastAsia="Arial" w:hAnsi="Arial" w:cs="Arial"/>
        </w:rPr>
        <w:t xml:space="preserve"> </w:t>
      </w:r>
      <w:r w:rsidRPr="007C626C">
        <w:rPr>
          <w:u w:val="single"/>
        </w:rPr>
        <w:t>арифметические</w:t>
      </w:r>
      <w:r>
        <w:t xml:space="preserve"> сдвиги (для деления и умножения знаковых чисел на числа, кратные 2); </w:t>
      </w:r>
    </w:p>
    <w:p w:rsidR="00935362" w:rsidRDefault="00935362" w:rsidP="00935362">
      <w:pPr>
        <w:spacing w:after="63" w:line="264" w:lineRule="auto"/>
        <w:ind w:left="-15" w:right="0" w:firstLine="0"/>
        <w:contextualSpacing/>
        <w:jc w:val="left"/>
      </w:pPr>
      <w:r>
        <w:rPr>
          <w:rFonts w:asciiTheme="minorHAnsi" w:eastAsia="Segoe UI Symbol" w:hAnsiTheme="minorHAnsi" w:cs="Segoe UI Symbol"/>
        </w:rPr>
        <w:lastRenderedPageBreak/>
        <w:t>2)</w:t>
      </w:r>
      <w:r>
        <w:rPr>
          <w:rFonts w:ascii="Arial" w:eastAsia="Arial" w:hAnsi="Arial" w:cs="Arial"/>
        </w:rPr>
        <w:t xml:space="preserve"> </w:t>
      </w:r>
      <w:r w:rsidRPr="007C626C">
        <w:rPr>
          <w:u w:val="single"/>
        </w:rPr>
        <w:t>логические</w:t>
      </w:r>
      <w:r>
        <w:t xml:space="preserve"> сдвиги (в логических преобразованиях и без-знаковых операциях умножения и деления на числа, кратные 2; не учитывают знакового бита числа); </w:t>
      </w:r>
    </w:p>
    <w:p w:rsidR="00935362" w:rsidRDefault="00935362" w:rsidP="00935362">
      <w:pPr>
        <w:spacing w:after="247" w:line="264" w:lineRule="auto"/>
        <w:ind w:left="-15" w:right="0" w:firstLine="0"/>
        <w:contextualSpacing/>
        <w:jc w:val="left"/>
      </w:pPr>
      <w:r>
        <w:rPr>
          <w:rFonts w:asciiTheme="minorHAnsi" w:eastAsia="Segoe UI Symbol" w:hAnsiTheme="minorHAnsi" w:cs="Segoe UI Symbol"/>
        </w:rPr>
        <w:t>3)</w:t>
      </w:r>
      <w:r>
        <w:rPr>
          <w:rFonts w:ascii="Arial" w:eastAsia="Arial" w:hAnsi="Arial" w:cs="Arial"/>
        </w:rPr>
        <w:t xml:space="preserve"> </w:t>
      </w:r>
      <w:r>
        <w:t xml:space="preserve">циклические сдвиги (выдвигаемые биты не теряются, как в логических и арифметических сдвигах, а задвигаются </w:t>
      </w:r>
      <w:r w:rsidRPr="007C626C">
        <w:rPr>
          <w:u w:val="single"/>
        </w:rPr>
        <w:t>с другой стороны</w:t>
      </w:r>
      <w:r>
        <w:t xml:space="preserve">). </w:t>
      </w:r>
    </w:p>
    <w:p w:rsidR="00935362" w:rsidRDefault="00935362" w:rsidP="00935362">
      <w:pPr>
        <w:pStyle w:val="1"/>
        <w:spacing w:line="264" w:lineRule="auto"/>
        <w:ind w:left="-5"/>
        <w:contextualSpacing/>
      </w:pPr>
      <w:r>
        <w:t xml:space="preserve">9.2.2. Арифметические сдвиги. </w:t>
      </w:r>
    </w:p>
    <w:p w:rsidR="00935362" w:rsidRDefault="00935362" w:rsidP="00935362">
      <w:pPr>
        <w:spacing w:after="36" w:line="264" w:lineRule="auto"/>
        <w:ind w:left="-15" w:right="0" w:firstLine="708"/>
        <w:contextualSpacing/>
        <w:jc w:val="left"/>
      </w:pPr>
      <w:r>
        <w:t xml:space="preserve">Команда sal (shift arithmetic left – сдвинуть арифметически влево) реализует арифметический сдвиг влево:  </w:t>
      </w:r>
    </w:p>
    <w:p w:rsidR="00935362" w:rsidRPr="007C626C" w:rsidRDefault="00935362" w:rsidP="00935362">
      <w:pPr>
        <w:spacing w:line="264" w:lineRule="auto"/>
        <w:ind w:left="718" w:right="0"/>
        <w:contextualSpacing/>
        <w:jc w:val="left"/>
        <w:rPr>
          <w:b/>
        </w:rPr>
      </w:pPr>
      <w:r w:rsidRPr="007C626C">
        <w:rPr>
          <w:b/>
        </w:rPr>
        <w:t xml:space="preserve">sal  приемник, счетчик </w:t>
      </w:r>
    </w:p>
    <w:p w:rsidR="00935362" w:rsidRDefault="00935362" w:rsidP="00935362">
      <w:pPr>
        <w:spacing w:after="0" w:line="264" w:lineRule="auto"/>
        <w:ind w:left="708" w:right="0" w:firstLine="0"/>
        <w:contextualSpacing/>
        <w:jc w:val="left"/>
      </w:pPr>
      <w:r>
        <w:t xml:space="preserve"> </w:t>
      </w:r>
    </w:p>
    <w:p w:rsidR="00935362" w:rsidRDefault="00935362" w:rsidP="00935362">
      <w:pPr>
        <w:tabs>
          <w:tab w:val="center" w:pos="1029"/>
          <w:tab w:val="center" w:pos="4140"/>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CF</w:t>
      </w:r>
      <w:r>
        <w:rPr>
          <w:rFonts w:ascii="Arial" w:eastAsia="Arial" w:hAnsi="Arial" w:cs="Arial"/>
          <w:sz w:val="24"/>
        </w:rPr>
        <w:tab/>
        <w:t>приемник</w:t>
      </w:r>
    </w:p>
    <w:p w:rsidR="00935362" w:rsidRDefault="00935362" w:rsidP="00935362">
      <w:pPr>
        <w:spacing w:after="35" w:line="264" w:lineRule="auto"/>
        <w:ind w:left="746" w:right="0" w:firstLine="0"/>
        <w:contextualSpacing/>
        <w:jc w:val="left"/>
      </w:pPr>
      <w:r>
        <w:rPr>
          <w:rFonts w:ascii="Calibri" w:eastAsia="Calibri" w:hAnsi="Calibri" w:cs="Calibri"/>
          <w:noProof/>
          <w:sz w:val="22"/>
        </w:rPr>
        <mc:AlternateContent>
          <mc:Choice Requires="wpg">
            <w:drawing>
              <wp:inline distT="0" distB="0" distL="0" distR="0" wp14:anchorId="58BD6A92" wp14:editId="75AE474A">
                <wp:extent cx="4448175" cy="355751"/>
                <wp:effectExtent l="0" t="0" r="28575" b="25400"/>
                <wp:docPr id="2752" name="Group 4795"/>
                <wp:cNvGraphicFramePr/>
                <a:graphic xmlns:a="http://schemas.openxmlformats.org/drawingml/2006/main">
                  <a:graphicData uri="http://schemas.microsoft.com/office/word/2010/wordprocessingGroup">
                    <wpg:wgp>
                      <wpg:cNvGrpSpPr/>
                      <wpg:grpSpPr>
                        <a:xfrm>
                          <a:off x="0" y="0"/>
                          <a:ext cx="4448175" cy="355751"/>
                          <a:chOff x="0" y="0"/>
                          <a:chExt cx="3951042" cy="355751"/>
                        </a:xfrm>
                      </wpg:grpSpPr>
                      <wps:wsp>
                        <wps:cNvPr id="2753" name="Shape 7933"/>
                        <wps:cNvSpPr/>
                        <wps:spPr>
                          <a:xfrm>
                            <a:off x="0" y="0"/>
                            <a:ext cx="359175" cy="355751"/>
                          </a:xfrm>
                          <a:custGeom>
                            <a:avLst/>
                            <a:gdLst/>
                            <a:ahLst/>
                            <a:cxnLst/>
                            <a:rect l="0" t="0" r="0" b="0"/>
                            <a:pathLst>
                              <a:path w="359175" h="355751">
                                <a:moveTo>
                                  <a:pt x="0" y="0"/>
                                </a:moveTo>
                                <a:lnTo>
                                  <a:pt x="359175" y="0"/>
                                </a:lnTo>
                                <a:lnTo>
                                  <a:pt x="359175" y="355751"/>
                                </a:lnTo>
                                <a:lnTo>
                                  <a:pt x="0" y="355751"/>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754" name="Shape 50"/>
                        <wps:cNvSpPr/>
                        <wps:spPr>
                          <a:xfrm>
                            <a:off x="0" y="0"/>
                            <a:ext cx="359175" cy="355751"/>
                          </a:xfrm>
                          <a:custGeom>
                            <a:avLst/>
                            <a:gdLst/>
                            <a:ahLst/>
                            <a:cxnLst/>
                            <a:rect l="0" t="0" r="0" b="0"/>
                            <a:pathLst>
                              <a:path w="359175" h="355751">
                                <a:moveTo>
                                  <a:pt x="0" y="355751"/>
                                </a:moveTo>
                                <a:lnTo>
                                  <a:pt x="359175" y="355751"/>
                                </a:lnTo>
                                <a:lnTo>
                                  <a:pt x="359175" y="0"/>
                                </a:lnTo>
                                <a:lnTo>
                                  <a:pt x="0" y="0"/>
                                </a:lnTo>
                                <a:close/>
                              </a:path>
                            </a:pathLst>
                          </a:custGeom>
                          <a:ln w="3012" cap="rnd">
                            <a:round/>
                          </a:ln>
                        </wps:spPr>
                        <wps:style>
                          <a:lnRef idx="1">
                            <a:srgbClr val="000000"/>
                          </a:lnRef>
                          <a:fillRef idx="0">
                            <a:srgbClr val="000000">
                              <a:alpha val="0"/>
                            </a:srgbClr>
                          </a:fillRef>
                          <a:effectRef idx="0">
                            <a:scrgbClr r="0" g="0" b="0"/>
                          </a:effectRef>
                          <a:fontRef idx="none"/>
                        </wps:style>
                        <wps:bodyPr/>
                      </wps:wsp>
                      <wps:wsp>
                        <wps:cNvPr id="2755" name="Shape 7934"/>
                        <wps:cNvSpPr/>
                        <wps:spPr>
                          <a:xfrm>
                            <a:off x="718363" y="0"/>
                            <a:ext cx="2873428" cy="355751"/>
                          </a:xfrm>
                          <a:custGeom>
                            <a:avLst/>
                            <a:gdLst/>
                            <a:ahLst/>
                            <a:cxnLst/>
                            <a:rect l="0" t="0" r="0" b="0"/>
                            <a:pathLst>
                              <a:path w="2873428" h="355751">
                                <a:moveTo>
                                  <a:pt x="0" y="0"/>
                                </a:moveTo>
                                <a:lnTo>
                                  <a:pt x="2873428" y="0"/>
                                </a:lnTo>
                                <a:lnTo>
                                  <a:pt x="2873428" y="355751"/>
                                </a:lnTo>
                                <a:lnTo>
                                  <a:pt x="0" y="355751"/>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756" name="Shape 52"/>
                        <wps:cNvSpPr/>
                        <wps:spPr>
                          <a:xfrm>
                            <a:off x="718363" y="0"/>
                            <a:ext cx="2873428" cy="355751"/>
                          </a:xfrm>
                          <a:custGeom>
                            <a:avLst/>
                            <a:gdLst/>
                            <a:ahLst/>
                            <a:cxnLst/>
                            <a:rect l="0" t="0" r="0" b="0"/>
                            <a:pathLst>
                              <a:path w="2873428" h="355751">
                                <a:moveTo>
                                  <a:pt x="0" y="355751"/>
                                </a:moveTo>
                                <a:lnTo>
                                  <a:pt x="2873428" y="355751"/>
                                </a:lnTo>
                                <a:lnTo>
                                  <a:pt x="2873428" y="0"/>
                                </a:lnTo>
                                <a:lnTo>
                                  <a:pt x="0" y="0"/>
                                </a:lnTo>
                                <a:close/>
                              </a:path>
                            </a:pathLst>
                          </a:custGeom>
                          <a:ln w="3012" cap="rnd">
                            <a:round/>
                          </a:ln>
                        </wps:spPr>
                        <wps:style>
                          <a:lnRef idx="1">
                            <a:srgbClr val="000000"/>
                          </a:lnRef>
                          <a:fillRef idx="0">
                            <a:srgbClr val="000000">
                              <a:alpha val="0"/>
                            </a:srgbClr>
                          </a:fillRef>
                          <a:effectRef idx="0">
                            <a:scrgbClr r="0" g="0" b="0"/>
                          </a:effectRef>
                          <a:fontRef idx="none"/>
                        </wps:style>
                        <wps:bodyPr/>
                      </wps:wsp>
                      <wps:wsp>
                        <wps:cNvPr id="2757" name="Rectangle 59"/>
                        <wps:cNvSpPr/>
                        <wps:spPr>
                          <a:xfrm>
                            <a:off x="3369945" y="86757"/>
                            <a:ext cx="112474" cy="22334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2758" name="Shape 60"/>
                        <wps:cNvSpPr/>
                        <wps:spPr>
                          <a:xfrm>
                            <a:off x="431020" y="177876"/>
                            <a:ext cx="287343" cy="0"/>
                          </a:xfrm>
                          <a:custGeom>
                            <a:avLst/>
                            <a:gdLst/>
                            <a:ahLst/>
                            <a:cxnLst/>
                            <a:rect l="0" t="0" r="0" b="0"/>
                            <a:pathLst>
                              <a:path w="287343">
                                <a:moveTo>
                                  <a:pt x="287343" y="0"/>
                                </a:moveTo>
                                <a:lnTo>
                                  <a:pt x="0" y="0"/>
                                </a:lnTo>
                              </a:path>
                            </a:pathLst>
                          </a:custGeom>
                          <a:ln w="9036" cap="rnd">
                            <a:round/>
                          </a:ln>
                        </wps:spPr>
                        <wps:style>
                          <a:lnRef idx="1">
                            <a:srgbClr val="4677BF"/>
                          </a:lnRef>
                          <a:fillRef idx="0">
                            <a:srgbClr val="000000">
                              <a:alpha val="0"/>
                            </a:srgbClr>
                          </a:fillRef>
                          <a:effectRef idx="0">
                            <a:scrgbClr r="0" g="0" b="0"/>
                          </a:effectRef>
                          <a:fontRef idx="none"/>
                        </wps:style>
                        <wps:bodyPr/>
                      </wps:wsp>
                      <wps:wsp>
                        <wps:cNvPr id="2759" name="Shape 61"/>
                        <wps:cNvSpPr/>
                        <wps:spPr>
                          <a:xfrm>
                            <a:off x="359175" y="137213"/>
                            <a:ext cx="82109" cy="81326"/>
                          </a:xfrm>
                          <a:custGeom>
                            <a:avLst/>
                            <a:gdLst/>
                            <a:ahLst/>
                            <a:cxnLst/>
                            <a:rect l="0" t="0" r="0" b="0"/>
                            <a:pathLst>
                              <a:path w="82109" h="81326">
                                <a:moveTo>
                                  <a:pt x="82109" y="0"/>
                                </a:moveTo>
                                <a:lnTo>
                                  <a:pt x="82109" y="81326"/>
                                </a:lnTo>
                                <a:lnTo>
                                  <a:pt x="0" y="40663"/>
                                </a:lnTo>
                                <a:lnTo>
                                  <a:pt x="82109"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760" name="Shape 62"/>
                        <wps:cNvSpPr/>
                        <wps:spPr>
                          <a:xfrm>
                            <a:off x="3663661" y="177876"/>
                            <a:ext cx="287381" cy="0"/>
                          </a:xfrm>
                          <a:custGeom>
                            <a:avLst/>
                            <a:gdLst/>
                            <a:ahLst/>
                            <a:cxnLst/>
                            <a:rect l="0" t="0" r="0" b="0"/>
                            <a:pathLst>
                              <a:path w="287381">
                                <a:moveTo>
                                  <a:pt x="287381" y="0"/>
                                </a:moveTo>
                                <a:lnTo>
                                  <a:pt x="0" y="0"/>
                                </a:lnTo>
                              </a:path>
                            </a:pathLst>
                          </a:custGeom>
                          <a:ln w="9036" cap="rnd">
                            <a:round/>
                          </a:ln>
                        </wps:spPr>
                        <wps:style>
                          <a:lnRef idx="1">
                            <a:srgbClr val="4677BF"/>
                          </a:lnRef>
                          <a:fillRef idx="0">
                            <a:srgbClr val="000000">
                              <a:alpha val="0"/>
                            </a:srgbClr>
                          </a:fillRef>
                          <a:effectRef idx="0">
                            <a:scrgbClr r="0" g="0" b="0"/>
                          </a:effectRef>
                          <a:fontRef idx="none"/>
                        </wps:style>
                        <wps:bodyPr/>
                      </wps:wsp>
                      <wps:wsp>
                        <wps:cNvPr id="2761" name="Shape 63"/>
                        <wps:cNvSpPr/>
                        <wps:spPr>
                          <a:xfrm>
                            <a:off x="3591816" y="137213"/>
                            <a:ext cx="82109" cy="81326"/>
                          </a:xfrm>
                          <a:custGeom>
                            <a:avLst/>
                            <a:gdLst/>
                            <a:ahLst/>
                            <a:cxnLst/>
                            <a:rect l="0" t="0" r="0" b="0"/>
                            <a:pathLst>
                              <a:path w="82109" h="81326">
                                <a:moveTo>
                                  <a:pt x="82109" y="0"/>
                                </a:moveTo>
                                <a:lnTo>
                                  <a:pt x="82109" y="81326"/>
                                </a:lnTo>
                                <a:lnTo>
                                  <a:pt x="0" y="40663"/>
                                </a:lnTo>
                                <a:lnTo>
                                  <a:pt x="82109"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58BD6A92" id="Group 4795" o:spid="_x0000_s1680" style="width:350.25pt;height:28pt;mso-position-horizontal-relative:char;mso-position-vertical-relative:line" coordsize="39510,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">
                <v:shape id="Shape 7933" o:spid="_x0000_s1681" style="position:absolute;width:3591;height:3557;visibility:visible;mso-wrap-style:square;v-text-anchor:top" coordsize="359175,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acSMYA&#10;AADdAAAADwAAAGRycy9kb3ducmV2LnhtbESPQWsCMRSE74X+h/AEbzWropbVKEuLIIi01V56e25e&#10;N9tuXpYk6vrvjVDocZiZb5jFqrONOJMPtWMFw0EGgrh0uuZKwedh/fQMIkRkjY1jUnClAKvl48MC&#10;c+0u/EHnfaxEgnDIUYGJsc2lDKUhi2HgWuLkfTtvMSbpK6k9XhLcNnKUZVNpsea0YLClF0Pl7/5k&#10;FejD9tX/1OWueHufTQ3z17GoJkr1e10xBxGpi//hv/ZGKxjNJmO4v0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acSMYAAADdAAAADwAAAAAAAAAAAAAAAACYAgAAZHJz&#10;L2Rvd25yZXYueG1sUEsFBgAAAAAEAAQA9QAAAIsDAAAAAA==&#10;" path="m,l359175,r,355751l,355751,,e" fillcolor="#dde2cd" stroked="f" strokeweight="0">
                  <v:stroke miterlimit="83231f" joinstyle="miter"/>
                  <v:path arrowok="t" textboxrect="0,0,359175,355751"/>
                </v:shape>
                <v:shape id="Shape 50" o:spid="_x0000_s1682" style="position:absolute;width:3591;height:3557;visibility:visible;mso-wrap-style:square;v-text-anchor:top" coordsize="359175,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38cA&#10;AADdAAAADwAAAGRycy9kb3ducmV2LnhtbESPQWsCMRCF74X+hzAFL0WzSq2yGkVtRUv1oLb3YTPu&#10;Lm4mSxJ17a9vhEKPjzfve/PG08ZU4kLOl5YVdDsJCOLM6pJzBV+HZXsIwgdkjZVlUnAjD9PJ48MY&#10;U22vvKPLPuQiQtinqKAIoU6l9FlBBn3H1sTRO1pnMETpcqkdXiPcVLKXJK/SYMmxocCaFgVlp/3Z&#10;xDc2+ffz53zr1tnbx+H9bPsr/KmVaj01sxGIQE34P/5Lr7WC3qD/Avc1EQF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8f9/HAAAA3QAAAA8AAAAAAAAAAAAAAAAAmAIAAGRy&#10;cy9kb3ducmV2LnhtbFBLBQYAAAAABAAEAPUAAACMAwAAAAA=&#10;" path="m,355751r359175,l359175,,,,,355751xe" filled="f" strokeweight=".08367mm">
                  <v:stroke endcap="round"/>
                  <v:path arrowok="t" textboxrect="0,0,359175,355751"/>
                </v:shape>
                <v:shape id="Shape 7934" o:spid="_x0000_s1683" style="position:absolute;left:7183;width:28734;height:3557;visibility:visible;mso-wrap-style:square;v-text-anchor:top" coordsize="2873428,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2b9MgA&#10;AADdAAAADwAAAGRycy9kb3ducmV2LnhtbESPW2sCMRSE3wv9D+EU+qZZxRtbo4hVaEFKvT34dtic&#10;7i4mJ8smXdf+eiMIfRxm5htmOm+tEQ3VvnSsoNdNQBBnTpecKzjs150JCB+QNRrHpOBKHuaz56cp&#10;ptpdeEvNLuQiQtinqKAIoUql9FlBFn3XVcTR+3G1xRBlnUtd4yXCrZH9JBlJiyXHhQIrWhaUnXe/&#10;VsHn6fw+WH39maQ5bkzzfT2uBuueUq8v7eINRKA2/Icf7Q+toD8eDuH+Jj4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LZv0yAAAAN0AAAAPAAAAAAAAAAAAAAAAAJgCAABk&#10;cnMvZG93bnJldi54bWxQSwUGAAAAAAQABAD1AAAAjQMAAAAA&#10;" path="m,l2873428,r,355751l,355751,,e" fillcolor="#dde2cd" stroked="f" strokeweight="0">
                  <v:stroke endcap="round"/>
                  <v:path arrowok="t" textboxrect="0,0,2873428,355751"/>
                </v:shape>
                <v:shape id="Shape 52" o:spid="_x0000_s1684" style="position:absolute;left:7183;width:28734;height:3557;visibility:visible;mso-wrap-style:square;v-text-anchor:top" coordsize="2873428,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H3sYA&#10;AADdAAAADwAAAGRycy9kb3ducmV2LnhtbESPQWvCQBSE70L/w/IEb3WjxbSkbkKxCK16aSp4fWRf&#10;k7TZtzG7avTXu0LB4zAz3zDzrDeNOFLnassKJuMIBHFhdc2lgu338vEFhPPIGhvLpOBMDrL0YTDH&#10;RNsTf9Ex96UIEHYJKqi8bxMpXVGRQTe2LXHwfmxn0AfZlVJ3eApw08hpFMXSYM1hocKWFhUVf/nB&#10;KFg27xe3+92sPuP1Xj6dY13Wzis1GvZvryA89f4e/m9/aAXT51kMtzfhCc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RH3sYAAADdAAAADwAAAAAAAAAAAAAAAACYAgAAZHJz&#10;L2Rvd25yZXYueG1sUEsFBgAAAAAEAAQA9QAAAIsDAAAAAA==&#10;" path="m,355751r2873428,l2873428,,,,,355751xe" filled="f" strokeweight=".08367mm">
                  <v:stroke endcap="round"/>
                  <v:path arrowok="t" textboxrect="0,0,2873428,355751"/>
                </v:shape>
                <v:rect id="Rectangle 59" o:spid="_x0000_s1685" style="position:absolute;left:33699;top:867;width:1125;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tlMcA&#10;AADdAAAADwAAAGRycy9kb3ducmV2LnhtbESPQWvCQBSE7wX/w/KE3uqmQqt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xrZT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shape id="Shape 60" o:spid="_x0000_s1686" style="position:absolute;left:4310;top:1778;width:2873;height:0;visibility:visible;mso-wrap-style:square;v-text-anchor:top" coordsize="287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8UA&#10;AADdAAAADwAAAGRycy9kb3ducmV2LnhtbERP3WrCMBS+F3yHcITdjJkqzI1qlOncdAiKPw9wbI5t&#10;WHPSNVE7n365GHj58f2PJo0txYVqbxwr6HUTEMSZ04ZzBYf9x9MrCB+QNZaOScEveZiM260Rptpd&#10;eUuXXchFDGGfooIihCqV0mcFWfRdVxFH7uRqiyHCOpe6xmsMt6XsJ8lAWjQcGwqsaFZQ9r07WwWr&#10;o32cf61vPJ3Oj4ufz56Zbd6NUg+d5m0IIlAT7uJ/91Ir6L88x7nxTX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60v3xQAAAN0AAAAPAAAAAAAAAAAAAAAAAJgCAABkcnMv&#10;ZG93bnJldi54bWxQSwUGAAAAAAQABAD1AAAAigMAAAAA&#10;" path="m287343,l,e" filled="f" strokecolor="#4677bf" strokeweight=".251mm">
                  <v:stroke endcap="round"/>
                  <v:path arrowok="t" textboxrect="0,0,287343,0"/>
                </v:shape>
                <v:shape id="Shape 61" o:spid="_x0000_s1687" style="position:absolute;left:3591;top:1372;width:821;height:813;visibility:visible;mso-wrap-style:square;v-text-anchor:top" coordsize="82109,8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MZ8UA&#10;AADdAAAADwAAAGRycy9kb3ducmV2LnhtbESPQWvCQBSE70L/w/KE3nSjtEajqxSlpZcajOL5kX0m&#10;wezbsLvV9N93CwWPw8x8w6w2vWnFjZxvLCuYjBMQxKXVDVcKTsf30RyED8gaW8uk4Ic8bNZPgxVm&#10;2t75QLciVCJC2GeooA6hy6T0ZU0G/dh2xNG7WGcwROkqqR3eI9y0cpokM2mw4bhQY0fbmspr8W0U&#10;7NL9y+zj3GL+5dKzzk+5Kwup1POwf1uCCNSHR/i//akVTNPXBfy9i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QxnxQAAAN0AAAAPAAAAAAAAAAAAAAAAAJgCAABkcnMv&#10;ZG93bnJldi54bWxQSwUGAAAAAAQABAD1AAAAigMAAAAA&#10;" path="m82109,r,81326l,40663,82109,xe" fillcolor="#4677bf" stroked="f" strokeweight="0">
                  <v:stroke endcap="round"/>
                  <v:path arrowok="t" textboxrect="0,0,82109,81326"/>
                </v:shape>
                <v:shape id="Shape 62" o:spid="_x0000_s1688" style="position:absolute;left:36636;top:1778;width:2874;height:0;visibility:visible;mso-wrap-style:square;v-text-anchor:top" coordsize="287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a+MUA&#10;AADdAAAADwAAAGRycy9kb3ducmV2LnhtbERPz2vCMBS+C/4P4Qm7iKaT6UY1yjaQOfGy6hBvj+bZ&#10;ljUvJYm221+/HASPH9/vxaoztbiS85VlBY/jBARxbnXFhYLDfj16AeEDssbaMin4JQ+rZb+3wFTb&#10;lr/omoVCxBD2KSooQ2hSKX1ekkE/tg1x5M7WGQwRukJqh20MN7WcJMlMGqw4NpTY0HtJ+U92MQp4&#10;u2nd3+fxO9iPp93bYTjVJ9ko9TDoXucgAnXhLr65N1rB5HkW98c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Nr4xQAAAN0AAAAPAAAAAAAAAAAAAAAAAJgCAABkcnMv&#10;ZG93bnJldi54bWxQSwUGAAAAAAQABAD1AAAAigMAAAAA&#10;" path="m287381,l,e" filled="f" strokecolor="#4677bf" strokeweight=".251mm">
                  <v:stroke endcap="round"/>
                  <v:path arrowok="t" textboxrect="0,0,287381,0"/>
                </v:shape>
                <v:shape id="Shape 63" o:spid="_x0000_s1689" style="position:absolute;left:35918;top:1372;width:821;height:813;visibility:visible;mso-wrap-style:square;v-text-anchor:top" coordsize="82109,8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3MQA&#10;AADdAAAADwAAAGRycy9kb3ducmV2LnhtbESPQWvCQBSE7wX/w/IEb3WjSFKiq4il0ksNjeL5kX0m&#10;wezbsLtq+u+7QqHHYWa+YVabwXTiTs63lhXMpgkI4srqlmsFp+PH6xsIH5A1dpZJwQ952KxHLyvM&#10;tX3wN93LUIsIYZ+jgiaEPpfSVw0Z9FPbE0fvYp3BEKWrpXb4iHDTyXmSpNJgy3GhwZ52DVXX8mYU&#10;vGeHRbo/d1h8ueysi1PhqlIqNRkP2yWIQEP4D/+1P7WCeZbO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fytzEAAAA3QAAAA8AAAAAAAAAAAAAAAAAmAIAAGRycy9k&#10;b3ducmV2LnhtbFBLBQYAAAAABAAEAPUAAACJAwAAAAA=&#10;" path="m82109,r,81326l,40663,82109,xe" fillcolor="#4677bf" stroked="f" strokeweight="0">
                  <v:stroke endcap="round"/>
                  <v:path arrowok="t" textboxrect="0,0,82109,81326"/>
                </v:shape>
                <w10:anchorlock/>
              </v:group>
            </w:pict>
          </mc:Fallback>
        </mc:AlternateContent>
      </w:r>
    </w:p>
    <w:p w:rsidR="00935362" w:rsidRDefault="00935362" w:rsidP="00935362">
      <w:pPr>
        <w:tabs>
          <w:tab w:val="center" w:pos="1877"/>
          <w:tab w:val="center" w:pos="6402"/>
          <w:tab w:val="center" w:pos="7151"/>
        </w:tabs>
        <w:spacing w:after="130" w:line="264" w:lineRule="auto"/>
        <w:ind w:right="0" w:firstLine="0"/>
        <w:contextualSpacing/>
        <w:jc w:val="left"/>
      </w:pPr>
      <w:r>
        <w:rPr>
          <w:rFonts w:ascii="Calibri" w:eastAsia="Calibri" w:hAnsi="Calibri" w:cs="Calibri"/>
          <w:sz w:val="22"/>
        </w:rPr>
        <w:tab/>
        <w:t xml:space="preserve">          </w:t>
      </w:r>
      <w:r>
        <w:rPr>
          <w:rFonts w:ascii="Arial" w:eastAsia="Arial" w:hAnsi="Arial" w:cs="Arial"/>
          <w:sz w:val="24"/>
        </w:rPr>
        <w:t>ст.</w:t>
      </w:r>
      <w:r>
        <w:rPr>
          <w:rFonts w:ascii="Arial" w:eastAsia="Arial" w:hAnsi="Arial" w:cs="Arial"/>
          <w:sz w:val="24"/>
        </w:rPr>
        <w:tab/>
        <w:t xml:space="preserve">                     мл.</w:t>
      </w:r>
      <w:r>
        <w:rPr>
          <w:rFonts w:ascii="Arial" w:eastAsia="Arial" w:hAnsi="Arial" w:cs="Arial"/>
          <w:sz w:val="24"/>
        </w:rPr>
        <w:tab/>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65" w:line="264" w:lineRule="auto"/>
        <w:ind w:left="-15" w:right="0" w:firstLine="708"/>
        <w:contextualSpacing/>
        <w:jc w:val="left"/>
      </w:pPr>
      <w:r>
        <w:t xml:space="preserve">Содержимое </w:t>
      </w:r>
      <w:r w:rsidRPr="007C626C">
        <w:rPr>
          <w:u w:val="single"/>
        </w:rPr>
        <w:t>приемника</w:t>
      </w:r>
      <w:r>
        <w:t xml:space="preserve"> сдвигают влево (в сторону старших бит) на количество бит, определяемое значением счетчика. При этом выдвигаемые (старшие) биты теряются, но последний выдвинутый бит хранится во флаге CF. С правой стороны (со стороны младших бит) вдвигают 0. В качестве счетчика сдвига используют: </w:t>
      </w:r>
    </w:p>
    <w:p w:rsidR="00935362" w:rsidRDefault="00935362" w:rsidP="00935362">
      <w:pPr>
        <w:spacing w:after="64" w:line="264" w:lineRule="auto"/>
        <w:ind w:left="-15" w:right="0" w:firstLine="0"/>
        <w:contextualSpacing/>
        <w:jc w:val="left"/>
      </w:pPr>
      <w:r>
        <w:t xml:space="preserve">1) значение регистра </w:t>
      </w:r>
      <w:r w:rsidRPr="00D17970">
        <w:rPr>
          <w:b/>
        </w:rPr>
        <w:t>cl</w:t>
      </w:r>
      <w:r>
        <w:t xml:space="preserve">, при этом диапазон сдвига определяется всеми восьмью битами этого регистра; также можно использовать непосредственный операнд, значение которого = 1 (реализуется сдвиг на 1 бит); </w:t>
      </w:r>
    </w:p>
    <w:p w:rsidR="00935362" w:rsidRDefault="00935362" w:rsidP="00935362">
      <w:pPr>
        <w:spacing w:line="264" w:lineRule="auto"/>
        <w:ind w:left="-15" w:right="0" w:firstLine="0"/>
        <w:contextualSpacing/>
        <w:jc w:val="left"/>
      </w:pPr>
      <w:r>
        <w:rPr>
          <w:rFonts w:asciiTheme="minorHAnsi" w:eastAsia="Segoe UI Symbol" w:hAnsiTheme="minorHAnsi" w:cs="Segoe UI Symbol"/>
        </w:rPr>
        <w:t xml:space="preserve">2) </w:t>
      </w:r>
      <w:r>
        <w:t xml:space="preserve">значение регистра </w:t>
      </w:r>
      <w:r w:rsidRPr="002915D1">
        <w:rPr>
          <w:b/>
        </w:rPr>
        <w:t>cl</w:t>
      </w:r>
      <w:r>
        <w:t xml:space="preserve">, при этом для уменьшения времени выполнения команды диапазон сдвига определяется только пятью битами этого регистра (операнд-приемник можно сдвинуть максимум на 31 бит); также можно использовать непосредственный операнд. </w:t>
      </w:r>
    </w:p>
    <w:p w:rsidR="00935362" w:rsidRDefault="00935362" w:rsidP="00935362">
      <w:pPr>
        <w:spacing w:line="264" w:lineRule="auto"/>
        <w:ind w:left="-15" w:right="0" w:firstLine="708"/>
        <w:contextualSpacing/>
        <w:jc w:val="left"/>
      </w:pPr>
      <w:r>
        <w:t xml:space="preserve">Приемник - ячейка памяти / регистр. После выполнения </w:t>
      </w:r>
      <w:r w:rsidRPr="00D17970">
        <w:rPr>
          <w:b/>
        </w:rPr>
        <w:t>sal</w:t>
      </w:r>
      <w:r>
        <w:t xml:space="preserve"> изменяют флаги: CF (содержит последний выдвинутый бит), PF, AF (значение AF не определено), ZF, SF и OF (если идет сдвиг не на 1 бит, то значение OF не определено; иначе OF = 0 если знаковый бит приемника не был изменен командой </w:t>
      </w:r>
      <w:r w:rsidRPr="002915D1">
        <w:rPr>
          <w:b/>
        </w:rPr>
        <w:t>sal</w:t>
      </w:r>
      <w:r>
        <w:t xml:space="preserve">, и OF=1 если знаковый бит приемника был изменен).  команда sal и команда логического сдвига влево </w:t>
      </w:r>
      <w:r w:rsidRPr="005D3A3B">
        <w:rPr>
          <w:b/>
        </w:rPr>
        <w:t>shl</w:t>
      </w:r>
      <w:r>
        <w:t xml:space="preserve"> эквивалентны (команды-синонимы). Пример:  </w:t>
      </w:r>
    </w:p>
    <w:tbl>
      <w:tblPr>
        <w:tblStyle w:val="TableGrid"/>
        <w:tblW w:w="9422" w:type="dxa"/>
        <w:tblInd w:w="0" w:type="dxa"/>
        <w:tblLook w:val="04A0" w:firstRow="1" w:lastRow="0" w:firstColumn="1" w:lastColumn="0" w:noHBand="0" w:noVBand="1"/>
      </w:tblPr>
      <w:tblGrid>
        <w:gridCol w:w="2410"/>
        <w:gridCol w:w="7012"/>
      </w:tblGrid>
      <w:tr w:rsidR="00935362" w:rsidTr="00935362">
        <w:trPr>
          <w:trHeight w:val="316"/>
        </w:trPr>
        <w:tc>
          <w:tcPr>
            <w:tcW w:w="2410" w:type="dxa"/>
            <w:tcBorders>
              <w:top w:val="nil"/>
              <w:left w:val="nil"/>
              <w:bottom w:val="nil"/>
              <w:right w:val="nil"/>
            </w:tcBorders>
          </w:tcPr>
          <w:p w:rsidR="00935362" w:rsidRDefault="00935362" w:rsidP="00935362">
            <w:pPr>
              <w:spacing w:after="0" w:line="264" w:lineRule="auto"/>
              <w:ind w:left="38" w:right="0" w:firstLine="0"/>
              <w:contextualSpacing/>
              <w:jc w:val="left"/>
            </w:pPr>
            <w:r>
              <w:t xml:space="preserve">mov ax, 00000011b </w:t>
            </w:r>
          </w:p>
        </w:tc>
        <w:tc>
          <w:tcPr>
            <w:tcW w:w="701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ax – число 3 </w:t>
            </w:r>
          </w:p>
        </w:tc>
      </w:tr>
      <w:tr w:rsidR="00935362" w:rsidTr="00935362">
        <w:trPr>
          <w:trHeight w:val="323"/>
        </w:trPr>
        <w:tc>
          <w:tcPr>
            <w:tcW w:w="2410" w:type="dxa"/>
            <w:tcBorders>
              <w:top w:val="nil"/>
              <w:left w:val="nil"/>
              <w:bottom w:val="nil"/>
              <w:right w:val="nil"/>
            </w:tcBorders>
          </w:tcPr>
          <w:p w:rsidR="00935362" w:rsidRDefault="00935362" w:rsidP="00935362">
            <w:pPr>
              <w:tabs>
                <w:tab w:val="center" w:pos="1198"/>
                <w:tab w:val="center" w:pos="2125"/>
                <w:tab w:val="center" w:pos="2833"/>
              </w:tabs>
              <w:spacing w:after="0" w:line="264" w:lineRule="auto"/>
              <w:ind w:right="0" w:firstLine="0"/>
              <w:contextualSpacing/>
              <w:jc w:val="left"/>
            </w:pPr>
            <w:r>
              <w:rPr>
                <w:rFonts w:ascii="Calibri" w:eastAsia="Calibri" w:hAnsi="Calibri" w:cs="Calibri"/>
                <w:sz w:val="22"/>
              </w:rPr>
              <w:tab/>
            </w:r>
            <w:r>
              <w:t xml:space="preserve">mov cl, 3 </w:t>
            </w:r>
            <w:r>
              <w:tab/>
              <w:t xml:space="preserve"> </w:t>
            </w:r>
            <w:r>
              <w:tab/>
              <w:t xml:space="preserve"> </w:t>
            </w:r>
          </w:p>
        </w:tc>
        <w:tc>
          <w:tcPr>
            <w:tcW w:w="701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счетчик сдвигов </w:t>
            </w:r>
          </w:p>
        </w:tc>
      </w:tr>
      <w:tr w:rsidR="00935362" w:rsidTr="00935362">
        <w:trPr>
          <w:trHeight w:val="1206"/>
        </w:trPr>
        <w:tc>
          <w:tcPr>
            <w:tcW w:w="2410" w:type="dxa"/>
            <w:tcBorders>
              <w:top w:val="nil"/>
              <w:left w:val="nil"/>
              <w:bottom w:val="nil"/>
              <w:right w:val="nil"/>
            </w:tcBorders>
          </w:tcPr>
          <w:p w:rsidR="00935362" w:rsidRDefault="00935362" w:rsidP="00935362">
            <w:pPr>
              <w:tabs>
                <w:tab w:val="center" w:pos="1166"/>
                <w:tab w:val="center" w:pos="2125"/>
                <w:tab w:val="center" w:pos="2833"/>
              </w:tabs>
              <w:spacing w:after="665" w:line="264" w:lineRule="auto"/>
              <w:ind w:right="0" w:firstLine="0"/>
              <w:contextualSpacing/>
              <w:jc w:val="left"/>
            </w:pPr>
            <w:r>
              <w:rPr>
                <w:rFonts w:ascii="Calibri" w:eastAsia="Calibri" w:hAnsi="Calibri" w:cs="Calibri"/>
                <w:sz w:val="22"/>
              </w:rPr>
              <w:tab/>
            </w:r>
            <w:r>
              <w:t xml:space="preserve">sal ax, cl </w:t>
            </w:r>
            <w:r>
              <w:tab/>
              <w:t xml:space="preserve"> </w:t>
            </w:r>
            <w:r>
              <w:tab/>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left="708" w:right="0" w:firstLine="0"/>
              <w:contextualSpacing/>
              <w:jc w:val="left"/>
            </w:pPr>
            <w:r>
              <w:t xml:space="preserve">.186 </w:t>
            </w:r>
          </w:p>
        </w:tc>
        <w:tc>
          <w:tcPr>
            <w:tcW w:w="7012" w:type="dxa"/>
            <w:tcBorders>
              <w:top w:val="nil"/>
              <w:left w:val="nil"/>
              <w:bottom w:val="nil"/>
              <w:right w:val="nil"/>
            </w:tcBorders>
          </w:tcPr>
          <w:p w:rsidR="00935362" w:rsidRDefault="00935362" w:rsidP="00935362">
            <w:pPr>
              <w:spacing w:after="25" w:line="264" w:lineRule="auto"/>
              <w:ind w:right="0" w:firstLine="0"/>
              <w:contextualSpacing/>
              <w:jc w:val="left"/>
            </w:pPr>
            <w:r>
              <w:t xml:space="preserve">; арифметический сдвиг влево на количество  </w:t>
            </w:r>
          </w:p>
          <w:p w:rsidR="00935362" w:rsidRDefault="00935362" w:rsidP="00935362">
            <w:pPr>
              <w:spacing w:after="24" w:line="264" w:lineRule="auto"/>
              <w:ind w:right="0" w:firstLine="0"/>
              <w:contextualSpacing/>
              <w:jc w:val="left"/>
            </w:pPr>
            <w:r>
              <w:t xml:space="preserve">; бит, определяемое значением в cl после  </w:t>
            </w:r>
          </w:p>
          <w:p w:rsidR="00935362" w:rsidRDefault="00935362" w:rsidP="00935362">
            <w:pPr>
              <w:spacing w:after="0" w:line="264" w:lineRule="auto"/>
              <w:ind w:right="0" w:firstLine="0"/>
              <w:contextualSpacing/>
              <w:jc w:val="left"/>
            </w:pPr>
            <w:r>
              <w:t xml:space="preserve">; выполнения sal в ax – число 11000b=24 </w:t>
            </w:r>
          </w:p>
        </w:tc>
      </w:tr>
      <w:tr w:rsidR="00935362" w:rsidTr="00935362">
        <w:trPr>
          <w:trHeight w:val="323"/>
        </w:trPr>
        <w:tc>
          <w:tcPr>
            <w:tcW w:w="2410" w:type="dxa"/>
            <w:tcBorders>
              <w:top w:val="nil"/>
              <w:left w:val="nil"/>
              <w:bottom w:val="nil"/>
              <w:right w:val="nil"/>
            </w:tcBorders>
          </w:tcPr>
          <w:p w:rsidR="00935362" w:rsidRDefault="00935362" w:rsidP="00935362">
            <w:pPr>
              <w:spacing w:after="0" w:line="264" w:lineRule="auto"/>
              <w:ind w:left="38" w:right="0" w:firstLine="0"/>
              <w:contextualSpacing/>
              <w:jc w:val="left"/>
            </w:pPr>
            <w:r>
              <w:lastRenderedPageBreak/>
              <w:t xml:space="preserve">mov ax, 00000011b </w:t>
            </w:r>
          </w:p>
        </w:tc>
        <w:tc>
          <w:tcPr>
            <w:tcW w:w="701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ax – число 3 </w:t>
            </w:r>
          </w:p>
        </w:tc>
      </w:tr>
      <w:tr w:rsidR="00935362" w:rsidTr="00935362">
        <w:trPr>
          <w:trHeight w:val="1126"/>
        </w:trPr>
        <w:tc>
          <w:tcPr>
            <w:tcW w:w="2410" w:type="dxa"/>
            <w:tcBorders>
              <w:top w:val="nil"/>
              <w:left w:val="nil"/>
              <w:bottom w:val="nil"/>
              <w:right w:val="nil"/>
            </w:tcBorders>
          </w:tcPr>
          <w:p w:rsidR="00935362" w:rsidRDefault="00935362" w:rsidP="00935362">
            <w:pPr>
              <w:tabs>
                <w:tab w:val="center" w:pos="1135"/>
                <w:tab w:val="center" w:pos="2125"/>
                <w:tab w:val="center" w:pos="2833"/>
              </w:tabs>
              <w:spacing w:after="25" w:line="264" w:lineRule="auto"/>
              <w:ind w:right="0" w:firstLine="0"/>
              <w:contextualSpacing/>
              <w:jc w:val="left"/>
            </w:pPr>
            <w:r>
              <w:rPr>
                <w:rFonts w:ascii="Calibri" w:eastAsia="Calibri" w:hAnsi="Calibri" w:cs="Calibri"/>
                <w:sz w:val="22"/>
              </w:rPr>
              <w:tab/>
            </w:r>
            <w:r>
              <w:t xml:space="preserve">sal ax, 3 </w:t>
            </w:r>
            <w:r>
              <w:tab/>
              <w:t xml:space="preserve"> </w:t>
            </w:r>
            <w:r>
              <w:tab/>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left="708" w:right="0" w:firstLine="0"/>
              <w:contextualSpacing/>
              <w:jc w:val="left"/>
            </w:pPr>
            <w:r>
              <w:t xml:space="preserve">.386 </w:t>
            </w:r>
          </w:p>
        </w:tc>
        <w:tc>
          <w:tcPr>
            <w:tcW w:w="7012" w:type="dxa"/>
            <w:tcBorders>
              <w:top w:val="nil"/>
              <w:left w:val="nil"/>
              <w:bottom w:val="nil"/>
              <w:right w:val="nil"/>
            </w:tcBorders>
          </w:tcPr>
          <w:p w:rsidR="00935362" w:rsidRDefault="00935362" w:rsidP="00935362">
            <w:pPr>
              <w:spacing w:after="345" w:line="264" w:lineRule="auto"/>
              <w:ind w:right="0" w:firstLine="0"/>
              <w:contextualSpacing/>
              <w:jc w:val="left"/>
            </w:pPr>
            <w:r>
              <w:t>; арифметический сдвиг влево содержимого ax на 3 бита</w:t>
            </w:r>
          </w:p>
        </w:tc>
      </w:tr>
      <w:tr w:rsidR="00935362" w:rsidTr="00935362">
        <w:trPr>
          <w:trHeight w:val="322"/>
        </w:trPr>
        <w:tc>
          <w:tcPr>
            <w:tcW w:w="2410" w:type="dxa"/>
            <w:tcBorders>
              <w:top w:val="nil"/>
              <w:left w:val="nil"/>
              <w:bottom w:val="nil"/>
              <w:right w:val="nil"/>
            </w:tcBorders>
          </w:tcPr>
          <w:p w:rsidR="00935362" w:rsidRDefault="00935362" w:rsidP="00935362">
            <w:pPr>
              <w:tabs>
                <w:tab w:val="center" w:pos="1292"/>
                <w:tab w:val="center" w:pos="2833"/>
              </w:tabs>
              <w:spacing w:after="0" w:line="264" w:lineRule="auto"/>
              <w:ind w:right="0" w:firstLine="0"/>
              <w:contextualSpacing/>
              <w:jc w:val="left"/>
            </w:pPr>
            <w:r>
              <w:rPr>
                <w:rFonts w:ascii="Calibri" w:eastAsia="Calibri" w:hAnsi="Calibri" w:cs="Calibri"/>
                <w:sz w:val="22"/>
              </w:rPr>
              <w:tab/>
            </w:r>
            <w:r>
              <w:t xml:space="preserve">mov eax, 1  </w:t>
            </w:r>
            <w:r>
              <w:tab/>
              <w:t xml:space="preserve"> </w:t>
            </w:r>
          </w:p>
        </w:tc>
        <w:tc>
          <w:tcPr>
            <w:tcW w:w="701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занесение в регистр eax значения 1 </w:t>
            </w:r>
          </w:p>
        </w:tc>
      </w:tr>
      <w:tr w:rsidR="00935362" w:rsidRPr="00706C50" w:rsidTr="00935362">
        <w:trPr>
          <w:trHeight w:val="354"/>
        </w:trPr>
        <w:tc>
          <w:tcPr>
            <w:tcW w:w="2410" w:type="dxa"/>
            <w:tcBorders>
              <w:top w:val="nil"/>
              <w:left w:val="nil"/>
              <w:bottom w:val="nil"/>
              <w:right w:val="nil"/>
            </w:tcBorders>
          </w:tcPr>
          <w:p w:rsidR="00935362" w:rsidRPr="00706C50" w:rsidRDefault="00935362" w:rsidP="00935362">
            <w:pPr>
              <w:tabs>
                <w:tab w:val="center" w:pos="1268"/>
                <w:tab w:val="center" w:pos="2125"/>
                <w:tab w:val="center" w:pos="2833"/>
              </w:tabs>
              <w:spacing w:after="0" w:line="264" w:lineRule="auto"/>
              <w:ind w:right="0" w:firstLine="0"/>
              <w:contextualSpacing/>
              <w:jc w:val="left"/>
            </w:pPr>
            <w:r>
              <w:rPr>
                <w:rFonts w:ascii="Calibri" w:eastAsia="Calibri" w:hAnsi="Calibri" w:cs="Calibri"/>
                <w:sz w:val="22"/>
              </w:rPr>
              <w:tab/>
            </w:r>
            <w:r w:rsidRPr="00706C50">
              <w:t xml:space="preserve">mov cl, 33 </w:t>
            </w:r>
            <w:r w:rsidRPr="00706C50">
              <w:tab/>
              <w:t xml:space="preserve"> </w:t>
            </w:r>
            <w:r w:rsidRPr="00706C50">
              <w:tab/>
              <w:t xml:space="preserve"> </w:t>
            </w:r>
          </w:p>
        </w:tc>
        <w:tc>
          <w:tcPr>
            <w:tcW w:w="7012" w:type="dxa"/>
            <w:tcBorders>
              <w:top w:val="nil"/>
              <w:left w:val="nil"/>
              <w:bottom w:val="nil"/>
              <w:right w:val="nil"/>
            </w:tcBorders>
          </w:tcPr>
          <w:p w:rsidR="00935362" w:rsidRPr="00706C50" w:rsidRDefault="00935362" w:rsidP="00935362">
            <w:pPr>
              <w:spacing w:after="25" w:line="264" w:lineRule="auto"/>
              <w:ind w:right="0" w:firstLine="0"/>
              <w:contextualSpacing/>
              <w:jc w:val="left"/>
            </w:pPr>
            <w:r w:rsidRPr="00706C50">
              <w:t xml:space="preserve">; в cl занесли число 33=100001b – счетчик sal сдвигов </w:t>
            </w:r>
          </w:p>
        </w:tc>
      </w:tr>
      <w:tr w:rsidR="00935362" w:rsidRPr="00706C50" w:rsidTr="00935362">
        <w:trPr>
          <w:trHeight w:val="287"/>
        </w:trPr>
        <w:tc>
          <w:tcPr>
            <w:tcW w:w="2410" w:type="dxa"/>
            <w:tcBorders>
              <w:top w:val="nil"/>
              <w:left w:val="nil"/>
              <w:bottom w:val="nil"/>
              <w:right w:val="nil"/>
            </w:tcBorders>
          </w:tcPr>
          <w:p w:rsidR="00935362" w:rsidRPr="00706C50" w:rsidRDefault="00935362" w:rsidP="00935362">
            <w:pPr>
              <w:spacing w:after="0" w:line="264" w:lineRule="auto"/>
              <w:ind w:right="325" w:firstLine="708"/>
              <w:contextualSpacing/>
              <w:jc w:val="left"/>
            </w:pPr>
            <w:r w:rsidRPr="00706C50">
              <w:t xml:space="preserve">eax, cl   </w:t>
            </w:r>
          </w:p>
        </w:tc>
        <w:tc>
          <w:tcPr>
            <w:tcW w:w="7012" w:type="dxa"/>
            <w:tcBorders>
              <w:top w:val="nil"/>
              <w:left w:val="nil"/>
              <w:bottom w:val="nil"/>
              <w:right w:val="nil"/>
            </w:tcBorders>
          </w:tcPr>
          <w:p w:rsidR="00935362" w:rsidRPr="00706C50" w:rsidRDefault="00935362" w:rsidP="00935362">
            <w:pPr>
              <w:spacing w:after="0" w:line="264" w:lineRule="auto"/>
              <w:ind w:right="0" w:firstLine="0"/>
              <w:contextualSpacing/>
              <w:jc w:val="left"/>
            </w:pPr>
            <w:r w:rsidRPr="00706C50">
              <w:t xml:space="preserve">; арифметический сдвиг влево на 1 бит (так как sal  </w:t>
            </w:r>
          </w:p>
        </w:tc>
      </w:tr>
    </w:tbl>
    <w:p w:rsidR="00935362" w:rsidRPr="00706C50" w:rsidRDefault="00935362" w:rsidP="00935362">
      <w:pPr>
        <w:spacing w:after="37" w:line="264" w:lineRule="auto"/>
        <w:ind w:left="1426" w:right="0" w:firstLine="698"/>
        <w:contextualSpacing/>
        <w:jc w:val="left"/>
      </w:pPr>
      <w:r w:rsidRPr="00706C50">
        <w:t xml:space="preserve">    ; использует только младшие 5 бит регистра cl),  </w:t>
      </w:r>
    </w:p>
    <w:p w:rsidR="00935362" w:rsidRDefault="00935362" w:rsidP="00935362">
      <w:pPr>
        <w:spacing w:line="264" w:lineRule="auto"/>
        <w:ind w:left="1426" w:right="0" w:firstLine="698"/>
        <w:contextualSpacing/>
        <w:jc w:val="left"/>
      </w:pPr>
      <w:r w:rsidRPr="00706C50">
        <w:t xml:space="preserve">    ; после выполнения в eax – число 2</w:t>
      </w:r>
      <w:r>
        <w:t>.</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39" w:line="264" w:lineRule="auto"/>
        <w:ind w:left="-15" w:right="0" w:firstLine="708"/>
        <w:contextualSpacing/>
        <w:jc w:val="left"/>
      </w:pPr>
      <w:r>
        <w:t xml:space="preserve">Сдвиг числа на одну позицию (1 бит) </w:t>
      </w:r>
      <w:r w:rsidRPr="004A654D">
        <w:rPr>
          <w:u w:val="single"/>
        </w:rPr>
        <w:t>влево</w:t>
      </w:r>
      <w:r>
        <w:t xml:space="preserve"> равносилен умножению этого числа на 2. Если величина сдвига больше единицы, число умножили на 2, возведенное в степень, равную содержимому счетчика сдвигов. Например, сдвиг влево на 4 бита равносилен умножению на 2</w:t>
      </w:r>
      <w:r w:rsidRPr="004A654D">
        <w:rPr>
          <w:vertAlign w:val="superscript"/>
        </w:rPr>
        <w:t>4</w:t>
      </w:r>
      <w:r>
        <w:rPr>
          <w:vertAlign w:val="superscript"/>
        </w:rPr>
        <w:t xml:space="preserve"> </w:t>
      </w:r>
      <w:r>
        <w:t xml:space="preserve">= 16. </w:t>
      </w:r>
    </w:p>
    <w:p w:rsidR="00935362" w:rsidRDefault="00935362" w:rsidP="00935362">
      <w:pPr>
        <w:spacing w:after="34" w:line="264" w:lineRule="auto"/>
        <w:ind w:left="-15" w:right="0" w:firstLine="708"/>
        <w:contextualSpacing/>
        <w:jc w:val="left"/>
      </w:pPr>
      <w:r>
        <w:t xml:space="preserve">Команда </w:t>
      </w:r>
      <w:r w:rsidRPr="004A654D">
        <w:rPr>
          <w:b/>
        </w:rPr>
        <w:t>sar</w:t>
      </w:r>
      <w:r>
        <w:t xml:space="preserve"> (shift arithmetic right – сдвинуть арифметически вправо) реализует арифметический сдвиг вправо:  </w:t>
      </w:r>
    </w:p>
    <w:p w:rsidR="00935362" w:rsidRDefault="00935362" w:rsidP="00935362">
      <w:pPr>
        <w:spacing w:line="264" w:lineRule="auto"/>
        <w:ind w:left="718" w:right="0"/>
        <w:contextualSpacing/>
        <w:jc w:val="left"/>
      </w:pPr>
      <w:r w:rsidRPr="004A654D">
        <w:rPr>
          <w:b/>
        </w:rPr>
        <w:t xml:space="preserve">sar  приемник, счетчик </w:t>
      </w:r>
      <w:r>
        <w:t xml:space="preserve"> </w:t>
      </w:r>
    </w:p>
    <w:p w:rsidR="00935362" w:rsidRDefault="00935362" w:rsidP="00935362">
      <w:pPr>
        <w:tabs>
          <w:tab w:val="center" w:pos="3959"/>
          <w:tab w:val="center" w:pos="7071"/>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приемник</w:t>
      </w:r>
      <w:r>
        <w:rPr>
          <w:rFonts w:ascii="Arial" w:eastAsia="Arial" w:hAnsi="Arial" w:cs="Arial"/>
          <w:sz w:val="24"/>
        </w:rPr>
        <w:tab/>
        <w:t>CF</w:t>
      </w:r>
    </w:p>
    <w:p w:rsidR="00935362" w:rsidRDefault="00935362" w:rsidP="00935362">
      <w:pPr>
        <w:spacing w:after="0" w:line="264" w:lineRule="auto"/>
        <w:ind w:left="1131" w:right="0" w:firstLine="0"/>
        <w:contextualSpacing/>
        <w:jc w:val="left"/>
      </w:pPr>
      <w:r>
        <w:rPr>
          <w:rFonts w:ascii="Calibri" w:eastAsia="Calibri" w:hAnsi="Calibri" w:cs="Calibri"/>
          <w:noProof/>
          <w:sz w:val="22"/>
        </w:rPr>
        <mc:AlternateContent>
          <mc:Choice Requires="wpg">
            <w:drawing>
              <wp:inline distT="0" distB="0" distL="0" distR="0" wp14:anchorId="39F1E36F" wp14:editId="0FAEF56A">
                <wp:extent cx="3951461" cy="396083"/>
                <wp:effectExtent l="0" t="0" r="0" b="0"/>
                <wp:docPr id="4914" name="Group 4914"/>
                <wp:cNvGraphicFramePr/>
                <a:graphic xmlns:a="http://schemas.openxmlformats.org/drawingml/2006/main">
                  <a:graphicData uri="http://schemas.microsoft.com/office/word/2010/wordprocessingGroup">
                    <wpg:wgp>
                      <wpg:cNvGrpSpPr/>
                      <wpg:grpSpPr>
                        <a:xfrm>
                          <a:off x="0" y="0"/>
                          <a:ext cx="3951461" cy="396083"/>
                          <a:chOff x="0" y="0"/>
                          <a:chExt cx="3951461" cy="396083"/>
                        </a:xfrm>
                      </wpg:grpSpPr>
                      <wps:wsp>
                        <wps:cNvPr id="7935" name="Shape 7935"/>
                        <wps:cNvSpPr/>
                        <wps:spPr>
                          <a:xfrm>
                            <a:off x="3592243" y="0"/>
                            <a:ext cx="359218" cy="355454"/>
                          </a:xfrm>
                          <a:custGeom>
                            <a:avLst/>
                            <a:gdLst/>
                            <a:ahLst/>
                            <a:cxnLst/>
                            <a:rect l="0" t="0" r="0" b="0"/>
                            <a:pathLst>
                              <a:path w="359218" h="355454">
                                <a:moveTo>
                                  <a:pt x="0" y="0"/>
                                </a:moveTo>
                                <a:lnTo>
                                  <a:pt x="359218" y="0"/>
                                </a:lnTo>
                                <a:lnTo>
                                  <a:pt x="359218" y="355454"/>
                                </a:lnTo>
                                <a:lnTo>
                                  <a:pt x="0" y="355454"/>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29" name="Shape 229"/>
                        <wps:cNvSpPr/>
                        <wps:spPr>
                          <a:xfrm>
                            <a:off x="3592243" y="0"/>
                            <a:ext cx="359218" cy="355454"/>
                          </a:xfrm>
                          <a:custGeom>
                            <a:avLst/>
                            <a:gdLst/>
                            <a:ahLst/>
                            <a:cxnLst/>
                            <a:rect l="0" t="0" r="0" b="0"/>
                            <a:pathLst>
                              <a:path w="359218" h="355454">
                                <a:moveTo>
                                  <a:pt x="0" y="355454"/>
                                </a:moveTo>
                                <a:lnTo>
                                  <a:pt x="359218" y="355454"/>
                                </a:lnTo>
                                <a:lnTo>
                                  <a:pt x="359218"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7936" name="Shape 7936"/>
                        <wps:cNvSpPr/>
                        <wps:spPr>
                          <a:xfrm>
                            <a:off x="359218" y="0"/>
                            <a:ext cx="2873769" cy="355454"/>
                          </a:xfrm>
                          <a:custGeom>
                            <a:avLst/>
                            <a:gdLst/>
                            <a:ahLst/>
                            <a:cxnLst/>
                            <a:rect l="0" t="0" r="0" b="0"/>
                            <a:pathLst>
                              <a:path w="2873769" h="355454">
                                <a:moveTo>
                                  <a:pt x="0" y="0"/>
                                </a:moveTo>
                                <a:lnTo>
                                  <a:pt x="2873769" y="0"/>
                                </a:lnTo>
                                <a:lnTo>
                                  <a:pt x="2873769" y="355454"/>
                                </a:lnTo>
                                <a:lnTo>
                                  <a:pt x="0" y="35545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31" name="Shape 231"/>
                        <wps:cNvSpPr/>
                        <wps:spPr>
                          <a:xfrm>
                            <a:off x="359218" y="0"/>
                            <a:ext cx="2873769" cy="355454"/>
                          </a:xfrm>
                          <a:custGeom>
                            <a:avLst/>
                            <a:gdLst/>
                            <a:ahLst/>
                            <a:cxnLst/>
                            <a:rect l="0" t="0" r="0" b="0"/>
                            <a:pathLst>
                              <a:path w="2873769" h="355454">
                                <a:moveTo>
                                  <a:pt x="0" y="355454"/>
                                </a:moveTo>
                                <a:lnTo>
                                  <a:pt x="2873769" y="355454"/>
                                </a:lnTo>
                                <a:lnTo>
                                  <a:pt x="2873769"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238" name="Shape 238"/>
                        <wps:cNvSpPr/>
                        <wps:spPr>
                          <a:xfrm>
                            <a:off x="3232974" y="177727"/>
                            <a:ext cx="287415" cy="0"/>
                          </a:xfrm>
                          <a:custGeom>
                            <a:avLst/>
                            <a:gdLst/>
                            <a:ahLst/>
                            <a:cxnLst/>
                            <a:rect l="0" t="0" r="0" b="0"/>
                            <a:pathLst>
                              <a:path w="287415">
                                <a:moveTo>
                                  <a:pt x="0" y="0"/>
                                </a:moveTo>
                                <a:lnTo>
                                  <a:pt x="287415" y="0"/>
                                </a:lnTo>
                              </a:path>
                            </a:pathLst>
                          </a:custGeom>
                          <a:ln w="9029" cap="rnd">
                            <a:round/>
                          </a:ln>
                        </wps:spPr>
                        <wps:style>
                          <a:lnRef idx="1">
                            <a:srgbClr val="4677BF"/>
                          </a:lnRef>
                          <a:fillRef idx="0">
                            <a:srgbClr val="000000">
                              <a:alpha val="0"/>
                            </a:srgbClr>
                          </a:fillRef>
                          <a:effectRef idx="0">
                            <a:scrgbClr r="0" g="0" b="0"/>
                          </a:effectRef>
                          <a:fontRef idx="none"/>
                        </wps:style>
                        <wps:bodyPr/>
                      </wps:wsp>
                      <wps:wsp>
                        <wps:cNvPr id="239" name="Shape 239"/>
                        <wps:cNvSpPr/>
                        <wps:spPr>
                          <a:xfrm>
                            <a:off x="3510124" y="137098"/>
                            <a:ext cx="82119" cy="81258"/>
                          </a:xfrm>
                          <a:custGeom>
                            <a:avLst/>
                            <a:gdLst/>
                            <a:ahLst/>
                            <a:cxnLst/>
                            <a:rect l="0" t="0" r="0" b="0"/>
                            <a:pathLst>
                              <a:path w="82119" h="81258">
                                <a:moveTo>
                                  <a:pt x="0" y="0"/>
                                </a:moveTo>
                                <a:lnTo>
                                  <a:pt x="82119"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40" name="Shape 240"/>
                        <wps:cNvSpPr/>
                        <wps:spPr>
                          <a:xfrm>
                            <a:off x="0" y="177727"/>
                            <a:ext cx="359218" cy="177726"/>
                          </a:xfrm>
                          <a:custGeom>
                            <a:avLst/>
                            <a:gdLst/>
                            <a:ahLst/>
                            <a:cxnLst/>
                            <a:rect l="0" t="0" r="0" b="0"/>
                            <a:pathLst>
                              <a:path w="359218" h="177726">
                                <a:moveTo>
                                  <a:pt x="359218" y="0"/>
                                </a:moveTo>
                                <a:lnTo>
                                  <a:pt x="0" y="0"/>
                                </a:lnTo>
                                <a:lnTo>
                                  <a:pt x="0" y="177726"/>
                                </a:lnTo>
                                <a:lnTo>
                                  <a:pt x="287364" y="177726"/>
                                </a:lnTo>
                              </a:path>
                            </a:pathLst>
                          </a:custGeom>
                          <a:ln w="9029" cap="rnd">
                            <a:round/>
                          </a:ln>
                        </wps:spPr>
                        <wps:style>
                          <a:lnRef idx="1">
                            <a:srgbClr val="4677BF"/>
                          </a:lnRef>
                          <a:fillRef idx="0">
                            <a:srgbClr val="000000">
                              <a:alpha val="0"/>
                            </a:srgbClr>
                          </a:fillRef>
                          <a:effectRef idx="0">
                            <a:scrgbClr r="0" g="0" b="0"/>
                          </a:effectRef>
                          <a:fontRef idx="none"/>
                        </wps:style>
                        <wps:bodyPr/>
                      </wps:wsp>
                      <wps:wsp>
                        <wps:cNvPr id="241" name="Shape 241"/>
                        <wps:cNvSpPr/>
                        <wps:spPr>
                          <a:xfrm>
                            <a:off x="277099" y="314825"/>
                            <a:ext cx="82119" cy="81258"/>
                          </a:xfrm>
                          <a:custGeom>
                            <a:avLst/>
                            <a:gdLst/>
                            <a:ahLst/>
                            <a:cxnLst/>
                            <a:rect l="0" t="0" r="0" b="0"/>
                            <a:pathLst>
                              <a:path w="82119" h="81258">
                                <a:moveTo>
                                  <a:pt x="0" y="0"/>
                                </a:moveTo>
                                <a:lnTo>
                                  <a:pt x="82119"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3E4260CB" id="Group 4914" o:spid="_x0000_s1026" style="width:311.15pt;height:31.2pt;mso-position-horizontal-relative:char;mso-position-vertical-relative:line" coordsize="39514,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">
                <v:shape id="Shape 7935" o:spid="_x0000_s1027" style="position:absolute;left:35922;width:3592;height:3554;visibility:visible;mso-wrap-style:square;v-text-anchor:top" coordsize="359218,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MMgA&#10;AADdAAAADwAAAGRycy9kb3ducmV2LnhtbESPQWsCMRSE70L/Q3iFXqQmrdTq1igiuHgoiLaIx9fN&#10;c3fp5mXdRF399aZQ8DjMzDfMeNraSpyo8aVjDS89BYI4c6bkXMP31+J5CMIHZIOVY9JwIQ/TyUNn&#10;jIlxZ17TaRNyESHsE9RQhFAnUvqsIIu+52ri6O1dYzFE2eTSNHiOcFvJV6UG0mLJcaHAmuYFZb+b&#10;o9VQb7f71YF/VLoapvO0u/u8Vspr/fTYzj5ABGrDPfzfXhoN76P+G/y9i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5NgwyAAAAN0AAAAPAAAAAAAAAAAAAAAAAJgCAABk&#10;cnMvZG93bnJldi54bWxQSwUGAAAAAAQABAD1AAAAjQMAAAAA&#10;" path="m,l359218,r,355454l,355454,,e" fillcolor="#dde2cd" stroked="f" strokeweight="0">
                  <v:stroke miterlimit="83231f" joinstyle="miter"/>
                  <v:path arrowok="t" textboxrect="0,0,359218,355454"/>
                </v:shape>
                <v:shape id="Shape 229" o:spid="_x0000_s1028" style="position:absolute;left:35922;width:3592;height:3554;visibility:visible;mso-wrap-style:square;v-text-anchor:top" coordsize="359218,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52ycYA&#10;AADcAAAADwAAAGRycy9kb3ducmV2LnhtbESPX2vCQBDE3wt+h2OFvjUXQ7EaPUVbioWC+A/0cc2t&#10;STC3F3JXvX77XqHQx2F2frMznQfTiBt1rrasYJCkIIgLq2suFRz2708jEM4ja2wsk4JvcjCf9R6m&#10;mGt75y3ddr4UEcIuRwWV920upSsqMugS2xJH72I7gz7KrpS6w3uEm0ZmaTqUBmuODRW29FpRcd19&#10;mfiGD+vP5yUdTy+HYDerxfmtbc5KPfbDYgLCU/D/x3/pD60gy8b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52ycYAAADcAAAADwAAAAAAAAAAAAAAAACYAgAAZHJz&#10;L2Rvd25yZXYueG1sUEsFBgAAAAAEAAQA9QAAAIsDAAAAAA==&#10;" path="m,355454r359218,l359218,,,,,355454xe" filled="f" strokeweight=".08361mm">
                  <v:stroke endcap="round"/>
                  <v:path arrowok="t" textboxrect="0,0,359218,355454"/>
                </v:shape>
                <v:shape id="Shape 7936" o:spid="_x0000_s1029" style="position:absolute;left:3592;width:28737;height:3554;visibility:visible;mso-wrap-style:square;v-text-anchor:top" coordsize="2873769,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rNMUA&#10;AADdAAAADwAAAGRycy9kb3ducmV2LnhtbESPQWvCQBSE7wX/w/KE3urGWhJNXcUGCr02CunxmX1N&#10;YrNvQ3aNyb/vFgoeh5n5htnuR9OKgXrXWFawXEQgiEurG64UnI7vT2sQziNrbC2Tgokc7Hezhy2m&#10;2t74k4bcVyJA2KWooPa+S6V0ZU0G3cJ2xMH7tr1BH2RfSd3jLcBNK5+jKJYGGw4LNXaU1VT+5Fej&#10;oIrPl+iLp7dzkbxs8sJnbn2ZlHqcj4dXEJ5Gfw//tz+0gmSziuHvTX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qs0xQAAAN0AAAAPAAAAAAAAAAAAAAAAAJgCAABkcnMv&#10;ZG93bnJldi54bWxQSwUGAAAAAAQABAD1AAAAigMAAAAA&#10;" path="m,l2873769,r,355454l,355454,,e" fillcolor="#dde2cd" stroked="f" strokeweight="0">
                  <v:stroke endcap="round"/>
                  <v:path arrowok="t" textboxrect="0,0,2873769,355454"/>
                </v:shape>
                <v:shape id="Shape 231" o:spid="_x0000_s1030" style="position:absolute;left:3592;width:28737;height:3554;visibility:visible;mso-wrap-style:square;v-text-anchor:top" coordsize="2873769,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P7sYA&#10;AADcAAAADwAAAGRycy9kb3ducmV2LnhtbESPQWvCQBSE74L/YXmCF9FNLIhEV2ktgvRSqoJ4e2Sf&#10;2djs25BdY+yv7xYKHoeZ+YZZrjtbiZYaXzpWkE4SEMS50yUXCo6H7XgOwgdkjZVjUvAgD+tVv7fE&#10;TLs7f1G7D4WIEPYZKjAh1JmUPjdk0U9cTRy9i2sshiibQuoG7xFuKzlNkpm0WHJcMFjTxlD+vb9Z&#10;Bfo62r2bn+35I61Pt3ky+ty8cavUcNC9LkAE6sIz/N/eaQXTlxT+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QP7sYAAADcAAAADwAAAAAAAAAAAAAAAACYAgAAZHJz&#10;L2Rvd25yZXYueG1sUEsFBgAAAAAEAAQA9QAAAIsDAAAAAA==&#10;" path="m,355454r2873769,l2873769,,,,,355454xe" filled="f" strokeweight=".08361mm">
                  <v:stroke endcap="round"/>
                  <v:path arrowok="t" textboxrect="0,0,2873769,355454"/>
                </v:shape>
                <v:shape id="Shape 238" o:spid="_x0000_s1031" style="position:absolute;left:32329;top:1777;width:2874;height:0;visibility:visible;mso-wrap-style:square;v-text-anchor:top" coordsize="287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xsAA&#10;AADcAAAADwAAAGRycy9kb3ducmV2LnhtbERPTWvCQBC9F/wPywi91YlaikRXEUUQD9KqB49DdkyC&#10;2dmwu8b037uHQo+P971Y9bZRHftQO9EwHmWgWApnaik1XM67jxmoEEkMNU5Ywy8HWC0HbwvKjXvK&#10;D3enWKoUIiEnDVWMbY4YioothZFrWRJ3c95STNCXaDw9U7htcJJlX2ipltRQUcubiov76WE1ZIfz&#10;Nx+OvntcN1v0n9gV/Qy1fh/26zmoyH38F/+590bDZJrWpjPpCOD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kxsAAAADcAAAADwAAAAAAAAAAAAAAAACYAgAAZHJzL2Rvd25y&#10;ZXYueG1sUEsFBgAAAAAEAAQA9QAAAIUDAAAAAA==&#10;" path="m,l287415,e" filled="f" strokecolor="#4677bf" strokeweight=".25081mm">
                  <v:stroke endcap="round"/>
                  <v:path arrowok="t" textboxrect="0,0,287415,0"/>
                </v:shape>
                <v:shape id="Shape 239" o:spid="_x0000_s1032" style="position:absolute;left:35101;top:1370;width:821;height:813;visibility:visible;mso-wrap-style:square;v-text-anchor:top" coordsize="82119,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lc8UA&#10;AADcAAAADwAAAGRycy9kb3ducmV2LnhtbESPQWsCMRSE7wX/Q3hCbzWrttKuRpEF2bYXUXvp7bF5&#10;bhaTl3WTutt/3xQKPQ4z8w2z2gzOiht1ofGsYDrJQBBXXjdcK/g47R6eQYSIrNF6JgXfFGCzHt2t&#10;MNe+5wPdjrEWCcIhRwUmxjaXMlSGHIaJb4mTd/adw5hkV0vdYZ/gzspZli2kw4bTgsGWCkPV5fjl&#10;FFyL99OjPXyWb2b/FApTlL21pVL342G7BBFpiP/hv/arVjCbv8DvmX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16VzxQAAANwAAAAPAAAAAAAAAAAAAAAAAJgCAABkcnMv&#10;ZG93bnJldi54bWxQSwUGAAAAAAQABAD1AAAAigMAAAAA&#10;" path="m,l82119,40629,,81258,,xe" fillcolor="#4677bf" stroked="f" strokeweight="0">
                  <v:stroke endcap="round"/>
                  <v:path arrowok="t" textboxrect="0,0,82119,81258"/>
                </v:shape>
                <v:shape id="Shape 240" o:spid="_x0000_s1033" style="position:absolute;top:1777;width:3592;height:1777;visibility:visible;mso-wrap-style:square;v-text-anchor:top" coordsize="359218,177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GcEA&#10;AADcAAAADwAAAGRycy9kb3ducmV2LnhtbERPy4rCMBTdC/MP4Q6403REZaxGGZ+I4IAPcHtt7rQd&#10;m5vSRK1/bxaCy8N5jya1KcSNKpdbVvDVjkAQJ1bnnCo4HpatbxDOI2ssLJOCBzmYjD8aI4y1vfOO&#10;bnufihDCLkYFmfdlLKVLMjLo2rYkDtyfrQz6AKtU6grvIdwUshNFfWkw59CQYUmzjJLL/moULE4r&#10;8++mevvbmy/PG50MjrnUSjU/658hCE+1f4tf7rVW0OmG+eFMOAJy/A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vihnBAAAA3AAAAA8AAAAAAAAAAAAAAAAAmAIAAGRycy9kb3du&#10;cmV2LnhtbFBLBQYAAAAABAAEAPUAAACGAwAAAAA=&#10;" path="m359218,l,,,177726r287364,e" filled="f" strokecolor="#4677bf" strokeweight=".25081mm">
                  <v:stroke endcap="round"/>
                  <v:path arrowok="t" textboxrect="0,0,359218,177726"/>
                </v:shape>
                <v:shape id="Shape 241" o:spid="_x0000_s1034" style="position:absolute;left:2770;top:3148;width:822;height:812;visibility:visible;mso-wrap-style:square;v-text-anchor:top" coordsize="82119,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faCMQA&#10;AADcAAAADwAAAGRycy9kb3ducmV2LnhtbESPQWsCMRSE7wX/Q3iCt5pVbCmrUWShrPZS1F68PTbP&#10;zWLysm5Sd/33TaHQ4zAz3zCrzeCsuFMXGs8KZtMMBHHldcO1gq/T+/MbiBCRNVrPpOBBATbr0dMK&#10;c+17PtD9GGuRIBxyVGBibHMpQ2XIYZj6ljh5F985jEl2tdQd9gnurJxn2at02HBaMNhSYai6Hr+d&#10;glvxcVrYw7ncm8+XUJii7K0tlZqMh+0SRKQh/of/2jutYL6Ywe+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n2gjEAAAA3AAAAA8AAAAAAAAAAAAAAAAAmAIAAGRycy9k&#10;b3ducmV2LnhtbFBLBQYAAAAABAAEAPUAAACJAwAAAAA=&#10;" path="m,l82119,40629,,81258,,xe" fillcolor="#4677bf" stroked="f" strokeweight="0">
                  <v:stroke endcap="round"/>
                  <v:path arrowok="t" textboxrect="0,0,82119,81258"/>
                </v:shape>
                <w10:anchorlock/>
              </v:group>
            </w:pict>
          </mc:Fallback>
        </mc:AlternateContent>
      </w:r>
    </w:p>
    <w:p w:rsidR="00935362" w:rsidRDefault="00935362" w:rsidP="00935362">
      <w:pPr>
        <w:tabs>
          <w:tab w:val="center" w:pos="1696"/>
          <w:tab w:val="center" w:pos="6222"/>
          <w:tab w:val="center" w:pos="7406"/>
        </w:tabs>
        <w:spacing w:after="132" w:line="264" w:lineRule="auto"/>
        <w:ind w:right="0" w:firstLine="0"/>
        <w:contextualSpacing/>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мл.</w:t>
      </w:r>
      <w:r>
        <w:rPr>
          <w:rFonts w:ascii="Arial" w:eastAsia="Arial" w:hAnsi="Arial" w:cs="Arial"/>
          <w:sz w:val="24"/>
        </w:rPr>
        <w:tab/>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Содержимое приемника сдвигается вправо на количество бит, определяемое значением счетчика. При этом младшие биты теряются, но последний выдвинутый бит хранится во флаге </w:t>
      </w:r>
      <w:r w:rsidRPr="004A654D">
        <w:rPr>
          <w:b/>
        </w:rPr>
        <w:t>CF</w:t>
      </w:r>
      <w:r>
        <w:t xml:space="preserve">. С левой стороны вдвигается знак операнда (дублируется старший бит). Таким образом, положительные знаковые числа остаются положительными, а отрицательные – отрицательными. Приемник и счетчик в команде </w:t>
      </w:r>
      <w:r w:rsidRPr="004A654D">
        <w:rPr>
          <w:b/>
        </w:rPr>
        <w:t>sar</w:t>
      </w:r>
      <w:r>
        <w:t xml:space="preserve"> аналогичны приемнику и счетчику команды </w:t>
      </w:r>
      <w:r w:rsidRPr="004A654D">
        <w:rPr>
          <w:b/>
        </w:rPr>
        <w:t>sal</w:t>
      </w:r>
      <w:r>
        <w:t xml:space="preserve">. После выполнения sar изменяются флаги CF (содержит последний выдвинутый бит), PF, AF (значение AF не определено), ZF, SF и OF. </w:t>
      </w:r>
    </w:p>
    <w:p w:rsidR="00935362" w:rsidRDefault="00935362" w:rsidP="00935362">
      <w:pPr>
        <w:spacing w:line="264" w:lineRule="auto"/>
        <w:ind w:left="-15" w:right="0" w:firstLine="708"/>
        <w:contextualSpacing/>
        <w:jc w:val="left"/>
      </w:pPr>
      <w:r>
        <w:t xml:space="preserve">Выполнение команды </w:t>
      </w:r>
      <w:r w:rsidRPr="004A654D">
        <w:rPr>
          <w:b/>
        </w:rPr>
        <w:t>sar</w:t>
      </w:r>
      <w:r>
        <w:t xml:space="preserve"> соответствует делению числа со знаком на число 2 в степени счетчика. Например, сдвиг впаво на 3 бита равносилен делению на 2</w:t>
      </w:r>
      <w:r w:rsidRPr="004A654D">
        <w:rPr>
          <w:vertAlign w:val="superscript"/>
        </w:rPr>
        <w:t>3</w:t>
      </w:r>
      <w:r>
        <w:rPr>
          <w:vertAlign w:val="superscript"/>
        </w:rPr>
        <w:t xml:space="preserve"> </w:t>
      </w:r>
      <w:r>
        <w:t xml:space="preserve">= 8.  </w:t>
      </w:r>
      <w:r w:rsidRPr="004A654D">
        <w:rPr>
          <w:b/>
        </w:rPr>
        <w:t>sar</w:t>
      </w:r>
      <w:r>
        <w:t xml:space="preserve"> округляет все положительные числа к 0, а отрицательные от 0 (команда idiv округляет все числа к 0). Пример:  </w:t>
      </w:r>
    </w:p>
    <w:tbl>
      <w:tblPr>
        <w:tblStyle w:val="TableGrid"/>
        <w:tblpPr w:leftFromText="180" w:rightFromText="180" w:vertAnchor="text" w:tblpY="1"/>
        <w:tblOverlap w:val="never"/>
        <w:tblW w:w="3692" w:type="dxa"/>
        <w:tblInd w:w="0" w:type="dxa"/>
        <w:tblLook w:val="04A0" w:firstRow="1" w:lastRow="0" w:firstColumn="1" w:lastColumn="0" w:noHBand="0" w:noVBand="1"/>
      </w:tblPr>
      <w:tblGrid>
        <w:gridCol w:w="1417"/>
        <w:gridCol w:w="2275"/>
      </w:tblGrid>
      <w:tr w:rsidR="00935362" w:rsidTr="00935362">
        <w:trPr>
          <w:trHeight w:val="316"/>
        </w:trPr>
        <w:tc>
          <w:tcPr>
            <w:tcW w:w="141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al, -1 </w:t>
            </w:r>
          </w:p>
        </w:tc>
        <w:tc>
          <w:tcPr>
            <w:tcW w:w="2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делимое = -1 </w:t>
            </w:r>
          </w:p>
        </w:tc>
      </w:tr>
      <w:tr w:rsidR="00935362" w:rsidTr="00935362">
        <w:trPr>
          <w:trHeight w:val="644"/>
        </w:trPr>
        <w:tc>
          <w:tcPr>
            <w:tcW w:w="1417" w:type="dxa"/>
            <w:tcBorders>
              <w:top w:val="nil"/>
              <w:left w:val="nil"/>
              <w:bottom w:val="nil"/>
              <w:right w:val="nil"/>
            </w:tcBorders>
          </w:tcPr>
          <w:p w:rsidR="00935362" w:rsidRDefault="00935362" w:rsidP="00935362">
            <w:pPr>
              <w:spacing w:after="15" w:line="264" w:lineRule="auto"/>
              <w:ind w:right="0" w:firstLine="0"/>
              <w:contextualSpacing/>
              <w:jc w:val="left"/>
            </w:pPr>
            <w:r>
              <w:t xml:space="preserve">sar al, 1 </w:t>
            </w:r>
          </w:p>
          <w:p w:rsidR="00935362" w:rsidRDefault="00935362" w:rsidP="00935362">
            <w:pPr>
              <w:spacing w:after="0" w:line="264" w:lineRule="auto"/>
              <w:ind w:right="0" w:firstLine="0"/>
              <w:contextualSpacing/>
              <w:jc w:val="left"/>
            </w:pPr>
            <w:r>
              <w:t xml:space="preserve">… </w:t>
            </w:r>
          </w:p>
        </w:tc>
        <w:tc>
          <w:tcPr>
            <w:tcW w:w="2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al – число -1 </w:t>
            </w:r>
          </w:p>
        </w:tc>
      </w:tr>
      <w:tr w:rsidR="00935362" w:rsidTr="00935362">
        <w:trPr>
          <w:trHeight w:val="323"/>
        </w:trPr>
        <w:tc>
          <w:tcPr>
            <w:tcW w:w="141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ax ,-1 </w:t>
            </w:r>
          </w:p>
        </w:tc>
        <w:tc>
          <w:tcPr>
            <w:tcW w:w="2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делимое  = -1 </w:t>
            </w:r>
          </w:p>
        </w:tc>
      </w:tr>
      <w:tr w:rsidR="00935362" w:rsidTr="00935362">
        <w:trPr>
          <w:trHeight w:val="322"/>
        </w:trPr>
        <w:tc>
          <w:tcPr>
            <w:tcW w:w="141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cl, 2 </w:t>
            </w:r>
          </w:p>
        </w:tc>
        <w:tc>
          <w:tcPr>
            <w:tcW w:w="2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делитель равен 2 </w:t>
            </w:r>
          </w:p>
        </w:tc>
      </w:tr>
      <w:tr w:rsidR="00935362" w:rsidTr="00935362">
        <w:trPr>
          <w:trHeight w:val="316"/>
        </w:trPr>
        <w:tc>
          <w:tcPr>
            <w:tcW w:w="141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idiv cl </w:t>
            </w:r>
          </w:p>
        </w:tc>
        <w:tc>
          <w:tcPr>
            <w:tcW w:w="2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al – число 0 </w:t>
            </w:r>
          </w:p>
        </w:tc>
      </w:tr>
    </w:tbl>
    <w:p w:rsidR="00935362" w:rsidRDefault="00935362" w:rsidP="00935362">
      <w:pPr>
        <w:spacing w:after="0" w:line="264" w:lineRule="auto"/>
        <w:ind w:left="708" w:right="0" w:firstLine="0"/>
        <w:contextualSpacing/>
        <w:jc w:val="left"/>
      </w:pPr>
      <w:r>
        <w:lastRenderedPageBreak/>
        <w:br w:type="textWrapping" w:clear="all"/>
        <w:t xml:space="preserve"> </w:t>
      </w:r>
    </w:p>
    <w:p w:rsidR="00935362" w:rsidRDefault="00935362" w:rsidP="00935362">
      <w:pPr>
        <w:spacing w:after="257" w:line="264" w:lineRule="auto"/>
        <w:ind w:left="-15" w:right="0" w:firstLine="0"/>
        <w:contextualSpacing/>
        <w:jc w:val="left"/>
      </w:pPr>
      <w:r>
        <w:t xml:space="preserve">Реализация операций умножения и деления с помощью сдвигов намного эффективнее, чем командами mul, imul, div, idiv. </w:t>
      </w:r>
    </w:p>
    <w:p w:rsidR="00935362" w:rsidRDefault="00935362" w:rsidP="00935362">
      <w:pPr>
        <w:pStyle w:val="1"/>
        <w:spacing w:line="264" w:lineRule="auto"/>
        <w:ind w:left="-5"/>
        <w:contextualSpacing/>
      </w:pPr>
      <w:r>
        <w:t xml:space="preserve">9.2.3. Логические сдвиги. </w:t>
      </w:r>
    </w:p>
    <w:p w:rsidR="00935362" w:rsidRDefault="00935362" w:rsidP="00935362">
      <w:pPr>
        <w:spacing w:after="33" w:line="264" w:lineRule="auto"/>
        <w:ind w:left="-15" w:right="0" w:firstLine="0"/>
        <w:contextualSpacing/>
        <w:jc w:val="left"/>
      </w:pPr>
      <w:r>
        <w:t xml:space="preserve">Команда </w:t>
      </w:r>
      <w:r w:rsidRPr="007D610B">
        <w:rPr>
          <w:b/>
        </w:rPr>
        <w:t>shl</w:t>
      </w:r>
      <w:r>
        <w:t xml:space="preserve"> (shift logical left – сдвинуть логически влево) реализует логический сдвиг влево:  </w:t>
      </w:r>
    </w:p>
    <w:p w:rsidR="00935362" w:rsidRDefault="00935362" w:rsidP="00935362">
      <w:pPr>
        <w:spacing w:line="264" w:lineRule="auto"/>
        <w:ind w:left="718" w:right="0"/>
        <w:contextualSpacing/>
        <w:jc w:val="left"/>
      </w:pPr>
      <w:r w:rsidRPr="007D610B">
        <w:rPr>
          <w:b/>
        </w:rPr>
        <w:t xml:space="preserve">shl  приемник, счетчик </w:t>
      </w:r>
      <w:r>
        <w:t xml:space="preserve"> </w:t>
      </w:r>
    </w:p>
    <w:p w:rsidR="00935362" w:rsidRDefault="00935362" w:rsidP="00935362">
      <w:pPr>
        <w:tabs>
          <w:tab w:val="center" w:pos="1029"/>
          <w:tab w:val="center" w:pos="4140"/>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CF</w:t>
      </w:r>
      <w:r>
        <w:rPr>
          <w:rFonts w:ascii="Arial" w:eastAsia="Arial" w:hAnsi="Arial" w:cs="Arial"/>
          <w:sz w:val="24"/>
        </w:rPr>
        <w:tab/>
        <w:t>приемник</w:t>
      </w:r>
    </w:p>
    <w:p w:rsidR="00935362" w:rsidRDefault="00935362" w:rsidP="00935362">
      <w:pPr>
        <w:spacing w:after="35" w:line="264" w:lineRule="auto"/>
        <w:ind w:left="746" w:right="0" w:firstLine="0"/>
        <w:contextualSpacing/>
        <w:jc w:val="left"/>
      </w:pPr>
      <w:r>
        <w:rPr>
          <w:rFonts w:ascii="Calibri" w:eastAsia="Calibri" w:hAnsi="Calibri" w:cs="Calibri"/>
          <w:noProof/>
          <w:sz w:val="22"/>
        </w:rPr>
        <mc:AlternateContent>
          <mc:Choice Requires="wpg">
            <w:drawing>
              <wp:inline distT="0" distB="0" distL="0" distR="0" wp14:anchorId="4609A00D" wp14:editId="7A4DE391">
                <wp:extent cx="3951042" cy="355751"/>
                <wp:effectExtent l="0" t="0" r="0" b="0"/>
                <wp:docPr id="2762" name="Group 6052"/>
                <wp:cNvGraphicFramePr/>
                <a:graphic xmlns:a="http://schemas.openxmlformats.org/drawingml/2006/main">
                  <a:graphicData uri="http://schemas.microsoft.com/office/word/2010/wordprocessingGroup">
                    <wpg:wgp>
                      <wpg:cNvGrpSpPr/>
                      <wpg:grpSpPr>
                        <a:xfrm>
                          <a:off x="0" y="0"/>
                          <a:ext cx="3951042" cy="355751"/>
                          <a:chOff x="0" y="0"/>
                          <a:chExt cx="3951042" cy="355751"/>
                        </a:xfrm>
                      </wpg:grpSpPr>
                      <wps:wsp>
                        <wps:cNvPr id="2763" name="Shape 7937"/>
                        <wps:cNvSpPr/>
                        <wps:spPr>
                          <a:xfrm>
                            <a:off x="0" y="0"/>
                            <a:ext cx="359175" cy="355751"/>
                          </a:xfrm>
                          <a:custGeom>
                            <a:avLst/>
                            <a:gdLst/>
                            <a:ahLst/>
                            <a:cxnLst/>
                            <a:rect l="0" t="0" r="0" b="0"/>
                            <a:pathLst>
                              <a:path w="359175" h="355751">
                                <a:moveTo>
                                  <a:pt x="0" y="0"/>
                                </a:moveTo>
                                <a:lnTo>
                                  <a:pt x="359175" y="0"/>
                                </a:lnTo>
                                <a:lnTo>
                                  <a:pt x="359175" y="355751"/>
                                </a:lnTo>
                                <a:lnTo>
                                  <a:pt x="0" y="355751"/>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764" name="Shape 325"/>
                        <wps:cNvSpPr/>
                        <wps:spPr>
                          <a:xfrm>
                            <a:off x="0" y="0"/>
                            <a:ext cx="359175" cy="355751"/>
                          </a:xfrm>
                          <a:custGeom>
                            <a:avLst/>
                            <a:gdLst/>
                            <a:ahLst/>
                            <a:cxnLst/>
                            <a:rect l="0" t="0" r="0" b="0"/>
                            <a:pathLst>
                              <a:path w="359175" h="355751">
                                <a:moveTo>
                                  <a:pt x="0" y="355751"/>
                                </a:moveTo>
                                <a:lnTo>
                                  <a:pt x="359175" y="355751"/>
                                </a:lnTo>
                                <a:lnTo>
                                  <a:pt x="359175" y="0"/>
                                </a:lnTo>
                                <a:lnTo>
                                  <a:pt x="0" y="0"/>
                                </a:lnTo>
                                <a:close/>
                              </a:path>
                            </a:pathLst>
                          </a:custGeom>
                          <a:ln w="3012" cap="rnd">
                            <a:round/>
                          </a:ln>
                        </wps:spPr>
                        <wps:style>
                          <a:lnRef idx="1">
                            <a:srgbClr val="000000"/>
                          </a:lnRef>
                          <a:fillRef idx="0">
                            <a:srgbClr val="000000">
                              <a:alpha val="0"/>
                            </a:srgbClr>
                          </a:fillRef>
                          <a:effectRef idx="0">
                            <a:scrgbClr r="0" g="0" b="0"/>
                          </a:effectRef>
                          <a:fontRef idx="none"/>
                        </wps:style>
                        <wps:bodyPr/>
                      </wps:wsp>
                      <wps:wsp>
                        <wps:cNvPr id="2765" name="Shape 7938"/>
                        <wps:cNvSpPr/>
                        <wps:spPr>
                          <a:xfrm>
                            <a:off x="718363" y="0"/>
                            <a:ext cx="2873428" cy="355751"/>
                          </a:xfrm>
                          <a:custGeom>
                            <a:avLst/>
                            <a:gdLst/>
                            <a:ahLst/>
                            <a:cxnLst/>
                            <a:rect l="0" t="0" r="0" b="0"/>
                            <a:pathLst>
                              <a:path w="2873428" h="355751">
                                <a:moveTo>
                                  <a:pt x="0" y="0"/>
                                </a:moveTo>
                                <a:lnTo>
                                  <a:pt x="2873428" y="0"/>
                                </a:lnTo>
                                <a:lnTo>
                                  <a:pt x="2873428" y="355751"/>
                                </a:lnTo>
                                <a:lnTo>
                                  <a:pt x="0" y="355751"/>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766" name="Shape 327"/>
                        <wps:cNvSpPr/>
                        <wps:spPr>
                          <a:xfrm>
                            <a:off x="718363" y="0"/>
                            <a:ext cx="2873428" cy="355751"/>
                          </a:xfrm>
                          <a:custGeom>
                            <a:avLst/>
                            <a:gdLst/>
                            <a:ahLst/>
                            <a:cxnLst/>
                            <a:rect l="0" t="0" r="0" b="0"/>
                            <a:pathLst>
                              <a:path w="2873428" h="355751">
                                <a:moveTo>
                                  <a:pt x="0" y="355751"/>
                                </a:moveTo>
                                <a:lnTo>
                                  <a:pt x="2873428" y="355751"/>
                                </a:lnTo>
                                <a:lnTo>
                                  <a:pt x="2873428" y="0"/>
                                </a:lnTo>
                                <a:lnTo>
                                  <a:pt x="0" y="0"/>
                                </a:lnTo>
                                <a:close/>
                              </a:path>
                            </a:pathLst>
                          </a:custGeom>
                          <a:ln w="3012" cap="rnd">
                            <a:round/>
                          </a:ln>
                        </wps:spPr>
                        <wps:style>
                          <a:lnRef idx="1">
                            <a:srgbClr val="000000"/>
                          </a:lnRef>
                          <a:fillRef idx="0">
                            <a:srgbClr val="000000">
                              <a:alpha val="0"/>
                            </a:srgbClr>
                          </a:fillRef>
                          <a:effectRef idx="0">
                            <a:scrgbClr r="0" g="0" b="0"/>
                          </a:effectRef>
                          <a:fontRef idx="none"/>
                        </wps:style>
                        <wps:bodyPr/>
                      </wps:wsp>
                      <wps:wsp>
                        <wps:cNvPr id="2767" name="Rectangle 334"/>
                        <wps:cNvSpPr/>
                        <wps:spPr>
                          <a:xfrm>
                            <a:off x="3369945" y="86757"/>
                            <a:ext cx="112474" cy="22334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2768" name="Shape 335"/>
                        <wps:cNvSpPr/>
                        <wps:spPr>
                          <a:xfrm>
                            <a:off x="431020" y="177876"/>
                            <a:ext cx="287343" cy="0"/>
                          </a:xfrm>
                          <a:custGeom>
                            <a:avLst/>
                            <a:gdLst/>
                            <a:ahLst/>
                            <a:cxnLst/>
                            <a:rect l="0" t="0" r="0" b="0"/>
                            <a:pathLst>
                              <a:path w="287343">
                                <a:moveTo>
                                  <a:pt x="287343" y="0"/>
                                </a:moveTo>
                                <a:lnTo>
                                  <a:pt x="0" y="0"/>
                                </a:lnTo>
                              </a:path>
                            </a:pathLst>
                          </a:custGeom>
                          <a:ln w="9036" cap="rnd">
                            <a:round/>
                          </a:ln>
                        </wps:spPr>
                        <wps:style>
                          <a:lnRef idx="1">
                            <a:srgbClr val="4677BF"/>
                          </a:lnRef>
                          <a:fillRef idx="0">
                            <a:srgbClr val="000000">
                              <a:alpha val="0"/>
                            </a:srgbClr>
                          </a:fillRef>
                          <a:effectRef idx="0">
                            <a:scrgbClr r="0" g="0" b="0"/>
                          </a:effectRef>
                          <a:fontRef idx="none"/>
                        </wps:style>
                        <wps:bodyPr/>
                      </wps:wsp>
                      <wps:wsp>
                        <wps:cNvPr id="2769" name="Shape 336"/>
                        <wps:cNvSpPr/>
                        <wps:spPr>
                          <a:xfrm>
                            <a:off x="359175" y="137213"/>
                            <a:ext cx="82109" cy="81325"/>
                          </a:xfrm>
                          <a:custGeom>
                            <a:avLst/>
                            <a:gdLst/>
                            <a:ahLst/>
                            <a:cxnLst/>
                            <a:rect l="0" t="0" r="0" b="0"/>
                            <a:pathLst>
                              <a:path w="82109" h="81325">
                                <a:moveTo>
                                  <a:pt x="82109" y="0"/>
                                </a:moveTo>
                                <a:lnTo>
                                  <a:pt x="82109" y="81325"/>
                                </a:lnTo>
                                <a:lnTo>
                                  <a:pt x="0" y="40663"/>
                                </a:lnTo>
                                <a:lnTo>
                                  <a:pt x="82109"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770" name="Shape 337"/>
                        <wps:cNvSpPr/>
                        <wps:spPr>
                          <a:xfrm>
                            <a:off x="3663661" y="177876"/>
                            <a:ext cx="287381" cy="0"/>
                          </a:xfrm>
                          <a:custGeom>
                            <a:avLst/>
                            <a:gdLst/>
                            <a:ahLst/>
                            <a:cxnLst/>
                            <a:rect l="0" t="0" r="0" b="0"/>
                            <a:pathLst>
                              <a:path w="287381">
                                <a:moveTo>
                                  <a:pt x="287381" y="0"/>
                                </a:moveTo>
                                <a:lnTo>
                                  <a:pt x="0" y="0"/>
                                </a:lnTo>
                              </a:path>
                            </a:pathLst>
                          </a:custGeom>
                          <a:ln w="9036" cap="rnd">
                            <a:round/>
                          </a:ln>
                        </wps:spPr>
                        <wps:style>
                          <a:lnRef idx="1">
                            <a:srgbClr val="4677BF"/>
                          </a:lnRef>
                          <a:fillRef idx="0">
                            <a:srgbClr val="000000">
                              <a:alpha val="0"/>
                            </a:srgbClr>
                          </a:fillRef>
                          <a:effectRef idx="0">
                            <a:scrgbClr r="0" g="0" b="0"/>
                          </a:effectRef>
                          <a:fontRef idx="none"/>
                        </wps:style>
                        <wps:bodyPr/>
                      </wps:wsp>
                      <wps:wsp>
                        <wps:cNvPr id="2771" name="Shape 338"/>
                        <wps:cNvSpPr/>
                        <wps:spPr>
                          <a:xfrm>
                            <a:off x="3591816" y="137213"/>
                            <a:ext cx="82109" cy="81325"/>
                          </a:xfrm>
                          <a:custGeom>
                            <a:avLst/>
                            <a:gdLst/>
                            <a:ahLst/>
                            <a:cxnLst/>
                            <a:rect l="0" t="0" r="0" b="0"/>
                            <a:pathLst>
                              <a:path w="82109" h="81325">
                                <a:moveTo>
                                  <a:pt x="82109" y="0"/>
                                </a:moveTo>
                                <a:lnTo>
                                  <a:pt x="82109" y="81325"/>
                                </a:lnTo>
                                <a:lnTo>
                                  <a:pt x="0" y="40663"/>
                                </a:lnTo>
                                <a:lnTo>
                                  <a:pt x="82109"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4609A00D" id="Group 6052" o:spid="_x0000_s1690" style="width:311.1pt;height:28pt;mso-position-horizontal-relative:char;mso-position-vertical-relative:line" coordsize="39510,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">
                <v:shape id="Shape 7937" o:spid="_x0000_s1691" style="position:absolute;width:3591;height:3557;visibility:visible;mso-wrap-style:square;v-text-anchor:top" coordsize="359175,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W9cYA&#10;AADdAAAADwAAAGRycy9kb3ducmV2LnhtbESPQWsCMRSE74L/ITyhN83W0rVsjbJYCkIRrfbS2+vm&#10;dbN187IkUdd/3xSEHoeZ+YaZL3vbijP50DhWcD/JQBBXTjdcK/g4vI6fQISIrLF1TAquFGC5GA7m&#10;WGh34Xc672MtEoRDgQpMjF0hZagMWQwT1xEn79t5izFJX0vt8ZLgtpXTLMulxYbTgsGOVoaq4/5k&#10;FejD24v/aapNud3NcsP8+VXWj0rdjfryGUSkPv6Hb+21VjCd5Q/w9yY9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pW9cYAAADdAAAADwAAAAAAAAAAAAAAAACYAgAAZHJz&#10;L2Rvd25yZXYueG1sUEsFBgAAAAAEAAQA9QAAAIsDAAAAAA==&#10;" path="m,l359175,r,355751l,355751,,e" fillcolor="#dde2cd" stroked="f" strokeweight="0">
                  <v:stroke miterlimit="83231f" joinstyle="miter"/>
                  <v:path arrowok="t" textboxrect="0,0,359175,355751"/>
                </v:shape>
                <v:shape id="Shape 325" o:spid="_x0000_s1692" style="position:absolute;width:3591;height:3557;visibility:visible;mso-wrap-style:square;v-text-anchor:top" coordsize="359175,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1YsgA&#10;AADdAAAADwAAAGRycy9kb3ducmV2LnhtbESPT2sCMRDF74V+hzAFL0WzSv3DahS1FS3Vg9reh824&#10;u7iZLEnUtZ++KRR6fLx5vzdvMmtMJa7kfGlZQbeTgCDOrC45V/B5XLVHIHxA1lhZJgV38jCbPj5M&#10;MNX2xnu6HkIuIoR9igqKEOpUSp8VZNB3bE0cvZN1BkOULpfa4S3CTSV7STKQBkuODQXWtCwoOx8u&#10;Jr6xzb+ePxY7t8le349vF9tf43etVOupmY9BBGrC//FfeqMV9IaDF/hdExEgp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ULViyAAAAN0AAAAPAAAAAAAAAAAAAAAAAJgCAABk&#10;cnMvZG93bnJldi54bWxQSwUGAAAAAAQABAD1AAAAjQMAAAAA&#10;" path="m,355751r359175,l359175,,,,,355751xe" filled="f" strokeweight=".08367mm">
                  <v:stroke endcap="round"/>
                  <v:path arrowok="t" textboxrect="0,0,359175,355751"/>
                </v:shape>
                <v:shape id="Shape 7938" o:spid="_x0000_s1693" style="position:absolute;left:7183;width:28734;height:3557;visibility:visible;mso-wrap-style:square;v-text-anchor:top" coordsize="2873428,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RScgA&#10;AADdAAAADwAAAGRycy9kb3ducmV2LnhtbESPW2sCMRSE34X+h3AKfatZxRtbo4hVqFBKvT34dtic&#10;7i4mJ8smXVd/vSkUfBxm5htmOm+tEQ3VvnSsoNdNQBBnTpecKzjs168TED4gazSOScGVPMxnT50p&#10;ptpdeEvNLuQiQtinqKAIoUql9FlBFn3XVcTR+3G1xRBlnUtd4yXCrZH9JBlJiyXHhQIrWhaUnXe/&#10;VsHmdH4frL5uJmmOn6b5vh5Xg3VPqZfndvEGIlAbHuH/9odW0B+PhvD3Jj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QVFJyAAAAN0AAAAPAAAAAAAAAAAAAAAAAJgCAABk&#10;cnMvZG93bnJldi54bWxQSwUGAAAAAAQABAD1AAAAjQMAAAAA&#10;" path="m,l2873428,r,355751l,355751,,e" fillcolor="#dde2cd" stroked="f" strokeweight="0">
                  <v:stroke endcap="round"/>
                  <v:path arrowok="t" textboxrect="0,0,2873428,355751"/>
                </v:shape>
                <v:shape id="Shape 327" o:spid="_x0000_s1694" style="position:absolute;left:7183;width:28734;height:3557;visibility:visible;mso-wrap-style:square;v-text-anchor:top" coordsize="2873428,355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iNY8UA&#10;AADdAAAADwAAAGRycy9kb3ducmV2LnhtbESPQWsCMRSE7wX/Q3iCt5pVIZWtUUQRtPaiFnp9bF53&#10;Vzcv6ybq2l9vCgWPw8x8w0xmra3ElRpfOtYw6CcgiDNnSs41fB1Wr2MQPiAbrByThjt5mE07LxNM&#10;jbvxjq77kIsIYZ+ihiKEOpXSZwVZ9H1XE0fvxzUWQ5RNLk2Dtwi3lRwmiZIWS44LBda0KCg77S9W&#10;w6pa/vrv4+fHRm3PcnRXJi990LrXbefvIAK14Rn+b6+NhuGbUvD3Jj4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I1jxQAAAN0AAAAPAAAAAAAAAAAAAAAAAJgCAABkcnMv&#10;ZG93bnJldi54bWxQSwUGAAAAAAQABAD1AAAAigMAAAAA&#10;" path="m,355751r2873428,l2873428,,,,,355751xe" filled="f" strokeweight=".08367mm">
                  <v:stroke endcap="round"/>
                  <v:path arrowok="t" textboxrect="0,0,2873428,355751"/>
                </v:shape>
                <v:rect id="Rectangle 334" o:spid="_x0000_s1695" style="position:absolute;left:33699;top:867;width:1125;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nKcYA&#10;AADdAAAADwAAAGRycy9kb3ducmV2LnhtbESPT4vCMBTE74LfITxhb5quB/9Uo4i66FHtgru3R/Ns&#10;yzYvpYm2+umNIOxxmJnfMPNla0pxo9oVlhV8DiIQxKnVBWcKvpOv/gSE88gaS8uk4E4OlotuZ46x&#10;tg0f6XbymQgQdjEqyL2vYildmpNBN7AVcfAutjbog6wzqWtsAtyUchhFI2mw4LCQY0XrnNK/09Uo&#10;2E2q1c/ePpqs3P7uzofzdJNMvVIfvXY1A+Gp9f/hd3uvFQzHo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1nK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shape id="Shape 335" o:spid="_x0000_s1696" style="position:absolute;left:4310;top:1778;width:2873;height:0;visibility:visible;mso-wrap-style:square;v-text-anchor:top" coordsize="287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BSsUA&#10;AADdAAAADwAAAGRycy9kb3ducmV2LnhtbERPS27CMBDdI3EHayqxQcWBBVQpBhXKV5ValfYAQzxN&#10;LOJxGhsInB4vkFg+vf942thSnKj2xrGCfi8BQZw5bThX8PuzfH4B4QOyxtIxKbiQh+mk3Rpjqt2Z&#10;v+m0C7mIIexTVFCEUKVS+qwgi77nKuLI/bnaYoiwzqWu8RzDbSkHSTKUFg3HhgIrmheUHXZHq+Bj&#10;b7uL7eeVZ7PFfv2/6pv517tRqvPUvL2CCNSEh/ju3mgFg9Ewzo1v4hOQ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4FKxQAAAN0AAAAPAAAAAAAAAAAAAAAAAJgCAABkcnMv&#10;ZG93bnJldi54bWxQSwUGAAAAAAQABAD1AAAAigMAAAAA&#10;" path="m287343,l,e" filled="f" strokecolor="#4677bf" strokeweight=".251mm">
                  <v:stroke endcap="round"/>
                  <v:path arrowok="t" textboxrect="0,0,287343,0"/>
                </v:shape>
                <v:shape id="Shape 336" o:spid="_x0000_s1697" style="position:absolute;left:3591;top:1372;width:821;height:813;visibility:visible;mso-wrap-style:square;v-text-anchor:top" coordsize="82109,8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5QcQA&#10;AADdAAAADwAAAGRycy9kb3ducmV2LnhtbESPzWrDMBCE74W8g9hAL6WRbWh+3CgmbTD02iQPsFhb&#10;y9RaGUuxXT99VCj0OMzMN8y+mGwrBup941hBukpAEFdON1wruF7K5y0IH5A1to5JwQ95KA6Lhz3m&#10;2o38ScM51CJC2OeowITQ5VL6ypBFv3IdcfS+XG8xRNnXUvc4RrhtZZYka2mx4bhgsKN3Q9X3+WYV&#10;tGZj03kadly/leP8Ek7zk5+VelxOx1cQgabwH/5rf2gF2Wa9g9838QnIwx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BOUHEAAAA3QAAAA8AAAAAAAAAAAAAAAAAmAIAAGRycy9k&#10;b3ducmV2LnhtbFBLBQYAAAAABAAEAPUAAACJAwAAAAA=&#10;" path="m82109,r,81325l,40663,82109,xe" fillcolor="#4677bf" stroked="f" strokeweight="0">
                  <v:stroke endcap="round"/>
                  <v:path arrowok="t" textboxrect="0,0,82109,81325"/>
                </v:shape>
                <v:shape id="Shape 337" o:spid="_x0000_s1698" style="position:absolute;left:36636;top:1778;width:2874;height:0;visibility:visible;mso-wrap-style:square;v-text-anchor:top" coordsize="287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1MJcUA&#10;AADdAAAADwAAAGRycy9kb3ducmV2LnhtbERPz2vCMBS+C/4P4Q28yEyVbZVqFDcQnewydQxvj+at&#10;LTYvJYm221+/HASPH9/v+bIztbiS85VlBeNRAoI4t7riQsHxsH6cgvABWWNtmRT8koflot+bY6Zt&#10;y5903YdCxBD2GSooQ2gyKX1ekkE/sg1x5H6sMxgidIXUDtsYbmo5SZIXabDi2FBiQ28l5ef9xSjg&#10;3bZ1f+/fX8Funj5ej8NnfZKNUoOHbjUDEagLd/HNvdUKJmka98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UwlxQAAAN0AAAAPAAAAAAAAAAAAAAAAAJgCAABkcnMv&#10;ZG93bnJldi54bWxQSwUGAAAAAAQABAD1AAAAigMAAAAA&#10;" path="m287381,l,e" filled="f" strokecolor="#4677bf" strokeweight=".251mm">
                  <v:stroke endcap="round"/>
                  <v:path arrowok="t" textboxrect="0,0,287381,0"/>
                </v:shape>
                <v:shape id="Shape 338" o:spid="_x0000_s1699" style="position:absolute;left:35918;top:1372;width:821;height:813;visibility:visible;mso-wrap-style:square;v-text-anchor:top" coordsize="82109,8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msQA&#10;AADdAAAADwAAAGRycy9kb3ducmV2LnhtbESP0WrCQBRE3wv+w3IFX4puIrTR6CpWEfpa9QMu2Ws2&#10;mL0bstsk5uu7hUIfh5k5w2z3g61FR62vHCtIFwkI4sLpiksFt+t5vgLhA7LG2jEpeJKH/W7yssVc&#10;u56/qLuEUkQI+xwVmBCaXEpfGLLoF64hjt7dtRZDlG0pdYt9hNtaLpPkXVqsOC4YbOhoqHhcvq2C&#10;2mQ2HYduzeXHuR/fwml89aNSs+lw2IAINIT/8F/7UytYZlkKv2/iE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uo5rEAAAA3QAAAA8AAAAAAAAAAAAAAAAAmAIAAGRycy9k&#10;b3ducmV2LnhtbFBLBQYAAAAABAAEAPUAAACJAwAAAAA=&#10;" path="m82109,r,81325l,40663,82109,xe" fillcolor="#4677bf" stroked="f" strokeweight="0">
                  <v:stroke endcap="round"/>
                  <v:path arrowok="t" textboxrect="0,0,82109,81325"/>
                </v:shape>
                <w10:anchorlock/>
              </v:group>
            </w:pict>
          </mc:Fallback>
        </mc:AlternateContent>
      </w:r>
    </w:p>
    <w:p w:rsidR="00935362" w:rsidRDefault="00935362" w:rsidP="00935362">
      <w:pPr>
        <w:tabs>
          <w:tab w:val="center" w:pos="1877"/>
          <w:tab w:val="center" w:pos="6402"/>
          <w:tab w:val="center" w:pos="7151"/>
        </w:tabs>
        <w:spacing w:after="131" w:line="264" w:lineRule="auto"/>
        <w:ind w:right="0" w:firstLine="0"/>
        <w:contextualSpacing/>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мл.</w:t>
      </w:r>
      <w:r>
        <w:rPr>
          <w:rFonts w:ascii="Arial" w:eastAsia="Arial" w:hAnsi="Arial" w:cs="Arial"/>
          <w:sz w:val="24"/>
        </w:rPr>
        <w:tab/>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36" w:line="264" w:lineRule="auto"/>
        <w:ind w:left="-15" w:right="0" w:firstLine="0"/>
        <w:contextualSpacing/>
        <w:jc w:val="left"/>
      </w:pPr>
      <w:r>
        <w:t xml:space="preserve">Команда </w:t>
      </w:r>
      <w:r w:rsidRPr="007D610B">
        <w:rPr>
          <w:b/>
        </w:rPr>
        <w:t>shl</w:t>
      </w:r>
      <w:r>
        <w:t xml:space="preserve"> равносильна команде арифметического сдвига </w:t>
      </w:r>
      <w:r w:rsidRPr="007D610B">
        <w:rPr>
          <w:b/>
        </w:rPr>
        <w:t>sal</w:t>
      </w:r>
      <w:r>
        <w:t xml:space="preserve"> (синонимами). </w:t>
      </w:r>
    </w:p>
    <w:p w:rsidR="00935362" w:rsidRDefault="00935362" w:rsidP="00935362">
      <w:pPr>
        <w:spacing w:after="33" w:line="264" w:lineRule="auto"/>
        <w:ind w:left="-15" w:right="0" w:firstLine="708"/>
        <w:contextualSpacing/>
        <w:jc w:val="left"/>
      </w:pPr>
      <w:r>
        <w:t xml:space="preserve">Команда shr (shift logical right – сдвинуть логически вправо) реализует логический сдвиг вправо:  </w:t>
      </w:r>
    </w:p>
    <w:p w:rsidR="00935362" w:rsidRPr="007D610B" w:rsidRDefault="00935362" w:rsidP="00935362">
      <w:pPr>
        <w:spacing w:line="264" w:lineRule="auto"/>
        <w:ind w:left="718" w:right="0"/>
        <w:contextualSpacing/>
        <w:jc w:val="left"/>
        <w:rPr>
          <w:b/>
        </w:rPr>
      </w:pPr>
      <w:r w:rsidRPr="007D610B">
        <w:rPr>
          <w:b/>
        </w:rPr>
        <w:t xml:space="preserve">shr  приемник, счетчик </w:t>
      </w:r>
    </w:p>
    <w:p w:rsidR="00935362" w:rsidRDefault="00935362" w:rsidP="00935362">
      <w:pPr>
        <w:spacing w:after="0" w:line="264" w:lineRule="auto"/>
        <w:ind w:left="708" w:right="0" w:firstLine="0"/>
        <w:contextualSpacing/>
        <w:jc w:val="left"/>
      </w:pPr>
      <w:r>
        <w:t xml:space="preserve"> </w:t>
      </w:r>
    </w:p>
    <w:p w:rsidR="00935362" w:rsidRDefault="00935362" w:rsidP="00935362">
      <w:pPr>
        <w:tabs>
          <w:tab w:val="center" w:pos="3858"/>
          <w:tab w:val="center" w:pos="6970"/>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приемник</w:t>
      </w:r>
      <w:r>
        <w:rPr>
          <w:rFonts w:ascii="Arial" w:eastAsia="Arial" w:hAnsi="Arial" w:cs="Arial"/>
          <w:sz w:val="24"/>
        </w:rPr>
        <w:tab/>
        <w:t>CF</w:t>
      </w:r>
    </w:p>
    <w:p w:rsidR="00935362" w:rsidRDefault="00935362" w:rsidP="00935362">
      <w:pPr>
        <w:spacing w:after="0" w:line="264" w:lineRule="auto"/>
        <w:ind w:left="972" w:right="0"/>
        <w:contextualSpacing/>
        <w:jc w:val="left"/>
      </w:pPr>
      <w:r>
        <w:rPr>
          <w:rFonts w:ascii="Arial" w:eastAsia="Arial" w:hAnsi="Arial" w:cs="Arial"/>
          <w:sz w:val="24"/>
        </w:rPr>
        <w:t>0</w:t>
      </w:r>
      <w:r>
        <w:rPr>
          <w:rFonts w:ascii="Calibri" w:eastAsia="Calibri" w:hAnsi="Calibri" w:cs="Calibri"/>
          <w:noProof/>
          <w:sz w:val="22"/>
        </w:rPr>
        <mc:AlternateContent>
          <mc:Choice Requires="wpg">
            <w:drawing>
              <wp:inline distT="0" distB="0" distL="0" distR="0" wp14:anchorId="19203182" wp14:editId="0317F736">
                <wp:extent cx="3952065" cy="355454"/>
                <wp:effectExtent l="0" t="0" r="0" b="0"/>
                <wp:docPr id="6053" name="Group 6053"/>
                <wp:cNvGraphicFramePr/>
                <a:graphic xmlns:a="http://schemas.openxmlformats.org/drawingml/2006/main">
                  <a:graphicData uri="http://schemas.microsoft.com/office/word/2010/wordprocessingGroup">
                    <wpg:wgp>
                      <wpg:cNvGrpSpPr/>
                      <wpg:grpSpPr>
                        <a:xfrm>
                          <a:off x="0" y="0"/>
                          <a:ext cx="3952065" cy="355454"/>
                          <a:chOff x="0" y="0"/>
                          <a:chExt cx="3952065" cy="355454"/>
                        </a:xfrm>
                      </wpg:grpSpPr>
                      <wps:wsp>
                        <wps:cNvPr id="7939" name="Shape 7939"/>
                        <wps:cNvSpPr/>
                        <wps:spPr>
                          <a:xfrm>
                            <a:off x="3592789" y="0"/>
                            <a:ext cx="359277" cy="355454"/>
                          </a:xfrm>
                          <a:custGeom>
                            <a:avLst/>
                            <a:gdLst/>
                            <a:ahLst/>
                            <a:cxnLst/>
                            <a:rect l="0" t="0" r="0" b="0"/>
                            <a:pathLst>
                              <a:path w="359277" h="355454">
                                <a:moveTo>
                                  <a:pt x="0" y="0"/>
                                </a:moveTo>
                                <a:lnTo>
                                  <a:pt x="359277" y="0"/>
                                </a:lnTo>
                                <a:lnTo>
                                  <a:pt x="359277" y="355454"/>
                                </a:lnTo>
                                <a:lnTo>
                                  <a:pt x="0" y="355454"/>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356" name="Shape 356"/>
                        <wps:cNvSpPr/>
                        <wps:spPr>
                          <a:xfrm>
                            <a:off x="3592789" y="0"/>
                            <a:ext cx="359277" cy="355454"/>
                          </a:xfrm>
                          <a:custGeom>
                            <a:avLst/>
                            <a:gdLst/>
                            <a:ahLst/>
                            <a:cxnLst/>
                            <a:rect l="0" t="0" r="0" b="0"/>
                            <a:pathLst>
                              <a:path w="359277" h="355454">
                                <a:moveTo>
                                  <a:pt x="0" y="355454"/>
                                </a:moveTo>
                                <a:lnTo>
                                  <a:pt x="359277" y="355454"/>
                                </a:lnTo>
                                <a:lnTo>
                                  <a:pt x="359277"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7940" name="Shape 7940"/>
                        <wps:cNvSpPr/>
                        <wps:spPr>
                          <a:xfrm>
                            <a:off x="359289" y="0"/>
                            <a:ext cx="2874237" cy="355454"/>
                          </a:xfrm>
                          <a:custGeom>
                            <a:avLst/>
                            <a:gdLst/>
                            <a:ahLst/>
                            <a:cxnLst/>
                            <a:rect l="0" t="0" r="0" b="0"/>
                            <a:pathLst>
                              <a:path w="2874237" h="355454">
                                <a:moveTo>
                                  <a:pt x="0" y="0"/>
                                </a:moveTo>
                                <a:lnTo>
                                  <a:pt x="2874237" y="0"/>
                                </a:lnTo>
                                <a:lnTo>
                                  <a:pt x="2874237" y="355454"/>
                                </a:lnTo>
                                <a:lnTo>
                                  <a:pt x="0" y="35545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58" name="Shape 358"/>
                        <wps:cNvSpPr/>
                        <wps:spPr>
                          <a:xfrm>
                            <a:off x="359289" y="0"/>
                            <a:ext cx="2874237" cy="355454"/>
                          </a:xfrm>
                          <a:custGeom>
                            <a:avLst/>
                            <a:gdLst/>
                            <a:ahLst/>
                            <a:cxnLst/>
                            <a:rect l="0" t="0" r="0" b="0"/>
                            <a:pathLst>
                              <a:path w="2874237" h="355454">
                                <a:moveTo>
                                  <a:pt x="0" y="355454"/>
                                </a:moveTo>
                                <a:lnTo>
                                  <a:pt x="2874237" y="355454"/>
                                </a:lnTo>
                                <a:lnTo>
                                  <a:pt x="2874237"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365" name="Shape 365"/>
                        <wps:cNvSpPr/>
                        <wps:spPr>
                          <a:xfrm>
                            <a:off x="3233589" y="177727"/>
                            <a:ext cx="287335" cy="0"/>
                          </a:xfrm>
                          <a:custGeom>
                            <a:avLst/>
                            <a:gdLst/>
                            <a:ahLst/>
                            <a:cxnLst/>
                            <a:rect l="0" t="0" r="0" b="0"/>
                            <a:pathLst>
                              <a:path w="287335">
                                <a:moveTo>
                                  <a:pt x="0" y="0"/>
                                </a:moveTo>
                                <a:lnTo>
                                  <a:pt x="287335" y="0"/>
                                </a:lnTo>
                              </a:path>
                            </a:pathLst>
                          </a:custGeom>
                          <a:ln w="9029" cap="rnd">
                            <a:round/>
                          </a:ln>
                        </wps:spPr>
                        <wps:style>
                          <a:lnRef idx="1">
                            <a:srgbClr val="4677BF"/>
                          </a:lnRef>
                          <a:fillRef idx="0">
                            <a:srgbClr val="000000">
                              <a:alpha val="0"/>
                            </a:srgbClr>
                          </a:fillRef>
                          <a:effectRef idx="0">
                            <a:scrgbClr r="0" g="0" b="0"/>
                          </a:effectRef>
                          <a:fontRef idx="none"/>
                        </wps:style>
                        <wps:bodyPr/>
                      </wps:wsp>
                      <wps:wsp>
                        <wps:cNvPr id="366" name="Shape 366"/>
                        <wps:cNvSpPr/>
                        <wps:spPr>
                          <a:xfrm>
                            <a:off x="3510657" y="137098"/>
                            <a:ext cx="82132" cy="81258"/>
                          </a:xfrm>
                          <a:custGeom>
                            <a:avLst/>
                            <a:gdLst/>
                            <a:ahLst/>
                            <a:cxnLst/>
                            <a:rect l="0" t="0" r="0" b="0"/>
                            <a:pathLst>
                              <a:path w="82132" h="81258">
                                <a:moveTo>
                                  <a:pt x="0" y="0"/>
                                </a:moveTo>
                                <a:lnTo>
                                  <a:pt x="82132"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67" name="Shape 367"/>
                        <wps:cNvSpPr/>
                        <wps:spPr>
                          <a:xfrm>
                            <a:off x="0" y="177727"/>
                            <a:ext cx="287424" cy="0"/>
                          </a:xfrm>
                          <a:custGeom>
                            <a:avLst/>
                            <a:gdLst/>
                            <a:ahLst/>
                            <a:cxnLst/>
                            <a:rect l="0" t="0" r="0" b="0"/>
                            <a:pathLst>
                              <a:path w="287424">
                                <a:moveTo>
                                  <a:pt x="0" y="0"/>
                                </a:moveTo>
                                <a:lnTo>
                                  <a:pt x="287424" y="0"/>
                                </a:lnTo>
                              </a:path>
                            </a:pathLst>
                          </a:custGeom>
                          <a:ln w="9029" cap="rnd">
                            <a:round/>
                          </a:ln>
                        </wps:spPr>
                        <wps:style>
                          <a:lnRef idx="1">
                            <a:srgbClr val="4677BF"/>
                          </a:lnRef>
                          <a:fillRef idx="0">
                            <a:srgbClr val="000000">
                              <a:alpha val="0"/>
                            </a:srgbClr>
                          </a:fillRef>
                          <a:effectRef idx="0">
                            <a:scrgbClr r="0" g="0" b="0"/>
                          </a:effectRef>
                          <a:fontRef idx="none"/>
                        </wps:style>
                        <wps:bodyPr/>
                      </wps:wsp>
                      <wps:wsp>
                        <wps:cNvPr id="368" name="Shape 368"/>
                        <wps:cNvSpPr/>
                        <wps:spPr>
                          <a:xfrm>
                            <a:off x="277157" y="137098"/>
                            <a:ext cx="82132" cy="81258"/>
                          </a:xfrm>
                          <a:custGeom>
                            <a:avLst/>
                            <a:gdLst/>
                            <a:ahLst/>
                            <a:cxnLst/>
                            <a:rect l="0" t="0" r="0" b="0"/>
                            <a:pathLst>
                              <a:path w="82132" h="81258">
                                <a:moveTo>
                                  <a:pt x="0" y="0"/>
                                </a:moveTo>
                                <a:lnTo>
                                  <a:pt x="82132"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0A6B899F" id="Group 6053" o:spid="_x0000_s1026" style="width:311.2pt;height:28pt;mso-position-horizontal-relative:char;mso-position-vertical-relative:line" coordsize="39520,3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">
                <v:shape id="Shape 7939" o:spid="_x0000_s1027" style="position:absolute;left:35927;width:3593;height:3554;visibility:visible;mso-wrap-style:square;v-text-anchor:top" coordsize="359277,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rAcYA&#10;AADdAAAADwAAAGRycy9kb3ducmV2LnhtbESPQWvCQBSE7wX/w/KE3pqNtlRNXUUMQu2txktuj+xr&#10;Esy+DbtrjP313UKhx2FmvmHW29F0YiDnW8sKZkkKgriyuuVawbk4PC1B+ICssbNMCu7kYbuZPKwx&#10;0/bGnzScQi0ihH2GCpoQ+kxKXzVk0Ce2J47el3UGQ5SultrhLcJNJ+dp+ioNthwXGuxp31B1OV2N&#10;gry8XL9zxuNLOJrD2d2L8mMslHqcjrs3EIHG8B/+a79rBYvV8wp+38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YrAcYAAADdAAAADwAAAAAAAAAAAAAAAACYAgAAZHJz&#10;L2Rvd25yZXYueG1sUEsFBgAAAAAEAAQA9QAAAIsDAAAAAA==&#10;" path="m,l359277,r,355454l,355454,,e" fillcolor="#dde2cd" stroked="f" strokeweight="0">
                  <v:stroke miterlimit="83231f" joinstyle="miter"/>
                  <v:path arrowok="t" textboxrect="0,0,359277,355454"/>
                </v:shape>
                <v:shape id="Shape 356" o:spid="_x0000_s1028" style="position:absolute;left:35927;width:3593;height:3554;visibility:visible;mso-wrap-style:square;v-text-anchor:top" coordsize="359277,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BsUA&#10;AADcAAAADwAAAGRycy9kb3ducmV2LnhtbESPT2vCQBTE70K/w/IK3upGraFEN6JiS+2tqQePj+zL&#10;H8y+jdmtid/eLRQ8DjPzG2a1HkwjrtS52rKC6SQCQZxbXXOp4Pjz/vIGwnlkjY1lUnAjB+v0abTC&#10;RNuev+ma+VIECLsEFVTet4mULq/IoJvYljh4he0M+iC7UuoO+wA3jZxFUSwN1hwWKmxpV1F+zn6N&#10;AsOb2Hxtj1m0n12Kvj+cXP7xqtT4edgsQXga/CP83/7UCuaL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cGxQAAANwAAAAPAAAAAAAAAAAAAAAAAJgCAABkcnMv&#10;ZG93bnJldi54bWxQSwUGAAAAAAQABAD1AAAAigMAAAAA&#10;" path="m,355454r359277,l359277,,,,,355454xe" filled="f" strokeweight=".08361mm">
                  <v:stroke endcap="round"/>
                  <v:path arrowok="t" textboxrect="0,0,359277,355454"/>
                </v:shape>
                <v:shape id="Shape 7940" o:spid="_x0000_s1029" style="position:absolute;left:3592;width:28743;height:3554;visibility:visible;mso-wrap-style:square;v-text-anchor:top" coordsize="2874237,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Rn8IA&#10;AADdAAAADwAAAGRycy9kb3ducmV2LnhtbERPz2vCMBS+C/4P4Qm72XQy59Y1ihQE8SKr286P5K0t&#10;Ni8lSbX775fDYMeP73e5m2wvbuRD51jBY5aDINbOdNwo+Lgcli8gQkQ22DsmBT8UYLedz0osjLvz&#10;O93q2IgUwqFABW2MQyFl0C1ZDJkbiBP37bzFmKBvpPF4T+G2l6s8f5YWO04NLQ5UtaSv9WgV2PNp&#10;lHgcD/qr6j6va23OoYpKPSym/RuISFP8F/+5j0bB5vUp7U9v0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1GfwgAAAN0AAAAPAAAAAAAAAAAAAAAAAJgCAABkcnMvZG93&#10;bnJldi54bWxQSwUGAAAAAAQABAD1AAAAhwMAAAAA&#10;" path="m,l2874237,r,355454l,355454,,e" fillcolor="#dde2cd" stroked="f" strokeweight="0">
                  <v:stroke endcap="round"/>
                  <v:path arrowok="t" textboxrect="0,0,2874237,355454"/>
                </v:shape>
                <v:shape id="Shape 358" o:spid="_x0000_s1030" style="position:absolute;left:3592;width:28743;height:3554;visibility:visible;mso-wrap-style:square;v-text-anchor:top" coordsize="2874237,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AcMA&#10;AADcAAAADwAAAGRycy9kb3ducmV2LnhtbERPy2oCMRTdC/2HcAvdacZRS5kaRZRKceULSneXyXUy&#10;OrkZJ6mOfr1ZCF0ezns8bW0lLtT40rGCfi8BQZw7XXKhYL/76n6A8AFZY+WYFNzIw3Ty0hljpt2V&#10;N3TZhkLEEPYZKjAh1JmUPjdk0fdcTRy5g2sshgibQuoGrzHcVjJNkndpseTYYLCmuaH8tP2zClbD&#10;I5/3v87cB+lst/5ZLue0SJV6e21nnyACteFf/HR/awWDUVwbz8Qj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AcMAAADcAAAADwAAAAAAAAAAAAAAAACYAgAAZHJzL2Rv&#10;d25yZXYueG1sUEsFBgAAAAAEAAQA9QAAAIgDAAAAAA==&#10;" path="m,355454r2874237,l2874237,,,,,355454xe" filled="f" strokeweight=".08361mm">
                  <v:stroke endcap="round"/>
                  <v:path arrowok="t" textboxrect="0,0,2874237,355454"/>
                </v:shape>
                <v:shape id="Shape 365" o:spid="_x0000_s1031" style="position:absolute;left:32335;top:1777;width:2874;height:0;visibility:visible;mso-wrap-style:square;v-text-anchor:top" coordsize="287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WsscQA&#10;AADcAAAADwAAAGRycy9kb3ducmV2LnhtbESPQWvCQBSE74L/YXmCF6mbpsRKdA0iCLn00OgPeGSf&#10;STD7NmQ3uv33bqHQ4zAz3zD7IphePGh0nWUF7+sEBHFtdceNguvl/LYF4Tyyxt4yKfghB8VhPttj&#10;ru2Tv+lR+UZECLscFbTeD7mUrm7JoFvbgTh6Nzsa9FGOjdQjPiPc9DJNko002HFcaHGgU0v1vZqM&#10;gmTbZLX9vOqp+zqdV1UaLmUWlFouwnEHwlPw/+G/dqkVfGwy+D0Tj4A8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FrLHEAAAA3AAAAA8AAAAAAAAAAAAAAAAAmAIAAGRycy9k&#10;b3ducmV2LnhtbFBLBQYAAAAABAAEAPUAAACJAwAAAAA=&#10;" path="m,l287335,e" filled="f" strokecolor="#4677bf" strokeweight=".25081mm">
                  <v:stroke endcap="round"/>
                  <v:path arrowok="t" textboxrect="0,0,287335,0"/>
                </v:shape>
                <v:shape id="Shape 366" o:spid="_x0000_s1032" style="position:absolute;left:35106;top:1370;width:821;height:813;visibility:visible;mso-wrap-style:square;v-text-anchor:top" coordsize="82132,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Pc8UA&#10;AADcAAAADwAAAGRycy9kb3ducmV2LnhtbESPQWvCQBSE7wX/w/IKvRTdVCGE6CpFEIo9aUXw9si+&#10;JqHZ92J2NdFf7xYKPQ4z8w2zWA2uUVfqfC1s4G2SgCIuxNZcGjh8bcYZKB+QLTbCZOBGHlbL0dMC&#10;cys97+i6D6WKEPY5GqhCaHOtfVGRQz+Rljh639I5DFF2pbYd9hHuGj1NklQ7rDkuVNjSuqLiZ39x&#10;Bmq5vH72csxu91km7faEp50/G/PyPLzPQQUawn/4r/1hDczSFH7PxCO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k9zxQAAANwAAAAPAAAAAAAAAAAAAAAAAJgCAABkcnMv&#10;ZG93bnJldi54bWxQSwUGAAAAAAQABAD1AAAAigMAAAAA&#10;" path="m,l82132,40629,,81258,,xe" fillcolor="#4677bf" stroked="f" strokeweight="0">
                  <v:stroke endcap="round"/>
                  <v:path arrowok="t" textboxrect="0,0,82132,81258"/>
                </v:shape>
                <v:shape id="Shape 367" o:spid="_x0000_s1033" style="position:absolute;top:1777;width:2874;height:0;visibility:visible;mso-wrap-style:square;v-text-anchor:top" coordsize="287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2qMYA&#10;AADcAAAADwAAAGRycy9kb3ducmV2LnhtbESPQU8CMRSE7yb+h+aReJMuEFBXCjEGI2g4sBrOj+1z&#10;u2H7WrcFln9vSUg8Tmbmm8x03tlGHKkNtWMFg34Ggrh0uuZKwffX2/0jiBCRNTaOScGZAsxntzdT&#10;zLU78YaORaxEgnDIUYGJ0edShtKQxdB3njh5P661GJNsK6lbPCW4beQwyybSYs1pwaCnV0PlvjhY&#10;BZ+/T1tn9v7wPtx82GIx9rv1eqXUXa97eQYRqYv/4Wt7qRWMJg9wOZ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2qMYAAADcAAAADwAAAAAAAAAAAAAAAACYAgAAZHJz&#10;L2Rvd25yZXYueG1sUEsFBgAAAAAEAAQA9QAAAIsDAAAAAA==&#10;" path="m,l287424,e" filled="f" strokecolor="#4677bf" strokeweight=".25081mm">
                  <v:stroke endcap="round"/>
                  <v:path arrowok="t" textboxrect="0,0,287424,0"/>
                </v:shape>
                <v:shape id="Shape 368" o:spid="_x0000_s1034" style="position:absolute;left:2771;top:1370;width:821;height:813;visibility:visible;mso-wrap-style:square;v-text-anchor:top" coordsize="82132,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msEA&#10;AADcAAAADwAAAGRycy9kb3ducmV2LnhtbERPTWvCQBC9F/wPywi9FN20goToKiIURE9aEbwN2TEJ&#10;ZmdidjXRX989FHp8vO/5sne1elDrK2EDn+MEFHEutuLCwPHne5SC8gHZYi1MBp7kYbkYvM0xs9Lx&#10;nh6HUKgYwj5DA2UITaa1z0ty6MfSEEfuIq3DEGFbaNtiF8Ndrb+SZKodVhwbSmxoXVJ+PdydgUru&#10;H7tOTunzNUml2Z7xvPc3Y96H/WoGKlAf/sV/7o01MJnGtfFMPAJ6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1fprBAAAA3AAAAA8AAAAAAAAAAAAAAAAAmAIAAGRycy9kb3du&#10;cmV2LnhtbFBLBQYAAAAABAAEAPUAAACGAwAAAAA=&#10;" path="m,l82132,40629,,81258,,xe" fillcolor="#4677bf" stroked="f" strokeweight="0">
                  <v:stroke endcap="round"/>
                  <v:path arrowok="t" textboxrect="0,0,82132,81258"/>
                </v:shape>
                <w10:anchorlock/>
              </v:group>
            </w:pict>
          </mc:Fallback>
        </mc:AlternateContent>
      </w:r>
    </w:p>
    <w:p w:rsidR="00935362" w:rsidRDefault="00935362" w:rsidP="00935362">
      <w:pPr>
        <w:tabs>
          <w:tab w:val="center" w:pos="1595"/>
          <w:tab w:val="center" w:pos="6121"/>
          <w:tab w:val="center" w:pos="7305"/>
        </w:tabs>
        <w:spacing w:after="133" w:line="264" w:lineRule="auto"/>
        <w:ind w:right="0" w:firstLine="0"/>
        <w:contextualSpacing/>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мл.</w:t>
      </w:r>
      <w:r>
        <w:rPr>
          <w:rFonts w:ascii="Arial" w:eastAsia="Arial" w:hAnsi="Arial" w:cs="Arial"/>
          <w:sz w:val="24"/>
        </w:rPr>
        <w:tab/>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right="-12"/>
        <w:contextualSpacing/>
        <w:jc w:val="left"/>
      </w:pPr>
      <w:r>
        <w:t xml:space="preserve">Содержимое приемника сдвигается </w:t>
      </w:r>
      <w:r w:rsidRPr="007D610B">
        <w:rPr>
          <w:u w:val="single"/>
        </w:rPr>
        <w:t>вправо</w:t>
      </w:r>
      <w:r>
        <w:t xml:space="preserve"> на количество бит, определяемое значением счетчика. При этом младшие биты теряются, но последний выдвинутый бит хранится во флаге </w:t>
      </w:r>
      <w:r w:rsidRPr="007D610B">
        <w:rPr>
          <w:b/>
        </w:rPr>
        <w:t>CF</w:t>
      </w:r>
      <w:r>
        <w:t xml:space="preserve">. С левой стороны вдвигают нули. Приемник и счетчик в команде shr аналогичны приемнику и счетчику в команде </w:t>
      </w:r>
      <w:r w:rsidRPr="007D610B">
        <w:rPr>
          <w:b/>
        </w:rPr>
        <w:t>sal</w:t>
      </w:r>
      <w:r>
        <w:t xml:space="preserve">. После выполнения </w:t>
      </w:r>
      <w:r w:rsidRPr="00C21101">
        <w:rPr>
          <w:b/>
        </w:rPr>
        <w:t>shr</w:t>
      </w:r>
      <w:r>
        <w:t xml:space="preserve"> изменяют флаги </w:t>
      </w:r>
      <w:r w:rsidRPr="00C21101">
        <w:rPr>
          <w:b/>
        </w:rPr>
        <w:t>CF</w:t>
      </w:r>
      <w:r>
        <w:t xml:space="preserve"> (содержит последний выдвинутый бит), PF, AF (значение AF не определено), ZF, SF и OF. Выполнение команды </w:t>
      </w:r>
      <w:r w:rsidRPr="00C21101">
        <w:rPr>
          <w:b/>
        </w:rPr>
        <w:t>shr</w:t>
      </w:r>
      <w:r>
        <w:t xml:space="preserve"> соответствует делению без-знакового числа на число 2 в степени счетчика. Пример:  </w:t>
      </w:r>
    </w:p>
    <w:p w:rsidR="00935362" w:rsidRPr="00706C50" w:rsidRDefault="00935362" w:rsidP="00935362">
      <w:pPr>
        <w:spacing w:after="36" w:line="264" w:lineRule="auto"/>
        <w:ind w:right="2"/>
        <w:contextualSpacing/>
        <w:jc w:val="left"/>
      </w:pPr>
      <w:r w:rsidRPr="00706C50">
        <w:t>mov al, 10000101b  ; в al занесли 10000101b, что соответствует беззнаковому</w:t>
      </w:r>
    </w:p>
    <w:p w:rsidR="00935362" w:rsidRPr="00706C50" w:rsidRDefault="00935362" w:rsidP="00935362">
      <w:pPr>
        <w:spacing w:after="36" w:line="264" w:lineRule="auto"/>
        <w:ind w:left="1426" w:right="1305" w:firstLine="698"/>
        <w:contextualSpacing/>
        <w:jc w:val="left"/>
      </w:pPr>
      <w:r w:rsidRPr="00706C50">
        <w:t xml:space="preserve">  ; 133 или знаковому -123 </w:t>
      </w:r>
    </w:p>
    <w:p w:rsidR="00935362" w:rsidRPr="00706C50" w:rsidRDefault="00935362" w:rsidP="00935362">
      <w:pPr>
        <w:tabs>
          <w:tab w:val="center" w:pos="1198"/>
          <w:tab w:val="center" w:pos="2125"/>
          <w:tab w:val="center" w:pos="2833"/>
          <w:tab w:val="center" w:pos="4589"/>
        </w:tabs>
        <w:spacing w:after="37" w:line="264" w:lineRule="auto"/>
        <w:ind w:right="0" w:firstLine="0"/>
        <w:contextualSpacing/>
        <w:jc w:val="left"/>
      </w:pPr>
      <w:r w:rsidRPr="00706C50">
        <w:t xml:space="preserve">mov cl,2 </w:t>
      </w:r>
      <w:r w:rsidRPr="00706C50">
        <w:tab/>
        <w:t xml:space="preserve"> </w:t>
      </w:r>
      <w:r w:rsidRPr="00706C50">
        <w:tab/>
        <w:t xml:space="preserve"> </w:t>
      </w:r>
      <w:r w:rsidRPr="00706C50">
        <w:tab/>
        <w:t xml:space="preserve">; счетчик сдвигов </w:t>
      </w:r>
    </w:p>
    <w:p w:rsidR="00935362" w:rsidRPr="00706C50" w:rsidRDefault="00935362" w:rsidP="00935362">
      <w:pPr>
        <w:tabs>
          <w:tab w:val="center" w:pos="1151"/>
          <w:tab w:val="center" w:pos="2125"/>
          <w:tab w:val="center" w:pos="2833"/>
          <w:tab w:val="right" w:pos="9360"/>
        </w:tabs>
        <w:spacing w:line="264" w:lineRule="auto"/>
        <w:ind w:right="0" w:firstLine="0"/>
        <w:contextualSpacing/>
        <w:jc w:val="left"/>
      </w:pPr>
      <w:r w:rsidRPr="00706C50">
        <w:t xml:space="preserve">shr al,cl </w:t>
      </w:r>
      <w:r w:rsidRPr="00706C50">
        <w:tab/>
        <w:t xml:space="preserve"> </w:t>
      </w:r>
      <w:r w:rsidRPr="00706C50">
        <w:tab/>
        <w:t xml:space="preserve"> </w:t>
      </w:r>
      <w:r w:rsidRPr="00706C50">
        <w:tab/>
        <w:t xml:space="preserve">; логический сдвиг вправо, после выполнения в al будет  </w:t>
      </w:r>
    </w:p>
    <w:p w:rsidR="00935362" w:rsidRDefault="00935362" w:rsidP="00935362">
      <w:pPr>
        <w:spacing w:after="0" w:line="264" w:lineRule="auto"/>
        <w:ind w:left="1599" w:right="0" w:firstLine="525"/>
        <w:contextualSpacing/>
        <w:jc w:val="left"/>
      </w:pPr>
      <w:r w:rsidRPr="00706C50">
        <w:t xml:space="preserve"> ; 00100001b=33.</w:t>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35" w:line="264" w:lineRule="auto"/>
        <w:ind w:left="-15" w:right="0" w:firstLine="0"/>
        <w:contextualSpacing/>
        <w:jc w:val="left"/>
      </w:pPr>
      <w:r>
        <w:t xml:space="preserve">Две команды для сдвига повышенной точности. Команда shld (shift left double – двойной сдвиг влево) реализует сдвиг повышенной точности влево: </w:t>
      </w:r>
    </w:p>
    <w:p w:rsidR="00935362" w:rsidRPr="00C21101" w:rsidRDefault="00935362" w:rsidP="00935362">
      <w:pPr>
        <w:spacing w:line="264" w:lineRule="auto"/>
        <w:ind w:left="718" w:right="0"/>
        <w:contextualSpacing/>
        <w:jc w:val="left"/>
        <w:rPr>
          <w:b/>
        </w:rPr>
      </w:pPr>
      <w:r w:rsidRPr="00C21101">
        <w:rPr>
          <w:b/>
        </w:rPr>
        <w:t>shld операнд1,</w:t>
      </w:r>
      <w:r>
        <w:rPr>
          <w:b/>
        </w:rPr>
        <w:t xml:space="preserve"> </w:t>
      </w:r>
      <w:r w:rsidRPr="00C21101">
        <w:rPr>
          <w:b/>
        </w:rPr>
        <w:t xml:space="preserve"> операн</w:t>
      </w:r>
      <w:r>
        <w:rPr>
          <w:b/>
        </w:rPr>
        <w:t>д2,  счетчик.</w:t>
      </w:r>
    </w:p>
    <w:p w:rsidR="00935362" w:rsidRDefault="00935362" w:rsidP="00935362">
      <w:pPr>
        <w:spacing w:after="0" w:line="264" w:lineRule="auto"/>
        <w:ind w:left="708" w:right="0" w:firstLine="0"/>
        <w:contextualSpacing/>
        <w:jc w:val="left"/>
      </w:pPr>
      <w:r>
        <w:lastRenderedPageBreak/>
        <w:t xml:space="preserve"> </w:t>
      </w:r>
    </w:p>
    <w:p w:rsidR="00935362" w:rsidRDefault="00935362" w:rsidP="00935362">
      <w:pPr>
        <w:tabs>
          <w:tab w:val="center" w:pos="1029"/>
          <w:tab w:val="center" w:pos="3009"/>
          <w:tab w:val="center" w:pos="5838"/>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CF</w:t>
      </w:r>
      <w:r>
        <w:rPr>
          <w:rFonts w:ascii="Arial" w:eastAsia="Arial" w:hAnsi="Arial" w:cs="Arial"/>
          <w:sz w:val="24"/>
        </w:rPr>
        <w:tab/>
        <w:t>операнд1</w:t>
      </w:r>
      <w:r>
        <w:rPr>
          <w:rFonts w:ascii="Arial" w:eastAsia="Arial" w:hAnsi="Arial" w:cs="Arial"/>
          <w:sz w:val="24"/>
        </w:rPr>
        <w:tab/>
        <w:t>операнд2</w:t>
      </w:r>
    </w:p>
    <w:p w:rsidR="00935362" w:rsidRDefault="00935362" w:rsidP="00935362">
      <w:pPr>
        <w:spacing w:after="33" w:line="264" w:lineRule="auto"/>
        <w:ind w:left="746" w:right="0" w:firstLine="0"/>
        <w:contextualSpacing/>
        <w:jc w:val="left"/>
      </w:pPr>
      <w:r>
        <w:rPr>
          <w:rFonts w:ascii="Calibri" w:eastAsia="Calibri" w:hAnsi="Calibri" w:cs="Calibri"/>
          <w:noProof/>
          <w:sz w:val="22"/>
        </w:rPr>
        <mc:AlternateContent>
          <mc:Choice Requires="wpg">
            <w:drawing>
              <wp:inline distT="0" distB="0" distL="0" distR="0" wp14:anchorId="497381D2" wp14:editId="6F483FC3">
                <wp:extent cx="4310970" cy="355454"/>
                <wp:effectExtent l="0" t="0" r="0" b="0"/>
                <wp:docPr id="2772" name="Group 6733"/>
                <wp:cNvGraphicFramePr/>
                <a:graphic xmlns:a="http://schemas.openxmlformats.org/drawingml/2006/main">
                  <a:graphicData uri="http://schemas.microsoft.com/office/word/2010/wordprocessingGroup">
                    <wpg:wgp>
                      <wpg:cNvGrpSpPr/>
                      <wpg:grpSpPr>
                        <a:xfrm>
                          <a:off x="0" y="0"/>
                          <a:ext cx="4310970" cy="355454"/>
                          <a:chOff x="0" y="0"/>
                          <a:chExt cx="4310970" cy="355454"/>
                        </a:xfrm>
                      </wpg:grpSpPr>
                      <wps:wsp>
                        <wps:cNvPr id="2773" name="Shape 7941"/>
                        <wps:cNvSpPr/>
                        <wps:spPr>
                          <a:xfrm>
                            <a:off x="0" y="0"/>
                            <a:ext cx="359244" cy="355454"/>
                          </a:xfrm>
                          <a:custGeom>
                            <a:avLst/>
                            <a:gdLst/>
                            <a:ahLst/>
                            <a:cxnLst/>
                            <a:rect l="0" t="0" r="0" b="0"/>
                            <a:pathLst>
                              <a:path w="359244" h="355454">
                                <a:moveTo>
                                  <a:pt x="0" y="0"/>
                                </a:moveTo>
                                <a:lnTo>
                                  <a:pt x="359244" y="0"/>
                                </a:lnTo>
                                <a:lnTo>
                                  <a:pt x="359244" y="355454"/>
                                </a:lnTo>
                                <a:lnTo>
                                  <a:pt x="0" y="355454"/>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774" name="Shape 434"/>
                        <wps:cNvSpPr/>
                        <wps:spPr>
                          <a:xfrm>
                            <a:off x="0" y="0"/>
                            <a:ext cx="359244" cy="355454"/>
                          </a:xfrm>
                          <a:custGeom>
                            <a:avLst/>
                            <a:gdLst/>
                            <a:ahLst/>
                            <a:cxnLst/>
                            <a:rect l="0" t="0" r="0" b="0"/>
                            <a:pathLst>
                              <a:path w="359244" h="355454">
                                <a:moveTo>
                                  <a:pt x="0" y="355454"/>
                                </a:moveTo>
                                <a:lnTo>
                                  <a:pt x="359244" y="355454"/>
                                </a:lnTo>
                                <a:lnTo>
                                  <a:pt x="359244"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2775" name="Shape 7942"/>
                        <wps:cNvSpPr/>
                        <wps:spPr>
                          <a:xfrm>
                            <a:off x="718501" y="0"/>
                            <a:ext cx="1437053" cy="355454"/>
                          </a:xfrm>
                          <a:custGeom>
                            <a:avLst/>
                            <a:gdLst/>
                            <a:ahLst/>
                            <a:cxnLst/>
                            <a:rect l="0" t="0" r="0" b="0"/>
                            <a:pathLst>
                              <a:path w="1437053" h="355454">
                                <a:moveTo>
                                  <a:pt x="0" y="0"/>
                                </a:moveTo>
                                <a:lnTo>
                                  <a:pt x="1437053" y="0"/>
                                </a:lnTo>
                                <a:lnTo>
                                  <a:pt x="1437053" y="355454"/>
                                </a:lnTo>
                                <a:lnTo>
                                  <a:pt x="0" y="35545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776" name="Shape 436"/>
                        <wps:cNvSpPr/>
                        <wps:spPr>
                          <a:xfrm>
                            <a:off x="718501" y="0"/>
                            <a:ext cx="1437053" cy="355454"/>
                          </a:xfrm>
                          <a:custGeom>
                            <a:avLst/>
                            <a:gdLst/>
                            <a:ahLst/>
                            <a:cxnLst/>
                            <a:rect l="0" t="0" r="0" b="0"/>
                            <a:pathLst>
                              <a:path w="1437053" h="355454">
                                <a:moveTo>
                                  <a:pt x="0" y="355454"/>
                                </a:moveTo>
                                <a:lnTo>
                                  <a:pt x="1437053" y="355454"/>
                                </a:lnTo>
                                <a:lnTo>
                                  <a:pt x="1437053"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2781" name="Shape 444"/>
                        <wps:cNvSpPr/>
                        <wps:spPr>
                          <a:xfrm>
                            <a:off x="431103" y="177727"/>
                            <a:ext cx="287398" cy="0"/>
                          </a:xfrm>
                          <a:custGeom>
                            <a:avLst/>
                            <a:gdLst/>
                            <a:ahLst/>
                            <a:cxnLst/>
                            <a:rect l="0" t="0" r="0" b="0"/>
                            <a:pathLst>
                              <a:path w="287398">
                                <a:moveTo>
                                  <a:pt x="287398" y="0"/>
                                </a:moveTo>
                                <a:lnTo>
                                  <a:pt x="0" y="0"/>
                                </a:lnTo>
                              </a:path>
                            </a:pathLst>
                          </a:custGeom>
                          <a:ln w="9029" cap="rnd">
                            <a:round/>
                          </a:ln>
                        </wps:spPr>
                        <wps:style>
                          <a:lnRef idx="1">
                            <a:srgbClr val="4677BF"/>
                          </a:lnRef>
                          <a:fillRef idx="0">
                            <a:srgbClr val="000000">
                              <a:alpha val="0"/>
                            </a:srgbClr>
                          </a:fillRef>
                          <a:effectRef idx="0">
                            <a:scrgbClr r="0" g="0" b="0"/>
                          </a:effectRef>
                          <a:fontRef idx="none"/>
                        </wps:style>
                        <wps:bodyPr/>
                      </wps:wsp>
                      <wps:wsp>
                        <wps:cNvPr id="2782" name="Shape 445"/>
                        <wps:cNvSpPr/>
                        <wps:spPr>
                          <a:xfrm>
                            <a:off x="359244" y="137098"/>
                            <a:ext cx="82125" cy="81258"/>
                          </a:xfrm>
                          <a:custGeom>
                            <a:avLst/>
                            <a:gdLst/>
                            <a:ahLst/>
                            <a:cxnLst/>
                            <a:rect l="0" t="0" r="0" b="0"/>
                            <a:pathLst>
                              <a:path w="82125" h="81258">
                                <a:moveTo>
                                  <a:pt x="82125" y="0"/>
                                </a:moveTo>
                                <a:lnTo>
                                  <a:pt x="82125" y="81258"/>
                                </a:lnTo>
                                <a:lnTo>
                                  <a:pt x="0" y="40629"/>
                                </a:lnTo>
                                <a:lnTo>
                                  <a:pt x="8212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783" name="Shape 446"/>
                        <wps:cNvSpPr/>
                        <wps:spPr>
                          <a:xfrm>
                            <a:off x="2227312" y="177727"/>
                            <a:ext cx="1005899" cy="0"/>
                          </a:xfrm>
                          <a:custGeom>
                            <a:avLst/>
                            <a:gdLst/>
                            <a:ahLst/>
                            <a:cxnLst/>
                            <a:rect l="0" t="0" r="0" b="0"/>
                            <a:pathLst>
                              <a:path w="1005899">
                                <a:moveTo>
                                  <a:pt x="1005899" y="0"/>
                                </a:moveTo>
                                <a:lnTo>
                                  <a:pt x="0" y="0"/>
                                </a:lnTo>
                              </a:path>
                            </a:pathLst>
                          </a:custGeom>
                          <a:ln w="9029" cap="rnd">
                            <a:custDash>
                              <a:ds d="497643" sp="355460"/>
                            </a:custDash>
                            <a:round/>
                          </a:ln>
                        </wps:spPr>
                        <wps:style>
                          <a:lnRef idx="1">
                            <a:srgbClr val="4677BF"/>
                          </a:lnRef>
                          <a:fillRef idx="0">
                            <a:srgbClr val="000000">
                              <a:alpha val="0"/>
                            </a:srgbClr>
                          </a:fillRef>
                          <a:effectRef idx="0">
                            <a:scrgbClr r="0" g="0" b="0"/>
                          </a:effectRef>
                          <a:fontRef idx="none"/>
                        </wps:style>
                        <wps:bodyPr/>
                      </wps:wsp>
                      <wps:wsp>
                        <wps:cNvPr id="32" name="Shape 447"/>
                        <wps:cNvSpPr/>
                        <wps:spPr>
                          <a:xfrm>
                            <a:off x="2155453" y="137098"/>
                            <a:ext cx="82125" cy="81258"/>
                          </a:xfrm>
                          <a:custGeom>
                            <a:avLst/>
                            <a:gdLst/>
                            <a:ahLst/>
                            <a:cxnLst/>
                            <a:rect l="0" t="0" r="0" b="0"/>
                            <a:pathLst>
                              <a:path w="82125" h="81258">
                                <a:moveTo>
                                  <a:pt x="82125" y="0"/>
                                </a:moveTo>
                                <a:lnTo>
                                  <a:pt x="82125" y="81258"/>
                                </a:lnTo>
                                <a:lnTo>
                                  <a:pt x="0" y="40629"/>
                                </a:lnTo>
                                <a:lnTo>
                                  <a:pt x="8212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3" name="Shape 7943"/>
                        <wps:cNvSpPr/>
                        <wps:spPr>
                          <a:xfrm>
                            <a:off x="2514748" y="0"/>
                            <a:ext cx="1437053" cy="355454"/>
                          </a:xfrm>
                          <a:custGeom>
                            <a:avLst/>
                            <a:gdLst/>
                            <a:ahLst/>
                            <a:cxnLst/>
                            <a:rect l="0" t="0" r="0" b="0"/>
                            <a:pathLst>
                              <a:path w="1437053" h="355454">
                                <a:moveTo>
                                  <a:pt x="0" y="0"/>
                                </a:moveTo>
                                <a:lnTo>
                                  <a:pt x="1437053" y="0"/>
                                </a:lnTo>
                                <a:lnTo>
                                  <a:pt x="1437053" y="355454"/>
                                </a:lnTo>
                                <a:lnTo>
                                  <a:pt x="0" y="35545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34" name="Shape 449"/>
                        <wps:cNvSpPr/>
                        <wps:spPr>
                          <a:xfrm>
                            <a:off x="2514748" y="0"/>
                            <a:ext cx="1437053" cy="355454"/>
                          </a:xfrm>
                          <a:custGeom>
                            <a:avLst/>
                            <a:gdLst/>
                            <a:ahLst/>
                            <a:cxnLst/>
                            <a:rect l="0" t="0" r="0" b="0"/>
                            <a:pathLst>
                              <a:path w="1437053" h="355454">
                                <a:moveTo>
                                  <a:pt x="0" y="355454"/>
                                </a:moveTo>
                                <a:lnTo>
                                  <a:pt x="1437053" y="355454"/>
                                </a:lnTo>
                                <a:lnTo>
                                  <a:pt x="1437053"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35" name="Rectangle 456"/>
                        <wps:cNvSpPr/>
                        <wps:spPr>
                          <a:xfrm>
                            <a:off x="3729887" y="86685"/>
                            <a:ext cx="112495" cy="22315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w:t>
                              </w:r>
                            </w:p>
                          </w:txbxContent>
                        </wps:txbx>
                        <wps:bodyPr horzOverflow="overflow" vert="horz" lIns="0" tIns="0" rIns="0" bIns="0" rtlCol="0">
                          <a:noAutofit/>
                        </wps:bodyPr>
                      </wps:wsp>
                      <wps:wsp>
                        <wps:cNvPr id="36" name="Shape 457"/>
                        <wps:cNvSpPr/>
                        <wps:spPr>
                          <a:xfrm>
                            <a:off x="4023660" y="177727"/>
                            <a:ext cx="287310" cy="0"/>
                          </a:xfrm>
                          <a:custGeom>
                            <a:avLst/>
                            <a:gdLst/>
                            <a:ahLst/>
                            <a:cxnLst/>
                            <a:rect l="0" t="0" r="0" b="0"/>
                            <a:pathLst>
                              <a:path w="287310">
                                <a:moveTo>
                                  <a:pt x="287310" y="0"/>
                                </a:moveTo>
                                <a:lnTo>
                                  <a:pt x="0" y="0"/>
                                </a:lnTo>
                              </a:path>
                            </a:pathLst>
                          </a:custGeom>
                          <a:ln w="9029" cap="rnd">
                            <a:custDash>
                              <a:ds d="497643" sp="355460"/>
                            </a:custDash>
                            <a:round/>
                          </a:ln>
                        </wps:spPr>
                        <wps:style>
                          <a:lnRef idx="1">
                            <a:srgbClr val="4677BF"/>
                          </a:lnRef>
                          <a:fillRef idx="0">
                            <a:srgbClr val="000000">
                              <a:alpha val="0"/>
                            </a:srgbClr>
                          </a:fillRef>
                          <a:effectRef idx="0">
                            <a:scrgbClr r="0" g="0" b="0"/>
                          </a:effectRef>
                          <a:fontRef idx="none"/>
                        </wps:style>
                        <wps:bodyPr/>
                      </wps:wsp>
                      <wps:wsp>
                        <wps:cNvPr id="37" name="Shape 458"/>
                        <wps:cNvSpPr/>
                        <wps:spPr>
                          <a:xfrm>
                            <a:off x="3951801" y="137098"/>
                            <a:ext cx="82125" cy="81258"/>
                          </a:xfrm>
                          <a:custGeom>
                            <a:avLst/>
                            <a:gdLst/>
                            <a:ahLst/>
                            <a:cxnLst/>
                            <a:rect l="0" t="0" r="0" b="0"/>
                            <a:pathLst>
                              <a:path w="82125" h="81258">
                                <a:moveTo>
                                  <a:pt x="82125" y="0"/>
                                </a:moveTo>
                                <a:lnTo>
                                  <a:pt x="82125" y="81258"/>
                                </a:lnTo>
                                <a:lnTo>
                                  <a:pt x="0" y="40629"/>
                                </a:lnTo>
                                <a:lnTo>
                                  <a:pt x="82125"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497381D2" id="Group 6733" o:spid="_x0000_s1700" style="width:339.45pt;height:28pt;mso-position-horizontal-relative:char;mso-position-vertical-relative:line" coordsize="43109,3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">
                <v:shape id="Shape 7941" o:spid="_x0000_s1701" style="position:absolute;width:3592;height:3554;visibility:visible;mso-wrap-style:square;v-text-anchor:top" coordsize="359244,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1+sgA&#10;AADdAAAADwAAAGRycy9kb3ducmV2LnhtbESPT2vCQBTE7wW/w/IEb3XTCMam2Yh/EHtSmhZKb4/s&#10;axLMvo3ZVdNv3y0IPQ4z8xsmWw6mFVfqXWNZwdM0AkFcWt1wpeDjffe4AOE8ssbWMin4IQfLfPSQ&#10;Yartjd/oWvhKBAi7FBXU3neplK6syaCb2o44eN+2N+iD7Cupe7wFuGllHEVzabDhsFBjR5uaylNx&#10;MQrO3WG7P10+5+vFOfqKj0k7PG93Sk3Gw+oFhKfB/4fv7VetIE6SGfy9CU9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vrX6yAAAAN0AAAAPAAAAAAAAAAAAAAAAAJgCAABk&#10;cnMvZG93bnJldi54bWxQSwUGAAAAAAQABAD1AAAAjQMAAAAA&#10;" path="m,l359244,r,355454l,355454,,e" fillcolor="#dde2cd" stroked="f" strokeweight="0">
                  <v:stroke miterlimit="83231f" joinstyle="miter"/>
                  <v:path arrowok="t" textboxrect="0,0,359244,355454"/>
                </v:shape>
                <v:shape id="Shape 434" o:spid="_x0000_s1702" style="position:absolute;width:3592;height:3554;visibility:visible;mso-wrap-style:square;v-text-anchor:top" coordsize="359244,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9I2scA&#10;AADdAAAADwAAAGRycy9kb3ducmV2LnhtbESPQWvCQBSE7wX/w/IEb3VTkVpSVwlqaD2paS+9PbLP&#10;JG32bdjdatpf7wqCx2FmvmHmy9604kTON5YVPI0TEMSl1Q1XCj4/8scXED4ga2wtk4I/8rBcDB7m&#10;mGp75gOdilCJCGGfooI6hC6V0pc1GfRj2xFH72idwRClq6R2eI5w08pJkjxLgw3HhRo7WtVU/hS/&#10;RsF6l2+LY1a8/U9pv8m/XVYevvZKjYZ99goiUB/u4Vv7XSuYzGZTuL6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fSNrHAAAA3QAAAA8AAAAAAAAAAAAAAAAAmAIAAGRy&#10;cy9kb3ducmV2LnhtbFBLBQYAAAAABAAEAPUAAACMAwAAAAA=&#10;" path="m,355454r359244,l359244,,,,,355454xe" filled="f" strokeweight=".08361mm">
                  <v:stroke endcap="round"/>
                  <v:path arrowok="t" textboxrect="0,0,359244,355454"/>
                </v:shape>
                <v:shape id="Shape 7942" o:spid="_x0000_s1703" style="position:absolute;left:7185;width:14370;height:3554;visibility:visible;mso-wrap-style:square;v-text-anchor:top" coordsize="1437053,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DbgMMA&#10;AADdAAAADwAAAGRycy9kb3ducmV2LnhtbESPT4vCMBTE7wt+h/AEb2uquCrVKCII3vxbz6/Nsy02&#10;L6WJtX77zcKCx2FmfsMs152pREuNKy0rGA0jEMSZ1SXnCq6X3fcchPPIGivLpOBNDtar3tcSY21f&#10;fKL27HMRIOxiVFB4X8dSuqwgg25oa+Lg3W1j0AfZ5FI3+ApwU8lxFE2lwZLDQoE1bQvKHuenUWBl&#10;isdTYifpNU2OSVa3t2d5UGrQ7zYLEJ46/wn/t/dawXg2+4G/N+EJ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DbgMMAAADdAAAADwAAAAAAAAAAAAAAAACYAgAAZHJzL2Rv&#10;d25yZXYueG1sUEsFBgAAAAAEAAQA9QAAAIgDAAAAAA==&#10;" path="m,l1437053,r,355454l,355454,,e" fillcolor="#dde2cd" stroked="f" strokeweight="0">
                  <v:stroke endcap="round"/>
                  <v:path arrowok="t" textboxrect="0,0,1437053,355454"/>
                </v:shape>
                <v:shape id="Shape 436" o:spid="_x0000_s1704" style="position:absolute;left:7185;width:14370;height:3554;visibility:visible;mso-wrap-style:square;v-text-anchor:top" coordsize="1437053,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fwsUA&#10;AADdAAAADwAAAGRycy9kb3ducmV2LnhtbESPQWvCQBSE74X+h+UVvNVNLGqIrpK2CPakSdv7I/tM&#10;QrNv0+wa47/vCkKPw8x8w6y3o2nFQL1rLCuIpxEI4tLqhisFX5+75wSE88gaW8uk4EoOtpvHhzWm&#10;2l44p6HwlQgQdikqqL3vUildWZNBN7UdcfBOtjfog+wrqXu8BLhp5SyKFtJgw2Ghxo7eaip/irNR&#10;8OvkYXj5ztmcj+6YxR/z1/dkrtTkacxWIDyN/j98b++1gtlyuYDbm/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5/CxQAAAN0AAAAPAAAAAAAAAAAAAAAAAJgCAABkcnMv&#10;ZG93bnJldi54bWxQSwUGAAAAAAQABAD1AAAAigMAAAAA&#10;" path="m,355454r1437053,l1437053,,,,,355454xe" filled="f" strokeweight=".08361mm">
                  <v:stroke endcap="round"/>
                  <v:path arrowok="t" textboxrect="0,0,1437053,355454"/>
                </v:shape>
                <v:shape id="Shape 444" o:spid="_x0000_s1705" style="position:absolute;left:4311;top:1777;width:2874;height:0;visibility:visible;mso-wrap-style:square;v-text-anchor:top" coordsize="287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9cQA&#10;AADdAAAADwAAAGRycy9kb3ducmV2LnhtbESPQYvCMBSE74L/ITzBm6bKskrXKCJ1EfZkK3h9NM+2&#10;a/NSkqj1328WBI/DzHzDrDa9acWdnG8sK5hNExDEpdUNVwpOxX6yBOEDssbWMil4kofNejhYYart&#10;g490z0MlIoR9igrqELpUSl/WZNBPbUccvYt1BkOUrpLa4SPCTSvnSfIpDTYcF2rsaFdTec1vRsEH&#10;Zm2xL54Lx8fkkp9/stP3b6bUeNRvv0AE6sM7/GoftIL5YjmD/zfxCc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y/XEAAAA3QAAAA8AAAAAAAAAAAAAAAAAmAIAAGRycy9k&#10;b3ducmV2LnhtbFBLBQYAAAAABAAEAPUAAACJAwAAAAA=&#10;" path="m287398,l,e" filled="f" strokecolor="#4677bf" strokeweight=".25081mm">
                  <v:stroke endcap="round"/>
                  <v:path arrowok="t" textboxrect="0,0,287398,0"/>
                </v:shape>
                <v:shape id="Shape 445" o:spid="_x0000_s1706" style="position:absolute;left:3592;top:1370;width:821;height:813;visibility:visible;mso-wrap-style:square;v-text-anchor:top" coordsize="82125,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iMcA&#10;AADdAAAADwAAAGRycy9kb3ducmV2LnhtbESP3WoCMRSE7wu+QzhCb4pm3UKV1SgqtgjFC38e4LA5&#10;7q5uTtYk1bVPbwpCL4eZ+YaZzFpTiys5X1lWMOgnIIhzqysuFBz2n70RCB+QNdaWScGdPMymnZcJ&#10;ZtreeEvXXShEhLDPUEEZQpNJ6fOSDPq+bYijd7TOYIjSFVI7vEW4qWWaJB/SYMVxocSGliXl592P&#10;UXDav80XjRsUfvX75cLlvuHv941Sr912PgYRqA3/4Wd7rRWkw1EKf2/iE5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G/ojHAAAA3QAAAA8AAAAAAAAAAAAAAAAAmAIAAGRy&#10;cy9kb3ducmV2LnhtbFBLBQYAAAAABAAEAPUAAACMAwAAAAA=&#10;" path="m82125,r,81258l,40629,82125,xe" fillcolor="#4677bf" stroked="f" strokeweight="0">
                  <v:stroke endcap="round"/>
                  <v:path arrowok="t" textboxrect="0,0,82125,81258"/>
                </v:shape>
                <v:shape id="Shape 446" o:spid="_x0000_s1707" style="position:absolute;left:22273;top:1777;width:10059;height:0;visibility:visible;mso-wrap-style:square;v-text-anchor:top" coordsize="1005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BVK8cA&#10;AADdAAAADwAAAGRycy9kb3ducmV2LnhtbESPQWvCQBSE70L/w/IK3nRTxUZTV2kFQfCitsUeX7Ov&#10;Seju25Bdk/jvXaHQ4zAz3zDLdW+NaKnxlWMFT+MEBHHudMWFgo/37WgOwgdkjcYxKbiSh/XqYbDE&#10;TLuOj9SeQiEihH2GCsoQ6kxKn5dk0Y9dTRy9H9dYDFE2hdQNdhFujZwkybO0WHFcKLGmTUn57+li&#10;FbSf0y5vv677t9n2bL4X/cGl5qDU8LF/fQERqA//4b/2TiuYpPMp3N/EJ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VSvHAAAA3QAAAA8AAAAAAAAAAAAAAAAAmAIAAGRy&#10;cy9kb3ducmV2LnhtbFBLBQYAAAAABAAEAPUAAACMAwAAAAA=&#10;" path="m1005899,l,e" filled="f" strokecolor="#4677bf" strokeweight=".25081mm">
                  <v:stroke endcap="round"/>
                  <v:path arrowok="t" textboxrect="0,0,1005899,0"/>
                </v:shape>
                <v:shape id="Shape 447" o:spid="_x0000_s1708" style="position:absolute;left:21554;top:1370;width:821;height:813;visibility:visible;mso-wrap-style:square;v-text-anchor:top" coordsize="82125,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3AwsUA&#10;AADbAAAADwAAAGRycy9kb3ducmV2LnhtbESP0WoCMRRE34X+Q7iFvpSa1QUpq1G0tEUo+1DtB1w2&#10;1+zq5mZNUl39+kYo+DjMzBlmtuhtK07kQ+NYwWiYgSCunG7YKPjZfry8gggRWWPrmBRcKMBi/jCY&#10;YaHdmb/ptIlGJAiHAhXUMXaFlKGqyWIYuo44eTvnLcYkvZHa4znBbSvHWTaRFhtOCzV29FZTddj8&#10;WgX77fNy1fmRCe/XTx+Pl5K/8lKpp8d+OQURqY/38H97rRXkY7h9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3cDCxQAAANsAAAAPAAAAAAAAAAAAAAAAAJgCAABkcnMv&#10;ZG93bnJldi54bWxQSwUGAAAAAAQABAD1AAAAigMAAAAA&#10;" path="m82125,r,81258l,40629,82125,xe" fillcolor="#4677bf" stroked="f" strokeweight="0">
                  <v:stroke endcap="round"/>
                  <v:path arrowok="t" textboxrect="0,0,82125,81258"/>
                </v:shape>
                <v:shape id="Shape 7943" o:spid="_x0000_s1709" style="position:absolute;left:25147;width:14371;height:3554;visibility:visible;mso-wrap-style:square;v-text-anchor:top" coordsize="1437053,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RocIA&#10;AADbAAAADwAAAGRycy9kb3ducmV2LnhtbESPT4vCMBTE74LfITzBm6bqskjXWEQQvPln7Z5fm7dt&#10;2ealNGmt394sCB6HmfkNs0kGU4ueWldZVrCYRyCIc6srLhTcvg+zNQjnkTXWlknBgxwk2/Fog7G2&#10;d75Qf/WFCBB2MSoovW9iKV1ekkE3tw1x8H5ta9AH2RZSt3gPcFPLZRR9SoMVh4USG9qXlP9dO6PA&#10;ygzPl9R+ZLcsPad50/901Ump6WTYfYHwNPh3+NU+agWrFfx/CT9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eBGhwgAAANsAAAAPAAAAAAAAAAAAAAAAAJgCAABkcnMvZG93&#10;bnJldi54bWxQSwUGAAAAAAQABAD1AAAAhwMAAAAA&#10;" path="m,l1437053,r,355454l,355454,,e" fillcolor="#dde2cd" stroked="f" strokeweight="0">
                  <v:stroke endcap="round"/>
                  <v:path arrowok="t" textboxrect="0,0,1437053,355454"/>
                </v:shape>
                <v:shape id="Shape 449" o:spid="_x0000_s1710" style="position:absolute;left:25147;width:14371;height:3554;visibility:visible;mso-wrap-style:square;v-text-anchor:top" coordsize="1437053,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hXMIA&#10;AADbAAAADwAAAGRycy9kb3ducmV2LnhtbESPS4vCQBCE74L/YWjBm058IllH8YGgpzW6e28yvUkw&#10;0xMzY8z++x1hwWNRVV9Ry3VrStFQ7QrLCkbDCARxanXBmYKv62GwAOE8ssbSMin4JQfrVbezxFjb&#10;JyfUXHwmAoRdjApy76tYSpfmZNANbUUcvB9bG/RB1pnUNT4D3JRyHEVzabDgsJBjRbuc0tvlYRTc&#10;nfxsJt8Jm8fZnTej02y7X8yU6vfazQcIT61/h//bR61gMoXX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GFcwgAAANsAAAAPAAAAAAAAAAAAAAAAAJgCAABkcnMvZG93&#10;bnJldi54bWxQSwUGAAAAAAQABAD1AAAAhwMAAAAA&#10;" path="m,355454r1437053,l1437053,,,,,355454xe" filled="f" strokeweight=".08361mm">
                  <v:stroke endcap="round"/>
                  <v:path arrowok="t" textboxrect="0,0,1437053,355454"/>
                </v:shape>
                <v:rect id="Rectangle 456" o:spid="_x0000_s1711" style="position:absolute;left:37298;top:866;width:1125;height:2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w:t>
                        </w:r>
                      </w:p>
                    </w:txbxContent>
                  </v:textbox>
                </v:rect>
                <v:shape id="Shape 457" o:spid="_x0000_s1712" style="position:absolute;left:40236;top:1777;width:2873;height:0;visibility:visible;mso-wrap-style:square;v-text-anchor:top" coordsize="287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8UA&#10;AADbAAAADwAAAGRycy9kb3ducmV2LnhtbESPQWvCQBSE74X+h+UVvBTd2ICV6CYUrVAhINqA10f2&#10;mYRm34bsmqT/vlso9DjMzDfMNptMKwbqXWNZwXIRgSAurW64UlB8HuZrEM4ja2wtk4JvcpCljw9b&#10;TLQd+UzDxVciQNglqKD2vkukdGVNBt3CdsTBu9neoA+yr6TucQxw08qXKFpJgw2HhRo72tVUfl3u&#10;RsH7cxEX+9MxH6bWv67zKs6P41Wp2dP0tgHhafL/4b/2h1YQr+D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6f7xQAAANsAAAAPAAAAAAAAAAAAAAAAAJgCAABkcnMv&#10;ZG93bnJldi54bWxQSwUGAAAAAAQABAD1AAAAigMAAAAA&#10;" path="m287310,l,e" filled="f" strokecolor="#4677bf" strokeweight=".25081mm">
                  <v:stroke endcap="round"/>
                  <v:path arrowok="t" textboxrect="0,0,287310,0"/>
                </v:shape>
                <v:shape id="Shape 458" o:spid="_x0000_s1713" style="position:absolute;left:39518;top:1370;width:821;height:813;visibility:visible;mso-wrap-style:square;v-text-anchor:top" coordsize="82125,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pjWsUA&#10;AADbAAAADwAAAGRycy9kb3ducmV2LnhtbESP0WrCQBRE3wX/YblCX4purNCWmI1oaaVQfDD6AZfs&#10;NUmbvRt3txr9+m5B8HGYmTNMtuhNK07kfGNZwXSSgCAurW64UrDffYxfQfiArLG1TAou5GGRDwcZ&#10;ptqeeUunIlQiQtinqKAOoUul9GVNBv3EdsTRO1hnMETpKqkdniPctPIpSZ6lwYbjQo0dvdVU/hS/&#10;RsH37nG56ty08u/XtQvHy4a/ZhulHkb9cg4iUB/u4Vv7UyuYvcD/l/gD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mNaxQAAANsAAAAPAAAAAAAAAAAAAAAAAJgCAABkcnMv&#10;ZG93bnJldi54bWxQSwUGAAAAAAQABAD1AAAAigMAAAAA&#10;" path="m82125,r,81258l,40629,82125,xe" fillcolor="#4677bf" stroked="f" strokeweight="0">
                  <v:stroke endcap="round"/>
                  <v:path arrowok="t" textboxrect="0,0,82125,81258"/>
                </v:shape>
                <w10:anchorlock/>
              </v:group>
            </w:pict>
          </mc:Fallback>
        </mc:AlternateContent>
      </w:r>
    </w:p>
    <w:p w:rsidR="00935362" w:rsidRDefault="00935362" w:rsidP="00935362">
      <w:pPr>
        <w:tabs>
          <w:tab w:val="center" w:pos="1877"/>
          <w:tab w:val="center" w:pos="4140"/>
          <w:tab w:val="center" w:pos="4706"/>
          <w:tab w:val="center" w:pos="6969"/>
          <w:tab w:val="center" w:pos="7718"/>
        </w:tabs>
        <w:spacing w:after="147" w:line="264" w:lineRule="auto"/>
        <w:ind w:right="0" w:firstLine="0"/>
        <w:contextualSpacing/>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мл.</w:t>
      </w:r>
      <w:r>
        <w:rPr>
          <w:rFonts w:ascii="Arial" w:eastAsia="Arial" w:hAnsi="Arial" w:cs="Arial"/>
          <w:sz w:val="24"/>
        </w:rPr>
        <w:tab/>
        <w:t>ст.</w:t>
      </w:r>
      <w:r>
        <w:rPr>
          <w:rFonts w:ascii="Arial" w:eastAsia="Arial" w:hAnsi="Arial" w:cs="Arial"/>
          <w:sz w:val="24"/>
        </w:rPr>
        <w:tab/>
        <w:t>мл.</w:t>
      </w:r>
      <w:r>
        <w:rPr>
          <w:rFonts w:ascii="Arial" w:eastAsia="Arial" w:hAnsi="Arial" w:cs="Arial"/>
          <w:sz w:val="24"/>
        </w:rPr>
        <w:tab/>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shld сдвигает содержимое операнд1 </w:t>
      </w:r>
      <w:r w:rsidRPr="00C21101">
        <w:rPr>
          <w:u w:val="single"/>
        </w:rPr>
        <w:t>влево</w:t>
      </w:r>
      <w:r>
        <w:t xml:space="preserve"> на количество бит, определяемое значением счетчика. Выталкиваемые из операнд1 биты теряются, но последний вытолкнутый остается в CF. Справа в операнд1 вдвигаются биты, выдвигаемые из операнд2, но после выполнения команды содержимое операнд2 остается таким же, как и было до начала команды, то есть идет псевдо-сдвиг влево значения операнд2. В качестве операнд1 могут быть 16 битные / 32 битные регистр / ячейка памяти, в качестве операнд2 – только 16 битный / 32 битный регистр; счетчик задают / значением в cl / как непосредственный операнд. После выполнения </w:t>
      </w:r>
      <w:r w:rsidRPr="00C21101">
        <w:rPr>
          <w:b/>
        </w:rPr>
        <w:t>shld</w:t>
      </w:r>
      <w:r>
        <w:t xml:space="preserve"> изменяют флаги: CF (содержит последний выдвинутый из операнд1 бит), PF, ZF, SF, состояния AF и OF не определены. Команду </w:t>
      </w:r>
      <w:r w:rsidRPr="00C21101">
        <w:rPr>
          <w:b/>
        </w:rPr>
        <w:t>shld</w:t>
      </w:r>
      <w:r>
        <w:t xml:space="preserve"> удобно использовать для сдвига влево 32 разрядных (при объединении слов, то есть операнд1 и операнд2 2 байтные) и шестидесяти4хразрядных (при объединении двойных слов, то есть операнд1 и операнд2 4хбайтные) значений. Пример:  </w:t>
      </w:r>
    </w:p>
    <w:p w:rsidR="00935362" w:rsidRPr="00180A5E" w:rsidRDefault="00935362" w:rsidP="00935362">
      <w:pPr>
        <w:spacing w:line="264" w:lineRule="auto"/>
        <w:ind w:right="0"/>
        <w:contextualSpacing/>
        <w:jc w:val="left"/>
      </w:pPr>
      <w:r w:rsidRPr="00180A5E">
        <w:t xml:space="preserve">.386 </w:t>
      </w:r>
    </w:p>
    <w:p w:rsidR="00935362" w:rsidRPr="00180A5E" w:rsidRDefault="00935362" w:rsidP="00935362">
      <w:pPr>
        <w:tabs>
          <w:tab w:val="center" w:pos="1221"/>
          <w:tab w:val="center" w:pos="2125"/>
          <w:tab w:val="center" w:pos="4656"/>
        </w:tabs>
        <w:spacing w:after="34" w:line="264" w:lineRule="auto"/>
        <w:ind w:right="0" w:firstLine="0"/>
        <w:contextualSpacing/>
        <w:jc w:val="left"/>
      </w:pPr>
      <w:r w:rsidRPr="00180A5E">
        <w:t xml:space="preserve">op1 dw ? </w:t>
      </w:r>
      <w:r w:rsidRPr="00180A5E">
        <w:tab/>
        <w:t xml:space="preserve"> </w:t>
      </w:r>
      <w:r w:rsidRPr="00180A5E">
        <w:tab/>
        <w:t xml:space="preserve">; определение переменной op1 </w:t>
      </w:r>
    </w:p>
    <w:p w:rsidR="00935362" w:rsidRPr="00180A5E" w:rsidRDefault="00935362" w:rsidP="00935362">
      <w:pPr>
        <w:spacing w:after="0" w:line="264" w:lineRule="auto"/>
        <w:ind w:right="2"/>
        <w:contextualSpacing/>
        <w:jc w:val="left"/>
      </w:pPr>
      <w:r w:rsidRPr="00180A5E">
        <w:t xml:space="preserve">… </w:t>
      </w:r>
      <w:r w:rsidRPr="00180A5E">
        <w:tab/>
        <w:t xml:space="preserve">        ; сдвиг 32 битного числа влево на 2 бита, старшая часть которого</w:t>
      </w:r>
    </w:p>
    <w:p w:rsidR="00935362" w:rsidRPr="00180A5E" w:rsidRDefault="00935362" w:rsidP="00935362">
      <w:pPr>
        <w:spacing w:line="264" w:lineRule="auto"/>
        <w:ind w:right="0" w:firstLine="698"/>
        <w:contextualSpacing/>
        <w:jc w:val="left"/>
      </w:pPr>
      <w:r w:rsidRPr="00180A5E">
        <w:t xml:space="preserve">       ; находится в op1, младшая - в bx </w:t>
      </w:r>
    </w:p>
    <w:p w:rsidR="00935362" w:rsidRPr="00180A5E" w:rsidRDefault="00935362" w:rsidP="00935362">
      <w:pPr>
        <w:spacing w:line="264" w:lineRule="auto"/>
        <w:ind w:right="405"/>
        <w:contextualSpacing/>
        <w:jc w:val="left"/>
      </w:pPr>
      <w:r w:rsidRPr="00180A5E">
        <w:t xml:space="preserve">mov op1, 1110000b </w:t>
      </w:r>
      <w:r w:rsidRPr="00180A5E">
        <w:tab/>
        <w:t xml:space="preserve">          ; старшая часть сдвигаемого числа </w:t>
      </w:r>
    </w:p>
    <w:p w:rsidR="00935362" w:rsidRPr="00180A5E" w:rsidRDefault="00935362" w:rsidP="00935362">
      <w:pPr>
        <w:spacing w:line="264" w:lineRule="auto"/>
        <w:ind w:right="405"/>
        <w:contextualSpacing/>
        <w:jc w:val="left"/>
      </w:pPr>
      <w:r w:rsidRPr="00180A5E">
        <w:t xml:space="preserve">mov bx,1100000000000000b   ; младшая часть сдвигаемого числа </w:t>
      </w:r>
    </w:p>
    <w:p w:rsidR="00935362" w:rsidRPr="00180A5E" w:rsidRDefault="00935362" w:rsidP="00935362">
      <w:pPr>
        <w:tabs>
          <w:tab w:val="center" w:pos="1198"/>
          <w:tab w:val="center" w:pos="2125"/>
          <w:tab w:val="center" w:pos="2833"/>
          <w:tab w:val="center" w:pos="3541"/>
          <w:tab w:val="center" w:pos="5296"/>
        </w:tabs>
        <w:spacing w:after="30" w:line="264" w:lineRule="auto"/>
        <w:ind w:right="0" w:firstLine="0"/>
        <w:contextualSpacing/>
        <w:jc w:val="left"/>
      </w:pPr>
      <w:r w:rsidRPr="00180A5E">
        <w:t xml:space="preserve">mov cl, 2 </w:t>
      </w:r>
      <w:r w:rsidRPr="00180A5E">
        <w:tab/>
        <w:t xml:space="preserve"> </w:t>
      </w:r>
      <w:r w:rsidRPr="00180A5E">
        <w:tab/>
        <w:t xml:space="preserve"> </w:t>
      </w:r>
      <w:r w:rsidRPr="00180A5E">
        <w:tab/>
        <w:t xml:space="preserve">         </w:t>
      </w:r>
      <w:r w:rsidRPr="00180A5E">
        <w:tab/>
        <w:t xml:space="preserve">; счетчик сдвигов </w:t>
      </w:r>
    </w:p>
    <w:p w:rsidR="00935362" w:rsidRPr="00180A5E" w:rsidRDefault="00935362" w:rsidP="00935362">
      <w:pPr>
        <w:tabs>
          <w:tab w:val="center" w:pos="1497"/>
          <w:tab w:val="center" w:pos="2833"/>
          <w:tab w:val="center" w:pos="3541"/>
          <w:tab w:val="center" w:pos="6548"/>
        </w:tabs>
        <w:spacing w:after="45" w:line="264" w:lineRule="auto"/>
        <w:ind w:right="0" w:firstLine="0"/>
        <w:contextualSpacing/>
        <w:jc w:val="left"/>
      </w:pPr>
      <w:r w:rsidRPr="00180A5E">
        <w:t xml:space="preserve">shld op1, bx, cl </w:t>
      </w:r>
      <w:r w:rsidRPr="00180A5E">
        <w:tab/>
        <w:t xml:space="preserve">           ; сдвиг влево повышенной точности; в результате в op1 </w:t>
      </w:r>
    </w:p>
    <w:p w:rsidR="00935362" w:rsidRPr="00180A5E" w:rsidRDefault="00935362" w:rsidP="00935362">
      <w:pPr>
        <w:spacing w:after="40" w:line="264" w:lineRule="auto"/>
        <w:ind w:left="718" w:right="0" w:firstLine="698"/>
        <w:contextualSpacing/>
        <w:jc w:val="left"/>
      </w:pPr>
      <w:r w:rsidRPr="00180A5E">
        <w:t xml:space="preserve">        ; будет число  111000011b, содержимое bx изменено не будет </w:t>
      </w:r>
    </w:p>
    <w:p w:rsidR="00935362" w:rsidRPr="00180A5E" w:rsidRDefault="00935362" w:rsidP="00935362">
      <w:pPr>
        <w:tabs>
          <w:tab w:val="center" w:pos="1182"/>
          <w:tab w:val="center" w:pos="2125"/>
          <w:tab w:val="center" w:pos="5632"/>
        </w:tabs>
        <w:spacing w:after="45" w:line="264" w:lineRule="auto"/>
        <w:ind w:right="0" w:firstLine="0"/>
        <w:contextualSpacing/>
        <w:jc w:val="left"/>
      </w:pPr>
      <w:r w:rsidRPr="00180A5E">
        <w:t xml:space="preserve">shl bx,cl </w:t>
      </w:r>
      <w:r w:rsidRPr="00180A5E">
        <w:tab/>
        <w:t xml:space="preserve"> </w:t>
      </w:r>
      <w:r w:rsidRPr="00180A5E">
        <w:tab/>
        <w:t xml:space="preserve">; коррекция результата – действительный (а не псевдо) сдвиг  </w:t>
      </w:r>
    </w:p>
    <w:p w:rsidR="00935362" w:rsidRDefault="00935362" w:rsidP="00935362">
      <w:pPr>
        <w:spacing w:after="0" w:line="264" w:lineRule="auto"/>
        <w:ind w:left="718" w:right="-8"/>
        <w:contextualSpacing/>
        <w:jc w:val="left"/>
      </w:pPr>
      <w:r w:rsidRPr="00180A5E">
        <w:t xml:space="preserve">        ; значения в bx, теперь в bx лежит 0.</w:t>
      </w:r>
    </w:p>
    <w:p w:rsidR="00935362" w:rsidRDefault="00935362" w:rsidP="00935362">
      <w:pPr>
        <w:spacing w:after="25" w:line="264" w:lineRule="auto"/>
        <w:ind w:left="708" w:right="0" w:firstLine="0"/>
        <w:contextualSpacing/>
        <w:jc w:val="left"/>
      </w:pPr>
      <w:r>
        <w:t xml:space="preserve"> </w:t>
      </w:r>
    </w:p>
    <w:p w:rsidR="00935362" w:rsidRDefault="00935362" w:rsidP="00935362">
      <w:pPr>
        <w:spacing w:after="34" w:line="264" w:lineRule="auto"/>
        <w:ind w:left="-15" w:right="0" w:firstLine="0"/>
        <w:contextualSpacing/>
        <w:jc w:val="left"/>
      </w:pPr>
      <w:r>
        <w:t xml:space="preserve">Команда </w:t>
      </w:r>
      <w:r w:rsidRPr="00077F52">
        <w:rPr>
          <w:b/>
        </w:rPr>
        <w:t>shrd</w:t>
      </w:r>
      <w:r>
        <w:t xml:space="preserve"> (shift right double – двойной сдвиг вправо) - сдвиг по-вышенной точности </w:t>
      </w:r>
      <w:r w:rsidRPr="00077F52">
        <w:rPr>
          <w:u w:val="single"/>
        </w:rPr>
        <w:t>вправо</w:t>
      </w:r>
      <w:r>
        <w:t xml:space="preserve">:  </w:t>
      </w:r>
    </w:p>
    <w:p w:rsidR="00935362" w:rsidRPr="00077F52" w:rsidRDefault="00935362" w:rsidP="00935362">
      <w:pPr>
        <w:spacing w:line="264" w:lineRule="auto"/>
        <w:ind w:left="718" w:right="0"/>
        <w:contextualSpacing/>
        <w:jc w:val="left"/>
        <w:rPr>
          <w:b/>
        </w:rPr>
      </w:pPr>
      <w:r w:rsidRPr="00077F52">
        <w:rPr>
          <w:b/>
        </w:rPr>
        <w:t>shrd операнд1,</w:t>
      </w:r>
      <w:r>
        <w:rPr>
          <w:b/>
        </w:rPr>
        <w:t xml:space="preserve"> </w:t>
      </w:r>
      <w:r w:rsidRPr="00077F52">
        <w:rPr>
          <w:b/>
        </w:rPr>
        <w:t>операнд2,</w:t>
      </w:r>
      <w:r>
        <w:rPr>
          <w:b/>
        </w:rPr>
        <w:t xml:space="preserve"> </w:t>
      </w:r>
      <w:r w:rsidRPr="00077F52">
        <w:rPr>
          <w:b/>
        </w:rPr>
        <w:t xml:space="preserve">счетчик </w:t>
      </w:r>
    </w:p>
    <w:p w:rsidR="00935362" w:rsidRDefault="00935362" w:rsidP="00935362">
      <w:pPr>
        <w:spacing w:after="0" w:line="264" w:lineRule="auto"/>
        <w:ind w:left="708" w:right="0" w:firstLine="0"/>
        <w:contextualSpacing/>
        <w:jc w:val="left"/>
      </w:pPr>
      <w:r>
        <w:t xml:space="preserve"> </w:t>
      </w:r>
    </w:p>
    <w:p w:rsidR="00935362" w:rsidRDefault="00935362" w:rsidP="00935362">
      <w:pPr>
        <w:tabs>
          <w:tab w:val="center" w:pos="2726"/>
          <w:tab w:val="center" w:pos="5555"/>
          <w:tab w:val="center" w:pos="7536"/>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операнд2</w:t>
      </w:r>
      <w:r>
        <w:rPr>
          <w:rFonts w:ascii="Arial" w:eastAsia="Arial" w:hAnsi="Arial" w:cs="Arial"/>
          <w:sz w:val="24"/>
        </w:rPr>
        <w:tab/>
        <w:t>операнд1</w:t>
      </w:r>
      <w:r>
        <w:rPr>
          <w:rFonts w:ascii="Arial" w:eastAsia="Arial" w:hAnsi="Arial" w:cs="Arial"/>
          <w:sz w:val="24"/>
        </w:rPr>
        <w:tab/>
        <w:t>CF</w:t>
      </w:r>
    </w:p>
    <w:p w:rsidR="00935362" w:rsidRDefault="00935362" w:rsidP="00935362">
      <w:pPr>
        <w:spacing w:after="0" w:line="264" w:lineRule="auto"/>
        <w:ind w:left="972" w:right="0"/>
        <w:contextualSpacing/>
        <w:jc w:val="left"/>
      </w:pPr>
      <w:r>
        <w:rPr>
          <w:rFonts w:ascii="Arial" w:eastAsia="Arial" w:hAnsi="Arial" w:cs="Arial"/>
          <w:sz w:val="24"/>
        </w:rPr>
        <w:t>0</w:t>
      </w:r>
      <w:r>
        <w:rPr>
          <w:rFonts w:ascii="Calibri" w:eastAsia="Calibri" w:hAnsi="Calibri" w:cs="Calibri"/>
          <w:noProof/>
          <w:sz w:val="22"/>
        </w:rPr>
        <mc:AlternateContent>
          <mc:Choice Requires="wpg">
            <w:drawing>
              <wp:inline distT="0" distB="0" distL="0" distR="0" wp14:anchorId="41C310F4" wp14:editId="736E36E1">
                <wp:extent cx="4311415" cy="355454"/>
                <wp:effectExtent l="0" t="0" r="0" b="0"/>
                <wp:docPr id="38" name="Group 6850"/>
                <wp:cNvGraphicFramePr/>
                <a:graphic xmlns:a="http://schemas.openxmlformats.org/drawingml/2006/main">
                  <a:graphicData uri="http://schemas.microsoft.com/office/word/2010/wordprocessingGroup">
                    <wpg:wgp>
                      <wpg:cNvGrpSpPr/>
                      <wpg:grpSpPr>
                        <a:xfrm>
                          <a:off x="0" y="0"/>
                          <a:ext cx="4311415" cy="355454"/>
                          <a:chOff x="0" y="0"/>
                          <a:chExt cx="4311415" cy="355454"/>
                        </a:xfrm>
                      </wpg:grpSpPr>
                      <wps:wsp>
                        <wps:cNvPr id="39" name="Shape 7944"/>
                        <wps:cNvSpPr/>
                        <wps:spPr>
                          <a:xfrm>
                            <a:off x="3952138" y="0"/>
                            <a:ext cx="359278" cy="355454"/>
                          </a:xfrm>
                          <a:custGeom>
                            <a:avLst/>
                            <a:gdLst/>
                            <a:ahLst/>
                            <a:cxnLst/>
                            <a:rect l="0" t="0" r="0" b="0"/>
                            <a:pathLst>
                              <a:path w="359278" h="355454">
                                <a:moveTo>
                                  <a:pt x="0" y="0"/>
                                </a:moveTo>
                                <a:lnTo>
                                  <a:pt x="359278" y="0"/>
                                </a:lnTo>
                                <a:lnTo>
                                  <a:pt x="359278" y="355454"/>
                                </a:lnTo>
                                <a:lnTo>
                                  <a:pt x="0" y="355454"/>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41" name="Shape 563"/>
                        <wps:cNvSpPr/>
                        <wps:spPr>
                          <a:xfrm>
                            <a:off x="3952137" y="0"/>
                            <a:ext cx="359278" cy="355454"/>
                          </a:xfrm>
                          <a:custGeom>
                            <a:avLst/>
                            <a:gdLst/>
                            <a:ahLst/>
                            <a:cxnLst/>
                            <a:rect l="0" t="0" r="0" b="0"/>
                            <a:pathLst>
                              <a:path w="359278" h="355454">
                                <a:moveTo>
                                  <a:pt x="0" y="355454"/>
                                </a:moveTo>
                                <a:lnTo>
                                  <a:pt x="359278" y="355454"/>
                                </a:lnTo>
                                <a:lnTo>
                                  <a:pt x="359278"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43" name="Shape 7945"/>
                        <wps:cNvSpPr/>
                        <wps:spPr>
                          <a:xfrm>
                            <a:off x="2155746" y="0"/>
                            <a:ext cx="1437189" cy="355454"/>
                          </a:xfrm>
                          <a:custGeom>
                            <a:avLst/>
                            <a:gdLst/>
                            <a:ahLst/>
                            <a:cxnLst/>
                            <a:rect l="0" t="0" r="0" b="0"/>
                            <a:pathLst>
                              <a:path w="1437189" h="355454">
                                <a:moveTo>
                                  <a:pt x="0" y="0"/>
                                </a:moveTo>
                                <a:lnTo>
                                  <a:pt x="1437189" y="0"/>
                                </a:lnTo>
                                <a:lnTo>
                                  <a:pt x="1437189" y="355454"/>
                                </a:lnTo>
                                <a:lnTo>
                                  <a:pt x="0" y="35545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45" name="Shape 565"/>
                        <wps:cNvSpPr/>
                        <wps:spPr>
                          <a:xfrm>
                            <a:off x="2155746" y="0"/>
                            <a:ext cx="1437189" cy="355454"/>
                          </a:xfrm>
                          <a:custGeom>
                            <a:avLst/>
                            <a:gdLst/>
                            <a:ahLst/>
                            <a:cxnLst/>
                            <a:rect l="0" t="0" r="0" b="0"/>
                            <a:pathLst>
                              <a:path w="1437189" h="355454">
                                <a:moveTo>
                                  <a:pt x="0" y="355454"/>
                                </a:moveTo>
                                <a:lnTo>
                                  <a:pt x="1437189" y="355454"/>
                                </a:lnTo>
                                <a:lnTo>
                                  <a:pt x="1437189"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48" name="Shape 573"/>
                        <wps:cNvSpPr/>
                        <wps:spPr>
                          <a:xfrm>
                            <a:off x="3592808" y="177727"/>
                            <a:ext cx="287463" cy="0"/>
                          </a:xfrm>
                          <a:custGeom>
                            <a:avLst/>
                            <a:gdLst/>
                            <a:ahLst/>
                            <a:cxnLst/>
                            <a:rect l="0" t="0" r="0" b="0"/>
                            <a:pathLst>
                              <a:path w="287463">
                                <a:moveTo>
                                  <a:pt x="0" y="0"/>
                                </a:moveTo>
                                <a:lnTo>
                                  <a:pt x="287463" y="0"/>
                                </a:lnTo>
                              </a:path>
                            </a:pathLst>
                          </a:custGeom>
                          <a:ln w="9029" cap="rnd">
                            <a:round/>
                          </a:ln>
                        </wps:spPr>
                        <wps:style>
                          <a:lnRef idx="1">
                            <a:srgbClr val="4677BF"/>
                          </a:lnRef>
                          <a:fillRef idx="0">
                            <a:srgbClr val="000000">
                              <a:alpha val="0"/>
                            </a:srgbClr>
                          </a:fillRef>
                          <a:effectRef idx="0">
                            <a:scrgbClr r="0" g="0" b="0"/>
                          </a:effectRef>
                          <a:fontRef idx="none"/>
                        </wps:style>
                        <wps:bodyPr/>
                      </wps:wsp>
                      <wps:wsp>
                        <wps:cNvPr id="53" name="Shape 574"/>
                        <wps:cNvSpPr/>
                        <wps:spPr>
                          <a:xfrm>
                            <a:off x="3870005" y="137098"/>
                            <a:ext cx="82132" cy="81258"/>
                          </a:xfrm>
                          <a:custGeom>
                            <a:avLst/>
                            <a:gdLst/>
                            <a:ahLst/>
                            <a:cxnLst/>
                            <a:rect l="0" t="0" r="0" b="0"/>
                            <a:pathLst>
                              <a:path w="82132" h="81258">
                                <a:moveTo>
                                  <a:pt x="0" y="0"/>
                                </a:moveTo>
                                <a:lnTo>
                                  <a:pt x="82132"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304" name="Shape 575"/>
                        <wps:cNvSpPr/>
                        <wps:spPr>
                          <a:xfrm>
                            <a:off x="1077886" y="177727"/>
                            <a:ext cx="1005994" cy="0"/>
                          </a:xfrm>
                          <a:custGeom>
                            <a:avLst/>
                            <a:gdLst/>
                            <a:ahLst/>
                            <a:cxnLst/>
                            <a:rect l="0" t="0" r="0" b="0"/>
                            <a:pathLst>
                              <a:path w="1005994">
                                <a:moveTo>
                                  <a:pt x="0" y="0"/>
                                </a:moveTo>
                                <a:lnTo>
                                  <a:pt x="1005994" y="0"/>
                                </a:lnTo>
                              </a:path>
                            </a:pathLst>
                          </a:custGeom>
                          <a:ln w="9029" cap="rnd">
                            <a:custDash>
                              <a:ds d="497643" sp="355460"/>
                            </a:custDash>
                            <a:round/>
                          </a:ln>
                        </wps:spPr>
                        <wps:style>
                          <a:lnRef idx="1">
                            <a:srgbClr val="4677BF"/>
                          </a:lnRef>
                          <a:fillRef idx="0">
                            <a:srgbClr val="000000">
                              <a:alpha val="0"/>
                            </a:srgbClr>
                          </a:fillRef>
                          <a:effectRef idx="0">
                            <a:scrgbClr r="0" g="0" b="0"/>
                          </a:effectRef>
                          <a:fontRef idx="none"/>
                        </wps:style>
                        <wps:bodyPr/>
                      </wps:wsp>
                      <wps:wsp>
                        <wps:cNvPr id="2305" name="Shape 576"/>
                        <wps:cNvSpPr/>
                        <wps:spPr>
                          <a:xfrm>
                            <a:off x="2073613" y="137098"/>
                            <a:ext cx="82133" cy="81258"/>
                          </a:xfrm>
                          <a:custGeom>
                            <a:avLst/>
                            <a:gdLst/>
                            <a:ahLst/>
                            <a:cxnLst/>
                            <a:rect l="0" t="0" r="0" b="0"/>
                            <a:pathLst>
                              <a:path w="82133" h="81258">
                                <a:moveTo>
                                  <a:pt x="0" y="0"/>
                                </a:moveTo>
                                <a:lnTo>
                                  <a:pt x="82133"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306" name="Shape 7946"/>
                        <wps:cNvSpPr/>
                        <wps:spPr>
                          <a:xfrm>
                            <a:off x="359291" y="0"/>
                            <a:ext cx="1437189" cy="355454"/>
                          </a:xfrm>
                          <a:custGeom>
                            <a:avLst/>
                            <a:gdLst/>
                            <a:ahLst/>
                            <a:cxnLst/>
                            <a:rect l="0" t="0" r="0" b="0"/>
                            <a:pathLst>
                              <a:path w="1437189" h="355454">
                                <a:moveTo>
                                  <a:pt x="0" y="0"/>
                                </a:moveTo>
                                <a:lnTo>
                                  <a:pt x="1437189" y="0"/>
                                </a:lnTo>
                                <a:lnTo>
                                  <a:pt x="1437189" y="355454"/>
                                </a:lnTo>
                                <a:lnTo>
                                  <a:pt x="0" y="355454"/>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307" name="Shape 578"/>
                        <wps:cNvSpPr/>
                        <wps:spPr>
                          <a:xfrm>
                            <a:off x="359291" y="0"/>
                            <a:ext cx="1437189" cy="355454"/>
                          </a:xfrm>
                          <a:custGeom>
                            <a:avLst/>
                            <a:gdLst/>
                            <a:ahLst/>
                            <a:cxnLst/>
                            <a:rect l="0" t="0" r="0" b="0"/>
                            <a:pathLst>
                              <a:path w="1437189" h="355454">
                                <a:moveTo>
                                  <a:pt x="0" y="355454"/>
                                </a:moveTo>
                                <a:lnTo>
                                  <a:pt x="1437189" y="355454"/>
                                </a:lnTo>
                                <a:lnTo>
                                  <a:pt x="1437189" y="0"/>
                                </a:lnTo>
                                <a:lnTo>
                                  <a:pt x="0" y="0"/>
                                </a:lnTo>
                                <a:close/>
                              </a:path>
                            </a:pathLst>
                          </a:custGeom>
                          <a:ln w="3010" cap="rnd">
                            <a:round/>
                          </a:ln>
                        </wps:spPr>
                        <wps:style>
                          <a:lnRef idx="1">
                            <a:srgbClr val="000000"/>
                          </a:lnRef>
                          <a:fillRef idx="0">
                            <a:srgbClr val="000000">
                              <a:alpha val="0"/>
                            </a:srgbClr>
                          </a:fillRef>
                          <a:effectRef idx="0">
                            <a:scrgbClr r="0" g="0" b="0"/>
                          </a:effectRef>
                          <a:fontRef idx="none"/>
                        </wps:style>
                        <wps:bodyPr/>
                      </wps:wsp>
                      <wps:wsp>
                        <wps:cNvPr id="2308" name="Shape 586"/>
                        <wps:cNvSpPr/>
                        <wps:spPr>
                          <a:xfrm>
                            <a:off x="0" y="177727"/>
                            <a:ext cx="287425" cy="0"/>
                          </a:xfrm>
                          <a:custGeom>
                            <a:avLst/>
                            <a:gdLst/>
                            <a:ahLst/>
                            <a:cxnLst/>
                            <a:rect l="0" t="0" r="0" b="0"/>
                            <a:pathLst>
                              <a:path w="287425">
                                <a:moveTo>
                                  <a:pt x="0" y="0"/>
                                </a:moveTo>
                                <a:lnTo>
                                  <a:pt x="287425" y="0"/>
                                </a:lnTo>
                              </a:path>
                            </a:pathLst>
                          </a:custGeom>
                          <a:ln w="9029" cap="rnd">
                            <a:custDash>
                              <a:ds d="497643" sp="355460"/>
                            </a:custDash>
                            <a:round/>
                          </a:ln>
                        </wps:spPr>
                        <wps:style>
                          <a:lnRef idx="1">
                            <a:srgbClr val="4677BF"/>
                          </a:lnRef>
                          <a:fillRef idx="0">
                            <a:srgbClr val="000000">
                              <a:alpha val="0"/>
                            </a:srgbClr>
                          </a:fillRef>
                          <a:effectRef idx="0">
                            <a:scrgbClr r="0" g="0" b="0"/>
                          </a:effectRef>
                          <a:fontRef idx="none"/>
                        </wps:style>
                        <wps:bodyPr/>
                      </wps:wsp>
                      <wps:wsp>
                        <wps:cNvPr id="2309" name="Shape 587"/>
                        <wps:cNvSpPr/>
                        <wps:spPr>
                          <a:xfrm>
                            <a:off x="277159" y="137098"/>
                            <a:ext cx="82132" cy="81258"/>
                          </a:xfrm>
                          <a:custGeom>
                            <a:avLst/>
                            <a:gdLst/>
                            <a:ahLst/>
                            <a:cxnLst/>
                            <a:rect l="0" t="0" r="0" b="0"/>
                            <a:pathLst>
                              <a:path w="82132" h="81258">
                                <a:moveTo>
                                  <a:pt x="0" y="0"/>
                                </a:moveTo>
                                <a:lnTo>
                                  <a:pt x="82132" y="40629"/>
                                </a:lnTo>
                                <a:lnTo>
                                  <a:pt x="0" y="81258"/>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g:wgp>
                  </a:graphicData>
                </a:graphic>
              </wp:inline>
            </w:drawing>
          </mc:Choice>
          <mc:Fallback>
            <w:pict>
              <v:group w14:anchorId="75C8A371" id="Group 6850" o:spid="_x0000_s1026" style="width:339.5pt;height:28pt;mso-position-horizontal-relative:char;mso-position-vertical-relative:line" coordsize="43114,3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">
                <v:shape id="Shape 7944" o:spid="_x0000_s1027" style="position:absolute;left:39521;width:3593;height:3554;visibility:visible;mso-wrap-style:square;v-text-anchor:top" coordsize="359278,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1E8IA&#10;AADbAAAADwAAAGRycy9kb3ducmV2LnhtbESPQYvCMBSE78L+h/AWvGmqgqxdo4gg9iS068Hjo3nb&#10;FJuX0kRb/fVGWNjjMDPfMOvtYBtxp87XjhXMpgkI4tLpmisF55/D5AuED8gaG8ek4EEetpuP0RpT&#10;7XrO6V6ESkQI+xQVmBDaVEpfGrLop64ljt6v6yyGKLtK6g77CLeNnCfJUlqsOS4YbGlvqLwWN6sg&#10;3/WH/HjJ9Ky4Po+uyU5nZ05KjT+H3TeIQEP4D/+1M61gsYL3l/g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gbUTwgAAANsAAAAPAAAAAAAAAAAAAAAAAJgCAABkcnMvZG93&#10;bnJldi54bWxQSwUGAAAAAAQABAD1AAAAhwMAAAAA&#10;" path="m,l359278,r,355454l,355454,,e" fillcolor="#dde2cd" stroked="f" strokeweight="0">
                  <v:stroke miterlimit="83231f" joinstyle="miter"/>
                  <v:path arrowok="t" textboxrect="0,0,359278,355454"/>
                </v:shape>
                <v:shape id="Shape 563" o:spid="_x0000_s1028" style="position:absolute;left:39521;width:3593;height:3554;visibility:visible;mso-wrap-style:square;v-text-anchor:top" coordsize="359278,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3wV8QA&#10;AADbAAAADwAAAGRycy9kb3ducmV2LnhtbESPQWvCQBSE74X+h+UJ3uompRYbXUVaqlIopanen9ln&#10;NiT7NmTXGP+9Wyj0OMzMN8xiNdhG9NT5yrGCdJKAIC6crrhUsP95f5iB8AFZY+OYFFzJw2p5f7fA&#10;TLsLf1Ofh1JECPsMFZgQ2kxKXxiy6CeuJY7eyXUWQ5RdKXWHlwi3jXxMkmdpseK4YLClV0NFnZ+t&#10;gg3ndb0Oh4+tyafpy9ebnB0/e6XGo2E9BxFoCP/hv/ZOK3hK4fd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d8FfEAAAA2wAAAA8AAAAAAAAAAAAAAAAAmAIAAGRycy9k&#10;b3ducmV2LnhtbFBLBQYAAAAABAAEAPUAAACJAwAAAAA=&#10;" path="m,355454r359278,l359278,,,,,355454xe" filled="f" strokeweight=".08361mm">
                  <v:stroke endcap="round"/>
                  <v:path arrowok="t" textboxrect="0,0,359278,355454"/>
                </v:shape>
                <v:shape id="Shape 7945" o:spid="_x0000_s1029" style="position:absolute;left:21557;width:14372;height:3554;visibility:visible;mso-wrap-style:square;v-text-anchor:top" coordsize="1437189,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dlscA&#10;AADbAAAADwAAAGRycy9kb3ducmV2LnhtbESPW2sCMRSE3wv9D+EUfCmaVYvIapRWvBShD/UC+na6&#10;Od0sbk6WTVbXf98UCn0cZuYbZjpvbSmuVPvCsYJ+LwFBnDldcK7gsF91xyB8QNZYOiYFd/Iwnz0+&#10;TDHV7safdN2FXEQI+xQVmBCqVEqfGbLoe64ijt63qy2GKOtc6hpvEW5LOUiSkbRYcFwwWNHCUHbZ&#10;NVbBsDma0dp/LTfP54/mcnrbViu7Varz1L5OQARqw3/4r/2uFbwM4fdL/AF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O3ZbHAAAA2wAAAA8AAAAAAAAAAAAAAAAAmAIAAGRy&#10;cy9kb3ducmV2LnhtbFBLBQYAAAAABAAEAPUAAACMAwAAAAA=&#10;" path="m,l1437189,r,355454l,355454,,e" fillcolor="#dde2cd" stroked="f" strokeweight="0">
                  <v:stroke endcap="round"/>
                  <v:path arrowok="t" textboxrect="0,0,1437189,355454"/>
                </v:shape>
                <v:shape id="Shape 565" o:spid="_x0000_s1030" style="position:absolute;left:21557;width:14372;height:3554;visibility:visible;mso-wrap-style:square;v-text-anchor:top" coordsize="1437189,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3HRMIA&#10;AADbAAAADwAAAGRycy9kb3ducmV2LnhtbESPQWvCQBSE74X+h+UVvNVNxdiSukqoCPboanp+ZJ9J&#10;NPs2ZFeN/74rCB6HmfmGmS8H24oL9b5xrOBjnIAgLp1puFKw363fv0D4gGywdUwKbuRhuXh9mWNm&#10;3JW3dNGhEhHCPkMFdQhdJqUva7Lox64jjt7B9RZDlH0lTY/XCLetnCTJTFpsOC7U2NFPTeVJn62C&#10;kOrZ4TOpivS4+i30n8511+ZKjd6G/BtEoCE8w4/2xiiYpnD/E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cdEwgAAANsAAAAPAAAAAAAAAAAAAAAAAJgCAABkcnMvZG93&#10;bnJldi54bWxQSwUGAAAAAAQABAD1AAAAhwMAAAAA&#10;" path="m,355454r1437189,l1437189,,,,,355454xe" filled="f" strokeweight=".08361mm">
                  <v:stroke endcap="round"/>
                  <v:path arrowok="t" textboxrect="0,0,1437189,355454"/>
                </v:shape>
                <v:shape id="Shape 573" o:spid="_x0000_s1031" style="position:absolute;left:35928;top:1777;width:2874;height:0;visibility:visible;mso-wrap-style:square;v-text-anchor:top" coordsize="2874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5ujMAA&#10;AADbAAAADwAAAGRycy9kb3ducmV2LnhtbERP3WrCMBS+H/gO4Qy8GTOdOJmdUWQgWK/Wugc4NGdN&#10;t+YkNFGrT28uBC8/vv/lerCdOFEfWscK3iYZCOLa6ZYbBT+H7esHiBCRNXaOScGFAqxXo6cl5tqd&#10;uaRTFRuRQjjkqMDE6HMpQ23IYpg4T5y4X9dbjAn2jdQ9nlO47eQ0y+bSYsupwaCnL0P1f3W0CgpZ&#10;fF/Nn5fl4n3hzYvBqiz2So2fh80niEhDfIjv7p1WMEtj05f0A+Tq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5ujMAAAADbAAAADwAAAAAAAAAAAAAAAACYAgAAZHJzL2Rvd25y&#10;ZXYueG1sUEsFBgAAAAAEAAQA9QAAAIUDAAAAAA==&#10;" path="m,l287463,e" filled="f" strokecolor="#4677bf" strokeweight=".25081mm">
                  <v:stroke endcap="round"/>
                  <v:path arrowok="t" textboxrect="0,0,287463,0"/>
                </v:shape>
                <v:shape id="Shape 574" o:spid="_x0000_s1032" style="position:absolute;left:38700;top:1370;width:821;height:813;visibility:visible;mso-wrap-style:square;v-text-anchor:top" coordsize="82132,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dvcMQA&#10;AADbAAAADwAAAGRycy9kb3ducmV2LnhtbESPQWvCQBSE74L/YXlCL0U3rVRCdBUpCNKetEXw9sg+&#10;k2D2vZhdTeyv7xYKHoeZ+YZZrHpXqxu1vhI28DJJQBHnYisuDHx/bcYpKB+QLdbCZOBOHlbL4WCB&#10;mZWOd3Tbh0JFCPsMDZQhNJnWPi/JoZ9IQxy9k7QOQ5RtoW2LXYS7Wr8myUw7rDgulNjQe0n5eX91&#10;Biq5Pn92ckjvP9NUmo8jHnf+YszTqF/PQQXqwyP8395aA29T+Ps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b3DEAAAA2wAAAA8AAAAAAAAAAAAAAAAAmAIAAGRycy9k&#10;b3ducmV2LnhtbFBLBQYAAAAABAAEAPUAAACJAwAAAAA=&#10;" path="m,l82132,40629,,81258,,xe" fillcolor="#4677bf" stroked="f" strokeweight="0">
                  <v:stroke endcap="round"/>
                  <v:path arrowok="t" textboxrect="0,0,82132,81258"/>
                </v:shape>
                <v:shape id="Shape 575" o:spid="_x0000_s1033" style="position:absolute;left:10778;top:1777;width:10060;height:0;visibility:visible;mso-wrap-style:square;v-text-anchor:top" coordsize="100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eLcUA&#10;AADdAAAADwAAAGRycy9kb3ducmV2LnhtbESPS2vDMBCE74H+B7GB3ho5TxInSigJgUB6yYtcF2tj&#10;u7VWRlJt999XhUKOw8x8w6w2nalEQ86XlhUMBwkI4szqknMF18v+bQ7CB2SNlWVS8EMeNuuX3gpT&#10;bVs+UXMOuYgQ9ikqKEKoUyl9VpBBP7A1cfQe1hkMUbpcaodthJtKjpJkJg2WHBcKrGlbUPZ1/jYK&#10;povj8R4+W3TjXXOTNN1tPyYXpV773fsSRKAuPMP/7YNWMBonE/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4txQAAAN0AAAAPAAAAAAAAAAAAAAAAAJgCAABkcnMv&#10;ZG93bnJldi54bWxQSwUGAAAAAAQABAD1AAAAigMAAAAA&#10;" path="m,l1005994,e" filled="f" strokecolor="#4677bf" strokeweight=".25081mm">
                  <v:stroke endcap="round"/>
                  <v:path arrowok="t" textboxrect="0,0,1005994,0"/>
                </v:shape>
                <v:shape id="Shape 576" o:spid="_x0000_s1034" style="position:absolute;left:20736;top:1370;width:821;height:813;visibility:visible;mso-wrap-style:square;v-text-anchor:top" coordsize="82133,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y7fsYA&#10;AADdAAAADwAAAGRycy9kb3ducmV2LnhtbESPS2/CMBCE75X6H6ytxK04BYGqgEFVeaNeeFy4beNt&#10;khKvQ2xC+PcYCYnjaGa+0QzHjSlETZXLLSv4aEcgiBOrc04V7Hez908QziNrLCyTgis5GI9eX4YY&#10;a3vhDdVbn4oAYRejgsz7MpbSJRkZdG1bEgfvz1YGfZBVKnWFlwA3hexEUV8azDksZFjSd0bJcXs2&#10;Cvp0cHL1f5ws5lgnPT1dr35+T0q13pqvAQhPjX+GH+2lVtDpRj24vwlPQI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y7fsYAAADdAAAADwAAAAAAAAAAAAAAAACYAgAAZHJz&#10;L2Rvd25yZXYueG1sUEsFBgAAAAAEAAQA9QAAAIsDAAAAAA==&#10;" path="m,l82133,40629,,81258,,xe" fillcolor="#4677bf" stroked="f" strokeweight="0">
                  <v:stroke endcap="round"/>
                  <v:path arrowok="t" textboxrect="0,0,82133,81258"/>
                </v:shape>
                <v:shape id="Shape 7946" o:spid="_x0000_s1035" style="position:absolute;left:3592;width:14372;height:3554;visibility:visible;mso-wrap-style:square;v-text-anchor:top" coordsize="1437189,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ZcMgA&#10;AADdAAAADwAAAGRycy9kb3ducmV2LnhtbESPT2vCQBTE74V+h+UJXkrdVCFIdBVb/FOEHqoV9Paa&#10;fc0Gs29DdqPpt3eFQo/DzPyGmc47W4kLNb50rOBlkIAgzp0uuVDwtV89j0H4gKyxckwKfsnDfPb4&#10;MMVMuyt/0mUXChEh7DNUYEKoMyl9bsiiH7iaOHo/rrEYomwKqRu8Rrit5DBJUmmx5LhgsKY3Q/l5&#10;11oFo/Zg0rX/Xm6eTh/t+fi6rVd2q1S/1y0mIAJ14T/8137XCoajJIX7m/gE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FlwyAAAAN0AAAAPAAAAAAAAAAAAAAAAAJgCAABk&#10;cnMvZG93bnJldi54bWxQSwUGAAAAAAQABAD1AAAAjQMAAAAA&#10;" path="m,l1437189,r,355454l,355454,,e" fillcolor="#dde2cd" stroked="f" strokeweight="0">
                  <v:stroke endcap="round"/>
                  <v:path arrowok="t" textboxrect="0,0,1437189,355454"/>
                </v:shape>
                <v:shape id="Shape 578" o:spid="_x0000_s1036" style="position:absolute;left:3592;width:14372;height:3554;visibility:visible;mso-wrap-style:square;v-text-anchor:top" coordsize="1437189,35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6x8QA&#10;AADdAAAADwAAAGRycy9kb3ducmV2LnhtbESPT2sCMRTE7wW/Q3iCt5qo+IfVKItSsMem1fNj89xd&#10;3bwsm1TXb98UCj0OM/MbZrPrXSPu1IXas4bJWIEgLrytudTw9fn2ugIRIrLFxjNpeFKA3XbwssHM&#10;+gd/0N3EUiQIhww1VDG2mZShqMhhGPuWOHkX3zmMSXaltB0+Etw1cqrUQjqsOS1U2NK+ouJmvp2G&#10;ODeLy1KVp/n18H4yZ5Obtsm1Hg37fA0iUh//w3/to9Uwnakl/L5J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6esfEAAAA3QAAAA8AAAAAAAAAAAAAAAAAmAIAAGRycy9k&#10;b3ducmV2LnhtbFBLBQYAAAAABAAEAPUAAACJAwAAAAA=&#10;" path="m,355454r1437189,l1437189,,,,,355454xe" filled="f" strokeweight=".08361mm">
                  <v:stroke endcap="round"/>
                  <v:path arrowok="t" textboxrect="0,0,1437189,355454"/>
                </v:shape>
                <v:shape id="Shape 586" o:spid="_x0000_s1037" style="position:absolute;top:1777;width:2874;height:0;visibility:visible;mso-wrap-style:square;v-text-anchor:top" coordsize="287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qzsIA&#10;AADdAAAADwAAAGRycy9kb3ducmV2LnhtbERPTWvCQBC9F/wPywjeml0VSk1dpQhSPdYGtLchO02C&#10;2dmYnWrsr+8eCj0+3vdyPfhWXamPTWAL08yAIi6Da7iyUHxsH59BRUF22AYmC3eKsF6NHpaYu3Dj&#10;d7oepFIphGOOFmqRLtc6ljV5jFnoiBP3FXqPkmBfadfjLYX7Vs+MedIeG04NNXa0qak8H769hfM2&#10;NPP7vjgdp5c3/FyIo5+9WDsZD68voIQG+Rf/uXfOwmxu0tz0Jj0B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GrOwgAAAN0AAAAPAAAAAAAAAAAAAAAAAJgCAABkcnMvZG93&#10;bnJldi54bWxQSwUGAAAAAAQABAD1AAAAhwMAAAAA&#10;" path="m,l287425,e" filled="f" strokecolor="#4677bf" strokeweight=".25081mm">
                  <v:stroke endcap="round"/>
                  <v:path arrowok="t" textboxrect="0,0,287425,0"/>
                </v:shape>
                <v:shape id="Shape 587" o:spid="_x0000_s1038" style="position:absolute;left:2771;top:1370;width:821;height:813;visibility:visible;mso-wrap-style:square;v-text-anchor:top" coordsize="82132,81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xhcYA&#10;AADdAAAADwAAAGRycy9kb3ducmV2LnhtbESPX2vCQBDE3wt+h2OFvhS9VKHE6ClSKBT75B8E35bc&#10;mgRzu2nuNNFP3ysU+jjMzG+Yxap3tbpR6ythA6/jBBRxLrbiwsBh/zFKQfmAbLEWJgN38rBaDp4W&#10;mFnpeEu3XShUhLDP0EAZQpNp7fOSHPqxNMTRO0vrMETZFtq22EW4q/UkSd60w4rjQokNvZeUX3ZX&#10;Z6CS68tXJ8f0/pim0mxOeNr6b2Oeh/16DipQH/7Df+1Pa2AyTWbw+yY+Ab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MxhcYAAADdAAAADwAAAAAAAAAAAAAAAACYAgAAZHJz&#10;L2Rvd25yZXYueG1sUEsFBgAAAAAEAAQA9QAAAIsDAAAAAA==&#10;" path="m,l82132,40629,,81258,,xe" fillcolor="#4677bf" stroked="f" strokeweight="0">
                  <v:stroke endcap="round"/>
                  <v:path arrowok="t" textboxrect="0,0,82132,81258"/>
                </v:shape>
                <w10:anchorlock/>
              </v:group>
            </w:pict>
          </mc:Fallback>
        </mc:AlternateContent>
      </w:r>
    </w:p>
    <w:p w:rsidR="00935362" w:rsidRDefault="00935362" w:rsidP="00935362">
      <w:pPr>
        <w:tabs>
          <w:tab w:val="center" w:pos="1595"/>
          <w:tab w:val="center" w:pos="3858"/>
          <w:tab w:val="center" w:pos="4424"/>
          <w:tab w:val="center" w:pos="6687"/>
          <w:tab w:val="center" w:pos="7871"/>
        </w:tabs>
        <w:spacing w:after="144" w:line="264" w:lineRule="auto"/>
        <w:ind w:right="0" w:firstLine="0"/>
        <w:contextualSpacing/>
        <w:jc w:val="left"/>
      </w:pPr>
      <w:r>
        <w:rPr>
          <w:rFonts w:ascii="Calibri" w:eastAsia="Calibri" w:hAnsi="Calibri" w:cs="Calibri"/>
          <w:sz w:val="22"/>
        </w:rPr>
        <w:tab/>
      </w:r>
      <w:r>
        <w:rPr>
          <w:rFonts w:ascii="Arial" w:eastAsia="Arial" w:hAnsi="Arial" w:cs="Arial"/>
          <w:sz w:val="24"/>
        </w:rPr>
        <w:t>ст.</w:t>
      </w:r>
      <w:r>
        <w:rPr>
          <w:rFonts w:ascii="Arial" w:eastAsia="Arial" w:hAnsi="Arial" w:cs="Arial"/>
          <w:sz w:val="24"/>
        </w:rPr>
        <w:tab/>
        <w:t>мл.</w:t>
      </w:r>
      <w:r>
        <w:rPr>
          <w:rFonts w:ascii="Arial" w:eastAsia="Arial" w:hAnsi="Arial" w:cs="Arial"/>
          <w:sz w:val="24"/>
        </w:rPr>
        <w:tab/>
        <w:t>ст.</w:t>
      </w:r>
      <w:r>
        <w:rPr>
          <w:rFonts w:ascii="Arial" w:eastAsia="Arial" w:hAnsi="Arial" w:cs="Arial"/>
          <w:sz w:val="24"/>
        </w:rPr>
        <w:tab/>
        <w:t>мл.</w:t>
      </w:r>
      <w:r>
        <w:rPr>
          <w:rFonts w:ascii="Arial" w:eastAsia="Arial" w:hAnsi="Arial" w:cs="Arial"/>
          <w:sz w:val="24"/>
        </w:rPr>
        <w:tab/>
      </w:r>
      <w: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253" w:line="264" w:lineRule="auto"/>
        <w:ind w:left="-15" w:right="0" w:firstLine="708"/>
        <w:contextualSpacing/>
        <w:jc w:val="left"/>
      </w:pPr>
      <w:r>
        <w:lastRenderedPageBreak/>
        <w:t xml:space="preserve">Команда shrd сдвигает содержимое операнд1 вправо на количество бит, определяемое значением счетчика. Выталкиваемые из </w:t>
      </w:r>
      <w:r w:rsidRPr="00077F52">
        <w:rPr>
          <w:b/>
        </w:rPr>
        <w:t>операнд1</w:t>
      </w:r>
      <w:r>
        <w:t xml:space="preserve"> биты теряют, но последний вытолкнутый оставляют в </w:t>
      </w:r>
      <w:r w:rsidRPr="00077F52">
        <w:rPr>
          <w:b/>
        </w:rPr>
        <w:t>CF</w:t>
      </w:r>
      <w:r>
        <w:t xml:space="preserve">. </w:t>
      </w:r>
      <w:r w:rsidRPr="00077F52">
        <w:rPr>
          <w:u w:val="single"/>
        </w:rPr>
        <w:t>Слева</w:t>
      </w:r>
      <w:r>
        <w:t xml:space="preserve"> в операнд1 вдвигают биты, выдвигаемые из операнд2 (псевдо-сдвиг вправо значения операнд2). Операнд1, операнд2 и модифицируемые флаги в команде </w:t>
      </w:r>
      <w:r w:rsidRPr="00077F52">
        <w:rPr>
          <w:b/>
        </w:rPr>
        <w:t>shrd</w:t>
      </w:r>
      <w:r>
        <w:t xml:space="preserve"> аналогичны в команде </w:t>
      </w:r>
      <w:r w:rsidRPr="00077F52">
        <w:rPr>
          <w:b/>
        </w:rPr>
        <w:t>shld</w:t>
      </w:r>
      <w:r>
        <w:t xml:space="preserve">. Команду </w:t>
      </w:r>
      <w:r w:rsidRPr="00077F52">
        <w:rPr>
          <w:b/>
        </w:rPr>
        <w:t>shrd</w:t>
      </w:r>
      <w:r>
        <w:t xml:space="preserve"> удобно использовать для сдвига вправо 32 разрядных (при объединении слов, то есть операнд1 и операнд2 2 байтные) и 64хразрядных значений (при объединении двойных слов, то есть операнд1 и операнд2 4хбайтные). </w:t>
      </w:r>
    </w:p>
    <w:p w:rsidR="00935362" w:rsidRDefault="00935362" w:rsidP="00935362">
      <w:pPr>
        <w:spacing w:after="56" w:line="264" w:lineRule="auto"/>
        <w:ind w:left="-5" w:right="0"/>
        <w:contextualSpacing/>
        <w:jc w:val="left"/>
        <w:rPr>
          <w:rFonts w:ascii="Arial" w:eastAsia="Arial" w:hAnsi="Arial" w:cs="Arial"/>
          <w:b/>
          <w:sz w:val="26"/>
        </w:rPr>
      </w:pPr>
      <w:r>
        <w:rPr>
          <w:rFonts w:ascii="Arial" w:eastAsia="Arial" w:hAnsi="Arial" w:cs="Arial"/>
          <w:b/>
          <w:sz w:val="26"/>
        </w:rPr>
        <w:t>9.2.4. Циклические сдвиги.</w:t>
      </w:r>
    </w:p>
    <w:p w:rsidR="00935362" w:rsidRDefault="00935362" w:rsidP="00935362">
      <w:pPr>
        <w:spacing w:after="56" w:line="264" w:lineRule="auto"/>
        <w:ind w:left="-5" w:right="0"/>
        <w:contextualSpacing/>
        <w:jc w:val="left"/>
      </w:pPr>
      <w:r>
        <w:t xml:space="preserve">Команда </w:t>
      </w:r>
      <w:r w:rsidRPr="00077F52">
        <w:rPr>
          <w:b/>
        </w:rPr>
        <w:t>rol</w:t>
      </w:r>
      <w:r>
        <w:t xml:space="preserve"> (rotate left – вращать влево) реализует циклический сдвиг влево: </w:t>
      </w:r>
    </w:p>
    <w:p w:rsidR="00935362" w:rsidRDefault="00935362" w:rsidP="00935362">
      <w:pPr>
        <w:spacing w:line="264" w:lineRule="auto"/>
        <w:ind w:left="718" w:right="0"/>
        <w:contextualSpacing/>
        <w:jc w:val="left"/>
      </w:pPr>
      <w:r w:rsidRPr="00077F52">
        <w:rPr>
          <w:b/>
        </w:rPr>
        <w:t xml:space="preserve">rol приемник, счетчик </w:t>
      </w:r>
      <w:r>
        <w:t xml:space="preserve"> </w:t>
      </w:r>
    </w:p>
    <w:p w:rsidR="00935362" w:rsidRDefault="00935362" w:rsidP="00935362">
      <w:pPr>
        <w:tabs>
          <w:tab w:val="center" w:pos="1028"/>
          <w:tab w:val="center" w:pos="3006"/>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CF</w:t>
      </w:r>
      <w:r>
        <w:rPr>
          <w:rFonts w:ascii="Arial" w:eastAsia="Arial" w:hAnsi="Arial" w:cs="Arial"/>
          <w:sz w:val="24"/>
        </w:rPr>
        <w:tab/>
        <w:t>приемник</w:t>
      </w:r>
    </w:p>
    <w:p w:rsidR="00935362" w:rsidRDefault="00935362" w:rsidP="00935362">
      <w:pPr>
        <w:spacing w:after="0" w:line="264" w:lineRule="auto"/>
        <w:ind w:left="746" w:right="0" w:firstLine="0"/>
        <w:contextualSpacing/>
        <w:jc w:val="left"/>
      </w:pPr>
      <w:r>
        <w:rPr>
          <w:rFonts w:ascii="Calibri" w:eastAsia="Calibri" w:hAnsi="Calibri" w:cs="Calibri"/>
          <w:noProof/>
          <w:sz w:val="22"/>
        </w:rPr>
        <mc:AlternateContent>
          <mc:Choice Requires="wpg">
            <w:drawing>
              <wp:inline distT="0" distB="0" distL="0" distR="0" wp14:anchorId="663C5890" wp14:editId="341E6BD9">
                <wp:extent cx="3105150" cy="713575"/>
                <wp:effectExtent l="0" t="0" r="19050" b="10795"/>
                <wp:docPr id="6405" name="Group 6405"/>
                <wp:cNvGraphicFramePr/>
                <a:graphic xmlns:a="http://schemas.openxmlformats.org/drawingml/2006/main">
                  <a:graphicData uri="http://schemas.microsoft.com/office/word/2010/wordprocessingGroup">
                    <wpg:wgp>
                      <wpg:cNvGrpSpPr/>
                      <wpg:grpSpPr>
                        <a:xfrm>
                          <a:off x="0" y="0"/>
                          <a:ext cx="3105150" cy="713575"/>
                          <a:chOff x="0" y="0"/>
                          <a:chExt cx="2511180" cy="713575"/>
                        </a:xfrm>
                      </wpg:grpSpPr>
                      <wps:wsp>
                        <wps:cNvPr id="7947" name="Shape 7947"/>
                        <wps:cNvSpPr/>
                        <wps:spPr>
                          <a:xfrm>
                            <a:off x="0" y="0"/>
                            <a:ext cx="358735" cy="356782"/>
                          </a:xfrm>
                          <a:custGeom>
                            <a:avLst/>
                            <a:gdLst/>
                            <a:ahLst/>
                            <a:cxnLst/>
                            <a:rect l="0" t="0" r="0" b="0"/>
                            <a:pathLst>
                              <a:path w="358735" h="356782">
                                <a:moveTo>
                                  <a:pt x="0" y="0"/>
                                </a:moveTo>
                                <a:lnTo>
                                  <a:pt x="358735" y="0"/>
                                </a:lnTo>
                                <a:lnTo>
                                  <a:pt x="358735" y="356782"/>
                                </a:lnTo>
                                <a:lnTo>
                                  <a:pt x="0" y="356782"/>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622" name="Shape 622"/>
                        <wps:cNvSpPr/>
                        <wps:spPr>
                          <a:xfrm>
                            <a:off x="0" y="1"/>
                            <a:ext cx="358735" cy="356781"/>
                          </a:xfrm>
                          <a:custGeom>
                            <a:avLst/>
                            <a:gdLst/>
                            <a:ahLst/>
                            <a:cxnLst/>
                            <a:rect l="0" t="0" r="0" b="0"/>
                            <a:pathLst>
                              <a:path w="358735" h="356781">
                                <a:moveTo>
                                  <a:pt x="0" y="356781"/>
                                </a:moveTo>
                                <a:lnTo>
                                  <a:pt x="358735" y="356781"/>
                                </a:lnTo>
                                <a:lnTo>
                                  <a:pt x="358735"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7948" name="Shape 7948"/>
                        <wps:cNvSpPr/>
                        <wps:spPr>
                          <a:xfrm>
                            <a:off x="717482" y="1"/>
                            <a:ext cx="1435014" cy="356781"/>
                          </a:xfrm>
                          <a:custGeom>
                            <a:avLst/>
                            <a:gdLst/>
                            <a:ahLst/>
                            <a:cxnLst/>
                            <a:rect l="0" t="0" r="0" b="0"/>
                            <a:pathLst>
                              <a:path w="1435014" h="356781">
                                <a:moveTo>
                                  <a:pt x="0" y="0"/>
                                </a:moveTo>
                                <a:lnTo>
                                  <a:pt x="1435014" y="0"/>
                                </a:lnTo>
                                <a:lnTo>
                                  <a:pt x="1435014" y="356781"/>
                                </a:lnTo>
                                <a:lnTo>
                                  <a:pt x="0" y="356781"/>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624" name="Shape 624"/>
                        <wps:cNvSpPr/>
                        <wps:spPr>
                          <a:xfrm>
                            <a:off x="717482" y="1"/>
                            <a:ext cx="1435014" cy="356781"/>
                          </a:xfrm>
                          <a:custGeom>
                            <a:avLst/>
                            <a:gdLst/>
                            <a:ahLst/>
                            <a:cxnLst/>
                            <a:rect l="0" t="0" r="0" b="0"/>
                            <a:pathLst>
                              <a:path w="1435014" h="356781">
                                <a:moveTo>
                                  <a:pt x="0" y="356781"/>
                                </a:moveTo>
                                <a:lnTo>
                                  <a:pt x="1435014" y="356781"/>
                                </a:lnTo>
                                <a:lnTo>
                                  <a:pt x="1435014"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625" name="Rectangle 625"/>
                        <wps:cNvSpPr/>
                        <wps:spPr>
                          <a:xfrm>
                            <a:off x="623666" y="381332"/>
                            <a:ext cx="193504" cy="1888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626" name="Rectangle 626"/>
                        <wps:cNvSpPr/>
                        <wps:spPr>
                          <a:xfrm>
                            <a:off x="769154" y="354601"/>
                            <a:ext cx="56118" cy="22399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27" name="Rectangle 627"/>
                        <wps:cNvSpPr/>
                        <wps:spPr>
                          <a:xfrm>
                            <a:off x="2034825" y="381332"/>
                            <a:ext cx="256629" cy="1888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628" name="Rectangle 628"/>
                        <wps:cNvSpPr/>
                        <wps:spPr>
                          <a:xfrm>
                            <a:off x="2227822" y="354601"/>
                            <a:ext cx="56118" cy="22399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31" name="Shape 631"/>
                        <wps:cNvSpPr/>
                        <wps:spPr>
                          <a:xfrm>
                            <a:off x="430492" y="178391"/>
                            <a:ext cx="286990" cy="0"/>
                          </a:xfrm>
                          <a:custGeom>
                            <a:avLst/>
                            <a:gdLst/>
                            <a:ahLst/>
                            <a:cxnLst/>
                            <a:rect l="0" t="0" r="0" b="0"/>
                            <a:pathLst>
                              <a:path w="286990">
                                <a:moveTo>
                                  <a:pt x="286990" y="0"/>
                                </a:move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632" name="Shape 632"/>
                        <wps:cNvSpPr/>
                        <wps:spPr>
                          <a:xfrm>
                            <a:off x="358735" y="137611"/>
                            <a:ext cx="82008" cy="81561"/>
                          </a:xfrm>
                          <a:custGeom>
                            <a:avLst/>
                            <a:gdLst/>
                            <a:ahLst/>
                            <a:cxnLst/>
                            <a:rect l="0" t="0" r="0" b="0"/>
                            <a:pathLst>
                              <a:path w="82008" h="81561">
                                <a:moveTo>
                                  <a:pt x="82008" y="0"/>
                                </a:moveTo>
                                <a:lnTo>
                                  <a:pt x="82008" y="81561"/>
                                </a:lnTo>
                                <a:lnTo>
                                  <a:pt x="0" y="40781"/>
                                </a:lnTo>
                                <a:lnTo>
                                  <a:pt x="8200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33" name="Shape 633"/>
                        <wps:cNvSpPr/>
                        <wps:spPr>
                          <a:xfrm>
                            <a:off x="2224152" y="178391"/>
                            <a:ext cx="287029" cy="0"/>
                          </a:xfrm>
                          <a:custGeom>
                            <a:avLst/>
                            <a:gdLst/>
                            <a:ahLst/>
                            <a:cxnLst/>
                            <a:rect l="0" t="0" r="0" b="0"/>
                            <a:pathLst>
                              <a:path w="287029">
                                <a:moveTo>
                                  <a:pt x="287029" y="0"/>
                                </a:move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634" name="Shape 634"/>
                        <wps:cNvSpPr/>
                        <wps:spPr>
                          <a:xfrm>
                            <a:off x="2152395" y="137611"/>
                            <a:ext cx="82008" cy="81561"/>
                          </a:xfrm>
                          <a:custGeom>
                            <a:avLst/>
                            <a:gdLst/>
                            <a:ahLst/>
                            <a:cxnLst/>
                            <a:rect l="0" t="0" r="0" b="0"/>
                            <a:pathLst>
                              <a:path w="82008" h="81561">
                                <a:moveTo>
                                  <a:pt x="82008" y="0"/>
                                </a:moveTo>
                                <a:lnTo>
                                  <a:pt x="82008" y="81561"/>
                                </a:lnTo>
                                <a:lnTo>
                                  <a:pt x="0" y="40781"/>
                                </a:lnTo>
                                <a:lnTo>
                                  <a:pt x="82008"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635" name="Shape 635"/>
                        <wps:cNvSpPr/>
                        <wps:spPr>
                          <a:xfrm>
                            <a:off x="538114" y="178391"/>
                            <a:ext cx="1973066" cy="535184"/>
                          </a:xfrm>
                          <a:custGeom>
                            <a:avLst/>
                            <a:gdLst/>
                            <a:ahLst/>
                            <a:cxnLst/>
                            <a:rect l="0" t="0" r="0" b="0"/>
                            <a:pathLst>
                              <a:path w="1973066" h="535184">
                                <a:moveTo>
                                  <a:pt x="0" y="0"/>
                                </a:moveTo>
                                <a:lnTo>
                                  <a:pt x="0" y="535184"/>
                                </a:lnTo>
                                <a:lnTo>
                                  <a:pt x="1973066" y="535184"/>
                                </a:lnTo>
                                <a:lnTo>
                                  <a:pt x="1973066" y="0"/>
                                </a:lnTo>
                              </a:path>
                            </a:pathLst>
                          </a:custGeom>
                          <a:ln w="9062" cap="rnd">
                            <a:round/>
                          </a:ln>
                        </wps:spPr>
                        <wps:style>
                          <a:lnRef idx="1">
                            <a:srgbClr val="4677BF"/>
                          </a:lnRef>
                          <a:fillRef idx="0">
                            <a:srgbClr val="000000">
                              <a:alpha val="0"/>
                            </a:srgbClr>
                          </a:fillRef>
                          <a:effectRef idx="0">
                            <a:scrgbClr r="0" g="0" b="0"/>
                          </a:effectRef>
                          <a:fontRef idx="none"/>
                        </wps:style>
                        <wps:bodyPr/>
                      </wps:wsp>
                    </wpg:wgp>
                  </a:graphicData>
                </a:graphic>
              </wp:inline>
            </w:drawing>
          </mc:Choice>
          <mc:Fallback>
            <w:pict>
              <v:group w14:anchorId="663C5890" id="Group 6405" o:spid="_x0000_s1714" style="width:244.5pt;height:56.2pt;mso-position-horizontal-relative:char;mso-position-vertical-relative:line" coordsize="25111,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">
                <v:shape id="Shape 7947" o:spid="_x0000_s1715" style="position:absolute;width:3587;height:3567;visibility:visible;mso-wrap-style:square;v-text-anchor:top" coordsize="358735,356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xCMYA&#10;AADdAAAADwAAAGRycy9kb3ducmV2LnhtbESPzWrDMBCE74G+g9hCb43sYOLWjRJKIX+npm4uuW2t&#10;jW1irYylxvbbR4VCjsPMfMMsVoNpxJU6V1tWEE8jEMSF1TWXCo7f6+cXEM4ja2wsk4KRHKyWD5MF&#10;Ztr2/EXX3JciQNhlqKDyvs2kdEVFBt3UtsTBO9vOoA+yK6XusA9w08hZFM2lwZrDQoUtfVRUXPJf&#10;o+BzLw8nk+qf/SU5xzltNyPjRqmnx+H9DYSnwd/D/+2dVpC+Jin8vQ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cxCMYAAADdAAAADwAAAAAAAAAAAAAAAACYAgAAZHJz&#10;L2Rvd25yZXYueG1sUEsFBgAAAAAEAAQA9QAAAIsDAAAAAA==&#10;" path="m,l358735,r,356782l,356782,,e" fillcolor="#dde2cd" stroked="f" strokeweight="0">
                  <v:stroke miterlimit="83231f" joinstyle="miter"/>
                  <v:path arrowok="t" textboxrect="0,0,358735,356782"/>
                </v:shape>
                <v:shape id="Shape 622" o:spid="_x0000_s1716" style="position:absolute;width:3587;height:3567;visibility:visible;mso-wrap-style:square;v-text-anchor:top" coordsize="358735,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u7sUA&#10;AADcAAAADwAAAGRycy9kb3ducmV2LnhtbESPUUvDMBSF3wX/Q7jC3lzaDobUZUUFxU18cIrPl+ba&#10;FJubksQt7a83grDHwznnO5xNk+wgjuRD71hBuSxAELdO99wp+Hh/vL4BESKyxsExKZgoQLO9vNhg&#10;rd2J3+h4iJ3IEA41KjAxjrWUoTVkMSzdSJy9L+ctxix9J7XHU4bbQVZFsZYWe84LBkd6MNR+H36s&#10;gpdiSvv71dPk29mkofycd+Z1Vmpxle5uQURK8Rz+bz9rBeuqgr8z+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u7uxQAAANwAAAAPAAAAAAAAAAAAAAAAAJgCAABkcnMv&#10;ZG93bnJldi54bWxQSwUGAAAAAAQABAD1AAAAigMAAAAA&#10;" path="m,356781r358735,l358735,,,,,356781xe" filled="f" strokeweight=".08392mm">
                  <v:stroke endcap="round"/>
                  <v:path arrowok="t" textboxrect="0,0,358735,356781"/>
                </v:shape>
                <v:shape id="Shape 7948" o:spid="_x0000_s1717" style="position:absolute;left:7174;width:14350;height:3567;visibility:visible;mso-wrap-style:square;v-text-anchor:top" coordsize="1435014,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4MIA&#10;AADdAAAADwAAAGRycy9kb3ducmV2LnhtbERPW0vDMBR+F/wP4Qi+uWRDdOuWja5UEBR2fz80Z21Z&#10;c1KadK3/3jwIPn5899VmtI24U+drxxqmEwWCuHCm5lLD+fTxMgfhA7LBxjFp+CEPm/XjwwoT4wY+&#10;0P0YShFD2CeooQqhTaT0RUUW/cS1xJG7us5iiLArpelwiOG2kTOl3qTFmmNDhS1lFRW3Y281KHPq&#10;8+x7uEx3+Vl9mXa/rTnV+vlpTJcgAo3hX/zn/jQa3hevcW58E5+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OngwgAAAN0AAAAPAAAAAAAAAAAAAAAAAJgCAABkcnMvZG93&#10;bnJldi54bWxQSwUGAAAAAAQABAD1AAAAhwMAAAAA&#10;" path="m,l1435014,r,356781l,356781,,e" fillcolor="#dde2cd" stroked="f" strokeweight="0">
                  <v:stroke endcap="round"/>
                  <v:path arrowok="t" textboxrect="0,0,1435014,356781"/>
                </v:shape>
                <v:shape id="Shape 624" o:spid="_x0000_s1718" style="position:absolute;left:7174;width:14350;height:3567;visibility:visible;mso-wrap-style:square;v-text-anchor:top" coordsize="1435014,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RsYA&#10;AADcAAAADwAAAGRycy9kb3ducmV2LnhtbESPzWrDMBCE74W+g9hCLyWRG0IITpRQ+gMlPYS6foDF&#10;2lhOrJWRVP/06atCIcdhZr5htvvRtqInHxrHCh7nGQjiyumGawXl19tsDSJEZI2tY1IwUYD97vZm&#10;i7l2A39SX8RaJAiHHBWYGLtcylAZshjmriNO3sl5izFJX0vtcUhw28pFlq2kxYbTgsGOng1Vl+Lb&#10;Kng5D+E0HR7Ktf/pp+L1ozf2eFTq/m582oCINMZr+L/9rhWsFkv4O5OO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iRsYAAADcAAAADwAAAAAAAAAAAAAAAACYAgAAZHJz&#10;L2Rvd25yZXYueG1sUEsFBgAAAAAEAAQA9QAAAIsDAAAAAA==&#10;" path="m,356781r1435014,l1435014,,,,,356781xe" filled="f" strokeweight=".08392mm">
                  <v:stroke endcap="round"/>
                  <v:path arrowok="t" textboxrect="0,0,1435014,356781"/>
                </v:shape>
                <v:rect id="Rectangle 625" o:spid="_x0000_s1719" style="position:absolute;left:6236;top:3813;width:1935;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626" o:spid="_x0000_s1720" style="position:absolute;left:7691;top:3546;width:56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27" o:spid="_x0000_s1721" style="position:absolute;left:20348;top:3813;width:256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628" o:spid="_x0000_s1722" style="position:absolute;left:22278;top:3546;width:56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631" o:spid="_x0000_s1723" style="position:absolute;left:4304;top:1783;width:2870;height:0;visibility:visible;mso-wrap-style:square;v-text-anchor:top" coordsize="286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tJscA&#10;AADcAAAADwAAAGRycy9kb3ducmV2LnhtbESPQWsCMRSE74L/IbxCL0WzVqqyNYq2tngSXAU9vm5e&#10;N4ubl2UTddtf3xQEj8PMfMNM562txIUaXzpWMOgnIIhzp0suFOx3H70JCB+QNVaOScEPeZjPup0p&#10;ptpdeUuXLBQiQtinqMCEUKdS+tyQRd93NXH0vl1jMUTZFFI3eI1wW8nnJBlJiyXHBYM1vRnKT9nZ&#10;KjjVT0s7Nof9apOVvy/L4fvx63On1ONDu3gFEagN9/CtvdYKRsMB/J+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eLSbHAAAA3AAAAA8AAAAAAAAAAAAAAAAAmAIAAGRy&#10;cy9kb3ducmV2LnhtbFBLBQYAAAAABAAEAPUAAACMAwAAAAA=&#10;" path="m286990,l,e" filled="f" strokecolor="#4677bf" strokeweight=".25172mm">
                  <v:stroke endcap="round"/>
                  <v:path arrowok="t" textboxrect="0,0,286990,0"/>
                </v:shape>
                <v:shape id="Shape 632" o:spid="_x0000_s1724" style="position:absolute;left:3587;top:1376;width:820;height:815;visibility:visible;mso-wrap-style:square;v-text-anchor:top" coordsize="82008,8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R/mMUA&#10;AADcAAAADwAAAGRycy9kb3ducmV2LnhtbESPwWrDMBBE74X+g9hCb7VUF0zqRgltQyA55FDHH7BY&#10;W9vUWhlLcRx/fRQI9DjMzBtmuZ5sJ0YafOtYw2uiQBBXzrRcayiP25cFCB+QDXaOScOFPKxXjw9L&#10;zI078w+NRahFhLDPUUMTQp9L6auGLPrE9cTR+3WDxRDlUEsz4DnCbSdTpTJpseW40GBP3w1Vf8XJ&#10;aliMm/ZSn/YH9e6/Slmls2I3a/38NH1+gAg0hf/wvb0zGrK3FG5n4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H+YxQAAANwAAAAPAAAAAAAAAAAAAAAAAJgCAABkcnMv&#10;ZG93bnJldi54bWxQSwUGAAAAAAQABAD1AAAAigMAAAAA&#10;" path="m82008,r,81561l,40781,82008,xe" fillcolor="#4677bf" stroked="f" strokeweight="0">
                  <v:stroke endcap="round"/>
                  <v:path arrowok="t" textboxrect="0,0,82008,81561"/>
                </v:shape>
                <v:shape id="Shape 633" o:spid="_x0000_s1725" style="position:absolute;left:22241;top:1783;width:2870;height:0;visibility:visible;mso-wrap-style:square;v-text-anchor:top" coordsize="2870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JQSsQA&#10;AADcAAAADwAAAGRycy9kb3ducmV2LnhtbESPQWsCMRSE70L/Q3iCF6nZurK0W6OIUNqLgqvQ62Pz&#10;ulncvIRNquu/bwqCx2FmvmGW68F24kJ9aB0reJllIIhrp1tuFJyOH8+vIEJE1tg5JgU3CrBePY2W&#10;WGp35QNdqtiIBOFQogIToy+lDLUhi2HmPHHyflxvMSbZN1L3eE1w28l5lhXSYstpwaCnraH6XP1a&#10;Bdtbazd6/9mY3cJ/50W1N/5tqtRkPGzeQUQa4iN8b39pBUWew/+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SUErEAAAA3AAAAA8AAAAAAAAAAAAAAAAAmAIAAGRycy9k&#10;b3ducmV2LnhtbFBLBQYAAAAABAAEAPUAAACJAwAAAAA=&#10;" path="m287029,l,e" filled="f" strokecolor="#4677bf" strokeweight=".25172mm">
                  <v:stroke endcap="round"/>
                  <v:path arrowok="t" textboxrect="0,0,287029,0"/>
                </v:shape>
                <v:shape id="Shape 634" o:spid="_x0000_s1726" style="position:absolute;left:21523;top:1376;width:821;height:815;visibility:visible;mso-wrap-style:square;v-text-anchor:top" coordsize="82008,8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Cd8QA&#10;AADcAAAADwAAAGRycy9kb3ducmV2LnhtbESPW4vCMBSE3wX/QzjCvmniBdFqFC8suA/74OUHHJpj&#10;W2xOShNr9dcbYWEfh5n5hlmuW1uKhmpfONYwHCgQxKkzBWcaLufv/gyED8gGS8ek4Uke1qtuZ4mJ&#10;cQ8+UnMKmYgQ9glqyEOoEil9mpNFP3AVcfSurrYYoqwzaWp8RLgt5UipqbRYcFzIsaJdTuntdLca&#10;Zs2+eGb3n18199uLTEcvxe6l9Vev3SxABGrDf/ivfTAapuMJfM7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BQnfEAAAA3AAAAA8AAAAAAAAAAAAAAAAAmAIAAGRycy9k&#10;b3ducmV2LnhtbFBLBQYAAAAABAAEAPUAAACJAwAAAAA=&#10;" path="m82008,r,81561l,40781,82008,xe" fillcolor="#4677bf" stroked="f" strokeweight="0">
                  <v:stroke endcap="round"/>
                  <v:path arrowok="t" textboxrect="0,0,82008,81561"/>
                </v:shape>
                <v:shape id="Shape 635" o:spid="_x0000_s1727" style="position:absolute;left:5381;top:1783;width:19730;height:5352;visibility:visible;mso-wrap-style:square;v-text-anchor:top" coordsize="1973066,535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91sYA&#10;AADcAAAADwAAAGRycy9kb3ducmV2LnhtbESPX2vCMBTF34V9h3AHe9NUZSpdUxmCOPcypiL4dm3u&#10;ms7mpjRRu316Iwz2eDh/fpxs3tlaXKj1lWMFw0ECgrhwuuJSwW677M9A+ICssXZMCn7Iwzx/6GWY&#10;anflT7psQiniCPsUFZgQmlRKXxiy6AeuIY7el2sthijbUuoWr3Hc1nKUJBNpseJIMNjQwlBx2pxt&#10;5J5N9bGeng5redy+m9X+m4eLX6WeHrvXFxCBuvAf/mu/aQWT8TPcz8Qj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w91sYAAADcAAAADwAAAAAAAAAAAAAAAACYAgAAZHJz&#10;L2Rvd25yZXYueG1sUEsFBgAAAAAEAAQA9QAAAIsDAAAAAA==&#10;" path="m,l,535184r1973066,l1973066,e" filled="f" strokecolor="#4677bf" strokeweight=".25172mm">
                  <v:stroke endcap="round"/>
                  <v:path arrowok="t" textboxrect="0,0,1973066,535184"/>
                </v:shape>
                <w10:anchorlock/>
              </v:group>
            </w:pict>
          </mc:Fallback>
        </mc:AlternateContent>
      </w:r>
    </w:p>
    <w:p w:rsidR="00935362" w:rsidRDefault="00935362" w:rsidP="00935362">
      <w:pPr>
        <w:spacing w:after="0" w:line="264" w:lineRule="auto"/>
        <w:ind w:left="746" w:right="0" w:firstLine="0"/>
        <w:contextualSpacing/>
        <w:jc w:val="left"/>
      </w:pPr>
      <w:r>
        <w:t xml:space="preserve"> </w:t>
      </w:r>
    </w:p>
    <w:p w:rsidR="00935362" w:rsidRDefault="00935362" w:rsidP="00935362">
      <w:pPr>
        <w:spacing w:after="0" w:line="264" w:lineRule="auto"/>
        <w:ind w:right="0"/>
        <w:contextualSpacing/>
        <w:jc w:val="left"/>
      </w:pPr>
      <w:r>
        <w:t xml:space="preserve">Команда </w:t>
      </w:r>
      <w:r w:rsidRPr="00077F52">
        <w:rPr>
          <w:b/>
        </w:rPr>
        <w:t>rol</w:t>
      </w:r>
      <w:r>
        <w:t xml:space="preserve"> сдвигает содержимое приемника </w:t>
      </w:r>
      <w:r w:rsidRPr="000B4D05">
        <w:rPr>
          <w:u w:val="single"/>
        </w:rPr>
        <w:t>влево</w:t>
      </w:r>
      <w:r>
        <w:t xml:space="preserve"> на количество бит, определяемое счетчиком. Справа (в младший бит) вдвигают старший (выдвигаемый) бит. Значения выдвигаемых бит заносят в </w:t>
      </w:r>
      <w:r w:rsidRPr="000B4D05">
        <w:rPr>
          <w:b/>
        </w:rPr>
        <w:t>CF</w:t>
      </w:r>
      <w:r>
        <w:t xml:space="preserve">. Приемник - регистр / ячейка памяти. В качестве счетчика сдвига используют: </w:t>
      </w:r>
    </w:p>
    <w:p w:rsidR="00935362" w:rsidRDefault="00935362" w:rsidP="00935362">
      <w:pPr>
        <w:spacing w:after="64" w:line="264" w:lineRule="auto"/>
        <w:ind w:left="-15" w:right="0" w:firstLine="0"/>
        <w:contextualSpacing/>
        <w:jc w:val="left"/>
      </w:pPr>
      <w:r>
        <w:rPr>
          <w:rFonts w:asciiTheme="minorHAnsi" w:eastAsia="Segoe UI Symbol" w:hAnsiTheme="minorHAnsi" w:cs="Segoe UI Symbol"/>
        </w:rPr>
        <w:t xml:space="preserve">1) </w:t>
      </w:r>
      <w:r>
        <w:t xml:space="preserve">значение регистра </w:t>
      </w:r>
      <w:r w:rsidRPr="000B4D05">
        <w:rPr>
          <w:b/>
        </w:rPr>
        <w:t>cl</w:t>
      </w:r>
      <w:r>
        <w:t xml:space="preserve">. Диапазон сдвига определяют всеми восьмью битами этого регистра; также можно использовать непосредственный операнд, значение которого = 1 (идет сдвиг на 1 бит); </w:t>
      </w:r>
    </w:p>
    <w:p w:rsidR="00935362" w:rsidRDefault="00935362" w:rsidP="00935362">
      <w:pPr>
        <w:spacing w:after="37" w:line="264" w:lineRule="auto"/>
        <w:ind w:left="-15" w:right="0" w:firstLine="0"/>
        <w:contextualSpacing/>
        <w:jc w:val="left"/>
      </w:pPr>
      <w:r>
        <w:rPr>
          <w:rFonts w:asciiTheme="minorHAnsi" w:eastAsia="Segoe UI Symbol" w:hAnsiTheme="minorHAnsi" w:cs="Segoe UI Symbol"/>
        </w:rPr>
        <w:t xml:space="preserve">2) </w:t>
      </w:r>
      <w:r>
        <w:t xml:space="preserve">значение регистра cl. Для уменьшения времени выполнения команды диапазон сдвига определяют только младшими пятью битами этого регистра (операнд приемник можно сдвинуть максимум на 31 бит); также можно использовать непосредственный операнд. </w:t>
      </w:r>
    </w:p>
    <w:p w:rsidR="00935362" w:rsidRDefault="00935362" w:rsidP="00935362">
      <w:pPr>
        <w:spacing w:after="31" w:line="264" w:lineRule="auto"/>
        <w:ind w:left="718" w:right="2314"/>
        <w:contextualSpacing/>
        <w:jc w:val="left"/>
      </w:pPr>
      <w:r>
        <w:t xml:space="preserve">Команда </w:t>
      </w:r>
      <w:r w:rsidRPr="000B4D05">
        <w:rPr>
          <w:b/>
        </w:rPr>
        <w:t>rol</w:t>
      </w:r>
      <w:r>
        <w:t xml:space="preserve"> модифицирует флаги CF и OF. Пример:  </w:t>
      </w:r>
    </w:p>
    <w:p w:rsidR="00935362" w:rsidRDefault="00935362" w:rsidP="00935362">
      <w:pPr>
        <w:tabs>
          <w:tab w:val="center" w:pos="1758"/>
          <w:tab w:val="center" w:pos="5482"/>
        </w:tabs>
        <w:spacing w:after="36" w:line="264" w:lineRule="auto"/>
        <w:ind w:right="0" w:firstLine="0"/>
        <w:contextualSpacing/>
        <w:jc w:val="left"/>
      </w:pPr>
      <w:r>
        <w:t xml:space="preserve">mov al, 10000001b  ; занесение в al числа 10000001b </w:t>
      </w:r>
    </w:p>
    <w:p w:rsidR="00935362" w:rsidRDefault="00935362" w:rsidP="00935362">
      <w:pPr>
        <w:tabs>
          <w:tab w:val="center" w:pos="1104"/>
          <w:tab w:val="center" w:pos="2125"/>
          <w:tab w:val="center" w:pos="2833"/>
          <w:tab w:val="center" w:pos="6052"/>
        </w:tabs>
        <w:spacing w:after="47" w:line="264" w:lineRule="auto"/>
        <w:ind w:right="0" w:firstLine="0"/>
        <w:contextualSpacing/>
        <w:jc w:val="left"/>
      </w:pPr>
      <w:r>
        <w:t xml:space="preserve">rol al, 1 </w:t>
      </w:r>
      <w:r>
        <w:tab/>
        <w:t xml:space="preserve"> </w:t>
      </w:r>
      <w:r>
        <w:tab/>
        <w:t xml:space="preserve"> </w:t>
      </w:r>
      <w:r>
        <w:tab/>
        <w:t>; циклический сдвиг влево на 1 бит, после выполнения</w:t>
      </w:r>
    </w:p>
    <w:p w:rsidR="00935362" w:rsidRDefault="00935362" w:rsidP="00935362">
      <w:pPr>
        <w:spacing w:line="264" w:lineRule="auto"/>
        <w:ind w:left="1426" w:right="0" w:firstLine="698"/>
        <w:contextualSpacing/>
        <w:jc w:val="left"/>
      </w:pPr>
      <w:r>
        <w:t xml:space="preserve"> ; rol в al – число 00000011b. </w:t>
      </w:r>
    </w:p>
    <w:p w:rsidR="00935362" w:rsidRDefault="00935362" w:rsidP="00935362">
      <w:pPr>
        <w:spacing w:after="25" w:line="264" w:lineRule="auto"/>
        <w:ind w:left="708" w:right="0" w:firstLine="0"/>
        <w:contextualSpacing/>
        <w:jc w:val="left"/>
      </w:pPr>
      <w:r>
        <w:t xml:space="preserve"> </w:t>
      </w:r>
    </w:p>
    <w:p w:rsidR="00935362" w:rsidRDefault="00935362" w:rsidP="00935362">
      <w:pPr>
        <w:spacing w:after="32" w:line="264" w:lineRule="auto"/>
        <w:ind w:left="-15" w:right="0" w:firstLine="0"/>
        <w:contextualSpacing/>
        <w:jc w:val="left"/>
      </w:pPr>
      <w:r>
        <w:t xml:space="preserve">Команда </w:t>
      </w:r>
      <w:r w:rsidRPr="000B4D05">
        <w:rPr>
          <w:b/>
        </w:rPr>
        <w:t>ror</w:t>
      </w:r>
      <w:r>
        <w:t xml:space="preserve"> (rotate right – вращать вправо) - циклический сдвиг вправо:  </w:t>
      </w:r>
    </w:p>
    <w:p w:rsidR="00935362" w:rsidRDefault="00935362" w:rsidP="00935362">
      <w:pPr>
        <w:spacing w:line="264" w:lineRule="auto"/>
        <w:ind w:left="718" w:right="0"/>
        <w:contextualSpacing/>
        <w:jc w:val="left"/>
      </w:pPr>
      <w:r w:rsidRPr="000B4D05">
        <w:rPr>
          <w:b/>
        </w:rPr>
        <w:t xml:space="preserve">ror приемник, счетчик </w:t>
      </w:r>
      <w:r>
        <w:t xml:space="preserve"> </w:t>
      </w:r>
    </w:p>
    <w:p w:rsidR="00935362" w:rsidRDefault="00935362" w:rsidP="00935362">
      <w:pPr>
        <w:tabs>
          <w:tab w:val="center" w:pos="2724"/>
          <w:tab w:val="center" w:pos="4702"/>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приемник</w:t>
      </w:r>
      <w:r>
        <w:rPr>
          <w:rFonts w:ascii="Arial" w:eastAsia="Arial" w:hAnsi="Arial" w:cs="Arial"/>
          <w:sz w:val="24"/>
        </w:rPr>
        <w:tab/>
        <w:t>CF</w:t>
      </w:r>
    </w:p>
    <w:p w:rsidR="00935362" w:rsidRDefault="00935362" w:rsidP="00935362">
      <w:pPr>
        <w:spacing w:after="0" w:line="264" w:lineRule="auto"/>
        <w:ind w:left="972" w:right="0"/>
        <w:contextualSpacing/>
        <w:jc w:val="left"/>
      </w:pPr>
      <w:r>
        <w:rPr>
          <w:rFonts w:ascii="Arial" w:eastAsia="Arial" w:hAnsi="Arial" w:cs="Arial"/>
          <w:sz w:val="24"/>
        </w:rPr>
        <w:lastRenderedPageBreak/>
        <w:t>0</w:t>
      </w:r>
      <w:r>
        <w:rPr>
          <w:rFonts w:ascii="Calibri" w:eastAsia="Calibri" w:hAnsi="Calibri" w:cs="Calibri"/>
          <w:noProof/>
          <w:sz w:val="22"/>
        </w:rPr>
        <mc:AlternateContent>
          <mc:Choice Requires="wpg">
            <w:drawing>
              <wp:inline distT="0" distB="0" distL="0" distR="0" wp14:anchorId="0E1C2E04" wp14:editId="6A1DFC2F">
                <wp:extent cx="2512011" cy="714010"/>
                <wp:effectExtent l="0" t="0" r="0" b="0"/>
                <wp:docPr id="6407" name="Group 6407"/>
                <wp:cNvGraphicFramePr/>
                <a:graphic xmlns:a="http://schemas.openxmlformats.org/drawingml/2006/main">
                  <a:graphicData uri="http://schemas.microsoft.com/office/word/2010/wordprocessingGroup">
                    <wpg:wgp>
                      <wpg:cNvGrpSpPr/>
                      <wpg:grpSpPr>
                        <a:xfrm>
                          <a:off x="0" y="0"/>
                          <a:ext cx="2512011" cy="714010"/>
                          <a:chOff x="0" y="0"/>
                          <a:chExt cx="2512011" cy="714010"/>
                        </a:xfrm>
                      </wpg:grpSpPr>
                      <wps:wsp>
                        <wps:cNvPr id="7949" name="Shape 7949"/>
                        <wps:cNvSpPr/>
                        <wps:spPr>
                          <a:xfrm>
                            <a:off x="2153163" y="1"/>
                            <a:ext cx="358848" cy="356998"/>
                          </a:xfrm>
                          <a:custGeom>
                            <a:avLst/>
                            <a:gdLst/>
                            <a:ahLst/>
                            <a:cxnLst/>
                            <a:rect l="0" t="0" r="0" b="0"/>
                            <a:pathLst>
                              <a:path w="358848" h="356998">
                                <a:moveTo>
                                  <a:pt x="0" y="0"/>
                                </a:moveTo>
                                <a:lnTo>
                                  <a:pt x="358848" y="0"/>
                                </a:lnTo>
                                <a:lnTo>
                                  <a:pt x="358848" y="356998"/>
                                </a:lnTo>
                                <a:lnTo>
                                  <a:pt x="0" y="356998"/>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703" name="Shape 703"/>
                        <wps:cNvSpPr/>
                        <wps:spPr>
                          <a:xfrm>
                            <a:off x="2153163" y="0"/>
                            <a:ext cx="358848" cy="356998"/>
                          </a:xfrm>
                          <a:custGeom>
                            <a:avLst/>
                            <a:gdLst/>
                            <a:ahLst/>
                            <a:cxnLst/>
                            <a:rect l="0" t="0" r="0" b="0"/>
                            <a:pathLst>
                              <a:path w="358848" h="356998">
                                <a:moveTo>
                                  <a:pt x="0" y="356998"/>
                                </a:moveTo>
                                <a:lnTo>
                                  <a:pt x="358848" y="356998"/>
                                </a:lnTo>
                                <a:lnTo>
                                  <a:pt x="358848" y="0"/>
                                </a:lnTo>
                                <a:lnTo>
                                  <a:pt x="0" y="0"/>
                                </a:lnTo>
                                <a:close/>
                              </a:path>
                            </a:pathLst>
                          </a:custGeom>
                          <a:ln w="3023" cap="rnd">
                            <a:round/>
                          </a:ln>
                        </wps:spPr>
                        <wps:style>
                          <a:lnRef idx="1">
                            <a:srgbClr val="000000"/>
                          </a:lnRef>
                          <a:fillRef idx="0">
                            <a:srgbClr val="000000">
                              <a:alpha val="0"/>
                            </a:srgbClr>
                          </a:fillRef>
                          <a:effectRef idx="0">
                            <a:scrgbClr r="0" g="0" b="0"/>
                          </a:effectRef>
                          <a:fontRef idx="none"/>
                        </wps:style>
                        <wps:bodyPr/>
                      </wps:wsp>
                      <wps:wsp>
                        <wps:cNvPr id="7950" name="Shape 7950"/>
                        <wps:cNvSpPr/>
                        <wps:spPr>
                          <a:xfrm>
                            <a:off x="358860" y="0"/>
                            <a:ext cx="1435467" cy="356998"/>
                          </a:xfrm>
                          <a:custGeom>
                            <a:avLst/>
                            <a:gdLst/>
                            <a:ahLst/>
                            <a:cxnLst/>
                            <a:rect l="0" t="0" r="0" b="0"/>
                            <a:pathLst>
                              <a:path w="1435467" h="356998">
                                <a:moveTo>
                                  <a:pt x="0" y="0"/>
                                </a:moveTo>
                                <a:lnTo>
                                  <a:pt x="1435467" y="0"/>
                                </a:lnTo>
                                <a:lnTo>
                                  <a:pt x="1435467" y="356998"/>
                                </a:lnTo>
                                <a:lnTo>
                                  <a:pt x="0" y="356998"/>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705" name="Shape 705"/>
                        <wps:cNvSpPr/>
                        <wps:spPr>
                          <a:xfrm>
                            <a:off x="358860" y="0"/>
                            <a:ext cx="1435467" cy="356998"/>
                          </a:xfrm>
                          <a:custGeom>
                            <a:avLst/>
                            <a:gdLst/>
                            <a:ahLst/>
                            <a:cxnLst/>
                            <a:rect l="0" t="0" r="0" b="0"/>
                            <a:pathLst>
                              <a:path w="1435467" h="356998">
                                <a:moveTo>
                                  <a:pt x="0" y="356998"/>
                                </a:moveTo>
                                <a:lnTo>
                                  <a:pt x="1435467" y="356998"/>
                                </a:lnTo>
                                <a:lnTo>
                                  <a:pt x="1435467" y="0"/>
                                </a:lnTo>
                                <a:lnTo>
                                  <a:pt x="0" y="0"/>
                                </a:lnTo>
                                <a:close/>
                              </a:path>
                            </a:pathLst>
                          </a:custGeom>
                          <a:ln w="3023" cap="rnd">
                            <a:round/>
                          </a:ln>
                        </wps:spPr>
                        <wps:style>
                          <a:lnRef idx="1">
                            <a:srgbClr val="000000"/>
                          </a:lnRef>
                          <a:fillRef idx="0">
                            <a:srgbClr val="000000">
                              <a:alpha val="0"/>
                            </a:srgbClr>
                          </a:fillRef>
                          <a:effectRef idx="0">
                            <a:scrgbClr r="0" g="0" b="0"/>
                          </a:effectRef>
                          <a:fontRef idx="none"/>
                        </wps:style>
                        <wps:bodyPr/>
                      </wps:wsp>
                      <wps:wsp>
                        <wps:cNvPr id="706" name="Rectangle 706"/>
                        <wps:cNvSpPr/>
                        <wps:spPr>
                          <a:xfrm>
                            <a:off x="265003" y="381564"/>
                            <a:ext cx="193566" cy="18893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707" name="Rectangle 707"/>
                        <wps:cNvSpPr/>
                        <wps:spPr>
                          <a:xfrm>
                            <a:off x="410550" y="354817"/>
                            <a:ext cx="56136" cy="22412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708" name="Rectangle 708"/>
                        <wps:cNvSpPr/>
                        <wps:spPr>
                          <a:xfrm>
                            <a:off x="1676657" y="381564"/>
                            <a:ext cx="256710" cy="188936"/>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709" name="Rectangle 709"/>
                        <wps:cNvSpPr/>
                        <wps:spPr>
                          <a:xfrm>
                            <a:off x="1869716" y="354817"/>
                            <a:ext cx="56136" cy="224125"/>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712" name="Shape 712"/>
                        <wps:cNvSpPr/>
                        <wps:spPr>
                          <a:xfrm>
                            <a:off x="1794264" y="178499"/>
                            <a:ext cx="287119" cy="0"/>
                          </a:xfrm>
                          <a:custGeom>
                            <a:avLst/>
                            <a:gdLst/>
                            <a:ahLst/>
                            <a:cxnLst/>
                            <a:rect l="0" t="0" r="0" b="0"/>
                            <a:pathLst>
                              <a:path w="287119">
                                <a:moveTo>
                                  <a:pt x="0" y="0"/>
                                </a:moveTo>
                                <a:lnTo>
                                  <a:pt x="287119" y="0"/>
                                </a:lnTo>
                              </a:path>
                            </a:pathLst>
                          </a:custGeom>
                          <a:ln w="9068" cap="rnd">
                            <a:round/>
                          </a:ln>
                        </wps:spPr>
                        <wps:style>
                          <a:lnRef idx="1">
                            <a:srgbClr val="4677BF"/>
                          </a:lnRef>
                          <a:fillRef idx="0">
                            <a:srgbClr val="000000">
                              <a:alpha val="0"/>
                            </a:srgbClr>
                          </a:fillRef>
                          <a:effectRef idx="0">
                            <a:scrgbClr r="0" g="0" b="0"/>
                          </a:effectRef>
                          <a:fontRef idx="none"/>
                        </wps:style>
                        <wps:bodyPr/>
                      </wps:wsp>
                      <wps:wsp>
                        <wps:cNvPr id="713" name="Shape 713"/>
                        <wps:cNvSpPr/>
                        <wps:spPr>
                          <a:xfrm>
                            <a:off x="2071129" y="137694"/>
                            <a:ext cx="82034" cy="81611"/>
                          </a:xfrm>
                          <a:custGeom>
                            <a:avLst/>
                            <a:gdLst/>
                            <a:ahLst/>
                            <a:cxnLst/>
                            <a:rect l="0" t="0" r="0" b="0"/>
                            <a:pathLst>
                              <a:path w="82034" h="81611">
                                <a:moveTo>
                                  <a:pt x="0" y="0"/>
                                </a:moveTo>
                                <a:lnTo>
                                  <a:pt x="82034" y="40805"/>
                                </a:lnTo>
                                <a:lnTo>
                                  <a:pt x="0" y="81611"/>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14" name="Shape 714"/>
                        <wps:cNvSpPr/>
                        <wps:spPr>
                          <a:xfrm>
                            <a:off x="0" y="178499"/>
                            <a:ext cx="287081" cy="0"/>
                          </a:xfrm>
                          <a:custGeom>
                            <a:avLst/>
                            <a:gdLst/>
                            <a:ahLst/>
                            <a:cxnLst/>
                            <a:rect l="0" t="0" r="0" b="0"/>
                            <a:pathLst>
                              <a:path w="287081">
                                <a:moveTo>
                                  <a:pt x="0" y="0"/>
                                </a:moveTo>
                                <a:lnTo>
                                  <a:pt x="287081" y="0"/>
                                </a:lnTo>
                              </a:path>
                            </a:pathLst>
                          </a:custGeom>
                          <a:ln w="9068" cap="rnd">
                            <a:round/>
                          </a:ln>
                        </wps:spPr>
                        <wps:style>
                          <a:lnRef idx="1">
                            <a:srgbClr val="4677BF"/>
                          </a:lnRef>
                          <a:fillRef idx="0">
                            <a:srgbClr val="000000">
                              <a:alpha val="0"/>
                            </a:srgbClr>
                          </a:fillRef>
                          <a:effectRef idx="0">
                            <a:scrgbClr r="0" g="0" b="0"/>
                          </a:effectRef>
                          <a:fontRef idx="none"/>
                        </wps:style>
                        <wps:bodyPr/>
                      </wps:wsp>
                      <wps:wsp>
                        <wps:cNvPr id="715" name="Shape 715"/>
                        <wps:cNvSpPr/>
                        <wps:spPr>
                          <a:xfrm>
                            <a:off x="276827" y="137694"/>
                            <a:ext cx="82034" cy="81611"/>
                          </a:xfrm>
                          <a:custGeom>
                            <a:avLst/>
                            <a:gdLst/>
                            <a:ahLst/>
                            <a:cxnLst/>
                            <a:rect l="0" t="0" r="0" b="0"/>
                            <a:pathLst>
                              <a:path w="82034" h="81611">
                                <a:moveTo>
                                  <a:pt x="0" y="0"/>
                                </a:moveTo>
                                <a:lnTo>
                                  <a:pt x="82034" y="40805"/>
                                </a:lnTo>
                                <a:lnTo>
                                  <a:pt x="0" y="81611"/>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717" name="Shape 717"/>
                        <wps:cNvSpPr/>
                        <wps:spPr>
                          <a:xfrm>
                            <a:off x="0" y="178499"/>
                            <a:ext cx="1973650" cy="535511"/>
                          </a:xfrm>
                          <a:custGeom>
                            <a:avLst/>
                            <a:gdLst/>
                            <a:ahLst/>
                            <a:cxnLst/>
                            <a:rect l="0" t="0" r="0" b="0"/>
                            <a:pathLst>
                              <a:path w="1973650" h="535511">
                                <a:moveTo>
                                  <a:pt x="1973650" y="0"/>
                                </a:moveTo>
                                <a:lnTo>
                                  <a:pt x="1973650" y="535511"/>
                                </a:lnTo>
                                <a:lnTo>
                                  <a:pt x="0" y="535511"/>
                                </a:lnTo>
                                <a:lnTo>
                                  <a:pt x="0" y="0"/>
                                </a:lnTo>
                              </a:path>
                            </a:pathLst>
                          </a:custGeom>
                          <a:ln w="9068" cap="rnd">
                            <a:round/>
                          </a:ln>
                        </wps:spPr>
                        <wps:style>
                          <a:lnRef idx="1">
                            <a:srgbClr val="4677BF"/>
                          </a:lnRef>
                          <a:fillRef idx="0">
                            <a:srgbClr val="000000">
                              <a:alpha val="0"/>
                            </a:srgbClr>
                          </a:fillRef>
                          <a:effectRef idx="0">
                            <a:scrgbClr r="0" g="0" b="0"/>
                          </a:effectRef>
                          <a:fontRef idx="none"/>
                        </wps:style>
                        <wps:bodyPr/>
                      </wps:wsp>
                    </wpg:wgp>
                  </a:graphicData>
                </a:graphic>
              </wp:inline>
            </w:drawing>
          </mc:Choice>
          <mc:Fallback>
            <w:pict>
              <v:group w14:anchorId="0E1C2E04" id="Group 6407" o:spid="_x0000_s1728" style="width:197.8pt;height:56.2pt;mso-position-horizontal-relative:char;mso-position-vertical-relative:line" coordsize="25120,7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">
                <v:shape id="Shape 7949" o:spid="_x0000_s1729" style="position:absolute;left:21531;width:3589;height:3569;visibility:visible;mso-wrap-style:square;v-text-anchor:top" coordsize="358848,356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frcUA&#10;AADdAAAADwAAAGRycy9kb3ducmV2LnhtbESPQWvCQBSE7wX/w/KE3uqmKtWkWaWIAa+JObS3R/Y1&#10;Cc2+3WZXTf+9Wyj0OMzMN0y+n8wgrjT63rKC50UCgrixuudWQX0unrYgfEDWOFgmBT/kYb+bPeSY&#10;aXvjkq5VaEWEsM9QQReCy6T0TUcG/cI64uh92tFgiHJspR7xFuFmkMskeZEGe44LHTo6dNR8VRej&#10;oKjd4ZvDx7Eqtiv5npQlr92k1ON8ensFEWgK/+G/9kkr2KTrFH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h+txQAAAN0AAAAPAAAAAAAAAAAAAAAAAJgCAABkcnMv&#10;ZG93bnJldi54bWxQSwUGAAAAAAQABAD1AAAAigMAAAAA&#10;" path="m,l358848,r,356998l,356998,,e" fillcolor="#dde2cd" stroked="f" strokeweight="0">
                  <v:stroke miterlimit="83231f" joinstyle="miter"/>
                  <v:path arrowok="t" textboxrect="0,0,358848,356998"/>
                </v:shape>
                <v:shape id="Shape 703" o:spid="_x0000_s1730" style="position:absolute;left:21531;width:3589;height:3569;visibility:visible;mso-wrap-style:square;v-text-anchor:top" coordsize="358848,356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agcUA&#10;AADcAAAADwAAAGRycy9kb3ducmV2LnhtbESPS2sCMRSF9wX/Q7iFboomVqgyNcooKu1CxMeiy8vk&#10;OjN0cjMmUaf/vikUujycx8eZzjvbiBv5UDvWMBwoEMSFMzWXGk7HdX8CIkRkg41j0vBNAeaz3sMU&#10;M+PuvKfbIZYijXDIUEMVY5tJGYqKLIaBa4mTd3beYkzSl9J4vKdx28gXpV6lxZoTocKWlhUVX4er&#10;Tdzt4tnvPjfxMvmQuMhVeV4tc62fHrv8DUSkLv6H/9rvRsNYjeD3TDoC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JqBxQAAANwAAAAPAAAAAAAAAAAAAAAAAJgCAABkcnMv&#10;ZG93bnJldi54bWxQSwUGAAAAAAQABAD1AAAAigMAAAAA&#10;" path="m,356998r358848,l358848,,,,,356998xe" filled="f" strokeweight=".08397mm">
                  <v:stroke endcap="round"/>
                  <v:path arrowok="t" textboxrect="0,0,358848,356998"/>
                </v:shape>
                <v:shape id="Shape 7950" o:spid="_x0000_s1731" style="position:absolute;left:3588;width:14355;height:3569;visibility:visible;mso-wrap-style:square;v-text-anchor:top" coordsize="1435467,356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KCMYA&#10;AADdAAAADwAAAGRycy9kb3ducmV2LnhtbERPW0vDMBR+F/YfwhnsRVxaQad12XCyiWxep+LroTlN&#10;65qT0sS2+uvNg+Djx3efLwdbi45aXzlWkE4TEMS50xUbBW+vm5MLED4ga6wdk4Jv8rBcjI7mmGnX&#10;8wt1+2BEDGGfoYIyhCaT0uclWfRT1xBHrnCtxRBha6RusY/htpanSXIuLVYcG0ps6Kak/LD/sgru&#10;i49jkz48PW9X6wJ368fP/vb9R6nJeLi+AhFoCP/iP/edVjC7PIv74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bKCMYAAADdAAAADwAAAAAAAAAAAAAAAACYAgAAZHJz&#10;L2Rvd25yZXYueG1sUEsFBgAAAAAEAAQA9QAAAIsDAAAAAA==&#10;" path="m,l1435467,r,356998l,356998,,e" fillcolor="#dde2cd" stroked="f" strokeweight="0">
                  <v:stroke endcap="round"/>
                  <v:path arrowok="t" textboxrect="0,0,1435467,356998"/>
                </v:shape>
                <v:shape id="Shape 705" o:spid="_x0000_s1732" style="position:absolute;left:3588;width:14355;height:3569;visibility:visible;mso-wrap-style:square;v-text-anchor:top" coordsize="1435467,356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2GE8IA&#10;AADcAAAADwAAAGRycy9kb3ducmV2LnhtbESP3YrCMBSE7xd8h3CEvVtTF6pSjSIugnrnzwMcm2Mb&#10;TU5Kk9X69psFwcthZr5hZovOWXGnNhjPCoaDDARx6bXhSsHpuP6agAgRWaP1TAqeFGAx733MsND+&#10;wXu6H2IlEoRDgQrqGJtCylDW5DAMfEOcvItvHcYk20rqFh8J7qz8zrKRdGg4LdTY0Kqm8nb4dQo2&#10;ubd7Y8bn5c/aXnM72Y14u1Pqs98tpyAidfEdfrU3WsE4y+H/TDo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YTwgAAANwAAAAPAAAAAAAAAAAAAAAAAJgCAABkcnMvZG93&#10;bnJldi54bWxQSwUGAAAAAAQABAD1AAAAhwMAAAAA&#10;" path="m,356998r1435467,l1435467,,,,,356998xe" filled="f" strokeweight=".08397mm">
                  <v:stroke endcap="round"/>
                  <v:path arrowok="t" textboxrect="0,0,1435467,356998"/>
                </v:shape>
                <v:rect id="Rectangle 706" o:spid="_x0000_s1733" style="position:absolute;left:2650;top:3815;width:1935;height:1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707" o:spid="_x0000_s1734" style="position:absolute;left:4105;top:3548;width:561;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708" o:spid="_x0000_s1735" style="position:absolute;left:16766;top:3815;width:2567;height:1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709" o:spid="_x0000_s1736" style="position:absolute;left:18697;top:3548;width:561;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HL8YA&#10;AADcAAAADwAAAGRycy9kb3ducmV2LnhtbESPT2vCQBTE70K/w/KE3nRjD62JriH0D8nRqqDeHtln&#10;Esy+DdmtSfvp3UKhx2FmfsOs09G04ka9aywrWMwjEMSl1Q1XCg77j9kShPPIGlvLpOCbHKSbh8ka&#10;E20H/qTbzlciQNglqKD2vkukdGVNBt3cdsTBu9jeoA+yr6TucQhw08qnKHqWBhsOCzV29FpTed19&#10;GQX5sstOhf0Zqvb9nB+3x/htH3ulHqdjtgLhafT/4b92oRW8RDH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qHL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712" o:spid="_x0000_s1737" style="position:absolute;left:17942;top:1784;width:2871;height:0;visibility:visible;mso-wrap-style:square;v-text-anchor:top" coordsize="287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HNe8MA&#10;AADcAAAADwAAAGRycy9kb3ducmV2LnhtbESPQWsCMRSE70L/Q3gFb5p1RVu2RhFB9FAPrqXn183r&#10;bujmZUmirv++EQSPw8x8wyxWvW3FhXwwjhVMxhkI4sppw7WCr9N29A4iRGSNrWNScKMAq+XLYIGF&#10;dlc+0qWMtUgQDgUqaGLsCilD1ZDFMHYdcfJ+nbcYk/S11B6vCW5bmWfZXFo0nBYa7GjTUPVXnq2C&#10;uMtLffBs9b6fzab4k5tP863U8LVff4CI1Mdn+NHeawVvkxzu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HNe8MAAADcAAAADwAAAAAAAAAAAAAAAACYAgAAZHJzL2Rv&#10;d25yZXYueG1sUEsFBgAAAAAEAAQA9QAAAIgDAAAAAA==&#10;" path="m,l287119,e" filled="f" strokecolor="#4677bf" strokeweight=".25189mm">
                  <v:stroke endcap="round"/>
                  <v:path arrowok="t" textboxrect="0,0,287119,0"/>
                </v:shape>
                <v:shape id="Shape 713" o:spid="_x0000_s1738" style="position:absolute;left:20711;top:1376;width:820;height:817;visibility:visible;mso-wrap-style:square;v-text-anchor:top" coordsize="82034,81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s9MYA&#10;AADcAAAADwAAAGRycy9kb3ducmV2LnhtbESPT2vCQBTE7wW/w/IEL0U3WlBJXSUkCrY3/4D09si+&#10;JqHZtyG7JrGfvlso9DjMzG+YzW4wteiodZVlBfNZBII4t7riQsH1cpiuQTiPrLG2TAoe5GC3HT1t&#10;MNa25xN1Z1+IAGEXo4LS+yaW0uUlGXQz2xAH79O2Bn2QbSF1i32Am1ouomgpDVYcFkpsKC0p/zrf&#10;jYIPv0dKlul79XZr+PKdZfvnW6bUZDwkryA8Df4//Nc+agWr+Qv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ls9MYAAADcAAAADwAAAAAAAAAAAAAAAACYAgAAZHJz&#10;L2Rvd25yZXYueG1sUEsFBgAAAAAEAAQA9QAAAIsDAAAAAA==&#10;" path="m,l82034,40805,,81611,,xe" fillcolor="#4677bf" stroked="f" strokeweight="0">
                  <v:stroke endcap="round"/>
                  <v:path arrowok="t" textboxrect="0,0,82034,81611"/>
                </v:shape>
                <v:shape id="Shape 714" o:spid="_x0000_s1739" style="position:absolute;top:1784;width:2870;height:0;visibility:visible;mso-wrap-style:square;v-text-anchor:top" coordsize="2870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xLcQA&#10;AADcAAAADwAAAGRycy9kb3ducmV2LnhtbESPwWrDMBBE74X+g9hCLqWWHUpjnCghBAq9hdq99Lax&#10;trKJtXIsJbb/PioUehxm5g2z2U22EzcafOtYQZakIIhrp1s2Cr6q95cchA/IGjvHpGAmD7vt48MG&#10;C+1G/qRbGYyIEPYFKmhC6Aspfd2QRZ+4njh6P26wGKIcjNQDjhFuO7lM0zdpseW40GBPh4bqc3m1&#10;CszJhO8yO1R0vOzTdjZdXj1nSi2epv0aRKAp/If/2h9awSp7hd8z8Qj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IMS3EAAAA3AAAAA8AAAAAAAAAAAAAAAAAmAIAAGRycy9k&#10;b3ducmV2LnhtbFBLBQYAAAAABAAEAPUAAACJAwAAAAA=&#10;" path="m,l287081,e" filled="f" strokecolor="#4677bf" strokeweight=".25189mm">
                  <v:stroke endcap="round"/>
                  <v:path arrowok="t" textboxrect="0,0,287081,0"/>
                </v:shape>
                <v:shape id="Shape 715" o:spid="_x0000_s1740" style="position:absolute;left:2768;top:1376;width:820;height:817;visibility:visible;mso-wrap-style:square;v-text-anchor:top" coordsize="82034,81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RG8YA&#10;AADcAAAADwAAAGRycy9kb3ducmV2LnhtbESPT2vCQBTE7wW/w/IEL0U3ClVJXSUkCrY3/4D09si+&#10;JqHZtyG7JrGfvlso9DjMzG+YzW4wteiodZVlBfNZBII4t7riQsH1cpiuQTiPrLG2TAoe5GC3HT1t&#10;MNa25xN1Z1+IAGEXo4LS+yaW0uUlGXQz2xAH79O2Bn2QbSF1i32Am1ouomgpDVYcFkpsKC0p/zrf&#10;jYIPv0dKlul79XZr+PKdZfvnW6bUZDwkryA8Df4//Nc+agWr+Qv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xRG8YAAADcAAAADwAAAAAAAAAAAAAAAACYAgAAZHJz&#10;L2Rvd25yZXYueG1sUEsFBgAAAAAEAAQA9QAAAIsDAAAAAA==&#10;" path="m,l82034,40805,,81611,,xe" fillcolor="#4677bf" stroked="f" strokeweight="0">
                  <v:stroke endcap="round"/>
                  <v:path arrowok="t" textboxrect="0,0,82034,81611"/>
                </v:shape>
                <v:shape id="Shape 717" o:spid="_x0000_s1741" style="position:absolute;top:1784;width:19736;height:5356;visibility:visible;mso-wrap-style:square;v-text-anchor:top" coordsize="1973650,535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fhY8YA&#10;AADcAAAADwAAAGRycy9kb3ducmV2LnhtbESPT2vCQBTE74V+h+UVeqsbLUaJriKCqIUejH/A2yP7&#10;TKLZtyG7avrtXaHgcZiZ3zDjaWsqcaPGlZYVdDsRCOLM6pJzBbvt4msIwnlkjZVlUvBHDqaT97cx&#10;JtreeUO31OciQNglqKDwvk6kdFlBBl3H1sTBO9nGoA+yyaVu8B7gppK9KIqlwZLDQoE1zQvKLunV&#10;KPgZ7g+z9ZG/01V/+XteL0wcu4NSnx/tbATCU+tf4f/2SisYdAfwPBOO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fhY8YAAADcAAAADwAAAAAAAAAAAAAAAACYAgAAZHJz&#10;L2Rvd25yZXYueG1sUEsFBgAAAAAEAAQA9QAAAIsDAAAAAA==&#10;" path="m1973650,r,535511l,535511,,e" filled="f" strokecolor="#4677bf" strokeweight=".25189mm">
                  <v:stroke endcap="round"/>
                  <v:path arrowok="t" textboxrect="0,0,1973650,535511"/>
                </v:shape>
                <w10:anchorlock/>
              </v:group>
            </w:pict>
          </mc:Fallback>
        </mc:AlternateContent>
      </w:r>
    </w:p>
    <w:p w:rsidR="00935362" w:rsidRDefault="00935362" w:rsidP="00935362">
      <w:pPr>
        <w:spacing w:after="0" w:line="264" w:lineRule="auto"/>
        <w:ind w:left="1028" w:right="0" w:firstLine="0"/>
        <w:contextualSpacing/>
        <w:jc w:val="left"/>
      </w:pPr>
      <w:r>
        <w:t xml:space="preserve"> </w:t>
      </w:r>
    </w:p>
    <w:p w:rsidR="00935362" w:rsidRDefault="00935362" w:rsidP="00935362">
      <w:pPr>
        <w:spacing w:after="0" w:line="264" w:lineRule="auto"/>
        <w:ind w:right="0"/>
        <w:contextualSpacing/>
        <w:jc w:val="left"/>
      </w:pPr>
      <w:r>
        <w:t xml:space="preserve">Команда ror сдвигает содержимое приемника вправо на количество бит, определяемое счетчиком. Слева (в старший бит) вдвигают младший (выдвигаемый) бит. Значения выдвигаемых бит заносят в </w:t>
      </w:r>
      <w:r w:rsidRPr="000B4D05">
        <w:rPr>
          <w:b/>
        </w:rPr>
        <w:t>CF</w:t>
      </w:r>
      <w:r>
        <w:t xml:space="preserve">. Приемник и счетчик в команде ror аналогичны в команде rol. При выполнении ror изменяют флаги CF и OF. </w:t>
      </w:r>
    </w:p>
    <w:p w:rsidR="00935362" w:rsidRDefault="00935362" w:rsidP="00935362">
      <w:pPr>
        <w:spacing w:line="264" w:lineRule="auto"/>
        <w:ind w:right="0"/>
        <w:contextualSpacing/>
        <w:jc w:val="left"/>
      </w:pPr>
      <w:r>
        <w:t xml:space="preserve">Команда </w:t>
      </w:r>
      <w:r w:rsidRPr="000B4D05">
        <w:rPr>
          <w:b/>
        </w:rPr>
        <w:t>rcl</w:t>
      </w:r>
      <w:r>
        <w:t xml:space="preserve"> (rotate through carry left – вращать через перенос влево) предназначена для циклического сдвига через флаг CF влево:  </w:t>
      </w:r>
    </w:p>
    <w:p w:rsidR="00935362" w:rsidRDefault="00935362" w:rsidP="00935362">
      <w:pPr>
        <w:spacing w:line="264" w:lineRule="auto"/>
        <w:ind w:left="718" w:right="0"/>
        <w:contextualSpacing/>
        <w:jc w:val="left"/>
      </w:pPr>
      <w:r w:rsidRPr="000B4D05">
        <w:rPr>
          <w:b/>
        </w:rPr>
        <w:t xml:space="preserve">rcl приемник, источник </w:t>
      </w:r>
      <w:r>
        <w:t xml:space="preserve"> </w:t>
      </w:r>
    </w:p>
    <w:p w:rsidR="00935362" w:rsidRDefault="00935362" w:rsidP="00935362">
      <w:pPr>
        <w:tabs>
          <w:tab w:val="center" w:pos="1311"/>
          <w:tab w:val="center" w:pos="3289"/>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CF</w:t>
      </w:r>
      <w:r>
        <w:rPr>
          <w:rFonts w:ascii="Arial" w:eastAsia="Arial" w:hAnsi="Arial" w:cs="Arial"/>
          <w:sz w:val="24"/>
        </w:rPr>
        <w:tab/>
        <w:t>приемник</w:t>
      </w:r>
    </w:p>
    <w:p w:rsidR="00935362" w:rsidRDefault="00935362" w:rsidP="00935362">
      <w:pPr>
        <w:spacing w:after="0" w:line="264" w:lineRule="auto"/>
        <w:ind w:left="746" w:right="0" w:firstLine="0"/>
        <w:contextualSpacing/>
        <w:jc w:val="left"/>
      </w:pPr>
      <w:r>
        <w:rPr>
          <w:rFonts w:ascii="Calibri" w:eastAsia="Calibri" w:hAnsi="Calibri" w:cs="Calibri"/>
          <w:noProof/>
          <w:sz w:val="22"/>
        </w:rPr>
        <mc:AlternateContent>
          <mc:Choice Requires="wpg">
            <w:drawing>
              <wp:inline distT="0" distB="0" distL="0" distR="0" wp14:anchorId="1B6081C6" wp14:editId="605F5594">
                <wp:extent cx="2690729" cy="713574"/>
                <wp:effectExtent l="0" t="0" r="0" b="0"/>
                <wp:docPr id="2310" name="Group 5575"/>
                <wp:cNvGraphicFramePr/>
                <a:graphic xmlns:a="http://schemas.openxmlformats.org/drawingml/2006/main">
                  <a:graphicData uri="http://schemas.microsoft.com/office/word/2010/wordprocessingGroup">
                    <wpg:wgp>
                      <wpg:cNvGrpSpPr/>
                      <wpg:grpSpPr>
                        <a:xfrm>
                          <a:off x="0" y="0"/>
                          <a:ext cx="2690729" cy="713574"/>
                          <a:chOff x="0" y="0"/>
                          <a:chExt cx="2690729" cy="713574"/>
                        </a:xfrm>
                      </wpg:grpSpPr>
                      <wps:wsp>
                        <wps:cNvPr id="2311" name="Shape 7951"/>
                        <wps:cNvSpPr/>
                        <wps:spPr>
                          <a:xfrm>
                            <a:off x="179382" y="0"/>
                            <a:ext cx="358764" cy="356781"/>
                          </a:xfrm>
                          <a:custGeom>
                            <a:avLst/>
                            <a:gdLst/>
                            <a:ahLst/>
                            <a:cxnLst/>
                            <a:rect l="0" t="0" r="0" b="0"/>
                            <a:pathLst>
                              <a:path w="358764" h="356781">
                                <a:moveTo>
                                  <a:pt x="0" y="0"/>
                                </a:moveTo>
                                <a:lnTo>
                                  <a:pt x="358764" y="0"/>
                                </a:lnTo>
                                <a:lnTo>
                                  <a:pt x="358764" y="356781"/>
                                </a:lnTo>
                                <a:lnTo>
                                  <a:pt x="0" y="356781"/>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312" name="Shape 747"/>
                        <wps:cNvSpPr/>
                        <wps:spPr>
                          <a:xfrm>
                            <a:off x="179382" y="0"/>
                            <a:ext cx="358764" cy="356781"/>
                          </a:xfrm>
                          <a:custGeom>
                            <a:avLst/>
                            <a:gdLst/>
                            <a:ahLst/>
                            <a:cxnLst/>
                            <a:rect l="0" t="0" r="0" b="0"/>
                            <a:pathLst>
                              <a:path w="358764" h="356781">
                                <a:moveTo>
                                  <a:pt x="0" y="356781"/>
                                </a:moveTo>
                                <a:lnTo>
                                  <a:pt x="358764" y="356781"/>
                                </a:lnTo>
                                <a:lnTo>
                                  <a:pt x="358764"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2313" name="Shape 7952"/>
                        <wps:cNvSpPr/>
                        <wps:spPr>
                          <a:xfrm>
                            <a:off x="896922" y="0"/>
                            <a:ext cx="1435131" cy="356781"/>
                          </a:xfrm>
                          <a:custGeom>
                            <a:avLst/>
                            <a:gdLst/>
                            <a:ahLst/>
                            <a:cxnLst/>
                            <a:rect l="0" t="0" r="0" b="0"/>
                            <a:pathLst>
                              <a:path w="1435131" h="356781">
                                <a:moveTo>
                                  <a:pt x="0" y="0"/>
                                </a:moveTo>
                                <a:lnTo>
                                  <a:pt x="1435131" y="0"/>
                                </a:lnTo>
                                <a:lnTo>
                                  <a:pt x="1435131" y="356781"/>
                                </a:lnTo>
                                <a:lnTo>
                                  <a:pt x="0" y="356781"/>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314" name="Shape 749"/>
                        <wps:cNvSpPr/>
                        <wps:spPr>
                          <a:xfrm>
                            <a:off x="896922" y="0"/>
                            <a:ext cx="1435131" cy="356781"/>
                          </a:xfrm>
                          <a:custGeom>
                            <a:avLst/>
                            <a:gdLst/>
                            <a:ahLst/>
                            <a:cxnLst/>
                            <a:rect l="0" t="0" r="0" b="0"/>
                            <a:pathLst>
                              <a:path w="1435131" h="356781">
                                <a:moveTo>
                                  <a:pt x="0" y="356781"/>
                                </a:moveTo>
                                <a:lnTo>
                                  <a:pt x="1435131" y="356781"/>
                                </a:lnTo>
                                <a:lnTo>
                                  <a:pt x="1435131"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2315" name="Rectangle 750"/>
                        <wps:cNvSpPr/>
                        <wps:spPr>
                          <a:xfrm>
                            <a:off x="803099" y="381331"/>
                            <a:ext cx="193520" cy="1888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2316" name="Rectangle 751"/>
                        <wps:cNvSpPr/>
                        <wps:spPr>
                          <a:xfrm>
                            <a:off x="948599" y="354601"/>
                            <a:ext cx="56123" cy="22399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2317" name="Rectangle 752"/>
                        <wps:cNvSpPr/>
                        <wps:spPr>
                          <a:xfrm>
                            <a:off x="2214461" y="381331"/>
                            <a:ext cx="256651" cy="1888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2318" name="Rectangle 753"/>
                        <wps:cNvSpPr/>
                        <wps:spPr>
                          <a:xfrm>
                            <a:off x="2407474" y="354601"/>
                            <a:ext cx="56123" cy="223990"/>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2319" name="Shape 756"/>
                        <wps:cNvSpPr/>
                        <wps:spPr>
                          <a:xfrm>
                            <a:off x="609921" y="178390"/>
                            <a:ext cx="287001" cy="0"/>
                          </a:xfrm>
                          <a:custGeom>
                            <a:avLst/>
                            <a:gdLst/>
                            <a:ahLst/>
                            <a:cxnLst/>
                            <a:rect l="0" t="0" r="0" b="0"/>
                            <a:pathLst>
                              <a:path w="287001">
                                <a:moveTo>
                                  <a:pt x="287001" y="0"/>
                                </a:move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2320" name="Shape 757"/>
                        <wps:cNvSpPr/>
                        <wps:spPr>
                          <a:xfrm>
                            <a:off x="538159" y="137610"/>
                            <a:ext cx="82015" cy="81561"/>
                          </a:xfrm>
                          <a:custGeom>
                            <a:avLst/>
                            <a:gdLst/>
                            <a:ahLst/>
                            <a:cxnLst/>
                            <a:rect l="0" t="0" r="0" b="0"/>
                            <a:pathLst>
                              <a:path w="82015" h="81561">
                                <a:moveTo>
                                  <a:pt x="82015" y="0"/>
                                </a:moveTo>
                                <a:lnTo>
                                  <a:pt x="82015" y="81561"/>
                                </a:lnTo>
                                <a:lnTo>
                                  <a:pt x="0" y="40781"/>
                                </a:lnTo>
                                <a:lnTo>
                                  <a:pt x="82015"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321" name="Shape 758"/>
                        <wps:cNvSpPr/>
                        <wps:spPr>
                          <a:xfrm>
                            <a:off x="2403804" y="178390"/>
                            <a:ext cx="286925" cy="0"/>
                          </a:xfrm>
                          <a:custGeom>
                            <a:avLst/>
                            <a:gdLst/>
                            <a:ahLst/>
                            <a:cxnLst/>
                            <a:rect l="0" t="0" r="0" b="0"/>
                            <a:pathLst>
                              <a:path w="286925">
                                <a:moveTo>
                                  <a:pt x="286925" y="0"/>
                                </a:move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2322" name="Shape 759"/>
                        <wps:cNvSpPr/>
                        <wps:spPr>
                          <a:xfrm>
                            <a:off x="2332042" y="137610"/>
                            <a:ext cx="82014" cy="81561"/>
                          </a:xfrm>
                          <a:custGeom>
                            <a:avLst/>
                            <a:gdLst/>
                            <a:ahLst/>
                            <a:cxnLst/>
                            <a:rect l="0" t="0" r="0" b="0"/>
                            <a:pathLst>
                              <a:path w="82014" h="81561">
                                <a:moveTo>
                                  <a:pt x="82014" y="0"/>
                                </a:moveTo>
                                <a:lnTo>
                                  <a:pt x="82014" y="81561"/>
                                </a:lnTo>
                                <a:lnTo>
                                  <a:pt x="0" y="40781"/>
                                </a:lnTo>
                                <a:lnTo>
                                  <a:pt x="82014"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2324" name="Shape 760"/>
                        <wps:cNvSpPr/>
                        <wps:spPr>
                          <a:xfrm>
                            <a:off x="0" y="178390"/>
                            <a:ext cx="2690729" cy="535184"/>
                          </a:xfrm>
                          <a:custGeom>
                            <a:avLst/>
                            <a:gdLst/>
                            <a:ahLst/>
                            <a:cxnLst/>
                            <a:rect l="0" t="0" r="0" b="0"/>
                            <a:pathLst>
                              <a:path w="2690729" h="535184">
                                <a:moveTo>
                                  <a:pt x="179382" y="0"/>
                                </a:moveTo>
                                <a:lnTo>
                                  <a:pt x="0" y="0"/>
                                </a:lnTo>
                                <a:lnTo>
                                  <a:pt x="0" y="535184"/>
                                </a:lnTo>
                                <a:lnTo>
                                  <a:pt x="2690729" y="535184"/>
                                </a:lnTo>
                                <a:lnTo>
                                  <a:pt x="2690729" y="0"/>
                                </a:lnTo>
                              </a:path>
                            </a:pathLst>
                          </a:custGeom>
                          <a:ln w="9062" cap="rnd">
                            <a:round/>
                          </a:ln>
                        </wps:spPr>
                        <wps:style>
                          <a:lnRef idx="1">
                            <a:srgbClr val="4677BF"/>
                          </a:lnRef>
                          <a:fillRef idx="0">
                            <a:srgbClr val="000000">
                              <a:alpha val="0"/>
                            </a:srgbClr>
                          </a:fillRef>
                          <a:effectRef idx="0">
                            <a:scrgbClr r="0" g="0" b="0"/>
                          </a:effectRef>
                          <a:fontRef idx="none"/>
                        </wps:style>
                        <wps:bodyPr/>
                      </wps:wsp>
                    </wpg:wgp>
                  </a:graphicData>
                </a:graphic>
              </wp:inline>
            </w:drawing>
          </mc:Choice>
          <mc:Fallback>
            <w:pict>
              <v:group w14:anchorId="1B6081C6" id="Group 5575" o:spid="_x0000_s1742" style="width:211.85pt;height:56.2pt;mso-position-horizontal-relative:char;mso-position-vertical-relative:line" coordsize="26907,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">
                <v:shape id="Shape 7951" o:spid="_x0000_s1743" style="position:absolute;left:1793;width:3588;height:3567;visibility:visible;mso-wrap-style:square;v-text-anchor:top" coordsize="358764,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crvccA&#10;AADdAAAADwAAAGRycy9kb3ducmV2LnhtbESPUWvCQBCE3wv+h2OFvtVLLFSbeopUlNoqoeoPWHLb&#10;JPRuL+ROE/vrewWhj8PsfLMzW/TWiAu1vnasIB0lIIgLp2suFZyO64cpCB+QNRrHpOBKHhbzwd0M&#10;M+06/qTLIZQiQthnqKAKocmk9EVFFv3INcTR+3KtxRBlW0rdYhfh1shxkjxJizXHhgobeq2o+D6c&#10;bXzj/WeyKsqP590033ebrcmX2uRK3Q/75QuIQH34P76l37SC8WOawt+aiA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3K73HAAAA3QAAAA8AAAAAAAAAAAAAAAAAmAIAAGRy&#10;cy9kb3ducmV2LnhtbFBLBQYAAAAABAAEAPUAAACMAwAAAAA=&#10;" path="m,l358764,r,356781l,356781,,e" fillcolor="#dde2cd" stroked="f" strokeweight="0">
                  <v:stroke miterlimit="83231f" joinstyle="miter"/>
                  <v:path arrowok="t" textboxrect="0,0,358764,356781"/>
                </v:shape>
                <v:shape id="Shape 747" o:spid="_x0000_s1744" style="position:absolute;left:1793;width:3588;height:3567;visibility:visible;mso-wrap-style:square;v-text-anchor:top" coordsize="358764,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VHcUA&#10;AADdAAAADwAAAGRycy9kb3ducmV2LnhtbESPQWvCQBSE74X+h+UVequbRBGJrlJExV6Equj1kX1m&#10;Q7NvQ3Y1aX+9KxQ8DjPzDTNb9LYWN2p95VhBOkhAEBdOV1wqOB7WHxMQPiBrrB2Tgl/ysJi/vsww&#10;167jb7rtQykihH2OCkwITS6lLwxZ9APXEEfv4lqLIcq2lLrFLsJtLbMkGUuLFccFgw0tDRU/+6tV&#10;sLJ4Nnw9jjcurUfd32m72X05pd7f+s8piEB9eIb/21utIBumGTzexCc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1UdxQAAAN0AAAAPAAAAAAAAAAAAAAAAAJgCAABkcnMv&#10;ZG93bnJldi54bWxQSwUGAAAAAAQABAD1AAAAigMAAAAA&#10;" path="m,356781r358764,l358764,,,,,356781xe" filled="f" strokeweight=".08392mm">
                  <v:stroke endcap="round"/>
                  <v:path arrowok="t" textboxrect="0,0,358764,356781"/>
                </v:shape>
                <v:shape id="Shape 7952" o:spid="_x0000_s1745" style="position:absolute;left:8969;width:14351;height:3567;visibility:visible;mso-wrap-style:square;v-text-anchor:top" coordsize="1435131,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zPMUA&#10;AADdAAAADwAAAGRycy9kb3ducmV2LnhtbESP3WrCQBSE74W+w3IKvZG68RdJXUUEqb005gEO2WOS&#10;Nns27m5N8vZdoeDlMDPfMJtdbxpxJ+drywqmkwQEcWF1zaWC/HJ8X4PwAVljY5kUDORht30ZbTDV&#10;tuMz3bNQighhn6KCKoQ2ldIXFRn0E9sSR+9qncEQpSuldthFuGnkLElW0mDNcaHClg4VFT/Zr1HQ&#10;tdnn8fa9/xoWQ5Pl67O7jpdOqbfXfv8BIlAfnuH/9kkrmM2nc3i8i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bM8xQAAAN0AAAAPAAAAAAAAAAAAAAAAAJgCAABkcnMv&#10;ZG93bnJldi54bWxQSwUGAAAAAAQABAD1AAAAigMAAAAA&#10;" path="m,l1435131,r,356781l,356781,,e" fillcolor="#dde2cd" stroked="f" strokeweight="0">
                  <v:stroke endcap="round"/>
                  <v:path arrowok="t" textboxrect="0,0,1435131,356781"/>
                </v:shape>
                <v:shape id="Shape 749" o:spid="_x0000_s1746" style="position:absolute;left:8969;width:14351;height:3567;visibility:visible;mso-wrap-style:square;v-text-anchor:top" coordsize="1435131,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0B8QA&#10;AADdAAAADwAAAGRycy9kb3ducmV2LnhtbESPT4vCMBTE78J+h/AW9qaprohUo8iisujJP/T8aJ5N&#10;1+alNNHWb78RBI/DzPyGmS87W4k7Nb50rGA4SEAQ506XXCg4nzb9KQgfkDVWjknBgzwsFx+9Oaba&#10;tXyg+zEUIkLYp6jAhFCnUvrckEU/cDVx9C6usRiibAqpG2wj3FZylCQTabHkuGCwph9D+fV4swq6&#10;R7bfFS635/b0t6pNdt3abK3U12e3moEI1IV3+NX+1QpG38Mx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9AfEAAAA3QAAAA8AAAAAAAAAAAAAAAAAmAIAAGRycy9k&#10;b3ducmV2LnhtbFBLBQYAAAAABAAEAPUAAACJAwAAAAA=&#10;" path="m,356781r1435131,l1435131,,,,,356781xe" filled="f" strokeweight=".08392mm">
                  <v:stroke endcap="round"/>
                  <v:path arrowok="t" textboxrect="0,0,1435131,356781"/>
                </v:shape>
                <v:rect id="Rectangle 750" o:spid="_x0000_s1747" style="position:absolute;left:8030;top:3813;width:193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DocYA&#10;AADdAAAADwAAAGRycy9kb3ducmV2LnhtbESPT4vCMBTE78J+h/AWvGmqomg1iqyKHv2z4O7t0Tzb&#10;ss1LaaKtfnojCHscZuY3zGzRmELcqHK5ZQW9bgSCOLE651TB92nTGYNwHlljYZkU3MnBYv7RmmGs&#10;bc0Huh19KgKEXYwKMu/LWEqXZGTQdW1JHLyLrQz6IKtU6grrADeF7EfRSBrMOSxkWNJXRsnf8WoU&#10;bMfl8mdnH3VarH+35/15sjpNvFLtz2Y5BeGp8f/hd3unFfQ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qDo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751" o:spid="_x0000_s1748" style="position:absolute;left:9485;top:3546;width:562;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d1sYA&#10;AADdAAAADwAAAGRycy9kb3ducmV2LnhtbESPQWvCQBSE70L/w/KE3swmFkSjq4S2osdWC9HbI/tM&#10;gtm3IbuatL++WxB6HGbmG2a1GUwj7tS52rKCJIpBEBdW11wq+DpuJ3MQziNrbCyTgm9ysFk/jVaY&#10;atvzJ90PvhQBwi5FBZX3bSqlKyoy6CLbEgfvYjuDPsiulLrDPsBNI6dxPJMGaw4LFbb0WlFxPdyM&#10;gt28zU57+9OXzft5l3/ki7fjwiv1PB6yJQhPg/8PP9p7rWD6k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gd1s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752" o:spid="_x0000_s1749" style="position:absolute;left:22144;top:3813;width:2567;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TcYA&#10;AADdAAAADwAAAGRycy9kb3ducmV2LnhtbESPS4vCQBCE78L+h6EXvOlEB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4T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753" o:spid="_x0000_s1750" style="position:absolute;left:24074;top:3546;width:56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756" o:spid="_x0000_s1751" style="position:absolute;left:6099;top:1783;width:2870;height:0;visibility:visible;mso-wrap-style:square;v-text-anchor:top" coordsize="287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1ZkMYA&#10;AADdAAAADwAAAGRycy9kb3ducmV2LnhtbESP3WoCMRSE74W+QzgF7zSrpf5sjSIWoS0oVEuvD5vT&#10;3dTNSdhEd/v2jSB4OczMN8xi1dlaXKgJxrGC0TADQVw4bbhU8HXcDmYgQkTWWDsmBX8UYLV86C0w&#10;167lT7ocYikShEOOCqoYfS5lKCqyGIbOEyfvxzUWY5JNKXWDbYLbWo6zbCItGk4LFXraVFScDmer&#10;4OP5uONzW77OzPd+anx8P/3OvVL9x279AiJSF+/hW/tNKxg/jeZwfZOe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1ZkMYAAADdAAAADwAAAAAAAAAAAAAAAACYAgAAZHJz&#10;L2Rvd25yZXYueG1sUEsFBgAAAAAEAAQA9QAAAIsDAAAAAA==&#10;" path="m287001,l,e" filled="f" strokecolor="#4677bf" strokeweight=".25172mm">
                  <v:stroke endcap="round"/>
                  <v:path arrowok="t" textboxrect="0,0,287001,0"/>
                </v:shape>
                <v:shape id="Shape 757" o:spid="_x0000_s1752" style="position:absolute;left:5381;top:1376;width:820;height:815;visibility:visible;mso-wrap-style:square;v-text-anchor:top" coordsize="82015,8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BwMIA&#10;AADdAAAADwAAAGRycy9kb3ducmV2LnhtbERPzWrCQBC+F3yHZQq9lLppBNHUVTRQKLSXah5gyI67&#10;odnZkF01vn3nUOjx4/vf7KbQqyuNqYts4HVegCJuo+3YGWhO7y8rUCkjW+wjk4E7JdhtZw8brGy8&#10;8Tddj9kpCeFUoQGf81BpnVpPAdM8DsTCneMYMAscnbYj3iQ89LosiqUO2LE0eByo9tT+HC9BSu6L&#10;56Zs68PZ15f18rPfN+7LGfP0OO3fQGWa8r/4z/1hDZSLUvbLG3kC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kHAwgAAAN0AAAAPAAAAAAAAAAAAAAAAAJgCAABkcnMvZG93&#10;bnJldi54bWxQSwUGAAAAAAQABAD1AAAAhwMAAAAA&#10;" path="m82015,r,81561l,40781,82015,xe" fillcolor="#4677bf" stroked="f" strokeweight="0">
                  <v:stroke endcap="round"/>
                  <v:path arrowok="t" textboxrect="0,0,82015,81561"/>
                </v:shape>
                <v:shape id="Shape 758" o:spid="_x0000_s1753" style="position:absolute;left:24038;top:1783;width:2869;height:0;visibility:visible;mso-wrap-style:square;v-text-anchor:top" coordsize="286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IWsMA&#10;AADdAAAADwAAAGRycy9kb3ducmV2LnhtbERPz2vCMBS+D/Y/hDfYbabtYJbOtKg42Gkw9WBvj+at&#10;LTYvNYna/ffLQPD48f1eVJMZxIWc7y0rSGcJCOLG6p5bBfvdx0sOwgdkjYNlUvBLHqry8WGBhbZX&#10;/qbLNrQihrAvUEEXwlhI6ZuODPqZHYkj92OdwRCha6V2eI3hZpBZkrxJgz3Hhg5HWnfUHLdno2C+&#10;OqSbVZ6f3Lwew1dWx32bs1LPT9PyHUSgKdzFN/enVpC9Zin8v4lP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yIWsMAAADdAAAADwAAAAAAAAAAAAAAAACYAgAAZHJzL2Rv&#10;d25yZXYueG1sUEsFBgAAAAAEAAQA9QAAAIgDAAAAAA==&#10;" path="m286925,l,e" filled="f" strokecolor="#4677bf" strokeweight=".25172mm">
                  <v:stroke endcap="round"/>
                  <v:path arrowok="t" textboxrect="0,0,286925,0"/>
                </v:shape>
                <v:shape id="Shape 759" o:spid="_x0000_s1754" style="position:absolute;left:23320;top:1376;width:820;height:815;visibility:visible;mso-wrap-style:square;v-text-anchor:top" coordsize="82014,8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2sYA&#10;AADdAAAADwAAAGRycy9kb3ducmV2LnhtbESPQWvCQBSE7wX/w/KE3urGFKSN2YgISi2INK3g8ZF9&#10;TUKzb5fsVpN/3xWEHoeZ+YbJV4PpxIV631pWMJ8lIIgrq1uuFXx9bp9eQPiArLGzTApG8rAqJg85&#10;Ztpe+YMuZahFhLDPUEETgsuk9FVDBv3MOuLofdveYIiyr6Xu8RrhppNpkiykwZbjQoOONg1VP+Wv&#10;UbDw+/PrDof90Z306bCpRvfejUo9Tof1EkSgIfyH7+03rSB9TlO4vYlPQB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G2sYAAADdAAAADwAAAAAAAAAAAAAAAACYAgAAZHJz&#10;L2Rvd25yZXYueG1sUEsFBgAAAAAEAAQA9QAAAIsDAAAAAA==&#10;" path="m82014,r,81561l,40781,82014,xe" fillcolor="#4677bf" stroked="f" strokeweight="0">
                  <v:stroke endcap="round"/>
                  <v:path arrowok="t" textboxrect="0,0,82014,81561"/>
                </v:shape>
                <v:shape id="Shape 760" o:spid="_x0000_s1755" style="position:absolute;top:1783;width:26907;height:5352;visibility:visible;mso-wrap-style:square;v-text-anchor:top" coordsize="2690729,535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TaMYA&#10;AADdAAAADwAAAGRycy9kb3ducmV2LnhtbESPQWvCQBSE7wX/w/KE3urGtdSSukpQhEK9VC3i7TX7&#10;TILZtyG70bS/3i0IPQ4z8w0zW/S2FhdqfeVYw3iUgCDOnam40LDfrZ9eQfiAbLB2TBp+yMNiPniY&#10;YWrclT/psg2FiBD2KWooQ2hSKX1ekkU/cg1x9E6utRiibAtpWrxGuK2lSpIXabHiuFBiQ8uS8vO2&#10;sxq+1eFXypX/6I/2K0zPe6+6bKP147DP3kAE6sN/+N5+NxrURD3D3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TTaMYAAADdAAAADwAAAAAAAAAAAAAAAACYAgAAZHJz&#10;L2Rvd25yZXYueG1sUEsFBgAAAAAEAAQA9QAAAIsDAAAAAA==&#10;" path="m179382,l,,,535184r2690729,l2690729,e" filled="f" strokecolor="#4677bf" strokeweight=".25172mm">
                  <v:stroke endcap="round"/>
                  <v:path arrowok="t" textboxrect="0,0,2690729,535184"/>
                </v:shape>
                <w10:anchorlock/>
              </v:group>
            </w:pict>
          </mc:Fallback>
        </mc:AlternateContent>
      </w:r>
    </w:p>
    <w:p w:rsidR="00935362" w:rsidRDefault="00935362" w:rsidP="00935362">
      <w:pPr>
        <w:spacing w:after="0" w:line="264" w:lineRule="auto"/>
        <w:ind w:left="746" w:right="0" w:firstLine="0"/>
        <w:contextualSpacing/>
        <w:jc w:val="left"/>
      </w:pPr>
      <w:r>
        <w:t xml:space="preserve"> </w:t>
      </w:r>
    </w:p>
    <w:p w:rsidR="00935362" w:rsidRDefault="00935362" w:rsidP="00935362">
      <w:pPr>
        <w:spacing w:after="0" w:line="264" w:lineRule="auto"/>
        <w:ind w:right="0"/>
        <w:contextualSpacing/>
        <w:jc w:val="left"/>
      </w:pPr>
      <w:r>
        <w:t xml:space="preserve">Команда </w:t>
      </w:r>
      <w:r w:rsidRPr="000B4D05">
        <w:rPr>
          <w:b/>
        </w:rPr>
        <w:t>rcl</w:t>
      </w:r>
      <w:r>
        <w:t xml:space="preserve"> сдвигает содержимое приемника </w:t>
      </w:r>
      <w:r w:rsidRPr="002F608B">
        <w:rPr>
          <w:u w:val="single"/>
        </w:rPr>
        <w:t>влево</w:t>
      </w:r>
      <w:r>
        <w:t xml:space="preserve"> на количество бит, определяемое счетчиком. Справа (в младший бит) вдвигается бит из флага </w:t>
      </w:r>
      <w:r w:rsidRPr="002F608B">
        <w:rPr>
          <w:b/>
        </w:rPr>
        <w:t>CF</w:t>
      </w:r>
      <w:r>
        <w:t xml:space="preserve">, затем значение выдвигаемого (младшего) бита приемника занесли в </w:t>
      </w:r>
      <w:r w:rsidRPr="002F608B">
        <w:rPr>
          <w:b/>
        </w:rPr>
        <w:t>CF</w:t>
      </w:r>
      <w:r>
        <w:t xml:space="preserve">. Приемник и счетчик в команде </w:t>
      </w:r>
      <w:r w:rsidRPr="002F608B">
        <w:rPr>
          <w:b/>
        </w:rPr>
        <w:t>rcl</w:t>
      </w:r>
      <w:r>
        <w:t xml:space="preserve"> аналогичны в команде rol. При выполнении rcl изменяют флаги </w:t>
      </w:r>
      <w:r w:rsidRPr="002F608B">
        <w:rPr>
          <w:b/>
        </w:rPr>
        <w:t>CF</w:t>
      </w:r>
      <w:r>
        <w:t xml:space="preserve"> и </w:t>
      </w:r>
      <w:r w:rsidRPr="002F608B">
        <w:rPr>
          <w:b/>
        </w:rPr>
        <w:t>OF</w:t>
      </w:r>
      <w:r>
        <w:t xml:space="preserve">. Пример:  </w:t>
      </w:r>
    </w:p>
    <w:p w:rsidR="00935362" w:rsidRDefault="00935362" w:rsidP="00935362">
      <w:pPr>
        <w:tabs>
          <w:tab w:val="center" w:pos="865"/>
          <w:tab w:val="center" w:pos="1416"/>
          <w:tab w:val="center" w:pos="2125"/>
          <w:tab w:val="center" w:pos="2833"/>
          <w:tab w:val="center" w:pos="5001"/>
        </w:tabs>
        <w:spacing w:line="264" w:lineRule="auto"/>
        <w:ind w:right="0" w:firstLine="0"/>
        <w:contextualSpacing/>
        <w:jc w:val="left"/>
      </w:pPr>
      <w:r w:rsidRPr="00180A5E">
        <w:rPr>
          <w:b/>
        </w:rPr>
        <w:t xml:space="preserve">stc </w:t>
      </w:r>
      <w:r>
        <w:tab/>
        <w:t xml:space="preserve"> </w:t>
      </w:r>
      <w:r>
        <w:tab/>
        <w:t xml:space="preserve"> </w:t>
      </w:r>
      <w:r>
        <w:tab/>
        <w:t xml:space="preserve">      </w:t>
      </w:r>
      <w:r>
        <w:tab/>
        <w:t xml:space="preserve">; установка в 1 флага CF </w:t>
      </w:r>
    </w:p>
    <w:p w:rsidR="00935362" w:rsidRDefault="00935362" w:rsidP="00935362">
      <w:pPr>
        <w:tabs>
          <w:tab w:val="center" w:pos="1766"/>
          <w:tab w:val="center" w:pos="5697"/>
        </w:tabs>
        <w:spacing w:line="264" w:lineRule="auto"/>
        <w:ind w:right="0" w:firstLine="0"/>
        <w:contextualSpacing/>
        <w:jc w:val="left"/>
      </w:pPr>
      <w:r w:rsidRPr="00180A5E">
        <w:rPr>
          <w:b/>
        </w:rPr>
        <w:t>mov bl, 00111000b</w:t>
      </w:r>
      <w:r>
        <w:t xml:space="preserve">    ; инициализация bl; команда mov не модифицирует  </w:t>
      </w:r>
    </w:p>
    <w:tbl>
      <w:tblPr>
        <w:tblStyle w:val="TableGrid"/>
        <w:tblW w:w="9422" w:type="dxa"/>
        <w:tblInd w:w="0" w:type="dxa"/>
        <w:tblCellMar>
          <w:top w:w="5" w:type="dxa"/>
        </w:tblCellMar>
        <w:tblLook w:val="04A0" w:firstRow="1" w:lastRow="0" w:firstColumn="1" w:lastColumn="0" w:noHBand="0" w:noVBand="1"/>
      </w:tblPr>
      <w:tblGrid>
        <w:gridCol w:w="2125"/>
        <w:gridCol w:w="143"/>
        <w:gridCol w:w="7154"/>
      </w:tblGrid>
      <w:tr w:rsidR="00935362" w:rsidTr="00935362">
        <w:trPr>
          <w:trHeight w:val="300"/>
        </w:trPr>
        <w:tc>
          <w:tcPr>
            <w:tcW w:w="2125" w:type="dxa"/>
            <w:tcBorders>
              <w:top w:val="nil"/>
              <w:left w:val="nil"/>
              <w:bottom w:val="nil"/>
              <w:right w:val="nil"/>
            </w:tcBorders>
          </w:tcPr>
          <w:p w:rsidR="00935362" w:rsidRDefault="00935362" w:rsidP="00935362">
            <w:pPr>
              <w:spacing w:after="160" w:line="264" w:lineRule="auto"/>
              <w:ind w:right="0" w:firstLine="0"/>
              <w:contextualSpacing/>
              <w:jc w:val="left"/>
            </w:pPr>
          </w:p>
        </w:tc>
        <w:tc>
          <w:tcPr>
            <w:tcW w:w="143" w:type="dxa"/>
            <w:tcBorders>
              <w:top w:val="nil"/>
              <w:left w:val="nil"/>
              <w:bottom w:val="nil"/>
              <w:right w:val="nil"/>
            </w:tcBorders>
          </w:tcPr>
          <w:p w:rsidR="00935362" w:rsidRDefault="00935362" w:rsidP="00935362">
            <w:pPr>
              <w:spacing w:after="160" w:line="264" w:lineRule="auto"/>
              <w:ind w:right="0" w:firstLine="0"/>
              <w:contextualSpacing/>
              <w:jc w:val="left"/>
            </w:pPr>
          </w:p>
        </w:tc>
        <w:tc>
          <w:tcPr>
            <w:tcW w:w="7154" w:type="dxa"/>
            <w:tcBorders>
              <w:top w:val="nil"/>
              <w:left w:val="nil"/>
              <w:bottom w:val="nil"/>
              <w:right w:val="nil"/>
            </w:tcBorders>
          </w:tcPr>
          <w:p w:rsidR="00935362" w:rsidRDefault="00935362" w:rsidP="00935362">
            <w:pPr>
              <w:spacing w:after="20" w:line="264" w:lineRule="auto"/>
              <w:ind w:right="0" w:firstLine="0"/>
              <w:contextualSpacing/>
              <w:jc w:val="left"/>
            </w:pPr>
            <w:r>
              <w:t xml:space="preserve">; флаги, поэтому CF не будет изменен </w:t>
            </w:r>
          </w:p>
        </w:tc>
      </w:tr>
      <w:tr w:rsidR="00935362" w:rsidTr="00935362">
        <w:trPr>
          <w:trHeight w:val="322"/>
        </w:trPr>
        <w:tc>
          <w:tcPr>
            <w:tcW w:w="2125" w:type="dxa"/>
            <w:tcBorders>
              <w:top w:val="nil"/>
              <w:left w:val="nil"/>
              <w:bottom w:val="nil"/>
              <w:right w:val="nil"/>
            </w:tcBorders>
          </w:tcPr>
          <w:p w:rsidR="00935362" w:rsidRPr="00180A5E" w:rsidRDefault="00935362" w:rsidP="00935362">
            <w:pPr>
              <w:spacing w:after="0" w:line="264" w:lineRule="auto"/>
              <w:ind w:right="0" w:firstLine="0"/>
              <w:contextualSpacing/>
              <w:jc w:val="left"/>
              <w:rPr>
                <w:b/>
              </w:rPr>
            </w:pPr>
            <w:r w:rsidRPr="00180A5E">
              <w:rPr>
                <w:b/>
              </w:rPr>
              <w:t xml:space="preserve">mov cl, 3 </w:t>
            </w:r>
          </w:p>
        </w:tc>
        <w:tc>
          <w:tcPr>
            <w:tcW w:w="14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7154" w:type="dxa"/>
            <w:tcBorders>
              <w:top w:val="nil"/>
              <w:left w:val="nil"/>
              <w:bottom w:val="nil"/>
              <w:right w:val="nil"/>
            </w:tcBorders>
          </w:tcPr>
          <w:p w:rsidR="00935362" w:rsidRDefault="00935362" w:rsidP="00935362">
            <w:pPr>
              <w:tabs>
                <w:tab w:val="center" w:pos="1756"/>
              </w:tabs>
              <w:spacing w:after="0" w:line="264" w:lineRule="auto"/>
              <w:ind w:right="0" w:firstLine="0"/>
              <w:contextualSpacing/>
              <w:jc w:val="left"/>
            </w:pPr>
            <w:r>
              <w:t xml:space="preserve">; счетчик сдвигов </w:t>
            </w:r>
          </w:p>
        </w:tc>
      </w:tr>
      <w:tr w:rsidR="00935362" w:rsidTr="00935362">
        <w:trPr>
          <w:trHeight w:val="1005"/>
        </w:trPr>
        <w:tc>
          <w:tcPr>
            <w:tcW w:w="2125" w:type="dxa"/>
            <w:tcBorders>
              <w:top w:val="nil"/>
              <w:left w:val="nil"/>
              <w:bottom w:val="nil"/>
              <w:right w:val="nil"/>
            </w:tcBorders>
          </w:tcPr>
          <w:p w:rsidR="00935362" w:rsidRPr="00180A5E" w:rsidRDefault="00935362" w:rsidP="00935362">
            <w:pPr>
              <w:spacing w:after="938" w:line="264" w:lineRule="auto"/>
              <w:ind w:right="0" w:firstLine="0"/>
              <w:contextualSpacing/>
              <w:jc w:val="left"/>
              <w:rPr>
                <w:b/>
              </w:rPr>
            </w:pPr>
            <w:r w:rsidRPr="00180A5E">
              <w:rPr>
                <w:b/>
              </w:rPr>
              <w:t xml:space="preserve">rcl bl, cl </w:t>
            </w:r>
          </w:p>
          <w:p w:rsidR="00935362" w:rsidRDefault="00935362" w:rsidP="00935362">
            <w:pPr>
              <w:spacing w:after="0" w:line="264" w:lineRule="auto"/>
              <w:ind w:right="0" w:firstLine="0"/>
              <w:contextualSpacing/>
              <w:jc w:val="left"/>
            </w:pPr>
            <w:r>
              <w:t xml:space="preserve"> </w:t>
            </w:r>
          </w:p>
        </w:tc>
        <w:tc>
          <w:tcPr>
            <w:tcW w:w="14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7154" w:type="dxa"/>
            <w:tcBorders>
              <w:top w:val="nil"/>
              <w:left w:val="nil"/>
              <w:bottom w:val="nil"/>
              <w:right w:val="nil"/>
            </w:tcBorders>
          </w:tcPr>
          <w:p w:rsidR="00935362" w:rsidRDefault="00935362" w:rsidP="00935362">
            <w:pPr>
              <w:tabs>
                <w:tab w:val="center" w:pos="3299"/>
              </w:tabs>
              <w:spacing w:after="0" w:line="264" w:lineRule="auto"/>
              <w:ind w:right="0" w:firstLine="0"/>
              <w:contextualSpacing/>
              <w:jc w:val="left"/>
            </w:pPr>
            <w:r>
              <w:t xml:space="preserve"> ; циклический сдвиг через перенос влево. В результате в </w:t>
            </w:r>
          </w:p>
          <w:p w:rsidR="00935362" w:rsidRDefault="00935362" w:rsidP="00935362">
            <w:pPr>
              <w:spacing w:after="0" w:line="264" w:lineRule="auto"/>
              <w:ind w:right="68" w:firstLine="0"/>
              <w:contextualSpacing/>
              <w:jc w:val="left"/>
            </w:pPr>
            <w:r>
              <w:t>; bl будет число 11000100b и флаг CF будет установлен в 1</w:t>
            </w:r>
          </w:p>
        </w:tc>
      </w:tr>
    </w:tbl>
    <w:p w:rsidR="00935362" w:rsidRDefault="00935362" w:rsidP="00935362">
      <w:pPr>
        <w:spacing w:after="34" w:line="264" w:lineRule="auto"/>
        <w:ind w:left="-15" w:right="0" w:firstLine="0"/>
        <w:contextualSpacing/>
        <w:jc w:val="left"/>
      </w:pPr>
      <w:r>
        <w:t xml:space="preserve">Команда rcr (rotate through carry right – вращать через перенос вправо) - для циклического сдвига через флаг CF вправо:  </w:t>
      </w:r>
    </w:p>
    <w:p w:rsidR="00935362" w:rsidRDefault="00935362" w:rsidP="00935362">
      <w:pPr>
        <w:spacing w:line="264" w:lineRule="auto"/>
        <w:ind w:left="718" w:right="0"/>
        <w:contextualSpacing/>
        <w:jc w:val="left"/>
      </w:pPr>
      <w:r w:rsidRPr="006A4D4A">
        <w:rPr>
          <w:b/>
        </w:rPr>
        <w:t xml:space="preserve">rcr приемник, источник </w:t>
      </w:r>
      <w:r>
        <w:t xml:space="preserve"> </w:t>
      </w:r>
    </w:p>
    <w:p w:rsidR="00935362" w:rsidRDefault="00935362" w:rsidP="00935362">
      <w:pPr>
        <w:tabs>
          <w:tab w:val="center" w:pos="2724"/>
          <w:tab w:val="center" w:pos="4702"/>
        </w:tabs>
        <w:spacing w:after="0" w:line="264" w:lineRule="auto"/>
        <w:ind w:right="0" w:firstLine="0"/>
        <w:contextualSpacing/>
        <w:jc w:val="left"/>
      </w:pPr>
      <w:r>
        <w:rPr>
          <w:rFonts w:ascii="Calibri" w:eastAsia="Calibri" w:hAnsi="Calibri" w:cs="Calibri"/>
          <w:sz w:val="22"/>
        </w:rPr>
        <w:tab/>
      </w:r>
      <w:r>
        <w:rPr>
          <w:rFonts w:ascii="Arial" w:eastAsia="Arial" w:hAnsi="Arial" w:cs="Arial"/>
          <w:sz w:val="24"/>
        </w:rPr>
        <w:t>приемник</w:t>
      </w:r>
      <w:r>
        <w:rPr>
          <w:rFonts w:ascii="Arial" w:eastAsia="Arial" w:hAnsi="Arial" w:cs="Arial"/>
          <w:sz w:val="24"/>
        </w:rPr>
        <w:tab/>
        <w:t>CF</w:t>
      </w:r>
    </w:p>
    <w:p w:rsidR="00935362" w:rsidRDefault="00935362" w:rsidP="00935362">
      <w:pPr>
        <w:spacing w:after="0" w:line="264" w:lineRule="auto"/>
        <w:ind w:left="972" w:right="0"/>
        <w:contextualSpacing/>
        <w:jc w:val="left"/>
      </w:pPr>
      <w:r>
        <w:rPr>
          <w:rFonts w:ascii="Arial" w:eastAsia="Arial" w:hAnsi="Arial" w:cs="Arial"/>
          <w:sz w:val="24"/>
        </w:rPr>
        <w:t>0</w:t>
      </w:r>
      <w:r>
        <w:rPr>
          <w:rFonts w:ascii="Calibri" w:eastAsia="Calibri" w:hAnsi="Calibri" w:cs="Calibri"/>
          <w:noProof/>
          <w:sz w:val="22"/>
        </w:rPr>
        <mc:AlternateContent>
          <mc:Choice Requires="wpg">
            <w:drawing>
              <wp:inline distT="0" distB="0" distL="0" distR="0" wp14:anchorId="44630800" wp14:editId="2636BDCB">
                <wp:extent cx="2691632" cy="713574"/>
                <wp:effectExtent l="0" t="0" r="0" b="0"/>
                <wp:docPr id="5576" name="Group 5576"/>
                <wp:cNvGraphicFramePr/>
                <a:graphic xmlns:a="http://schemas.openxmlformats.org/drawingml/2006/main">
                  <a:graphicData uri="http://schemas.microsoft.com/office/word/2010/wordprocessingGroup">
                    <wpg:wgp>
                      <wpg:cNvGrpSpPr/>
                      <wpg:grpSpPr>
                        <a:xfrm>
                          <a:off x="0" y="0"/>
                          <a:ext cx="2691632" cy="713574"/>
                          <a:chOff x="0" y="0"/>
                          <a:chExt cx="2691632" cy="713574"/>
                        </a:xfrm>
                      </wpg:grpSpPr>
                      <wps:wsp>
                        <wps:cNvPr id="7953" name="Shape 7953"/>
                        <wps:cNvSpPr/>
                        <wps:spPr>
                          <a:xfrm>
                            <a:off x="2153310" y="0"/>
                            <a:ext cx="358873" cy="356781"/>
                          </a:xfrm>
                          <a:custGeom>
                            <a:avLst/>
                            <a:gdLst/>
                            <a:ahLst/>
                            <a:cxnLst/>
                            <a:rect l="0" t="0" r="0" b="0"/>
                            <a:pathLst>
                              <a:path w="358873" h="356781">
                                <a:moveTo>
                                  <a:pt x="0" y="0"/>
                                </a:moveTo>
                                <a:lnTo>
                                  <a:pt x="358873" y="0"/>
                                </a:lnTo>
                                <a:lnTo>
                                  <a:pt x="358873" y="356781"/>
                                </a:lnTo>
                                <a:lnTo>
                                  <a:pt x="0" y="356781"/>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823" name="Shape 823"/>
                        <wps:cNvSpPr/>
                        <wps:spPr>
                          <a:xfrm>
                            <a:off x="2153311" y="0"/>
                            <a:ext cx="358873" cy="356781"/>
                          </a:xfrm>
                          <a:custGeom>
                            <a:avLst/>
                            <a:gdLst/>
                            <a:ahLst/>
                            <a:cxnLst/>
                            <a:rect l="0" t="0" r="0" b="0"/>
                            <a:pathLst>
                              <a:path w="358873" h="356781">
                                <a:moveTo>
                                  <a:pt x="0" y="356781"/>
                                </a:moveTo>
                                <a:lnTo>
                                  <a:pt x="358873" y="356781"/>
                                </a:lnTo>
                                <a:lnTo>
                                  <a:pt x="358873"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7954" name="Shape 7954"/>
                        <wps:cNvSpPr/>
                        <wps:spPr>
                          <a:xfrm>
                            <a:off x="358885" y="0"/>
                            <a:ext cx="1435566" cy="356781"/>
                          </a:xfrm>
                          <a:custGeom>
                            <a:avLst/>
                            <a:gdLst/>
                            <a:ahLst/>
                            <a:cxnLst/>
                            <a:rect l="0" t="0" r="0" b="0"/>
                            <a:pathLst>
                              <a:path w="1435566" h="356781">
                                <a:moveTo>
                                  <a:pt x="0" y="0"/>
                                </a:moveTo>
                                <a:lnTo>
                                  <a:pt x="1435566" y="0"/>
                                </a:lnTo>
                                <a:lnTo>
                                  <a:pt x="1435566" y="356781"/>
                                </a:lnTo>
                                <a:lnTo>
                                  <a:pt x="0" y="356781"/>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825" name="Shape 825"/>
                        <wps:cNvSpPr/>
                        <wps:spPr>
                          <a:xfrm>
                            <a:off x="358885" y="0"/>
                            <a:ext cx="1435566" cy="356781"/>
                          </a:xfrm>
                          <a:custGeom>
                            <a:avLst/>
                            <a:gdLst/>
                            <a:ahLst/>
                            <a:cxnLst/>
                            <a:rect l="0" t="0" r="0" b="0"/>
                            <a:pathLst>
                              <a:path w="1435566" h="356781">
                                <a:moveTo>
                                  <a:pt x="0" y="356781"/>
                                </a:moveTo>
                                <a:lnTo>
                                  <a:pt x="1435566" y="356781"/>
                                </a:lnTo>
                                <a:lnTo>
                                  <a:pt x="1435566" y="0"/>
                                </a:lnTo>
                                <a:lnTo>
                                  <a:pt x="0" y="0"/>
                                </a:lnTo>
                                <a:close/>
                              </a:path>
                            </a:pathLst>
                          </a:custGeom>
                          <a:ln w="3021" cap="rnd">
                            <a:round/>
                          </a:ln>
                        </wps:spPr>
                        <wps:style>
                          <a:lnRef idx="1">
                            <a:srgbClr val="000000"/>
                          </a:lnRef>
                          <a:fillRef idx="0">
                            <a:srgbClr val="000000">
                              <a:alpha val="0"/>
                            </a:srgbClr>
                          </a:fillRef>
                          <a:effectRef idx="0">
                            <a:scrgbClr r="0" g="0" b="0"/>
                          </a:effectRef>
                          <a:fontRef idx="none"/>
                        </wps:style>
                        <wps:bodyPr/>
                      </wps:wsp>
                      <wps:wsp>
                        <wps:cNvPr id="826" name="Rectangle 826"/>
                        <wps:cNvSpPr/>
                        <wps:spPr>
                          <a:xfrm>
                            <a:off x="265021" y="381332"/>
                            <a:ext cx="193579" cy="1888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ст</w:t>
                              </w:r>
                            </w:p>
                          </w:txbxContent>
                        </wps:txbx>
                        <wps:bodyPr horzOverflow="overflow" vert="horz" lIns="0" tIns="0" rIns="0" bIns="0" rtlCol="0">
                          <a:noAutofit/>
                        </wps:bodyPr>
                      </wps:wsp>
                      <wps:wsp>
                        <wps:cNvPr id="827" name="Rectangle 827"/>
                        <wps:cNvSpPr/>
                        <wps:spPr>
                          <a:xfrm>
                            <a:off x="410578" y="354601"/>
                            <a:ext cx="56140" cy="22398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828" name="Rectangle 828"/>
                        <wps:cNvSpPr/>
                        <wps:spPr>
                          <a:xfrm>
                            <a:off x="1676772" y="381332"/>
                            <a:ext cx="256728" cy="18882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мл</w:t>
                              </w:r>
                            </w:p>
                          </w:txbxContent>
                        </wps:txbx>
                        <wps:bodyPr horzOverflow="overflow" vert="horz" lIns="0" tIns="0" rIns="0" bIns="0" rtlCol="0">
                          <a:noAutofit/>
                        </wps:bodyPr>
                      </wps:wsp>
                      <wps:wsp>
                        <wps:cNvPr id="829" name="Rectangle 829"/>
                        <wps:cNvSpPr/>
                        <wps:spPr>
                          <a:xfrm>
                            <a:off x="1869844" y="354601"/>
                            <a:ext cx="56140" cy="223989"/>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832" name="Shape 832"/>
                        <wps:cNvSpPr/>
                        <wps:spPr>
                          <a:xfrm>
                            <a:off x="1794388" y="178391"/>
                            <a:ext cx="287138" cy="0"/>
                          </a:xfrm>
                          <a:custGeom>
                            <a:avLst/>
                            <a:gdLst/>
                            <a:ahLst/>
                            <a:cxnLst/>
                            <a:rect l="0" t="0" r="0" b="0"/>
                            <a:pathLst>
                              <a:path w="287138">
                                <a:moveTo>
                                  <a:pt x="0" y="0"/>
                                </a:moveTo>
                                <a:lnTo>
                                  <a:pt x="287138"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833" name="Shape 833"/>
                        <wps:cNvSpPr/>
                        <wps:spPr>
                          <a:xfrm>
                            <a:off x="2071271" y="137610"/>
                            <a:ext cx="82040" cy="81561"/>
                          </a:xfrm>
                          <a:custGeom>
                            <a:avLst/>
                            <a:gdLst/>
                            <a:ahLst/>
                            <a:cxnLst/>
                            <a:rect l="0" t="0" r="0" b="0"/>
                            <a:pathLst>
                              <a:path w="82040" h="81561">
                                <a:moveTo>
                                  <a:pt x="0" y="0"/>
                                </a:moveTo>
                                <a:lnTo>
                                  <a:pt x="82040" y="40780"/>
                                </a:lnTo>
                                <a:lnTo>
                                  <a:pt x="0" y="81561"/>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834" name="Shape 834"/>
                        <wps:cNvSpPr/>
                        <wps:spPr>
                          <a:xfrm>
                            <a:off x="0" y="178391"/>
                            <a:ext cx="287101" cy="0"/>
                          </a:xfrm>
                          <a:custGeom>
                            <a:avLst/>
                            <a:gdLst/>
                            <a:ahLst/>
                            <a:cxnLst/>
                            <a:rect l="0" t="0" r="0" b="0"/>
                            <a:pathLst>
                              <a:path w="287101">
                                <a:moveTo>
                                  <a:pt x="0" y="0"/>
                                </a:moveTo>
                                <a:lnTo>
                                  <a:pt x="287101" y="0"/>
                                </a:lnTo>
                              </a:path>
                            </a:pathLst>
                          </a:custGeom>
                          <a:ln w="9062" cap="rnd">
                            <a:round/>
                          </a:ln>
                        </wps:spPr>
                        <wps:style>
                          <a:lnRef idx="1">
                            <a:srgbClr val="4677BF"/>
                          </a:lnRef>
                          <a:fillRef idx="0">
                            <a:srgbClr val="000000">
                              <a:alpha val="0"/>
                            </a:srgbClr>
                          </a:fillRef>
                          <a:effectRef idx="0">
                            <a:scrgbClr r="0" g="0" b="0"/>
                          </a:effectRef>
                          <a:fontRef idx="none"/>
                        </wps:style>
                        <wps:bodyPr/>
                      </wps:wsp>
                      <wps:wsp>
                        <wps:cNvPr id="835" name="Shape 835"/>
                        <wps:cNvSpPr/>
                        <wps:spPr>
                          <a:xfrm>
                            <a:off x="276846" y="137610"/>
                            <a:ext cx="82040" cy="81561"/>
                          </a:xfrm>
                          <a:custGeom>
                            <a:avLst/>
                            <a:gdLst/>
                            <a:ahLst/>
                            <a:cxnLst/>
                            <a:rect l="0" t="0" r="0" b="0"/>
                            <a:pathLst>
                              <a:path w="82040" h="81561">
                                <a:moveTo>
                                  <a:pt x="0" y="0"/>
                                </a:moveTo>
                                <a:lnTo>
                                  <a:pt x="82040" y="40780"/>
                                </a:lnTo>
                                <a:lnTo>
                                  <a:pt x="0" y="81561"/>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837" name="Shape 837"/>
                        <wps:cNvSpPr/>
                        <wps:spPr>
                          <a:xfrm>
                            <a:off x="0" y="178391"/>
                            <a:ext cx="2691632" cy="535184"/>
                          </a:xfrm>
                          <a:custGeom>
                            <a:avLst/>
                            <a:gdLst/>
                            <a:ahLst/>
                            <a:cxnLst/>
                            <a:rect l="0" t="0" r="0" b="0"/>
                            <a:pathLst>
                              <a:path w="2691632" h="535184">
                                <a:moveTo>
                                  <a:pt x="2512107" y="0"/>
                                </a:moveTo>
                                <a:lnTo>
                                  <a:pt x="2691632" y="0"/>
                                </a:lnTo>
                                <a:lnTo>
                                  <a:pt x="2691632" y="535184"/>
                                </a:lnTo>
                                <a:lnTo>
                                  <a:pt x="0" y="535184"/>
                                </a:lnTo>
                                <a:lnTo>
                                  <a:pt x="0" y="0"/>
                                </a:lnTo>
                              </a:path>
                            </a:pathLst>
                          </a:custGeom>
                          <a:ln w="9062" cap="rnd">
                            <a:round/>
                          </a:ln>
                        </wps:spPr>
                        <wps:style>
                          <a:lnRef idx="1">
                            <a:srgbClr val="4677BF"/>
                          </a:lnRef>
                          <a:fillRef idx="0">
                            <a:srgbClr val="000000">
                              <a:alpha val="0"/>
                            </a:srgbClr>
                          </a:fillRef>
                          <a:effectRef idx="0">
                            <a:scrgbClr r="0" g="0" b="0"/>
                          </a:effectRef>
                          <a:fontRef idx="none"/>
                        </wps:style>
                        <wps:bodyPr/>
                      </wps:wsp>
                    </wpg:wgp>
                  </a:graphicData>
                </a:graphic>
              </wp:inline>
            </w:drawing>
          </mc:Choice>
          <mc:Fallback>
            <w:pict>
              <v:group w14:anchorId="44630800" id="Group 5576" o:spid="_x0000_s1756" style="width:211.95pt;height:56.2pt;mso-position-horizontal-relative:char;mso-position-vertical-relative:line" coordsize="26916,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">
                <v:shape id="Shape 7953" o:spid="_x0000_s1757" style="position:absolute;left:21533;width:3588;height:3567;visibility:visible;mso-wrap-style:square;v-text-anchor:top" coordsize="358873,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KsgA&#10;AADdAAAADwAAAGRycy9kb3ducmV2LnhtbESPW2sCMRSE3wv+h3CEvtWsLfWyNYq0Fio+iBfUx8Pm&#10;dHc1OVk26br9901B8HGYmW+Yyay1RjRU+9Kxgn4vAUGcOV1yrmC/+3wagfABWaNxTAp+ycNs2nmY&#10;YKrdlTfUbEMuIoR9igqKEKpUSp8VZNH3XEUcvW9XWwxR1rnUNV4j3Br5nCQDabHkuFBgRe8FZZft&#10;j1VgzklussNpud8cFv2P+Wp9XC8apR677fwNRKA23MO39pdWMBy/vsD/m/gE5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H58qyAAAAN0AAAAPAAAAAAAAAAAAAAAAAJgCAABk&#10;cnMvZG93bnJldi54bWxQSwUGAAAAAAQABAD1AAAAjQMAAAAA&#10;" path="m,l358873,r,356781l,356781,,e" fillcolor="#dde2cd" stroked="f" strokeweight="0">
                  <v:stroke miterlimit="83231f" joinstyle="miter"/>
                  <v:path arrowok="t" textboxrect="0,0,358873,356781"/>
                </v:shape>
                <v:shape id="Shape 823" o:spid="_x0000_s1758" style="position:absolute;left:21533;width:3588;height:3567;visibility:visible;mso-wrap-style:square;v-text-anchor:top" coordsize="358873,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OBHcUA&#10;AADcAAAADwAAAGRycy9kb3ducmV2LnhtbESP0WrCQBRE3wv+w3KFvulG01pJXUUUqUgpaPsB1+w1&#10;CWbvxt1tjH/vFoQ+DjNzhpktOlOLlpyvLCsYDRMQxLnVFRcKfr43gykIH5A11pZJwY08LOa9pxlm&#10;2l55T+0hFCJC2GeooAyhyaT0eUkG/dA2xNE7WWcwROkKqR1eI9zUcpwkE2mw4rhQYkOrkvLz4dco&#10;eD3uzl8vn/U6fTPHTXr5wNY4VOq53y3fQQTqwn/40d5qBdNxCn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4EdxQAAANwAAAAPAAAAAAAAAAAAAAAAAJgCAABkcnMv&#10;ZG93bnJldi54bWxQSwUGAAAAAAQABAD1AAAAigMAAAAA&#10;" path="m,356781r358873,l358873,,,,,356781xe" filled="f" strokeweight=".08392mm">
                  <v:stroke endcap="round"/>
                  <v:path arrowok="t" textboxrect="0,0,358873,356781"/>
                </v:shape>
                <v:shape id="Shape 7954" o:spid="_x0000_s1759" style="position:absolute;left:3588;width:14356;height:3567;visibility:visible;mso-wrap-style:square;v-text-anchor:top" coordsize="1435566,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1usUA&#10;AADdAAAADwAAAGRycy9kb3ducmV2LnhtbESPS2vDMBCE74X+B7GF3ho5oY/EjRJKQmkOuTQPcl2s&#10;rWVqrYxWid1/XxUCPQ4z8w0zXw6+VReK0gQ2MB4VoIirYBuuDRz27w9TUJKQLbaBycAPCSwXtzdz&#10;LG3o+ZMuu1SrDGEp0YBLqSu1lsqRRxmFjjh7XyF6TFnGWtuIfYb7Vk+K4ll7bDgvOOxo5aj63p29&#10;AZHx+mPoW+e3ctrz5jxdH2NlzP3d8PYKKtGQ/sPX9sYaeJk9PcLfm/w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TW6xQAAAN0AAAAPAAAAAAAAAAAAAAAAAJgCAABkcnMv&#10;ZG93bnJldi54bWxQSwUGAAAAAAQABAD1AAAAigMAAAAA&#10;" path="m,l1435566,r,356781l,356781,,e" fillcolor="#dde2cd" stroked="f" strokeweight="0">
                  <v:stroke endcap="round"/>
                  <v:path arrowok="t" textboxrect="0,0,1435566,356781"/>
                </v:shape>
                <v:shape id="Shape 825" o:spid="_x0000_s1760" style="position:absolute;left:3588;width:14356;height:3567;visibility:visible;mso-wrap-style:square;v-text-anchor:top" coordsize="1435566,35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2ecUA&#10;AADcAAAADwAAAGRycy9kb3ducmV2LnhtbESPW2vCQBSE34X+h+UU+mY2Sr0QXaWUVgo+eMXnQ/aY&#10;BLNnw+5WE399tyD4OMzMN8x82ZpaXMn5yrKCQZKCIM6trrhQcDx896cgfEDWWFsmBR15WC5eenPM&#10;tL3xjq77UIgIYZ+hgjKEJpPS5yUZ9IltiKN3ts5giNIVUju8Rbip5TBNx9JgxXGhxIY+S8ov+1+j&#10;YB2269Xhrp1/36wup47SSZd/KfX22n7MQARqwzP8aP9oBdPhC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vZ5xQAAANwAAAAPAAAAAAAAAAAAAAAAAJgCAABkcnMv&#10;ZG93bnJldi54bWxQSwUGAAAAAAQABAD1AAAAigMAAAAA&#10;" path="m,356781r1435566,l1435566,,,,,356781xe" filled="f" strokeweight=".08392mm">
                  <v:stroke endcap="round"/>
                  <v:path arrowok="t" textboxrect="0,0,1435566,356781"/>
                </v:shape>
                <v:rect id="Rectangle 826" o:spid="_x0000_s1761" style="position:absolute;left:2650;top:3813;width:1936;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ст</w:t>
                        </w:r>
                      </w:p>
                    </w:txbxContent>
                  </v:textbox>
                </v:rect>
                <v:rect id="Rectangle 827" o:spid="_x0000_s1762" style="position:absolute;left:4105;top:3546;width:562;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828" o:spid="_x0000_s1763" style="position:absolute;left:16767;top:3813;width:2568;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мл</w:t>
                        </w:r>
                      </w:p>
                    </w:txbxContent>
                  </v:textbox>
                </v:rect>
                <v:rect id="Rectangle 829" o:spid="_x0000_s1764" style="position:absolute;left:18698;top:3546;width:56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shape id="Shape 832" o:spid="_x0000_s1765" style="position:absolute;left:17943;top:1783;width:2872;height:0;visibility:visible;mso-wrap-style:square;v-text-anchor:top" coordsize="287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0Ow8YA&#10;AADcAAAADwAAAGRycy9kb3ducmV2LnhtbESPQWvCQBSE7wX/w/KE3ppNItiQugYRBIun2or09pp9&#10;TaLZtzG71eivdwuFHoeZ+YaZFYNpxZl611hWkEQxCOLS6oYrBR/vq6cMhPPIGlvLpOBKDor56GGG&#10;ubYXfqPz1lciQNjlqKD2vsuldGVNBl1kO+LgfdveoA+yr6Tu8RLgppVpHE+lwYbDQo0dLWsqj9sf&#10;o2D3NXleHTavp4Qxa4cUu/3m9qnU43hYvIDwNPj/8F97rRVkkxR+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0Ow8YAAADcAAAADwAAAAAAAAAAAAAAAACYAgAAZHJz&#10;L2Rvd25yZXYueG1sUEsFBgAAAAAEAAQA9QAAAIsDAAAAAA==&#10;" path="m,l287138,e" filled="f" strokecolor="#4677bf" strokeweight=".25172mm">
                  <v:stroke endcap="round"/>
                  <v:path arrowok="t" textboxrect="0,0,287138,0"/>
                </v:shape>
                <v:shape id="Shape 833" o:spid="_x0000_s1766" style="position:absolute;left:20712;top:1376;width:821;height:815;visibility:visible;mso-wrap-style:square;v-text-anchor:top" coordsize="82040,8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U2+MYA&#10;AADcAAAADwAAAGRycy9kb3ducmV2LnhtbESPT2vCQBTE70K/w/KE3szGPxRJXUVKBbW9qIXW2yP7&#10;TNZm36bZNabfvlsQPA4z8xtmtuhsJVpqvHGsYJikIIhzpw0XCj4Oq8EUhA/IGivHpOCXPCzmD70Z&#10;ZtpdeUftPhQiQthnqKAMoc6k9HlJFn3iauLonVxjMUTZFFI3eI1wW8lRmj5Ji4bjQok1vZSUf+8v&#10;VkH3vll/Ht9M++Uu6cacJz8aX7dKPfa75TOIQF24h2/ttVYwHY/h/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U2+MYAAADcAAAADwAAAAAAAAAAAAAAAACYAgAAZHJz&#10;L2Rvd25yZXYueG1sUEsFBgAAAAAEAAQA9QAAAIsDAAAAAA==&#10;" path="m,l82040,40780,,81561,,xe" fillcolor="#4677bf" stroked="f" strokeweight="0">
                  <v:stroke endcap="round"/>
                  <v:path arrowok="t" textboxrect="0,0,82040,81561"/>
                </v:shape>
                <v:shape id="Shape 834" o:spid="_x0000_s1767" style="position:absolute;top:1783;width:2871;height:0;visibility:visible;mso-wrap-style:square;v-text-anchor:top" coordsize="287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N8IA&#10;AADcAAAADwAAAGRycy9kb3ducmV2LnhtbESPQYvCMBSE7wv+h/AEb2uqrqtUo4gi69WuF2+P5tkW&#10;m5eaRG3/vREW9jjMzDfMct2aWjzI+cqygtEwAUGcW11xoeD0u/+cg/ABWWNtmRR05GG96n0sMdX2&#10;yUd6ZKEQEcI+RQVlCE0qpc9LMuiHtiGO3sU6gyFKV0jt8BnhppbjJPmWBiuOCyU2tC0pv2Z3o+Do&#10;svPkZzflLrm1BXWb6eyUNUoN+u1mASJQG/7Df+2DVjCffMH7TDw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z43wgAAANwAAAAPAAAAAAAAAAAAAAAAAJgCAABkcnMvZG93&#10;bnJldi54bWxQSwUGAAAAAAQABAD1AAAAhwMAAAAA&#10;" path="m,l287101,e" filled="f" strokecolor="#4677bf" strokeweight=".25172mm">
                  <v:stroke endcap="round"/>
                  <v:path arrowok="t" textboxrect="0,0,287101,0"/>
                </v:shape>
                <v:shape id="Shape 835" o:spid="_x0000_s1768" style="position:absolute;left:2768;top:1376;width:820;height:815;visibility:visible;mso-wrap-style:square;v-text-anchor:top" coordsize="82040,8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LF8YA&#10;AADcAAAADwAAAGRycy9kb3ducmV2LnhtbESPQWsCMRSE74X+h/AKvdWsVkVWo5RiQWsvtQX19tg8&#10;d6Obl+0mrtt/bwTB4zAz3zCTWWtL0VDtjWMF3U4Cgjhz2nCu4Pfn42UEwgdkjaVjUvBPHmbTx4cJ&#10;ptqd+ZuadchFhLBPUUERQpVK6bOCLPqOq4ijt3e1xRBlnUtd4znCbSl7STKUFg3HhQIrei8oO65P&#10;VkH7tVxsdivTbN0pWZpD/0/j/FOp56f2bQwiUBvu4Vt7oRWMXgd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ALF8YAAADcAAAADwAAAAAAAAAAAAAAAACYAgAAZHJz&#10;L2Rvd25yZXYueG1sUEsFBgAAAAAEAAQA9QAAAIsDAAAAAA==&#10;" path="m,l82040,40780,,81561,,xe" fillcolor="#4677bf" stroked="f" strokeweight="0">
                  <v:stroke endcap="round"/>
                  <v:path arrowok="t" textboxrect="0,0,82040,81561"/>
                </v:shape>
                <v:shape id="Shape 837" o:spid="_x0000_s1769" style="position:absolute;top:1783;width:26916;height:5352;visibility:visible;mso-wrap-style:square;v-text-anchor:top" coordsize="2691632,535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GI8MA&#10;AADcAAAADwAAAGRycy9kb3ducmV2LnhtbESPT4vCMBTE78J+h/AW9qapu6ClGkUKK4on/1x6eyTP&#10;tti8lCZbu9/eCILHYWZ+wyzXg21ET52vHSuYThIQxNqZmksFl/PvOAXhA7LBxjEp+CcP69XHaImZ&#10;cXc+Un8KpYgQ9hkqqEJoMym9rsiin7iWOHpX11kMUXalNB3eI9w28jtJZtJizXGhwpbyivTt9GcV&#10;JHaur9t9frgVtS7y4mJ7udsq9fU5bBYgAg3hHX61d0ZB+jOH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yGI8MAAADcAAAADwAAAAAAAAAAAAAAAACYAgAAZHJzL2Rv&#10;d25yZXYueG1sUEsFBgAAAAAEAAQA9QAAAIgDAAAAAA==&#10;" path="m2512107,r179525,l2691632,535184,,535184,,e" filled="f" strokecolor="#4677bf" strokeweight=".25172mm">
                  <v:stroke endcap="round"/>
                  <v:path arrowok="t" textboxrect="0,0,2691632,535184"/>
                </v:shape>
                <w10:anchorlock/>
              </v:group>
            </w:pict>
          </mc:Fallback>
        </mc:AlternateContent>
      </w:r>
    </w:p>
    <w:p w:rsidR="00935362" w:rsidRDefault="00935362" w:rsidP="00935362">
      <w:pPr>
        <w:spacing w:after="0" w:line="264" w:lineRule="auto"/>
        <w:ind w:left="1028" w:right="0" w:firstLine="0"/>
        <w:contextualSpacing/>
        <w:jc w:val="left"/>
      </w:pPr>
      <w:r>
        <w:t xml:space="preserve"> </w:t>
      </w:r>
    </w:p>
    <w:p w:rsidR="00935362" w:rsidRDefault="00935362" w:rsidP="00935362">
      <w:pPr>
        <w:spacing w:after="23" w:line="264" w:lineRule="auto"/>
        <w:ind w:right="0"/>
        <w:contextualSpacing/>
        <w:jc w:val="left"/>
      </w:pPr>
      <w:r>
        <w:t xml:space="preserve">Команда rcr сдвигает содержимое приемника вправо на количество бит, определяемое счетчиком. Слева (в старший бит) вдвигают бит из флага CF, затем значение выдвигаемого (младшего) бита приемника заносят в CF. </w:t>
      </w:r>
      <w:r>
        <w:lastRenderedPageBreak/>
        <w:t xml:space="preserve">Приемник и счетчик в команде rcr аналогичны приемнику и счетчику в команде rol. При выполнении rcr изменяются флаги CF и OF. </w:t>
      </w:r>
    </w:p>
    <w:p w:rsidR="00935362" w:rsidRDefault="00935362" w:rsidP="00935362">
      <w:pPr>
        <w:spacing w:after="0" w:line="264" w:lineRule="auto"/>
        <w:ind w:right="0" w:firstLine="0"/>
        <w:contextualSpacing/>
        <w:jc w:val="left"/>
        <w:rPr>
          <w:sz w:val="24"/>
        </w:rPr>
      </w:pPr>
      <w:r>
        <w:rPr>
          <w:sz w:val="24"/>
        </w:rPr>
        <w:t xml:space="preserve">------ </w:t>
      </w:r>
    </w:p>
    <w:p w:rsidR="00935362" w:rsidRDefault="00935362" w:rsidP="00935362">
      <w:pPr>
        <w:spacing w:after="0" w:line="264" w:lineRule="auto"/>
        <w:ind w:right="0" w:firstLine="0"/>
        <w:contextualSpacing/>
        <w:jc w:val="left"/>
        <w:rPr>
          <w:sz w:val="24"/>
        </w:rPr>
      </w:pPr>
    </w:p>
    <w:p w:rsidR="00935362" w:rsidRDefault="00935362" w:rsidP="00935362">
      <w:pPr>
        <w:spacing w:after="0" w:line="264" w:lineRule="auto"/>
        <w:ind w:right="0" w:firstLine="0"/>
        <w:contextualSpacing/>
        <w:jc w:val="left"/>
        <w:rPr>
          <w:sz w:val="24"/>
        </w:rPr>
      </w:pPr>
      <w:r>
        <w:rPr>
          <w:sz w:val="24"/>
        </w:rPr>
        <w:t>Часть 14</w:t>
      </w:r>
    </w:p>
    <w:p w:rsidR="00935362" w:rsidRPr="00BC583C" w:rsidRDefault="00935362" w:rsidP="00935362">
      <w:pPr>
        <w:spacing w:after="145" w:line="264" w:lineRule="auto"/>
        <w:ind w:right="0" w:firstLine="0"/>
        <w:contextualSpacing/>
        <w:jc w:val="left"/>
        <w:rPr>
          <w:color w:val="FF0000"/>
          <w:sz w:val="24"/>
          <w:u w:val="single"/>
        </w:rPr>
      </w:pPr>
      <w:r w:rsidRPr="00BC583C">
        <w:rPr>
          <w:b/>
          <w:color w:val="FF0000"/>
          <w:sz w:val="32"/>
          <w:highlight w:val="yellow"/>
          <w:u w:val="single"/>
        </w:rPr>
        <w:t>9.3. КОМАНДЫ МАНИПУЛЯЦИИ ОТДЕЛЬНЫМИ БИТАМИ.</w:t>
      </w:r>
    </w:p>
    <w:p w:rsidR="00935362" w:rsidRDefault="00935362" w:rsidP="00935362">
      <w:pPr>
        <w:spacing w:after="55" w:line="264" w:lineRule="auto"/>
        <w:ind w:left="-5" w:right="0"/>
        <w:contextualSpacing/>
        <w:jc w:val="left"/>
      </w:pPr>
      <w:r>
        <w:rPr>
          <w:rFonts w:ascii="Arial" w:eastAsia="Arial" w:hAnsi="Arial" w:cs="Arial"/>
          <w:b/>
          <w:sz w:val="26"/>
        </w:rPr>
        <w:t>9.3.1. Команды поиска установленного в единицу бита.</w:t>
      </w:r>
    </w:p>
    <w:p w:rsidR="00935362" w:rsidRDefault="00935362" w:rsidP="00935362">
      <w:pPr>
        <w:spacing w:line="264" w:lineRule="auto"/>
        <w:ind w:left="-15" w:right="0" w:firstLine="708"/>
        <w:contextualSpacing/>
        <w:jc w:val="left"/>
      </w:pPr>
      <w:r>
        <w:t xml:space="preserve">Команды, позволяющие манипулировать отдельными битами: </w:t>
      </w:r>
      <w:r w:rsidRPr="00BC583C">
        <w:rPr>
          <w:b/>
        </w:rPr>
        <w:t>bsf</w:t>
      </w:r>
      <w:r>
        <w:t xml:space="preserve"> и </w:t>
      </w:r>
      <w:r w:rsidRPr="00BC583C">
        <w:rPr>
          <w:b/>
        </w:rPr>
        <w:t>bsr</w:t>
      </w:r>
      <w:r>
        <w:t xml:space="preserve"> - для поиска первого установленного в 1 бита. </w:t>
      </w:r>
    </w:p>
    <w:p w:rsidR="00935362" w:rsidRDefault="00935362" w:rsidP="00935362">
      <w:pPr>
        <w:spacing w:line="264" w:lineRule="auto"/>
        <w:ind w:left="-15" w:right="0" w:firstLine="708"/>
        <w:contextualSpacing/>
        <w:jc w:val="left"/>
      </w:pPr>
      <w:r>
        <w:t xml:space="preserve">Команда </w:t>
      </w:r>
      <w:r w:rsidRPr="00BC583C">
        <w:rPr>
          <w:b/>
        </w:rPr>
        <w:t>bsf</w:t>
      </w:r>
      <w:r>
        <w:t xml:space="preserve"> (scan bit forward – сканирование бита вперед) - для поиска </w:t>
      </w:r>
      <w:r w:rsidRPr="00DF011F">
        <w:rPr>
          <w:u w:val="single"/>
        </w:rPr>
        <w:t>вперед</w:t>
      </w:r>
      <w:r>
        <w:t xml:space="preserve"> первого установленного в 1 бита операнда: </w:t>
      </w:r>
    </w:p>
    <w:p w:rsidR="00935362" w:rsidRPr="00DF011F" w:rsidRDefault="00935362" w:rsidP="00935362">
      <w:pPr>
        <w:spacing w:line="264" w:lineRule="auto"/>
        <w:ind w:left="718" w:right="0"/>
        <w:contextualSpacing/>
        <w:jc w:val="left"/>
        <w:rPr>
          <w:b/>
        </w:rPr>
      </w:pPr>
      <w:r w:rsidRPr="00DF011F">
        <w:rPr>
          <w:b/>
        </w:rPr>
        <w:t>bsf приемник, источник</w:t>
      </w:r>
      <w:r>
        <w:rPr>
          <w:b/>
        </w:rPr>
        <w:t>.</w:t>
      </w:r>
      <w:r w:rsidRPr="00DF011F">
        <w:rPr>
          <w:b/>
        </w:rP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w:t>
      </w:r>
      <w:r w:rsidRPr="00DF011F">
        <w:rPr>
          <w:b/>
        </w:rPr>
        <w:t>bsf</w:t>
      </w:r>
      <w:r>
        <w:t xml:space="preserve"> сканирует биты источника, начиная с младшего (нулевого), в поисках первого бита, установленного в 1. Если такой бит не найден (источник равен 0), то возводят флаг нуля (ZF=1); Тогда содержимое приемника не меняют. Если же источник не равен нулю, то в приемник заносят позицию первого установленного в 1 бита. После выполнения команды </w:t>
      </w:r>
      <w:r w:rsidRPr="00DF011F">
        <w:rPr>
          <w:b/>
        </w:rPr>
        <w:t>bsf</w:t>
      </w:r>
      <w:r>
        <w:t xml:space="preserve"> значение ZF определяется источником, значения флагов CF, PF, AF, SF и OF не определены. Приемник - 2 байтный / 4хбайтный регистр; источник – 2 байтный / 4хбайтный регистр, 2 байтная / 4хбайтная ячейка памяти. Пример:  </w:t>
      </w:r>
    </w:p>
    <w:p w:rsidR="00935362" w:rsidRPr="00BE0BF6" w:rsidRDefault="00935362" w:rsidP="00935362">
      <w:pPr>
        <w:spacing w:line="264" w:lineRule="auto"/>
        <w:ind w:right="0"/>
        <w:contextualSpacing/>
        <w:jc w:val="left"/>
        <w:rPr>
          <w:b/>
        </w:rPr>
      </w:pPr>
      <w:r w:rsidRPr="00BE0BF6">
        <w:rPr>
          <w:b/>
        </w:rPr>
        <w:t xml:space="preserve">.386 </w:t>
      </w:r>
    </w:p>
    <w:p w:rsidR="00935362" w:rsidRDefault="00935362" w:rsidP="00935362">
      <w:pPr>
        <w:spacing w:line="264" w:lineRule="auto"/>
        <w:ind w:right="0"/>
        <w:contextualSpacing/>
        <w:jc w:val="left"/>
      </w:pPr>
      <w:r w:rsidRPr="00BE0BF6">
        <w:rPr>
          <w:b/>
        </w:rPr>
        <w:t xml:space="preserve">mov bx, 1000100b </w:t>
      </w:r>
      <w:r>
        <w:t xml:space="preserve">   ; инициализация bx </w:t>
      </w:r>
    </w:p>
    <w:p w:rsidR="00935362" w:rsidRDefault="00935362" w:rsidP="00935362">
      <w:pPr>
        <w:tabs>
          <w:tab w:val="center" w:pos="1221"/>
          <w:tab w:val="center" w:pos="2125"/>
          <w:tab w:val="right" w:pos="9359"/>
        </w:tabs>
        <w:spacing w:line="264" w:lineRule="auto"/>
        <w:ind w:right="0" w:firstLine="0"/>
        <w:contextualSpacing/>
        <w:jc w:val="left"/>
      </w:pPr>
      <w:r w:rsidRPr="00BE0BF6">
        <w:rPr>
          <w:b/>
        </w:rPr>
        <w:t>bsf ax, bx</w:t>
      </w:r>
      <w:r>
        <w:t xml:space="preserve"> </w:t>
      </w:r>
      <w:r>
        <w:tab/>
        <w:t xml:space="preserve"> </w:t>
      </w:r>
      <w:r>
        <w:tab/>
        <w:t xml:space="preserve">               ; после выполнения bsf в ax будет находиться число 2. </w:t>
      </w:r>
    </w:p>
    <w:p w:rsidR="00935362" w:rsidRDefault="00935362" w:rsidP="00935362">
      <w:pPr>
        <w:spacing w:after="28" w:line="264" w:lineRule="auto"/>
        <w:ind w:left="708" w:right="0" w:firstLine="0"/>
        <w:contextualSpacing/>
        <w:jc w:val="left"/>
      </w:pPr>
      <w:r>
        <w:t xml:space="preserve"> </w:t>
      </w:r>
    </w:p>
    <w:p w:rsidR="00935362" w:rsidRDefault="00935362" w:rsidP="00935362">
      <w:pPr>
        <w:spacing w:line="264" w:lineRule="auto"/>
        <w:ind w:left="-15" w:right="0" w:firstLine="0"/>
        <w:contextualSpacing/>
        <w:jc w:val="left"/>
      </w:pPr>
      <w:r>
        <w:t xml:space="preserve">Команда </w:t>
      </w:r>
      <w:r w:rsidRPr="00BE0BF6">
        <w:rPr>
          <w:b/>
        </w:rPr>
        <w:t>bsr</w:t>
      </w:r>
      <w:r>
        <w:t xml:space="preserve"> (scan bit reverse – сканирование бита назад) - для поиска назад первого установленного в 1 бита операнда:  </w:t>
      </w:r>
    </w:p>
    <w:p w:rsidR="00935362" w:rsidRPr="00BE0BF6" w:rsidRDefault="00935362" w:rsidP="00935362">
      <w:pPr>
        <w:spacing w:line="264" w:lineRule="auto"/>
        <w:ind w:left="718" w:right="0"/>
        <w:contextualSpacing/>
        <w:jc w:val="left"/>
        <w:rPr>
          <w:b/>
        </w:rPr>
      </w:pPr>
      <w:r w:rsidRPr="00BE0BF6">
        <w:rPr>
          <w:b/>
        </w:rPr>
        <w:t xml:space="preserve">bsr приемник, источник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Команда </w:t>
      </w:r>
      <w:r w:rsidRPr="00BE0BF6">
        <w:rPr>
          <w:b/>
        </w:rPr>
        <w:t>bsr</w:t>
      </w:r>
      <w:r>
        <w:t xml:space="preserve"> сканирует биты источника, начиная со старшего, в поисках первого бита, установленного в 1. Если такой бит не найден (источник равен 0), то возводят флаг нуля (ZF=1); Тогда содержимое приемника не меняют. Если источник</w:t>
      </w:r>
      <w:r w:rsidRPr="00BE0BF6">
        <w:t xml:space="preserve"> </w:t>
      </w:r>
      <w:r>
        <w:t xml:space="preserve">не равен нулю, то в приемник заносят позицию первого установленного в 1 бита, позицию высчитывают, начиная с младшего бита. Приемник, источник и модифицируемые флаги команды bsr аналогичны в команде bsf. Пример:  </w:t>
      </w:r>
    </w:p>
    <w:p w:rsidR="00935362" w:rsidRDefault="00935362" w:rsidP="00935362">
      <w:pPr>
        <w:spacing w:line="264" w:lineRule="auto"/>
        <w:ind w:right="0"/>
        <w:contextualSpacing/>
        <w:jc w:val="left"/>
      </w:pPr>
      <w:r w:rsidRPr="00BE0BF6">
        <w:rPr>
          <w:b/>
        </w:rPr>
        <w:t>mov dx, 0100000010001001b</w:t>
      </w:r>
      <w:r>
        <w:t xml:space="preserve">  ; инициализация регистра dx </w:t>
      </w:r>
    </w:p>
    <w:p w:rsidR="00935362" w:rsidRDefault="00935362" w:rsidP="00935362">
      <w:pPr>
        <w:spacing w:after="0" w:line="264" w:lineRule="auto"/>
        <w:ind w:right="0"/>
        <w:contextualSpacing/>
        <w:jc w:val="left"/>
      </w:pPr>
      <w:r w:rsidRPr="00BE0BF6">
        <w:rPr>
          <w:b/>
        </w:rPr>
        <w:t>bsr ax, dx</w:t>
      </w:r>
      <w:r>
        <w:t xml:space="preserve"> </w:t>
      </w:r>
      <w:r>
        <w:tab/>
        <w:t xml:space="preserve"> </w:t>
      </w:r>
      <w:r>
        <w:tab/>
        <w:t xml:space="preserve"> </w:t>
      </w:r>
      <w:r>
        <w:tab/>
        <w:t xml:space="preserve">  ; после выполнения bsr в регистре ax будет</w:t>
      </w:r>
      <w:r w:rsidRPr="00BE0BF6">
        <w:t xml:space="preserve"> </w:t>
      </w:r>
      <w:r>
        <w:t xml:space="preserve">число 14 </w:t>
      </w:r>
    </w:p>
    <w:p w:rsidR="00935362" w:rsidRDefault="00935362" w:rsidP="00935362">
      <w:pPr>
        <w:spacing w:line="264" w:lineRule="auto"/>
        <w:ind w:left="-5" w:right="0"/>
        <w:contextualSpacing/>
        <w:jc w:val="left"/>
      </w:pPr>
      <w:r>
        <w:t xml:space="preserve">  </w:t>
      </w:r>
    </w:p>
    <w:p w:rsidR="00935362" w:rsidRDefault="00935362" w:rsidP="00935362">
      <w:pPr>
        <w:spacing w:after="55" w:line="264" w:lineRule="auto"/>
        <w:ind w:left="-5" w:right="0"/>
        <w:contextualSpacing/>
        <w:jc w:val="left"/>
      </w:pPr>
      <w:r>
        <w:rPr>
          <w:rFonts w:ascii="Arial" w:eastAsia="Arial" w:hAnsi="Arial" w:cs="Arial"/>
          <w:b/>
          <w:sz w:val="26"/>
        </w:rPr>
        <w:lastRenderedPageBreak/>
        <w:t xml:space="preserve">9.3.2. Команды проверки и установки отдельных бит. </w:t>
      </w:r>
    </w:p>
    <w:p w:rsidR="00935362" w:rsidRDefault="00935362" w:rsidP="00935362">
      <w:pPr>
        <w:spacing w:line="264" w:lineRule="auto"/>
        <w:ind w:left="-15" w:right="0" w:firstLine="708"/>
        <w:contextualSpacing/>
        <w:jc w:val="left"/>
      </w:pPr>
      <w:r>
        <w:t xml:space="preserve">Команды bt, bts, btr, btc – для проверки заданного бита и, возможно, установки его значения. </w:t>
      </w:r>
    </w:p>
    <w:p w:rsidR="00935362" w:rsidRDefault="00935362" w:rsidP="00935362">
      <w:pPr>
        <w:spacing w:line="264" w:lineRule="auto"/>
        <w:ind w:left="-15" w:right="0" w:firstLine="708"/>
        <w:contextualSpacing/>
        <w:jc w:val="left"/>
      </w:pPr>
      <w:r>
        <w:t xml:space="preserve">Команда </w:t>
      </w:r>
      <w:r w:rsidRPr="00A8626D">
        <w:rPr>
          <w:b/>
        </w:rPr>
        <w:t>bt</w:t>
      </w:r>
      <w:r>
        <w:t xml:space="preserve"> (test bit – проверить бит) – для проверки значения бита в определенной позиции:  </w:t>
      </w:r>
    </w:p>
    <w:p w:rsidR="00935362" w:rsidRPr="00A8626D" w:rsidRDefault="00935362" w:rsidP="00935362">
      <w:pPr>
        <w:spacing w:line="264" w:lineRule="auto"/>
        <w:ind w:left="718" w:right="0"/>
        <w:contextualSpacing/>
        <w:jc w:val="left"/>
        <w:rPr>
          <w:b/>
        </w:rPr>
      </w:pPr>
      <w:r w:rsidRPr="00A8626D">
        <w:rPr>
          <w:b/>
        </w:rPr>
        <w:t xml:space="preserve">bt приемник, источник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По команде bt значение бита приемника, позиция которого задана в источнике, занесли во флаг CF. Нумерация позиций с 0. </w:t>
      </w:r>
    </w:p>
    <w:p w:rsidR="00935362" w:rsidRDefault="00935362" w:rsidP="00935362">
      <w:pPr>
        <w:spacing w:line="264" w:lineRule="auto"/>
        <w:ind w:left="-15" w:right="0" w:firstLine="708"/>
        <w:contextualSpacing/>
        <w:jc w:val="left"/>
      </w:pPr>
      <w:r>
        <w:t xml:space="preserve">Команда </w:t>
      </w:r>
      <w:r w:rsidRPr="00A8626D">
        <w:rPr>
          <w:b/>
        </w:rPr>
        <w:t>bts</w:t>
      </w:r>
      <w:r>
        <w:t xml:space="preserve"> (test bit and set – проверить бит и установить бит) – для проверки значения бита в определенной позиции и установки этого бита в 1: </w:t>
      </w:r>
    </w:p>
    <w:p w:rsidR="00935362" w:rsidRPr="00A8626D" w:rsidRDefault="00935362" w:rsidP="00935362">
      <w:pPr>
        <w:spacing w:line="264" w:lineRule="auto"/>
        <w:ind w:left="718" w:right="0"/>
        <w:contextualSpacing/>
        <w:jc w:val="left"/>
        <w:rPr>
          <w:b/>
        </w:rPr>
      </w:pPr>
      <w:r w:rsidRPr="00A8626D">
        <w:rPr>
          <w:b/>
        </w:rPr>
        <w:t xml:space="preserve">bts приемник, источник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По команде bts значение бита приемника, позиция которого задана в источнике, заносят во флаг CF. Затем в этом бите приемника устанавливают 1. </w:t>
      </w:r>
    </w:p>
    <w:p w:rsidR="00935362" w:rsidRDefault="00935362" w:rsidP="00935362">
      <w:pPr>
        <w:spacing w:line="264" w:lineRule="auto"/>
        <w:ind w:left="-15" w:right="0" w:firstLine="708"/>
        <w:contextualSpacing/>
        <w:jc w:val="left"/>
      </w:pPr>
      <w:r>
        <w:t xml:space="preserve">Команда </w:t>
      </w:r>
      <w:r w:rsidRPr="00A8626D">
        <w:rPr>
          <w:b/>
        </w:rPr>
        <w:t>btr</w:t>
      </w:r>
      <w:r>
        <w:t xml:space="preserve"> (test bit and reset – проверить бит и сбросить бит) – для проверки значения бита в определенной позиции и сброса этого бита в 0:  </w:t>
      </w:r>
    </w:p>
    <w:p w:rsidR="00935362" w:rsidRPr="00A8626D" w:rsidRDefault="00935362" w:rsidP="00935362">
      <w:pPr>
        <w:spacing w:line="264" w:lineRule="auto"/>
        <w:ind w:left="718" w:right="0"/>
        <w:contextualSpacing/>
        <w:jc w:val="left"/>
        <w:rPr>
          <w:b/>
        </w:rPr>
      </w:pPr>
      <w:r w:rsidRPr="00A8626D">
        <w:rPr>
          <w:b/>
        </w:rPr>
        <w:t xml:space="preserve">btr приемник, источник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По команде btr значение бита приемника, позиция которого задана в источнике, заносят во флаг CF. Затем этот бит приемника сбрасывают в 0. </w:t>
      </w:r>
    </w:p>
    <w:p w:rsidR="00935362" w:rsidRDefault="00935362" w:rsidP="00935362">
      <w:pPr>
        <w:spacing w:line="264" w:lineRule="auto"/>
        <w:ind w:left="-15" w:right="0" w:firstLine="708"/>
        <w:contextualSpacing/>
        <w:jc w:val="left"/>
      </w:pPr>
      <w:r>
        <w:t xml:space="preserve">Команда </w:t>
      </w:r>
      <w:r w:rsidRPr="00A8626D">
        <w:rPr>
          <w:b/>
        </w:rPr>
        <w:t>btc</w:t>
      </w:r>
      <w:r>
        <w:t xml:space="preserve"> (test bit and compliment – проверить бит и дополнить бит) – для проверки значения бита в определенной позиции и инвертирования этого бита:  </w:t>
      </w:r>
    </w:p>
    <w:p w:rsidR="00935362" w:rsidRPr="00A8626D" w:rsidRDefault="00935362" w:rsidP="00935362">
      <w:pPr>
        <w:spacing w:line="264" w:lineRule="auto"/>
        <w:ind w:left="718" w:right="0"/>
        <w:contextualSpacing/>
        <w:jc w:val="left"/>
        <w:rPr>
          <w:b/>
        </w:rPr>
      </w:pPr>
      <w:r w:rsidRPr="00A8626D">
        <w:rPr>
          <w:b/>
        </w:rPr>
        <w:t xml:space="preserve">btc приемник, источник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t xml:space="preserve">По команде btc значение бита приемника, позиция которого задана в источнике, заносят во флаг CF. Затем этот бит приемника инвертируют. Пример:  </w:t>
      </w:r>
    </w:p>
    <w:p w:rsidR="00935362" w:rsidRDefault="00935362" w:rsidP="00935362">
      <w:pPr>
        <w:spacing w:line="264" w:lineRule="auto"/>
        <w:ind w:right="0"/>
        <w:contextualSpacing/>
        <w:jc w:val="left"/>
      </w:pPr>
      <w:r>
        <w:t xml:space="preserve">.386 </w:t>
      </w:r>
    </w:p>
    <w:p w:rsidR="00935362" w:rsidRDefault="00935362" w:rsidP="00935362">
      <w:pPr>
        <w:tabs>
          <w:tab w:val="center" w:pos="1586"/>
          <w:tab w:val="center" w:pos="4533"/>
        </w:tabs>
        <w:spacing w:line="264" w:lineRule="auto"/>
        <w:ind w:right="0" w:firstLine="0"/>
        <w:contextualSpacing/>
        <w:jc w:val="left"/>
      </w:pPr>
      <w:r>
        <w:t xml:space="preserve">mov dx, 01001b      ; занесение в dx числа 1001b </w:t>
      </w:r>
    </w:p>
    <w:p w:rsidR="00935362" w:rsidRDefault="00935362" w:rsidP="00935362">
      <w:pPr>
        <w:tabs>
          <w:tab w:val="center" w:pos="1097"/>
          <w:tab w:val="center" w:pos="2125"/>
          <w:tab w:val="right" w:pos="9359"/>
        </w:tabs>
        <w:spacing w:line="264" w:lineRule="auto"/>
        <w:ind w:right="0" w:firstLine="0"/>
        <w:contextualSpacing/>
        <w:jc w:val="left"/>
      </w:pPr>
      <w:r>
        <w:t xml:space="preserve">bt dx, 3 </w:t>
      </w:r>
      <w:r>
        <w:tab/>
        <w:t xml:space="preserve"> </w:t>
      </w:r>
      <w:r>
        <w:tab/>
        <w:t xml:space="preserve">               ; проверка третьего бита, флаг CF устанавливают в 1 </w:t>
      </w:r>
    </w:p>
    <w:p w:rsidR="00935362" w:rsidRDefault="00935362" w:rsidP="00935362">
      <w:pPr>
        <w:spacing w:line="264" w:lineRule="auto"/>
        <w:ind w:right="0"/>
        <w:contextualSpacing/>
        <w:jc w:val="left"/>
      </w:pPr>
      <w:r>
        <w:t xml:space="preserve">… </w:t>
      </w:r>
    </w:p>
    <w:p w:rsidR="00935362" w:rsidRDefault="00935362" w:rsidP="00935362">
      <w:pPr>
        <w:spacing w:line="264" w:lineRule="auto"/>
        <w:ind w:right="2559"/>
        <w:contextualSpacing/>
        <w:jc w:val="left"/>
      </w:pPr>
      <w:r>
        <w:t xml:space="preserve">mov dx, 01001b </w:t>
      </w:r>
      <w:r>
        <w:tab/>
        <w:t xml:space="preserve">; занесение в dx числа 1001b </w:t>
      </w:r>
    </w:p>
    <w:p w:rsidR="00935362" w:rsidRDefault="00935362" w:rsidP="00935362">
      <w:pPr>
        <w:spacing w:line="264" w:lineRule="auto"/>
        <w:ind w:right="2559"/>
        <w:contextualSpacing/>
        <w:jc w:val="left"/>
      </w:pPr>
      <w:r>
        <w:t xml:space="preserve">mov bx, 2 </w:t>
      </w:r>
      <w:r>
        <w:tab/>
        <w:t xml:space="preserve"> </w:t>
      </w:r>
      <w:r>
        <w:tab/>
        <w:t xml:space="preserve">; номер проверяемой позиции </w:t>
      </w:r>
    </w:p>
    <w:p w:rsidR="00935362" w:rsidRDefault="00935362" w:rsidP="00935362">
      <w:pPr>
        <w:tabs>
          <w:tab w:val="center" w:pos="1222"/>
          <w:tab w:val="center" w:pos="2125"/>
          <w:tab w:val="center" w:pos="5703"/>
        </w:tabs>
        <w:spacing w:after="33" w:line="264" w:lineRule="auto"/>
        <w:ind w:right="0" w:firstLine="0"/>
        <w:contextualSpacing/>
        <w:jc w:val="left"/>
      </w:pPr>
      <w:r>
        <w:t xml:space="preserve">bts dx, bx </w:t>
      </w:r>
      <w:r>
        <w:tab/>
        <w:t xml:space="preserve">            </w:t>
      </w:r>
      <w:r>
        <w:tab/>
        <w:t xml:space="preserve">; после проверки флаг CF=0 (так как второй бит сброшен в </w:t>
      </w:r>
    </w:p>
    <w:p w:rsidR="00935362" w:rsidRDefault="00935362" w:rsidP="00935362">
      <w:pPr>
        <w:spacing w:after="25" w:line="264" w:lineRule="auto"/>
        <w:ind w:left="1416" w:right="344" w:firstLine="0"/>
        <w:contextualSpacing/>
        <w:jc w:val="left"/>
      </w:pPr>
      <w:r>
        <w:t xml:space="preserve">         ; 0) и установка второго бита в dx, таким образом в dx </w:t>
      </w:r>
    </w:p>
    <w:p w:rsidR="00935362" w:rsidRDefault="00935362" w:rsidP="00935362">
      <w:pPr>
        <w:spacing w:line="264" w:lineRule="auto"/>
        <w:ind w:right="0"/>
        <w:contextualSpacing/>
        <w:jc w:val="left"/>
      </w:pPr>
      <w:r>
        <w:t xml:space="preserve">                             ; будет число 1101b.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0" w:firstLine="708"/>
        <w:contextualSpacing/>
        <w:jc w:val="left"/>
      </w:pPr>
      <w:r>
        <w:lastRenderedPageBreak/>
        <w:t xml:space="preserve">В командах </w:t>
      </w:r>
      <w:r w:rsidRPr="00FC2630">
        <w:rPr>
          <w:b/>
        </w:rPr>
        <w:t>bt, bts, btr и btc</w:t>
      </w:r>
      <w:r>
        <w:t xml:space="preserve"> приемник – 2 байтный / 4хбайтный регистр, а также 2 байтная / 4хбайтная ячейка памяти. Источник – 2 байтный / 4хбайтный регистр / непосредственный операнд. Данные команды модифицируют только флаг CF. </w:t>
      </w:r>
    </w:p>
    <w:p w:rsidR="00935362" w:rsidRDefault="00935362" w:rsidP="00935362">
      <w:pPr>
        <w:spacing w:after="0" w:line="264" w:lineRule="auto"/>
        <w:ind w:right="0" w:firstLine="0"/>
        <w:contextualSpacing/>
        <w:jc w:val="left"/>
        <w:rPr>
          <w:sz w:val="24"/>
        </w:rPr>
      </w:pPr>
      <w:r>
        <w:rPr>
          <w:sz w:val="24"/>
        </w:rPr>
        <w:t xml:space="preserve">--- </w:t>
      </w:r>
    </w:p>
    <w:p w:rsidR="00935362" w:rsidRPr="002104E3" w:rsidRDefault="00935362" w:rsidP="00935362">
      <w:pPr>
        <w:spacing w:after="0" w:line="264" w:lineRule="auto"/>
        <w:ind w:right="0" w:firstLine="0"/>
        <w:contextualSpacing/>
        <w:jc w:val="left"/>
        <w:rPr>
          <w:sz w:val="22"/>
        </w:rPr>
      </w:pPr>
      <w:r>
        <w:rPr>
          <w:sz w:val="24"/>
        </w:rPr>
        <w:t xml:space="preserve">Часть 15 </w:t>
      </w:r>
    </w:p>
    <w:p w:rsidR="00935362" w:rsidRPr="002104E3" w:rsidRDefault="00935362" w:rsidP="00935362">
      <w:pPr>
        <w:spacing w:after="178" w:line="264" w:lineRule="auto"/>
        <w:ind w:right="4" w:firstLine="0"/>
        <w:contextualSpacing/>
        <w:jc w:val="left"/>
        <w:rPr>
          <w:color w:val="FF0000"/>
          <w:sz w:val="24"/>
          <w:u w:val="single"/>
        </w:rPr>
      </w:pPr>
      <w:r w:rsidRPr="002104E3">
        <w:rPr>
          <w:b/>
          <w:color w:val="FF0000"/>
          <w:sz w:val="32"/>
          <w:highlight w:val="yellow"/>
          <w:u w:val="single"/>
        </w:rPr>
        <w:t>10.1. КОМАНДЫ ПЕРЕХОДОВ.</w:t>
      </w:r>
    </w:p>
    <w:p w:rsidR="00935362" w:rsidRDefault="00935362" w:rsidP="00935362">
      <w:pPr>
        <w:pStyle w:val="1"/>
        <w:spacing w:line="264" w:lineRule="auto"/>
        <w:ind w:left="-5"/>
        <w:contextualSpacing/>
      </w:pPr>
      <w:r>
        <w:t xml:space="preserve">10.1.1. Общие сведения. </w:t>
      </w:r>
    </w:p>
    <w:p w:rsidR="00935362" w:rsidRDefault="00935362" w:rsidP="00935362">
      <w:pPr>
        <w:spacing w:after="226" w:line="264" w:lineRule="auto"/>
        <w:ind w:right="0" w:firstLine="708"/>
        <w:contextualSpacing/>
        <w:jc w:val="left"/>
      </w:pPr>
      <w:r>
        <w:t>Команды переходов передают управление в некоторую точку проги без сохранения адреса возврата. Осуществляя переход, данные команды изменяют значение регистра указателя инструкций eip/ip (используют ли 2 байтный ip / 4хбайтный eip – зависит от режима адресации – use16 / use32) и, возможно, значение кодового регистра cs. Будет ли изменено содержимое cs, определяется видом перехода. Есть дальний (</w:t>
      </w:r>
      <w:r w:rsidRPr="002104E3">
        <w:rPr>
          <w:b/>
        </w:rPr>
        <w:t>far</w:t>
      </w:r>
      <w:r>
        <w:t>) и ближний (</w:t>
      </w:r>
      <w:r w:rsidRPr="002104E3">
        <w:rPr>
          <w:b/>
        </w:rPr>
        <w:t>near</w:t>
      </w:r>
      <w:r>
        <w:t xml:space="preserve">) переходы. Far-переход изменяет значение кодового регистра и регистра указателя инструкций; такая передача управления – межсегментная. Near-переход влияет лишь на содержимое eip/ip; ближний переход делает передачу управления внутри сегмента. Команды переходов никогда не изменяют регистр флагов. </w:t>
      </w:r>
    </w:p>
    <w:p w:rsidR="00935362" w:rsidRDefault="00935362" w:rsidP="00935362">
      <w:pPr>
        <w:pStyle w:val="1"/>
        <w:spacing w:after="99" w:line="264" w:lineRule="auto"/>
        <w:ind w:left="-5"/>
        <w:contextualSpacing/>
      </w:pPr>
      <w:r>
        <w:t xml:space="preserve">10.1.2. Команда безусловного перехода jmp. </w:t>
      </w:r>
    </w:p>
    <w:p w:rsidR="00935362" w:rsidRDefault="00935362" w:rsidP="00935362">
      <w:pPr>
        <w:spacing w:line="264" w:lineRule="auto"/>
        <w:ind w:right="0" w:firstLine="708"/>
        <w:contextualSpacing/>
        <w:jc w:val="left"/>
      </w:pPr>
      <w:r>
        <w:t xml:space="preserve">Команда jmp (jump – прыгать) передает управление по некоторому адресу без сохранения адреса возврата (то есть старые значения регистров eip/ip и, возможно, cs теряются):  </w:t>
      </w:r>
    </w:p>
    <w:p w:rsidR="00935362" w:rsidRPr="002104E3" w:rsidRDefault="00935362" w:rsidP="00935362">
      <w:pPr>
        <w:spacing w:line="264" w:lineRule="auto"/>
        <w:ind w:left="715" w:right="0"/>
        <w:contextualSpacing/>
        <w:jc w:val="left"/>
        <w:rPr>
          <w:b/>
        </w:rPr>
      </w:pPr>
      <w:r w:rsidRPr="002104E3">
        <w:rPr>
          <w:b/>
        </w:rPr>
        <w:t xml:space="preserve">jmp [модификатор] операнд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39" w:line="264" w:lineRule="auto"/>
        <w:ind w:right="0" w:firstLine="708"/>
        <w:contextualSpacing/>
        <w:jc w:val="left"/>
      </w:pPr>
      <w:r>
        <w:t xml:space="preserve">Есть несколько видов данной команды передачи управления, и какая именно команда будет порождена транслятором, определяется </w:t>
      </w:r>
      <w:r w:rsidRPr="002104E3">
        <w:rPr>
          <w:highlight w:val="yellow"/>
        </w:rPr>
        <w:t>необязательным полем модификатор и полем операнд</w:t>
      </w:r>
      <w:r>
        <w:t xml:space="preserve">. Если собрать эти команды в группы по виду перехода, то команда </w:t>
      </w:r>
      <w:r w:rsidRPr="002104E3">
        <w:rPr>
          <w:b/>
        </w:rPr>
        <w:t>jmp</w:t>
      </w:r>
      <w:r>
        <w:t xml:space="preserve"> может реализовать: </w:t>
      </w:r>
    </w:p>
    <w:p w:rsidR="00935362" w:rsidRDefault="00935362" w:rsidP="00935362">
      <w:pPr>
        <w:spacing w:after="33" w:line="264" w:lineRule="auto"/>
        <w:ind w:right="0" w:firstLine="0"/>
        <w:contextualSpacing/>
        <w:jc w:val="left"/>
      </w:pPr>
      <w:r>
        <w:rPr>
          <w:rFonts w:asciiTheme="minorHAnsi" w:eastAsia="Segoe UI Symbol" w:hAnsiTheme="minorHAnsi" w:cs="Segoe UI Symbol"/>
        </w:rPr>
        <w:t>1)</w:t>
      </w:r>
      <w:r>
        <w:rPr>
          <w:rFonts w:ascii="Arial" w:eastAsia="Arial" w:hAnsi="Arial" w:cs="Arial"/>
        </w:rPr>
        <w:t xml:space="preserve"> </w:t>
      </w:r>
      <w:r>
        <w:t xml:space="preserve">короткий относительный внутрисегментный переход (относительный – потому что в формате машинной команды хранится относительное смещение, / расстояние, от команды jmp до метки); </w:t>
      </w:r>
    </w:p>
    <w:p w:rsidR="00935362" w:rsidRDefault="00935362" w:rsidP="00935362">
      <w:pPr>
        <w:spacing w:line="264" w:lineRule="auto"/>
        <w:ind w:right="0"/>
        <w:contextualSpacing/>
        <w:jc w:val="left"/>
      </w:pPr>
      <w:r>
        <w:rPr>
          <w:rFonts w:asciiTheme="minorHAnsi" w:eastAsia="Segoe UI Symbol" w:hAnsiTheme="minorHAnsi" w:cs="Segoe UI Symbol"/>
        </w:rPr>
        <w:t>2)</w:t>
      </w:r>
      <w:r>
        <w:rPr>
          <w:rFonts w:ascii="Arial" w:eastAsia="Arial" w:hAnsi="Arial" w:cs="Arial"/>
        </w:rPr>
        <w:t xml:space="preserve"> </w:t>
      </w:r>
      <w:r>
        <w:t xml:space="preserve">относительный переход в пределах всего сегмента; </w:t>
      </w:r>
    </w:p>
    <w:p w:rsidR="00935362" w:rsidRDefault="00935362" w:rsidP="00935362">
      <w:pPr>
        <w:spacing w:line="264" w:lineRule="auto"/>
        <w:ind w:right="0"/>
        <w:contextualSpacing/>
        <w:jc w:val="left"/>
      </w:pPr>
      <w:r>
        <w:rPr>
          <w:rFonts w:asciiTheme="minorHAnsi" w:eastAsia="Segoe UI Symbol" w:hAnsiTheme="minorHAnsi" w:cs="Segoe UI Symbol"/>
        </w:rPr>
        <w:t>3)</w:t>
      </w:r>
      <w:r>
        <w:rPr>
          <w:rFonts w:ascii="Arial" w:eastAsia="Arial" w:hAnsi="Arial" w:cs="Arial"/>
        </w:rPr>
        <w:t xml:space="preserve"> </w:t>
      </w:r>
      <w:r>
        <w:t xml:space="preserve">косвенный переход в пределах сегмента; </w:t>
      </w:r>
    </w:p>
    <w:p w:rsidR="00935362" w:rsidRDefault="00935362" w:rsidP="00935362">
      <w:pPr>
        <w:spacing w:line="264" w:lineRule="auto"/>
        <w:ind w:right="0" w:firstLine="0"/>
        <w:contextualSpacing/>
        <w:jc w:val="left"/>
        <w:rPr>
          <w:rFonts w:ascii="Segoe UI Symbol" w:eastAsia="Segoe UI Symbol" w:hAnsi="Segoe UI Symbol" w:cs="Segoe UI Symbol"/>
        </w:rPr>
      </w:pPr>
      <w:r>
        <w:rPr>
          <w:rFonts w:asciiTheme="minorHAnsi" w:eastAsia="Segoe UI Symbol" w:hAnsiTheme="minorHAnsi" w:cs="Segoe UI Symbol"/>
        </w:rPr>
        <w:t>4)</w:t>
      </w:r>
      <w:r>
        <w:rPr>
          <w:rFonts w:ascii="Arial" w:eastAsia="Arial" w:hAnsi="Arial" w:cs="Arial"/>
        </w:rPr>
        <w:t xml:space="preserve"> </w:t>
      </w:r>
      <w:r>
        <w:t xml:space="preserve">прямой межсегментный переход (прямой – потому что в формате машинной команды содержится полный адрес перехода); </w:t>
      </w:r>
    </w:p>
    <w:p w:rsidR="00935362" w:rsidRDefault="00935362" w:rsidP="00935362">
      <w:pPr>
        <w:spacing w:line="264" w:lineRule="auto"/>
        <w:ind w:right="0" w:firstLine="0"/>
        <w:contextualSpacing/>
        <w:jc w:val="left"/>
      </w:pPr>
      <w:r>
        <w:rPr>
          <w:rFonts w:asciiTheme="minorHAnsi" w:eastAsia="Segoe UI Symbol" w:hAnsiTheme="minorHAnsi" w:cs="Segoe UI Symbol"/>
        </w:rPr>
        <w:t>5)</w:t>
      </w:r>
      <w:r>
        <w:rPr>
          <w:rFonts w:ascii="Arial" w:eastAsia="Arial" w:hAnsi="Arial" w:cs="Arial"/>
        </w:rPr>
        <w:t xml:space="preserve"> </w:t>
      </w:r>
      <w:r>
        <w:t xml:space="preserve">косвенный межсегментный переход. </w:t>
      </w:r>
    </w:p>
    <w:p w:rsidR="00935362" w:rsidRDefault="00935362" w:rsidP="00935362">
      <w:pPr>
        <w:spacing w:line="264" w:lineRule="auto"/>
        <w:ind w:right="0" w:firstLine="0"/>
        <w:contextualSpacing/>
        <w:jc w:val="left"/>
      </w:pPr>
      <w:r>
        <w:t xml:space="preserve">Для реализации короткого внутрисегментного перехода есть такая команда: </w:t>
      </w:r>
    </w:p>
    <w:p w:rsidR="00935362" w:rsidRPr="002104E3" w:rsidRDefault="00935362" w:rsidP="00935362">
      <w:pPr>
        <w:spacing w:line="264" w:lineRule="auto"/>
        <w:ind w:left="715" w:right="0"/>
        <w:contextualSpacing/>
        <w:jc w:val="left"/>
        <w:rPr>
          <w:b/>
        </w:rPr>
      </w:pPr>
      <w:r w:rsidRPr="002104E3">
        <w:rPr>
          <w:b/>
        </w:rPr>
        <w:t xml:space="preserve">jmp short метка </w:t>
      </w:r>
    </w:p>
    <w:p w:rsidR="00935362" w:rsidRPr="002104E3" w:rsidRDefault="00935362" w:rsidP="00935362">
      <w:pPr>
        <w:spacing w:line="264" w:lineRule="auto"/>
        <w:ind w:left="715" w:right="0"/>
        <w:contextualSpacing/>
        <w:jc w:val="left"/>
        <w:rPr>
          <w:b/>
        </w:rPr>
      </w:pPr>
      <w:r w:rsidRPr="002104E3">
        <w:rPr>
          <w:b/>
        </w:rPr>
        <w:lastRenderedPageBreak/>
        <w:t xml:space="preserve">jmp метка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Данная команда выполняет </w:t>
      </w:r>
      <w:r w:rsidRPr="00F2497A">
        <w:rPr>
          <w:u w:val="single"/>
        </w:rPr>
        <w:t>короткий (short) относительный переход</w:t>
      </w:r>
      <w:r>
        <w:t xml:space="preserve"> типа </w:t>
      </w:r>
      <w:r w:rsidRPr="00F2497A">
        <w:rPr>
          <w:b/>
        </w:rPr>
        <w:t>near</w:t>
      </w:r>
      <w:r>
        <w:t xml:space="preserve">. Его диапазон – -128..127 байт. Операнд данной команды – метка, но транслятор преобразует ее в 1 байтное относительное смещение, и уже относительное смещение записывают в машинный формат команды. Относительное смещение вычисляют так: от значения метки (от значения смещения первого байта команды, на которую указывает метка) отнимается значение смещения команды, следующей за jmp. Относительное смещение трактуют как число со знаком – отсюда возможность перехода как вперед, так и назад. Когда произойдет выполнение команды в программе, вычисленное транслятором относительное смещение будет прибавлено к содержимому eip/ip; и таким образом, произойдет относительный переход. Пример:  </w:t>
      </w:r>
    </w:p>
    <w:tbl>
      <w:tblPr>
        <w:tblStyle w:val="TableGrid"/>
        <w:tblW w:w="9420" w:type="dxa"/>
        <w:tblInd w:w="0" w:type="dxa"/>
        <w:tblLook w:val="04A0" w:firstRow="1" w:lastRow="0" w:firstColumn="1" w:lastColumn="0" w:noHBand="0" w:noVBand="1"/>
      </w:tblPr>
      <w:tblGrid>
        <w:gridCol w:w="1843"/>
        <w:gridCol w:w="7577"/>
      </w:tblGrid>
      <w:tr w:rsidR="00935362" w:rsidTr="00935362">
        <w:trPr>
          <w:trHeight w:val="316"/>
        </w:trPr>
        <w:tc>
          <w:tcPr>
            <w:tcW w:w="1843" w:type="dxa"/>
            <w:tcBorders>
              <w:top w:val="nil"/>
              <w:left w:val="nil"/>
              <w:bottom w:val="nil"/>
              <w:right w:val="nil"/>
            </w:tcBorders>
          </w:tcPr>
          <w:p w:rsidR="00935362" w:rsidRDefault="00935362" w:rsidP="00935362">
            <w:pPr>
              <w:tabs>
                <w:tab w:val="center" w:pos="903"/>
                <w:tab w:val="center" w:pos="1416"/>
                <w:tab w:val="center" w:pos="2125"/>
              </w:tabs>
              <w:spacing w:after="0" w:line="264" w:lineRule="auto"/>
              <w:ind w:right="0" w:firstLine="0"/>
              <w:contextualSpacing/>
              <w:jc w:val="left"/>
            </w:pPr>
            <w:r>
              <w:rPr>
                <w:rFonts w:ascii="Calibri" w:eastAsia="Calibri" w:hAnsi="Calibri" w:cs="Calibri"/>
                <w:sz w:val="22"/>
              </w:rPr>
              <w:tab/>
            </w:r>
            <w:r>
              <w:t xml:space="preserve">L1: </w:t>
            </w:r>
            <w:r>
              <w:tab/>
              <w:t xml:space="preserve"> </w:t>
            </w:r>
            <w:r>
              <w:tab/>
              <w:t xml:space="preserve"> </w:t>
            </w:r>
          </w:p>
        </w:tc>
        <w:tc>
          <w:tcPr>
            <w:tcW w:w="757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метка, на которую передается управление </w:t>
            </w:r>
          </w:p>
        </w:tc>
      </w:tr>
      <w:tr w:rsidR="00935362" w:rsidTr="00935362">
        <w:trPr>
          <w:trHeight w:val="637"/>
        </w:trPr>
        <w:tc>
          <w:tcPr>
            <w:tcW w:w="1843" w:type="dxa"/>
            <w:tcBorders>
              <w:top w:val="nil"/>
              <w:left w:val="nil"/>
              <w:bottom w:val="nil"/>
              <w:right w:val="nil"/>
            </w:tcBorders>
          </w:tcPr>
          <w:p w:rsidR="00935362" w:rsidRDefault="00935362" w:rsidP="00935362">
            <w:pPr>
              <w:spacing w:after="0" w:line="264" w:lineRule="auto"/>
              <w:ind w:right="362" w:firstLine="708"/>
              <w:contextualSpacing/>
              <w:jc w:val="left"/>
            </w:pPr>
            <w:r>
              <w:t xml:space="preserve">… </w:t>
            </w:r>
            <w:r>
              <w:tab/>
              <w:t xml:space="preserve"> </w:t>
            </w:r>
            <w:r>
              <w:tab/>
              <w:t xml:space="preserve"> </w:t>
            </w:r>
          </w:p>
        </w:tc>
        <w:tc>
          <w:tcPr>
            <w:tcW w:w="7577" w:type="dxa"/>
            <w:tcBorders>
              <w:top w:val="nil"/>
              <w:left w:val="nil"/>
              <w:bottom w:val="nil"/>
              <w:right w:val="nil"/>
            </w:tcBorders>
          </w:tcPr>
          <w:p w:rsidR="00935362" w:rsidRDefault="00935362" w:rsidP="00935362">
            <w:pPr>
              <w:spacing w:after="348" w:line="264" w:lineRule="auto"/>
              <w:ind w:right="0" w:firstLine="0"/>
              <w:contextualSpacing/>
              <w:jc w:val="left"/>
            </w:pPr>
            <w:r>
              <w:t xml:space="preserve">; расстояние от метки до следующей за jmp команды не  </w:t>
            </w:r>
          </w:p>
          <w:p w:rsidR="00935362" w:rsidRDefault="00935362" w:rsidP="00935362">
            <w:pPr>
              <w:spacing w:after="0" w:line="264" w:lineRule="auto"/>
              <w:ind w:right="0" w:firstLine="0"/>
              <w:contextualSpacing/>
              <w:jc w:val="left"/>
            </w:pPr>
            <w:r>
              <w:t xml:space="preserve">; превышает 128 байт </w:t>
            </w:r>
          </w:p>
        </w:tc>
      </w:tr>
      <w:tr w:rsidR="00935362" w:rsidTr="00935362">
        <w:trPr>
          <w:trHeight w:val="643"/>
        </w:trPr>
        <w:tc>
          <w:tcPr>
            <w:tcW w:w="1843" w:type="dxa"/>
            <w:tcBorders>
              <w:top w:val="nil"/>
              <w:left w:val="nil"/>
              <w:bottom w:val="nil"/>
              <w:right w:val="nil"/>
            </w:tcBorders>
          </w:tcPr>
          <w:p w:rsidR="00935362" w:rsidRDefault="00935362" w:rsidP="00935362">
            <w:pPr>
              <w:spacing w:after="15" w:line="264" w:lineRule="auto"/>
              <w:ind w:left="30" w:right="0" w:firstLine="0"/>
              <w:contextualSpacing/>
              <w:jc w:val="left"/>
            </w:pPr>
            <w:r>
              <w:t xml:space="preserve">jmp short L1 </w:t>
            </w:r>
          </w:p>
          <w:p w:rsidR="00935362" w:rsidRDefault="00935362" w:rsidP="00935362">
            <w:pPr>
              <w:spacing w:after="0" w:line="264" w:lineRule="auto"/>
              <w:ind w:left="708" w:right="0" w:firstLine="0"/>
              <w:contextualSpacing/>
              <w:jc w:val="left"/>
            </w:pPr>
            <w:r>
              <w:t xml:space="preserve">… </w:t>
            </w:r>
          </w:p>
        </w:tc>
        <w:tc>
          <w:tcPr>
            <w:tcW w:w="757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короткий переход на метку L1 </w:t>
            </w:r>
          </w:p>
        </w:tc>
      </w:tr>
      <w:tr w:rsidR="00935362" w:rsidTr="00935362">
        <w:trPr>
          <w:trHeight w:val="1763"/>
        </w:trPr>
        <w:tc>
          <w:tcPr>
            <w:tcW w:w="1843" w:type="dxa"/>
            <w:tcBorders>
              <w:top w:val="nil"/>
              <w:left w:val="nil"/>
              <w:bottom w:val="nil"/>
              <w:right w:val="nil"/>
            </w:tcBorders>
          </w:tcPr>
          <w:p w:rsidR="00935362" w:rsidRDefault="00935362" w:rsidP="00935362">
            <w:pPr>
              <w:tabs>
                <w:tab w:val="center" w:pos="1115"/>
                <w:tab w:val="center" w:pos="2125"/>
              </w:tabs>
              <w:spacing w:after="0" w:line="264" w:lineRule="auto"/>
              <w:ind w:right="0" w:firstLine="0"/>
              <w:contextualSpacing/>
              <w:jc w:val="left"/>
            </w:pPr>
            <w:r>
              <w:rPr>
                <w:rFonts w:ascii="Calibri" w:eastAsia="Calibri" w:hAnsi="Calibri" w:cs="Calibri"/>
                <w:sz w:val="22"/>
              </w:rPr>
              <w:tab/>
            </w:r>
            <w:r>
              <w:t xml:space="preserve">jmp L2 </w:t>
            </w:r>
            <w:r>
              <w:tab/>
              <w:t xml:space="preserve"> </w:t>
            </w:r>
          </w:p>
        </w:tc>
        <w:tc>
          <w:tcPr>
            <w:tcW w:w="7577" w:type="dxa"/>
            <w:tcBorders>
              <w:top w:val="nil"/>
              <w:left w:val="nil"/>
              <w:bottom w:val="nil"/>
              <w:right w:val="nil"/>
            </w:tcBorders>
          </w:tcPr>
          <w:p w:rsidR="00935362" w:rsidRDefault="00935362" w:rsidP="00935362">
            <w:pPr>
              <w:spacing w:after="24" w:line="264" w:lineRule="auto"/>
              <w:ind w:right="0" w:firstLine="0"/>
              <w:contextualSpacing/>
              <w:jc w:val="left"/>
            </w:pPr>
            <w:r>
              <w:t>; короткий переход на метку L2, переход будет коротким из-за</w:t>
            </w:r>
          </w:p>
          <w:p w:rsidR="00935362" w:rsidRDefault="00935362" w:rsidP="00935362">
            <w:pPr>
              <w:spacing w:after="25" w:line="264" w:lineRule="auto"/>
              <w:ind w:right="0" w:firstLine="0"/>
              <w:contextualSpacing/>
              <w:jc w:val="left"/>
            </w:pPr>
            <w:r>
              <w:t>; того, что расстояние от команды jmp до L2 не превышает</w:t>
            </w:r>
          </w:p>
          <w:p w:rsidR="00935362" w:rsidRDefault="00935362" w:rsidP="00935362">
            <w:pPr>
              <w:spacing w:after="24" w:line="264" w:lineRule="auto"/>
              <w:ind w:right="0" w:firstLine="0"/>
              <w:contextualSpacing/>
              <w:jc w:val="left"/>
            </w:pPr>
            <w:r>
              <w:t>; 127 байт; если бы расстояние было вне диапазона -128..127,</w:t>
            </w:r>
          </w:p>
          <w:p w:rsidR="00935362" w:rsidRDefault="00935362" w:rsidP="00935362">
            <w:pPr>
              <w:spacing w:after="28" w:line="264" w:lineRule="auto"/>
              <w:ind w:right="0" w:firstLine="0"/>
              <w:contextualSpacing/>
              <w:jc w:val="left"/>
            </w:pPr>
            <w:r>
              <w:t>; то транслятор сформировал бы команду относительного</w:t>
            </w:r>
          </w:p>
          <w:p w:rsidR="00935362" w:rsidRDefault="00935362" w:rsidP="00935362">
            <w:pPr>
              <w:spacing w:after="0" w:line="264" w:lineRule="auto"/>
              <w:ind w:right="43" w:firstLine="0"/>
              <w:contextualSpacing/>
              <w:jc w:val="left"/>
            </w:pPr>
            <w:r>
              <w:t xml:space="preserve">; перехода в пределах всего сегмента </w:t>
            </w:r>
          </w:p>
        </w:tc>
      </w:tr>
      <w:tr w:rsidR="00935362" w:rsidTr="00935362">
        <w:trPr>
          <w:trHeight w:val="322"/>
        </w:trPr>
        <w:tc>
          <w:tcPr>
            <w:tcW w:w="1843" w:type="dxa"/>
            <w:tcBorders>
              <w:top w:val="nil"/>
              <w:left w:val="nil"/>
              <w:bottom w:val="nil"/>
              <w:right w:val="nil"/>
            </w:tcBorders>
          </w:tcPr>
          <w:p w:rsidR="00935362" w:rsidRDefault="00935362" w:rsidP="00935362">
            <w:pPr>
              <w:tabs>
                <w:tab w:val="center" w:pos="848"/>
                <w:tab w:val="center" w:pos="1416"/>
                <w:tab w:val="center" w:pos="2125"/>
              </w:tabs>
              <w:spacing w:after="0" w:line="264" w:lineRule="auto"/>
              <w:ind w:right="0" w:firstLine="0"/>
              <w:contextualSpacing/>
              <w:jc w:val="left"/>
            </w:pPr>
            <w:r>
              <w:rPr>
                <w:rFonts w:ascii="Calibri" w:eastAsia="Calibri" w:hAnsi="Calibri" w:cs="Calibri"/>
                <w:sz w:val="22"/>
              </w:rPr>
              <w:tab/>
            </w:r>
            <w:r>
              <w:t xml:space="preserve">… </w:t>
            </w:r>
            <w:r>
              <w:tab/>
              <w:t xml:space="preserve"> </w:t>
            </w:r>
            <w:r>
              <w:tab/>
              <w:t xml:space="preserve"> </w:t>
            </w:r>
          </w:p>
        </w:tc>
        <w:tc>
          <w:tcPr>
            <w:tcW w:w="757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общий размер кода команд не превышает 127 байт </w:t>
            </w:r>
          </w:p>
        </w:tc>
      </w:tr>
      <w:tr w:rsidR="00935362" w:rsidTr="00935362">
        <w:trPr>
          <w:trHeight w:val="316"/>
        </w:trPr>
        <w:tc>
          <w:tcPr>
            <w:tcW w:w="1843" w:type="dxa"/>
            <w:tcBorders>
              <w:top w:val="nil"/>
              <w:left w:val="nil"/>
              <w:bottom w:val="nil"/>
              <w:right w:val="nil"/>
            </w:tcBorders>
          </w:tcPr>
          <w:p w:rsidR="00935362" w:rsidRDefault="00935362" w:rsidP="00935362">
            <w:pPr>
              <w:tabs>
                <w:tab w:val="center" w:pos="903"/>
                <w:tab w:val="center" w:pos="1416"/>
                <w:tab w:val="center" w:pos="2125"/>
              </w:tabs>
              <w:spacing w:after="0" w:line="264" w:lineRule="auto"/>
              <w:ind w:right="0" w:firstLine="0"/>
              <w:contextualSpacing/>
              <w:jc w:val="left"/>
            </w:pPr>
            <w:r>
              <w:rPr>
                <w:rFonts w:ascii="Calibri" w:eastAsia="Calibri" w:hAnsi="Calibri" w:cs="Calibri"/>
                <w:sz w:val="22"/>
              </w:rPr>
              <w:tab/>
            </w:r>
            <w:r>
              <w:t xml:space="preserve">L2: </w:t>
            </w:r>
            <w:r>
              <w:tab/>
              <w:t xml:space="preserve"> </w:t>
            </w:r>
            <w:r>
              <w:tab/>
              <w:t xml:space="preserve"> </w:t>
            </w:r>
          </w:p>
        </w:tc>
        <w:tc>
          <w:tcPr>
            <w:tcW w:w="7577" w:type="dxa"/>
            <w:tcBorders>
              <w:top w:val="nil"/>
              <w:left w:val="nil"/>
              <w:bottom w:val="nil"/>
              <w:right w:val="nil"/>
            </w:tcBorders>
          </w:tcPr>
          <w:p w:rsidR="00935362" w:rsidRDefault="00935362" w:rsidP="00935362">
            <w:pPr>
              <w:spacing w:after="0" w:line="264" w:lineRule="auto"/>
              <w:ind w:right="0" w:firstLine="0"/>
              <w:contextualSpacing/>
              <w:jc w:val="left"/>
            </w:pPr>
            <w:r>
              <w:t>; метка, на которую передается управление.</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Для реализации относительного перехода в пределах всего сегмента используют команду:  </w:t>
      </w:r>
    </w:p>
    <w:p w:rsidR="00935362" w:rsidRPr="00F2497A" w:rsidRDefault="00935362" w:rsidP="00935362">
      <w:pPr>
        <w:spacing w:line="264" w:lineRule="auto"/>
        <w:ind w:left="715" w:right="0"/>
        <w:contextualSpacing/>
        <w:jc w:val="left"/>
        <w:rPr>
          <w:b/>
        </w:rPr>
      </w:pPr>
      <w:r w:rsidRPr="00F2497A">
        <w:rPr>
          <w:b/>
        </w:rPr>
        <w:t xml:space="preserve">jmp near ptr метка </w:t>
      </w:r>
    </w:p>
    <w:p w:rsidR="00935362" w:rsidRPr="00F2497A" w:rsidRDefault="00935362" w:rsidP="00935362">
      <w:pPr>
        <w:spacing w:line="264" w:lineRule="auto"/>
        <w:ind w:left="715" w:right="0"/>
        <w:contextualSpacing/>
        <w:jc w:val="left"/>
        <w:rPr>
          <w:b/>
        </w:rPr>
      </w:pPr>
      <w:r w:rsidRPr="00F2497A">
        <w:rPr>
          <w:b/>
        </w:rPr>
        <w:t xml:space="preserve">jmp метка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Эта команда делает относительный переход в любую точку внутри сегмента. Модификатор near ptr указывать необязательно. Как и для короткого перехода, формат машинной команды содержит относительное смещение, которое прибавляют во время выполнения проги к указателю инструкций eip/ip. Только относительное смещение теперь – 2 байтная величина при использовании 16 битной (use16) и 4хбайтной при использовании 32 битной (use32) адресации внутри кодового сегмента. В первом случае – организация переходов в диапазоне -32768..32767 байт; во втором – в пределах 4Гб. Пример:  </w:t>
      </w:r>
    </w:p>
    <w:p w:rsidR="00935362" w:rsidRDefault="00935362" w:rsidP="00935362">
      <w:pPr>
        <w:spacing w:line="264" w:lineRule="auto"/>
        <w:ind w:right="0"/>
        <w:contextualSpacing/>
        <w:jc w:val="left"/>
      </w:pPr>
      <w:r>
        <w:lastRenderedPageBreak/>
        <w:t xml:space="preserve">L1: </w:t>
      </w:r>
    </w:p>
    <w:p w:rsidR="00935362" w:rsidRDefault="00935362" w:rsidP="00935362">
      <w:pPr>
        <w:tabs>
          <w:tab w:val="center" w:pos="848"/>
          <w:tab w:val="center" w:pos="1416"/>
          <w:tab w:val="center" w:pos="2125"/>
          <w:tab w:val="right" w:pos="9359"/>
        </w:tabs>
        <w:spacing w:line="264" w:lineRule="auto"/>
        <w:ind w:right="0" w:firstLine="0"/>
        <w:contextualSpacing/>
        <w:jc w:val="left"/>
      </w:pPr>
      <w:r>
        <w:t xml:space="preserve">… </w:t>
      </w:r>
      <w:r>
        <w:tab/>
        <w:t xml:space="preserve"> </w:t>
      </w:r>
      <w:r>
        <w:tab/>
        <w:t xml:space="preserve"> </w:t>
      </w:r>
      <w:r>
        <w:tab/>
        <w:t xml:space="preserve">; расстояние от метки до следующей за jmp команды  </w:t>
      </w:r>
    </w:p>
    <w:p w:rsidR="00935362" w:rsidRDefault="00935362" w:rsidP="00935362">
      <w:pPr>
        <w:spacing w:line="264" w:lineRule="auto"/>
        <w:ind w:left="715" w:right="0" w:firstLine="701"/>
        <w:contextualSpacing/>
        <w:jc w:val="left"/>
      </w:pPr>
      <w:r>
        <w:t xml:space="preserve">; превышает 128 байт </w:t>
      </w:r>
    </w:p>
    <w:p w:rsidR="00935362" w:rsidRDefault="00935362" w:rsidP="00935362">
      <w:pPr>
        <w:tabs>
          <w:tab w:val="center" w:pos="1115"/>
          <w:tab w:val="center" w:pos="2125"/>
          <w:tab w:val="center" w:pos="5082"/>
        </w:tabs>
        <w:spacing w:line="264" w:lineRule="auto"/>
        <w:ind w:right="0" w:firstLine="0"/>
        <w:contextualSpacing/>
        <w:jc w:val="left"/>
      </w:pPr>
      <w:r>
        <w:t xml:space="preserve">jmp L1 </w:t>
      </w:r>
      <w:r>
        <w:tab/>
        <w:t xml:space="preserve">    </w:t>
      </w:r>
      <w:r>
        <w:tab/>
        <w:t xml:space="preserve">; относительный переход на метку L1 </w:t>
      </w:r>
    </w:p>
    <w:p w:rsidR="00935362" w:rsidRDefault="00935362" w:rsidP="00935362">
      <w:pPr>
        <w:spacing w:line="264" w:lineRule="auto"/>
        <w:ind w:right="0"/>
        <w:contextualSpacing/>
        <w:jc w:val="left"/>
      </w:pPr>
      <w:r>
        <w:t xml:space="preserve">… </w:t>
      </w:r>
    </w:p>
    <w:p w:rsidR="00935362" w:rsidRDefault="00935362" w:rsidP="00935362">
      <w:pPr>
        <w:spacing w:line="264" w:lineRule="auto"/>
        <w:ind w:right="0"/>
        <w:contextualSpacing/>
        <w:jc w:val="left"/>
      </w:pPr>
      <w:r>
        <w:t xml:space="preserve">jmp near ptr L2 </w:t>
      </w:r>
    </w:p>
    <w:p w:rsidR="00935362" w:rsidRDefault="00935362" w:rsidP="00935362">
      <w:pPr>
        <w:spacing w:line="264" w:lineRule="auto"/>
        <w:ind w:right="0"/>
        <w:contextualSpacing/>
        <w:jc w:val="left"/>
      </w:pPr>
      <w:r>
        <w:t xml:space="preserve">… </w:t>
      </w:r>
      <w:r>
        <w:tab/>
        <w:t xml:space="preserve"> </w:t>
      </w:r>
      <w:r>
        <w:tab/>
        <w:t xml:space="preserve"> </w:t>
      </w:r>
      <w:r>
        <w:tab/>
        <w:t xml:space="preserve">; расстояние от метки L2 до следующей за jmp команды  </w:t>
      </w:r>
    </w:p>
    <w:p w:rsidR="00935362" w:rsidRDefault="00935362" w:rsidP="00935362">
      <w:pPr>
        <w:spacing w:line="264" w:lineRule="auto"/>
        <w:ind w:left="1426" w:right="0" w:firstLine="698"/>
        <w:contextualSpacing/>
        <w:jc w:val="left"/>
      </w:pPr>
      <w:r>
        <w:t xml:space="preserve">; превышает 127 байт </w:t>
      </w:r>
    </w:p>
    <w:p w:rsidR="00935362" w:rsidRDefault="00935362" w:rsidP="00935362">
      <w:pPr>
        <w:tabs>
          <w:tab w:val="center" w:pos="1446"/>
          <w:tab w:val="center" w:pos="5774"/>
        </w:tabs>
        <w:spacing w:line="264" w:lineRule="auto"/>
        <w:ind w:right="0" w:firstLine="0"/>
        <w:contextualSpacing/>
        <w:jc w:val="left"/>
      </w:pPr>
      <w:r>
        <w:t xml:space="preserve">L2 label near         ; задание ближней метки (метки типа near), такая  </w:t>
      </w:r>
    </w:p>
    <w:p w:rsidR="00935362" w:rsidRDefault="00935362" w:rsidP="00935362">
      <w:pPr>
        <w:spacing w:line="264" w:lineRule="auto"/>
        <w:ind w:left="1426" w:right="0" w:firstLine="698"/>
        <w:contextualSpacing/>
        <w:jc w:val="left"/>
      </w:pPr>
      <w:r>
        <w:t xml:space="preserve">; запись аналогична L2: </w:t>
      </w:r>
    </w:p>
    <w:p w:rsidR="00935362" w:rsidRDefault="00935362" w:rsidP="00935362">
      <w:pPr>
        <w:spacing w:line="264" w:lineRule="auto"/>
        <w:ind w:right="0"/>
        <w:contextualSpacing/>
        <w:jc w:val="left"/>
      </w:pPr>
      <w:r>
        <w:t xml:space="preserve">… </w:t>
      </w:r>
    </w:p>
    <w:p w:rsidR="00935362" w:rsidRDefault="00935362" w:rsidP="00935362">
      <w:pPr>
        <w:tabs>
          <w:tab w:val="center" w:pos="1583"/>
          <w:tab w:val="center" w:pos="5082"/>
        </w:tabs>
        <w:spacing w:line="264" w:lineRule="auto"/>
        <w:ind w:right="0" w:firstLine="0"/>
        <w:contextualSpacing/>
        <w:jc w:val="left"/>
      </w:pPr>
      <w:r>
        <w:t xml:space="preserve">jmp near ptr L1    ; относительный переход на метку L1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0"/>
        <w:contextualSpacing/>
        <w:jc w:val="left"/>
      </w:pPr>
      <w:r>
        <w:t xml:space="preserve">Для реализации внутрисегментного косвенного перехода – команда:  </w:t>
      </w:r>
    </w:p>
    <w:p w:rsidR="00935362" w:rsidRPr="001F616F" w:rsidRDefault="00935362" w:rsidP="00935362">
      <w:pPr>
        <w:spacing w:line="264" w:lineRule="auto"/>
        <w:ind w:left="715" w:right="0"/>
        <w:contextualSpacing/>
        <w:jc w:val="left"/>
      </w:pPr>
      <w:r w:rsidRPr="001F616F">
        <w:rPr>
          <w:b/>
        </w:rPr>
        <w:t>jmp источник</w:t>
      </w:r>
      <w:r>
        <w:t>.</w:t>
      </w:r>
      <w:r w:rsidRPr="001F616F">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Источник – регистр / ячейка памяти, размер источника – 2 байта для 16 битного режима адресации и 4 байта для 32 битного режима адресации. При выполнении данной команды будет осуществлен косвенный переход типа near. Косвенным он будет потому, что адрес перехода находится не в самой команде, а в регистре / в памяти. Фактически, команда внутрисегментного косвенного перехода выполняет копирование данных, которые находятся в источнике, в регистр указателя инструкций eip/ip. </w:t>
      </w:r>
    </w:p>
    <w:p w:rsidR="00935362" w:rsidRDefault="00935362" w:rsidP="00935362">
      <w:pPr>
        <w:spacing w:line="264" w:lineRule="auto"/>
        <w:ind w:left="715" w:right="0"/>
        <w:contextualSpacing/>
        <w:jc w:val="left"/>
      </w:pPr>
      <w:r>
        <w:t xml:space="preserve">Пример для 16 битного режима адресации:  </w:t>
      </w:r>
    </w:p>
    <w:p w:rsidR="00935362" w:rsidRDefault="00935362" w:rsidP="00935362">
      <w:pPr>
        <w:spacing w:line="264" w:lineRule="auto"/>
        <w:ind w:left="715" w:right="0"/>
        <w:contextualSpacing/>
        <w:jc w:val="left"/>
      </w:pPr>
      <w:r w:rsidRPr="001F616F">
        <w:rPr>
          <w:highlight w:val="yellow"/>
        </w:rPr>
        <w:t>mem1 dw 1, 2, offset L1, 4, 5</w:t>
      </w:r>
      <w:r>
        <w:t xml:space="preserve"> </w:t>
      </w:r>
    </w:p>
    <w:p w:rsidR="00935362" w:rsidRDefault="00935362" w:rsidP="00935362">
      <w:pPr>
        <w:spacing w:line="264" w:lineRule="auto"/>
        <w:ind w:left="715" w:right="0"/>
        <w:contextualSpacing/>
        <w:jc w:val="left"/>
      </w:pPr>
      <w:r>
        <w:t xml:space="preserve">… </w:t>
      </w:r>
    </w:p>
    <w:p w:rsidR="00935362" w:rsidRDefault="00935362" w:rsidP="00935362">
      <w:pPr>
        <w:spacing w:line="264" w:lineRule="auto"/>
        <w:ind w:left="715" w:right="0"/>
        <w:contextualSpacing/>
        <w:jc w:val="left"/>
      </w:pPr>
      <w:r>
        <w:t xml:space="preserve">mov ax,offset L1 ; в ax – смещение метки L1 </w:t>
      </w:r>
    </w:p>
    <w:p w:rsidR="00935362" w:rsidRDefault="00935362" w:rsidP="00935362">
      <w:pPr>
        <w:tabs>
          <w:tab w:val="center" w:pos="1092"/>
          <w:tab w:val="center" w:pos="2125"/>
          <w:tab w:val="right" w:pos="9359"/>
        </w:tabs>
        <w:spacing w:line="264" w:lineRule="auto"/>
        <w:ind w:right="0" w:firstLine="0"/>
        <w:contextualSpacing/>
        <w:jc w:val="left"/>
      </w:pPr>
      <w:r>
        <w:rPr>
          <w:rFonts w:ascii="Calibri" w:eastAsia="Calibri" w:hAnsi="Calibri" w:cs="Calibri"/>
          <w:sz w:val="22"/>
        </w:rPr>
        <w:tab/>
      </w:r>
      <w:r>
        <w:t xml:space="preserve">jmp ax </w:t>
      </w:r>
      <w:r>
        <w:tab/>
        <w:t xml:space="preserve">  ; содержимое ip заменяют содержимым ax, переход на метку L1 </w:t>
      </w:r>
    </w:p>
    <w:p w:rsidR="00935362" w:rsidRDefault="00935362" w:rsidP="00935362">
      <w:pPr>
        <w:spacing w:line="264" w:lineRule="auto"/>
        <w:ind w:left="715" w:right="0"/>
        <w:contextualSpacing/>
        <w:jc w:val="left"/>
      </w:pPr>
      <w:r>
        <w:t xml:space="preserve">… </w:t>
      </w:r>
    </w:p>
    <w:p w:rsidR="00935362" w:rsidRDefault="00935362" w:rsidP="00935362">
      <w:pPr>
        <w:spacing w:line="264" w:lineRule="auto"/>
        <w:ind w:left="715" w:right="0"/>
        <w:contextualSpacing/>
        <w:jc w:val="left"/>
      </w:pPr>
      <w:r>
        <w:t xml:space="preserve">L1: </w:t>
      </w:r>
    </w:p>
    <w:p w:rsidR="00935362" w:rsidRDefault="00935362" w:rsidP="00935362">
      <w:pPr>
        <w:spacing w:line="264" w:lineRule="auto"/>
        <w:ind w:left="715" w:right="0"/>
        <w:contextualSpacing/>
        <w:jc w:val="left"/>
      </w:pPr>
      <w:r>
        <w:t xml:space="preserve">… </w:t>
      </w:r>
    </w:p>
    <w:p w:rsidR="00935362" w:rsidRDefault="00935362" w:rsidP="00935362">
      <w:pPr>
        <w:spacing w:line="264" w:lineRule="auto"/>
        <w:ind w:left="715" w:right="0"/>
        <w:contextualSpacing/>
        <w:jc w:val="left"/>
      </w:pPr>
      <w:r>
        <w:t xml:space="preserve">mov si, 4 </w:t>
      </w:r>
    </w:p>
    <w:p w:rsidR="00935362" w:rsidRDefault="00935362" w:rsidP="00935362">
      <w:pPr>
        <w:tabs>
          <w:tab w:val="center" w:pos="1496"/>
          <w:tab w:val="right" w:pos="9359"/>
        </w:tabs>
        <w:spacing w:line="264" w:lineRule="auto"/>
        <w:ind w:right="0" w:firstLine="0"/>
        <w:contextualSpacing/>
        <w:jc w:val="left"/>
      </w:pPr>
      <w:r>
        <w:rPr>
          <w:rFonts w:ascii="Calibri" w:eastAsia="Calibri" w:hAnsi="Calibri" w:cs="Calibri"/>
          <w:sz w:val="22"/>
        </w:rPr>
        <w:tab/>
      </w:r>
      <w:r>
        <w:t xml:space="preserve">jmp mem1[si] </w:t>
      </w:r>
      <w:r>
        <w:tab/>
        <w:t xml:space="preserve">; в ячейке по адресу mem1+(si) лежит адрес перехода </w:t>
      </w:r>
    </w:p>
    <w:p w:rsidR="00935362" w:rsidRDefault="00935362" w:rsidP="00935362">
      <w:pPr>
        <w:spacing w:after="13" w:line="264" w:lineRule="auto"/>
        <w:ind w:left="2497" w:right="0" w:firstLine="336"/>
        <w:contextualSpacing/>
        <w:jc w:val="left"/>
      </w:pPr>
      <w:r>
        <w:t xml:space="preserve">  ; в данном случае идет переход на метку L1 </w:t>
      </w:r>
    </w:p>
    <w:p w:rsidR="00935362" w:rsidRDefault="00935362" w:rsidP="00935362">
      <w:pPr>
        <w:spacing w:line="264" w:lineRule="auto"/>
        <w:ind w:left="708" w:right="0" w:firstLine="0"/>
        <w:contextualSpacing/>
        <w:jc w:val="left"/>
      </w:pPr>
    </w:p>
    <w:p w:rsidR="00935362" w:rsidRDefault="00935362" w:rsidP="00935362">
      <w:pPr>
        <w:spacing w:line="264" w:lineRule="auto"/>
        <w:ind w:right="0" w:firstLine="0"/>
        <w:contextualSpacing/>
        <w:jc w:val="left"/>
      </w:pPr>
      <w:r>
        <w:t xml:space="preserve">Для </w:t>
      </w:r>
      <w:r>
        <w:tab/>
        <w:t xml:space="preserve">реализации прямого межсегментного дальнего перехода – команда:  </w:t>
      </w:r>
    </w:p>
    <w:p w:rsidR="00935362" w:rsidRPr="001F616F" w:rsidRDefault="00935362" w:rsidP="00935362">
      <w:pPr>
        <w:spacing w:line="264" w:lineRule="auto"/>
        <w:ind w:left="718" w:right="2"/>
        <w:contextualSpacing/>
        <w:jc w:val="left"/>
        <w:rPr>
          <w:b/>
        </w:rPr>
      </w:pPr>
      <w:r w:rsidRPr="001F616F">
        <w:rPr>
          <w:b/>
        </w:rPr>
        <w:t>jmp метка_типа_far</w:t>
      </w:r>
      <w:r>
        <w:rPr>
          <w:b/>
        </w:rPr>
        <w:t>.</w:t>
      </w:r>
    </w:p>
    <w:p w:rsidR="00935362" w:rsidRPr="001F616F" w:rsidRDefault="00935362" w:rsidP="00935362">
      <w:pPr>
        <w:spacing w:line="264" w:lineRule="auto"/>
        <w:ind w:left="718" w:right="2"/>
        <w:contextualSpacing/>
        <w:jc w:val="left"/>
        <w:rPr>
          <w:b/>
        </w:rPr>
      </w:pPr>
      <w:r w:rsidRPr="001F616F">
        <w:rPr>
          <w:b/>
        </w:rPr>
        <w:t xml:space="preserve"> jmp far ptr метка</w:t>
      </w:r>
      <w:r>
        <w:rPr>
          <w:b/>
        </w:rPr>
        <w:t>.</w:t>
      </w:r>
      <w:r w:rsidRPr="001F616F">
        <w:rPr>
          <w:b/>
        </w:rPr>
        <w:t xml:space="preserve"> </w:t>
      </w:r>
    </w:p>
    <w:p w:rsidR="00935362" w:rsidRDefault="00935362" w:rsidP="00935362">
      <w:pPr>
        <w:spacing w:line="264" w:lineRule="auto"/>
        <w:ind w:right="2" w:firstLine="698"/>
        <w:contextualSpacing/>
        <w:jc w:val="left"/>
      </w:pPr>
    </w:p>
    <w:p w:rsidR="00935362" w:rsidRDefault="00935362" w:rsidP="00935362">
      <w:pPr>
        <w:spacing w:line="264" w:lineRule="auto"/>
        <w:ind w:right="2" w:firstLine="698"/>
        <w:contextualSpacing/>
        <w:jc w:val="left"/>
      </w:pPr>
      <w:r>
        <w:lastRenderedPageBreak/>
        <w:t xml:space="preserve">Данная команда делает прямой межсегментный (/ дальний) переход. Формат машинной команды содержит полный адрес перехода – адрес начала сегмента, в котором описана принимающая управление метка, и смещение этой метки относительно начала сегмента. При выполнении команды значение смещения загрузили в регистр eip/ip, значение начала сегмента – в cs. Таким образом, управление идет на метку, заданную в команде. Если метка объявлена как имя_метки label far, то модификатор far ptr можно не использовать. Пример:  </w:t>
      </w:r>
    </w:p>
    <w:tbl>
      <w:tblPr>
        <w:tblStyle w:val="TableGrid"/>
        <w:tblW w:w="9420" w:type="dxa"/>
        <w:tblInd w:w="0" w:type="dxa"/>
        <w:tblLook w:val="04A0" w:firstRow="1" w:lastRow="0" w:firstColumn="1" w:lastColumn="0" w:noHBand="0" w:noVBand="1"/>
      </w:tblPr>
      <w:tblGrid>
        <w:gridCol w:w="2127"/>
        <w:gridCol w:w="7293"/>
      </w:tblGrid>
      <w:tr w:rsidR="00935362" w:rsidTr="00935362">
        <w:trPr>
          <w:trHeight w:val="639"/>
        </w:trPr>
        <w:tc>
          <w:tcPr>
            <w:tcW w:w="2127" w:type="dxa"/>
            <w:tcBorders>
              <w:top w:val="nil"/>
              <w:left w:val="nil"/>
              <w:bottom w:val="nil"/>
              <w:right w:val="nil"/>
            </w:tcBorders>
          </w:tcPr>
          <w:p w:rsidR="00935362" w:rsidRDefault="00935362" w:rsidP="00935362">
            <w:pPr>
              <w:spacing w:after="15" w:line="264" w:lineRule="auto"/>
              <w:ind w:left="115" w:right="0" w:firstLine="0"/>
              <w:contextualSpacing/>
              <w:jc w:val="left"/>
            </w:pPr>
            <w:r>
              <w:t xml:space="preserve">code segment </w:t>
            </w:r>
          </w:p>
          <w:p w:rsidR="00935362" w:rsidRDefault="00935362" w:rsidP="00935362">
            <w:pPr>
              <w:spacing w:after="0" w:line="264" w:lineRule="auto"/>
              <w:ind w:left="708" w:right="0" w:firstLine="0"/>
              <w:contextualSpacing/>
              <w:jc w:val="left"/>
            </w:pPr>
            <w:r>
              <w:t xml:space="preserve">… </w:t>
            </w:r>
          </w:p>
        </w:tc>
        <w:tc>
          <w:tcPr>
            <w:tcW w:w="7293" w:type="dxa"/>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645"/>
        </w:trPr>
        <w:tc>
          <w:tcPr>
            <w:tcW w:w="2127" w:type="dxa"/>
            <w:tcBorders>
              <w:top w:val="nil"/>
              <w:left w:val="nil"/>
              <w:bottom w:val="nil"/>
              <w:right w:val="nil"/>
            </w:tcBorders>
          </w:tcPr>
          <w:p w:rsidR="00935362" w:rsidRDefault="00935362" w:rsidP="00935362">
            <w:pPr>
              <w:tabs>
                <w:tab w:val="center" w:pos="1115"/>
                <w:tab w:val="center" w:pos="2125"/>
              </w:tabs>
              <w:spacing w:after="23" w:line="264" w:lineRule="auto"/>
              <w:ind w:right="0" w:firstLine="0"/>
              <w:contextualSpacing/>
              <w:jc w:val="left"/>
            </w:pPr>
            <w:r>
              <w:t xml:space="preserve">jmp L1 </w:t>
            </w:r>
            <w:r>
              <w:tab/>
              <w:t xml:space="preserve"> </w:t>
            </w:r>
          </w:p>
          <w:p w:rsidR="00935362" w:rsidRDefault="00935362" w:rsidP="00935362">
            <w:pPr>
              <w:spacing w:after="0" w:line="264" w:lineRule="auto"/>
              <w:ind w:left="708" w:right="0" w:firstLine="0"/>
              <w:contextualSpacing/>
              <w:jc w:val="left"/>
            </w:pPr>
            <w:r>
              <w:t xml:space="preserve">… </w:t>
            </w:r>
          </w:p>
        </w:tc>
        <w:tc>
          <w:tcPr>
            <w:tcW w:w="729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дальний переход на метку L1 </w:t>
            </w:r>
          </w:p>
        </w:tc>
      </w:tr>
      <w:tr w:rsidR="00935362" w:rsidTr="00935362">
        <w:trPr>
          <w:trHeight w:val="322"/>
        </w:trPr>
        <w:tc>
          <w:tcPr>
            <w:tcW w:w="2127" w:type="dxa"/>
            <w:tcBorders>
              <w:top w:val="nil"/>
              <w:left w:val="nil"/>
              <w:bottom w:val="nil"/>
              <w:right w:val="nil"/>
            </w:tcBorders>
          </w:tcPr>
          <w:p w:rsidR="00935362" w:rsidRDefault="00935362" w:rsidP="00935362">
            <w:pPr>
              <w:tabs>
                <w:tab w:val="center" w:pos="957"/>
                <w:tab w:val="center" w:pos="2125"/>
              </w:tabs>
              <w:spacing w:after="0" w:line="264" w:lineRule="auto"/>
              <w:ind w:right="0" w:firstLine="0"/>
              <w:contextualSpacing/>
              <w:jc w:val="left"/>
            </w:pPr>
            <w:r>
              <w:t xml:space="preserve">exit:  </w:t>
            </w:r>
            <w:r>
              <w:tab/>
              <w:t xml:space="preserve"> </w:t>
            </w:r>
          </w:p>
        </w:tc>
        <w:tc>
          <w:tcPr>
            <w:tcW w:w="729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метка, на которую из другого сегмента можно  </w:t>
            </w:r>
          </w:p>
        </w:tc>
      </w:tr>
      <w:tr w:rsidR="00935362" w:rsidTr="00935362">
        <w:trPr>
          <w:trHeight w:val="1823"/>
        </w:trPr>
        <w:tc>
          <w:tcPr>
            <w:tcW w:w="2127" w:type="dxa"/>
            <w:tcBorders>
              <w:top w:val="nil"/>
              <w:left w:val="nil"/>
              <w:bottom w:val="nil"/>
              <w:right w:val="nil"/>
            </w:tcBorders>
          </w:tcPr>
          <w:p w:rsidR="00935362" w:rsidRPr="001F616F" w:rsidRDefault="00935362" w:rsidP="00935362">
            <w:pPr>
              <w:spacing w:after="0" w:line="264" w:lineRule="auto"/>
              <w:ind w:left="70" w:right="0" w:firstLine="0"/>
              <w:contextualSpacing/>
              <w:jc w:val="left"/>
            </w:pPr>
            <w:r>
              <w:t xml:space="preserve"> </w:t>
            </w:r>
            <w:r>
              <w:tab/>
              <w:t xml:space="preserve"> </w:t>
            </w:r>
            <w:r>
              <w:tab/>
              <w:t xml:space="preserve"> </w:t>
            </w:r>
          </w:p>
          <w:p w:rsidR="00935362" w:rsidRPr="00525200" w:rsidRDefault="00935362" w:rsidP="00935362">
            <w:pPr>
              <w:spacing w:after="0" w:line="264" w:lineRule="auto"/>
              <w:ind w:left="708" w:right="0" w:firstLine="0"/>
              <w:contextualSpacing/>
              <w:jc w:val="left"/>
              <w:rPr>
                <w:lang w:val="en-US"/>
              </w:rPr>
            </w:pPr>
            <w:r w:rsidRPr="00525200">
              <w:rPr>
                <w:lang w:val="en-US"/>
              </w:rPr>
              <w:t xml:space="preserve">… </w:t>
            </w:r>
          </w:p>
          <w:p w:rsidR="00935362" w:rsidRPr="00525200" w:rsidRDefault="00935362" w:rsidP="00935362">
            <w:pPr>
              <w:spacing w:after="0" w:line="264" w:lineRule="auto"/>
              <w:ind w:right="0"/>
              <w:contextualSpacing/>
              <w:jc w:val="left"/>
              <w:rPr>
                <w:lang w:val="en-US"/>
              </w:rPr>
            </w:pPr>
            <w:r>
              <w:rPr>
                <w:lang w:val="en-US"/>
              </w:rPr>
              <w:t xml:space="preserve">code ends </w:t>
            </w:r>
            <w:r w:rsidRPr="00525200">
              <w:rPr>
                <w:lang w:val="en-US"/>
              </w:rPr>
              <w:t xml:space="preserve"> </w:t>
            </w:r>
          </w:p>
          <w:p w:rsidR="00935362" w:rsidRPr="00525200" w:rsidRDefault="00935362" w:rsidP="00935362">
            <w:pPr>
              <w:spacing w:after="15" w:line="264" w:lineRule="auto"/>
              <w:ind w:right="0"/>
              <w:contextualSpacing/>
              <w:jc w:val="left"/>
              <w:rPr>
                <w:lang w:val="en-US"/>
              </w:rPr>
            </w:pPr>
            <w:r w:rsidRPr="00525200">
              <w:rPr>
                <w:lang w:val="en-US"/>
              </w:rPr>
              <w:t xml:space="preserve">seg1 segment </w:t>
            </w:r>
          </w:p>
          <w:p w:rsidR="00935362" w:rsidRPr="00525200" w:rsidRDefault="00935362" w:rsidP="00935362">
            <w:pPr>
              <w:spacing w:after="0" w:line="264" w:lineRule="auto"/>
              <w:ind w:left="708" w:right="0" w:firstLine="0"/>
              <w:contextualSpacing/>
              <w:jc w:val="left"/>
              <w:rPr>
                <w:lang w:val="en-US"/>
              </w:rPr>
            </w:pPr>
            <w:r w:rsidRPr="00525200">
              <w:rPr>
                <w:lang w:val="en-US"/>
              </w:rPr>
              <w:t xml:space="preserve">… </w:t>
            </w:r>
          </w:p>
        </w:tc>
        <w:tc>
          <w:tcPr>
            <w:tcW w:w="729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передать управление, только указав модификатор far </w:t>
            </w:r>
            <w:r w:rsidRPr="00525200">
              <w:rPr>
                <w:lang w:val="en-US"/>
              </w:rPr>
              <w:t>ptr</w:t>
            </w:r>
          </w:p>
        </w:tc>
      </w:tr>
      <w:tr w:rsidR="00935362" w:rsidTr="00935362">
        <w:trPr>
          <w:trHeight w:val="643"/>
        </w:trPr>
        <w:tc>
          <w:tcPr>
            <w:tcW w:w="2127" w:type="dxa"/>
            <w:tcBorders>
              <w:top w:val="nil"/>
              <w:left w:val="nil"/>
              <w:bottom w:val="nil"/>
              <w:right w:val="nil"/>
            </w:tcBorders>
          </w:tcPr>
          <w:p w:rsidR="00935362" w:rsidRDefault="00935362" w:rsidP="00935362">
            <w:pPr>
              <w:spacing w:after="15" w:line="264" w:lineRule="auto"/>
              <w:ind w:right="110" w:firstLine="0"/>
              <w:contextualSpacing/>
              <w:jc w:val="left"/>
            </w:pPr>
            <w:r>
              <w:t xml:space="preserve">L1 label far  </w:t>
            </w:r>
          </w:p>
          <w:p w:rsidR="00935362" w:rsidRDefault="00935362" w:rsidP="00935362">
            <w:pPr>
              <w:spacing w:after="0" w:line="264" w:lineRule="auto"/>
              <w:ind w:left="708" w:right="0" w:firstLine="0"/>
              <w:contextualSpacing/>
              <w:jc w:val="left"/>
            </w:pPr>
            <w:r>
              <w:t xml:space="preserve">… </w:t>
            </w:r>
          </w:p>
        </w:tc>
        <w:tc>
          <w:tcPr>
            <w:tcW w:w="729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описание дальней метки (метки типа far) </w:t>
            </w:r>
          </w:p>
        </w:tc>
      </w:tr>
      <w:tr w:rsidR="00935362" w:rsidTr="00935362">
        <w:trPr>
          <w:trHeight w:val="962"/>
        </w:trPr>
        <w:tc>
          <w:tcPr>
            <w:tcW w:w="2127" w:type="dxa"/>
            <w:tcBorders>
              <w:top w:val="nil"/>
              <w:left w:val="nil"/>
              <w:bottom w:val="nil"/>
              <w:right w:val="nil"/>
            </w:tcBorders>
          </w:tcPr>
          <w:p w:rsidR="00935362" w:rsidRPr="00525200" w:rsidRDefault="00935362" w:rsidP="00935362">
            <w:pPr>
              <w:spacing w:after="17" w:line="264" w:lineRule="auto"/>
              <w:ind w:right="0"/>
              <w:contextualSpacing/>
              <w:jc w:val="left"/>
              <w:rPr>
                <w:lang w:val="en-US"/>
              </w:rPr>
            </w:pPr>
            <w:r w:rsidRPr="00525200">
              <w:rPr>
                <w:lang w:val="en-US"/>
              </w:rPr>
              <w:t xml:space="preserve">jmp far ptr exit </w:t>
            </w:r>
          </w:p>
          <w:p w:rsidR="00935362" w:rsidRPr="00525200" w:rsidRDefault="00935362" w:rsidP="00935362">
            <w:pPr>
              <w:spacing w:after="0" w:line="264" w:lineRule="auto"/>
              <w:ind w:left="708" w:right="0" w:firstLine="0"/>
              <w:contextualSpacing/>
              <w:jc w:val="left"/>
              <w:rPr>
                <w:lang w:val="en-US"/>
              </w:rPr>
            </w:pPr>
            <w:r w:rsidRPr="00525200">
              <w:rPr>
                <w:lang w:val="en-US"/>
              </w:rPr>
              <w:t xml:space="preserve">… </w:t>
            </w:r>
          </w:p>
          <w:p w:rsidR="00935362" w:rsidRPr="00525200" w:rsidRDefault="00935362" w:rsidP="00935362">
            <w:pPr>
              <w:spacing w:after="0" w:line="264" w:lineRule="auto"/>
              <w:ind w:right="0"/>
              <w:contextualSpacing/>
              <w:jc w:val="left"/>
              <w:rPr>
                <w:lang w:val="en-US"/>
              </w:rPr>
            </w:pPr>
            <w:r w:rsidRPr="00525200">
              <w:rPr>
                <w:lang w:val="en-US"/>
              </w:rPr>
              <w:t xml:space="preserve">seg1 ends </w:t>
            </w:r>
          </w:p>
        </w:tc>
        <w:tc>
          <w:tcPr>
            <w:tcW w:w="729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дальний переход на метку exit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0"/>
        <w:contextualSpacing/>
        <w:jc w:val="left"/>
      </w:pPr>
      <w:r>
        <w:t xml:space="preserve">Для реализации межсегментного косвенного перехода – команда:  </w:t>
      </w:r>
    </w:p>
    <w:p w:rsidR="00935362" w:rsidRPr="002869BB" w:rsidRDefault="00935362" w:rsidP="00935362">
      <w:pPr>
        <w:spacing w:line="264" w:lineRule="auto"/>
        <w:ind w:left="715" w:right="0"/>
        <w:contextualSpacing/>
        <w:jc w:val="left"/>
        <w:rPr>
          <w:b/>
        </w:rPr>
      </w:pPr>
      <w:r>
        <w:rPr>
          <w:b/>
        </w:rPr>
        <w:t>jmp источник.</w:t>
      </w:r>
    </w:p>
    <w:p w:rsidR="00935362" w:rsidRDefault="00935362" w:rsidP="00935362">
      <w:pPr>
        <w:spacing w:after="25"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Источник – это ячейка памяти, размер которой – 4 байта для 16 битного режима адресации и 6 байт для 32 битного режима адресации. Данная команда делает косвенный межсегментный переход. При 16 битном режиме адресации для нахождения адреса перехода 2 младших байта (младшее слово) источника загружают в регистр ip, а 2 старших (старшее слово) – в регистр cs. То есть, если по указанному в команде адресу лежит цепочка байт 12345678H (старший байт – 12h, младший – 78h), то регистр указателя инструкций станет иметь значение 5678H, в регистр cs будет записано 1234H. Например: </w:t>
      </w:r>
    </w:p>
    <w:p w:rsidR="00935362" w:rsidRDefault="00935362" w:rsidP="00935362">
      <w:pPr>
        <w:tabs>
          <w:tab w:val="center" w:pos="1252"/>
          <w:tab w:val="center" w:pos="2736"/>
          <w:tab w:val="center" w:pos="4918"/>
        </w:tabs>
        <w:spacing w:line="264" w:lineRule="auto"/>
        <w:ind w:right="0" w:firstLine="0"/>
        <w:contextualSpacing/>
        <w:jc w:val="left"/>
      </w:pPr>
      <w:r>
        <w:t xml:space="preserve">faraddr16 </w:t>
      </w:r>
      <w:r>
        <w:tab/>
        <w:t xml:space="preserve">dw 0aabbh  </w:t>
      </w:r>
      <w:r>
        <w:tab/>
        <w:t xml:space="preserve">       ; смещение </w:t>
      </w:r>
    </w:p>
    <w:tbl>
      <w:tblPr>
        <w:tblStyle w:val="TableGrid"/>
        <w:tblW w:w="9639" w:type="dxa"/>
        <w:tblInd w:w="0" w:type="dxa"/>
        <w:tblLook w:val="04A0" w:firstRow="1" w:lastRow="0" w:firstColumn="1" w:lastColumn="0" w:noHBand="0" w:noVBand="1"/>
      </w:tblPr>
      <w:tblGrid>
        <w:gridCol w:w="2977"/>
        <w:gridCol w:w="6662"/>
      </w:tblGrid>
      <w:tr w:rsidR="00935362" w:rsidTr="00935362">
        <w:trPr>
          <w:trHeight w:val="640"/>
        </w:trPr>
        <w:tc>
          <w:tcPr>
            <w:tcW w:w="2977" w:type="dxa"/>
            <w:tcBorders>
              <w:top w:val="nil"/>
              <w:left w:val="nil"/>
              <w:bottom w:val="nil"/>
              <w:right w:val="nil"/>
            </w:tcBorders>
          </w:tcPr>
          <w:p w:rsidR="00935362" w:rsidRDefault="00935362" w:rsidP="00935362">
            <w:pPr>
              <w:tabs>
                <w:tab w:val="center" w:pos="708"/>
                <w:tab w:val="center" w:pos="2028"/>
              </w:tabs>
              <w:spacing w:after="25" w:line="264" w:lineRule="auto"/>
              <w:ind w:right="0" w:firstLine="0"/>
              <w:contextualSpacing/>
              <w:jc w:val="left"/>
            </w:pPr>
            <w:r>
              <w:t xml:space="preserve">dw 0ccddh  </w:t>
            </w:r>
          </w:p>
          <w:p w:rsidR="00935362" w:rsidRDefault="00935362" w:rsidP="00935362">
            <w:pPr>
              <w:spacing w:after="0" w:line="264" w:lineRule="auto"/>
              <w:ind w:right="0" w:firstLine="0"/>
              <w:contextualSpacing/>
              <w:jc w:val="left"/>
            </w:pPr>
            <w:r>
              <w:lastRenderedPageBreak/>
              <w:t xml:space="preserve">… </w:t>
            </w:r>
          </w:p>
        </w:tc>
        <w:tc>
          <w:tcPr>
            <w:tcW w:w="6662" w:type="dxa"/>
            <w:tcBorders>
              <w:top w:val="nil"/>
              <w:left w:val="nil"/>
              <w:bottom w:val="nil"/>
              <w:right w:val="nil"/>
            </w:tcBorders>
          </w:tcPr>
          <w:p w:rsidR="00935362" w:rsidRDefault="00935362" w:rsidP="00935362">
            <w:pPr>
              <w:spacing w:after="0" w:line="264" w:lineRule="auto"/>
              <w:ind w:right="0" w:firstLine="0"/>
              <w:contextualSpacing/>
              <w:jc w:val="left"/>
            </w:pPr>
            <w:r>
              <w:lastRenderedPageBreak/>
              <w:t xml:space="preserve">; сегмент </w:t>
            </w:r>
          </w:p>
        </w:tc>
      </w:tr>
      <w:tr w:rsidR="00935362" w:rsidTr="00935362">
        <w:trPr>
          <w:trHeight w:val="322"/>
        </w:trPr>
        <w:tc>
          <w:tcPr>
            <w:tcW w:w="297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jmp dword ptr faraddr16  </w:t>
            </w:r>
          </w:p>
        </w:tc>
        <w:tc>
          <w:tcPr>
            <w:tcW w:w="6662" w:type="dxa"/>
            <w:tcBorders>
              <w:top w:val="nil"/>
              <w:left w:val="nil"/>
              <w:bottom w:val="nil"/>
              <w:right w:val="nil"/>
            </w:tcBorders>
          </w:tcPr>
          <w:p w:rsidR="00935362" w:rsidRDefault="00935362" w:rsidP="00935362">
            <w:pPr>
              <w:spacing w:after="0" w:line="264" w:lineRule="auto"/>
              <w:ind w:right="0" w:firstLine="0"/>
              <w:contextualSpacing/>
              <w:jc w:val="left"/>
            </w:pPr>
            <w:r>
              <w:t>; межсегментный переход, в ip – 0aabbh в cs – 0ccddh</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При 32 битном режиме адресации старшее слово источника загрузили в регистр cs, младшие 4 байта копируют в eip. Например:  </w:t>
      </w:r>
    </w:p>
    <w:tbl>
      <w:tblPr>
        <w:tblStyle w:val="TableGrid"/>
        <w:tblW w:w="7980" w:type="dxa"/>
        <w:tblInd w:w="708" w:type="dxa"/>
        <w:tblLook w:val="04A0" w:firstRow="1" w:lastRow="0" w:firstColumn="1" w:lastColumn="0" w:noHBand="0" w:noVBand="1"/>
      </w:tblPr>
      <w:tblGrid>
        <w:gridCol w:w="2833"/>
        <w:gridCol w:w="20"/>
        <w:gridCol w:w="5127"/>
      </w:tblGrid>
      <w:tr w:rsidR="00935362" w:rsidTr="00935362">
        <w:trPr>
          <w:trHeight w:val="316"/>
        </w:trPr>
        <w:tc>
          <w:tcPr>
            <w:tcW w:w="2833" w:type="dxa"/>
            <w:tcBorders>
              <w:top w:val="nil"/>
              <w:left w:val="nil"/>
              <w:bottom w:val="nil"/>
              <w:right w:val="nil"/>
            </w:tcBorders>
          </w:tcPr>
          <w:p w:rsidR="00935362" w:rsidRDefault="00935362" w:rsidP="00935362">
            <w:pPr>
              <w:tabs>
                <w:tab w:val="center" w:pos="1802"/>
              </w:tabs>
              <w:spacing w:after="0" w:line="264" w:lineRule="auto"/>
              <w:ind w:right="0" w:firstLine="0"/>
              <w:contextualSpacing/>
              <w:jc w:val="left"/>
            </w:pPr>
            <w:r>
              <w:t xml:space="preserve">faraddr32 </w:t>
            </w:r>
            <w:r>
              <w:tab/>
              <w:t xml:space="preserve">dd 123 </w:t>
            </w:r>
          </w:p>
        </w:tc>
        <w:tc>
          <w:tcPr>
            <w:tcW w:w="2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5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смещение </w:t>
            </w:r>
          </w:p>
        </w:tc>
      </w:tr>
      <w:tr w:rsidR="00935362" w:rsidTr="00935362">
        <w:trPr>
          <w:trHeight w:val="643"/>
        </w:trPr>
        <w:tc>
          <w:tcPr>
            <w:tcW w:w="2833" w:type="dxa"/>
            <w:tcBorders>
              <w:top w:val="nil"/>
              <w:left w:val="nil"/>
              <w:bottom w:val="nil"/>
              <w:right w:val="nil"/>
            </w:tcBorders>
          </w:tcPr>
          <w:p w:rsidR="00935362" w:rsidRDefault="00935362" w:rsidP="00935362">
            <w:pPr>
              <w:tabs>
                <w:tab w:val="center" w:pos="708"/>
                <w:tab w:val="center" w:pos="1864"/>
              </w:tabs>
              <w:spacing w:after="22" w:line="264" w:lineRule="auto"/>
              <w:ind w:right="0" w:firstLine="0"/>
              <w:contextualSpacing/>
              <w:jc w:val="left"/>
            </w:pPr>
            <w:r>
              <w:t xml:space="preserve"> </w:t>
            </w:r>
            <w:r>
              <w:tab/>
              <w:t xml:space="preserve"> </w:t>
            </w:r>
            <w:r>
              <w:tab/>
              <w:t xml:space="preserve">dw 0bH </w:t>
            </w:r>
          </w:p>
          <w:p w:rsidR="00935362" w:rsidRDefault="00935362" w:rsidP="00935362">
            <w:pPr>
              <w:spacing w:after="0" w:line="264" w:lineRule="auto"/>
              <w:ind w:right="0" w:firstLine="0"/>
              <w:contextualSpacing/>
              <w:jc w:val="left"/>
            </w:pPr>
            <w:r>
              <w:t xml:space="preserve">… </w:t>
            </w:r>
          </w:p>
        </w:tc>
        <w:tc>
          <w:tcPr>
            <w:tcW w:w="2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5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сегмент </w:t>
            </w:r>
          </w:p>
        </w:tc>
      </w:tr>
      <w:tr w:rsidR="00935362" w:rsidTr="00935362">
        <w:trPr>
          <w:trHeight w:val="322"/>
        </w:trPr>
        <w:tc>
          <w:tcPr>
            <w:tcW w:w="283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jmp fword faraddr32 </w:t>
            </w:r>
          </w:p>
        </w:tc>
        <w:tc>
          <w:tcPr>
            <w:tcW w:w="2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5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дальний переход по адресу,  </w:t>
            </w:r>
          </w:p>
        </w:tc>
      </w:tr>
      <w:tr w:rsidR="00935362" w:rsidTr="00935362">
        <w:trPr>
          <w:trHeight w:val="417"/>
        </w:trPr>
        <w:tc>
          <w:tcPr>
            <w:tcW w:w="283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r>
              <w:tab/>
              <w:t xml:space="preserve"> </w:t>
            </w:r>
            <w:r>
              <w:tab/>
              <w:t xml:space="preserve"> </w:t>
            </w:r>
            <w:r>
              <w:tab/>
              <w:t xml:space="preserve"> </w:t>
            </w:r>
          </w:p>
          <w:p w:rsidR="00935362" w:rsidRDefault="00935362" w:rsidP="00935362">
            <w:pPr>
              <w:spacing w:after="0" w:line="264" w:lineRule="auto"/>
              <w:ind w:right="0" w:firstLine="0"/>
              <w:contextualSpacing/>
              <w:jc w:val="left"/>
            </w:pPr>
            <w:r>
              <w:t xml:space="preserve"> </w:t>
            </w:r>
          </w:p>
        </w:tc>
        <w:tc>
          <w:tcPr>
            <w:tcW w:w="2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5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определяемую значением faraddr32 </w:t>
            </w:r>
          </w:p>
        </w:tc>
      </w:tr>
    </w:tbl>
    <w:p w:rsidR="00935362" w:rsidRDefault="00935362" w:rsidP="00935362">
      <w:pPr>
        <w:pStyle w:val="1"/>
        <w:spacing w:line="264" w:lineRule="auto"/>
        <w:ind w:left="-5"/>
        <w:contextualSpacing/>
      </w:pPr>
      <w:r>
        <w:t xml:space="preserve">10.1.3. Команды переходов по условию. </w:t>
      </w:r>
    </w:p>
    <w:p w:rsidR="00935362" w:rsidRDefault="00935362" w:rsidP="00935362">
      <w:pPr>
        <w:spacing w:line="264" w:lineRule="auto"/>
        <w:ind w:right="0" w:firstLine="708"/>
        <w:contextualSpacing/>
        <w:jc w:val="left"/>
      </w:pPr>
      <w:r>
        <w:t xml:space="preserve">Команды переходов по условию, / команды условных переходов, делают относительные переходы типа </w:t>
      </w:r>
      <w:r w:rsidRPr="00040BEA">
        <w:rPr>
          <w:b/>
        </w:rPr>
        <w:t>near</w:t>
      </w:r>
      <w:r>
        <w:t xml:space="preserve">. они выполняют передачу управления в зависимости установлены ли определенные флаги в регистре flags / нет. Такие команды 1 типны, поэтому для обозначения группы этих команд используют обозначение </w:t>
      </w:r>
      <w:r w:rsidRPr="00040BEA">
        <w:rPr>
          <w:b/>
        </w:rPr>
        <w:t>jcc</w:t>
      </w:r>
      <w:r>
        <w:t xml:space="preserve">. Это значит, что там, где запись “jcc”, вместо нее можно подставлять любую из команд, делающих переход в зависимости от состояния флагов (например, jba, jz, jpe). диапазон переходов – в промежутке от -128 до 127 байт. Сейчас возможна передача управления в пределах всего сегмента. </w:t>
      </w:r>
    </w:p>
    <w:p w:rsidR="00935362" w:rsidRDefault="00935362" w:rsidP="00935362">
      <w:pPr>
        <w:spacing w:line="264" w:lineRule="auto"/>
        <w:ind w:right="0" w:firstLine="708"/>
        <w:contextualSpacing/>
        <w:jc w:val="left"/>
      </w:pPr>
      <w:r>
        <w:t xml:space="preserve">Также есть две команды условного перехода (jecxz и jcxz), которые выполняют передачу управления в зависимости от значения в регистре ecx/cx. Но эти переходы находятся в промежутке -128..127 байт, независимо от режима работы МКпроцессора. </w:t>
      </w:r>
    </w:p>
    <w:p w:rsidR="00935362" w:rsidRDefault="00935362" w:rsidP="00935362">
      <w:pPr>
        <w:spacing w:line="264" w:lineRule="auto"/>
        <w:ind w:right="0" w:firstLine="0"/>
        <w:contextualSpacing/>
        <w:jc w:val="left"/>
      </w:pPr>
      <w:r>
        <w:t xml:space="preserve">Для передачи управления в зависимости от состояния определенных флагов используют команды jcc (jump on cc – перейти, если условие cc истинно):  </w:t>
      </w:r>
    </w:p>
    <w:p w:rsidR="00935362" w:rsidRPr="00E60CCD" w:rsidRDefault="00935362" w:rsidP="00935362">
      <w:pPr>
        <w:spacing w:line="264" w:lineRule="auto"/>
        <w:ind w:left="715" w:right="0"/>
        <w:contextualSpacing/>
        <w:jc w:val="left"/>
        <w:rPr>
          <w:b/>
        </w:rPr>
      </w:pPr>
      <w:r w:rsidRPr="00E60CCD">
        <w:rPr>
          <w:b/>
        </w:rPr>
        <w:t xml:space="preserve">jcc метка </w:t>
      </w:r>
    </w:p>
    <w:p w:rsidR="00935362" w:rsidRPr="00E60CCD" w:rsidRDefault="00935362" w:rsidP="00935362">
      <w:pPr>
        <w:spacing w:after="0" w:line="264" w:lineRule="auto"/>
        <w:ind w:left="708" w:right="0" w:firstLine="0"/>
        <w:contextualSpacing/>
        <w:jc w:val="left"/>
        <w:rPr>
          <w:b/>
        </w:rPr>
      </w:pPr>
      <w:r w:rsidRPr="00E60CCD">
        <w:rPr>
          <w:b/>
        </w:rPr>
        <w:t xml:space="preserve"> </w:t>
      </w:r>
    </w:p>
    <w:p w:rsidR="00935362" w:rsidRDefault="00935362" w:rsidP="00935362">
      <w:pPr>
        <w:spacing w:after="42" w:line="264" w:lineRule="auto"/>
        <w:ind w:right="0" w:firstLine="708"/>
        <w:contextualSpacing/>
        <w:jc w:val="left"/>
      </w:pPr>
      <w:r>
        <w:t xml:space="preserve">При истинности проверяемого условия идет относительный внутрисегментный переход по адресу, на который указывает метка. Все команды данной группы анализируют содержимое регистра flags. Флаги устанавливают любыми арифметическими / логическими операциями. 3 вида команд </w:t>
      </w:r>
      <w:r w:rsidRPr="00040BEA">
        <w:rPr>
          <w:b/>
        </w:rPr>
        <w:t>jcc</w:t>
      </w:r>
      <w:r>
        <w:t xml:space="preserve"> в зависимости от проверяемых флагов: </w:t>
      </w:r>
    </w:p>
    <w:p w:rsidR="00935362" w:rsidRDefault="00935362" w:rsidP="00935362">
      <w:pPr>
        <w:spacing w:line="264" w:lineRule="auto"/>
        <w:ind w:right="0"/>
        <w:contextualSpacing/>
        <w:jc w:val="left"/>
      </w:pPr>
      <w:r>
        <w:rPr>
          <w:rFonts w:asciiTheme="minorHAnsi" w:eastAsia="Segoe UI Symbol" w:hAnsiTheme="minorHAnsi" w:cs="Segoe UI Symbol"/>
        </w:rPr>
        <w:t>1)</w:t>
      </w:r>
      <w:r>
        <w:rPr>
          <w:rFonts w:ascii="Arial" w:eastAsia="Arial" w:hAnsi="Arial" w:cs="Arial"/>
        </w:rPr>
        <w:t xml:space="preserve"> </w:t>
      </w:r>
      <w:r>
        <w:t>команда делает переход, если выполнено условие сравнения 2 чисел,</w:t>
      </w:r>
    </w:p>
    <w:p w:rsidR="00935362" w:rsidRDefault="00935362" w:rsidP="00935362">
      <w:pPr>
        <w:spacing w:after="40" w:line="264" w:lineRule="auto"/>
        <w:ind w:right="0"/>
        <w:contextualSpacing/>
        <w:jc w:val="left"/>
      </w:pPr>
      <w:r>
        <w:t xml:space="preserve">интерпретируемых как знаковые;  </w:t>
      </w:r>
    </w:p>
    <w:p w:rsidR="00935362" w:rsidRDefault="00935362" w:rsidP="00935362">
      <w:pPr>
        <w:spacing w:after="35" w:line="264" w:lineRule="auto"/>
        <w:ind w:right="0" w:firstLine="0"/>
        <w:contextualSpacing/>
        <w:jc w:val="left"/>
      </w:pPr>
      <w:r>
        <w:rPr>
          <w:rFonts w:asciiTheme="minorHAnsi" w:eastAsia="Segoe UI Symbol" w:hAnsiTheme="minorHAnsi" w:cs="Segoe UI Symbol"/>
        </w:rPr>
        <w:t>2)</w:t>
      </w:r>
      <w:r>
        <w:rPr>
          <w:rFonts w:ascii="Arial" w:eastAsia="Arial" w:hAnsi="Arial" w:cs="Arial"/>
        </w:rPr>
        <w:t xml:space="preserve"> </w:t>
      </w:r>
      <w:r>
        <w:t xml:space="preserve">команда делает переход, если выполнено условие сравнения 2 чисел, интерпретируемых как беззнаковые; </w:t>
      </w:r>
    </w:p>
    <w:p w:rsidR="00935362" w:rsidRDefault="00935362" w:rsidP="00935362">
      <w:pPr>
        <w:spacing w:line="264" w:lineRule="auto"/>
        <w:ind w:right="0"/>
        <w:contextualSpacing/>
        <w:jc w:val="left"/>
      </w:pPr>
      <w:r>
        <w:rPr>
          <w:rFonts w:asciiTheme="minorHAnsi" w:eastAsia="Segoe UI Symbol" w:hAnsiTheme="minorHAnsi" w:cs="Segoe UI Symbol"/>
        </w:rPr>
        <w:t>3)</w:t>
      </w:r>
      <w:r>
        <w:rPr>
          <w:rFonts w:ascii="Arial" w:eastAsia="Arial" w:hAnsi="Arial" w:cs="Arial"/>
        </w:rPr>
        <w:t xml:space="preserve"> </w:t>
      </w:r>
      <w:r>
        <w:t xml:space="preserve">переход по состоянию отдельных флагов. </w:t>
      </w:r>
    </w:p>
    <w:p w:rsidR="00935362" w:rsidRDefault="00935362" w:rsidP="00935362">
      <w:pPr>
        <w:spacing w:line="264" w:lineRule="auto"/>
        <w:ind w:right="0" w:firstLine="708"/>
        <w:contextualSpacing/>
        <w:jc w:val="left"/>
      </w:pPr>
      <w:r>
        <w:lastRenderedPageBreak/>
        <w:t xml:space="preserve">Для проверки условия сравнения 2 чисел используют определенные сочетания флагов. Чтобы установить в регистре flags верные значения, используют команду сравнения </w:t>
      </w:r>
      <w:r w:rsidRPr="00E60CCD">
        <w:rPr>
          <w:b/>
        </w:rPr>
        <w:t>cmp</w:t>
      </w:r>
      <w:r>
        <w:t xml:space="preserve"> (реже – команду </w:t>
      </w:r>
      <w:r w:rsidRPr="00E60CCD">
        <w:rPr>
          <w:b/>
        </w:rPr>
        <w:t>sub</w:t>
      </w:r>
      <w:r>
        <w:t xml:space="preserve">). Для установки отдельных флагов удобно использовать команду </w:t>
      </w:r>
      <w:r w:rsidRPr="00E60CCD">
        <w:rPr>
          <w:b/>
        </w:rPr>
        <w:t>test</w:t>
      </w:r>
      <w:r>
        <w:t xml:space="preserve"> (аналогична команде and, но не изменяет значение операнда). </w:t>
      </w:r>
    </w:p>
    <w:p w:rsidR="00935362" w:rsidRDefault="00935362" w:rsidP="00935362">
      <w:pPr>
        <w:spacing w:line="264" w:lineRule="auto"/>
        <w:ind w:right="0" w:firstLine="708"/>
        <w:contextualSpacing/>
        <w:jc w:val="left"/>
      </w:pPr>
      <w:r>
        <w:t xml:space="preserve">В табл 10.1 – команды переходов по результату сравнения 2 знаковых чисел (двух чисел в дополнительном коде).  </w:t>
      </w:r>
    </w:p>
    <w:p w:rsidR="00935362" w:rsidRDefault="00935362" w:rsidP="00935362">
      <w:pPr>
        <w:spacing w:after="13" w:line="264" w:lineRule="auto"/>
        <w:ind w:right="0"/>
        <w:contextualSpacing/>
        <w:jc w:val="left"/>
      </w:pPr>
      <w:r>
        <w:t xml:space="preserve">Табл 10.1. Команды переходов по результату сравнения 2 знаковых чисел (двух чисел в дополнительном коде). </w:t>
      </w:r>
    </w:p>
    <w:p w:rsidR="00935362" w:rsidRDefault="00935362" w:rsidP="00935362">
      <w:pPr>
        <w:spacing w:after="13" w:line="264" w:lineRule="auto"/>
        <w:ind w:right="0"/>
        <w:contextualSpacing/>
        <w:jc w:val="left"/>
      </w:pPr>
      <w:r>
        <w:t xml:space="preserve"> </w:t>
      </w:r>
      <w:r>
        <w:rPr>
          <w:noProof/>
        </w:rPr>
        <w:drawing>
          <wp:inline distT="0" distB="0" distL="0" distR="0" wp14:anchorId="1D1BEDC3" wp14:editId="537D2396">
            <wp:extent cx="5905500" cy="2238375"/>
            <wp:effectExtent l="0" t="0" r="0" b="9525"/>
            <wp:docPr id="2331" name="Рисунок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0" cy="2238375"/>
                    </a:xfrm>
                    <a:prstGeom prst="rect">
                      <a:avLst/>
                    </a:prstGeom>
                  </pic:spPr>
                </pic:pic>
              </a:graphicData>
            </a:graphic>
          </wp:inline>
        </w:drawing>
      </w:r>
    </w:p>
    <w:p w:rsidR="00935362" w:rsidRDefault="00935362" w:rsidP="00935362">
      <w:pPr>
        <w:spacing w:after="13" w:line="264" w:lineRule="auto"/>
        <w:ind w:right="0"/>
        <w:contextualSpacing/>
        <w:jc w:val="left"/>
      </w:pPr>
    </w:p>
    <w:p w:rsidR="00935362" w:rsidRDefault="00935362" w:rsidP="00935362">
      <w:pPr>
        <w:spacing w:line="264" w:lineRule="auto"/>
        <w:ind w:right="0" w:firstLine="708"/>
        <w:contextualSpacing/>
        <w:jc w:val="left"/>
      </w:pPr>
      <w:r>
        <w:t xml:space="preserve">Буква ‘g’ в названии команды означает “greater” (больше), ‘l’ – “less” (меньше); ‘e’ значит “equal” (равны), ‘n’ – “not” (отрицание). Через косую черту “/” обозначены эквивалентные команды; код таких команд 1аков, но для удобства используют несколько имен. Пример: </w:t>
      </w:r>
    </w:p>
    <w:tbl>
      <w:tblPr>
        <w:tblStyle w:val="TableGrid"/>
        <w:tblpPr w:leftFromText="180" w:rightFromText="180" w:vertAnchor="text" w:horzAnchor="margin" w:tblpY="60"/>
        <w:tblW w:w="9639" w:type="dxa"/>
        <w:tblInd w:w="0" w:type="dxa"/>
        <w:tblLook w:val="04A0" w:firstRow="1" w:lastRow="0" w:firstColumn="1" w:lastColumn="0" w:noHBand="0" w:noVBand="1"/>
      </w:tblPr>
      <w:tblGrid>
        <w:gridCol w:w="2125"/>
        <w:gridCol w:w="7514"/>
      </w:tblGrid>
      <w:tr w:rsidR="00935362" w:rsidTr="00935362">
        <w:trPr>
          <w:trHeight w:val="317"/>
        </w:trPr>
        <w:tc>
          <w:tcPr>
            <w:tcW w:w="2125" w:type="dxa"/>
            <w:tcBorders>
              <w:top w:val="nil"/>
              <w:left w:val="nil"/>
              <w:bottom w:val="nil"/>
              <w:right w:val="nil"/>
            </w:tcBorders>
          </w:tcPr>
          <w:p w:rsidR="00935362" w:rsidRPr="00FE79DE" w:rsidRDefault="00935362" w:rsidP="00935362">
            <w:pPr>
              <w:spacing w:after="0" w:line="264" w:lineRule="auto"/>
              <w:ind w:right="0" w:firstLine="0"/>
              <w:contextualSpacing/>
              <w:jc w:val="left"/>
              <w:rPr>
                <w:b/>
              </w:rPr>
            </w:pPr>
            <w:r w:rsidRPr="00FE79DE">
              <w:rPr>
                <w:b/>
              </w:rPr>
              <w:t xml:space="preserve">mov cl, 0feh  </w:t>
            </w:r>
          </w:p>
        </w:tc>
        <w:tc>
          <w:tcPr>
            <w:tcW w:w="7514"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 cl – число -2 </w:t>
            </w:r>
          </w:p>
        </w:tc>
      </w:tr>
      <w:tr w:rsidR="00935362" w:rsidTr="00935362">
        <w:trPr>
          <w:trHeight w:val="323"/>
        </w:trPr>
        <w:tc>
          <w:tcPr>
            <w:tcW w:w="2125" w:type="dxa"/>
            <w:tcBorders>
              <w:top w:val="nil"/>
              <w:left w:val="nil"/>
              <w:bottom w:val="nil"/>
              <w:right w:val="nil"/>
            </w:tcBorders>
          </w:tcPr>
          <w:p w:rsidR="00935362" w:rsidRPr="00FE79DE" w:rsidRDefault="00935362" w:rsidP="00935362">
            <w:pPr>
              <w:spacing w:after="0" w:line="264" w:lineRule="auto"/>
              <w:ind w:right="0" w:firstLine="0"/>
              <w:contextualSpacing/>
              <w:jc w:val="left"/>
              <w:rPr>
                <w:b/>
              </w:rPr>
            </w:pPr>
            <w:r w:rsidRPr="00FE79DE">
              <w:rPr>
                <w:b/>
              </w:rPr>
              <w:t xml:space="preserve">cmp cl, 7dh  </w:t>
            </w:r>
          </w:p>
        </w:tc>
        <w:tc>
          <w:tcPr>
            <w:tcW w:w="7514"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значение в cl сравнивают с числом +125 </w:t>
            </w:r>
          </w:p>
        </w:tc>
      </w:tr>
      <w:tr w:rsidR="00935362" w:rsidTr="00935362">
        <w:trPr>
          <w:trHeight w:val="287"/>
        </w:trPr>
        <w:tc>
          <w:tcPr>
            <w:tcW w:w="2125" w:type="dxa"/>
            <w:tcBorders>
              <w:top w:val="nil"/>
              <w:left w:val="nil"/>
              <w:bottom w:val="nil"/>
              <w:right w:val="nil"/>
            </w:tcBorders>
          </w:tcPr>
          <w:p w:rsidR="00935362" w:rsidRPr="00FE79DE" w:rsidRDefault="00935362" w:rsidP="00935362">
            <w:pPr>
              <w:tabs>
                <w:tab w:val="center" w:pos="1417"/>
              </w:tabs>
              <w:spacing w:after="0" w:line="264" w:lineRule="auto"/>
              <w:ind w:right="0" w:firstLine="0"/>
              <w:contextualSpacing/>
              <w:jc w:val="left"/>
              <w:rPr>
                <w:b/>
              </w:rPr>
            </w:pPr>
            <w:r w:rsidRPr="00FE79DE">
              <w:rPr>
                <w:b/>
              </w:rPr>
              <w:t xml:space="preserve">jge L2 </w:t>
            </w:r>
            <w:r w:rsidRPr="00FE79DE">
              <w:rPr>
                <w:b/>
              </w:rPr>
              <w:tab/>
              <w:t xml:space="preserve"> </w:t>
            </w:r>
          </w:p>
        </w:tc>
        <w:tc>
          <w:tcPr>
            <w:tcW w:w="7514" w:type="dxa"/>
            <w:tcBorders>
              <w:top w:val="nil"/>
              <w:left w:val="nil"/>
              <w:bottom w:val="nil"/>
              <w:right w:val="nil"/>
            </w:tcBorders>
          </w:tcPr>
          <w:p w:rsidR="00935362" w:rsidRPr="00FE79DE" w:rsidRDefault="00935362" w:rsidP="00935362">
            <w:pPr>
              <w:spacing w:after="24" w:line="264" w:lineRule="auto"/>
              <w:ind w:right="0" w:firstLine="0"/>
              <w:contextualSpacing/>
              <w:jc w:val="left"/>
              <w:rPr>
                <w:b/>
              </w:rPr>
            </w:pPr>
            <w:r>
              <w:t>; перейти, если больше / =; в данном случае перехода нет</w:t>
            </w:r>
          </w:p>
        </w:tc>
      </w:tr>
    </w:tbl>
    <w:p w:rsidR="00935362" w:rsidRDefault="00935362" w:rsidP="00935362">
      <w:pPr>
        <w:spacing w:line="264" w:lineRule="auto"/>
        <w:ind w:right="0"/>
        <w:contextualSpacing/>
        <w:jc w:val="left"/>
      </w:pPr>
      <w:r>
        <w:t xml:space="preserve">… </w:t>
      </w:r>
    </w:p>
    <w:p w:rsidR="00935362" w:rsidRDefault="00935362" w:rsidP="00935362">
      <w:pPr>
        <w:spacing w:line="264" w:lineRule="auto"/>
        <w:ind w:right="0"/>
        <w:contextualSpacing/>
        <w:jc w:val="left"/>
      </w:pPr>
      <w:r>
        <w:t xml:space="preserve">L2: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В табл 10.2 – команды переходов, анализирующие флаги, установленные при сравнении без-знаковых чисел.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13" w:line="264" w:lineRule="auto"/>
        <w:ind w:right="0"/>
        <w:contextualSpacing/>
        <w:jc w:val="left"/>
      </w:pPr>
      <w:r>
        <w:t xml:space="preserve">Табл 10.2. Команды переходов, анализирующие флаги. </w:t>
      </w:r>
    </w:p>
    <w:p w:rsidR="00935362" w:rsidRDefault="00935362" w:rsidP="00935362">
      <w:pPr>
        <w:spacing w:line="264" w:lineRule="auto"/>
        <w:ind w:right="0"/>
        <w:contextualSpacing/>
        <w:jc w:val="left"/>
      </w:pPr>
      <w:r>
        <w:rPr>
          <w:noProof/>
        </w:rPr>
        <w:lastRenderedPageBreak/>
        <w:drawing>
          <wp:inline distT="0" distB="0" distL="0" distR="0" wp14:anchorId="02CB11DB" wp14:editId="4378A24D">
            <wp:extent cx="5828030" cy="2319020"/>
            <wp:effectExtent l="0" t="0" r="1270" b="5080"/>
            <wp:docPr id="2332" name="Рисунок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4"/>
                    <a:stretch/>
                  </pic:blipFill>
                  <pic:spPr bwMode="auto">
                    <a:xfrm>
                      <a:off x="0" y="0"/>
                      <a:ext cx="5828030" cy="2319020"/>
                    </a:xfrm>
                    <a:prstGeom prst="rect">
                      <a:avLst/>
                    </a:prstGeom>
                    <a:ln>
                      <a:noFill/>
                    </a:ln>
                    <a:extLst>
                      <a:ext uri="{53640926-AAD7-44D8-BBD7-CCE9431645EC}">
                        <a14:shadowObscured xmlns:a14="http://schemas.microsoft.com/office/drawing/2010/main"/>
                      </a:ext>
                    </a:extLst>
                  </pic:spPr>
                </pic:pic>
              </a:graphicData>
            </a:graphic>
          </wp:inline>
        </w:drawing>
      </w:r>
    </w:p>
    <w:p w:rsidR="00935362" w:rsidRDefault="00935362" w:rsidP="00935362">
      <w:pPr>
        <w:spacing w:line="264" w:lineRule="auto"/>
        <w:ind w:right="0" w:firstLine="708"/>
        <w:contextualSpacing/>
        <w:jc w:val="left"/>
      </w:pPr>
      <w:r>
        <w:t xml:space="preserve">Здесь буква ‘b’ в названии команды обозначает “below” (ниже), ‘a’ – “above” (выше), ‘c’ – “carry” (перенос). Пример: </w:t>
      </w:r>
    </w:p>
    <w:p w:rsidR="00935362" w:rsidRDefault="00935362" w:rsidP="00935362">
      <w:pPr>
        <w:spacing w:after="0" w:line="264" w:lineRule="auto"/>
        <w:ind w:left="708" w:right="0" w:firstLine="0"/>
        <w:contextualSpacing/>
        <w:jc w:val="left"/>
      </w:pPr>
      <w:r>
        <w:t xml:space="preserve"> </w:t>
      </w:r>
    </w:p>
    <w:tbl>
      <w:tblPr>
        <w:tblStyle w:val="TableGrid"/>
        <w:tblW w:w="9498" w:type="dxa"/>
        <w:tblInd w:w="0" w:type="dxa"/>
        <w:tblLook w:val="04A0" w:firstRow="1" w:lastRow="0" w:firstColumn="1" w:lastColumn="0" w:noHBand="0" w:noVBand="1"/>
      </w:tblPr>
      <w:tblGrid>
        <w:gridCol w:w="1418"/>
        <w:gridCol w:w="8080"/>
      </w:tblGrid>
      <w:tr w:rsidR="00935362" w:rsidTr="00935362">
        <w:trPr>
          <w:trHeight w:val="316"/>
        </w:trPr>
        <w:tc>
          <w:tcPr>
            <w:tcW w:w="141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cl, 0feh  </w:t>
            </w:r>
          </w:p>
        </w:tc>
        <w:tc>
          <w:tcPr>
            <w:tcW w:w="8080" w:type="dxa"/>
            <w:tcBorders>
              <w:top w:val="nil"/>
              <w:left w:val="nil"/>
              <w:bottom w:val="nil"/>
              <w:right w:val="nil"/>
            </w:tcBorders>
          </w:tcPr>
          <w:p w:rsidR="00935362" w:rsidRDefault="00935362" w:rsidP="00935362">
            <w:pPr>
              <w:spacing w:after="0" w:line="264" w:lineRule="auto"/>
              <w:ind w:left="266" w:right="0" w:firstLine="0"/>
              <w:contextualSpacing/>
              <w:jc w:val="left"/>
            </w:pPr>
            <w:r>
              <w:t xml:space="preserve">; в cl – число 254 </w:t>
            </w:r>
          </w:p>
        </w:tc>
      </w:tr>
      <w:tr w:rsidR="00935362" w:rsidTr="00935362">
        <w:trPr>
          <w:trHeight w:val="322"/>
        </w:trPr>
        <w:tc>
          <w:tcPr>
            <w:tcW w:w="141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cmp cl, 7dh  </w:t>
            </w:r>
          </w:p>
        </w:tc>
        <w:tc>
          <w:tcPr>
            <w:tcW w:w="8080" w:type="dxa"/>
            <w:tcBorders>
              <w:top w:val="nil"/>
              <w:left w:val="nil"/>
              <w:bottom w:val="nil"/>
              <w:right w:val="nil"/>
            </w:tcBorders>
          </w:tcPr>
          <w:p w:rsidR="00935362" w:rsidRDefault="00935362" w:rsidP="00935362">
            <w:pPr>
              <w:spacing w:after="0" w:line="264" w:lineRule="auto"/>
              <w:ind w:left="266" w:right="0" w:firstLine="0"/>
              <w:contextualSpacing/>
              <w:jc w:val="left"/>
            </w:pPr>
            <w:r>
              <w:t xml:space="preserve">; значение в cl сравнивается с числом +125 </w:t>
            </w:r>
          </w:p>
        </w:tc>
      </w:tr>
      <w:tr w:rsidR="00935362" w:rsidTr="00935362">
        <w:trPr>
          <w:trHeight w:val="417"/>
        </w:trPr>
        <w:tc>
          <w:tcPr>
            <w:tcW w:w="1418"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jae L2 </w:t>
            </w:r>
          </w:p>
        </w:tc>
        <w:tc>
          <w:tcPr>
            <w:tcW w:w="8080" w:type="dxa"/>
            <w:tcBorders>
              <w:top w:val="nil"/>
              <w:left w:val="nil"/>
              <w:bottom w:val="nil"/>
              <w:right w:val="nil"/>
            </w:tcBorders>
          </w:tcPr>
          <w:p w:rsidR="00935362" w:rsidRDefault="00935362" w:rsidP="00935362">
            <w:pPr>
              <w:spacing w:after="27" w:line="264" w:lineRule="auto"/>
              <w:ind w:right="142" w:firstLine="0"/>
              <w:contextualSpacing/>
              <w:jc w:val="left"/>
            </w:pPr>
            <w:r>
              <w:t xml:space="preserve">; беззнаковое число в cl </w:t>
            </w:r>
            <w:r w:rsidRPr="00FE79DE">
              <w:t>&gt;</w:t>
            </w:r>
            <w:r>
              <w:t xml:space="preserve"> 125, поэтому идет переход на метку L2  </w:t>
            </w:r>
          </w:p>
        </w:tc>
      </w:tr>
    </w:tbl>
    <w:p w:rsidR="00935362" w:rsidRDefault="00935362" w:rsidP="00935362">
      <w:pPr>
        <w:spacing w:line="264" w:lineRule="auto"/>
        <w:ind w:right="0" w:firstLine="0"/>
        <w:contextualSpacing/>
        <w:jc w:val="left"/>
      </w:pPr>
      <w:r>
        <w:t xml:space="preserve">… </w:t>
      </w:r>
    </w:p>
    <w:p w:rsidR="00935362" w:rsidRDefault="00935362" w:rsidP="00935362">
      <w:pPr>
        <w:spacing w:line="264" w:lineRule="auto"/>
        <w:ind w:right="0"/>
        <w:contextualSpacing/>
        <w:jc w:val="left"/>
      </w:pPr>
      <w:r>
        <w:t xml:space="preserve">L2: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648" w:right="0"/>
        <w:contextualSpacing/>
        <w:jc w:val="left"/>
      </w:pPr>
      <w:r>
        <w:t>Табл 10.3. Команды переходов по состоянию отдельных флагов.</w:t>
      </w:r>
    </w:p>
    <w:tbl>
      <w:tblPr>
        <w:tblStyle w:val="TableGrid"/>
        <w:tblW w:w="9332" w:type="dxa"/>
        <w:tblInd w:w="166" w:type="dxa"/>
        <w:tblLayout w:type="fixed"/>
        <w:tblLook w:val="04A0" w:firstRow="1" w:lastRow="0" w:firstColumn="1" w:lastColumn="0" w:noHBand="0" w:noVBand="1"/>
      </w:tblPr>
      <w:tblGrid>
        <w:gridCol w:w="1252"/>
        <w:gridCol w:w="850"/>
        <w:gridCol w:w="709"/>
        <w:gridCol w:w="851"/>
        <w:gridCol w:w="708"/>
        <w:gridCol w:w="4962"/>
      </w:tblGrid>
      <w:tr w:rsidR="00935362" w:rsidTr="00935362">
        <w:trPr>
          <w:trHeight w:val="316"/>
        </w:trPr>
        <w:tc>
          <w:tcPr>
            <w:tcW w:w="1252" w:type="dxa"/>
            <w:tcBorders>
              <w:top w:val="nil"/>
              <w:left w:val="nil"/>
              <w:bottom w:val="nil"/>
              <w:right w:val="nil"/>
            </w:tcBorders>
          </w:tcPr>
          <w:p w:rsidR="00935362" w:rsidRDefault="00935362" w:rsidP="00935362">
            <w:pPr>
              <w:spacing w:after="160" w:line="264" w:lineRule="auto"/>
              <w:ind w:right="0" w:firstLine="0"/>
              <w:contextualSpacing/>
              <w:jc w:val="left"/>
            </w:pPr>
          </w:p>
        </w:tc>
        <w:tc>
          <w:tcPr>
            <w:tcW w:w="3118" w:type="dxa"/>
            <w:gridSpan w:val="4"/>
            <w:tcBorders>
              <w:top w:val="nil"/>
              <w:left w:val="nil"/>
              <w:bottom w:val="nil"/>
              <w:right w:val="nil"/>
            </w:tcBorders>
          </w:tcPr>
          <w:p w:rsidR="00935362" w:rsidRDefault="00935362" w:rsidP="00935362">
            <w:pPr>
              <w:spacing w:after="0" w:line="264" w:lineRule="auto"/>
              <w:ind w:left="1742"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327"/>
        </w:trPr>
        <w:tc>
          <w:tcPr>
            <w:tcW w:w="1252" w:type="dxa"/>
            <w:vMerge w:val="restart"/>
            <w:tcBorders>
              <w:top w:val="nil"/>
              <w:left w:val="nil"/>
              <w:bottom w:val="nil"/>
              <w:right w:val="nil"/>
            </w:tcBorders>
            <w:vAlign w:val="center"/>
          </w:tcPr>
          <w:p w:rsidR="00935362" w:rsidRDefault="00935362" w:rsidP="00935362">
            <w:pPr>
              <w:spacing w:after="0" w:line="264" w:lineRule="auto"/>
              <w:ind w:right="0" w:firstLine="0"/>
              <w:contextualSpacing/>
              <w:jc w:val="left"/>
            </w:pPr>
            <w:r>
              <w:t xml:space="preserve">Команда </w:t>
            </w:r>
          </w:p>
        </w:tc>
        <w:tc>
          <w:tcPr>
            <w:tcW w:w="3118" w:type="dxa"/>
            <w:gridSpan w:val="4"/>
            <w:tcBorders>
              <w:top w:val="nil"/>
              <w:left w:val="nil"/>
              <w:bottom w:val="nil"/>
              <w:right w:val="nil"/>
            </w:tcBorders>
          </w:tcPr>
          <w:p w:rsidR="00935362" w:rsidRDefault="00935362" w:rsidP="00935362">
            <w:pPr>
              <w:spacing w:after="0" w:line="264" w:lineRule="auto"/>
              <w:ind w:left="572" w:right="0" w:firstLine="0"/>
              <w:contextualSpacing/>
              <w:jc w:val="left"/>
            </w:pPr>
            <w:r>
              <w:t xml:space="preserve">Состояние флагов </w:t>
            </w:r>
          </w:p>
        </w:tc>
        <w:tc>
          <w:tcPr>
            <w:tcW w:w="4962" w:type="dxa"/>
            <w:vMerge w:val="restart"/>
            <w:tcBorders>
              <w:top w:val="nil"/>
              <w:left w:val="nil"/>
              <w:bottom w:val="nil"/>
              <w:right w:val="nil"/>
            </w:tcBorders>
            <w:vAlign w:val="center"/>
          </w:tcPr>
          <w:p w:rsidR="00935362" w:rsidRDefault="00935362" w:rsidP="00935362">
            <w:pPr>
              <w:spacing w:after="0" w:line="264" w:lineRule="auto"/>
              <w:ind w:right="67" w:firstLine="0"/>
              <w:contextualSpacing/>
              <w:jc w:val="left"/>
            </w:pPr>
            <w:r>
              <w:t xml:space="preserve">Перейти, если </w:t>
            </w:r>
          </w:p>
        </w:tc>
      </w:tr>
      <w:tr w:rsidR="00935362" w:rsidTr="00935362">
        <w:trPr>
          <w:trHeight w:val="316"/>
        </w:trPr>
        <w:tc>
          <w:tcPr>
            <w:tcW w:w="1252" w:type="dxa"/>
            <w:vMerge/>
            <w:tcBorders>
              <w:top w:val="nil"/>
              <w:left w:val="nil"/>
              <w:bottom w:val="nil"/>
              <w:right w:val="nil"/>
            </w:tcBorders>
          </w:tcPr>
          <w:p w:rsidR="00935362" w:rsidRDefault="00935362" w:rsidP="00935362">
            <w:pPr>
              <w:spacing w:after="160" w:line="264" w:lineRule="auto"/>
              <w:ind w:right="0" w:firstLine="0"/>
              <w:contextualSpacing/>
              <w:jc w:val="left"/>
            </w:pPr>
          </w:p>
        </w:tc>
        <w:tc>
          <w:tcPr>
            <w:tcW w:w="85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OF </w:t>
            </w:r>
          </w:p>
        </w:tc>
        <w:tc>
          <w:tcPr>
            <w:tcW w:w="709"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ZF </w:t>
            </w:r>
          </w:p>
        </w:tc>
        <w:tc>
          <w:tcPr>
            <w:tcW w:w="851"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PF </w:t>
            </w:r>
          </w:p>
        </w:tc>
        <w:tc>
          <w:tcPr>
            <w:tcW w:w="70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SF </w:t>
            </w:r>
          </w:p>
        </w:tc>
        <w:tc>
          <w:tcPr>
            <w:tcW w:w="4962" w:type="dxa"/>
            <w:vMerge/>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322"/>
        </w:trPr>
        <w:tc>
          <w:tcPr>
            <w:tcW w:w="1252" w:type="dxa"/>
            <w:tcBorders>
              <w:top w:val="nil"/>
              <w:left w:val="nil"/>
              <w:bottom w:val="nil"/>
              <w:right w:val="nil"/>
            </w:tcBorders>
          </w:tcPr>
          <w:p w:rsidR="00935362" w:rsidRDefault="00935362" w:rsidP="00935362">
            <w:pPr>
              <w:spacing w:after="0" w:line="264" w:lineRule="auto"/>
              <w:ind w:left="211" w:right="0" w:firstLine="0"/>
              <w:contextualSpacing/>
              <w:jc w:val="left"/>
            </w:pPr>
            <w:r>
              <w:t xml:space="preserve">je / jz </w:t>
            </w:r>
          </w:p>
        </w:tc>
        <w:tc>
          <w:tcPr>
            <w:tcW w:w="850" w:type="dxa"/>
            <w:tcBorders>
              <w:top w:val="nil"/>
              <w:left w:val="nil"/>
              <w:bottom w:val="nil"/>
              <w:right w:val="nil"/>
            </w:tcBorders>
          </w:tcPr>
          <w:p w:rsidR="00935362" w:rsidRDefault="00935362" w:rsidP="00935362">
            <w:pPr>
              <w:spacing w:after="0" w:line="264" w:lineRule="auto"/>
              <w:ind w:left="110" w:right="0" w:firstLine="0"/>
              <w:contextualSpacing/>
              <w:jc w:val="left"/>
            </w:pPr>
            <w:r>
              <w:t xml:space="preserve">– </w:t>
            </w:r>
          </w:p>
        </w:tc>
        <w:tc>
          <w:tcPr>
            <w:tcW w:w="709" w:type="dxa"/>
            <w:tcBorders>
              <w:top w:val="nil"/>
              <w:left w:val="nil"/>
              <w:bottom w:val="nil"/>
              <w:right w:val="nil"/>
            </w:tcBorders>
          </w:tcPr>
          <w:p w:rsidR="00935362" w:rsidRDefault="00935362" w:rsidP="00935362">
            <w:pPr>
              <w:spacing w:after="0" w:line="264" w:lineRule="auto"/>
              <w:ind w:left="94" w:right="0" w:firstLine="0"/>
              <w:contextualSpacing/>
              <w:jc w:val="left"/>
            </w:pPr>
            <w:r>
              <w:t xml:space="preserve">1 </w:t>
            </w:r>
          </w:p>
        </w:tc>
        <w:tc>
          <w:tcPr>
            <w:tcW w:w="851"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708"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0" w:line="264" w:lineRule="auto"/>
              <w:ind w:right="71" w:firstLine="0"/>
              <w:contextualSpacing/>
              <w:jc w:val="left"/>
            </w:pPr>
            <w:r>
              <w:t xml:space="preserve">= / 0 </w:t>
            </w:r>
          </w:p>
        </w:tc>
      </w:tr>
      <w:tr w:rsidR="00935362" w:rsidTr="00935362">
        <w:trPr>
          <w:trHeight w:val="323"/>
        </w:trPr>
        <w:tc>
          <w:tcPr>
            <w:tcW w:w="1252" w:type="dxa"/>
            <w:tcBorders>
              <w:top w:val="nil"/>
              <w:left w:val="nil"/>
              <w:bottom w:val="nil"/>
              <w:right w:val="nil"/>
            </w:tcBorders>
          </w:tcPr>
          <w:p w:rsidR="00935362" w:rsidRDefault="00935362" w:rsidP="00935362">
            <w:pPr>
              <w:spacing w:after="0" w:line="264" w:lineRule="auto"/>
              <w:ind w:left="134" w:right="0" w:firstLine="0"/>
              <w:contextualSpacing/>
              <w:jc w:val="left"/>
            </w:pPr>
            <w:r>
              <w:t xml:space="preserve">jp / jpe </w:t>
            </w:r>
          </w:p>
        </w:tc>
        <w:tc>
          <w:tcPr>
            <w:tcW w:w="850" w:type="dxa"/>
            <w:tcBorders>
              <w:top w:val="nil"/>
              <w:left w:val="nil"/>
              <w:bottom w:val="nil"/>
              <w:right w:val="nil"/>
            </w:tcBorders>
          </w:tcPr>
          <w:p w:rsidR="00935362" w:rsidRDefault="00935362" w:rsidP="00935362">
            <w:pPr>
              <w:spacing w:after="0" w:line="264" w:lineRule="auto"/>
              <w:ind w:left="110" w:right="0" w:firstLine="0"/>
              <w:contextualSpacing/>
              <w:jc w:val="left"/>
            </w:pPr>
            <w:r>
              <w:t xml:space="preserve">– </w:t>
            </w:r>
          </w:p>
        </w:tc>
        <w:tc>
          <w:tcPr>
            <w:tcW w:w="709" w:type="dxa"/>
            <w:tcBorders>
              <w:top w:val="nil"/>
              <w:left w:val="nil"/>
              <w:bottom w:val="nil"/>
              <w:right w:val="nil"/>
            </w:tcBorders>
          </w:tcPr>
          <w:p w:rsidR="00935362" w:rsidRDefault="00935362" w:rsidP="00935362">
            <w:pPr>
              <w:spacing w:after="0" w:line="264" w:lineRule="auto"/>
              <w:ind w:left="94" w:right="0" w:firstLine="0"/>
              <w:contextualSpacing/>
              <w:jc w:val="left"/>
            </w:pPr>
            <w:r>
              <w:t xml:space="preserve">– </w:t>
            </w:r>
          </w:p>
        </w:tc>
        <w:tc>
          <w:tcPr>
            <w:tcW w:w="851"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1 </w:t>
            </w:r>
          </w:p>
        </w:tc>
        <w:tc>
          <w:tcPr>
            <w:tcW w:w="708"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0" w:line="264" w:lineRule="auto"/>
              <w:ind w:right="65" w:firstLine="0"/>
              <w:contextualSpacing/>
              <w:jc w:val="left"/>
            </w:pPr>
            <w:r>
              <w:t xml:space="preserve">есть четность </w:t>
            </w:r>
          </w:p>
        </w:tc>
      </w:tr>
      <w:tr w:rsidR="00935362" w:rsidTr="00935362">
        <w:trPr>
          <w:trHeight w:val="351"/>
        </w:trPr>
        <w:tc>
          <w:tcPr>
            <w:tcW w:w="1252" w:type="dxa"/>
            <w:tcBorders>
              <w:top w:val="nil"/>
              <w:left w:val="nil"/>
              <w:bottom w:val="nil"/>
              <w:right w:val="nil"/>
            </w:tcBorders>
          </w:tcPr>
          <w:p w:rsidR="00935362" w:rsidRDefault="00935362" w:rsidP="00935362">
            <w:pPr>
              <w:spacing w:after="0" w:line="264" w:lineRule="auto"/>
              <w:ind w:left="413" w:right="0" w:firstLine="0"/>
              <w:contextualSpacing/>
              <w:jc w:val="left"/>
            </w:pPr>
            <w:r>
              <w:t xml:space="preserve">jo </w:t>
            </w:r>
          </w:p>
        </w:tc>
        <w:tc>
          <w:tcPr>
            <w:tcW w:w="850" w:type="dxa"/>
            <w:tcBorders>
              <w:top w:val="nil"/>
              <w:left w:val="nil"/>
              <w:bottom w:val="nil"/>
              <w:right w:val="nil"/>
            </w:tcBorders>
          </w:tcPr>
          <w:p w:rsidR="00935362" w:rsidRDefault="00935362" w:rsidP="00935362">
            <w:pPr>
              <w:spacing w:after="0" w:line="264" w:lineRule="auto"/>
              <w:ind w:left="110" w:right="0" w:firstLine="0"/>
              <w:contextualSpacing/>
              <w:jc w:val="left"/>
            </w:pPr>
            <w:r>
              <w:t xml:space="preserve">1 </w:t>
            </w:r>
          </w:p>
        </w:tc>
        <w:tc>
          <w:tcPr>
            <w:tcW w:w="709" w:type="dxa"/>
            <w:tcBorders>
              <w:top w:val="nil"/>
              <w:left w:val="nil"/>
              <w:bottom w:val="nil"/>
              <w:right w:val="nil"/>
            </w:tcBorders>
          </w:tcPr>
          <w:p w:rsidR="00935362" w:rsidRDefault="00935362" w:rsidP="00935362">
            <w:pPr>
              <w:spacing w:after="0" w:line="264" w:lineRule="auto"/>
              <w:ind w:left="94" w:right="0" w:firstLine="0"/>
              <w:contextualSpacing/>
              <w:jc w:val="left"/>
            </w:pPr>
            <w:r>
              <w:t xml:space="preserve">– </w:t>
            </w:r>
          </w:p>
        </w:tc>
        <w:tc>
          <w:tcPr>
            <w:tcW w:w="851"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708"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0" w:line="264" w:lineRule="auto"/>
              <w:ind w:right="67" w:firstLine="0"/>
              <w:contextualSpacing/>
              <w:jc w:val="left"/>
            </w:pPr>
            <w:r>
              <w:t xml:space="preserve">есть переполнение </w:t>
            </w:r>
          </w:p>
        </w:tc>
      </w:tr>
      <w:tr w:rsidR="00935362" w:rsidTr="00935362">
        <w:trPr>
          <w:trHeight w:val="615"/>
        </w:trPr>
        <w:tc>
          <w:tcPr>
            <w:tcW w:w="1252" w:type="dxa"/>
            <w:tcBorders>
              <w:top w:val="nil"/>
              <w:left w:val="nil"/>
              <w:bottom w:val="nil"/>
              <w:right w:val="nil"/>
            </w:tcBorders>
            <w:vAlign w:val="center"/>
          </w:tcPr>
          <w:p w:rsidR="00935362" w:rsidRDefault="00935362" w:rsidP="00935362">
            <w:pPr>
              <w:spacing w:after="0" w:line="264" w:lineRule="auto"/>
              <w:ind w:left="430" w:right="0" w:firstLine="0"/>
              <w:contextualSpacing/>
              <w:jc w:val="left"/>
            </w:pPr>
            <w:r>
              <w:t xml:space="preserve">js </w:t>
            </w:r>
          </w:p>
        </w:tc>
        <w:tc>
          <w:tcPr>
            <w:tcW w:w="850" w:type="dxa"/>
            <w:tcBorders>
              <w:top w:val="nil"/>
              <w:left w:val="nil"/>
              <w:bottom w:val="nil"/>
              <w:right w:val="nil"/>
            </w:tcBorders>
            <w:vAlign w:val="center"/>
          </w:tcPr>
          <w:p w:rsidR="00935362" w:rsidRDefault="00935362" w:rsidP="00935362">
            <w:pPr>
              <w:spacing w:after="0" w:line="264" w:lineRule="auto"/>
              <w:ind w:left="110" w:right="0" w:firstLine="0"/>
              <w:contextualSpacing/>
              <w:jc w:val="left"/>
            </w:pPr>
            <w:r>
              <w:t xml:space="preserve">– </w:t>
            </w:r>
          </w:p>
        </w:tc>
        <w:tc>
          <w:tcPr>
            <w:tcW w:w="709" w:type="dxa"/>
            <w:tcBorders>
              <w:top w:val="nil"/>
              <w:left w:val="nil"/>
              <w:bottom w:val="nil"/>
              <w:right w:val="nil"/>
            </w:tcBorders>
            <w:vAlign w:val="center"/>
          </w:tcPr>
          <w:p w:rsidR="00935362" w:rsidRDefault="00935362" w:rsidP="00935362">
            <w:pPr>
              <w:spacing w:after="0" w:line="264" w:lineRule="auto"/>
              <w:ind w:left="94" w:right="0" w:firstLine="0"/>
              <w:contextualSpacing/>
              <w:jc w:val="left"/>
            </w:pPr>
            <w:r>
              <w:t xml:space="preserve">– </w:t>
            </w:r>
          </w:p>
        </w:tc>
        <w:tc>
          <w:tcPr>
            <w:tcW w:w="851" w:type="dxa"/>
            <w:tcBorders>
              <w:top w:val="nil"/>
              <w:left w:val="nil"/>
              <w:bottom w:val="nil"/>
              <w:right w:val="nil"/>
            </w:tcBorders>
            <w:vAlign w:val="center"/>
          </w:tcPr>
          <w:p w:rsidR="00935362" w:rsidRDefault="00935362" w:rsidP="00935362">
            <w:pPr>
              <w:spacing w:after="0" w:line="264" w:lineRule="auto"/>
              <w:ind w:left="86" w:right="0" w:firstLine="0"/>
              <w:contextualSpacing/>
              <w:jc w:val="left"/>
            </w:pPr>
            <w:r>
              <w:t xml:space="preserve">– </w:t>
            </w:r>
          </w:p>
        </w:tc>
        <w:tc>
          <w:tcPr>
            <w:tcW w:w="708" w:type="dxa"/>
            <w:tcBorders>
              <w:top w:val="nil"/>
              <w:left w:val="nil"/>
              <w:bottom w:val="nil"/>
              <w:right w:val="nil"/>
            </w:tcBorders>
            <w:vAlign w:val="center"/>
          </w:tcPr>
          <w:p w:rsidR="00935362" w:rsidRDefault="00935362" w:rsidP="00935362">
            <w:pPr>
              <w:spacing w:after="0" w:line="264" w:lineRule="auto"/>
              <w:ind w:left="86" w:right="0" w:firstLine="0"/>
              <w:contextualSpacing/>
              <w:jc w:val="left"/>
            </w:pPr>
            <w:r>
              <w:t xml:space="preserve">1 </w:t>
            </w:r>
          </w:p>
        </w:tc>
        <w:tc>
          <w:tcPr>
            <w:tcW w:w="4962" w:type="dxa"/>
            <w:tcBorders>
              <w:top w:val="nil"/>
              <w:left w:val="nil"/>
              <w:bottom w:val="nil"/>
              <w:right w:val="nil"/>
            </w:tcBorders>
          </w:tcPr>
          <w:p w:rsidR="00935362" w:rsidRDefault="00935362" w:rsidP="00935362">
            <w:pPr>
              <w:spacing w:after="0" w:line="264" w:lineRule="auto"/>
              <w:ind w:left="1164" w:right="0" w:hanging="1111"/>
              <w:contextualSpacing/>
              <w:jc w:val="left"/>
            </w:pPr>
            <w:r>
              <w:t xml:space="preserve">есть знак (отрицательное число - ) </w:t>
            </w:r>
          </w:p>
        </w:tc>
      </w:tr>
      <w:tr w:rsidR="00935362" w:rsidTr="00935362">
        <w:trPr>
          <w:trHeight w:val="322"/>
        </w:trPr>
        <w:tc>
          <w:tcPr>
            <w:tcW w:w="1252" w:type="dxa"/>
            <w:tcBorders>
              <w:top w:val="nil"/>
              <w:left w:val="nil"/>
              <w:bottom w:val="nil"/>
              <w:right w:val="nil"/>
            </w:tcBorders>
          </w:tcPr>
          <w:p w:rsidR="00935362" w:rsidRDefault="00935362" w:rsidP="00935362">
            <w:pPr>
              <w:spacing w:after="0" w:line="264" w:lineRule="auto"/>
              <w:ind w:left="72" w:right="0" w:firstLine="0"/>
              <w:contextualSpacing/>
              <w:jc w:val="left"/>
            </w:pPr>
            <w:r>
              <w:t xml:space="preserve">jne / jnz </w:t>
            </w:r>
          </w:p>
        </w:tc>
        <w:tc>
          <w:tcPr>
            <w:tcW w:w="850" w:type="dxa"/>
            <w:tcBorders>
              <w:top w:val="nil"/>
              <w:left w:val="nil"/>
              <w:bottom w:val="nil"/>
              <w:right w:val="nil"/>
            </w:tcBorders>
          </w:tcPr>
          <w:p w:rsidR="00935362" w:rsidRDefault="00935362" w:rsidP="00935362">
            <w:pPr>
              <w:spacing w:after="0" w:line="264" w:lineRule="auto"/>
              <w:ind w:left="110" w:right="0" w:firstLine="0"/>
              <w:contextualSpacing/>
              <w:jc w:val="left"/>
            </w:pPr>
            <w:r>
              <w:t xml:space="preserve">– </w:t>
            </w:r>
          </w:p>
        </w:tc>
        <w:tc>
          <w:tcPr>
            <w:tcW w:w="709" w:type="dxa"/>
            <w:tcBorders>
              <w:top w:val="nil"/>
              <w:left w:val="nil"/>
              <w:bottom w:val="nil"/>
              <w:right w:val="nil"/>
            </w:tcBorders>
          </w:tcPr>
          <w:p w:rsidR="00935362" w:rsidRDefault="00935362" w:rsidP="00935362">
            <w:pPr>
              <w:spacing w:after="0" w:line="264" w:lineRule="auto"/>
              <w:ind w:left="94" w:right="0" w:firstLine="0"/>
              <w:contextualSpacing/>
              <w:jc w:val="left"/>
            </w:pPr>
            <w:r>
              <w:t xml:space="preserve">0 </w:t>
            </w:r>
          </w:p>
        </w:tc>
        <w:tc>
          <w:tcPr>
            <w:tcW w:w="851"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708"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0" w:line="264" w:lineRule="auto"/>
              <w:ind w:left="101" w:right="73" w:firstLine="0"/>
              <w:contextualSpacing/>
              <w:jc w:val="left"/>
            </w:pPr>
            <w:r>
              <w:t xml:space="preserve">Не = / не 0 </w:t>
            </w:r>
          </w:p>
        </w:tc>
      </w:tr>
      <w:tr w:rsidR="00935362" w:rsidTr="00935362">
        <w:trPr>
          <w:trHeight w:val="322"/>
        </w:trPr>
        <w:tc>
          <w:tcPr>
            <w:tcW w:w="1252" w:type="dxa"/>
            <w:tcBorders>
              <w:top w:val="nil"/>
              <w:left w:val="nil"/>
              <w:bottom w:val="nil"/>
              <w:right w:val="nil"/>
            </w:tcBorders>
          </w:tcPr>
          <w:p w:rsidR="00935362" w:rsidRDefault="00935362" w:rsidP="00935362">
            <w:pPr>
              <w:spacing w:after="0" w:line="264" w:lineRule="auto"/>
              <w:ind w:left="55" w:right="0" w:firstLine="0"/>
              <w:contextualSpacing/>
              <w:jc w:val="left"/>
            </w:pPr>
            <w:r>
              <w:t xml:space="preserve">jnp / jpo </w:t>
            </w:r>
          </w:p>
        </w:tc>
        <w:tc>
          <w:tcPr>
            <w:tcW w:w="850" w:type="dxa"/>
            <w:tcBorders>
              <w:top w:val="nil"/>
              <w:left w:val="nil"/>
              <w:bottom w:val="nil"/>
              <w:right w:val="nil"/>
            </w:tcBorders>
          </w:tcPr>
          <w:p w:rsidR="00935362" w:rsidRDefault="00935362" w:rsidP="00935362">
            <w:pPr>
              <w:spacing w:after="0" w:line="264" w:lineRule="auto"/>
              <w:ind w:left="110" w:right="0" w:firstLine="0"/>
              <w:contextualSpacing/>
              <w:jc w:val="left"/>
            </w:pPr>
            <w:r>
              <w:t xml:space="preserve">– </w:t>
            </w:r>
          </w:p>
        </w:tc>
        <w:tc>
          <w:tcPr>
            <w:tcW w:w="709" w:type="dxa"/>
            <w:tcBorders>
              <w:top w:val="nil"/>
              <w:left w:val="nil"/>
              <w:bottom w:val="nil"/>
              <w:right w:val="nil"/>
            </w:tcBorders>
          </w:tcPr>
          <w:p w:rsidR="00935362" w:rsidRDefault="00935362" w:rsidP="00935362">
            <w:pPr>
              <w:spacing w:after="0" w:line="264" w:lineRule="auto"/>
              <w:ind w:left="94" w:right="0" w:firstLine="0"/>
              <w:contextualSpacing/>
              <w:jc w:val="left"/>
            </w:pPr>
            <w:r>
              <w:t xml:space="preserve">– </w:t>
            </w:r>
          </w:p>
        </w:tc>
        <w:tc>
          <w:tcPr>
            <w:tcW w:w="851"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0 </w:t>
            </w:r>
          </w:p>
        </w:tc>
        <w:tc>
          <w:tcPr>
            <w:tcW w:w="708"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0" w:line="264" w:lineRule="auto"/>
              <w:ind w:right="69" w:firstLine="0"/>
              <w:contextualSpacing/>
              <w:jc w:val="left"/>
            </w:pPr>
            <w:r>
              <w:t xml:space="preserve">нет четности </w:t>
            </w:r>
          </w:p>
        </w:tc>
      </w:tr>
      <w:tr w:rsidR="00935362" w:rsidTr="00935362">
        <w:trPr>
          <w:trHeight w:val="351"/>
        </w:trPr>
        <w:tc>
          <w:tcPr>
            <w:tcW w:w="1252" w:type="dxa"/>
            <w:tcBorders>
              <w:top w:val="nil"/>
              <w:left w:val="nil"/>
              <w:bottom w:val="nil"/>
              <w:right w:val="nil"/>
            </w:tcBorders>
          </w:tcPr>
          <w:p w:rsidR="00935362" w:rsidRDefault="00935362" w:rsidP="00935362">
            <w:pPr>
              <w:spacing w:after="0" w:line="264" w:lineRule="auto"/>
              <w:ind w:left="343" w:right="0" w:firstLine="0"/>
              <w:contextualSpacing/>
              <w:jc w:val="left"/>
            </w:pPr>
            <w:r>
              <w:t xml:space="preserve">jno </w:t>
            </w:r>
          </w:p>
        </w:tc>
        <w:tc>
          <w:tcPr>
            <w:tcW w:w="850" w:type="dxa"/>
            <w:tcBorders>
              <w:top w:val="nil"/>
              <w:left w:val="nil"/>
              <w:bottom w:val="nil"/>
              <w:right w:val="nil"/>
            </w:tcBorders>
          </w:tcPr>
          <w:p w:rsidR="00935362" w:rsidRDefault="00935362" w:rsidP="00935362">
            <w:pPr>
              <w:spacing w:after="0" w:line="264" w:lineRule="auto"/>
              <w:ind w:left="110" w:right="0" w:firstLine="0"/>
              <w:contextualSpacing/>
              <w:jc w:val="left"/>
            </w:pPr>
            <w:r>
              <w:t xml:space="preserve">0 </w:t>
            </w:r>
          </w:p>
        </w:tc>
        <w:tc>
          <w:tcPr>
            <w:tcW w:w="709" w:type="dxa"/>
            <w:tcBorders>
              <w:top w:val="nil"/>
              <w:left w:val="nil"/>
              <w:bottom w:val="nil"/>
              <w:right w:val="nil"/>
            </w:tcBorders>
          </w:tcPr>
          <w:p w:rsidR="00935362" w:rsidRDefault="00935362" w:rsidP="00935362">
            <w:pPr>
              <w:spacing w:after="0" w:line="264" w:lineRule="auto"/>
              <w:ind w:left="94" w:right="0" w:firstLine="0"/>
              <w:contextualSpacing/>
              <w:jc w:val="left"/>
            </w:pPr>
            <w:r>
              <w:t xml:space="preserve">– </w:t>
            </w:r>
          </w:p>
        </w:tc>
        <w:tc>
          <w:tcPr>
            <w:tcW w:w="851"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708" w:type="dxa"/>
            <w:tcBorders>
              <w:top w:val="nil"/>
              <w:left w:val="nil"/>
              <w:bottom w:val="nil"/>
              <w:right w:val="nil"/>
            </w:tcBorders>
          </w:tcPr>
          <w:p w:rsidR="00935362" w:rsidRDefault="00935362" w:rsidP="00935362">
            <w:pPr>
              <w:spacing w:after="0" w:line="264" w:lineRule="auto"/>
              <w:ind w:left="86" w:right="0" w:firstLine="0"/>
              <w:contextualSpacing/>
              <w:jc w:val="left"/>
            </w:pPr>
            <w:r>
              <w:t xml:space="preserve">– </w:t>
            </w:r>
          </w:p>
        </w:tc>
        <w:tc>
          <w:tcPr>
            <w:tcW w:w="4962" w:type="dxa"/>
            <w:tcBorders>
              <w:top w:val="nil"/>
              <w:left w:val="nil"/>
              <w:bottom w:val="nil"/>
              <w:right w:val="nil"/>
            </w:tcBorders>
          </w:tcPr>
          <w:p w:rsidR="00935362" w:rsidRDefault="00935362" w:rsidP="00935362">
            <w:pPr>
              <w:spacing w:after="0" w:line="264" w:lineRule="auto"/>
              <w:ind w:right="69" w:firstLine="0"/>
              <w:contextualSpacing/>
              <w:jc w:val="left"/>
            </w:pPr>
            <w:r>
              <w:t xml:space="preserve">нет переполнения </w:t>
            </w:r>
          </w:p>
        </w:tc>
      </w:tr>
      <w:tr w:rsidR="00935362" w:rsidTr="00935362">
        <w:trPr>
          <w:trHeight w:val="611"/>
        </w:trPr>
        <w:tc>
          <w:tcPr>
            <w:tcW w:w="1252" w:type="dxa"/>
            <w:tcBorders>
              <w:top w:val="nil"/>
              <w:left w:val="nil"/>
              <w:bottom w:val="nil"/>
              <w:right w:val="nil"/>
            </w:tcBorders>
            <w:vAlign w:val="center"/>
          </w:tcPr>
          <w:p w:rsidR="00935362" w:rsidRDefault="00935362" w:rsidP="00935362">
            <w:pPr>
              <w:spacing w:after="0" w:line="264" w:lineRule="auto"/>
              <w:ind w:left="360" w:right="0" w:firstLine="0"/>
              <w:contextualSpacing/>
              <w:jc w:val="left"/>
            </w:pPr>
            <w:r>
              <w:t xml:space="preserve">jns </w:t>
            </w:r>
          </w:p>
        </w:tc>
        <w:tc>
          <w:tcPr>
            <w:tcW w:w="850" w:type="dxa"/>
            <w:tcBorders>
              <w:top w:val="nil"/>
              <w:left w:val="nil"/>
              <w:bottom w:val="nil"/>
              <w:right w:val="nil"/>
            </w:tcBorders>
            <w:vAlign w:val="center"/>
          </w:tcPr>
          <w:p w:rsidR="00935362" w:rsidRDefault="00935362" w:rsidP="00935362">
            <w:pPr>
              <w:spacing w:after="0" w:line="264" w:lineRule="auto"/>
              <w:ind w:left="110" w:right="0" w:firstLine="0"/>
              <w:contextualSpacing/>
              <w:jc w:val="left"/>
            </w:pPr>
            <w:r>
              <w:t xml:space="preserve">– </w:t>
            </w:r>
          </w:p>
        </w:tc>
        <w:tc>
          <w:tcPr>
            <w:tcW w:w="709" w:type="dxa"/>
            <w:tcBorders>
              <w:top w:val="nil"/>
              <w:left w:val="nil"/>
              <w:bottom w:val="nil"/>
              <w:right w:val="nil"/>
            </w:tcBorders>
            <w:vAlign w:val="center"/>
          </w:tcPr>
          <w:p w:rsidR="00935362" w:rsidRDefault="00935362" w:rsidP="00935362">
            <w:pPr>
              <w:spacing w:after="0" w:line="264" w:lineRule="auto"/>
              <w:ind w:left="94" w:right="0" w:firstLine="0"/>
              <w:contextualSpacing/>
              <w:jc w:val="left"/>
            </w:pPr>
            <w:r>
              <w:t xml:space="preserve">– </w:t>
            </w:r>
          </w:p>
        </w:tc>
        <w:tc>
          <w:tcPr>
            <w:tcW w:w="851" w:type="dxa"/>
            <w:tcBorders>
              <w:top w:val="nil"/>
              <w:left w:val="nil"/>
              <w:bottom w:val="nil"/>
              <w:right w:val="nil"/>
            </w:tcBorders>
            <w:vAlign w:val="center"/>
          </w:tcPr>
          <w:p w:rsidR="00935362" w:rsidRDefault="00935362" w:rsidP="00935362">
            <w:pPr>
              <w:spacing w:after="0" w:line="264" w:lineRule="auto"/>
              <w:ind w:left="86" w:right="0" w:firstLine="0"/>
              <w:contextualSpacing/>
              <w:jc w:val="left"/>
            </w:pPr>
            <w:r>
              <w:t xml:space="preserve">– </w:t>
            </w:r>
          </w:p>
        </w:tc>
        <w:tc>
          <w:tcPr>
            <w:tcW w:w="708" w:type="dxa"/>
            <w:tcBorders>
              <w:top w:val="nil"/>
              <w:left w:val="nil"/>
              <w:bottom w:val="nil"/>
              <w:right w:val="nil"/>
            </w:tcBorders>
            <w:vAlign w:val="center"/>
          </w:tcPr>
          <w:p w:rsidR="00935362" w:rsidRDefault="00935362" w:rsidP="00935362">
            <w:pPr>
              <w:spacing w:after="0" w:line="264" w:lineRule="auto"/>
              <w:ind w:left="86" w:right="0" w:firstLine="0"/>
              <w:contextualSpacing/>
              <w:jc w:val="left"/>
            </w:pPr>
            <w:r>
              <w:t xml:space="preserve">0 </w:t>
            </w:r>
          </w:p>
        </w:tc>
        <w:tc>
          <w:tcPr>
            <w:tcW w:w="4962" w:type="dxa"/>
            <w:tcBorders>
              <w:top w:val="nil"/>
              <w:left w:val="nil"/>
              <w:bottom w:val="nil"/>
              <w:right w:val="nil"/>
            </w:tcBorders>
          </w:tcPr>
          <w:p w:rsidR="00935362" w:rsidRDefault="00935362" w:rsidP="00935362">
            <w:pPr>
              <w:spacing w:after="0" w:line="264" w:lineRule="auto"/>
              <w:ind w:left="1164" w:right="0" w:hanging="1164"/>
              <w:contextualSpacing/>
              <w:jc w:val="left"/>
            </w:pPr>
            <w:r>
              <w:t xml:space="preserve">нет знака (положительное число + ) </w:t>
            </w:r>
          </w:p>
        </w:tc>
      </w:tr>
    </w:tbl>
    <w:p w:rsidR="00935362" w:rsidRDefault="00935362" w:rsidP="00935362">
      <w:pPr>
        <w:spacing w:line="264" w:lineRule="auto"/>
        <w:ind w:right="0" w:firstLine="0"/>
        <w:contextualSpacing/>
        <w:jc w:val="left"/>
      </w:pPr>
      <w:r>
        <w:t xml:space="preserve">Для проверки отдельных флагов пользуются логическими командами – они работают быстрее, чем арифметические. То есть, например, вместо add al, 0 использовать test al, 0ffh. Пример:  </w:t>
      </w:r>
    </w:p>
    <w:p w:rsidR="00935362" w:rsidRDefault="00935362" w:rsidP="00935362">
      <w:pPr>
        <w:spacing w:line="264" w:lineRule="auto"/>
        <w:ind w:right="0"/>
        <w:contextualSpacing/>
        <w:jc w:val="left"/>
      </w:pPr>
      <w:r>
        <w:t xml:space="preserve">L1: </w:t>
      </w:r>
    </w:p>
    <w:p w:rsidR="00935362" w:rsidRDefault="00935362" w:rsidP="00935362">
      <w:pPr>
        <w:spacing w:line="264" w:lineRule="auto"/>
        <w:ind w:right="0"/>
        <w:contextualSpacing/>
        <w:jc w:val="left"/>
      </w:pPr>
      <w:r>
        <w:t xml:space="preserve">… </w:t>
      </w:r>
    </w:p>
    <w:p w:rsidR="00935362" w:rsidRDefault="00935362" w:rsidP="00935362">
      <w:pPr>
        <w:tabs>
          <w:tab w:val="center" w:pos="1323"/>
          <w:tab w:val="center" w:pos="5047"/>
        </w:tabs>
        <w:spacing w:line="264" w:lineRule="auto"/>
        <w:ind w:right="0" w:firstLine="0"/>
        <w:contextualSpacing/>
        <w:jc w:val="left"/>
      </w:pPr>
      <w:r>
        <w:t xml:space="preserve">mov dl, -98   ; занесение в dl числа -98=10011110b </w:t>
      </w:r>
    </w:p>
    <w:p w:rsidR="00935362" w:rsidRDefault="00935362" w:rsidP="00935362">
      <w:pPr>
        <w:spacing w:line="264" w:lineRule="auto"/>
        <w:ind w:right="0"/>
        <w:contextualSpacing/>
        <w:jc w:val="left"/>
      </w:pPr>
      <w:r>
        <w:t xml:space="preserve">and dl, 11111111b  ; </w:t>
      </w:r>
      <w:r w:rsidRPr="00767706">
        <w:rPr>
          <w:highlight w:val="yellow"/>
        </w:rPr>
        <w:t>поразрядное и</w:t>
      </w:r>
      <w:r>
        <w:t xml:space="preserve"> </w:t>
      </w:r>
    </w:p>
    <w:p w:rsidR="00935362" w:rsidRDefault="00935362" w:rsidP="00935362">
      <w:pPr>
        <w:spacing w:line="264" w:lineRule="auto"/>
        <w:ind w:right="0"/>
        <w:contextualSpacing/>
        <w:jc w:val="left"/>
      </w:pPr>
      <w:r>
        <w:lastRenderedPageBreak/>
        <w:t xml:space="preserve">js L1  </w:t>
      </w:r>
      <w:r>
        <w:tab/>
        <w:t xml:space="preserve"> </w:t>
      </w:r>
      <w:r>
        <w:tab/>
        <w:t>; перейти, если число в dl – отрицательное, идет</w:t>
      </w:r>
      <w:r w:rsidRPr="00767706">
        <w:t xml:space="preserve"> </w:t>
      </w:r>
      <w:r>
        <w:t>переход на L1</w:t>
      </w:r>
    </w:p>
    <w:p w:rsidR="00935362" w:rsidRDefault="00935362" w:rsidP="00935362">
      <w:pPr>
        <w:tabs>
          <w:tab w:val="center" w:pos="992"/>
          <w:tab w:val="center" w:pos="2125"/>
          <w:tab w:val="right" w:pos="9359"/>
        </w:tabs>
        <w:spacing w:line="264" w:lineRule="auto"/>
        <w:ind w:right="0" w:firstLine="0"/>
        <w:contextualSpacing/>
        <w:jc w:val="left"/>
      </w:pPr>
    </w:p>
    <w:p w:rsidR="00935362" w:rsidRDefault="00935362" w:rsidP="00935362">
      <w:pPr>
        <w:spacing w:line="264" w:lineRule="auto"/>
        <w:ind w:right="0" w:firstLine="708"/>
        <w:contextualSpacing/>
        <w:jc w:val="left"/>
      </w:pPr>
      <w:r>
        <w:t xml:space="preserve">Формат машинной команды </w:t>
      </w:r>
      <w:r w:rsidRPr="00767706">
        <w:rPr>
          <w:b/>
        </w:rPr>
        <w:t>jcc</w:t>
      </w:r>
      <w:r>
        <w:t xml:space="preserve"> имеет относительное смещение, равное разности между смещением метки и смещением следующей за </w:t>
      </w:r>
      <w:r w:rsidRPr="00767706">
        <w:rPr>
          <w:b/>
        </w:rPr>
        <w:t>jcc</w:t>
      </w:r>
      <w:r>
        <w:t xml:space="preserve"> команды. Для МКпроцессора относительное смещение 1 байтное, поэтому реализуют лишь короткие near-переходы. Пример:  </w:t>
      </w:r>
    </w:p>
    <w:p w:rsidR="00935362" w:rsidRDefault="00935362" w:rsidP="00935362">
      <w:pPr>
        <w:spacing w:line="264" w:lineRule="auto"/>
        <w:ind w:left="715" w:right="0"/>
        <w:contextualSpacing/>
        <w:jc w:val="left"/>
      </w:pPr>
      <w:r>
        <w:t xml:space="preserve">cmp cx,3 </w:t>
      </w:r>
    </w:p>
    <w:p w:rsidR="00935362" w:rsidRDefault="00935362" w:rsidP="00935362">
      <w:pPr>
        <w:tabs>
          <w:tab w:val="center" w:pos="1007"/>
          <w:tab w:val="center" w:pos="2125"/>
          <w:tab w:val="center" w:pos="4206"/>
        </w:tabs>
        <w:spacing w:line="264" w:lineRule="auto"/>
        <w:ind w:right="0" w:firstLine="0"/>
        <w:contextualSpacing/>
        <w:jc w:val="left"/>
      </w:pPr>
      <w:r>
        <w:rPr>
          <w:rFonts w:ascii="Calibri" w:eastAsia="Calibri" w:hAnsi="Calibri" w:cs="Calibri"/>
          <w:sz w:val="22"/>
        </w:rPr>
        <w:tab/>
      </w:r>
      <w:r>
        <w:t xml:space="preserve">jg L1  </w:t>
      </w:r>
      <w:r>
        <w:tab/>
        <w:t xml:space="preserve"> </w:t>
      </w:r>
      <w:r>
        <w:tab/>
        <w:t xml:space="preserve">; перейти, если больше </w:t>
      </w:r>
    </w:p>
    <w:p w:rsidR="00935362" w:rsidRDefault="00935362" w:rsidP="00935362">
      <w:pPr>
        <w:spacing w:line="264" w:lineRule="auto"/>
        <w:ind w:left="715" w:right="0"/>
        <w:contextualSpacing/>
        <w:jc w:val="left"/>
      </w:pPr>
      <w:r>
        <w:t xml:space="preserve">… </w:t>
      </w:r>
    </w:p>
    <w:p w:rsidR="00935362" w:rsidRDefault="00935362" w:rsidP="00935362">
      <w:pPr>
        <w:spacing w:line="264" w:lineRule="auto"/>
        <w:ind w:left="715" w:right="0"/>
        <w:contextualSpacing/>
        <w:jc w:val="left"/>
      </w:pPr>
      <w:r>
        <w:t xml:space="preserve">L1: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0"/>
        <w:contextualSpacing/>
        <w:jc w:val="left"/>
      </w:pPr>
      <w:r>
        <w:t xml:space="preserve">Если расстояние от команды jg до метки L1 больше 127 байт, то конструкция такая: </w:t>
      </w:r>
    </w:p>
    <w:tbl>
      <w:tblPr>
        <w:tblStyle w:val="TableGrid"/>
        <w:tblW w:w="6237" w:type="dxa"/>
        <w:tblInd w:w="708" w:type="dxa"/>
        <w:tblLook w:val="04A0" w:firstRow="1" w:lastRow="0" w:firstColumn="1" w:lastColumn="0" w:noHBand="0" w:noVBand="1"/>
      </w:tblPr>
      <w:tblGrid>
        <w:gridCol w:w="2125"/>
        <w:gridCol w:w="4112"/>
      </w:tblGrid>
      <w:tr w:rsidR="00935362" w:rsidTr="00935362">
        <w:trPr>
          <w:trHeight w:val="316"/>
        </w:trPr>
        <w:tc>
          <w:tcPr>
            <w:tcW w:w="2125"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cmp cx, 3 </w:t>
            </w:r>
          </w:p>
        </w:tc>
        <w:tc>
          <w:tcPr>
            <w:tcW w:w="4112" w:type="dxa"/>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323"/>
        </w:trPr>
        <w:tc>
          <w:tcPr>
            <w:tcW w:w="2125"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jle continue  </w:t>
            </w:r>
          </w:p>
        </w:tc>
        <w:tc>
          <w:tcPr>
            <w:tcW w:w="4112" w:type="dxa"/>
            <w:tcBorders>
              <w:top w:val="nil"/>
              <w:left w:val="nil"/>
              <w:bottom w:val="nil"/>
              <w:right w:val="nil"/>
            </w:tcBorders>
          </w:tcPr>
          <w:p w:rsidR="00935362" w:rsidRDefault="00935362" w:rsidP="00935362">
            <w:pPr>
              <w:spacing w:after="0" w:line="264" w:lineRule="auto"/>
              <w:ind w:right="0" w:firstLine="0"/>
              <w:contextualSpacing/>
              <w:jc w:val="left"/>
            </w:pPr>
            <w:r>
              <w:t>; перейти, если</w:t>
            </w:r>
            <w:r>
              <w:rPr>
                <w:lang w:val="en-US"/>
              </w:rPr>
              <w:t xml:space="preserve"> &lt;</w:t>
            </w:r>
            <w:r>
              <w:t xml:space="preserve"> / = </w:t>
            </w:r>
          </w:p>
        </w:tc>
      </w:tr>
      <w:tr w:rsidR="00935362" w:rsidTr="00935362">
        <w:trPr>
          <w:trHeight w:val="1282"/>
        </w:trPr>
        <w:tc>
          <w:tcPr>
            <w:tcW w:w="2125" w:type="dxa"/>
            <w:tcBorders>
              <w:top w:val="nil"/>
              <w:left w:val="nil"/>
              <w:bottom w:val="nil"/>
              <w:right w:val="nil"/>
            </w:tcBorders>
          </w:tcPr>
          <w:p w:rsidR="00935362" w:rsidRDefault="00935362" w:rsidP="00935362">
            <w:pPr>
              <w:spacing w:after="37" w:line="264" w:lineRule="auto"/>
              <w:ind w:right="0" w:firstLine="0"/>
              <w:contextualSpacing/>
              <w:jc w:val="left"/>
            </w:pPr>
            <w:r>
              <w:t xml:space="preserve">jmp L1 </w:t>
            </w:r>
            <w:r>
              <w:tab/>
              <w:t xml:space="preserve"> continue: </w:t>
            </w:r>
          </w:p>
          <w:p w:rsidR="00935362" w:rsidRDefault="00935362" w:rsidP="00935362">
            <w:pPr>
              <w:spacing w:after="0" w:line="264" w:lineRule="auto"/>
              <w:ind w:right="0" w:firstLine="0"/>
              <w:contextualSpacing/>
              <w:jc w:val="left"/>
            </w:pPr>
            <w:r>
              <w:t xml:space="preserve">… </w:t>
            </w:r>
          </w:p>
          <w:p w:rsidR="00935362" w:rsidRDefault="00935362" w:rsidP="00935362">
            <w:pPr>
              <w:spacing w:after="0" w:line="264" w:lineRule="auto"/>
              <w:ind w:right="0" w:firstLine="0"/>
              <w:contextualSpacing/>
              <w:jc w:val="left"/>
            </w:pPr>
            <w:r>
              <w:t xml:space="preserve">L1: </w:t>
            </w:r>
          </w:p>
        </w:tc>
        <w:tc>
          <w:tcPr>
            <w:tcW w:w="411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безусловный переход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left="-15" w:right="-14" w:firstLine="708"/>
        <w:contextualSpacing/>
        <w:jc w:val="left"/>
      </w:pPr>
      <w:r>
        <w:t xml:space="preserve">Есть еще 1 вид команд jcc: их машинный формат имеет 2 байтное (для 16 битного </w:t>
      </w:r>
      <w:r>
        <w:tab/>
        <w:t xml:space="preserve">режима адресации) / 4хбайтное (для 32 битного режима адресации) относительные смещения, поэтому такие команды реализуют относительные near-переходы в любую точку вну3 сегмента. Пример:  </w:t>
      </w:r>
    </w:p>
    <w:p w:rsidR="00931FF5" w:rsidRDefault="00935362" w:rsidP="00935362">
      <w:pPr>
        <w:spacing w:line="264" w:lineRule="auto"/>
        <w:ind w:right="7421"/>
        <w:contextualSpacing/>
        <w:jc w:val="left"/>
      </w:pPr>
      <w:r>
        <w:t xml:space="preserve">.80386 </w:t>
      </w:r>
    </w:p>
    <w:p w:rsidR="00935362" w:rsidRDefault="00935362" w:rsidP="00931FF5">
      <w:pPr>
        <w:spacing w:line="264" w:lineRule="auto"/>
        <w:ind w:right="7421" w:firstLine="0"/>
        <w:contextualSpacing/>
        <w:jc w:val="left"/>
      </w:pPr>
      <w:bookmarkStart w:id="0" w:name="_GoBack"/>
      <w:bookmarkEnd w:id="0"/>
      <w:r>
        <w:t xml:space="preserve">L1: </w:t>
      </w:r>
    </w:p>
    <w:p w:rsidR="00935362" w:rsidRDefault="00935362" w:rsidP="00935362">
      <w:pPr>
        <w:tabs>
          <w:tab w:val="center" w:pos="848"/>
          <w:tab w:val="center" w:pos="1416"/>
          <w:tab w:val="center" w:pos="2125"/>
          <w:tab w:val="right" w:pos="9359"/>
        </w:tabs>
        <w:spacing w:line="264" w:lineRule="auto"/>
        <w:ind w:right="0" w:firstLine="0"/>
        <w:contextualSpacing/>
        <w:jc w:val="left"/>
      </w:pPr>
      <w:r>
        <w:t xml:space="preserve">… </w:t>
      </w:r>
      <w:r>
        <w:tab/>
        <w:t xml:space="preserve"> </w:t>
      </w:r>
      <w:r>
        <w:tab/>
        <w:t xml:space="preserve"> </w:t>
      </w:r>
      <w:r>
        <w:tab/>
        <w:t xml:space="preserve">; расстояние от метки до следующей за jc команды не  </w:t>
      </w:r>
    </w:p>
    <w:p w:rsidR="00935362" w:rsidRDefault="00935362" w:rsidP="00935362">
      <w:pPr>
        <w:spacing w:line="264" w:lineRule="auto"/>
        <w:ind w:right="0" w:firstLine="698"/>
        <w:contextualSpacing/>
        <w:jc w:val="left"/>
      </w:pPr>
      <w:r>
        <w:t xml:space="preserve">          ; превышает 128 байт </w:t>
      </w:r>
    </w:p>
    <w:p w:rsidR="00935362" w:rsidRDefault="00935362" w:rsidP="00935362">
      <w:pPr>
        <w:tabs>
          <w:tab w:val="center" w:pos="999"/>
          <w:tab w:val="center" w:pos="2125"/>
          <w:tab w:val="center" w:pos="5454"/>
        </w:tabs>
        <w:spacing w:line="264" w:lineRule="auto"/>
        <w:ind w:right="0" w:firstLine="0"/>
        <w:contextualSpacing/>
        <w:jc w:val="left"/>
      </w:pPr>
      <w:r>
        <w:t xml:space="preserve">jc L1  </w:t>
      </w:r>
      <w:r>
        <w:tab/>
        <w:t xml:space="preserve">    </w:t>
      </w:r>
      <w:r>
        <w:tab/>
        <w:t>; транслятор создает машинную команду jc</w:t>
      </w:r>
    </w:p>
    <w:tbl>
      <w:tblPr>
        <w:tblStyle w:val="TableGrid"/>
        <w:tblW w:w="9489" w:type="dxa"/>
        <w:tblInd w:w="0" w:type="dxa"/>
        <w:tblCellMar>
          <w:top w:w="5" w:type="dxa"/>
        </w:tblCellMar>
        <w:tblLook w:val="04A0" w:firstRow="1" w:lastRow="0" w:firstColumn="1" w:lastColumn="0" w:noHBand="0" w:noVBand="1"/>
      </w:tblPr>
      <w:tblGrid>
        <w:gridCol w:w="1276"/>
        <w:gridCol w:w="20"/>
        <w:gridCol w:w="8193"/>
      </w:tblGrid>
      <w:tr w:rsidR="00935362" w:rsidTr="00935362">
        <w:trPr>
          <w:trHeight w:val="640"/>
        </w:trPr>
        <w:tc>
          <w:tcPr>
            <w:tcW w:w="1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p w:rsidR="00935362" w:rsidRDefault="00935362" w:rsidP="00935362">
            <w:pPr>
              <w:spacing w:after="0" w:line="264" w:lineRule="auto"/>
              <w:ind w:right="0" w:firstLine="0"/>
              <w:contextualSpacing/>
              <w:jc w:val="left"/>
            </w:pPr>
            <w:r>
              <w:t xml:space="preserve">L2: </w:t>
            </w:r>
          </w:p>
        </w:tc>
        <w:tc>
          <w:tcPr>
            <w:tcW w:w="20" w:type="dxa"/>
            <w:tcBorders>
              <w:top w:val="nil"/>
              <w:left w:val="nil"/>
              <w:bottom w:val="nil"/>
              <w:right w:val="nil"/>
            </w:tcBorders>
          </w:tcPr>
          <w:p w:rsidR="00935362" w:rsidRDefault="00935362" w:rsidP="00935362">
            <w:pPr>
              <w:spacing w:after="160" w:line="264" w:lineRule="auto"/>
              <w:ind w:right="0" w:firstLine="0"/>
              <w:contextualSpacing/>
              <w:jc w:val="left"/>
            </w:pPr>
          </w:p>
        </w:tc>
        <w:tc>
          <w:tcPr>
            <w:tcW w:w="8193" w:type="dxa"/>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412"/>
        </w:trPr>
        <w:tc>
          <w:tcPr>
            <w:tcW w:w="1276" w:type="dxa"/>
            <w:tcBorders>
              <w:top w:val="nil"/>
              <w:left w:val="nil"/>
              <w:bottom w:val="nil"/>
              <w:right w:val="nil"/>
            </w:tcBorders>
          </w:tcPr>
          <w:p w:rsidR="00935362" w:rsidRDefault="00935362" w:rsidP="00935362">
            <w:pPr>
              <w:tabs>
                <w:tab w:val="center" w:pos="708"/>
              </w:tabs>
              <w:spacing w:after="0" w:line="264" w:lineRule="auto"/>
              <w:ind w:right="0" w:firstLine="0"/>
              <w:contextualSpacing/>
              <w:jc w:val="left"/>
            </w:pPr>
            <w:r>
              <w:t xml:space="preserve">… </w:t>
            </w:r>
            <w:r>
              <w:tab/>
              <w:t xml:space="preserve"> </w:t>
            </w:r>
          </w:p>
        </w:tc>
        <w:tc>
          <w:tcPr>
            <w:tcW w:w="2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8193" w:type="dxa"/>
            <w:tcBorders>
              <w:top w:val="nil"/>
              <w:left w:val="nil"/>
              <w:bottom w:val="nil"/>
              <w:right w:val="nil"/>
            </w:tcBorders>
          </w:tcPr>
          <w:p w:rsidR="00935362" w:rsidRDefault="00935362" w:rsidP="00935362">
            <w:pPr>
              <w:spacing w:after="24" w:line="264" w:lineRule="auto"/>
              <w:ind w:right="0" w:firstLine="0"/>
              <w:contextualSpacing/>
              <w:jc w:val="left"/>
            </w:pPr>
            <w:r>
              <w:t xml:space="preserve">; расстояние от метки до следующей за jc команды </w:t>
            </w:r>
            <w:r w:rsidRPr="0085799E">
              <w:t>&gt;</w:t>
            </w:r>
            <w:r>
              <w:t xml:space="preserve"> 128 байт </w:t>
            </w:r>
          </w:p>
        </w:tc>
      </w:tr>
      <w:tr w:rsidR="00935362" w:rsidTr="00935362">
        <w:trPr>
          <w:trHeight w:val="702"/>
        </w:trPr>
        <w:tc>
          <w:tcPr>
            <w:tcW w:w="1276"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jc L2   </w:t>
            </w:r>
          </w:p>
        </w:tc>
        <w:tc>
          <w:tcPr>
            <w:tcW w:w="20"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8193" w:type="dxa"/>
            <w:tcBorders>
              <w:top w:val="nil"/>
              <w:left w:val="nil"/>
              <w:bottom w:val="nil"/>
              <w:right w:val="nil"/>
            </w:tcBorders>
          </w:tcPr>
          <w:p w:rsidR="00935362" w:rsidRDefault="00935362" w:rsidP="00935362">
            <w:pPr>
              <w:spacing w:after="25" w:line="264" w:lineRule="auto"/>
              <w:ind w:right="0" w:firstLine="0"/>
              <w:contextualSpacing/>
              <w:jc w:val="left"/>
            </w:pPr>
            <w:r>
              <w:t xml:space="preserve">; создается команда условного перехода jc, машинный формат </w:t>
            </w:r>
          </w:p>
          <w:p w:rsidR="00935362" w:rsidRDefault="00935362" w:rsidP="00935362">
            <w:pPr>
              <w:spacing w:after="25" w:line="264" w:lineRule="auto"/>
              <w:ind w:right="0" w:firstLine="0"/>
              <w:contextualSpacing/>
              <w:jc w:val="left"/>
            </w:pPr>
            <w:r>
              <w:t xml:space="preserve">; которой имеет 2 байтное (/4хбайтное) относительное смещение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 Синтаксис таких команд такой же, как и у простых команд jcc. Транслятор сам порождает нужный код, анализируя смещение до метки. </w:t>
      </w:r>
    </w:p>
    <w:p w:rsidR="00935362" w:rsidRDefault="00935362" w:rsidP="00935362">
      <w:pPr>
        <w:spacing w:line="264" w:lineRule="auto"/>
        <w:ind w:right="0" w:firstLine="708"/>
        <w:contextualSpacing/>
        <w:jc w:val="left"/>
      </w:pPr>
      <w:r>
        <w:t xml:space="preserve">Есть две команды перехода по состоянию регистра счетчика ecx/cx:  </w:t>
      </w:r>
    </w:p>
    <w:p w:rsidR="00935362" w:rsidRPr="0085799E" w:rsidRDefault="00935362" w:rsidP="00935362">
      <w:pPr>
        <w:spacing w:line="264" w:lineRule="auto"/>
        <w:ind w:left="715" w:right="0"/>
        <w:contextualSpacing/>
        <w:jc w:val="left"/>
        <w:rPr>
          <w:b/>
        </w:rPr>
      </w:pPr>
      <w:r>
        <w:rPr>
          <w:b/>
        </w:rPr>
        <w:t>jcxz метка.</w:t>
      </w:r>
    </w:p>
    <w:p w:rsidR="00935362" w:rsidRPr="0085799E" w:rsidRDefault="00935362" w:rsidP="00935362">
      <w:pPr>
        <w:spacing w:line="264" w:lineRule="auto"/>
        <w:ind w:left="715" w:right="0"/>
        <w:contextualSpacing/>
        <w:jc w:val="left"/>
        <w:rPr>
          <w:b/>
        </w:rPr>
      </w:pPr>
      <w:r w:rsidRPr="0085799E">
        <w:rPr>
          <w:b/>
        </w:rPr>
        <w:lastRenderedPageBreak/>
        <w:t>jecxz метка</w:t>
      </w:r>
      <w:r>
        <w:rPr>
          <w:b/>
        </w:rPr>
        <w:t>.</w:t>
      </w:r>
      <w:r w:rsidRPr="0085799E">
        <w:rPr>
          <w:b/>
        </w:rP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0"/>
        <w:contextualSpacing/>
        <w:jc w:val="left"/>
      </w:pPr>
      <w:r>
        <w:t xml:space="preserve">Команды делают относительные переходы типа </w:t>
      </w:r>
      <w:r w:rsidRPr="0085799E">
        <w:rPr>
          <w:b/>
        </w:rPr>
        <w:t>near</w:t>
      </w:r>
      <w:r>
        <w:t xml:space="preserve">, их диапазон -128..127 байт. В отличие от </w:t>
      </w:r>
      <w:r w:rsidRPr="0085799E">
        <w:rPr>
          <w:b/>
        </w:rPr>
        <w:t>jcc</w:t>
      </w:r>
      <w:r>
        <w:t xml:space="preserve">, для </w:t>
      </w:r>
      <w:r w:rsidRPr="0085799E">
        <w:rPr>
          <w:b/>
        </w:rPr>
        <w:t>jcxz</w:t>
      </w:r>
      <w:r>
        <w:t xml:space="preserve"> и </w:t>
      </w:r>
      <w:r w:rsidRPr="0085799E">
        <w:rPr>
          <w:b/>
        </w:rPr>
        <w:t>jecxz</w:t>
      </w:r>
      <w:r>
        <w:t xml:space="preserve"> диапазон не зависит от режима работы МКпроцессора, то есть в любом случае метка не может быть выше 127 и ниже 128 байт относительно этих команд.  </w:t>
      </w:r>
    </w:p>
    <w:p w:rsidR="00935362" w:rsidRDefault="00935362" w:rsidP="00935362">
      <w:pPr>
        <w:spacing w:line="264" w:lineRule="auto"/>
        <w:ind w:right="0" w:firstLine="708"/>
        <w:contextualSpacing/>
        <w:jc w:val="left"/>
      </w:pPr>
      <w:r>
        <w:t xml:space="preserve">Команда </w:t>
      </w:r>
      <w:r w:rsidRPr="0085799E">
        <w:rPr>
          <w:b/>
        </w:rPr>
        <w:t>jcxz</w:t>
      </w:r>
      <w:r>
        <w:t xml:space="preserve"> выполняет переход, если регистр </w:t>
      </w:r>
      <w:r w:rsidRPr="0085799E">
        <w:rPr>
          <w:b/>
        </w:rPr>
        <w:t>cx</w:t>
      </w:r>
      <w:r>
        <w:rPr>
          <w:b/>
        </w:rPr>
        <w:t xml:space="preserve"> = 0</w:t>
      </w:r>
      <w:r>
        <w:t xml:space="preserve">. Аналогично </w:t>
      </w:r>
      <w:r w:rsidRPr="0085799E">
        <w:rPr>
          <w:b/>
        </w:rPr>
        <w:t>jecxz</w:t>
      </w:r>
      <w:r>
        <w:t xml:space="preserve"> передает управление метке, если в </w:t>
      </w:r>
      <w:r w:rsidRPr="0085799E">
        <w:rPr>
          <w:b/>
        </w:rPr>
        <w:t>ecx</w:t>
      </w:r>
      <w:r>
        <w:rPr>
          <w:b/>
        </w:rPr>
        <w:t xml:space="preserve"> </w:t>
      </w:r>
      <w:r w:rsidRPr="0085799E">
        <w:t>есть</w:t>
      </w:r>
      <w:r>
        <w:t xml:space="preserve"> 0. На самом деле машинный код команд </w:t>
      </w:r>
      <w:r w:rsidRPr="0085799E">
        <w:rPr>
          <w:b/>
        </w:rPr>
        <w:t>jcxz</w:t>
      </w:r>
      <w:r>
        <w:t xml:space="preserve"> и </w:t>
      </w:r>
      <w:r w:rsidRPr="0085799E">
        <w:rPr>
          <w:b/>
        </w:rPr>
        <w:t>jecxz</w:t>
      </w:r>
      <w:r>
        <w:t xml:space="preserve"> аналогичен, просто в зависимости от режима адресации в формат машинной команды может включаться байт переопределения размера операнда, определяя, будет ли использоваться регистр cx / ecx. Пример:  </w:t>
      </w:r>
    </w:p>
    <w:tbl>
      <w:tblPr>
        <w:tblStyle w:val="TableGrid"/>
        <w:tblW w:w="6902" w:type="dxa"/>
        <w:tblInd w:w="708" w:type="dxa"/>
        <w:tblLook w:val="04A0" w:firstRow="1" w:lastRow="0" w:firstColumn="1" w:lastColumn="0" w:noHBand="0" w:noVBand="1"/>
      </w:tblPr>
      <w:tblGrid>
        <w:gridCol w:w="2125"/>
        <w:gridCol w:w="4777"/>
      </w:tblGrid>
      <w:tr w:rsidR="00935362" w:rsidTr="00935362">
        <w:trPr>
          <w:trHeight w:val="316"/>
        </w:trPr>
        <w:tc>
          <w:tcPr>
            <w:tcW w:w="2125"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cx, 27  </w:t>
            </w:r>
          </w:p>
        </w:tc>
        <w:tc>
          <w:tcPr>
            <w:tcW w:w="477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счетчик цикла </w:t>
            </w:r>
          </w:p>
        </w:tc>
      </w:tr>
      <w:tr w:rsidR="00935362" w:rsidTr="00935362">
        <w:trPr>
          <w:trHeight w:val="322"/>
        </w:trPr>
        <w:tc>
          <w:tcPr>
            <w:tcW w:w="2125"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startloop: </w:t>
            </w:r>
            <w:r>
              <w:tab/>
              <w:t xml:space="preserve"> </w:t>
            </w:r>
          </w:p>
        </w:tc>
        <w:tc>
          <w:tcPr>
            <w:tcW w:w="477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начало цикла </w:t>
            </w:r>
          </w:p>
        </w:tc>
      </w:tr>
      <w:tr w:rsidR="00935362" w:rsidTr="00935362">
        <w:trPr>
          <w:trHeight w:val="322"/>
        </w:trPr>
        <w:tc>
          <w:tcPr>
            <w:tcW w:w="2125"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jcxz endloop </w:t>
            </w:r>
          </w:p>
        </w:tc>
        <w:tc>
          <w:tcPr>
            <w:tcW w:w="477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выход из цикла, если в cx находится 0 </w:t>
            </w:r>
          </w:p>
        </w:tc>
      </w:tr>
      <w:tr w:rsidR="00935362" w:rsidTr="00935362">
        <w:trPr>
          <w:trHeight w:val="323"/>
        </w:trPr>
        <w:tc>
          <w:tcPr>
            <w:tcW w:w="2125"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sub cx, 3 </w:t>
            </w:r>
            <w:r>
              <w:tab/>
              <w:t xml:space="preserve"> </w:t>
            </w:r>
          </w:p>
        </w:tc>
        <w:tc>
          <w:tcPr>
            <w:tcW w:w="477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уменьшение значения в cx на 3 </w:t>
            </w:r>
          </w:p>
        </w:tc>
      </w:tr>
      <w:tr w:rsidR="00935362" w:rsidTr="00935362">
        <w:trPr>
          <w:trHeight w:val="317"/>
        </w:trPr>
        <w:tc>
          <w:tcPr>
            <w:tcW w:w="2125" w:type="dxa"/>
            <w:tcBorders>
              <w:top w:val="nil"/>
              <w:left w:val="nil"/>
              <w:bottom w:val="nil"/>
              <w:right w:val="nil"/>
            </w:tcBorders>
          </w:tcPr>
          <w:p w:rsidR="00935362" w:rsidRDefault="00935362" w:rsidP="00935362">
            <w:pPr>
              <w:tabs>
                <w:tab w:val="center" w:pos="708"/>
                <w:tab w:val="center" w:pos="1417"/>
              </w:tabs>
              <w:spacing w:after="0" w:line="264" w:lineRule="auto"/>
              <w:ind w:right="0" w:firstLine="0"/>
              <w:contextualSpacing/>
              <w:jc w:val="left"/>
            </w:pPr>
            <w:r>
              <w:t xml:space="preserve">… </w:t>
            </w:r>
            <w:r>
              <w:tab/>
              <w:t xml:space="preserve"> </w:t>
            </w:r>
            <w:r>
              <w:tab/>
              <w:t xml:space="preserve"> </w:t>
            </w:r>
          </w:p>
        </w:tc>
        <w:tc>
          <w:tcPr>
            <w:tcW w:w="4778"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тело цикла будет выполнено 9 раз </w:t>
            </w:r>
          </w:p>
        </w:tc>
      </w:tr>
    </w:tbl>
    <w:p w:rsidR="00935362" w:rsidRDefault="00935362" w:rsidP="00935362">
      <w:pPr>
        <w:spacing w:line="264" w:lineRule="auto"/>
        <w:ind w:left="715" w:right="2363"/>
        <w:contextualSpacing/>
        <w:jc w:val="left"/>
      </w:pPr>
      <w:r>
        <w:t xml:space="preserve">jmp short startloop ; переход на начало цикла </w:t>
      </w:r>
    </w:p>
    <w:p w:rsidR="00935362" w:rsidRDefault="00935362" w:rsidP="00935362">
      <w:pPr>
        <w:spacing w:line="264" w:lineRule="auto"/>
        <w:ind w:left="715" w:right="2363"/>
        <w:contextualSpacing/>
        <w:jc w:val="left"/>
      </w:pPr>
      <w:r>
        <w:t xml:space="preserve">endloop: </w:t>
      </w:r>
      <w:r>
        <w:tab/>
        <w:t xml:space="preserve"> </w:t>
      </w:r>
      <w:r>
        <w:tab/>
        <w:t xml:space="preserve">; конец цикла </w:t>
      </w:r>
    </w:p>
    <w:p w:rsidR="00935362" w:rsidRDefault="00935362" w:rsidP="00935362">
      <w:pPr>
        <w:spacing w:after="0" w:line="264" w:lineRule="auto"/>
        <w:ind w:right="0" w:firstLine="0"/>
        <w:contextualSpacing/>
        <w:jc w:val="left"/>
        <w:rPr>
          <w:sz w:val="24"/>
        </w:rPr>
      </w:pPr>
      <w:r>
        <w:rPr>
          <w:sz w:val="24"/>
        </w:rPr>
        <w:t xml:space="preserve">--- </w:t>
      </w:r>
    </w:p>
    <w:p w:rsidR="00935362" w:rsidRDefault="00935362" w:rsidP="00935362">
      <w:pPr>
        <w:spacing w:after="0" w:line="264" w:lineRule="auto"/>
        <w:ind w:right="0" w:firstLine="0"/>
        <w:contextualSpacing/>
        <w:jc w:val="left"/>
        <w:rPr>
          <w:sz w:val="24"/>
        </w:rPr>
      </w:pPr>
      <w:r>
        <w:rPr>
          <w:sz w:val="24"/>
        </w:rPr>
        <w:t>Часть 16</w:t>
      </w:r>
    </w:p>
    <w:p w:rsidR="00935362" w:rsidRPr="0085799E" w:rsidRDefault="00935362" w:rsidP="00935362">
      <w:pPr>
        <w:spacing w:after="178" w:line="264" w:lineRule="auto"/>
        <w:ind w:left="2" w:right="0" w:firstLine="0"/>
        <w:contextualSpacing/>
        <w:jc w:val="left"/>
        <w:rPr>
          <w:color w:val="FF0000"/>
          <w:sz w:val="22"/>
          <w:u w:val="single"/>
        </w:rPr>
      </w:pPr>
      <w:r w:rsidRPr="0085799E">
        <w:rPr>
          <w:b/>
          <w:color w:val="FF0000"/>
          <w:highlight w:val="yellow"/>
          <w:u w:val="single"/>
        </w:rPr>
        <w:t>10.2. КОМАНДЫ УПРАВЛЕНИЯ ЦИКЛАМИ.</w:t>
      </w:r>
    </w:p>
    <w:p w:rsidR="00935362" w:rsidRDefault="00935362" w:rsidP="00935362">
      <w:pPr>
        <w:pStyle w:val="1"/>
        <w:spacing w:line="264" w:lineRule="auto"/>
        <w:ind w:left="-5"/>
        <w:contextualSpacing/>
      </w:pPr>
      <w:r>
        <w:t>10.2.1. Общие сведения.</w:t>
      </w:r>
    </w:p>
    <w:p w:rsidR="00935362" w:rsidRDefault="00935362" w:rsidP="00935362">
      <w:pPr>
        <w:spacing w:after="64" w:line="264" w:lineRule="auto"/>
        <w:ind w:right="0" w:firstLine="708"/>
        <w:contextualSpacing/>
        <w:jc w:val="left"/>
      </w:pPr>
      <w:r>
        <w:t xml:space="preserve">При программировании часто возникает надость обеспечить не1 кратное выполнение некоторой последовательности команд проги, то есть организовать цикл. Есть 2 способа организации циклов: </w:t>
      </w:r>
    </w:p>
    <w:p w:rsidR="00935362" w:rsidRDefault="00935362" w:rsidP="00935362">
      <w:pPr>
        <w:spacing w:line="264" w:lineRule="auto"/>
        <w:ind w:right="0"/>
        <w:contextualSpacing/>
        <w:jc w:val="left"/>
      </w:pPr>
      <w:r>
        <w:rPr>
          <w:rFonts w:asciiTheme="minorHAnsi" w:eastAsia="Segoe UI Symbol" w:hAnsiTheme="minorHAnsi" w:cs="Segoe UI Symbol"/>
        </w:rPr>
        <w:t>1)</w:t>
      </w:r>
      <w:r>
        <w:rPr>
          <w:rFonts w:ascii="Arial" w:eastAsia="Arial" w:hAnsi="Arial" w:cs="Arial"/>
        </w:rPr>
        <w:t xml:space="preserve"> </w:t>
      </w:r>
      <w:r>
        <w:t xml:space="preserve">использование команд переходов; </w:t>
      </w:r>
    </w:p>
    <w:p w:rsidR="00935362" w:rsidRDefault="00935362" w:rsidP="00935362">
      <w:pPr>
        <w:spacing w:after="35" w:line="264" w:lineRule="auto"/>
        <w:ind w:right="0" w:firstLine="0"/>
        <w:contextualSpacing/>
        <w:jc w:val="left"/>
      </w:pPr>
      <w:r>
        <w:rPr>
          <w:rFonts w:asciiTheme="minorHAnsi" w:eastAsia="Segoe UI Symbol" w:hAnsiTheme="minorHAnsi" w:cs="Segoe UI Symbol"/>
        </w:rPr>
        <w:t>2)</w:t>
      </w:r>
      <w:r>
        <w:rPr>
          <w:rFonts w:ascii="Arial" w:eastAsia="Arial" w:hAnsi="Arial" w:cs="Arial"/>
        </w:rPr>
        <w:t xml:space="preserve"> </w:t>
      </w:r>
      <w:r>
        <w:t xml:space="preserve">использование специальных команд управления циклами (/ командами организации циклов). </w:t>
      </w:r>
    </w:p>
    <w:p w:rsidR="00935362" w:rsidRDefault="00935362" w:rsidP="00935362">
      <w:pPr>
        <w:spacing w:after="250" w:line="264" w:lineRule="auto"/>
        <w:ind w:right="0" w:firstLine="708"/>
        <w:contextualSpacing/>
        <w:jc w:val="left"/>
      </w:pPr>
      <w:r>
        <w:t>Независимо от режима работы МКпроцессора команды управления циклами реализуют лишь короткие относительные переходы. Это означает, что расстояние от метки до следующей за этими командами команды не должно превышать 127 байт, если идет переход вперед (метка описана ниже команды управления циклами), и 128 байт при переходе назад (метка описана выше команды управления циклами). Ни одна из команд управления циклами регистр флагов</w:t>
      </w:r>
      <w:r w:rsidRPr="00867888">
        <w:t xml:space="preserve"> </w:t>
      </w:r>
      <w:r>
        <w:t xml:space="preserve">не меняет. </w:t>
      </w:r>
    </w:p>
    <w:p w:rsidR="00935362" w:rsidRDefault="00935362" w:rsidP="00935362">
      <w:pPr>
        <w:pStyle w:val="1"/>
        <w:spacing w:after="108" w:line="264" w:lineRule="auto"/>
        <w:ind w:left="-5"/>
        <w:contextualSpacing/>
      </w:pPr>
      <w:r>
        <w:lastRenderedPageBreak/>
        <w:t xml:space="preserve">10.2.2. Команды управления циклами. </w:t>
      </w:r>
    </w:p>
    <w:p w:rsidR="00935362" w:rsidRDefault="00935362" w:rsidP="00935362">
      <w:pPr>
        <w:spacing w:line="264" w:lineRule="auto"/>
        <w:ind w:right="0" w:firstLine="708"/>
        <w:contextualSpacing/>
        <w:jc w:val="left"/>
      </w:pPr>
      <w:r>
        <w:t xml:space="preserve">Команда </w:t>
      </w:r>
      <w:r w:rsidRPr="00867888">
        <w:rPr>
          <w:b/>
        </w:rPr>
        <w:t>loop</w:t>
      </w:r>
      <w:r>
        <w:t xml:space="preserve"> (loop – петля) позволяет организовывать циклы, выход из которых идет только при обнулении значения в регистре ecx/cx (условие выхода – ecx/cx = 0): </w:t>
      </w:r>
    </w:p>
    <w:p w:rsidR="00935362" w:rsidRPr="00EC5FAE" w:rsidRDefault="00935362" w:rsidP="00935362">
      <w:pPr>
        <w:spacing w:after="33" w:line="264" w:lineRule="auto"/>
        <w:ind w:left="715" w:right="6625"/>
        <w:contextualSpacing/>
        <w:jc w:val="left"/>
        <w:rPr>
          <w:b/>
        </w:rPr>
      </w:pPr>
      <w:r w:rsidRPr="00EC5FAE">
        <w:rPr>
          <w:b/>
        </w:rPr>
        <w:t xml:space="preserve">loop метка </w:t>
      </w:r>
    </w:p>
    <w:p w:rsidR="00935362" w:rsidRPr="00EC5FAE" w:rsidRDefault="00935362" w:rsidP="00935362">
      <w:pPr>
        <w:spacing w:after="33" w:line="264" w:lineRule="auto"/>
        <w:ind w:left="715" w:right="6625"/>
        <w:contextualSpacing/>
        <w:jc w:val="left"/>
        <w:rPr>
          <w:b/>
        </w:rPr>
      </w:pPr>
      <w:r w:rsidRPr="00EC5FAE">
        <w:rPr>
          <w:b/>
        </w:rPr>
        <w:t>loopw метка</w:t>
      </w:r>
      <w:r>
        <w:rPr>
          <w:b/>
        </w:rPr>
        <w:t>.</w:t>
      </w:r>
      <w:r w:rsidRPr="00EC5FAE">
        <w:rPr>
          <w:b/>
        </w:rPr>
        <w:t xml:space="preserve"> </w:t>
      </w:r>
    </w:p>
    <w:p w:rsidR="00935362" w:rsidRPr="00EC5FAE" w:rsidRDefault="00935362" w:rsidP="00935362">
      <w:pPr>
        <w:spacing w:line="264" w:lineRule="auto"/>
        <w:ind w:left="715" w:right="0"/>
        <w:contextualSpacing/>
        <w:jc w:val="left"/>
        <w:rPr>
          <w:b/>
        </w:rPr>
      </w:pPr>
      <w:r w:rsidRPr="00EC5FAE">
        <w:rPr>
          <w:b/>
        </w:rPr>
        <w:t>loopd метка</w:t>
      </w:r>
      <w:r>
        <w:rPr>
          <w:b/>
        </w:rPr>
        <w:t>.</w:t>
      </w:r>
      <w:r w:rsidRPr="00EC5FAE">
        <w:rPr>
          <w:b/>
        </w:rPr>
        <w:t xml:space="preserve">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При выполнении loop идет декремент (уменьшение) на 1 содержимого регистра </w:t>
      </w:r>
      <w:r w:rsidRPr="00C12DB0">
        <w:rPr>
          <w:b/>
        </w:rPr>
        <w:t>ecx/cx</w:t>
      </w:r>
      <w:r>
        <w:t xml:space="preserve"> (ecx – если используют 32 битный режим адресации). Затем анализируют значение ecx/cx: если регистр содержит отличное от 0 значение, то идет переход на метку. Если же </w:t>
      </w:r>
      <w:r w:rsidRPr="00C12DB0">
        <w:rPr>
          <w:b/>
        </w:rPr>
        <w:t>ecx/cx</w:t>
      </w:r>
      <w:r>
        <w:t xml:space="preserve"> = 0, то выбирают следующую за loop команду. Команды </w:t>
      </w:r>
      <w:r w:rsidRPr="00C12DB0">
        <w:rPr>
          <w:b/>
        </w:rPr>
        <w:t>loopw</w:t>
      </w:r>
      <w:r>
        <w:t xml:space="preserve"> (loop word) и </w:t>
      </w:r>
      <w:r w:rsidRPr="00C12DB0">
        <w:rPr>
          <w:b/>
        </w:rPr>
        <w:t>loopd</w:t>
      </w:r>
      <w:r>
        <w:t xml:space="preserve"> (loop dword) – модификации команды </w:t>
      </w:r>
      <w:r w:rsidRPr="00C12DB0">
        <w:rPr>
          <w:b/>
        </w:rPr>
        <w:t>loop</w:t>
      </w:r>
      <w:r>
        <w:t xml:space="preserve">. Они указывают явно, какой регистр должен использоваться в этой команде (loopw работает с регистром cx, loopd – с ecx). Например, если при 16 битном режиме адресации надо использовать регистр ecx, то команда loopd при трансляции будет преобразована в команду loop с префиксом размера операнда. Пример:  </w:t>
      </w:r>
    </w:p>
    <w:p w:rsidR="00935362" w:rsidRDefault="00935362" w:rsidP="00935362">
      <w:pPr>
        <w:spacing w:after="41" w:line="264" w:lineRule="auto"/>
        <w:ind w:right="854"/>
        <w:contextualSpacing/>
        <w:jc w:val="left"/>
      </w:pPr>
      <w:r>
        <w:t xml:space="preserve">mov cx, 10 ; в счетчик цикла cx занесли число повторений </w:t>
      </w:r>
    </w:p>
    <w:p w:rsidR="00935362" w:rsidRDefault="00935362" w:rsidP="00935362">
      <w:pPr>
        <w:spacing w:after="41" w:line="264" w:lineRule="auto"/>
        <w:ind w:right="854"/>
        <w:contextualSpacing/>
        <w:jc w:val="left"/>
      </w:pPr>
      <w:r>
        <w:t xml:space="preserve">lp1: </w:t>
      </w:r>
    </w:p>
    <w:p w:rsidR="00935362" w:rsidRDefault="00935362" w:rsidP="00935362">
      <w:pPr>
        <w:spacing w:after="30" w:line="264" w:lineRule="auto"/>
        <w:ind w:right="789"/>
        <w:contextualSpacing/>
        <w:jc w:val="left"/>
      </w:pPr>
      <w:r>
        <w:t xml:space="preserve">… </w:t>
      </w:r>
      <w:r>
        <w:tab/>
        <w:t xml:space="preserve"> </w:t>
      </w:r>
      <w:r>
        <w:tab/>
        <w:t>; если в теле цикла значение cx не меняется, то</w:t>
      </w:r>
    </w:p>
    <w:p w:rsidR="00935362" w:rsidRDefault="00935362" w:rsidP="00935362">
      <w:pPr>
        <w:spacing w:after="30" w:line="264" w:lineRule="auto"/>
        <w:ind w:right="789"/>
        <w:contextualSpacing/>
        <w:jc w:val="left"/>
      </w:pPr>
      <w:r>
        <w:t xml:space="preserve">loop lp1 </w:t>
      </w:r>
      <w:r>
        <w:tab/>
        <w:t xml:space="preserve">; цикл будет выполнен 10 раз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42" w:line="264" w:lineRule="auto"/>
        <w:ind w:right="0" w:firstLine="708"/>
        <w:contextualSpacing/>
        <w:jc w:val="left"/>
      </w:pPr>
      <w:r>
        <w:t xml:space="preserve"> Команда </w:t>
      </w:r>
      <w:r w:rsidRPr="00C12DB0">
        <w:rPr>
          <w:b/>
        </w:rPr>
        <w:t>loop</w:t>
      </w:r>
      <w:r>
        <w:t xml:space="preserve"> выполняет те же действия, что и последовательность </w:t>
      </w:r>
      <w:r w:rsidRPr="00C12DB0">
        <w:rPr>
          <w:b/>
        </w:rPr>
        <w:t>dec ecx/cx, jnz</w:t>
      </w:r>
      <w:r>
        <w:t xml:space="preserve"> метка. Но loop на 1 байт короче длины этих двух команд и выполняется быстрее, чем последовательность </w:t>
      </w:r>
      <w:r w:rsidRPr="00C12DB0">
        <w:rPr>
          <w:b/>
        </w:rPr>
        <w:t xml:space="preserve">dec </w:t>
      </w:r>
      <w:r w:rsidRPr="00C12DB0">
        <w:t>и</w:t>
      </w:r>
      <w:r w:rsidRPr="00C12DB0">
        <w:rPr>
          <w:b/>
        </w:rPr>
        <w:t xml:space="preserve"> jnz</w:t>
      </w:r>
      <w:r>
        <w:t xml:space="preserve">. </w:t>
      </w:r>
    </w:p>
    <w:p w:rsidR="00935362" w:rsidRDefault="00935362" w:rsidP="00935362">
      <w:pPr>
        <w:spacing w:line="264" w:lineRule="auto"/>
        <w:ind w:right="0" w:firstLine="708"/>
        <w:contextualSpacing/>
        <w:jc w:val="left"/>
      </w:pPr>
      <w:r>
        <w:t xml:space="preserve">Команда </w:t>
      </w:r>
      <w:r w:rsidRPr="00C12DB0">
        <w:rPr>
          <w:b/>
        </w:rPr>
        <w:t>loope/loopz</w:t>
      </w:r>
      <w:r>
        <w:t xml:space="preserve"> (loop while zero/equal – цикл, пока равно) организует циклы, выход из которых идет при обнулении значения в регистре ecx/cx / как только флаг ZF будет сброшен в 0 (условие выхода – ecx/cx = 0 / ZF = 0):  </w:t>
      </w:r>
    </w:p>
    <w:p w:rsidR="00935362" w:rsidRPr="008904B9" w:rsidRDefault="00935362" w:rsidP="00935362">
      <w:pPr>
        <w:spacing w:after="0" w:line="264" w:lineRule="auto"/>
        <w:ind w:left="703" w:right="6581"/>
        <w:contextualSpacing/>
        <w:jc w:val="left"/>
        <w:rPr>
          <w:b/>
        </w:rPr>
      </w:pPr>
      <w:r w:rsidRPr="008904B9">
        <w:rPr>
          <w:b/>
        </w:rPr>
        <w:t xml:space="preserve">loope метка </w:t>
      </w:r>
    </w:p>
    <w:p w:rsidR="00935362" w:rsidRPr="008904B9" w:rsidRDefault="00935362" w:rsidP="00935362">
      <w:pPr>
        <w:spacing w:after="0" w:line="264" w:lineRule="auto"/>
        <w:ind w:left="703" w:right="6581"/>
        <w:contextualSpacing/>
        <w:jc w:val="left"/>
        <w:rPr>
          <w:b/>
        </w:rPr>
      </w:pPr>
      <w:r w:rsidRPr="008904B9">
        <w:rPr>
          <w:b/>
        </w:rPr>
        <w:t xml:space="preserve">loopz метка loopew метка loopzw метка looped метка loopzd метка </w:t>
      </w:r>
    </w:p>
    <w:p w:rsidR="00935362" w:rsidRDefault="00935362" w:rsidP="00935362">
      <w:pPr>
        <w:spacing w:after="0" w:line="264" w:lineRule="auto"/>
        <w:ind w:left="708" w:right="0" w:firstLine="0"/>
        <w:contextualSpacing/>
        <w:jc w:val="left"/>
      </w:pPr>
      <w:r>
        <w:lastRenderedPageBreak/>
        <w:t xml:space="preserve"> </w:t>
      </w:r>
    </w:p>
    <w:p w:rsidR="00935362" w:rsidRDefault="00935362" w:rsidP="00935362">
      <w:pPr>
        <w:spacing w:line="264" w:lineRule="auto"/>
        <w:ind w:right="0" w:firstLine="708"/>
        <w:contextualSpacing/>
        <w:jc w:val="left"/>
      </w:pPr>
      <w:r>
        <w:t xml:space="preserve">Названия loope и loopz – синонимы, они определяют одну и ту же команду. По сути, </w:t>
      </w:r>
      <w:r w:rsidRPr="008904B9">
        <w:rPr>
          <w:b/>
        </w:rPr>
        <w:t>loope/loopz</w:t>
      </w:r>
      <w:r>
        <w:t xml:space="preserve"> – расширение команды </w:t>
      </w:r>
      <w:r w:rsidRPr="008904B9">
        <w:rPr>
          <w:b/>
        </w:rPr>
        <w:t>loop</w:t>
      </w:r>
      <w:r>
        <w:t xml:space="preserve">. Как и loop, команда </w:t>
      </w:r>
      <w:r w:rsidRPr="008904B9">
        <w:rPr>
          <w:b/>
        </w:rPr>
        <w:t>loope/loopz</w:t>
      </w:r>
      <w:r>
        <w:t xml:space="preserve"> сначала уменьшает на 1 значение в регистре </w:t>
      </w:r>
      <w:r w:rsidRPr="008904B9">
        <w:rPr>
          <w:b/>
        </w:rPr>
        <w:t>ecx/cx</w:t>
      </w:r>
      <w:r w:rsidRPr="008904B9">
        <w:t>.</w:t>
      </w:r>
      <w:r>
        <w:t xml:space="preserve"> Затем анализируют условие: если в ecx/cx отличное от 0 значение, а флаг нуля ZF установлен в 1, идет переход на указанную метку. Но если содержимое ecx/cx стало = 0, то независимо от флагов будет выход из цикла; аналогично, как только перед командой </w:t>
      </w:r>
      <w:r w:rsidRPr="008904B9">
        <w:rPr>
          <w:b/>
        </w:rPr>
        <w:t>loope/loopz</w:t>
      </w:r>
      <w:r>
        <w:t xml:space="preserve"> ZF будет сброшен в 0, независимо от значения в ecx/cx, будет выход из цикла. Команды </w:t>
      </w:r>
      <w:r w:rsidRPr="008904B9">
        <w:rPr>
          <w:b/>
        </w:rPr>
        <w:t>loopew</w:t>
      </w:r>
      <w:r>
        <w:t xml:space="preserve"> и </w:t>
      </w:r>
      <w:r w:rsidRPr="008904B9">
        <w:rPr>
          <w:b/>
        </w:rPr>
        <w:t>loopzw</w:t>
      </w:r>
      <w:r>
        <w:t xml:space="preserve"> работают с регистром </w:t>
      </w:r>
      <w:r w:rsidRPr="008904B9">
        <w:rPr>
          <w:b/>
        </w:rPr>
        <w:t>cx</w:t>
      </w:r>
      <w:r>
        <w:t xml:space="preserve">, команды </w:t>
      </w:r>
      <w:r w:rsidRPr="008904B9">
        <w:rPr>
          <w:b/>
        </w:rPr>
        <w:t>looped</w:t>
      </w:r>
      <w:r>
        <w:t xml:space="preserve"> и </w:t>
      </w:r>
      <w:r w:rsidRPr="008904B9">
        <w:rPr>
          <w:b/>
        </w:rPr>
        <w:t>loopzd</w:t>
      </w:r>
      <w:r>
        <w:t xml:space="preserve"> – с регистром </w:t>
      </w:r>
      <w:r w:rsidRPr="008904B9">
        <w:rPr>
          <w:b/>
        </w:rPr>
        <w:t>ecx</w:t>
      </w:r>
      <w:r>
        <w:t xml:space="preserve">; они являются модификациями команды </w:t>
      </w:r>
      <w:r w:rsidRPr="008904B9">
        <w:rPr>
          <w:b/>
        </w:rPr>
        <w:t>loope/loopz</w:t>
      </w:r>
      <w:r>
        <w:t xml:space="preserve">. Пример:  </w:t>
      </w:r>
    </w:p>
    <w:p w:rsidR="00935362" w:rsidRDefault="00935362" w:rsidP="00935362">
      <w:pPr>
        <w:spacing w:after="0" w:line="264" w:lineRule="auto"/>
        <w:ind w:left="703" w:right="282"/>
        <w:contextualSpacing/>
        <w:jc w:val="left"/>
      </w:pPr>
      <w:r>
        <w:t xml:space="preserve">; в программе идет многократный вызов процедуры, которая в  </w:t>
      </w:r>
    </w:p>
    <w:p w:rsidR="00935362" w:rsidRDefault="00935362" w:rsidP="00935362">
      <w:pPr>
        <w:spacing w:after="0" w:line="264" w:lineRule="auto"/>
        <w:ind w:left="703" w:right="282"/>
        <w:contextualSpacing/>
        <w:jc w:val="left"/>
      </w:pPr>
      <w:r>
        <w:t xml:space="preserve">; случае возникновения ошибки помещает код ошибки в регистр ax; </w:t>
      </w:r>
    </w:p>
    <w:p w:rsidR="00935362" w:rsidRDefault="00935362" w:rsidP="00935362">
      <w:pPr>
        <w:spacing w:after="0" w:line="264" w:lineRule="auto"/>
        <w:ind w:left="703" w:right="282"/>
        <w:contextualSpacing/>
        <w:jc w:val="left"/>
      </w:pPr>
      <w:r>
        <w:t xml:space="preserve">; если процедура отработала нормально, то в ax будет возвращен 0: </w:t>
      </w:r>
    </w:p>
    <w:p w:rsidR="00935362" w:rsidRDefault="00935362" w:rsidP="00935362">
      <w:pPr>
        <w:spacing w:line="264" w:lineRule="auto"/>
        <w:ind w:left="715" w:right="0"/>
        <w:contextualSpacing/>
        <w:jc w:val="left"/>
      </w:pPr>
      <w:r>
        <w:t xml:space="preserve">… </w:t>
      </w:r>
    </w:p>
    <w:tbl>
      <w:tblPr>
        <w:tblStyle w:val="TableGrid"/>
        <w:tblW w:w="8676" w:type="dxa"/>
        <w:tblInd w:w="708" w:type="dxa"/>
        <w:tblLook w:val="04A0" w:firstRow="1" w:lastRow="0" w:firstColumn="1" w:lastColumn="0" w:noHBand="0" w:noVBand="1"/>
      </w:tblPr>
      <w:tblGrid>
        <w:gridCol w:w="1844"/>
        <w:gridCol w:w="6832"/>
      </w:tblGrid>
      <w:tr w:rsidR="00935362" w:rsidTr="00935362">
        <w:trPr>
          <w:trHeight w:val="316"/>
        </w:trPr>
        <w:tc>
          <w:tcPr>
            <w:tcW w:w="1844"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mov cx, 20   </w:t>
            </w:r>
          </w:p>
        </w:tc>
        <w:tc>
          <w:tcPr>
            <w:tcW w:w="683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счетчик числа повторений </w:t>
            </w:r>
          </w:p>
        </w:tc>
      </w:tr>
      <w:tr w:rsidR="00935362" w:rsidTr="00935362">
        <w:trPr>
          <w:trHeight w:val="643"/>
        </w:trPr>
        <w:tc>
          <w:tcPr>
            <w:tcW w:w="1844" w:type="dxa"/>
            <w:tcBorders>
              <w:top w:val="nil"/>
              <w:left w:val="nil"/>
              <w:bottom w:val="nil"/>
              <w:right w:val="nil"/>
            </w:tcBorders>
          </w:tcPr>
          <w:p w:rsidR="00935362" w:rsidRDefault="00935362" w:rsidP="00935362">
            <w:pPr>
              <w:spacing w:after="0" w:line="264" w:lineRule="auto"/>
              <w:ind w:right="357" w:firstLine="0"/>
              <w:contextualSpacing/>
              <w:jc w:val="left"/>
            </w:pPr>
            <w:r>
              <w:t xml:space="preserve">lp1:  </w:t>
            </w:r>
            <w:r>
              <w:tab/>
            </w:r>
          </w:p>
          <w:p w:rsidR="00935362" w:rsidRDefault="00935362" w:rsidP="00935362">
            <w:pPr>
              <w:spacing w:after="0" w:line="264" w:lineRule="auto"/>
              <w:ind w:right="357" w:firstLine="0"/>
              <w:contextualSpacing/>
              <w:jc w:val="left"/>
            </w:pPr>
            <w:r>
              <w:t xml:space="preserve"> … </w:t>
            </w:r>
          </w:p>
        </w:tc>
        <w:tc>
          <w:tcPr>
            <w:tcW w:w="6832"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начало цикла </w:t>
            </w:r>
          </w:p>
        </w:tc>
      </w:tr>
      <w:tr w:rsidR="00935362" w:rsidTr="00935362">
        <w:trPr>
          <w:trHeight w:val="1611"/>
        </w:trPr>
        <w:tc>
          <w:tcPr>
            <w:tcW w:w="1844" w:type="dxa"/>
            <w:tcBorders>
              <w:top w:val="nil"/>
              <w:left w:val="nil"/>
              <w:bottom w:val="nil"/>
              <w:right w:val="nil"/>
            </w:tcBorders>
          </w:tcPr>
          <w:p w:rsidR="00935362" w:rsidRPr="006E6023" w:rsidRDefault="00935362" w:rsidP="00935362">
            <w:pPr>
              <w:spacing w:after="938" w:line="264" w:lineRule="auto"/>
              <w:ind w:right="0" w:firstLine="0"/>
              <w:contextualSpacing/>
              <w:jc w:val="left"/>
              <w:rPr>
                <w:lang w:val="en-US"/>
              </w:rPr>
            </w:pPr>
            <w:r w:rsidRPr="006E6023">
              <w:rPr>
                <w:lang w:val="en-US"/>
              </w:rPr>
              <w:t xml:space="preserve">call myproc  </w:t>
            </w:r>
          </w:p>
          <w:p w:rsidR="00935362" w:rsidRPr="006E6023" w:rsidRDefault="00935362" w:rsidP="00935362">
            <w:pPr>
              <w:spacing w:after="0" w:line="264" w:lineRule="auto"/>
              <w:ind w:right="0" w:firstLine="0"/>
              <w:contextualSpacing/>
              <w:jc w:val="left"/>
              <w:rPr>
                <w:lang w:val="en-US"/>
              </w:rPr>
            </w:pPr>
            <w:r w:rsidRPr="006E6023">
              <w:rPr>
                <w:lang w:val="en-US"/>
              </w:rPr>
              <w:t>test ax,</w:t>
            </w:r>
            <w:r w:rsidRPr="00E473F8">
              <w:rPr>
                <w:lang w:val="en-US"/>
              </w:rPr>
              <w:t xml:space="preserve"> </w:t>
            </w:r>
            <w:r w:rsidRPr="006E6023">
              <w:rPr>
                <w:lang w:val="en-US"/>
              </w:rPr>
              <w:t xml:space="preserve">0ffffh </w:t>
            </w:r>
          </w:p>
        </w:tc>
        <w:tc>
          <w:tcPr>
            <w:tcW w:w="6832" w:type="dxa"/>
            <w:tcBorders>
              <w:top w:val="nil"/>
              <w:left w:val="nil"/>
              <w:bottom w:val="nil"/>
              <w:right w:val="nil"/>
            </w:tcBorders>
          </w:tcPr>
          <w:p w:rsidR="00935362" w:rsidRDefault="00935362" w:rsidP="00935362">
            <w:pPr>
              <w:spacing w:after="26" w:line="264" w:lineRule="auto"/>
              <w:ind w:right="0" w:firstLine="0"/>
              <w:contextualSpacing/>
              <w:jc w:val="left"/>
            </w:pPr>
            <w:r>
              <w:t xml:space="preserve">; вызов процедуры, команда call передает управление  </w:t>
            </w:r>
          </w:p>
          <w:p w:rsidR="00935362" w:rsidRDefault="00935362" w:rsidP="00935362">
            <w:pPr>
              <w:spacing w:after="24" w:line="264" w:lineRule="auto"/>
              <w:ind w:right="0" w:firstLine="0"/>
              <w:contextualSpacing/>
              <w:jc w:val="left"/>
            </w:pPr>
            <w:r>
              <w:t xml:space="preserve">; процедуре myproc, при выходе из процедуры  </w:t>
            </w:r>
          </w:p>
          <w:p w:rsidR="00935362" w:rsidRDefault="00935362" w:rsidP="00935362">
            <w:pPr>
              <w:spacing w:after="0" w:line="264" w:lineRule="auto"/>
              <w:ind w:right="28" w:firstLine="0"/>
              <w:contextualSpacing/>
              <w:jc w:val="left"/>
            </w:pPr>
            <w:r>
              <w:t xml:space="preserve">; управление передается на следующую за call команду </w:t>
            </w:r>
          </w:p>
        </w:tc>
      </w:tr>
      <w:tr w:rsidR="00935362" w:rsidTr="00935362">
        <w:trPr>
          <w:trHeight w:val="639"/>
        </w:trPr>
        <w:tc>
          <w:tcPr>
            <w:tcW w:w="1844"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loopz lp1 </w:t>
            </w:r>
            <w:r>
              <w:tab/>
              <w:t xml:space="preserve"> </w:t>
            </w:r>
          </w:p>
        </w:tc>
        <w:tc>
          <w:tcPr>
            <w:tcW w:w="6832" w:type="dxa"/>
            <w:tcBorders>
              <w:top w:val="nil"/>
              <w:left w:val="nil"/>
              <w:bottom w:val="nil"/>
              <w:right w:val="nil"/>
            </w:tcBorders>
          </w:tcPr>
          <w:p w:rsidR="00935362" w:rsidRDefault="00935362" w:rsidP="00935362">
            <w:pPr>
              <w:spacing w:after="25" w:line="264" w:lineRule="auto"/>
              <w:ind w:right="0" w:firstLine="0"/>
              <w:contextualSpacing/>
              <w:jc w:val="left"/>
            </w:pPr>
            <w:r>
              <w:t xml:space="preserve">; цикл завершится, как только в ax будет значение,  </w:t>
            </w:r>
          </w:p>
          <w:p w:rsidR="00935362" w:rsidRDefault="00935362" w:rsidP="00935362">
            <w:pPr>
              <w:spacing w:after="23" w:line="264" w:lineRule="auto"/>
              <w:ind w:right="0" w:firstLine="0"/>
              <w:contextualSpacing/>
              <w:jc w:val="left"/>
            </w:pPr>
            <w:r>
              <w:t xml:space="preserve">; отличное от 0, / как только счетчик cx станет = 0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right="-13" w:firstLine="708"/>
        <w:contextualSpacing/>
        <w:jc w:val="left"/>
      </w:pPr>
      <w:r>
        <w:t xml:space="preserve">Команда </w:t>
      </w:r>
      <w:r w:rsidRPr="00C2318F">
        <w:rPr>
          <w:b/>
        </w:rPr>
        <w:t>loopne/loopnz</w:t>
      </w:r>
      <w:r>
        <w:t xml:space="preserve"> (loop while not zero/equal – цикл, пока не равно) позволяет организовать циклы, выход из которых идет при обнулении значения в регистре </w:t>
      </w:r>
      <w:r w:rsidRPr="00C2318F">
        <w:rPr>
          <w:b/>
        </w:rPr>
        <w:t>ecx/cx /</w:t>
      </w:r>
      <w:r>
        <w:t xml:space="preserve"> как только флаг ZF будет установлен в 1 (условие выхода – ecx/cx = 0 / ZF = 1):  </w:t>
      </w:r>
    </w:p>
    <w:p w:rsidR="00935362" w:rsidRPr="00C2318F" w:rsidRDefault="00935362" w:rsidP="00935362">
      <w:pPr>
        <w:spacing w:after="0" w:line="264" w:lineRule="auto"/>
        <w:ind w:left="703" w:right="6298"/>
        <w:contextualSpacing/>
        <w:jc w:val="left"/>
        <w:rPr>
          <w:b/>
        </w:rPr>
      </w:pPr>
      <w:r w:rsidRPr="00C2318F">
        <w:rPr>
          <w:b/>
        </w:rPr>
        <w:t xml:space="preserve">loopne метка </w:t>
      </w:r>
    </w:p>
    <w:p w:rsidR="00935362" w:rsidRPr="00C2318F" w:rsidRDefault="00935362" w:rsidP="00935362">
      <w:pPr>
        <w:spacing w:after="0" w:line="264" w:lineRule="auto"/>
        <w:ind w:left="703" w:right="6298"/>
        <w:contextualSpacing/>
        <w:jc w:val="left"/>
        <w:rPr>
          <w:b/>
        </w:rPr>
      </w:pPr>
      <w:r w:rsidRPr="00C2318F">
        <w:rPr>
          <w:b/>
        </w:rPr>
        <w:t xml:space="preserve">loopnz метка loopnew метка loopnzw метка loopned метка loopnzd метка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Команды loopne и loopnz – синонимы. Как и все команды управления циклами, </w:t>
      </w:r>
      <w:r w:rsidRPr="00C2318F">
        <w:rPr>
          <w:b/>
        </w:rPr>
        <w:t>loopne/loopnz</w:t>
      </w:r>
      <w:r>
        <w:t xml:space="preserve"> первым делом делает декремент регистра </w:t>
      </w:r>
      <w:r w:rsidRPr="00C2318F">
        <w:rPr>
          <w:b/>
        </w:rPr>
        <w:t>ecx/cx</w:t>
      </w:r>
      <w:r>
        <w:t>.</w:t>
      </w:r>
    </w:p>
    <w:p w:rsidR="00935362" w:rsidRDefault="00935362" w:rsidP="00935362">
      <w:pPr>
        <w:spacing w:line="264" w:lineRule="auto"/>
        <w:ind w:right="0" w:firstLine="0"/>
        <w:contextualSpacing/>
        <w:jc w:val="left"/>
      </w:pPr>
      <w:r>
        <w:lastRenderedPageBreak/>
        <w:t>Затем идет анализ значения в этом регистре на равенство 0 и сброс</w:t>
      </w:r>
      <w:r w:rsidRPr="003C1461">
        <w:t xml:space="preserve"> </w:t>
      </w:r>
      <w:r>
        <w:t xml:space="preserve">ZF в 0. </w:t>
      </w:r>
    </w:p>
    <w:p w:rsidR="00935362" w:rsidRDefault="00935362" w:rsidP="00935362">
      <w:pPr>
        <w:spacing w:line="264" w:lineRule="auto"/>
        <w:ind w:right="0" w:firstLine="708"/>
        <w:contextualSpacing/>
        <w:jc w:val="left"/>
      </w:pPr>
      <w:r>
        <w:t xml:space="preserve">Если да (ecx/cx 0 и ZF = 0), то идет переход на указанную метку. Перехода нет, если ecx/cx = 0 (независимо от значения регистров флагов) / если флаг нуля ZF установлен в 1 (независимо от значения счетчика). Команды </w:t>
      </w:r>
      <w:r w:rsidRPr="003C1461">
        <w:rPr>
          <w:b/>
        </w:rPr>
        <w:t>loopnew</w:t>
      </w:r>
      <w:r>
        <w:t xml:space="preserve"> и </w:t>
      </w:r>
      <w:r w:rsidRPr="003C1461">
        <w:rPr>
          <w:b/>
        </w:rPr>
        <w:t>loopnzw</w:t>
      </w:r>
      <w:r>
        <w:t xml:space="preserve"> работают с регистром </w:t>
      </w:r>
      <w:r w:rsidRPr="003C1461">
        <w:rPr>
          <w:b/>
        </w:rPr>
        <w:t>cx</w:t>
      </w:r>
      <w:r>
        <w:t xml:space="preserve">, команды </w:t>
      </w:r>
      <w:r w:rsidRPr="003C1461">
        <w:rPr>
          <w:b/>
        </w:rPr>
        <w:t>loopned</w:t>
      </w:r>
      <w:r>
        <w:t xml:space="preserve"> и </w:t>
      </w:r>
      <w:r w:rsidRPr="003C1461">
        <w:rPr>
          <w:b/>
        </w:rPr>
        <w:t>loopnzd</w:t>
      </w:r>
      <w:r>
        <w:t xml:space="preserve"> – с регистром </w:t>
      </w:r>
      <w:r w:rsidRPr="003C1461">
        <w:rPr>
          <w:b/>
        </w:rPr>
        <w:t>ecx</w:t>
      </w:r>
      <w:r>
        <w:t xml:space="preserve">; это модификации команды </w:t>
      </w:r>
      <w:r w:rsidRPr="003C1461">
        <w:rPr>
          <w:b/>
        </w:rPr>
        <w:t>loope/loopz</w:t>
      </w:r>
      <w:r>
        <w:t xml:space="preserve">. Пример:  </w:t>
      </w:r>
    </w:p>
    <w:p w:rsidR="00935362" w:rsidRDefault="00935362" w:rsidP="00935362">
      <w:pPr>
        <w:spacing w:after="34" w:line="264" w:lineRule="auto"/>
        <w:ind w:left="715" w:right="4870"/>
        <w:contextualSpacing/>
        <w:jc w:val="left"/>
      </w:pPr>
      <w:r>
        <w:t xml:space="preserve">mov cx, 10 ; счетчик цикла </w:t>
      </w:r>
    </w:p>
    <w:p w:rsidR="00935362" w:rsidRDefault="00935362" w:rsidP="00935362">
      <w:pPr>
        <w:spacing w:after="34" w:line="264" w:lineRule="auto"/>
        <w:ind w:left="715" w:right="4870"/>
        <w:contextualSpacing/>
        <w:jc w:val="left"/>
      </w:pPr>
      <w:r>
        <w:t xml:space="preserve">lp1: </w:t>
      </w:r>
    </w:p>
    <w:p w:rsidR="00935362" w:rsidRDefault="00935362" w:rsidP="00935362">
      <w:pPr>
        <w:spacing w:after="30" w:line="264" w:lineRule="auto"/>
        <w:ind w:left="715" w:right="0"/>
        <w:contextualSpacing/>
        <w:jc w:val="left"/>
      </w:pPr>
      <w:r>
        <w:t xml:space="preserve">… </w:t>
      </w:r>
    </w:p>
    <w:p w:rsidR="00935362" w:rsidRDefault="00935362" w:rsidP="00935362">
      <w:pPr>
        <w:spacing w:after="249" w:line="264" w:lineRule="auto"/>
        <w:ind w:left="715" w:right="0"/>
        <w:contextualSpacing/>
        <w:jc w:val="left"/>
      </w:pPr>
      <w:r>
        <w:t xml:space="preserve">cmp al,27 </w:t>
      </w:r>
      <w:r>
        <w:tab/>
        <w:t xml:space="preserve">; цикл выполнится 10 раз / будет прекращен, когда  </w:t>
      </w:r>
    </w:p>
    <w:p w:rsidR="00935362" w:rsidRDefault="00935362" w:rsidP="00935362">
      <w:pPr>
        <w:spacing w:after="249" w:line="264" w:lineRule="auto"/>
        <w:ind w:left="715" w:right="0"/>
        <w:contextualSpacing/>
        <w:jc w:val="left"/>
      </w:pPr>
      <w:r>
        <w:t>loopne lp1 ; значение в al станет равным 27.</w:t>
      </w:r>
    </w:p>
    <w:p w:rsidR="00935362" w:rsidRDefault="00935362" w:rsidP="00935362">
      <w:pPr>
        <w:pStyle w:val="1"/>
        <w:spacing w:line="264" w:lineRule="auto"/>
        <w:ind w:left="-5"/>
        <w:contextualSpacing/>
      </w:pPr>
      <w:r>
        <w:t xml:space="preserve">10.2.3. Работа с командами управления циклами. </w:t>
      </w:r>
    </w:p>
    <w:p w:rsidR="00935362" w:rsidRDefault="00935362" w:rsidP="00935362">
      <w:pPr>
        <w:spacing w:line="264" w:lineRule="auto"/>
        <w:ind w:right="0" w:firstLine="708"/>
        <w:contextualSpacing/>
        <w:jc w:val="left"/>
      </w:pPr>
      <w:r>
        <w:t xml:space="preserve">Во-первых, с помощью этих команд организуют циклы как с постусловием, так и с предусловием. Цикл с </w:t>
      </w:r>
      <w:r w:rsidRPr="003C1461">
        <w:rPr>
          <w:u w:val="single"/>
        </w:rPr>
        <w:t>постусловием</w:t>
      </w:r>
      <w:r>
        <w:t xml:space="preserve"> (сначала выполняют тело, затем анализируют условие):  </w:t>
      </w:r>
    </w:p>
    <w:p w:rsidR="00935362" w:rsidRDefault="00935362" w:rsidP="00935362">
      <w:pPr>
        <w:spacing w:after="30" w:line="264" w:lineRule="auto"/>
        <w:ind w:left="715" w:right="2760"/>
        <w:contextualSpacing/>
        <w:jc w:val="left"/>
      </w:pPr>
      <w:r>
        <w:t xml:space="preserve">mov cx, 100  </w:t>
      </w:r>
      <w:r>
        <w:tab/>
        <w:t xml:space="preserve">; счетчик числа повторений </w:t>
      </w:r>
    </w:p>
    <w:p w:rsidR="00935362" w:rsidRDefault="00935362" w:rsidP="00935362">
      <w:pPr>
        <w:spacing w:after="30" w:line="264" w:lineRule="auto"/>
        <w:ind w:left="715" w:right="2760"/>
        <w:contextualSpacing/>
        <w:jc w:val="left"/>
      </w:pPr>
      <w:r>
        <w:t xml:space="preserve">L1: </w:t>
      </w:r>
    </w:p>
    <w:p w:rsidR="00935362" w:rsidRDefault="00935362" w:rsidP="00935362">
      <w:pPr>
        <w:spacing w:line="264" w:lineRule="auto"/>
        <w:ind w:left="715" w:right="0"/>
        <w:contextualSpacing/>
        <w:jc w:val="left"/>
      </w:pPr>
      <w:r>
        <w:t xml:space="preserve">… </w:t>
      </w:r>
    </w:p>
    <w:p w:rsidR="00935362" w:rsidRDefault="00935362" w:rsidP="00935362">
      <w:pPr>
        <w:spacing w:line="264" w:lineRule="auto"/>
        <w:ind w:left="715" w:right="0"/>
        <w:contextualSpacing/>
        <w:jc w:val="left"/>
      </w:pPr>
      <w:r>
        <w:t xml:space="preserve">loop L1 </w:t>
      </w:r>
    </w:p>
    <w:p w:rsidR="00935362" w:rsidRDefault="00935362" w:rsidP="00935362">
      <w:pPr>
        <w:spacing w:line="264" w:lineRule="auto"/>
        <w:ind w:left="708" w:right="0" w:firstLine="0"/>
        <w:contextualSpacing/>
        <w:jc w:val="left"/>
      </w:pPr>
      <w:r>
        <w:t xml:space="preserve"> </w:t>
      </w:r>
    </w:p>
    <w:p w:rsidR="00935362" w:rsidRDefault="00935362" w:rsidP="00935362">
      <w:pPr>
        <w:spacing w:after="40" w:line="264" w:lineRule="auto"/>
        <w:ind w:right="0" w:firstLine="0"/>
        <w:contextualSpacing/>
        <w:jc w:val="left"/>
      </w:pPr>
      <w:r>
        <w:t xml:space="preserve">Цикл </w:t>
      </w:r>
      <w:r>
        <w:tab/>
        <w:t xml:space="preserve">с </w:t>
      </w:r>
      <w:r w:rsidRPr="003C1461">
        <w:rPr>
          <w:u w:val="single"/>
        </w:rPr>
        <w:t>предусловием</w:t>
      </w:r>
      <w:r>
        <w:t xml:space="preserve"> (сначала анализируют условие, затем выполняют тело цикла):  </w:t>
      </w:r>
    </w:p>
    <w:p w:rsidR="00935362" w:rsidRDefault="00935362" w:rsidP="00935362">
      <w:pPr>
        <w:tabs>
          <w:tab w:val="center" w:pos="1300"/>
          <w:tab w:val="center" w:pos="4484"/>
        </w:tabs>
        <w:spacing w:line="264" w:lineRule="auto"/>
        <w:ind w:right="0" w:firstLine="0"/>
        <w:contextualSpacing/>
        <w:jc w:val="left"/>
      </w:pPr>
      <w:r>
        <w:rPr>
          <w:rFonts w:ascii="Calibri" w:eastAsia="Calibri" w:hAnsi="Calibri" w:cs="Calibri"/>
          <w:sz w:val="22"/>
        </w:rPr>
        <w:tab/>
        <w:t xml:space="preserve">               </w:t>
      </w:r>
      <w:r>
        <w:t xml:space="preserve">mov cx, 10  ; счетчик числа повторений </w:t>
      </w:r>
    </w:p>
    <w:tbl>
      <w:tblPr>
        <w:tblStyle w:val="TableGrid"/>
        <w:tblW w:w="7687" w:type="dxa"/>
        <w:tblInd w:w="708" w:type="dxa"/>
        <w:tblLook w:val="04A0" w:firstRow="1" w:lastRow="0" w:firstColumn="1" w:lastColumn="0" w:noHBand="0" w:noVBand="1"/>
      </w:tblPr>
      <w:tblGrid>
        <w:gridCol w:w="1417"/>
        <w:gridCol w:w="143"/>
        <w:gridCol w:w="6127"/>
      </w:tblGrid>
      <w:tr w:rsidR="00935362" w:rsidTr="00935362">
        <w:trPr>
          <w:trHeight w:val="640"/>
        </w:trPr>
        <w:tc>
          <w:tcPr>
            <w:tcW w:w="141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L1: </w:t>
            </w:r>
          </w:p>
          <w:p w:rsidR="00935362" w:rsidRDefault="00935362" w:rsidP="00935362">
            <w:pPr>
              <w:spacing w:after="0" w:line="264" w:lineRule="auto"/>
              <w:ind w:right="0" w:firstLine="0"/>
              <w:contextualSpacing/>
              <w:jc w:val="left"/>
            </w:pPr>
            <w:r>
              <w:t xml:space="preserve">loop L2 </w:t>
            </w:r>
          </w:p>
        </w:tc>
        <w:tc>
          <w:tcPr>
            <w:tcW w:w="143" w:type="dxa"/>
            <w:tcBorders>
              <w:top w:val="nil"/>
              <w:left w:val="nil"/>
              <w:bottom w:val="nil"/>
              <w:right w:val="nil"/>
            </w:tcBorders>
          </w:tcPr>
          <w:p w:rsidR="00935362" w:rsidRDefault="00935362" w:rsidP="00935362">
            <w:pPr>
              <w:spacing w:after="160" w:line="264" w:lineRule="auto"/>
              <w:ind w:right="0" w:firstLine="0"/>
              <w:contextualSpacing/>
              <w:jc w:val="left"/>
            </w:pPr>
          </w:p>
        </w:tc>
        <w:tc>
          <w:tcPr>
            <w:tcW w:w="6127" w:type="dxa"/>
            <w:tcBorders>
              <w:top w:val="nil"/>
              <w:left w:val="nil"/>
              <w:bottom w:val="nil"/>
              <w:right w:val="nil"/>
            </w:tcBorders>
          </w:tcPr>
          <w:p w:rsidR="00935362" w:rsidRDefault="00935362" w:rsidP="00935362">
            <w:pPr>
              <w:spacing w:after="160" w:line="264" w:lineRule="auto"/>
              <w:ind w:right="0" w:firstLine="0"/>
              <w:contextualSpacing/>
              <w:jc w:val="left"/>
            </w:pPr>
          </w:p>
        </w:tc>
      </w:tr>
      <w:tr w:rsidR="00935362" w:rsidTr="00935362">
        <w:trPr>
          <w:trHeight w:val="643"/>
        </w:trPr>
        <w:tc>
          <w:tcPr>
            <w:tcW w:w="1417" w:type="dxa"/>
            <w:tcBorders>
              <w:top w:val="nil"/>
              <w:left w:val="nil"/>
              <w:bottom w:val="nil"/>
              <w:right w:val="nil"/>
            </w:tcBorders>
          </w:tcPr>
          <w:p w:rsidR="00935362" w:rsidRDefault="00935362" w:rsidP="00935362">
            <w:pPr>
              <w:spacing w:after="0" w:line="264" w:lineRule="auto"/>
              <w:ind w:right="141" w:firstLine="0"/>
              <w:contextualSpacing/>
              <w:jc w:val="left"/>
            </w:pPr>
            <w:r>
              <w:t xml:space="preserve">jmp L3 </w:t>
            </w:r>
          </w:p>
          <w:p w:rsidR="00935362" w:rsidRDefault="00935362" w:rsidP="00935362">
            <w:pPr>
              <w:spacing w:after="0" w:line="264" w:lineRule="auto"/>
              <w:ind w:right="141" w:firstLine="0"/>
              <w:contextualSpacing/>
              <w:jc w:val="left"/>
            </w:pPr>
            <w:r>
              <w:t xml:space="preserve">L2: </w:t>
            </w:r>
          </w:p>
        </w:tc>
        <w:tc>
          <w:tcPr>
            <w:tcW w:w="14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6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если cx=0, то идет выход из цикла </w:t>
            </w:r>
          </w:p>
        </w:tc>
      </w:tr>
      <w:tr w:rsidR="00935362" w:rsidTr="00935362">
        <w:trPr>
          <w:trHeight w:val="322"/>
        </w:trPr>
        <w:tc>
          <w:tcPr>
            <w:tcW w:w="1417" w:type="dxa"/>
            <w:tcBorders>
              <w:top w:val="nil"/>
              <w:left w:val="nil"/>
              <w:bottom w:val="nil"/>
              <w:right w:val="nil"/>
            </w:tcBorders>
          </w:tcPr>
          <w:p w:rsidR="00935362" w:rsidRDefault="00935362" w:rsidP="00935362">
            <w:pPr>
              <w:tabs>
                <w:tab w:val="center" w:pos="708"/>
              </w:tabs>
              <w:spacing w:after="0" w:line="264" w:lineRule="auto"/>
              <w:ind w:right="0" w:firstLine="0"/>
              <w:contextualSpacing/>
              <w:jc w:val="left"/>
            </w:pPr>
            <w:r>
              <w:t xml:space="preserve">… </w:t>
            </w:r>
            <w:r>
              <w:tab/>
              <w:t xml:space="preserve"> </w:t>
            </w:r>
          </w:p>
        </w:tc>
        <w:tc>
          <w:tcPr>
            <w:tcW w:w="14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6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тело цикла </w:t>
            </w:r>
          </w:p>
        </w:tc>
      </w:tr>
      <w:tr w:rsidR="00935362" w:rsidTr="00935362">
        <w:trPr>
          <w:trHeight w:val="638"/>
        </w:trPr>
        <w:tc>
          <w:tcPr>
            <w:tcW w:w="1417" w:type="dxa"/>
            <w:tcBorders>
              <w:top w:val="nil"/>
              <w:left w:val="nil"/>
              <w:bottom w:val="nil"/>
              <w:right w:val="nil"/>
            </w:tcBorders>
          </w:tcPr>
          <w:p w:rsidR="00935362" w:rsidRDefault="00935362" w:rsidP="00935362">
            <w:pPr>
              <w:spacing w:after="0" w:line="264" w:lineRule="auto"/>
              <w:ind w:right="141" w:firstLine="0"/>
              <w:contextualSpacing/>
              <w:jc w:val="left"/>
            </w:pPr>
            <w:r>
              <w:t xml:space="preserve">jmp L1 </w:t>
            </w:r>
          </w:p>
          <w:p w:rsidR="00935362" w:rsidRDefault="00935362" w:rsidP="00935362">
            <w:pPr>
              <w:spacing w:after="0" w:line="264" w:lineRule="auto"/>
              <w:ind w:right="141" w:firstLine="0"/>
              <w:contextualSpacing/>
              <w:jc w:val="left"/>
            </w:pPr>
            <w:r>
              <w:t xml:space="preserve">L3: </w:t>
            </w:r>
          </w:p>
        </w:tc>
        <w:tc>
          <w:tcPr>
            <w:tcW w:w="143"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w:t>
            </w:r>
          </w:p>
        </w:tc>
        <w:tc>
          <w:tcPr>
            <w:tcW w:w="6127" w:type="dxa"/>
            <w:tcBorders>
              <w:top w:val="nil"/>
              <w:left w:val="nil"/>
              <w:bottom w:val="nil"/>
              <w:right w:val="nil"/>
            </w:tcBorders>
          </w:tcPr>
          <w:p w:rsidR="00935362" w:rsidRDefault="00935362" w:rsidP="00935362">
            <w:pPr>
              <w:spacing w:after="0" w:line="264" w:lineRule="auto"/>
              <w:ind w:right="0" w:firstLine="0"/>
              <w:contextualSpacing/>
              <w:jc w:val="left"/>
            </w:pPr>
            <w:r>
              <w:t xml:space="preserve">; возврат на оператор цикла (на команду loop) </w:t>
            </w:r>
          </w:p>
        </w:tc>
      </w:tr>
    </w:tbl>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Во-вторых, если при первом выполнении loop счетчик cx имел 0, то тело будет выполнено 65536 раз (при работе с ecx в такой же ситуации тело будет выполнено 4294967296 раз). Например:  </w:t>
      </w:r>
    </w:p>
    <w:p w:rsidR="00935362" w:rsidRDefault="00935362" w:rsidP="00935362">
      <w:pPr>
        <w:spacing w:after="30" w:line="264" w:lineRule="auto"/>
        <w:ind w:left="715" w:right="0"/>
        <w:contextualSpacing/>
        <w:jc w:val="left"/>
      </w:pPr>
      <w:r>
        <w:t xml:space="preserve">counter dw ? </w:t>
      </w:r>
    </w:p>
    <w:p w:rsidR="00935362" w:rsidRDefault="00935362" w:rsidP="00935362">
      <w:pPr>
        <w:spacing w:line="264" w:lineRule="auto"/>
        <w:ind w:left="715" w:right="0"/>
        <w:contextualSpacing/>
        <w:jc w:val="left"/>
      </w:pPr>
      <w:r>
        <w:t xml:space="preserve">… </w:t>
      </w:r>
    </w:p>
    <w:p w:rsidR="00935362" w:rsidRDefault="00935362" w:rsidP="00935362">
      <w:pPr>
        <w:spacing w:after="31" w:line="264" w:lineRule="auto"/>
        <w:ind w:left="715" w:right="0"/>
        <w:contextualSpacing/>
        <w:jc w:val="left"/>
      </w:pPr>
      <w:r>
        <w:t xml:space="preserve">mov cx, counter </w:t>
      </w:r>
      <w:r>
        <w:tab/>
        <w:t xml:space="preserve">; если в counter 0, то тело будет выполнено 65536 раз lp1: </w:t>
      </w:r>
    </w:p>
    <w:p w:rsidR="00935362" w:rsidRDefault="00935362" w:rsidP="00935362">
      <w:pPr>
        <w:spacing w:line="264" w:lineRule="auto"/>
        <w:ind w:left="715" w:right="0"/>
        <w:contextualSpacing/>
        <w:jc w:val="left"/>
      </w:pPr>
      <w:r>
        <w:lastRenderedPageBreak/>
        <w:t xml:space="preserve">… </w:t>
      </w:r>
    </w:p>
    <w:p w:rsidR="00935362" w:rsidRDefault="00935362" w:rsidP="00935362">
      <w:pPr>
        <w:spacing w:line="264" w:lineRule="auto"/>
        <w:ind w:left="715" w:right="0"/>
        <w:contextualSpacing/>
        <w:jc w:val="left"/>
      </w:pPr>
      <w:r>
        <w:t xml:space="preserve">loop lp1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Дело в том, что при выполнении команды </w:t>
      </w:r>
      <w:r w:rsidRPr="003C1461">
        <w:rPr>
          <w:b/>
        </w:rPr>
        <w:t>loop</w:t>
      </w:r>
      <w:r>
        <w:t xml:space="preserve"> сначала идет декремент регистра </w:t>
      </w:r>
      <w:r w:rsidRPr="003C1461">
        <w:rPr>
          <w:b/>
        </w:rPr>
        <w:t>ecx/cx</w:t>
      </w:r>
      <w:r>
        <w:t xml:space="preserve">, и только затем проверка </w:t>
      </w:r>
      <w:r w:rsidRPr="003C1461">
        <w:rPr>
          <w:b/>
        </w:rPr>
        <w:t>ecx/cx</w:t>
      </w:r>
      <w:r>
        <w:t xml:space="preserve"> на равенство 0. А если от 0 отнять 1 и результат поместить в 2 байтную ячейку, то в нее будет помещено число 65535. Значит, в такой ситуации цикл выполнится 65536 раз, учитывая первое выполнение (когда cx = 0). Поэтому, если число повторений заранее не известно, и берется как значение какой-то переменной, то команды </w:t>
      </w:r>
      <w:r w:rsidRPr="00E36BF3">
        <w:rPr>
          <w:b/>
        </w:rPr>
        <w:t>jcxz/jecxz</w:t>
      </w:r>
      <w:r>
        <w:t xml:space="preserve"> используют перед меткой начала тела цикла. Пример:  </w:t>
      </w:r>
    </w:p>
    <w:p w:rsidR="00935362" w:rsidRDefault="00935362" w:rsidP="00935362">
      <w:pPr>
        <w:spacing w:line="264" w:lineRule="auto"/>
        <w:ind w:right="0"/>
        <w:contextualSpacing/>
        <w:jc w:val="left"/>
      </w:pPr>
      <w:r>
        <w:t xml:space="preserve">counter dw ? </w:t>
      </w:r>
    </w:p>
    <w:p w:rsidR="00935362" w:rsidRDefault="00935362" w:rsidP="00935362">
      <w:pPr>
        <w:spacing w:line="264" w:lineRule="auto"/>
        <w:ind w:right="0"/>
        <w:contextualSpacing/>
        <w:jc w:val="left"/>
      </w:pPr>
      <w:r>
        <w:t xml:space="preserve">… </w:t>
      </w:r>
    </w:p>
    <w:p w:rsidR="00935362" w:rsidRDefault="00935362" w:rsidP="00935362">
      <w:pPr>
        <w:spacing w:line="264" w:lineRule="auto"/>
        <w:ind w:right="0"/>
        <w:contextualSpacing/>
        <w:jc w:val="left"/>
      </w:pPr>
      <w:r>
        <w:t xml:space="preserve">mov cx, counter </w:t>
      </w:r>
    </w:p>
    <w:p w:rsidR="00935362" w:rsidRPr="00E36BF3" w:rsidRDefault="00935362" w:rsidP="00935362">
      <w:pPr>
        <w:tabs>
          <w:tab w:val="center" w:pos="1427"/>
          <w:tab w:val="center" w:pos="5704"/>
        </w:tabs>
        <w:spacing w:line="264" w:lineRule="auto"/>
        <w:ind w:right="0" w:firstLine="0"/>
        <w:contextualSpacing/>
        <w:jc w:val="left"/>
      </w:pPr>
      <w:r>
        <w:t>jcxz endloop   ; переход на конец цикла при нулевом значении</w:t>
      </w:r>
      <w:r w:rsidRPr="00E36BF3">
        <w:t xml:space="preserve"> </w:t>
      </w:r>
      <w:r>
        <w:t>счетчика</w:t>
      </w:r>
      <w:r w:rsidRPr="00E36BF3">
        <w:t xml:space="preserve"> </w:t>
      </w:r>
      <w:r w:rsidRPr="00E656C6">
        <w:rPr>
          <w:lang w:val="en-US"/>
        </w:rPr>
        <w:t>cx</w:t>
      </w:r>
      <w:r>
        <w:t xml:space="preserve">  </w:t>
      </w:r>
    </w:p>
    <w:p w:rsidR="00935362" w:rsidRPr="00E36BF3" w:rsidRDefault="00935362" w:rsidP="00935362">
      <w:pPr>
        <w:spacing w:line="264" w:lineRule="auto"/>
        <w:ind w:right="0"/>
        <w:contextualSpacing/>
        <w:jc w:val="left"/>
      </w:pPr>
      <w:r w:rsidRPr="00E656C6">
        <w:rPr>
          <w:lang w:val="en-US"/>
        </w:rPr>
        <w:t>startloop</w:t>
      </w:r>
      <w:r w:rsidRPr="00E36BF3">
        <w:t xml:space="preserve">: </w:t>
      </w:r>
    </w:p>
    <w:p w:rsidR="00935362" w:rsidRPr="00E36BF3" w:rsidRDefault="00935362" w:rsidP="00935362">
      <w:pPr>
        <w:spacing w:line="264" w:lineRule="auto"/>
        <w:ind w:right="0"/>
        <w:contextualSpacing/>
        <w:jc w:val="left"/>
      </w:pPr>
      <w:r w:rsidRPr="00E36BF3">
        <w:t xml:space="preserve">… </w:t>
      </w:r>
    </w:p>
    <w:p w:rsidR="00935362" w:rsidRPr="00E36BF3" w:rsidRDefault="00935362" w:rsidP="00935362">
      <w:pPr>
        <w:spacing w:line="264" w:lineRule="auto"/>
        <w:ind w:right="6051"/>
        <w:contextualSpacing/>
        <w:jc w:val="left"/>
      </w:pPr>
      <w:r w:rsidRPr="00E656C6">
        <w:rPr>
          <w:lang w:val="en-US"/>
        </w:rPr>
        <w:t>loop</w:t>
      </w:r>
      <w:r w:rsidRPr="00E36BF3">
        <w:t xml:space="preserve"> </w:t>
      </w:r>
      <w:r w:rsidRPr="00E656C6">
        <w:rPr>
          <w:lang w:val="en-US"/>
        </w:rPr>
        <w:t>startloop</w:t>
      </w:r>
      <w:r w:rsidRPr="00E36BF3">
        <w:t xml:space="preserve"> </w:t>
      </w:r>
    </w:p>
    <w:p w:rsidR="00935362" w:rsidRPr="00E36BF3" w:rsidRDefault="00935362" w:rsidP="00935362">
      <w:pPr>
        <w:spacing w:line="264" w:lineRule="auto"/>
        <w:ind w:right="6051"/>
        <w:contextualSpacing/>
        <w:jc w:val="left"/>
      </w:pPr>
      <w:r w:rsidRPr="00E656C6">
        <w:rPr>
          <w:lang w:val="en-US"/>
        </w:rPr>
        <w:t>endloop</w:t>
      </w:r>
      <w:r w:rsidRPr="00E36BF3">
        <w:t xml:space="preserve">: </w:t>
      </w:r>
    </w:p>
    <w:p w:rsidR="00935362" w:rsidRPr="00E36BF3" w:rsidRDefault="00935362" w:rsidP="00935362">
      <w:pPr>
        <w:spacing w:after="0" w:line="264" w:lineRule="auto"/>
        <w:ind w:left="708" w:right="0" w:firstLine="0"/>
        <w:contextualSpacing/>
        <w:jc w:val="left"/>
      </w:pPr>
      <w:r w:rsidRPr="00E36BF3">
        <w:t xml:space="preserve"> </w:t>
      </w:r>
    </w:p>
    <w:p w:rsidR="00935362" w:rsidRDefault="00935362" w:rsidP="00935362">
      <w:pPr>
        <w:spacing w:line="264" w:lineRule="auto"/>
        <w:ind w:right="0" w:firstLine="708"/>
        <w:contextualSpacing/>
        <w:jc w:val="left"/>
      </w:pPr>
      <w:r>
        <w:t xml:space="preserve">Хотя каждая команда управления циклами уменьшает значение регистра </w:t>
      </w:r>
      <w:r w:rsidRPr="00E36BF3">
        <w:rPr>
          <w:b/>
        </w:rPr>
        <w:t>ecx/cx</w:t>
      </w:r>
      <w:r>
        <w:t xml:space="preserve"> на 1, регистр флагов не модифицируют. Поэтому если</w:t>
      </w:r>
      <w:r w:rsidRPr="00E36BF3">
        <w:t xml:space="preserve"> </w:t>
      </w:r>
      <w:r>
        <w:t xml:space="preserve">в цикле последняя команда изменяет флаги, то после loop можно применять условные переходы:  </w:t>
      </w:r>
    </w:p>
    <w:p w:rsidR="00935362" w:rsidRPr="000B4C7D" w:rsidRDefault="00935362" w:rsidP="00935362">
      <w:pPr>
        <w:spacing w:line="264" w:lineRule="auto"/>
        <w:ind w:left="715" w:right="0"/>
        <w:contextualSpacing/>
        <w:jc w:val="left"/>
        <w:rPr>
          <w:lang w:val="en-US"/>
        </w:rPr>
      </w:pPr>
      <w:r w:rsidRPr="00E656C6">
        <w:rPr>
          <w:lang w:val="en-US"/>
        </w:rPr>
        <w:t>mov</w:t>
      </w:r>
      <w:r w:rsidRPr="000B4C7D">
        <w:rPr>
          <w:lang w:val="en-US"/>
        </w:rPr>
        <w:t xml:space="preserve"> </w:t>
      </w:r>
      <w:r w:rsidRPr="00E656C6">
        <w:rPr>
          <w:lang w:val="en-US"/>
        </w:rPr>
        <w:t>cx</w:t>
      </w:r>
      <w:r w:rsidRPr="000B4C7D">
        <w:rPr>
          <w:lang w:val="en-US"/>
        </w:rPr>
        <w:t>,</w:t>
      </w:r>
      <w:r w:rsidRPr="00E473F8">
        <w:rPr>
          <w:lang w:val="en-US"/>
        </w:rPr>
        <w:t xml:space="preserve"> </w:t>
      </w:r>
      <w:r w:rsidRPr="000B4C7D">
        <w:rPr>
          <w:lang w:val="en-US"/>
        </w:rPr>
        <w:t xml:space="preserve">15 </w:t>
      </w:r>
    </w:p>
    <w:p w:rsidR="00935362" w:rsidRPr="000B4C7D" w:rsidRDefault="00935362" w:rsidP="00935362">
      <w:pPr>
        <w:spacing w:after="30" w:line="264" w:lineRule="auto"/>
        <w:ind w:left="715" w:right="0"/>
        <w:contextualSpacing/>
        <w:jc w:val="left"/>
        <w:rPr>
          <w:lang w:val="en-US"/>
        </w:rPr>
      </w:pPr>
      <w:r w:rsidRPr="00E656C6">
        <w:rPr>
          <w:lang w:val="en-US"/>
        </w:rPr>
        <w:t>startlp</w:t>
      </w:r>
      <w:r w:rsidRPr="000B4C7D">
        <w:rPr>
          <w:lang w:val="en-US"/>
        </w:rPr>
        <w:t xml:space="preserve">: </w:t>
      </w:r>
    </w:p>
    <w:p w:rsidR="00935362" w:rsidRPr="000B4C7D" w:rsidRDefault="00935362" w:rsidP="00935362">
      <w:pPr>
        <w:spacing w:line="264" w:lineRule="auto"/>
        <w:ind w:left="715" w:right="0"/>
        <w:contextualSpacing/>
        <w:jc w:val="left"/>
        <w:rPr>
          <w:lang w:val="en-US"/>
        </w:rPr>
      </w:pPr>
      <w:r w:rsidRPr="000B4C7D">
        <w:rPr>
          <w:lang w:val="en-US"/>
        </w:rPr>
        <w:t xml:space="preserve">… </w:t>
      </w:r>
    </w:p>
    <w:p w:rsidR="00935362" w:rsidRPr="000B4C7D" w:rsidRDefault="00935362" w:rsidP="00935362">
      <w:pPr>
        <w:spacing w:after="36" w:line="264" w:lineRule="auto"/>
        <w:ind w:left="715" w:right="7134"/>
        <w:contextualSpacing/>
        <w:jc w:val="left"/>
        <w:rPr>
          <w:lang w:val="en-US"/>
        </w:rPr>
      </w:pPr>
      <w:r w:rsidRPr="00E656C6">
        <w:rPr>
          <w:lang w:val="en-US"/>
        </w:rPr>
        <w:t>add</w:t>
      </w:r>
      <w:r w:rsidRPr="000B4C7D">
        <w:rPr>
          <w:lang w:val="en-US"/>
        </w:rPr>
        <w:t xml:space="preserve"> </w:t>
      </w:r>
      <w:r w:rsidRPr="00E656C6">
        <w:rPr>
          <w:lang w:val="en-US"/>
        </w:rPr>
        <w:t>ax</w:t>
      </w:r>
      <w:r w:rsidRPr="000B4C7D">
        <w:rPr>
          <w:lang w:val="en-US"/>
        </w:rPr>
        <w:t>,</w:t>
      </w:r>
      <w:r w:rsidRPr="00E473F8">
        <w:rPr>
          <w:lang w:val="en-US"/>
        </w:rPr>
        <w:t xml:space="preserve"> </w:t>
      </w:r>
      <w:r w:rsidRPr="000B4C7D">
        <w:rPr>
          <w:lang w:val="en-US"/>
        </w:rPr>
        <w:t xml:space="preserve">5 </w:t>
      </w:r>
      <w:r w:rsidRPr="00E656C6">
        <w:rPr>
          <w:lang w:val="en-US"/>
        </w:rPr>
        <w:t>loop</w:t>
      </w:r>
      <w:r w:rsidRPr="000B4C7D">
        <w:rPr>
          <w:lang w:val="en-US"/>
        </w:rPr>
        <w:t xml:space="preserve"> </w:t>
      </w:r>
      <w:r w:rsidRPr="00E656C6">
        <w:rPr>
          <w:lang w:val="en-US"/>
        </w:rPr>
        <w:t>startlp</w:t>
      </w:r>
      <w:r w:rsidRPr="000B4C7D">
        <w:rPr>
          <w:lang w:val="en-US"/>
        </w:rPr>
        <w:t xml:space="preserve"> </w:t>
      </w:r>
    </w:p>
    <w:p w:rsidR="00935362" w:rsidRDefault="00935362" w:rsidP="00935362">
      <w:pPr>
        <w:tabs>
          <w:tab w:val="center" w:pos="1007"/>
          <w:tab w:val="center" w:pos="2125"/>
          <w:tab w:val="right" w:pos="9358"/>
        </w:tabs>
        <w:spacing w:after="35" w:line="264" w:lineRule="auto"/>
        <w:ind w:right="0" w:firstLine="0"/>
        <w:contextualSpacing/>
        <w:jc w:val="left"/>
      </w:pPr>
      <w:r w:rsidRPr="000B4C7D">
        <w:rPr>
          <w:rFonts w:ascii="Calibri" w:eastAsia="Calibri" w:hAnsi="Calibri" w:cs="Calibri"/>
          <w:sz w:val="22"/>
          <w:lang w:val="en-US"/>
        </w:rPr>
        <w:tab/>
      </w:r>
      <w:r>
        <w:t xml:space="preserve">jp L1  </w:t>
      </w:r>
      <w:r>
        <w:tab/>
        <w:t xml:space="preserve"> </w:t>
      </w:r>
      <w:r>
        <w:tab/>
        <w:t xml:space="preserve">; переход на L1, ели установлен в 1 флаг четности PF </w:t>
      </w:r>
    </w:p>
    <w:p w:rsidR="00935362" w:rsidRDefault="00935362" w:rsidP="00935362">
      <w:pPr>
        <w:spacing w:line="264" w:lineRule="auto"/>
        <w:ind w:left="715" w:right="0"/>
        <w:contextualSpacing/>
        <w:jc w:val="left"/>
      </w:pPr>
      <w:r>
        <w:t xml:space="preserve">… </w:t>
      </w:r>
    </w:p>
    <w:p w:rsidR="00935362" w:rsidRDefault="00935362" w:rsidP="00935362">
      <w:pPr>
        <w:spacing w:line="264" w:lineRule="auto"/>
        <w:ind w:left="715" w:right="0"/>
        <w:contextualSpacing/>
        <w:jc w:val="left"/>
      </w:pPr>
      <w:r>
        <w:t xml:space="preserve">L1: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after="0" w:line="264" w:lineRule="auto"/>
        <w:ind w:right="-13" w:firstLine="708"/>
        <w:contextualSpacing/>
        <w:jc w:val="left"/>
      </w:pPr>
      <w:r>
        <w:t xml:space="preserve">При использовании команд loop, loope/loopz, loopne/loopnz можно организовать вложенные циклы. Но так как все эти команды используют регистр ecx/cx, его содержимое надо временно сохранять и затем восстанавливать. Например:  </w:t>
      </w:r>
    </w:p>
    <w:tbl>
      <w:tblPr>
        <w:tblStyle w:val="TableGrid"/>
        <w:tblW w:w="9356" w:type="dxa"/>
        <w:tblInd w:w="0" w:type="dxa"/>
        <w:tblLook w:val="04A0" w:firstRow="1" w:lastRow="0" w:firstColumn="1" w:lastColumn="0" w:noHBand="0" w:noVBand="1"/>
      </w:tblPr>
      <w:tblGrid>
        <w:gridCol w:w="1560"/>
        <w:gridCol w:w="7796"/>
      </w:tblGrid>
      <w:tr w:rsidR="00935362" w:rsidTr="00935362">
        <w:trPr>
          <w:trHeight w:val="349"/>
        </w:trPr>
        <w:tc>
          <w:tcPr>
            <w:tcW w:w="1560" w:type="dxa"/>
            <w:tcBorders>
              <w:top w:val="nil"/>
              <w:left w:val="nil"/>
              <w:bottom w:val="nil"/>
              <w:right w:val="nil"/>
            </w:tcBorders>
          </w:tcPr>
          <w:p w:rsidR="00935362" w:rsidRDefault="00935362" w:rsidP="00935362">
            <w:pPr>
              <w:spacing w:after="0" w:line="264" w:lineRule="auto"/>
              <w:ind w:right="145" w:firstLine="0"/>
              <w:contextualSpacing/>
              <w:jc w:val="left"/>
            </w:pPr>
            <w:r>
              <w:t xml:space="preserve">mov cx, 20 </w:t>
            </w:r>
          </w:p>
          <w:p w:rsidR="00935362" w:rsidRDefault="00935362" w:rsidP="00935362">
            <w:pPr>
              <w:spacing w:after="0" w:line="264" w:lineRule="auto"/>
              <w:ind w:right="145" w:firstLine="0"/>
              <w:contextualSpacing/>
              <w:jc w:val="left"/>
            </w:pPr>
            <w:r>
              <w:t xml:space="preserve">lp1: </w:t>
            </w:r>
          </w:p>
        </w:tc>
        <w:tc>
          <w:tcPr>
            <w:tcW w:w="7796" w:type="dxa"/>
            <w:tcBorders>
              <w:top w:val="nil"/>
              <w:left w:val="nil"/>
              <w:bottom w:val="nil"/>
              <w:right w:val="nil"/>
            </w:tcBorders>
          </w:tcPr>
          <w:p w:rsidR="00935362" w:rsidRDefault="00935362" w:rsidP="00935362">
            <w:pPr>
              <w:spacing w:after="0" w:line="264" w:lineRule="auto"/>
              <w:ind w:left="55" w:right="0" w:firstLine="0"/>
              <w:contextualSpacing/>
              <w:jc w:val="left"/>
            </w:pPr>
            <w:r>
              <w:t xml:space="preserve">; счетчик внешнего цикла </w:t>
            </w:r>
          </w:p>
        </w:tc>
      </w:tr>
      <w:tr w:rsidR="00935362" w:rsidTr="00935362">
        <w:trPr>
          <w:trHeight w:val="322"/>
        </w:trPr>
        <w:tc>
          <w:tcPr>
            <w:tcW w:w="1560" w:type="dxa"/>
            <w:tcBorders>
              <w:top w:val="nil"/>
              <w:left w:val="nil"/>
              <w:bottom w:val="nil"/>
              <w:right w:val="nil"/>
            </w:tcBorders>
          </w:tcPr>
          <w:p w:rsidR="00935362" w:rsidRDefault="00935362" w:rsidP="00935362">
            <w:pPr>
              <w:tabs>
                <w:tab w:val="center" w:pos="708"/>
                <w:tab w:val="center" w:pos="1417"/>
              </w:tabs>
              <w:spacing w:after="0" w:line="264" w:lineRule="auto"/>
              <w:ind w:right="0" w:firstLine="0"/>
              <w:contextualSpacing/>
              <w:jc w:val="left"/>
            </w:pPr>
            <w:r>
              <w:t xml:space="preserve">… </w:t>
            </w:r>
            <w:r>
              <w:tab/>
              <w:t xml:space="preserve"> </w:t>
            </w:r>
            <w:r>
              <w:tab/>
              <w:t xml:space="preserve"> </w:t>
            </w:r>
          </w:p>
        </w:tc>
        <w:tc>
          <w:tcPr>
            <w:tcW w:w="7796" w:type="dxa"/>
            <w:tcBorders>
              <w:top w:val="nil"/>
              <w:left w:val="nil"/>
              <w:bottom w:val="nil"/>
              <w:right w:val="nil"/>
            </w:tcBorders>
          </w:tcPr>
          <w:p w:rsidR="00935362" w:rsidRDefault="00935362" w:rsidP="00935362">
            <w:pPr>
              <w:spacing w:after="0" w:line="264" w:lineRule="auto"/>
              <w:ind w:left="55" w:right="0" w:firstLine="0"/>
              <w:contextualSpacing/>
              <w:jc w:val="left"/>
            </w:pPr>
            <w:r>
              <w:t xml:space="preserve">; *** внешний цикл </w:t>
            </w:r>
          </w:p>
        </w:tc>
      </w:tr>
      <w:tr w:rsidR="00935362" w:rsidTr="00935362">
        <w:trPr>
          <w:trHeight w:val="422"/>
        </w:trPr>
        <w:tc>
          <w:tcPr>
            <w:tcW w:w="1560" w:type="dxa"/>
            <w:tcBorders>
              <w:top w:val="nil"/>
              <w:left w:val="nil"/>
              <w:bottom w:val="nil"/>
              <w:right w:val="nil"/>
            </w:tcBorders>
          </w:tcPr>
          <w:p w:rsidR="00935362" w:rsidRDefault="00935362" w:rsidP="00935362">
            <w:pPr>
              <w:tabs>
                <w:tab w:val="center" w:pos="1417"/>
              </w:tabs>
              <w:spacing w:line="264" w:lineRule="auto"/>
              <w:ind w:right="0" w:firstLine="0"/>
              <w:contextualSpacing/>
              <w:jc w:val="left"/>
            </w:pPr>
            <w:r>
              <w:lastRenderedPageBreak/>
              <w:t xml:space="preserve">push cx </w:t>
            </w:r>
            <w:r>
              <w:tab/>
              <w:t xml:space="preserve"> </w:t>
            </w:r>
          </w:p>
        </w:tc>
        <w:tc>
          <w:tcPr>
            <w:tcW w:w="7796" w:type="dxa"/>
            <w:tcBorders>
              <w:top w:val="nil"/>
              <w:left w:val="nil"/>
              <w:bottom w:val="nil"/>
              <w:right w:val="nil"/>
            </w:tcBorders>
          </w:tcPr>
          <w:p w:rsidR="00935362" w:rsidRDefault="00935362" w:rsidP="00935362">
            <w:pPr>
              <w:spacing w:after="0" w:line="264" w:lineRule="auto"/>
              <w:ind w:left="55" w:right="0" w:firstLine="0"/>
              <w:contextualSpacing/>
              <w:jc w:val="left"/>
            </w:pPr>
            <w:r>
              <w:t xml:space="preserve">; занесение в стек количества повторений внешнего цикла </w:t>
            </w:r>
          </w:p>
        </w:tc>
      </w:tr>
      <w:tr w:rsidR="00935362" w:rsidTr="00935362">
        <w:trPr>
          <w:trHeight w:val="644"/>
        </w:trPr>
        <w:tc>
          <w:tcPr>
            <w:tcW w:w="1560" w:type="dxa"/>
            <w:tcBorders>
              <w:top w:val="nil"/>
              <w:left w:val="nil"/>
              <w:bottom w:val="nil"/>
              <w:right w:val="nil"/>
            </w:tcBorders>
          </w:tcPr>
          <w:p w:rsidR="00935362" w:rsidRDefault="00935362" w:rsidP="00935362">
            <w:pPr>
              <w:spacing w:after="0" w:line="264" w:lineRule="auto"/>
              <w:ind w:right="145" w:firstLine="0"/>
              <w:contextualSpacing/>
              <w:jc w:val="left"/>
            </w:pPr>
            <w:r>
              <w:t xml:space="preserve">mov cx, 10  </w:t>
            </w:r>
          </w:p>
          <w:p w:rsidR="00935362" w:rsidRDefault="00935362" w:rsidP="00935362">
            <w:pPr>
              <w:spacing w:after="0" w:line="264" w:lineRule="auto"/>
              <w:ind w:right="145" w:firstLine="0"/>
              <w:contextualSpacing/>
              <w:jc w:val="left"/>
            </w:pPr>
            <w:r>
              <w:t xml:space="preserve">lp2: </w:t>
            </w:r>
          </w:p>
        </w:tc>
        <w:tc>
          <w:tcPr>
            <w:tcW w:w="7796" w:type="dxa"/>
            <w:tcBorders>
              <w:top w:val="nil"/>
              <w:left w:val="nil"/>
              <w:bottom w:val="nil"/>
              <w:right w:val="nil"/>
            </w:tcBorders>
          </w:tcPr>
          <w:p w:rsidR="00935362" w:rsidRDefault="00935362" w:rsidP="00935362">
            <w:pPr>
              <w:spacing w:after="0" w:line="264" w:lineRule="auto"/>
              <w:ind w:left="55" w:right="0" w:firstLine="0"/>
              <w:contextualSpacing/>
              <w:jc w:val="left"/>
            </w:pPr>
            <w:r>
              <w:t xml:space="preserve">; счетчик внутреннего цикла </w:t>
            </w:r>
          </w:p>
        </w:tc>
      </w:tr>
      <w:tr w:rsidR="00935362" w:rsidTr="00935362">
        <w:trPr>
          <w:trHeight w:val="644"/>
        </w:trPr>
        <w:tc>
          <w:tcPr>
            <w:tcW w:w="1560" w:type="dxa"/>
            <w:tcBorders>
              <w:top w:val="nil"/>
              <w:left w:val="nil"/>
              <w:bottom w:val="nil"/>
              <w:right w:val="nil"/>
            </w:tcBorders>
          </w:tcPr>
          <w:p w:rsidR="00935362" w:rsidRDefault="00935362" w:rsidP="00935362">
            <w:pPr>
              <w:tabs>
                <w:tab w:val="center" w:pos="708"/>
                <w:tab w:val="center" w:pos="1417"/>
              </w:tabs>
              <w:spacing w:after="0" w:line="264" w:lineRule="auto"/>
              <w:ind w:right="0" w:firstLine="0"/>
              <w:contextualSpacing/>
              <w:jc w:val="left"/>
            </w:pPr>
            <w:r>
              <w:t xml:space="preserve">… </w:t>
            </w:r>
            <w:r>
              <w:tab/>
              <w:t xml:space="preserve"> </w:t>
            </w:r>
            <w:r>
              <w:tab/>
              <w:t xml:space="preserve"> </w:t>
            </w:r>
          </w:p>
          <w:p w:rsidR="00935362" w:rsidRDefault="00935362" w:rsidP="00935362">
            <w:pPr>
              <w:spacing w:after="0" w:line="264" w:lineRule="auto"/>
              <w:ind w:right="0" w:firstLine="0"/>
              <w:contextualSpacing/>
              <w:jc w:val="left"/>
            </w:pPr>
            <w:r>
              <w:t xml:space="preserve">loop lp2 </w:t>
            </w:r>
          </w:p>
        </w:tc>
        <w:tc>
          <w:tcPr>
            <w:tcW w:w="7796" w:type="dxa"/>
            <w:tcBorders>
              <w:top w:val="nil"/>
              <w:left w:val="nil"/>
              <w:bottom w:val="nil"/>
              <w:right w:val="nil"/>
            </w:tcBorders>
          </w:tcPr>
          <w:p w:rsidR="00935362" w:rsidRDefault="00935362" w:rsidP="00935362">
            <w:pPr>
              <w:spacing w:after="0" w:line="264" w:lineRule="auto"/>
              <w:ind w:left="55" w:right="0" w:firstLine="0"/>
              <w:contextualSpacing/>
              <w:jc w:val="left"/>
            </w:pPr>
            <w:r>
              <w:t xml:space="preserve">; ** внутренний цикл </w:t>
            </w:r>
          </w:p>
        </w:tc>
      </w:tr>
      <w:tr w:rsidR="00935362" w:rsidTr="00935362">
        <w:trPr>
          <w:trHeight w:val="316"/>
        </w:trPr>
        <w:tc>
          <w:tcPr>
            <w:tcW w:w="1560" w:type="dxa"/>
            <w:tcBorders>
              <w:top w:val="nil"/>
              <w:left w:val="nil"/>
              <w:bottom w:val="nil"/>
              <w:right w:val="nil"/>
            </w:tcBorders>
          </w:tcPr>
          <w:p w:rsidR="00935362" w:rsidRDefault="00935362" w:rsidP="00935362">
            <w:pPr>
              <w:tabs>
                <w:tab w:val="center" w:pos="1417"/>
              </w:tabs>
              <w:spacing w:after="0" w:line="264" w:lineRule="auto"/>
              <w:ind w:right="0" w:firstLine="0"/>
              <w:contextualSpacing/>
              <w:jc w:val="left"/>
            </w:pPr>
            <w:r>
              <w:t xml:space="preserve">pop cx </w:t>
            </w:r>
            <w:r>
              <w:tab/>
              <w:t xml:space="preserve"> </w:t>
            </w:r>
          </w:p>
        </w:tc>
        <w:tc>
          <w:tcPr>
            <w:tcW w:w="7796" w:type="dxa"/>
            <w:tcBorders>
              <w:top w:val="nil"/>
              <w:left w:val="nil"/>
              <w:bottom w:val="nil"/>
              <w:right w:val="nil"/>
            </w:tcBorders>
          </w:tcPr>
          <w:p w:rsidR="00935362" w:rsidRDefault="00935362" w:rsidP="00935362">
            <w:pPr>
              <w:spacing w:after="0" w:line="264" w:lineRule="auto"/>
              <w:ind w:left="55" w:right="0" w:firstLine="0"/>
              <w:contextualSpacing/>
              <w:jc w:val="left"/>
            </w:pPr>
            <w:r>
              <w:t>; извлечение из стека количества повторений внешнего цикла</w:t>
            </w:r>
          </w:p>
        </w:tc>
      </w:tr>
    </w:tbl>
    <w:p w:rsidR="00935362" w:rsidRDefault="00935362" w:rsidP="00935362">
      <w:pPr>
        <w:tabs>
          <w:tab w:val="center" w:pos="848"/>
          <w:tab w:val="center" w:pos="1416"/>
          <w:tab w:val="center" w:pos="2125"/>
          <w:tab w:val="center" w:pos="4010"/>
        </w:tabs>
        <w:spacing w:line="264" w:lineRule="auto"/>
        <w:ind w:right="0" w:firstLine="0"/>
        <w:contextualSpacing/>
        <w:jc w:val="left"/>
      </w:pPr>
      <w:r>
        <w:t xml:space="preserve">… </w:t>
      </w:r>
      <w:r>
        <w:tab/>
        <w:t xml:space="preserve"> </w:t>
      </w:r>
      <w:r>
        <w:tab/>
        <w:t xml:space="preserve"> </w:t>
      </w:r>
      <w:r>
        <w:tab/>
        <w:t xml:space="preserve">; *** внешний цикл </w:t>
      </w:r>
    </w:p>
    <w:p w:rsidR="00935362" w:rsidRDefault="00935362" w:rsidP="00935362">
      <w:pPr>
        <w:spacing w:line="264" w:lineRule="auto"/>
        <w:ind w:right="0"/>
        <w:contextualSpacing/>
        <w:jc w:val="left"/>
      </w:pPr>
      <w:r>
        <w:t xml:space="preserve">loop lp1 </w:t>
      </w:r>
    </w:p>
    <w:p w:rsidR="00935362" w:rsidRDefault="00935362" w:rsidP="00935362">
      <w:pPr>
        <w:spacing w:after="0" w:line="264" w:lineRule="auto"/>
        <w:ind w:left="708" w:right="0" w:firstLine="0"/>
        <w:contextualSpacing/>
        <w:jc w:val="left"/>
      </w:pPr>
      <w:r>
        <w:t xml:space="preserve"> </w:t>
      </w:r>
    </w:p>
    <w:p w:rsidR="00935362" w:rsidRDefault="00935362" w:rsidP="00935362">
      <w:pPr>
        <w:spacing w:line="264" w:lineRule="auto"/>
        <w:ind w:right="0" w:firstLine="708"/>
        <w:contextualSpacing/>
        <w:jc w:val="left"/>
      </w:pPr>
      <w:r>
        <w:t xml:space="preserve">Значение счетчика хранить в другом регистре / в ячейке памяти. Но лучще использовать стек для временного хранения ecx/cx. Используя такую организацию циклов можно обеспечить любой уровень вложенности. </w:t>
      </w:r>
    </w:p>
    <w:p w:rsidR="00935362" w:rsidRPr="00935362" w:rsidRDefault="00935362" w:rsidP="00935362">
      <w:pPr>
        <w:spacing w:after="0" w:line="264" w:lineRule="auto"/>
        <w:ind w:right="0" w:firstLine="0"/>
        <w:contextualSpacing/>
        <w:jc w:val="left"/>
        <w:rPr>
          <w:b/>
          <w:color w:val="FF0000"/>
          <w:highlight w:val="yellow"/>
          <w:u w:val="single"/>
        </w:rPr>
      </w:pPr>
      <w:r w:rsidRPr="00935362">
        <w:rPr>
          <w:b/>
          <w:color w:val="FF0000"/>
          <w:highlight w:val="yellow"/>
          <w:u w:val="single"/>
        </w:rPr>
        <w:t xml:space="preserve">===================================================== </w:t>
      </w:r>
    </w:p>
    <w:p w:rsidR="00935362" w:rsidRDefault="00935362" w:rsidP="00935362">
      <w:pPr>
        <w:spacing w:after="0" w:line="264" w:lineRule="auto"/>
        <w:ind w:right="0" w:firstLine="0"/>
        <w:contextualSpacing/>
        <w:jc w:val="left"/>
        <w:rPr>
          <w:b/>
          <w:color w:val="FF0000"/>
          <w:u w:val="single"/>
        </w:rPr>
      </w:pPr>
      <w:r w:rsidRPr="00935362">
        <w:rPr>
          <w:b/>
          <w:color w:val="FF0000"/>
          <w:highlight w:val="yellow"/>
          <w:u w:val="single"/>
        </w:rPr>
        <w:t>=====================================================</w:t>
      </w:r>
      <w:r w:rsidRPr="00935362">
        <w:rPr>
          <w:b/>
          <w:color w:val="FF0000"/>
          <w:u w:val="single"/>
        </w:rPr>
        <w:t xml:space="preserve"> </w:t>
      </w:r>
    </w:p>
    <w:p w:rsidR="00935362" w:rsidRDefault="00935362" w:rsidP="00935362">
      <w:pPr>
        <w:spacing w:after="0" w:line="264" w:lineRule="auto"/>
        <w:ind w:right="0" w:firstLine="0"/>
        <w:contextualSpacing/>
        <w:jc w:val="left"/>
        <w:rPr>
          <w:b/>
          <w:color w:val="FF0000"/>
          <w:u w:val="single"/>
        </w:rPr>
      </w:pPr>
    </w:p>
    <w:p w:rsidR="00935362" w:rsidRPr="00890DD8" w:rsidRDefault="00935362" w:rsidP="00935362">
      <w:pPr>
        <w:spacing w:after="178" w:line="259" w:lineRule="auto"/>
        <w:ind w:right="2" w:firstLine="0"/>
        <w:jc w:val="left"/>
        <w:rPr>
          <w:color w:val="FF0000"/>
          <w:szCs w:val="28"/>
          <w:u w:val="single"/>
        </w:rPr>
      </w:pPr>
      <w:r w:rsidRPr="00890DD8">
        <w:rPr>
          <w:b/>
          <w:color w:val="FF0000"/>
          <w:szCs w:val="28"/>
          <w:highlight w:val="yellow"/>
          <w:u w:val="single"/>
        </w:rPr>
        <w:t>11.1. КОМАНДЫ ОБРАБОТКИ СТРОК.</w:t>
      </w:r>
      <w:r w:rsidRPr="00890DD8">
        <w:rPr>
          <w:b/>
          <w:color w:val="FF0000"/>
          <w:szCs w:val="28"/>
          <w:u w:val="single"/>
        </w:rPr>
        <w:t xml:space="preserve"> </w:t>
      </w:r>
    </w:p>
    <w:p w:rsidR="00935362" w:rsidRPr="00890DD8" w:rsidRDefault="00935362" w:rsidP="00935362">
      <w:pPr>
        <w:pStyle w:val="1"/>
        <w:ind w:left="-5"/>
        <w:rPr>
          <w:szCs w:val="28"/>
        </w:rPr>
      </w:pPr>
      <w:r w:rsidRPr="00890DD8">
        <w:rPr>
          <w:szCs w:val="28"/>
        </w:rPr>
        <w:t>11.1.1. Общие сведения.</w:t>
      </w:r>
    </w:p>
    <w:p w:rsidR="00935362" w:rsidRPr="00890DD8" w:rsidRDefault="00935362" w:rsidP="00935362">
      <w:pPr>
        <w:spacing w:after="41"/>
        <w:ind w:right="0" w:firstLine="708"/>
        <w:jc w:val="left"/>
        <w:rPr>
          <w:szCs w:val="28"/>
        </w:rPr>
      </w:pPr>
      <w:r w:rsidRPr="00890DD8">
        <w:rPr>
          <w:szCs w:val="28"/>
          <w:u w:val="single"/>
        </w:rPr>
        <w:t>Команды обработки строк / цепочечные команды</w:t>
      </w:r>
      <w:r w:rsidRPr="00890DD8">
        <w:rPr>
          <w:szCs w:val="28"/>
        </w:rPr>
        <w:t xml:space="preserve"> – это отдельный класс команд МКпроцессора, которые обрабатывают последовательности одно-типных элементов, а такие последовательности называют </w:t>
      </w:r>
      <w:r w:rsidRPr="00890DD8">
        <w:rPr>
          <w:b/>
          <w:szCs w:val="28"/>
          <w:u w:val="single"/>
        </w:rPr>
        <w:t>строками / цепочками</w:t>
      </w:r>
      <w:r w:rsidRPr="00890DD8">
        <w:rPr>
          <w:szCs w:val="28"/>
        </w:rPr>
        <w:t>. Обрабатываемый элемент строки имеет размер байт, слово / двойное слово. С помощью данных команд пересылают строки (movs), сравнение строк (</w:t>
      </w:r>
      <w:r w:rsidRPr="00890DD8">
        <w:rPr>
          <w:b/>
          <w:szCs w:val="28"/>
        </w:rPr>
        <w:t>cmps</w:t>
      </w:r>
      <w:r w:rsidRPr="00890DD8">
        <w:rPr>
          <w:szCs w:val="28"/>
        </w:rPr>
        <w:t>), сканирование строк (</w:t>
      </w:r>
      <w:r w:rsidRPr="00890DD8">
        <w:rPr>
          <w:b/>
          <w:szCs w:val="28"/>
        </w:rPr>
        <w:t>scas</w:t>
      </w:r>
      <w:r w:rsidRPr="00890DD8">
        <w:rPr>
          <w:szCs w:val="28"/>
        </w:rPr>
        <w:t>), загрузка (</w:t>
      </w:r>
      <w:r w:rsidRPr="00890DD8">
        <w:rPr>
          <w:b/>
          <w:szCs w:val="28"/>
        </w:rPr>
        <w:t>lods</w:t>
      </w:r>
      <w:r w:rsidRPr="00890DD8">
        <w:rPr>
          <w:szCs w:val="28"/>
        </w:rPr>
        <w:t>) и сохранение (</w:t>
      </w:r>
      <w:r w:rsidRPr="00890DD8">
        <w:rPr>
          <w:b/>
          <w:szCs w:val="28"/>
        </w:rPr>
        <w:t>stos</w:t>
      </w:r>
      <w:r w:rsidRPr="00890DD8">
        <w:rPr>
          <w:szCs w:val="28"/>
        </w:rPr>
        <w:t xml:space="preserve">) строк, вводить и выводить строки из порта (ins) и в порт (outs). </w:t>
      </w:r>
    </w:p>
    <w:p w:rsidR="00935362" w:rsidRPr="00890DD8" w:rsidRDefault="00935362" w:rsidP="00935362">
      <w:pPr>
        <w:spacing w:after="40"/>
        <w:ind w:right="0" w:firstLine="708"/>
        <w:jc w:val="left"/>
        <w:rPr>
          <w:szCs w:val="28"/>
        </w:rPr>
      </w:pPr>
      <w:r w:rsidRPr="00890DD8">
        <w:rPr>
          <w:szCs w:val="28"/>
        </w:rPr>
        <w:t xml:space="preserve">Строка может быть источником / приемником. Всегда строка-источник адресуется парой регистров </w:t>
      </w:r>
      <w:r w:rsidRPr="00890DD8">
        <w:rPr>
          <w:b/>
          <w:szCs w:val="28"/>
        </w:rPr>
        <w:t>ds:esi/si</w:t>
      </w:r>
      <w:r w:rsidRPr="00890DD8">
        <w:rPr>
          <w:szCs w:val="28"/>
        </w:rPr>
        <w:t xml:space="preserve"> (si – source index), причем в </w:t>
      </w:r>
      <w:r w:rsidRPr="00890DD8">
        <w:rPr>
          <w:b/>
          <w:szCs w:val="28"/>
        </w:rPr>
        <w:t>esi/si</w:t>
      </w:r>
      <w:r w:rsidRPr="00890DD8">
        <w:rPr>
          <w:szCs w:val="28"/>
        </w:rPr>
        <w:t xml:space="preserve"> находится смещение текущего элемента строки. Приемник адресуется парой </w:t>
      </w:r>
      <w:r w:rsidRPr="00890DD8">
        <w:rPr>
          <w:b/>
          <w:szCs w:val="28"/>
        </w:rPr>
        <w:t>es:edi/di</w:t>
      </w:r>
      <w:r w:rsidRPr="00890DD8">
        <w:rPr>
          <w:szCs w:val="28"/>
        </w:rPr>
        <w:t xml:space="preserve"> (di – destination index), в регистре di - смещение относительно es текущего элемента. Регистры si и di используют при 16 битном режиме адресации, esi и edi – при 32 битном режиме адресации. При выполнении команд обработки строк всегда идет авто-инкремент либо авто-декремент индексных регистров. Значения в этих регистрах изменяют на величину, равную размеру элемента строки в байтах. То есть, если идет обработка строк слов, то esi/si и edi/di будут изменять на 2. То, в какую сторону будут изменять значения индексных регистров, определяется флагом направления DF (direction flag). Если DF = 0, то esi/si и edi/di увеличивают; если DF = 1, то esi/si и edi/di уменьшают. Для управления этим флагом есть две команды – std (установить DF в 1) и cld (сбросить DF в 0). </w:t>
      </w:r>
    </w:p>
    <w:p w:rsidR="00935362" w:rsidRPr="00890DD8" w:rsidRDefault="00935362" w:rsidP="00935362">
      <w:pPr>
        <w:spacing w:after="252"/>
        <w:ind w:right="0" w:firstLine="708"/>
        <w:jc w:val="left"/>
        <w:rPr>
          <w:szCs w:val="28"/>
        </w:rPr>
      </w:pPr>
      <w:r w:rsidRPr="00890DD8">
        <w:rPr>
          <w:szCs w:val="28"/>
        </w:rPr>
        <w:lastRenderedPageBreak/>
        <w:t xml:space="preserve">При работе со строками почти всегда надо вызывать одну и ту же команду несколько раз. Для оптимизации этого процесса есть спец префиксы. </w:t>
      </w:r>
    </w:p>
    <w:p w:rsidR="00935362" w:rsidRPr="00890DD8" w:rsidRDefault="00935362" w:rsidP="00935362">
      <w:pPr>
        <w:pStyle w:val="1"/>
        <w:ind w:left="-5"/>
        <w:rPr>
          <w:szCs w:val="28"/>
        </w:rPr>
      </w:pPr>
      <w:r w:rsidRPr="00890DD8">
        <w:rPr>
          <w:szCs w:val="28"/>
        </w:rPr>
        <w:t>11.1.2. Префиксы повторения.</w:t>
      </w:r>
    </w:p>
    <w:p w:rsidR="00935362" w:rsidRPr="00890DD8" w:rsidRDefault="00935362" w:rsidP="00935362">
      <w:pPr>
        <w:ind w:right="0" w:firstLine="708"/>
        <w:jc w:val="left"/>
        <w:rPr>
          <w:szCs w:val="28"/>
        </w:rPr>
      </w:pPr>
      <w:r w:rsidRPr="00890DD8">
        <w:rPr>
          <w:szCs w:val="28"/>
        </w:rPr>
        <w:t xml:space="preserve">3 префикса повторения: </w:t>
      </w:r>
      <w:r w:rsidRPr="00890DD8">
        <w:rPr>
          <w:b/>
          <w:szCs w:val="28"/>
        </w:rPr>
        <w:t>rep, repe/repz, repne/repnz</w:t>
      </w:r>
      <w:r w:rsidRPr="00890DD8">
        <w:rPr>
          <w:szCs w:val="28"/>
        </w:rPr>
        <w:t xml:space="preserve">. Синтаксис построения команд с префиксами: </w:t>
      </w:r>
    </w:p>
    <w:p w:rsidR="00935362" w:rsidRPr="00890DD8" w:rsidRDefault="00935362" w:rsidP="00935362">
      <w:pPr>
        <w:ind w:left="703" w:right="4787"/>
        <w:jc w:val="left"/>
        <w:rPr>
          <w:szCs w:val="28"/>
        </w:rPr>
      </w:pPr>
      <w:r w:rsidRPr="00890DD8">
        <w:rPr>
          <w:szCs w:val="28"/>
        </w:rPr>
        <w:t xml:space="preserve">rep строковая_команда </w:t>
      </w:r>
    </w:p>
    <w:p w:rsidR="00935362" w:rsidRPr="00890DD8" w:rsidRDefault="00935362" w:rsidP="00935362">
      <w:pPr>
        <w:ind w:left="703" w:right="4787"/>
        <w:jc w:val="left"/>
        <w:rPr>
          <w:szCs w:val="28"/>
        </w:rPr>
      </w:pPr>
      <w:r w:rsidRPr="00890DD8">
        <w:rPr>
          <w:szCs w:val="28"/>
        </w:rPr>
        <w:t xml:space="preserve">repe/repz строковая_команда </w:t>
      </w:r>
    </w:p>
    <w:p w:rsidR="00935362" w:rsidRPr="00890DD8" w:rsidRDefault="00935362" w:rsidP="00935362">
      <w:pPr>
        <w:ind w:left="703" w:right="0"/>
        <w:jc w:val="left"/>
        <w:rPr>
          <w:szCs w:val="28"/>
        </w:rPr>
      </w:pPr>
      <w:r w:rsidRPr="00890DD8">
        <w:rPr>
          <w:szCs w:val="28"/>
        </w:rPr>
        <w:t xml:space="preserve">repne/repnz строковая_команда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spacing w:after="41"/>
        <w:ind w:right="0" w:firstLine="708"/>
        <w:jc w:val="left"/>
        <w:rPr>
          <w:szCs w:val="28"/>
        </w:rPr>
      </w:pPr>
      <w:r w:rsidRPr="00890DD8">
        <w:rPr>
          <w:szCs w:val="28"/>
        </w:rPr>
        <w:t xml:space="preserve">Префикс </w:t>
      </w:r>
      <w:r w:rsidRPr="00890DD8">
        <w:rPr>
          <w:b/>
          <w:szCs w:val="28"/>
        </w:rPr>
        <w:t>rep</w:t>
      </w:r>
      <w:r w:rsidRPr="00890DD8">
        <w:rPr>
          <w:szCs w:val="28"/>
        </w:rPr>
        <w:t xml:space="preserve"> (repeat – повторять) реализует повторение выполнения команды, пока значения регистра ecx/cx не = 0. Регистр </w:t>
      </w:r>
      <w:r w:rsidRPr="00890DD8">
        <w:rPr>
          <w:b/>
          <w:szCs w:val="28"/>
        </w:rPr>
        <w:t>ecx</w:t>
      </w:r>
      <w:r w:rsidRPr="00890DD8">
        <w:rPr>
          <w:szCs w:val="28"/>
        </w:rPr>
        <w:t xml:space="preserve"> используют при 32 битном режиме адресации, cx – при 16 битном. После каждого повторения делают декремент </w:t>
      </w:r>
      <w:r w:rsidRPr="00890DD8">
        <w:rPr>
          <w:b/>
          <w:szCs w:val="28"/>
        </w:rPr>
        <w:t>ecx/cx</w:t>
      </w:r>
      <w:r w:rsidRPr="00890DD8">
        <w:rPr>
          <w:szCs w:val="28"/>
        </w:rPr>
        <w:t xml:space="preserve">; значения флагов при этом не изменяются.  </w:t>
      </w:r>
    </w:p>
    <w:p w:rsidR="00935362" w:rsidRPr="00890DD8" w:rsidRDefault="00935362" w:rsidP="00935362">
      <w:pPr>
        <w:spacing w:after="0"/>
        <w:ind w:right="-11" w:firstLine="698"/>
        <w:jc w:val="left"/>
        <w:rPr>
          <w:szCs w:val="28"/>
        </w:rPr>
      </w:pPr>
      <w:r w:rsidRPr="00890DD8">
        <w:rPr>
          <w:szCs w:val="28"/>
        </w:rPr>
        <w:t xml:space="preserve">Префикс </w:t>
      </w:r>
      <w:r w:rsidRPr="00890DD8">
        <w:rPr>
          <w:b/>
          <w:szCs w:val="28"/>
        </w:rPr>
        <w:t>repe/repz</w:t>
      </w:r>
      <w:r w:rsidRPr="00890DD8">
        <w:rPr>
          <w:szCs w:val="28"/>
        </w:rPr>
        <w:t xml:space="preserve"> (repeat while equal/zero – повторять, пока =) обеспечивает повторение выполнения строковой команды, пока содержимое ecx/cx не = 0 и флаг ZF установлен в 1; этот флаг модифицируется некоторыми строковыми командами (в частности, командами сравнения и сканирования). После каждого повторения идет уменьшение ecx/cx на 1. </w:t>
      </w:r>
    </w:p>
    <w:p w:rsidR="00935362" w:rsidRPr="00890DD8" w:rsidRDefault="00935362" w:rsidP="00935362">
      <w:pPr>
        <w:ind w:right="0" w:firstLine="708"/>
        <w:jc w:val="left"/>
        <w:rPr>
          <w:szCs w:val="28"/>
        </w:rPr>
      </w:pPr>
      <w:r w:rsidRPr="00890DD8">
        <w:rPr>
          <w:szCs w:val="28"/>
        </w:rPr>
        <w:t xml:space="preserve">Префикс </w:t>
      </w:r>
      <w:r w:rsidRPr="00890DD8">
        <w:rPr>
          <w:b/>
          <w:szCs w:val="28"/>
        </w:rPr>
        <w:t>repne/repnz</w:t>
      </w:r>
      <w:r w:rsidRPr="00890DD8">
        <w:rPr>
          <w:szCs w:val="28"/>
        </w:rPr>
        <w:t xml:space="preserve"> (repeat while not equal/zero – повторять, пока не =) повторяет строковую команду, пока </w:t>
      </w:r>
      <w:r w:rsidRPr="00890DD8">
        <w:rPr>
          <w:b/>
          <w:szCs w:val="28"/>
        </w:rPr>
        <w:t xml:space="preserve">ecx/cx </w:t>
      </w:r>
      <w:r w:rsidRPr="00890DD8">
        <w:rPr>
          <w:szCs w:val="28"/>
        </w:rPr>
        <w:t xml:space="preserve">не = 0 и флаг нуля ZF сброшен в 0. Декремент содержимого регистра ecx/cx идет после каждого выполнения команды. </w:t>
      </w:r>
    </w:p>
    <w:p w:rsidR="00935362" w:rsidRPr="00890DD8" w:rsidRDefault="00935362" w:rsidP="00935362">
      <w:pPr>
        <w:ind w:right="0" w:firstLine="708"/>
        <w:jc w:val="left"/>
        <w:rPr>
          <w:szCs w:val="28"/>
        </w:rPr>
      </w:pPr>
      <w:r w:rsidRPr="00890DD8">
        <w:rPr>
          <w:szCs w:val="28"/>
        </w:rPr>
        <w:t xml:space="preserve">Префиксы повторения аналогичны по своим функциям командам организации циклов. Например, результат выполнения </w:t>
      </w:r>
      <w:r w:rsidRPr="00890DD8">
        <w:rPr>
          <w:b/>
          <w:szCs w:val="28"/>
        </w:rPr>
        <w:t xml:space="preserve">rep movsb </w:t>
      </w:r>
      <w:r w:rsidRPr="00890DD8">
        <w:rPr>
          <w:szCs w:val="28"/>
        </w:rPr>
        <w:t xml:space="preserve">аналогичен результату такого фрагмента:  </w:t>
      </w:r>
    </w:p>
    <w:p w:rsidR="00935362" w:rsidRPr="00890DD8" w:rsidRDefault="00935362" w:rsidP="00935362">
      <w:pPr>
        <w:ind w:left="703" w:right="1706"/>
        <w:jc w:val="left"/>
        <w:rPr>
          <w:b/>
          <w:szCs w:val="28"/>
        </w:rPr>
      </w:pPr>
      <w:r w:rsidRPr="00890DD8">
        <w:rPr>
          <w:b/>
          <w:szCs w:val="28"/>
        </w:rPr>
        <w:t xml:space="preserve">jcxz l2 </w:t>
      </w:r>
    </w:p>
    <w:p w:rsidR="00935362" w:rsidRPr="00890DD8" w:rsidRDefault="00935362" w:rsidP="00935362">
      <w:pPr>
        <w:ind w:left="703" w:right="1706"/>
        <w:jc w:val="left"/>
        <w:rPr>
          <w:b/>
          <w:szCs w:val="28"/>
          <w:lang w:val="en-US"/>
        </w:rPr>
      </w:pPr>
      <w:r w:rsidRPr="00890DD8">
        <w:rPr>
          <w:b/>
          <w:szCs w:val="28"/>
          <w:lang w:val="en-US"/>
        </w:rPr>
        <w:t xml:space="preserve">l1: </w:t>
      </w:r>
    </w:p>
    <w:p w:rsidR="00935362" w:rsidRPr="00890DD8" w:rsidRDefault="00935362" w:rsidP="00935362">
      <w:pPr>
        <w:spacing w:after="0"/>
        <w:ind w:left="703" w:right="1706"/>
        <w:jc w:val="left"/>
        <w:rPr>
          <w:b/>
          <w:szCs w:val="28"/>
          <w:lang w:val="en-US"/>
        </w:rPr>
      </w:pPr>
      <w:r w:rsidRPr="00890DD8">
        <w:rPr>
          <w:b/>
          <w:szCs w:val="28"/>
          <w:lang w:val="en-US"/>
        </w:rPr>
        <w:t xml:space="preserve">movsb </w:t>
      </w:r>
    </w:p>
    <w:p w:rsidR="00935362" w:rsidRPr="00890DD8" w:rsidRDefault="00935362" w:rsidP="00935362">
      <w:pPr>
        <w:spacing w:after="0"/>
        <w:ind w:left="703" w:right="1706"/>
        <w:jc w:val="left"/>
        <w:rPr>
          <w:b/>
          <w:szCs w:val="28"/>
          <w:lang w:val="en-US"/>
        </w:rPr>
      </w:pPr>
      <w:r w:rsidRPr="00890DD8">
        <w:rPr>
          <w:b/>
          <w:szCs w:val="28"/>
          <w:lang w:val="en-US"/>
        </w:rPr>
        <w:t xml:space="preserve">loop l1 </w:t>
      </w:r>
    </w:p>
    <w:p w:rsidR="00935362" w:rsidRPr="00890DD8" w:rsidRDefault="00935362" w:rsidP="00935362">
      <w:pPr>
        <w:spacing w:after="0"/>
        <w:ind w:left="703" w:right="1706"/>
        <w:jc w:val="left"/>
        <w:rPr>
          <w:b/>
          <w:szCs w:val="28"/>
          <w:lang w:val="en-US"/>
        </w:rPr>
      </w:pPr>
      <w:r w:rsidRPr="00890DD8">
        <w:rPr>
          <w:b/>
          <w:szCs w:val="28"/>
          <w:lang w:val="en-US"/>
        </w:rPr>
        <w:t xml:space="preserve">l2: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right="0" w:firstLine="708"/>
        <w:jc w:val="left"/>
        <w:rPr>
          <w:szCs w:val="28"/>
        </w:rPr>
      </w:pPr>
      <w:r w:rsidRPr="00890DD8">
        <w:rPr>
          <w:szCs w:val="28"/>
        </w:rPr>
        <w:t xml:space="preserve">Но скорость выполнения строковой команды с префиксом намного больше, чем команды вну3 цикла loop: МКпроцессор, обрабатывая команду с префиксом, выполняет только саму команду, уменьшает счетчик и анализирует условие; он не изменяет регистр eip/ip, не производит никаких переходов. Таким образом на аппаратном уровне – максимальное быстродействие. </w:t>
      </w:r>
    </w:p>
    <w:p w:rsidR="00935362" w:rsidRPr="00890DD8" w:rsidRDefault="00935362" w:rsidP="00935362">
      <w:pPr>
        <w:spacing w:after="251"/>
        <w:ind w:right="0" w:firstLine="708"/>
        <w:jc w:val="left"/>
        <w:rPr>
          <w:szCs w:val="28"/>
        </w:rPr>
      </w:pPr>
      <w:r w:rsidRPr="00890DD8">
        <w:rPr>
          <w:szCs w:val="28"/>
        </w:rPr>
        <w:t xml:space="preserve">При повторении команд </w:t>
      </w:r>
      <w:r w:rsidRPr="00890DD8">
        <w:rPr>
          <w:b/>
          <w:szCs w:val="28"/>
        </w:rPr>
        <w:t>movs, stos, lods</w:t>
      </w:r>
      <w:r w:rsidRPr="00890DD8">
        <w:rPr>
          <w:szCs w:val="28"/>
        </w:rPr>
        <w:t xml:space="preserve"> МКпроцессор не анализирует состояния флагов, поэтому ZF в этих командах не учитывают. Для этих команд схема работы всех префиксов такая: 1) анализ ecx/cx на равенство 0, и </w:t>
      </w:r>
      <w:r w:rsidRPr="00890DD8">
        <w:rPr>
          <w:szCs w:val="28"/>
        </w:rPr>
        <w:lastRenderedPageBreak/>
        <w:t xml:space="preserve">если да – выход из цикла; 2) выполнение строковой команды; 3) уменьшение ecx/cx на 1. </w:t>
      </w:r>
    </w:p>
    <w:p w:rsidR="00935362" w:rsidRPr="00890DD8" w:rsidRDefault="00935362" w:rsidP="00935362">
      <w:pPr>
        <w:spacing w:after="251"/>
        <w:ind w:right="0" w:firstLine="708"/>
        <w:jc w:val="left"/>
        <w:rPr>
          <w:szCs w:val="28"/>
        </w:rPr>
      </w:pPr>
      <w:r w:rsidRPr="00890DD8">
        <w:rPr>
          <w:szCs w:val="28"/>
        </w:rPr>
        <w:t xml:space="preserve">Для команд cmps и scas с префиксами схема работы другая: 1) проверка ecx/cx на равенство 0, если да – выход из цикла; 2) выполнение строковой команды; 3) декремент ecx/cx на 1; 4) проверка флага нуля – выход из цикла будет, если ZF = 0 (для префикса repe) либо ZF = 1 (для префикса repne). </w:t>
      </w:r>
    </w:p>
    <w:p w:rsidR="00935362" w:rsidRPr="00890DD8" w:rsidRDefault="00935362" w:rsidP="00935362">
      <w:pPr>
        <w:ind w:right="0"/>
        <w:jc w:val="left"/>
        <w:rPr>
          <w:rFonts w:eastAsia="Arial"/>
          <w:b/>
          <w:szCs w:val="28"/>
        </w:rPr>
      </w:pPr>
      <w:r w:rsidRPr="00890DD8">
        <w:rPr>
          <w:rFonts w:eastAsia="Arial"/>
          <w:b/>
          <w:szCs w:val="28"/>
        </w:rPr>
        <w:t>11.1.3. Строковые команды.</w:t>
      </w:r>
    </w:p>
    <w:p w:rsidR="00935362" w:rsidRPr="00890DD8" w:rsidRDefault="00935362" w:rsidP="00935362">
      <w:pPr>
        <w:ind w:right="0"/>
        <w:jc w:val="left"/>
        <w:rPr>
          <w:szCs w:val="28"/>
        </w:rPr>
      </w:pPr>
      <w:r w:rsidRPr="00890DD8">
        <w:rPr>
          <w:rFonts w:eastAsia="Arial"/>
          <w:b/>
          <w:szCs w:val="28"/>
        </w:rPr>
        <w:t xml:space="preserve"> </w:t>
      </w:r>
      <w:r w:rsidRPr="00890DD8">
        <w:rPr>
          <w:szCs w:val="28"/>
        </w:rPr>
        <w:t xml:space="preserve">Для пересылки элемента строки используют команду movs (move string – переслать строку):  </w:t>
      </w:r>
    </w:p>
    <w:p w:rsidR="00935362" w:rsidRPr="00890DD8" w:rsidRDefault="00935362" w:rsidP="00935362">
      <w:pPr>
        <w:spacing w:after="0"/>
        <w:ind w:left="703" w:right="1706"/>
        <w:jc w:val="left"/>
        <w:rPr>
          <w:b/>
          <w:szCs w:val="28"/>
        </w:rPr>
      </w:pPr>
      <w:r w:rsidRPr="00890DD8">
        <w:rPr>
          <w:b/>
          <w:szCs w:val="28"/>
        </w:rPr>
        <w:t xml:space="preserve">movs приемник, источник </w:t>
      </w:r>
    </w:p>
    <w:p w:rsidR="00935362" w:rsidRPr="00890DD8" w:rsidRDefault="00935362" w:rsidP="00935362">
      <w:pPr>
        <w:spacing w:after="0"/>
        <w:ind w:left="703" w:right="1706"/>
        <w:jc w:val="left"/>
        <w:rPr>
          <w:b/>
          <w:szCs w:val="28"/>
        </w:rPr>
      </w:pPr>
      <w:r w:rsidRPr="00890DD8">
        <w:rPr>
          <w:b/>
          <w:szCs w:val="28"/>
        </w:rPr>
        <w:t xml:space="preserve">movsb </w:t>
      </w:r>
    </w:p>
    <w:p w:rsidR="00935362" w:rsidRPr="00890DD8" w:rsidRDefault="00935362" w:rsidP="00935362">
      <w:pPr>
        <w:spacing w:after="0"/>
        <w:ind w:left="703" w:right="1706"/>
        <w:jc w:val="left"/>
        <w:rPr>
          <w:b/>
          <w:szCs w:val="28"/>
        </w:rPr>
      </w:pPr>
      <w:r w:rsidRPr="00890DD8">
        <w:rPr>
          <w:b/>
          <w:szCs w:val="28"/>
        </w:rPr>
        <w:t xml:space="preserve">movsw </w:t>
      </w:r>
    </w:p>
    <w:p w:rsidR="00935362" w:rsidRPr="00890DD8" w:rsidRDefault="00935362" w:rsidP="00935362">
      <w:pPr>
        <w:spacing w:after="0"/>
        <w:ind w:left="703" w:right="1706"/>
        <w:jc w:val="left"/>
        <w:rPr>
          <w:b/>
          <w:szCs w:val="28"/>
        </w:rPr>
      </w:pPr>
      <w:r w:rsidRPr="00890DD8">
        <w:rPr>
          <w:b/>
          <w:szCs w:val="28"/>
        </w:rPr>
        <w:t xml:space="preserve">movsd </w:t>
      </w:r>
    </w:p>
    <w:p w:rsidR="00935362" w:rsidRPr="00890DD8" w:rsidRDefault="00935362" w:rsidP="00935362">
      <w:pPr>
        <w:spacing w:after="0" w:line="259" w:lineRule="auto"/>
        <w:ind w:left="708" w:right="0" w:firstLine="0"/>
        <w:jc w:val="left"/>
        <w:rPr>
          <w:b/>
          <w:szCs w:val="28"/>
        </w:rPr>
      </w:pPr>
      <w:r w:rsidRPr="00890DD8">
        <w:rPr>
          <w:b/>
          <w:szCs w:val="28"/>
        </w:rPr>
        <w:t xml:space="preserve">  </w:t>
      </w:r>
    </w:p>
    <w:p w:rsidR="00935362" w:rsidRPr="00890DD8" w:rsidRDefault="00935362" w:rsidP="00935362">
      <w:pPr>
        <w:spacing w:after="0"/>
        <w:ind w:right="-11" w:firstLine="683"/>
        <w:jc w:val="left"/>
        <w:rPr>
          <w:szCs w:val="28"/>
        </w:rPr>
      </w:pPr>
      <w:r w:rsidRPr="00890DD8">
        <w:rPr>
          <w:szCs w:val="28"/>
        </w:rPr>
        <w:t xml:space="preserve">Эта команда копирует данные, адресуемые парой регистров </w:t>
      </w:r>
      <w:r w:rsidRPr="00890DD8">
        <w:rPr>
          <w:b/>
          <w:szCs w:val="28"/>
        </w:rPr>
        <w:t>ds:esi/si</w:t>
      </w:r>
      <w:r w:rsidRPr="00890DD8">
        <w:rPr>
          <w:szCs w:val="28"/>
        </w:rPr>
        <w:t xml:space="preserve"> в область памяти, на младший байт которой указывает пара </w:t>
      </w:r>
      <w:r w:rsidRPr="00890DD8">
        <w:rPr>
          <w:b/>
          <w:szCs w:val="28"/>
        </w:rPr>
        <w:t>es:edi/di</w:t>
      </w:r>
      <w:r w:rsidRPr="00890DD8">
        <w:rPr>
          <w:szCs w:val="28"/>
        </w:rPr>
        <w:t xml:space="preserve">. После пересылки идет автоматический инкремент (DF = 0) либо декремент (DF = 1) содержимого регистров </w:t>
      </w:r>
      <w:r w:rsidRPr="00890DD8">
        <w:rPr>
          <w:b/>
          <w:szCs w:val="28"/>
        </w:rPr>
        <w:t>esi/si и edi/di</w:t>
      </w:r>
      <w:r w:rsidRPr="00890DD8">
        <w:rPr>
          <w:szCs w:val="28"/>
        </w:rPr>
        <w:t xml:space="preserve">. Операнды </w:t>
      </w:r>
      <w:r w:rsidRPr="00890DD8">
        <w:rPr>
          <w:b/>
          <w:szCs w:val="28"/>
        </w:rPr>
        <w:t>movs</w:t>
      </w:r>
      <w:r w:rsidRPr="00890DD8">
        <w:rPr>
          <w:szCs w:val="28"/>
        </w:rPr>
        <w:t xml:space="preserve"> используют не для адресации, а для определения типа передаваемой информации (1 байт, 2 байта / 4 байта). Транслятор всегда преобразует команду </w:t>
      </w:r>
      <w:r w:rsidRPr="00890DD8">
        <w:rPr>
          <w:b/>
          <w:szCs w:val="28"/>
        </w:rPr>
        <w:t>movs приемник, источник</w:t>
      </w:r>
      <w:r w:rsidRPr="00890DD8">
        <w:rPr>
          <w:szCs w:val="28"/>
        </w:rPr>
        <w:t xml:space="preserve"> в эквивалентную без-операндную команду. Например, если приемник и источник определены как байты (db), то транслятор породит команду </w:t>
      </w:r>
      <w:r w:rsidRPr="00890DD8">
        <w:rPr>
          <w:b/>
          <w:szCs w:val="28"/>
        </w:rPr>
        <w:t>movsb</w:t>
      </w:r>
      <w:r w:rsidRPr="00890DD8">
        <w:rPr>
          <w:szCs w:val="28"/>
        </w:rPr>
        <w:t xml:space="preserve">. Она используют вместе с префиксом rep. После выполнения movs регистр флагов не модифицируют. Пример:  </w:t>
      </w:r>
    </w:p>
    <w:p w:rsidR="00935362" w:rsidRPr="00890DD8" w:rsidRDefault="00935362" w:rsidP="00935362">
      <w:pPr>
        <w:spacing w:after="27"/>
        <w:ind w:left="703" w:right="4136"/>
        <w:jc w:val="left"/>
        <w:rPr>
          <w:szCs w:val="28"/>
        </w:rPr>
      </w:pPr>
      <w:r w:rsidRPr="00890DD8">
        <w:rPr>
          <w:szCs w:val="28"/>
        </w:rPr>
        <w:t xml:space="preserve">; копирование одной строки в другую str1 db ‘abcd$’ </w:t>
      </w:r>
    </w:p>
    <w:p w:rsidR="00935362" w:rsidRPr="00890DD8" w:rsidRDefault="00935362" w:rsidP="00935362">
      <w:pPr>
        <w:spacing w:after="27"/>
        <w:ind w:left="703" w:right="4136"/>
        <w:jc w:val="left"/>
        <w:rPr>
          <w:szCs w:val="28"/>
        </w:rPr>
      </w:pPr>
      <w:r w:rsidRPr="00890DD8">
        <w:rPr>
          <w:szCs w:val="28"/>
        </w:rPr>
        <w:t xml:space="preserve">str2 db 5 dup (?)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0"/>
        <w:jc w:val="left"/>
        <w:rPr>
          <w:szCs w:val="28"/>
        </w:rPr>
      </w:pPr>
      <w:r w:rsidRPr="00890DD8">
        <w:rPr>
          <w:szCs w:val="28"/>
        </w:rPr>
        <w:t xml:space="preserve">mov si, offset str1 ; смещение строки-источника </w:t>
      </w:r>
    </w:p>
    <w:p w:rsidR="00935362" w:rsidRPr="00890DD8" w:rsidRDefault="00935362" w:rsidP="00935362">
      <w:pPr>
        <w:spacing w:after="39"/>
        <w:ind w:left="703" w:right="2346"/>
        <w:jc w:val="left"/>
        <w:rPr>
          <w:szCs w:val="28"/>
        </w:rPr>
      </w:pPr>
      <w:r w:rsidRPr="00890DD8">
        <w:rPr>
          <w:szCs w:val="28"/>
        </w:rPr>
        <w:t xml:space="preserve">mov di, offset str2 ; смещение строки-приемника </w:t>
      </w:r>
    </w:p>
    <w:p w:rsidR="00935362" w:rsidRPr="00890DD8" w:rsidRDefault="00935362" w:rsidP="00935362">
      <w:pPr>
        <w:spacing w:after="39"/>
        <w:ind w:left="703" w:right="2346"/>
        <w:jc w:val="left"/>
        <w:rPr>
          <w:szCs w:val="28"/>
        </w:rPr>
      </w:pPr>
      <w:r w:rsidRPr="00890DD8">
        <w:rPr>
          <w:szCs w:val="28"/>
        </w:rPr>
        <w:t xml:space="preserve">mov cx, 5 </w:t>
      </w:r>
      <w:r w:rsidRPr="00890DD8">
        <w:rPr>
          <w:szCs w:val="28"/>
        </w:rPr>
        <w:tab/>
        <w:t xml:space="preserve"> </w:t>
      </w:r>
      <w:r w:rsidRPr="00890DD8">
        <w:rPr>
          <w:szCs w:val="28"/>
        </w:rPr>
        <w:tab/>
        <w:t xml:space="preserve">; пересылается 5 элементов </w:t>
      </w:r>
    </w:p>
    <w:p w:rsidR="00935362" w:rsidRPr="00890DD8" w:rsidRDefault="00935362" w:rsidP="00935362">
      <w:pPr>
        <w:tabs>
          <w:tab w:val="center" w:pos="880"/>
          <w:tab w:val="center" w:pos="1416"/>
          <w:tab w:val="center" w:pos="2125"/>
          <w:tab w:val="right" w:pos="9359"/>
        </w:tabs>
        <w:spacing w:after="45"/>
        <w:ind w:right="0" w:firstLine="0"/>
        <w:jc w:val="left"/>
        <w:rPr>
          <w:szCs w:val="28"/>
        </w:rPr>
      </w:pPr>
      <w:r w:rsidRPr="00890DD8">
        <w:rPr>
          <w:rFonts w:eastAsia="Calibri"/>
          <w:szCs w:val="28"/>
        </w:rPr>
        <w:tab/>
      </w:r>
      <w:r w:rsidRPr="00890DD8">
        <w:rPr>
          <w:szCs w:val="28"/>
        </w:rPr>
        <w:t xml:space="preserve">cld </w:t>
      </w:r>
      <w:r w:rsidRPr="00890DD8">
        <w:rPr>
          <w:szCs w:val="28"/>
        </w:rPr>
        <w:tab/>
        <w:t xml:space="preserve"> </w:t>
      </w:r>
      <w:r w:rsidRPr="00890DD8">
        <w:rPr>
          <w:szCs w:val="28"/>
        </w:rPr>
        <w:tab/>
        <w:t xml:space="preserve">                  ; сброс в 0 флага направления – значения индексных  </w:t>
      </w:r>
    </w:p>
    <w:p w:rsidR="00935362" w:rsidRPr="00890DD8" w:rsidRDefault="00935362" w:rsidP="00935362">
      <w:pPr>
        <w:spacing w:after="15" w:line="259" w:lineRule="auto"/>
        <w:ind w:left="1623" w:right="0" w:firstLine="501"/>
        <w:jc w:val="left"/>
        <w:rPr>
          <w:szCs w:val="28"/>
        </w:rPr>
      </w:pPr>
      <w:r w:rsidRPr="00890DD8">
        <w:rPr>
          <w:szCs w:val="28"/>
        </w:rPr>
        <w:t xml:space="preserve">        ; регистров будут увеличиваться </w:t>
      </w:r>
    </w:p>
    <w:p w:rsidR="00935362" w:rsidRPr="00890DD8" w:rsidRDefault="00935362" w:rsidP="00935362">
      <w:pPr>
        <w:tabs>
          <w:tab w:val="center" w:pos="1295"/>
          <w:tab w:val="center" w:pos="5143"/>
        </w:tabs>
        <w:ind w:right="0" w:firstLine="0"/>
        <w:jc w:val="left"/>
        <w:rPr>
          <w:szCs w:val="28"/>
        </w:rPr>
      </w:pPr>
      <w:r w:rsidRPr="00890DD8">
        <w:rPr>
          <w:rFonts w:eastAsia="Calibri"/>
          <w:szCs w:val="28"/>
        </w:rPr>
        <w:tab/>
      </w:r>
      <w:r w:rsidRPr="00890DD8">
        <w:rPr>
          <w:szCs w:val="28"/>
        </w:rPr>
        <w:t xml:space="preserve">rep movsb  </w:t>
      </w:r>
      <w:r w:rsidRPr="00890DD8">
        <w:rPr>
          <w:szCs w:val="28"/>
        </w:rPr>
        <w:tab/>
        <w:t xml:space="preserve">; копирование строки str1 в строку str2.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Для сравнения элементов строк – команда </w:t>
      </w:r>
      <w:r w:rsidRPr="00890DD8">
        <w:rPr>
          <w:b/>
          <w:szCs w:val="28"/>
        </w:rPr>
        <w:t>cmps</w:t>
      </w:r>
      <w:r w:rsidRPr="00890DD8">
        <w:rPr>
          <w:szCs w:val="28"/>
        </w:rPr>
        <w:t xml:space="preserve"> (compare string – сравнить строку):  </w:t>
      </w:r>
    </w:p>
    <w:p w:rsidR="00935362" w:rsidRPr="00890DD8" w:rsidRDefault="00935362" w:rsidP="00935362">
      <w:pPr>
        <w:spacing w:after="0"/>
        <w:ind w:left="703" w:right="3407"/>
        <w:jc w:val="left"/>
        <w:rPr>
          <w:b/>
          <w:szCs w:val="28"/>
        </w:rPr>
      </w:pPr>
      <w:r w:rsidRPr="00890DD8">
        <w:rPr>
          <w:b/>
          <w:szCs w:val="28"/>
        </w:rPr>
        <w:t xml:space="preserve">cmps источник, приемник </w:t>
      </w:r>
    </w:p>
    <w:p w:rsidR="00935362" w:rsidRPr="00890DD8" w:rsidRDefault="00935362" w:rsidP="00935362">
      <w:pPr>
        <w:spacing w:after="0"/>
        <w:ind w:left="703" w:right="3407"/>
        <w:jc w:val="left"/>
        <w:rPr>
          <w:b/>
          <w:szCs w:val="28"/>
        </w:rPr>
      </w:pPr>
      <w:r w:rsidRPr="00890DD8">
        <w:rPr>
          <w:b/>
          <w:szCs w:val="28"/>
        </w:rPr>
        <w:t xml:space="preserve">cmpsb </w:t>
      </w:r>
    </w:p>
    <w:p w:rsidR="00935362" w:rsidRPr="00890DD8" w:rsidRDefault="00935362" w:rsidP="00935362">
      <w:pPr>
        <w:spacing w:after="0"/>
        <w:ind w:left="703" w:right="3407"/>
        <w:jc w:val="left"/>
        <w:rPr>
          <w:b/>
          <w:szCs w:val="28"/>
        </w:rPr>
      </w:pPr>
      <w:r w:rsidRPr="00890DD8">
        <w:rPr>
          <w:b/>
          <w:szCs w:val="28"/>
        </w:rPr>
        <w:t xml:space="preserve">cmpsw </w:t>
      </w:r>
    </w:p>
    <w:p w:rsidR="00935362" w:rsidRPr="00890DD8" w:rsidRDefault="00935362" w:rsidP="00935362">
      <w:pPr>
        <w:ind w:left="703" w:right="0"/>
        <w:jc w:val="left"/>
        <w:rPr>
          <w:b/>
          <w:szCs w:val="28"/>
        </w:rPr>
      </w:pPr>
      <w:r w:rsidRPr="00890DD8">
        <w:rPr>
          <w:b/>
          <w:szCs w:val="28"/>
        </w:rPr>
        <w:lastRenderedPageBreak/>
        <w:t xml:space="preserve">cmpsd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Эта команда сравнивает данные, адресуемые парой регистров </w:t>
      </w:r>
      <w:r w:rsidRPr="00890DD8">
        <w:rPr>
          <w:b/>
          <w:szCs w:val="28"/>
        </w:rPr>
        <w:t xml:space="preserve">ds:esi/si </w:t>
      </w:r>
      <w:r w:rsidRPr="00890DD8">
        <w:rPr>
          <w:szCs w:val="28"/>
        </w:rPr>
        <w:t xml:space="preserve">с данными, на которые указывает </w:t>
      </w:r>
      <w:r w:rsidRPr="00890DD8">
        <w:rPr>
          <w:b/>
          <w:szCs w:val="28"/>
        </w:rPr>
        <w:t>es:edi/di</w:t>
      </w:r>
      <w:r w:rsidRPr="00890DD8">
        <w:rPr>
          <w:szCs w:val="28"/>
        </w:rPr>
        <w:t xml:space="preserve">. То есть, из элемента-источника, адресуемого </w:t>
      </w:r>
      <w:r w:rsidRPr="00890DD8">
        <w:rPr>
          <w:b/>
          <w:szCs w:val="28"/>
        </w:rPr>
        <w:t>ds:esi/si</w:t>
      </w:r>
      <w:r w:rsidRPr="00890DD8">
        <w:rPr>
          <w:szCs w:val="28"/>
        </w:rPr>
        <w:t xml:space="preserve">, вычитается элемент-приемник, адресуемый </w:t>
      </w:r>
      <w:r w:rsidRPr="00890DD8">
        <w:rPr>
          <w:b/>
          <w:szCs w:val="28"/>
        </w:rPr>
        <w:t>es:edi/di</w:t>
      </w:r>
      <w:r w:rsidRPr="00890DD8">
        <w:rPr>
          <w:szCs w:val="28"/>
        </w:rPr>
        <w:t xml:space="preserve">; но результат вычитания никуда не помещается – в соответствии с этим результатом устанавливают флаги в регистре </w:t>
      </w:r>
      <w:r w:rsidRPr="00890DD8">
        <w:rPr>
          <w:b/>
          <w:szCs w:val="28"/>
        </w:rPr>
        <w:t>flags</w:t>
      </w:r>
      <w:r w:rsidRPr="00890DD8">
        <w:rPr>
          <w:szCs w:val="28"/>
        </w:rPr>
        <w:t xml:space="preserve">. После сравнения идет авто-инкремент (DF = 0) либо авто-декремент (DF = 1) содержимого esi/si и edi/di. Операнды </w:t>
      </w:r>
      <w:r w:rsidRPr="00890DD8">
        <w:rPr>
          <w:b/>
          <w:szCs w:val="28"/>
        </w:rPr>
        <w:t>cmps</w:t>
      </w:r>
      <w:r w:rsidRPr="00890DD8">
        <w:rPr>
          <w:szCs w:val="28"/>
        </w:rPr>
        <w:t xml:space="preserve"> используют для определения размера сравниваемых данных. С командой cmps используют префиксы repe/repz и repne/repnz, а также команды условных переходов. Пример:  </w:t>
      </w:r>
    </w:p>
    <w:p w:rsidR="00935362" w:rsidRPr="00890DD8" w:rsidRDefault="00935362" w:rsidP="00935362">
      <w:pPr>
        <w:ind w:left="703" w:right="0"/>
        <w:jc w:val="left"/>
        <w:rPr>
          <w:szCs w:val="28"/>
        </w:rPr>
      </w:pPr>
      <w:r w:rsidRPr="00890DD8">
        <w:rPr>
          <w:szCs w:val="28"/>
        </w:rPr>
        <w:t xml:space="preserve">; поэлементное сравнение 2 строк </w:t>
      </w:r>
    </w:p>
    <w:p w:rsidR="00935362" w:rsidRPr="00890DD8" w:rsidRDefault="00935362" w:rsidP="00935362">
      <w:pPr>
        <w:ind w:left="703" w:right="6246"/>
        <w:jc w:val="left"/>
        <w:rPr>
          <w:szCs w:val="28"/>
        </w:rPr>
      </w:pPr>
      <w:r w:rsidRPr="00890DD8">
        <w:rPr>
          <w:szCs w:val="28"/>
        </w:rPr>
        <w:t xml:space="preserve">str1 dw 5 dup (?) str2 dw 5 dup (?)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2408"/>
        <w:jc w:val="left"/>
        <w:rPr>
          <w:szCs w:val="28"/>
        </w:rPr>
      </w:pPr>
      <w:r w:rsidRPr="00890DD8">
        <w:rPr>
          <w:szCs w:val="28"/>
        </w:rPr>
        <w:t xml:space="preserve">mov si, offset str1 ; смещение строки-источника </w:t>
      </w:r>
    </w:p>
    <w:p w:rsidR="00935362" w:rsidRPr="00890DD8" w:rsidRDefault="00935362" w:rsidP="00935362">
      <w:pPr>
        <w:ind w:left="703" w:right="2408"/>
        <w:jc w:val="left"/>
        <w:rPr>
          <w:szCs w:val="28"/>
        </w:rPr>
      </w:pPr>
      <w:r w:rsidRPr="00890DD8">
        <w:rPr>
          <w:szCs w:val="28"/>
        </w:rPr>
        <w:t xml:space="preserve">mov di, offset str2 ; смещение строки-приемника </w:t>
      </w:r>
    </w:p>
    <w:tbl>
      <w:tblPr>
        <w:tblStyle w:val="TableGrid"/>
        <w:tblW w:w="7723" w:type="dxa"/>
        <w:tblInd w:w="708" w:type="dxa"/>
        <w:tblLook w:val="04A0" w:firstRow="1" w:lastRow="0" w:firstColumn="1" w:lastColumn="0" w:noHBand="0" w:noVBand="1"/>
      </w:tblPr>
      <w:tblGrid>
        <w:gridCol w:w="1983"/>
        <w:gridCol w:w="5740"/>
      </w:tblGrid>
      <w:tr w:rsidR="00935362" w:rsidRPr="00890DD8" w:rsidTr="00935362">
        <w:trPr>
          <w:trHeight w:val="316"/>
        </w:trPr>
        <w:tc>
          <w:tcPr>
            <w:tcW w:w="1983" w:type="dxa"/>
            <w:tcBorders>
              <w:top w:val="nil"/>
              <w:left w:val="nil"/>
              <w:bottom w:val="nil"/>
              <w:right w:val="nil"/>
            </w:tcBorders>
          </w:tcPr>
          <w:p w:rsidR="00935362" w:rsidRPr="00890DD8" w:rsidRDefault="00935362" w:rsidP="00935362">
            <w:pPr>
              <w:tabs>
                <w:tab w:val="center" w:pos="1417"/>
              </w:tabs>
              <w:spacing w:after="0" w:line="259" w:lineRule="auto"/>
              <w:ind w:right="0" w:firstLine="0"/>
              <w:jc w:val="left"/>
              <w:rPr>
                <w:szCs w:val="28"/>
              </w:rPr>
            </w:pPr>
            <w:r w:rsidRPr="00890DD8">
              <w:rPr>
                <w:szCs w:val="28"/>
              </w:rPr>
              <w:t xml:space="preserve">mov cx, 5 </w:t>
            </w:r>
            <w:r w:rsidRPr="00890DD8">
              <w:rPr>
                <w:szCs w:val="28"/>
              </w:rPr>
              <w:tab/>
              <w:t xml:space="preserve"> </w:t>
            </w:r>
          </w:p>
        </w:tc>
        <w:tc>
          <w:tcPr>
            <w:tcW w:w="5740"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сравнивается 5 элементов </w:t>
            </w:r>
          </w:p>
        </w:tc>
      </w:tr>
      <w:tr w:rsidR="00935362" w:rsidRPr="00890DD8" w:rsidTr="00935362">
        <w:trPr>
          <w:trHeight w:val="322"/>
        </w:trPr>
        <w:tc>
          <w:tcPr>
            <w:tcW w:w="1983" w:type="dxa"/>
            <w:tcBorders>
              <w:top w:val="nil"/>
              <w:left w:val="nil"/>
              <w:bottom w:val="nil"/>
              <w:right w:val="nil"/>
            </w:tcBorders>
          </w:tcPr>
          <w:p w:rsidR="00935362" w:rsidRPr="00890DD8" w:rsidRDefault="00935362" w:rsidP="00935362">
            <w:pPr>
              <w:tabs>
                <w:tab w:val="center" w:pos="708"/>
                <w:tab w:val="center" w:pos="1417"/>
              </w:tabs>
              <w:spacing w:after="0" w:line="259" w:lineRule="auto"/>
              <w:ind w:right="0" w:firstLine="0"/>
              <w:jc w:val="left"/>
              <w:rPr>
                <w:szCs w:val="28"/>
              </w:rPr>
            </w:pPr>
            <w:r w:rsidRPr="00890DD8">
              <w:rPr>
                <w:szCs w:val="28"/>
              </w:rPr>
              <w:t xml:space="preserve">cld </w:t>
            </w:r>
            <w:r w:rsidRPr="00890DD8">
              <w:rPr>
                <w:szCs w:val="28"/>
              </w:rPr>
              <w:tab/>
              <w:t xml:space="preserve"> </w:t>
            </w:r>
            <w:r w:rsidRPr="00890DD8">
              <w:rPr>
                <w:szCs w:val="28"/>
              </w:rPr>
              <w:tab/>
              <w:t xml:space="preserve"> </w:t>
            </w:r>
          </w:p>
        </w:tc>
        <w:tc>
          <w:tcPr>
            <w:tcW w:w="5740"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сброс флага направления </w:t>
            </w:r>
          </w:p>
        </w:tc>
      </w:tr>
      <w:tr w:rsidR="00935362" w:rsidRPr="00890DD8" w:rsidTr="00935362">
        <w:trPr>
          <w:trHeight w:val="322"/>
        </w:trPr>
        <w:tc>
          <w:tcPr>
            <w:tcW w:w="198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repe cmpsw  </w:t>
            </w:r>
          </w:p>
        </w:tc>
        <w:tc>
          <w:tcPr>
            <w:tcW w:w="5740"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поэлементное сравнение слов </w:t>
            </w:r>
          </w:p>
        </w:tc>
      </w:tr>
      <w:tr w:rsidR="00935362" w:rsidRPr="00890DD8" w:rsidTr="00935362">
        <w:trPr>
          <w:trHeight w:val="962"/>
        </w:trPr>
        <w:tc>
          <w:tcPr>
            <w:tcW w:w="1983" w:type="dxa"/>
            <w:tcBorders>
              <w:top w:val="nil"/>
              <w:left w:val="nil"/>
              <w:bottom w:val="nil"/>
              <w:right w:val="nil"/>
            </w:tcBorders>
          </w:tcPr>
          <w:p w:rsidR="00935362" w:rsidRPr="00890DD8" w:rsidRDefault="00935362" w:rsidP="00935362">
            <w:pPr>
              <w:tabs>
                <w:tab w:val="center" w:pos="1417"/>
              </w:tabs>
              <w:spacing w:after="22" w:line="259" w:lineRule="auto"/>
              <w:ind w:right="0" w:firstLine="0"/>
              <w:jc w:val="left"/>
              <w:rPr>
                <w:szCs w:val="28"/>
              </w:rPr>
            </w:pPr>
            <w:r w:rsidRPr="00890DD8">
              <w:rPr>
                <w:szCs w:val="28"/>
              </w:rPr>
              <w:t xml:space="preserve">jz equal </w:t>
            </w:r>
            <w:r w:rsidRPr="00890DD8">
              <w:rPr>
                <w:szCs w:val="28"/>
              </w:rPr>
              <w:tab/>
              <w:t xml:space="preserve">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 xml:space="preserve">equal: </w:t>
            </w:r>
          </w:p>
        </w:tc>
        <w:tc>
          <w:tcPr>
            <w:tcW w:w="5740"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переход, если все элементы строк совпадают </w:t>
            </w:r>
          </w:p>
        </w:tc>
      </w:tr>
    </w:tbl>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Для сравнения значения аккумулятора со значением элемента строки - команда </w:t>
      </w:r>
      <w:r w:rsidRPr="00890DD8">
        <w:rPr>
          <w:b/>
          <w:szCs w:val="28"/>
        </w:rPr>
        <w:t>scas</w:t>
      </w:r>
      <w:r w:rsidRPr="00890DD8">
        <w:rPr>
          <w:szCs w:val="28"/>
        </w:rPr>
        <w:t xml:space="preserve"> (scan string – сканировать строку):  </w:t>
      </w:r>
    </w:p>
    <w:p w:rsidR="00935362" w:rsidRPr="00890DD8" w:rsidRDefault="00935362" w:rsidP="00935362">
      <w:pPr>
        <w:ind w:left="703" w:right="0"/>
        <w:jc w:val="left"/>
        <w:rPr>
          <w:b/>
          <w:szCs w:val="28"/>
        </w:rPr>
      </w:pPr>
      <w:r w:rsidRPr="00890DD8">
        <w:rPr>
          <w:b/>
          <w:szCs w:val="28"/>
        </w:rPr>
        <w:t xml:space="preserve">scas приемник </w:t>
      </w:r>
    </w:p>
    <w:p w:rsidR="00935362" w:rsidRPr="00890DD8" w:rsidRDefault="00935362" w:rsidP="00935362">
      <w:pPr>
        <w:spacing w:after="0"/>
        <w:ind w:left="703" w:right="7303"/>
        <w:jc w:val="left"/>
        <w:rPr>
          <w:b/>
          <w:szCs w:val="28"/>
        </w:rPr>
      </w:pPr>
      <w:r w:rsidRPr="00890DD8">
        <w:rPr>
          <w:b/>
          <w:szCs w:val="28"/>
        </w:rPr>
        <w:t xml:space="preserve">scasb </w:t>
      </w:r>
    </w:p>
    <w:p w:rsidR="00935362" w:rsidRPr="00890DD8" w:rsidRDefault="00935362" w:rsidP="00935362">
      <w:pPr>
        <w:spacing w:after="0"/>
        <w:ind w:left="703" w:right="7303"/>
        <w:jc w:val="left"/>
        <w:rPr>
          <w:b/>
          <w:szCs w:val="28"/>
        </w:rPr>
      </w:pPr>
      <w:r w:rsidRPr="00890DD8">
        <w:rPr>
          <w:b/>
          <w:szCs w:val="28"/>
        </w:rPr>
        <w:t xml:space="preserve">scasw </w:t>
      </w:r>
    </w:p>
    <w:p w:rsidR="00935362" w:rsidRPr="00890DD8" w:rsidRDefault="00935362" w:rsidP="00935362">
      <w:pPr>
        <w:spacing w:after="0"/>
        <w:ind w:left="703" w:right="7303"/>
        <w:jc w:val="left"/>
        <w:rPr>
          <w:b/>
          <w:szCs w:val="28"/>
        </w:rPr>
      </w:pPr>
      <w:r w:rsidRPr="00890DD8">
        <w:rPr>
          <w:b/>
          <w:szCs w:val="28"/>
        </w:rPr>
        <w:t xml:space="preserve">scasd </w:t>
      </w:r>
    </w:p>
    <w:p w:rsidR="00935362" w:rsidRPr="00890DD8" w:rsidRDefault="00935362" w:rsidP="00935362">
      <w:pPr>
        <w:spacing w:after="0" w:line="259" w:lineRule="auto"/>
        <w:ind w:left="708" w:right="0" w:firstLine="0"/>
        <w:jc w:val="left"/>
        <w:rPr>
          <w:b/>
          <w:szCs w:val="28"/>
        </w:rPr>
      </w:pPr>
      <w:r w:rsidRPr="00890DD8">
        <w:rPr>
          <w:b/>
          <w:szCs w:val="28"/>
        </w:rPr>
        <w:t xml:space="preserve"> </w:t>
      </w:r>
    </w:p>
    <w:p w:rsidR="00935362" w:rsidRPr="00890DD8" w:rsidRDefault="00935362" w:rsidP="00935362">
      <w:pPr>
        <w:ind w:right="0" w:firstLine="708"/>
        <w:jc w:val="left"/>
        <w:rPr>
          <w:szCs w:val="28"/>
        </w:rPr>
      </w:pPr>
      <w:r w:rsidRPr="00890DD8">
        <w:rPr>
          <w:szCs w:val="28"/>
        </w:rPr>
        <w:t xml:space="preserve">Команда сравнивает значение в регистре </w:t>
      </w:r>
      <w:r w:rsidRPr="00890DD8">
        <w:rPr>
          <w:b/>
          <w:szCs w:val="28"/>
        </w:rPr>
        <w:t>al, ax / eax</w:t>
      </w:r>
      <w:r w:rsidRPr="00890DD8">
        <w:rPr>
          <w:szCs w:val="28"/>
        </w:rPr>
        <w:t xml:space="preserve"> (в зависимости от формата команды) с данными, на которые указывает пара регистров </w:t>
      </w:r>
      <w:r w:rsidRPr="00890DD8">
        <w:rPr>
          <w:b/>
          <w:szCs w:val="28"/>
        </w:rPr>
        <w:t>es:edi/di</w:t>
      </w:r>
      <w:r w:rsidRPr="00890DD8">
        <w:rPr>
          <w:szCs w:val="28"/>
        </w:rPr>
        <w:t xml:space="preserve">. После сравнения идет авто-инкремент (если DF=0) либо авто-декремент (если DF=1) значения в edi/di. Операнд команды scas используют для определения размера сканируемых данных. После сравнения устанавливают все флаги в соответствии с вычитанием из регистра-аккумулятора данных по адресу es:edi/di, но сами аккумулятор и строка не изменяются. Команда scas </w:t>
      </w:r>
      <w:r w:rsidRPr="00890DD8">
        <w:rPr>
          <w:szCs w:val="28"/>
        </w:rPr>
        <w:lastRenderedPageBreak/>
        <w:t xml:space="preserve">используют вместе с префиксами </w:t>
      </w:r>
      <w:r w:rsidRPr="00890DD8">
        <w:rPr>
          <w:b/>
          <w:szCs w:val="28"/>
        </w:rPr>
        <w:t>repe/repz и repne/repnz</w:t>
      </w:r>
      <w:r w:rsidRPr="00890DD8">
        <w:rPr>
          <w:szCs w:val="28"/>
        </w:rPr>
        <w:t xml:space="preserve"> и с командами условного перехода. Пример:  </w:t>
      </w:r>
    </w:p>
    <w:p w:rsidR="00935362" w:rsidRPr="00890DD8" w:rsidRDefault="00935362" w:rsidP="00935362">
      <w:pPr>
        <w:ind w:right="0" w:firstLine="0"/>
        <w:jc w:val="left"/>
        <w:rPr>
          <w:szCs w:val="28"/>
        </w:rPr>
      </w:pPr>
      <w:r w:rsidRPr="00890DD8">
        <w:rPr>
          <w:szCs w:val="28"/>
        </w:rPr>
        <w:t xml:space="preserve">         ; определение позиции первого элемента, совпадающего с символом в al</w:t>
      </w:r>
    </w:p>
    <w:p w:rsidR="00935362" w:rsidRPr="00890DD8" w:rsidRDefault="00935362" w:rsidP="00935362">
      <w:pPr>
        <w:ind w:left="703" w:right="0"/>
        <w:jc w:val="left"/>
        <w:rPr>
          <w:szCs w:val="28"/>
        </w:rPr>
      </w:pPr>
      <w:r w:rsidRPr="00890DD8">
        <w:rPr>
          <w:szCs w:val="28"/>
        </w:rPr>
        <w:t xml:space="preserve">str1 db ‘abc1de2$’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tabs>
          <w:tab w:val="left" w:pos="6804"/>
        </w:tabs>
        <w:spacing w:after="29"/>
        <w:ind w:left="703" w:right="2432"/>
        <w:jc w:val="left"/>
        <w:rPr>
          <w:szCs w:val="28"/>
        </w:rPr>
      </w:pPr>
      <w:r w:rsidRPr="00890DD8">
        <w:rPr>
          <w:szCs w:val="28"/>
        </w:rPr>
        <w:t xml:space="preserve">mov di, offset str1 ; смещение строки-приемника mov cx, 8               ; количество элементов строки </w:t>
      </w:r>
    </w:p>
    <w:p w:rsidR="00935362" w:rsidRPr="00890DD8" w:rsidRDefault="00935362" w:rsidP="00935362">
      <w:pPr>
        <w:spacing w:after="29"/>
        <w:ind w:left="703" w:right="1703"/>
        <w:jc w:val="left"/>
        <w:rPr>
          <w:szCs w:val="28"/>
        </w:rPr>
      </w:pPr>
      <w:r w:rsidRPr="00890DD8">
        <w:rPr>
          <w:szCs w:val="28"/>
        </w:rPr>
        <w:t xml:space="preserve">cld </w:t>
      </w:r>
      <w:r w:rsidRPr="00890DD8">
        <w:rPr>
          <w:szCs w:val="28"/>
        </w:rPr>
        <w:tab/>
        <w:t xml:space="preserve"> </w:t>
      </w:r>
      <w:r w:rsidRPr="00890DD8">
        <w:rPr>
          <w:szCs w:val="28"/>
        </w:rPr>
        <w:tab/>
        <w:t xml:space="preserve"> </w:t>
      </w:r>
      <w:r w:rsidRPr="00890DD8">
        <w:rPr>
          <w:szCs w:val="28"/>
        </w:rPr>
        <w:tab/>
        <w:t xml:space="preserve">; сброс в 0 флага направления </w:t>
      </w:r>
    </w:p>
    <w:p w:rsidR="00935362" w:rsidRPr="00890DD8" w:rsidRDefault="00935362" w:rsidP="00935362">
      <w:pPr>
        <w:tabs>
          <w:tab w:val="center" w:pos="1358"/>
          <w:tab w:val="center" w:pos="3729"/>
        </w:tabs>
        <w:ind w:right="0" w:firstLine="0"/>
        <w:jc w:val="left"/>
        <w:rPr>
          <w:szCs w:val="28"/>
        </w:rPr>
      </w:pPr>
      <w:r w:rsidRPr="00890DD8">
        <w:rPr>
          <w:rFonts w:eastAsia="Calibri"/>
          <w:szCs w:val="28"/>
        </w:rPr>
        <w:tab/>
      </w:r>
      <w:r w:rsidRPr="00890DD8">
        <w:rPr>
          <w:szCs w:val="28"/>
        </w:rPr>
        <w:t xml:space="preserve">repne scasb  </w:t>
      </w:r>
      <w:r w:rsidRPr="00890DD8">
        <w:rPr>
          <w:szCs w:val="28"/>
        </w:rPr>
        <w:tab/>
        <w:t xml:space="preserve">; сканирование </w:t>
      </w:r>
    </w:p>
    <w:p w:rsidR="00935362" w:rsidRPr="00890DD8" w:rsidRDefault="00935362" w:rsidP="00935362">
      <w:pPr>
        <w:spacing w:after="29"/>
        <w:ind w:left="703"/>
        <w:jc w:val="left"/>
        <w:rPr>
          <w:szCs w:val="28"/>
        </w:rPr>
      </w:pPr>
      <w:r w:rsidRPr="00890DD8">
        <w:rPr>
          <w:szCs w:val="28"/>
        </w:rPr>
        <w:t>jcxz nofound    ;если в cx – 0, то не найдено ни 1 совпадающего элемента</w:t>
      </w:r>
    </w:p>
    <w:p w:rsidR="00935362" w:rsidRPr="00890DD8" w:rsidRDefault="00935362" w:rsidP="00935362">
      <w:pPr>
        <w:spacing w:after="29"/>
        <w:ind w:left="703" w:right="1703"/>
        <w:jc w:val="left"/>
        <w:rPr>
          <w:szCs w:val="28"/>
        </w:rPr>
      </w:pPr>
      <w:r w:rsidRPr="00890DD8">
        <w:rPr>
          <w:szCs w:val="28"/>
        </w:rPr>
        <w:t xml:space="preserve">sub di, offset str1       ; в di – позиция совпавшего элемента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0"/>
        <w:jc w:val="left"/>
        <w:rPr>
          <w:szCs w:val="28"/>
        </w:rPr>
      </w:pPr>
      <w:r w:rsidRPr="00890DD8">
        <w:rPr>
          <w:szCs w:val="28"/>
        </w:rPr>
        <w:t xml:space="preserve">nofound: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Для загрузки элемента строки в аккумулятор используют команду </w:t>
      </w:r>
      <w:r w:rsidRPr="00890DD8">
        <w:rPr>
          <w:b/>
          <w:szCs w:val="28"/>
        </w:rPr>
        <w:t>lods</w:t>
      </w:r>
      <w:r w:rsidRPr="00890DD8">
        <w:rPr>
          <w:szCs w:val="28"/>
        </w:rPr>
        <w:t xml:space="preserve"> (load string – загрузить строку):  </w:t>
      </w:r>
    </w:p>
    <w:p w:rsidR="00935362" w:rsidRPr="00890DD8" w:rsidRDefault="00935362" w:rsidP="00935362">
      <w:pPr>
        <w:spacing w:after="0"/>
        <w:ind w:left="703" w:right="7001"/>
        <w:jc w:val="left"/>
        <w:rPr>
          <w:b/>
          <w:szCs w:val="28"/>
        </w:rPr>
      </w:pPr>
      <w:r w:rsidRPr="00890DD8">
        <w:rPr>
          <w:b/>
          <w:szCs w:val="28"/>
        </w:rPr>
        <w:t xml:space="preserve">lods источник lodsb </w:t>
      </w:r>
    </w:p>
    <w:p w:rsidR="00935362" w:rsidRPr="00890DD8" w:rsidRDefault="00935362" w:rsidP="00935362">
      <w:pPr>
        <w:spacing w:after="0"/>
        <w:ind w:left="703" w:right="7001"/>
        <w:jc w:val="left"/>
        <w:rPr>
          <w:b/>
          <w:szCs w:val="28"/>
        </w:rPr>
      </w:pPr>
      <w:r w:rsidRPr="00890DD8">
        <w:rPr>
          <w:b/>
          <w:szCs w:val="28"/>
        </w:rPr>
        <w:t xml:space="preserve">lodsw </w:t>
      </w:r>
    </w:p>
    <w:p w:rsidR="00935362" w:rsidRPr="00890DD8" w:rsidRDefault="00935362" w:rsidP="00935362">
      <w:pPr>
        <w:spacing w:after="0"/>
        <w:ind w:left="703" w:right="7001"/>
        <w:jc w:val="left"/>
        <w:rPr>
          <w:b/>
          <w:szCs w:val="28"/>
        </w:rPr>
      </w:pPr>
      <w:r w:rsidRPr="00890DD8">
        <w:rPr>
          <w:b/>
          <w:szCs w:val="28"/>
        </w:rPr>
        <w:t xml:space="preserve">lodsd </w:t>
      </w:r>
    </w:p>
    <w:p w:rsidR="00935362" w:rsidRPr="00890DD8" w:rsidRDefault="00935362" w:rsidP="00935362">
      <w:pPr>
        <w:spacing w:after="0" w:line="259" w:lineRule="auto"/>
        <w:ind w:left="708" w:right="0" w:firstLine="0"/>
        <w:jc w:val="left"/>
        <w:rPr>
          <w:b/>
          <w:szCs w:val="28"/>
        </w:rPr>
      </w:pPr>
      <w:r w:rsidRPr="00890DD8">
        <w:rPr>
          <w:b/>
          <w:szCs w:val="28"/>
        </w:rPr>
        <w:t xml:space="preserve"> </w:t>
      </w:r>
    </w:p>
    <w:p w:rsidR="00935362" w:rsidRPr="00890DD8" w:rsidRDefault="00935362" w:rsidP="00935362">
      <w:pPr>
        <w:ind w:right="0" w:firstLine="708"/>
        <w:jc w:val="left"/>
        <w:rPr>
          <w:szCs w:val="28"/>
        </w:rPr>
      </w:pPr>
      <w:r w:rsidRPr="00890DD8">
        <w:rPr>
          <w:szCs w:val="28"/>
        </w:rPr>
        <w:t xml:space="preserve">Эта команда загружает байт, на который указывает пара регистров ds:esi/si, в регистр al (lodsb), слово – в ax (lodsw) / двойное слово – в eax (lodsd). После этого идет авто-инкремент (DF=0) либо авто-декремент (DF=1) содержимого esi/si. Операнд lods – для определения типа загружаемых данных, но не для адресации. Выполнение команды lods не влияет на регистр флагов. Эту команду используют без префиксов. Пример:  </w:t>
      </w:r>
    </w:p>
    <w:p w:rsidR="00935362" w:rsidRPr="00890DD8" w:rsidRDefault="00935362" w:rsidP="00935362">
      <w:pPr>
        <w:spacing w:after="38"/>
        <w:ind w:right="0"/>
        <w:jc w:val="left"/>
        <w:rPr>
          <w:szCs w:val="28"/>
        </w:rPr>
      </w:pPr>
      <w:r w:rsidRPr="00890DD8">
        <w:rPr>
          <w:szCs w:val="28"/>
        </w:rPr>
        <w:t xml:space="preserve">; фрагмент, после выполнения которого в регистр al поместят первый </w:t>
      </w:r>
    </w:p>
    <w:p w:rsidR="00935362" w:rsidRPr="00890DD8" w:rsidRDefault="00935362" w:rsidP="00935362">
      <w:pPr>
        <w:spacing w:after="38"/>
        <w:ind w:right="0"/>
        <w:jc w:val="left"/>
        <w:rPr>
          <w:szCs w:val="28"/>
        </w:rPr>
      </w:pPr>
      <w:r w:rsidRPr="00890DD8">
        <w:rPr>
          <w:szCs w:val="28"/>
        </w:rPr>
        <w:t xml:space="preserve">; несовпадающий символ строки str1, сравниваемой со строкой str2 </w:t>
      </w:r>
    </w:p>
    <w:p w:rsidR="00935362" w:rsidRPr="00890DD8" w:rsidRDefault="00935362" w:rsidP="00935362">
      <w:pPr>
        <w:ind w:right="6309"/>
        <w:jc w:val="left"/>
        <w:rPr>
          <w:szCs w:val="28"/>
          <w:lang w:val="en-US"/>
        </w:rPr>
      </w:pPr>
      <w:r w:rsidRPr="00890DD8">
        <w:rPr>
          <w:szCs w:val="28"/>
          <w:lang w:val="en-US"/>
        </w:rPr>
        <w:t xml:space="preserve">str1 db 5 dup (?) </w:t>
      </w:r>
    </w:p>
    <w:p w:rsidR="00935362" w:rsidRPr="00890DD8" w:rsidRDefault="00935362" w:rsidP="00935362">
      <w:pPr>
        <w:ind w:right="6309"/>
        <w:jc w:val="left"/>
        <w:rPr>
          <w:szCs w:val="28"/>
          <w:lang w:val="en-US"/>
        </w:rPr>
      </w:pPr>
      <w:r w:rsidRPr="00890DD8">
        <w:rPr>
          <w:szCs w:val="28"/>
          <w:lang w:val="en-US"/>
        </w:rPr>
        <w:t xml:space="preserve">str2 db 5 dup (?) </w:t>
      </w:r>
    </w:p>
    <w:p w:rsidR="00935362" w:rsidRPr="00890DD8" w:rsidRDefault="00935362" w:rsidP="00935362">
      <w:pPr>
        <w:ind w:right="0"/>
        <w:jc w:val="left"/>
        <w:rPr>
          <w:szCs w:val="28"/>
        </w:rPr>
      </w:pPr>
      <w:r w:rsidRPr="00890DD8">
        <w:rPr>
          <w:szCs w:val="28"/>
        </w:rPr>
        <w:t xml:space="preserve">… </w:t>
      </w:r>
    </w:p>
    <w:p w:rsidR="00935362" w:rsidRPr="00890DD8" w:rsidRDefault="00935362" w:rsidP="00935362">
      <w:pPr>
        <w:ind w:right="2408"/>
        <w:jc w:val="left"/>
        <w:rPr>
          <w:szCs w:val="28"/>
        </w:rPr>
      </w:pPr>
      <w:r w:rsidRPr="00890DD8">
        <w:rPr>
          <w:szCs w:val="28"/>
        </w:rPr>
        <w:t xml:space="preserve">mov si, offset str1 ; смещение строки-источника </w:t>
      </w:r>
    </w:p>
    <w:p w:rsidR="00935362" w:rsidRPr="00890DD8" w:rsidRDefault="00935362" w:rsidP="00935362">
      <w:pPr>
        <w:ind w:right="2408"/>
        <w:jc w:val="left"/>
        <w:rPr>
          <w:szCs w:val="28"/>
        </w:rPr>
      </w:pPr>
      <w:r w:rsidRPr="00890DD8">
        <w:rPr>
          <w:szCs w:val="28"/>
        </w:rPr>
        <w:t xml:space="preserve">mov di, offset str2 ; смещение строки-приемника </w:t>
      </w:r>
    </w:p>
    <w:tbl>
      <w:tblPr>
        <w:tblStyle w:val="TableGrid"/>
        <w:tblW w:w="9335" w:type="dxa"/>
        <w:tblInd w:w="142" w:type="dxa"/>
        <w:tblLook w:val="04A0" w:firstRow="1" w:lastRow="0" w:firstColumn="1" w:lastColumn="0" w:noHBand="0" w:noVBand="1"/>
      </w:tblPr>
      <w:tblGrid>
        <w:gridCol w:w="1559"/>
        <w:gridCol w:w="7776"/>
      </w:tblGrid>
      <w:tr w:rsidR="00935362" w:rsidRPr="00890DD8" w:rsidTr="00935362">
        <w:trPr>
          <w:trHeight w:val="316"/>
        </w:trPr>
        <w:tc>
          <w:tcPr>
            <w:tcW w:w="1559" w:type="dxa"/>
            <w:tcBorders>
              <w:top w:val="nil"/>
              <w:left w:val="nil"/>
              <w:bottom w:val="nil"/>
              <w:right w:val="nil"/>
            </w:tcBorders>
          </w:tcPr>
          <w:p w:rsidR="00935362" w:rsidRPr="00890DD8" w:rsidRDefault="00935362" w:rsidP="00935362">
            <w:pPr>
              <w:tabs>
                <w:tab w:val="center" w:pos="1417"/>
              </w:tabs>
              <w:spacing w:after="0" w:line="259" w:lineRule="auto"/>
              <w:ind w:right="0" w:firstLine="0"/>
              <w:jc w:val="left"/>
              <w:rPr>
                <w:szCs w:val="28"/>
              </w:rPr>
            </w:pPr>
            <w:r w:rsidRPr="00890DD8">
              <w:rPr>
                <w:szCs w:val="28"/>
              </w:rPr>
              <w:t xml:space="preserve">mov cx,5 </w:t>
            </w:r>
            <w:r w:rsidRPr="00890DD8">
              <w:rPr>
                <w:szCs w:val="28"/>
              </w:rPr>
              <w:tab/>
              <w:t xml:space="preserve"> </w:t>
            </w:r>
          </w:p>
        </w:tc>
        <w:tc>
          <w:tcPr>
            <w:tcW w:w="7776"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сравнивается 5 элементов </w:t>
            </w:r>
          </w:p>
        </w:tc>
      </w:tr>
      <w:tr w:rsidR="00935362" w:rsidRPr="00890DD8" w:rsidTr="00935362">
        <w:trPr>
          <w:trHeight w:val="322"/>
        </w:trPr>
        <w:tc>
          <w:tcPr>
            <w:tcW w:w="1559" w:type="dxa"/>
            <w:tcBorders>
              <w:top w:val="nil"/>
              <w:left w:val="nil"/>
              <w:bottom w:val="nil"/>
              <w:right w:val="nil"/>
            </w:tcBorders>
          </w:tcPr>
          <w:p w:rsidR="00935362" w:rsidRPr="00890DD8" w:rsidRDefault="00935362" w:rsidP="00935362">
            <w:pPr>
              <w:tabs>
                <w:tab w:val="center" w:pos="708"/>
                <w:tab w:val="center" w:pos="1417"/>
              </w:tabs>
              <w:spacing w:after="0" w:line="259" w:lineRule="auto"/>
              <w:ind w:right="0" w:firstLine="0"/>
              <w:jc w:val="left"/>
              <w:rPr>
                <w:szCs w:val="28"/>
              </w:rPr>
            </w:pPr>
            <w:r w:rsidRPr="00890DD8">
              <w:rPr>
                <w:szCs w:val="28"/>
              </w:rPr>
              <w:t xml:space="preserve">cld </w:t>
            </w:r>
            <w:r w:rsidRPr="00890DD8">
              <w:rPr>
                <w:szCs w:val="28"/>
              </w:rPr>
              <w:tab/>
              <w:t xml:space="preserve"> </w:t>
            </w:r>
            <w:r w:rsidRPr="00890DD8">
              <w:rPr>
                <w:szCs w:val="28"/>
              </w:rPr>
              <w:tab/>
              <w:t xml:space="preserve"> </w:t>
            </w:r>
          </w:p>
        </w:tc>
        <w:tc>
          <w:tcPr>
            <w:tcW w:w="7776"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сброс флага направления </w:t>
            </w:r>
          </w:p>
        </w:tc>
      </w:tr>
      <w:tr w:rsidR="00935362" w:rsidRPr="00890DD8" w:rsidTr="00935362">
        <w:trPr>
          <w:trHeight w:val="645"/>
        </w:trPr>
        <w:tc>
          <w:tcPr>
            <w:tcW w:w="1559"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repe cmpsb  </w:t>
            </w:r>
          </w:p>
        </w:tc>
        <w:tc>
          <w:tcPr>
            <w:tcW w:w="7776" w:type="dxa"/>
            <w:tcBorders>
              <w:top w:val="nil"/>
              <w:left w:val="nil"/>
              <w:bottom w:val="nil"/>
              <w:right w:val="nil"/>
            </w:tcBorders>
          </w:tcPr>
          <w:p w:rsidR="00935362" w:rsidRPr="00890DD8" w:rsidRDefault="00935362" w:rsidP="00935362">
            <w:pPr>
              <w:spacing w:after="25" w:line="259" w:lineRule="auto"/>
              <w:ind w:left="142" w:right="0" w:firstLine="0"/>
              <w:jc w:val="left"/>
              <w:rPr>
                <w:szCs w:val="28"/>
              </w:rPr>
            </w:pPr>
            <w:r w:rsidRPr="00890DD8">
              <w:rPr>
                <w:szCs w:val="28"/>
              </w:rPr>
              <w:t xml:space="preserve">; сравнение строк, идет, пока элементы равны и в cx – </w:t>
            </w:r>
          </w:p>
          <w:p w:rsidR="00935362" w:rsidRPr="00890DD8" w:rsidRDefault="00935362" w:rsidP="00935362">
            <w:pPr>
              <w:spacing w:after="25" w:line="259" w:lineRule="auto"/>
              <w:ind w:left="142" w:right="0" w:firstLine="0"/>
              <w:jc w:val="left"/>
              <w:rPr>
                <w:szCs w:val="28"/>
              </w:rPr>
            </w:pPr>
            <w:r w:rsidRPr="00890DD8">
              <w:rPr>
                <w:szCs w:val="28"/>
              </w:rPr>
              <w:t xml:space="preserve">; значение, отличное от 0  </w:t>
            </w:r>
          </w:p>
        </w:tc>
      </w:tr>
      <w:tr w:rsidR="00935362" w:rsidRPr="00890DD8" w:rsidTr="00935362">
        <w:trPr>
          <w:trHeight w:val="644"/>
        </w:trPr>
        <w:tc>
          <w:tcPr>
            <w:tcW w:w="1559"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jcxz equal  </w:t>
            </w:r>
          </w:p>
        </w:tc>
        <w:tc>
          <w:tcPr>
            <w:tcW w:w="7776" w:type="dxa"/>
            <w:tcBorders>
              <w:top w:val="nil"/>
              <w:left w:val="nil"/>
              <w:bottom w:val="nil"/>
              <w:right w:val="nil"/>
            </w:tcBorders>
          </w:tcPr>
          <w:p w:rsidR="00935362" w:rsidRPr="00890DD8" w:rsidRDefault="00935362" w:rsidP="00935362">
            <w:pPr>
              <w:spacing w:after="23" w:line="259" w:lineRule="auto"/>
              <w:ind w:left="142" w:right="0" w:firstLine="0"/>
              <w:jc w:val="left"/>
              <w:rPr>
                <w:szCs w:val="28"/>
              </w:rPr>
            </w:pPr>
            <w:r w:rsidRPr="00890DD8">
              <w:rPr>
                <w:szCs w:val="28"/>
              </w:rPr>
              <w:t xml:space="preserve">; если нет несовпадающих элементов – переход на  </w:t>
            </w:r>
          </w:p>
          <w:p w:rsidR="00935362" w:rsidRPr="00890DD8" w:rsidRDefault="00935362" w:rsidP="00935362">
            <w:pPr>
              <w:spacing w:after="0" w:line="259" w:lineRule="auto"/>
              <w:ind w:left="142" w:right="0" w:firstLine="0"/>
              <w:jc w:val="left"/>
              <w:rPr>
                <w:szCs w:val="28"/>
              </w:rPr>
            </w:pPr>
            <w:r w:rsidRPr="00890DD8">
              <w:rPr>
                <w:szCs w:val="28"/>
              </w:rPr>
              <w:t xml:space="preserve">; метку equal </w:t>
            </w:r>
          </w:p>
        </w:tc>
      </w:tr>
      <w:tr w:rsidR="00935362" w:rsidRPr="00890DD8" w:rsidTr="00935362">
        <w:trPr>
          <w:trHeight w:val="643"/>
        </w:trPr>
        <w:tc>
          <w:tcPr>
            <w:tcW w:w="1559" w:type="dxa"/>
            <w:tcBorders>
              <w:top w:val="nil"/>
              <w:left w:val="nil"/>
              <w:bottom w:val="nil"/>
              <w:right w:val="nil"/>
            </w:tcBorders>
          </w:tcPr>
          <w:p w:rsidR="00935362" w:rsidRPr="00890DD8" w:rsidRDefault="00935362" w:rsidP="00935362">
            <w:pPr>
              <w:tabs>
                <w:tab w:val="center" w:pos="1417"/>
              </w:tabs>
              <w:spacing w:after="0" w:line="259" w:lineRule="auto"/>
              <w:ind w:right="0" w:firstLine="0"/>
              <w:jc w:val="left"/>
              <w:rPr>
                <w:szCs w:val="28"/>
              </w:rPr>
            </w:pPr>
            <w:r w:rsidRPr="00890DD8">
              <w:rPr>
                <w:szCs w:val="28"/>
              </w:rPr>
              <w:lastRenderedPageBreak/>
              <w:t xml:space="preserve">dec si  </w:t>
            </w:r>
            <w:r w:rsidRPr="00890DD8">
              <w:rPr>
                <w:szCs w:val="28"/>
              </w:rPr>
              <w:tab/>
              <w:t xml:space="preserve"> </w:t>
            </w:r>
          </w:p>
        </w:tc>
        <w:tc>
          <w:tcPr>
            <w:tcW w:w="7776" w:type="dxa"/>
            <w:tcBorders>
              <w:top w:val="nil"/>
              <w:left w:val="nil"/>
              <w:bottom w:val="nil"/>
              <w:right w:val="nil"/>
            </w:tcBorders>
          </w:tcPr>
          <w:p w:rsidR="00935362" w:rsidRPr="00890DD8" w:rsidRDefault="00935362" w:rsidP="00935362">
            <w:pPr>
              <w:spacing w:after="25" w:line="259" w:lineRule="auto"/>
              <w:ind w:left="142" w:right="0" w:firstLine="0"/>
              <w:jc w:val="left"/>
              <w:rPr>
                <w:szCs w:val="28"/>
              </w:rPr>
            </w:pPr>
            <w:r w:rsidRPr="00890DD8">
              <w:rPr>
                <w:szCs w:val="28"/>
              </w:rPr>
              <w:t xml:space="preserve">; уменьшение значения в si – теперь ds:si указывает на  </w:t>
            </w:r>
          </w:p>
          <w:p w:rsidR="00935362" w:rsidRPr="00890DD8" w:rsidRDefault="00935362" w:rsidP="00935362">
            <w:pPr>
              <w:spacing w:after="0" w:line="259" w:lineRule="auto"/>
              <w:ind w:left="142" w:right="0" w:firstLine="0"/>
              <w:jc w:val="left"/>
              <w:rPr>
                <w:szCs w:val="28"/>
              </w:rPr>
            </w:pPr>
            <w:r w:rsidRPr="00890DD8">
              <w:rPr>
                <w:szCs w:val="28"/>
              </w:rPr>
              <w:t xml:space="preserve">; первый не совпавший элемент </w:t>
            </w:r>
          </w:p>
        </w:tc>
      </w:tr>
      <w:tr w:rsidR="00935362" w:rsidRPr="00890DD8" w:rsidTr="00935362">
        <w:trPr>
          <w:trHeight w:val="959"/>
        </w:trPr>
        <w:tc>
          <w:tcPr>
            <w:tcW w:w="1559" w:type="dxa"/>
            <w:tcBorders>
              <w:top w:val="nil"/>
              <w:left w:val="nil"/>
              <w:bottom w:val="nil"/>
              <w:right w:val="nil"/>
            </w:tcBorders>
          </w:tcPr>
          <w:p w:rsidR="00935362" w:rsidRPr="00890DD8" w:rsidRDefault="00935362" w:rsidP="00935362">
            <w:pPr>
              <w:tabs>
                <w:tab w:val="center" w:pos="1417"/>
              </w:tabs>
              <w:spacing w:after="22" w:line="259" w:lineRule="auto"/>
              <w:ind w:right="0" w:firstLine="0"/>
              <w:jc w:val="left"/>
              <w:rPr>
                <w:szCs w:val="28"/>
              </w:rPr>
            </w:pPr>
            <w:r w:rsidRPr="00890DD8">
              <w:rPr>
                <w:szCs w:val="28"/>
              </w:rPr>
              <w:t xml:space="preserve">lodsb  </w:t>
            </w:r>
            <w:r w:rsidRPr="00890DD8">
              <w:rPr>
                <w:szCs w:val="28"/>
              </w:rPr>
              <w:tab/>
              <w:t xml:space="preserve">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 xml:space="preserve">equal: </w:t>
            </w:r>
          </w:p>
        </w:tc>
        <w:tc>
          <w:tcPr>
            <w:tcW w:w="7776" w:type="dxa"/>
            <w:tcBorders>
              <w:top w:val="nil"/>
              <w:left w:val="nil"/>
              <w:bottom w:val="nil"/>
              <w:right w:val="nil"/>
            </w:tcBorders>
          </w:tcPr>
          <w:p w:rsidR="00935362" w:rsidRPr="00890DD8" w:rsidRDefault="00935362" w:rsidP="00935362">
            <w:pPr>
              <w:spacing w:after="0" w:line="259" w:lineRule="auto"/>
              <w:ind w:left="142" w:right="0" w:firstLine="0"/>
              <w:jc w:val="left"/>
              <w:rPr>
                <w:szCs w:val="28"/>
              </w:rPr>
            </w:pPr>
            <w:r w:rsidRPr="00890DD8">
              <w:rPr>
                <w:szCs w:val="28"/>
              </w:rPr>
              <w:t xml:space="preserve">; загрузка этого элемента в al </w:t>
            </w:r>
          </w:p>
        </w:tc>
      </w:tr>
    </w:tbl>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Команда lods эквивалентна команде mov аккумулятор, byte ptr [si]. Но строковая команда занимает всего 1 байт, а mov аккумулятор, память – 3 байта в 16 битном режиме адресации и 5 </w:t>
      </w:r>
      <w:r w:rsidRPr="00890DD8">
        <w:rPr>
          <w:szCs w:val="28"/>
        </w:rPr>
        <w:tab/>
        <w:t xml:space="preserve">байт – в 32 битном. Также время выполнения МКпроцессором команды </w:t>
      </w:r>
      <w:r w:rsidRPr="00890DD8">
        <w:rPr>
          <w:b/>
          <w:szCs w:val="28"/>
        </w:rPr>
        <w:t>lodsb</w:t>
      </w:r>
      <w:r w:rsidRPr="00890DD8">
        <w:rPr>
          <w:szCs w:val="28"/>
        </w:rPr>
        <w:t xml:space="preserve"> меньше, чем время на пересылку mov. </w:t>
      </w:r>
    </w:p>
    <w:p w:rsidR="00935362" w:rsidRPr="00890DD8" w:rsidRDefault="00935362" w:rsidP="00935362">
      <w:pPr>
        <w:ind w:right="0" w:firstLine="708"/>
        <w:jc w:val="left"/>
        <w:rPr>
          <w:szCs w:val="28"/>
        </w:rPr>
      </w:pPr>
      <w:r w:rsidRPr="00890DD8">
        <w:rPr>
          <w:szCs w:val="28"/>
        </w:rPr>
        <w:t xml:space="preserve">Для записи содержимого аккумулятора в элемент строки – команда stos (store string – сохранить строку):  </w:t>
      </w:r>
    </w:p>
    <w:p w:rsidR="00935362" w:rsidRPr="00890DD8" w:rsidRDefault="00935362" w:rsidP="00935362">
      <w:pPr>
        <w:ind w:left="703" w:right="6321"/>
        <w:jc w:val="left"/>
        <w:rPr>
          <w:b/>
          <w:szCs w:val="28"/>
        </w:rPr>
      </w:pPr>
      <w:r w:rsidRPr="00890DD8">
        <w:rPr>
          <w:b/>
          <w:szCs w:val="28"/>
        </w:rPr>
        <w:t xml:space="preserve">stos приемник </w:t>
      </w:r>
    </w:p>
    <w:p w:rsidR="00935362" w:rsidRPr="00890DD8" w:rsidRDefault="00935362" w:rsidP="00935362">
      <w:pPr>
        <w:ind w:left="703" w:right="6321"/>
        <w:jc w:val="left"/>
        <w:rPr>
          <w:b/>
          <w:szCs w:val="28"/>
        </w:rPr>
      </w:pPr>
      <w:r w:rsidRPr="00890DD8">
        <w:rPr>
          <w:b/>
          <w:szCs w:val="28"/>
        </w:rPr>
        <w:t xml:space="preserve">stosb </w:t>
      </w:r>
    </w:p>
    <w:p w:rsidR="00935362" w:rsidRPr="00890DD8" w:rsidRDefault="00935362" w:rsidP="00935362">
      <w:pPr>
        <w:ind w:left="703" w:right="0"/>
        <w:jc w:val="left"/>
        <w:rPr>
          <w:b/>
          <w:szCs w:val="28"/>
        </w:rPr>
      </w:pPr>
      <w:r w:rsidRPr="00890DD8">
        <w:rPr>
          <w:b/>
          <w:szCs w:val="28"/>
        </w:rPr>
        <w:t xml:space="preserve">stosw </w:t>
      </w:r>
    </w:p>
    <w:p w:rsidR="00935362" w:rsidRPr="00890DD8" w:rsidRDefault="00935362" w:rsidP="00935362">
      <w:pPr>
        <w:ind w:left="703" w:right="0"/>
        <w:jc w:val="left"/>
        <w:rPr>
          <w:b/>
          <w:szCs w:val="28"/>
        </w:rPr>
      </w:pPr>
      <w:r w:rsidRPr="00890DD8">
        <w:rPr>
          <w:b/>
          <w:szCs w:val="28"/>
        </w:rPr>
        <w:t xml:space="preserve">stosd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Эта команда записывает содержимое регистра al (ax, eax) в байт (слово, двойное слово), который адресуется парой es:edi/di. После этого идет авто-инкремент (DF=0) либо авто-декремент (DF=1) значения индексного регистра. Как и во всех строковых командах, операнд </w:t>
      </w:r>
      <w:r w:rsidRPr="00890DD8">
        <w:rPr>
          <w:b/>
          <w:szCs w:val="28"/>
        </w:rPr>
        <w:t>stos</w:t>
      </w:r>
      <w:r w:rsidRPr="00890DD8">
        <w:rPr>
          <w:szCs w:val="28"/>
        </w:rPr>
        <w:t xml:space="preserve"> используют для определения размера записываемых данных. Выполнение команды не изменяет регистр флагов. Команду </w:t>
      </w:r>
      <w:r w:rsidRPr="00890DD8">
        <w:rPr>
          <w:b/>
          <w:szCs w:val="28"/>
        </w:rPr>
        <w:t>stos</w:t>
      </w:r>
      <w:r w:rsidRPr="00890DD8">
        <w:rPr>
          <w:szCs w:val="28"/>
        </w:rPr>
        <w:t xml:space="preserve"> используют с префиксом </w:t>
      </w:r>
      <w:r w:rsidRPr="00890DD8">
        <w:rPr>
          <w:b/>
          <w:szCs w:val="28"/>
        </w:rPr>
        <w:t>rep</w:t>
      </w:r>
      <w:r w:rsidRPr="00890DD8">
        <w:rPr>
          <w:szCs w:val="28"/>
        </w:rPr>
        <w:t xml:space="preserve"> для заполнения строки каким-то определенным значением.  Пример: </w:t>
      </w:r>
    </w:p>
    <w:p w:rsidR="00935362" w:rsidRPr="00890DD8" w:rsidRDefault="00935362" w:rsidP="00935362">
      <w:pPr>
        <w:ind w:left="703" w:right="2256"/>
        <w:jc w:val="left"/>
        <w:rPr>
          <w:szCs w:val="28"/>
        </w:rPr>
      </w:pPr>
      <w:r w:rsidRPr="00890DD8">
        <w:rPr>
          <w:szCs w:val="28"/>
        </w:rPr>
        <w:t xml:space="preserve">; инициализация элементов массива значением 1 </w:t>
      </w:r>
    </w:p>
    <w:p w:rsidR="00935362" w:rsidRPr="00890DD8" w:rsidRDefault="00935362" w:rsidP="00935362">
      <w:pPr>
        <w:ind w:left="703" w:right="2256"/>
        <w:jc w:val="left"/>
        <w:rPr>
          <w:szCs w:val="28"/>
        </w:rPr>
      </w:pPr>
      <w:r w:rsidRPr="00890DD8">
        <w:rPr>
          <w:szCs w:val="28"/>
        </w:rPr>
        <w:t xml:space="preserve">.386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0"/>
        <w:jc w:val="left"/>
        <w:rPr>
          <w:szCs w:val="28"/>
        </w:rPr>
      </w:pPr>
      <w:r w:rsidRPr="00890DD8">
        <w:rPr>
          <w:szCs w:val="28"/>
        </w:rPr>
        <w:t xml:space="preserve">mas dd 10 dup (?)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0"/>
        <w:jc w:val="left"/>
        <w:rPr>
          <w:szCs w:val="28"/>
        </w:rPr>
      </w:pPr>
      <w:r w:rsidRPr="00890DD8">
        <w:rPr>
          <w:szCs w:val="28"/>
        </w:rPr>
        <w:t xml:space="preserve">mov di, offset mas ; смещение первого элемента массива </w:t>
      </w:r>
    </w:p>
    <w:tbl>
      <w:tblPr>
        <w:tblStyle w:val="TableGrid"/>
        <w:tblW w:w="7932" w:type="dxa"/>
        <w:tblInd w:w="708" w:type="dxa"/>
        <w:tblLook w:val="04A0" w:firstRow="1" w:lastRow="0" w:firstColumn="1" w:lastColumn="0" w:noHBand="0" w:noVBand="1"/>
      </w:tblPr>
      <w:tblGrid>
        <w:gridCol w:w="2014"/>
        <w:gridCol w:w="5918"/>
      </w:tblGrid>
      <w:tr w:rsidR="00935362" w:rsidRPr="00890DD8" w:rsidTr="00935362">
        <w:trPr>
          <w:trHeight w:val="316"/>
        </w:trPr>
        <w:tc>
          <w:tcPr>
            <w:tcW w:w="2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cx, 10  </w:t>
            </w:r>
          </w:p>
        </w:tc>
        <w:tc>
          <w:tcPr>
            <w:tcW w:w="5918" w:type="dxa"/>
            <w:tcBorders>
              <w:top w:val="nil"/>
              <w:left w:val="nil"/>
              <w:bottom w:val="nil"/>
              <w:right w:val="nil"/>
            </w:tcBorders>
          </w:tcPr>
          <w:p w:rsidR="00935362" w:rsidRPr="00890DD8" w:rsidRDefault="00935362" w:rsidP="00935362">
            <w:pPr>
              <w:spacing w:after="0" w:line="259" w:lineRule="auto"/>
              <w:ind w:left="110" w:right="0" w:firstLine="0"/>
              <w:jc w:val="left"/>
              <w:rPr>
                <w:szCs w:val="28"/>
              </w:rPr>
            </w:pPr>
            <w:r w:rsidRPr="00890DD8">
              <w:rPr>
                <w:szCs w:val="28"/>
              </w:rPr>
              <w:t xml:space="preserve">; количество элементов = 10 </w:t>
            </w:r>
          </w:p>
        </w:tc>
      </w:tr>
      <w:tr w:rsidR="00935362" w:rsidRPr="00890DD8" w:rsidTr="00935362">
        <w:trPr>
          <w:trHeight w:val="323"/>
        </w:trPr>
        <w:tc>
          <w:tcPr>
            <w:tcW w:w="2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eax, 1  </w:t>
            </w:r>
          </w:p>
        </w:tc>
        <w:tc>
          <w:tcPr>
            <w:tcW w:w="5918" w:type="dxa"/>
            <w:tcBorders>
              <w:top w:val="nil"/>
              <w:left w:val="nil"/>
              <w:bottom w:val="nil"/>
              <w:right w:val="nil"/>
            </w:tcBorders>
          </w:tcPr>
          <w:p w:rsidR="00935362" w:rsidRPr="00890DD8" w:rsidRDefault="00935362" w:rsidP="00935362">
            <w:pPr>
              <w:spacing w:after="0" w:line="259" w:lineRule="auto"/>
              <w:ind w:left="110" w:right="0" w:firstLine="0"/>
              <w:jc w:val="left"/>
              <w:rPr>
                <w:szCs w:val="28"/>
              </w:rPr>
            </w:pPr>
            <w:r w:rsidRPr="00890DD8">
              <w:rPr>
                <w:szCs w:val="28"/>
              </w:rPr>
              <w:t xml:space="preserve">; значения, которыми инициализируется массив </w:t>
            </w:r>
          </w:p>
        </w:tc>
      </w:tr>
      <w:tr w:rsidR="00935362" w:rsidRPr="00890DD8" w:rsidTr="00935362">
        <w:trPr>
          <w:trHeight w:val="323"/>
        </w:trPr>
        <w:tc>
          <w:tcPr>
            <w:tcW w:w="2014" w:type="dxa"/>
            <w:tcBorders>
              <w:top w:val="nil"/>
              <w:left w:val="nil"/>
              <w:bottom w:val="nil"/>
              <w:right w:val="nil"/>
            </w:tcBorders>
          </w:tcPr>
          <w:p w:rsidR="00935362" w:rsidRPr="00890DD8" w:rsidRDefault="00935362" w:rsidP="00935362">
            <w:pPr>
              <w:tabs>
                <w:tab w:val="center" w:pos="708"/>
                <w:tab w:val="center" w:pos="1417"/>
              </w:tabs>
              <w:spacing w:after="0" w:line="259" w:lineRule="auto"/>
              <w:ind w:right="0" w:firstLine="0"/>
              <w:jc w:val="left"/>
              <w:rPr>
                <w:szCs w:val="28"/>
              </w:rPr>
            </w:pPr>
            <w:r w:rsidRPr="00890DD8">
              <w:rPr>
                <w:szCs w:val="28"/>
              </w:rPr>
              <w:t xml:space="preserve">cld </w:t>
            </w:r>
            <w:r w:rsidRPr="00890DD8">
              <w:rPr>
                <w:szCs w:val="28"/>
              </w:rPr>
              <w:tab/>
              <w:t xml:space="preserve"> </w:t>
            </w:r>
            <w:r w:rsidRPr="00890DD8">
              <w:rPr>
                <w:szCs w:val="28"/>
              </w:rPr>
              <w:tab/>
              <w:t xml:space="preserve"> </w:t>
            </w:r>
          </w:p>
        </w:tc>
        <w:tc>
          <w:tcPr>
            <w:tcW w:w="5918" w:type="dxa"/>
            <w:tcBorders>
              <w:top w:val="nil"/>
              <w:left w:val="nil"/>
              <w:bottom w:val="nil"/>
              <w:right w:val="nil"/>
            </w:tcBorders>
          </w:tcPr>
          <w:p w:rsidR="00935362" w:rsidRPr="00890DD8" w:rsidRDefault="00935362" w:rsidP="00935362">
            <w:pPr>
              <w:spacing w:after="0" w:line="259" w:lineRule="auto"/>
              <w:ind w:left="110" w:right="0" w:firstLine="0"/>
              <w:jc w:val="left"/>
              <w:rPr>
                <w:szCs w:val="28"/>
              </w:rPr>
            </w:pPr>
            <w:r w:rsidRPr="00890DD8">
              <w:rPr>
                <w:szCs w:val="28"/>
              </w:rPr>
              <w:t xml:space="preserve">; сброс флага направления </w:t>
            </w:r>
          </w:p>
        </w:tc>
      </w:tr>
      <w:tr w:rsidR="00935362" w:rsidRPr="00890DD8" w:rsidTr="00935362">
        <w:trPr>
          <w:trHeight w:val="316"/>
        </w:trPr>
        <w:tc>
          <w:tcPr>
            <w:tcW w:w="2014" w:type="dxa"/>
            <w:tcBorders>
              <w:top w:val="nil"/>
              <w:left w:val="nil"/>
              <w:bottom w:val="nil"/>
              <w:right w:val="nil"/>
            </w:tcBorders>
          </w:tcPr>
          <w:p w:rsidR="00935362" w:rsidRPr="00890DD8" w:rsidRDefault="00935362" w:rsidP="00935362">
            <w:pPr>
              <w:tabs>
                <w:tab w:val="center" w:pos="1417"/>
              </w:tabs>
              <w:spacing w:after="0" w:line="259" w:lineRule="auto"/>
              <w:ind w:right="0" w:firstLine="0"/>
              <w:jc w:val="left"/>
              <w:rPr>
                <w:szCs w:val="28"/>
              </w:rPr>
            </w:pPr>
            <w:r w:rsidRPr="00890DD8">
              <w:rPr>
                <w:szCs w:val="28"/>
              </w:rPr>
              <w:t xml:space="preserve">rep stosd </w:t>
            </w:r>
            <w:r w:rsidRPr="00890DD8">
              <w:rPr>
                <w:szCs w:val="28"/>
              </w:rPr>
              <w:tab/>
              <w:t xml:space="preserve"> </w:t>
            </w:r>
          </w:p>
        </w:tc>
        <w:tc>
          <w:tcPr>
            <w:tcW w:w="5918" w:type="dxa"/>
            <w:tcBorders>
              <w:top w:val="nil"/>
              <w:left w:val="nil"/>
              <w:bottom w:val="nil"/>
              <w:right w:val="nil"/>
            </w:tcBorders>
          </w:tcPr>
          <w:p w:rsidR="00935362" w:rsidRPr="00890DD8" w:rsidRDefault="00935362" w:rsidP="00935362">
            <w:pPr>
              <w:spacing w:after="0" w:line="259" w:lineRule="auto"/>
              <w:ind w:left="110" w:right="0" w:firstLine="0"/>
              <w:jc w:val="left"/>
              <w:rPr>
                <w:szCs w:val="28"/>
              </w:rPr>
            </w:pPr>
            <w:r w:rsidRPr="00890DD8">
              <w:rPr>
                <w:szCs w:val="28"/>
              </w:rPr>
              <w:t>; сохранение элементов строки.</w:t>
            </w:r>
          </w:p>
          <w:p w:rsidR="00935362" w:rsidRPr="00890DD8" w:rsidRDefault="00935362" w:rsidP="00935362">
            <w:pPr>
              <w:spacing w:after="0" w:line="259" w:lineRule="auto"/>
              <w:ind w:left="110" w:right="0" w:firstLine="0"/>
              <w:jc w:val="left"/>
              <w:rPr>
                <w:szCs w:val="28"/>
              </w:rPr>
            </w:pPr>
            <w:r w:rsidRPr="00890DD8">
              <w:rPr>
                <w:szCs w:val="28"/>
              </w:rPr>
              <w:t xml:space="preserve"> </w:t>
            </w:r>
          </w:p>
        </w:tc>
      </w:tr>
    </w:tbl>
    <w:p w:rsidR="00935362" w:rsidRPr="00890DD8" w:rsidRDefault="00935362" w:rsidP="00935362">
      <w:pPr>
        <w:pStyle w:val="1"/>
        <w:ind w:left="-5"/>
        <w:rPr>
          <w:szCs w:val="28"/>
        </w:rPr>
      </w:pPr>
      <w:r w:rsidRPr="00890DD8">
        <w:rPr>
          <w:szCs w:val="28"/>
        </w:rPr>
        <w:t xml:space="preserve">11.1.4. Работа с командами обработки строк. </w:t>
      </w:r>
    </w:p>
    <w:p w:rsidR="00935362" w:rsidRPr="00890DD8" w:rsidRDefault="00935362" w:rsidP="00935362">
      <w:pPr>
        <w:ind w:right="0" w:firstLine="708"/>
        <w:jc w:val="left"/>
        <w:rPr>
          <w:szCs w:val="28"/>
        </w:rPr>
      </w:pPr>
      <w:r w:rsidRPr="00890DD8">
        <w:rPr>
          <w:szCs w:val="28"/>
        </w:rPr>
        <w:t xml:space="preserve">Для адресации строки-источника используют сегментный регистр ds, строки-приемника – регистр es. Но если обе строки лежат в сегменте данных, то es и ds можно инициализировать 1аковыми значениями:  </w:t>
      </w:r>
    </w:p>
    <w:p w:rsidR="00935362" w:rsidRPr="00890DD8" w:rsidRDefault="00935362" w:rsidP="00935362">
      <w:pPr>
        <w:ind w:left="703" w:right="0"/>
        <w:jc w:val="left"/>
        <w:rPr>
          <w:szCs w:val="28"/>
          <w:lang w:val="en-US"/>
        </w:rPr>
      </w:pPr>
      <w:r w:rsidRPr="00890DD8">
        <w:rPr>
          <w:szCs w:val="28"/>
          <w:lang w:val="en-US"/>
        </w:rPr>
        <w:lastRenderedPageBreak/>
        <w:t xml:space="preserve">data segment </w:t>
      </w:r>
    </w:p>
    <w:p w:rsidR="00935362" w:rsidRPr="00890DD8" w:rsidRDefault="00935362" w:rsidP="00935362">
      <w:pPr>
        <w:tabs>
          <w:tab w:val="center" w:pos="708"/>
          <w:tab w:val="center" w:pos="1556"/>
        </w:tabs>
        <w:ind w:right="0" w:firstLine="0"/>
        <w:jc w:val="left"/>
        <w:rPr>
          <w:szCs w:val="28"/>
          <w:lang w:val="en-US"/>
        </w:rPr>
      </w:pPr>
      <w:r w:rsidRPr="00890DD8">
        <w:rPr>
          <w:rFonts w:eastAsia="Calibri"/>
          <w:szCs w:val="28"/>
          <w:lang w:val="en-US"/>
        </w:rPr>
        <w:tab/>
      </w:r>
      <w:r w:rsidRPr="00890DD8">
        <w:rPr>
          <w:szCs w:val="28"/>
          <w:lang w:val="en-US"/>
        </w:rPr>
        <w:t xml:space="preserve"> </w:t>
      </w:r>
      <w:r w:rsidRPr="00890DD8">
        <w:rPr>
          <w:szCs w:val="28"/>
          <w:lang w:val="en-US"/>
        </w:rPr>
        <w:tab/>
        <w:t xml:space="preserve">… </w:t>
      </w:r>
    </w:p>
    <w:p w:rsidR="00935362" w:rsidRPr="00890DD8" w:rsidRDefault="00935362" w:rsidP="00935362">
      <w:pPr>
        <w:ind w:left="703" w:right="0"/>
        <w:jc w:val="left"/>
        <w:rPr>
          <w:szCs w:val="28"/>
          <w:lang w:val="en-US"/>
        </w:rPr>
      </w:pPr>
      <w:r w:rsidRPr="00890DD8">
        <w:rPr>
          <w:szCs w:val="28"/>
          <w:lang w:val="en-US"/>
        </w:rPr>
        <w:t xml:space="preserve">data ends </w:t>
      </w:r>
    </w:p>
    <w:p w:rsidR="00935362" w:rsidRPr="00890DD8" w:rsidRDefault="00935362" w:rsidP="00935362">
      <w:pPr>
        <w:ind w:left="703" w:right="0"/>
        <w:jc w:val="left"/>
        <w:rPr>
          <w:szCs w:val="28"/>
          <w:lang w:val="en-US"/>
        </w:rPr>
      </w:pPr>
      <w:r w:rsidRPr="00890DD8">
        <w:rPr>
          <w:szCs w:val="28"/>
          <w:lang w:val="en-US"/>
        </w:rPr>
        <w:t xml:space="preserve">code segment </w:t>
      </w:r>
    </w:p>
    <w:p w:rsidR="00935362" w:rsidRPr="00890DD8" w:rsidRDefault="00935362" w:rsidP="00935362">
      <w:pPr>
        <w:tabs>
          <w:tab w:val="center" w:pos="708"/>
          <w:tab w:val="center" w:pos="1556"/>
        </w:tabs>
        <w:ind w:right="0" w:firstLine="0"/>
        <w:jc w:val="left"/>
        <w:rPr>
          <w:szCs w:val="28"/>
          <w:lang w:val="en-US"/>
        </w:rPr>
      </w:pPr>
      <w:r w:rsidRPr="00890DD8">
        <w:rPr>
          <w:rFonts w:eastAsia="Calibri"/>
          <w:szCs w:val="28"/>
          <w:lang w:val="en-US"/>
        </w:rPr>
        <w:tab/>
      </w:r>
      <w:r w:rsidRPr="00890DD8">
        <w:rPr>
          <w:szCs w:val="28"/>
          <w:lang w:val="en-US"/>
        </w:rPr>
        <w:t xml:space="preserve"> </w:t>
      </w:r>
      <w:r w:rsidRPr="00890DD8">
        <w:rPr>
          <w:szCs w:val="28"/>
          <w:lang w:val="en-US"/>
        </w:rPr>
        <w:tab/>
        <w:t xml:space="preserve">… </w:t>
      </w:r>
    </w:p>
    <w:p w:rsidR="00935362" w:rsidRPr="00890DD8" w:rsidRDefault="00935362" w:rsidP="00935362">
      <w:pPr>
        <w:ind w:left="703" w:right="6009"/>
        <w:jc w:val="left"/>
        <w:rPr>
          <w:szCs w:val="28"/>
          <w:lang w:val="en-US"/>
        </w:rPr>
      </w:pPr>
      <w:r w:rsidRPr="00890DD8">
        <w:rPr>
          <w:szCs w:val="28"/>
          <w:lang w:val="en-US"/>
        </w:rPr>
        <w:t xml:space="preserve"> </w:t>
      </w:r>
      <w:r w:rsidRPr="00890DD8">
        <w:rPr>
          <w:szCs w:val="28"/>
          <w:lang w:val="en-US"/>
        </w:rPr>
        <w:tab/>
        <w:t xml:space="preserve">mov ax, data  </w:t>
      </w:r>
      <w:r w:rsidRPr="00890DD8">
        <w:rPr>
          <w:szCs w:val="28"/>
          <w:lang w:val="en-US"/>
        </w:rPr>
        <w:tab/>
      </w:r>
      <w:r w:rsidRPr="00890DD8">
        <w:rPr>
          <w:szCs w:val="28"/>
          <w:lang w:val="en-US"/>
        </w:rPr>
        <w:tab/>
        <w:t xml:space="preserve">mov ds, ax </w:t>
      </w:r>
    </w:p>
    <w:p w:rsidR="00935362" w:rsidRPr="00890DD8" w:rsidRDefault="00935362" w:rsidP="00935362">
      <w:pPr>
        <w:tabs>
          <w:tab w:val="center" w:pos="708"/>
          <w:tab w:val="center" w:pos="1984"/>
        </w:tabs>
        <w:ind w:right="0" w:firstLine="0"/>
        <w:jc w:val="left"/>
        <w:rPr>
          <w:szCs w:val="28"/>
        </w:rPr>
      </w:pPr>
      <w:r w:rsidRPr="00890DD8">
        <w:rPr>
          <w:rFonts w:eastAsia="Calibri"/>
          <w:szCs w:val="28"/>
          <w:lang w:val="en-US"/>
        </w:rPr>
        <w:tab/>
      </w:r>
      <w:r w:rsidRPr="00890DD8">
        <w:rPr>
          <w:szCs w:val="28"/>
          <w:lang w:val="en-US"/>
        </w:rPr>
        <w:t xml:space="preserve"> </w:t>
      </w:r>
      <w:r w:rsidRPr="00890DD8">
        <w:rPr>
          <w:szCs w:val="28"/>
          <w:lang w:val="en-US"/>
        </w:rPr>
        <w:tab/>
      </w:r>
      <w:r w:rsidRPr="00890DD8">
        <w:rPr>
          <w:szCs w:val="28"/>
        </w:rPr>
        <w:t xml:space="preserve">mov es, ax </w:t>
      </w:r>
    </w:p>
    <w:p w:rsidR="00935362" w:rsidRPr="00890DD8" w:rsidRDefault="00935362" w:rsidP="00935362">
      <w:pPr>
        <w:tabs>
          <w:tab w:val="center" w:pos="708"/>
          <w:tab w:val="center" w:pos="1556"/>
        </w:tabs>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w:t>
      </w:r>
    </w:p>
    <w:p w:rsidR="00935362" w:rsidRPr="00890DD8" w:rsidRDefault="00935362" w:rsidP="00935362">
      <w:pPr>
        <w:ind w:right="0"/>
        <w:jc w:val="left"/>
        <w:rPr>
          <w:szCs w:val="28"/>
        </w:rPr>
      </w:pPr>
      <w:r w:rsidRPr="00890DD8">
        <w:rPr>
          <w:szCs w:val="28"/>
        </w:rPr>
        <w:t xml:space="preserve">        code ends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Операнды, используемые в строковых командах (movs пр.,ист., stos пр. и т.д.) нужны для определения типа обрабатываемой информации, но не для адресации. Такие команды преобразуют транслятором в эквивалентные без-операндные команды. </w:t>
      </w:r>
    </w:p>
    <w:p w:rsidR="00935362" w:rsidRPr="00890DD8" w:rsidRDefault="00935362" w:rsidP="00935362">
      <w:pPr>
        <w:ind w:right="0" w:firstLine="708"/>
        <w:jc w:val="left"/>
        <w:rPr>
          <w:szCs w:val="28"/>
        </w:rPr>
      </w:pPr>
      <w:r w:rsidRPr="00890DD8">
        <w:rPr>
          <w:szCs w:val="28"/>
        </w:rPr>
        <w:t xml:space="preserve">Использование префиксов повторения для строковых команд - особый вид организации циклов. Но, в отличие от команд loop, loope, loopne, здесь счетчик числа повторений ecx/cx анализируют до выполнения тела. Таким образом, если ecx/cx = 0 перед циклом, то в строковых командах тело не будет выполнено ни разу; в такой же ситуации с командой loop цикл будет повторен 65536 раз (/ 4294967296 – при использовании ecx). То есть можно не использовать проверку счетчика на равенство 0 перед выполнением </w:t>
      </w:r>
      <w:r w:rsidRPr="00890DD8">
        <w:rPr>
          <w:b/>
          <w:szCs w:val="28"/>
        </w:rPr>
        <w:t>rep строковая_команда</w:t>
      </w:r>
      <w:r w:rsidRPr="00890DD8">
        <w:rPr>
          <w:szCs w:val="28"/>
        </w:rPr>
        <w:t xml:space="preserve">:  </w:t>
      </w:r>
    </w:p>
    <w:p w:rsidR="00935362" w:rsidRPr="00890DD8" w:rsidRDefault="00935362" w:rsidP="00935362">
      <w:pPr>
        <w:tabs>
          <w:tab w:val="center" w:pos="1229"/>
          <w:tab w:val="center" w:pos="2993"/>
        </w:tabs>
        <w:ind w:right="0" w:firstLine="0"/>
        <w:jc w:val="left"/>
        <w:rPr>
          <w:szCs w:val="28"/>
        </w:rPr>
      </w:pPr>
      <w:r w:rsidRPr="00890DD8">
        <w:rPr>
          <w:rFonts w:eastAsia="Calibri"/>
          <w:szCs w:val="28"/>
        </w:rPr>
        <w:tab/>
      </w:r>
      <w:r w:rsidRPr="00890DD8">
        <w:rPr>
          <w:szCs w:val="28"/>
        </w:rPr>
        <w:t xml:space="preserve">len db 10 </w:t>
      </w:r>
      <w:r w:rsidRPr="00890DD8">
        <w:rPr>
          <w:szCs w:val="28"/>
        </w:rPr>
        <w:tab/>
        <w:t xml:space="preserve">; длина строки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0"/>
        <w:jc w:val="left"/>
        <w:rPr>
          <w:szCs w:val="28"/>
        </w:rPr>
      </w:pPr>
      <w:r w:rsidRPr="00890DD8">
        <w:rPr>
          <w:szCs w:val="28"/>
        </w:rPr>
        <w:t xml:space="preserve">mov cx, len </w:t>
      </w:r>
    </w:p>
    <w:p w:rsidR="00935362" w:rsidRPr="00890DD8" w:rsidRDefault="00935362" w:rsidP="00935362">
      <w:pPr>
        <w:spacing w:after="39"/>
        <w:ind w:left="703" w:right="0"/>
        <w:jc w:val="left"/>
        <w:rPr>
          <w:szCs w:val="28"/>
        </w:rPr>
      </w:pPr>
      <w:r w:rsidRPr="00890DD8">
        <w:rPr>
          <w:szCs w:val="28"/>
        </w:rPr>
        <w:t xml:space="preserve">rep movsw              ; если ecx/cx=0, то ни одной пересылки не будет </w:t>
      </w:r>
    </w:p>
    <w:p w:rsidR="00935362" w:rsidRPr="00890DD8" w:rsidRDefault="00935362" w:rsidP="00935362">
      <w:pPr>
        <w:spacing w:after="0" w:line="259" w:lineRule="auto"/>
        <w:ind w:right="0"/>
        <w:jc w:val="left"/>
        <w:rPr>
          <w:szCs w:val="28"/>
        </w:rPr>
      </w:pPr>
      <w:r w:rsidRPr="00890DD8">
        <w:rPr>
          <w:szCs w:val="28"/>
        </w:rPr>
        <w:t xml:space="preserve">--- </w:t>
      </w:r>
    </w:p>
    <w:p w:rsidR="00935362" w:rsidRPr="00890DD8" w:rsidRDefault="00935362" w:rsidP="00935362">
      <w:pPr>
        <w:spacing w:after="0" w:line="259" w:lineRule="auto"/>
        <w:ind w:right="0"/>
        <w:jc w:val="left"/>
        <w:rPr>
          <w:szCs w:val="28"/>
        </w:rPr>
      </w:pPr>
      <w:r w:rsidRPr="00890DD8">
        <w:rPr>
          <w:szCs w:val="28"/>
        </w:rPr>
        <w:t>Часть 2</w:t>
      </w:r>
    </w:p>
    <w:p w:rsidR="00935362" w:rsidRPr="00890DD8" w:rsidRDefault="00935362" w:rsidP="00935362">
      <w:pPr>
        <w:spacing w:after="175" w:line="259" w:lineRule="auto"/>
        <w:ind w:left="2" w:right="0" w:firstLine="0"/>
        <w:jc w:val="left"/>
        <w:rPr>
          <w:color w:val="FF0000"/>
          <w:szCs w:val="28"/>
          <w:u w:val="single"/>
        </w:rPr>
      </w:pPr>
      <w:r w:rsidRPr="00890DD8">
        <w:rPr>
          <w:b/>
          <w:color w:val="FF0000"/>
          <w:szCs w:val="28"/>
          <w:highlight w:val="yellow"/>
          <w:u w:val="single"/>
        </w:rPr>
        <w:t>11.2. ТАБЛИЧНОЕ ПРЕОБРАЗОВАНИЕ.</w:t>
      </w:r>
    </w:p>
    <w:p w:rsidR="00935362" w:rsidRPr="00890DD8" w:rsidRDefault="00935362" w:rsidP="00935362">
      <w:pPr>
        <w:spacing w:after="0" w:line="268" w:lineRule="auto"/>
        <w:ind w:firstLine="0"/>
        <w:jc w:val="left"/>
        <w:rPr>
          <w:rFonts w:eastAsia="Arial"/>
          <w:b/>
          <w:szCs w:val="28"/>
        </w:rPr>
      </w:pPr>
      <w:r w:rsidRPr="00890DD8">
        <w:rPr>
          <w:rFonts w:eastAsia="Arial"/>
          <w:b/>
          <w:szCs w:val="28"/>
        </w:rPr>
        <w:t>11.2.1. Команда табличного преобразования xlat.</w:t>
      </w:r>
    </w:p>
    <w:p w:rsidR="00935362" w:rsidRPr="00890DD8" w:rsidRDefault="00935362" w:rsidP="00935362">
      <w:pPr>
        <w:spacing w:after="0" w:line="268" w:lineRule="auto"/>
        <w:ind w:firstLine="0"/>
        <w:jc w:val="left"/>
        <w:rPr>
          <w:szCs w:val="28"/>
        </w:rPr>
      </w:pPr>
      <w:r w:rsidRPr="00890DD8">
        <w:rPr>
          <w:rFonts w:eastAsia="Arial"/>
          <w:b/>
          <w:szCs w:val="28"/>
        </w:rPr>
        <w:t xml:space="preserve"> </w:t>
      </w:r>
      <w:r w:rsidRPr="00890DD8">
        <w:rPr>
          <w:szCs w:val="28"/>
        </w:rPr>
        <w:t xml:space="preserve">Для выборки элемента из строки по индексу используют команду xlat (translate string – перевод строки):  </w:t>
      </w:r>
    </w:p>
    <w:p w:rsidR="00935362" w:rsidRPr="00890DD8" w:rsidRDefault="00935362" w:rsidP="00935362">
      <w:pPr>
        <w:ind w:left="703" w:right="0"/>
        <w:jc w:val="left"/>
        <w:rPr>
          <w:b/>
          <w:szCs w:val="28"/>
        </w:rPr>
      </w:pPr>
      <w:r w:rsidRPr="00890DD8">
        <w:rPr>
          <w:b/>
          <w:szCs w:val="28"/>
        </w:rPr>
        <w:t xml:space="preserve">xlat источник </w:t>
      </w:r>
    </w:p>
    <w:p w:rsidR="00935362" w:rsidRPr="00890DD8" w:rsidRDefault="00935362" w:rsidP="00935362">
      <w:pPr>
        <w:ind w:left="703" w:right="0"/>
        <w:jc w:val="left"/>
        <w:rPr>
          <w:b/>
          <w:szCs w:val="28"/>
        </w:rPr>
      </w:pPr>
      <w:r w:rsidRPr="00890DD8">
        <w:rPr>
          <w:b/>
          <w:szCs w:val="28"/>
        </w:rPr>
        <w:t xml:space="preserve">xlatb </w:t>
      </w:r>
    </w:p>
    <w:p w:rsidR="00935362" w:rsidRPr="00890DD8" w:rsidRDefault="00935362" w:rsidP="00935362">
      <w:pPr>
        <w:spacing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Эта </w:t>
      </w:r>
      <w:r w:rsidRPr="00890DD8">
        <w:rPr>
          <w:szCs w:val="28"/>
        </w:rPr>
        <w:tab/>
        <w:t xml:space="preserve">команда заменяет содержимое регистра al значением, выбираемым по индексу из таблицы, на которую указывает пара es:ebx/bx. Содержимое </w:t>
      </w:r>
      <w:r w:rsidRPr="00890DD8">
        <w:rPr>
          <w:b/>
          <w:szCs w:val="28"/>
        </w:rPr>
        <w:t>al</w:t>
      </w:r>
      <w:r w:rsidRPr="00890DD8">
        <w:rPr>
          <w:szCs w:val="28"/>
        </w:rPr>
        <w:t xml:space="preserve"> интерпретируют как индекс выбираемого элемента. Операнд команды xlat не используют, транслятор всегда порождает команду </w:t>
      </w:r>
      <w:r w:rsidRPr="00890DD8">
        <w:rPr>
          <w:b/>
          <w:szCs w:val="28"/>
        </w:rPr>
        <w:t>xlatb</w:t>
      </w:r>
      <w:r w:rsidRPr="00890DD8">
        <w:rPr>
          <w:szCs w:val="28"/>
        </w:rPr>
        <w:t xml:space="preserve">. После выполнения этой команды регистр флагов не изменяют. Пример:  </w:t>
      </w:r>
    </w:p>
    <w:p w:rsidR="00935362" w:rsidRPr="00890DD8" w:rsidRDefault="00935362" w:rsidP="00935362">
      <w:pPr>
        <w:spacing w:after="38"/>
        <w:ind w:left="703" w:right="0"/>
        <w:jc w:val="left"/>
        <w:rPr>
          <w:szCs w:val="28"/>
        </w:rPr>
      </w:pPr>
      <w:r w:rsidRPr="00890DD8">
        <w:rPr>
          <w:szCs w:val="28"/>
        </w:rPr>
        <w:lastRenderedPageBreak/>
        <w:t xml:space="preserve">; прога, перекодирующая строку позиций в строку осмысленных  </w:t>
      </w:r>
    </w:p>
    <w:p w:rsidR="00935362" w:rsidRPr="00890DD8" w:rsidRDefault="00935362" w:rsidP="00935362">
      <w:pPr>
        <w:spacing w:after="38"/>
        <w:ind w:left="703" w:right="0"/>
        <w:jc w:val="left"/>
        <w:rPr>
          <w:szCs w:val="28"/>
        </w:rPr>
      </w:pPr>
      <w:r w:rsidRPr="00890DD8">
        <w:rPr>
          <w:szCs w:val="28"/>
        </w:rPr>
        <w:t xml:space="preserve">; символов; таблица преобразования – английский алфавит; после выполнения данной проги на экран выходит строка “assembler” </w:t>
      </w:r>
    </w:p>
    <w:p w:rsidR="00935362" w:rsidRPr="00890DD8" w:rsidRDefault="00935362" w:rsidP="00935362">
      <w:pPr>
        <w:tabs>
          <w:tab w:val="center" w:pos="1442"/>
          <w:tab w:val="center" w:pos="2833"/>
          <w:tab w:val="center" w:pos="3541"/>
          <w:tab w:val="center" w:pos="4249"/>
          <w:tab w:val="center" w:pos="5982"/>
        </w:tabs>
        <w:ind w:right="0" w:firstLine="0"/>
        <w:jc w:val="left"/>
        <w:rPr>
          <w:szCs w:val="28"/>
        </w:rPr>
      </w:pPr>
      <w:r w:rsidRPr="00890DD8">
        <w:rPr>
          <w:szCs w:val="28"/>
        </w:rPr>
        <w:t xml:space="preserve">data segment  </w:t>
      </w:r>
      <w:r w:rsidRPr="00890DD8">
        <w:rPr>
          <w:szCs w:val="28"/>
        </w:rPr>
        <w:tab/>
        <w:t xml:space="preserve"> </w:t>
      </w:r>
      <w:r w:rsidRPr="00890DD8">
        <w:rPr>
          <w:szCs w:val="28"/>
        </w:rPr>
        <w:tab/>
        <w:t xml:space="preserve">; сегмент данных </w:t>
      </w:r>
    </w:p>
    <w:p w:rsidR="00935362" w:rsidRPr="00890DD8" w:rsidRDefault="00935362" w:rsidP="00935362">
      <w:pPr>
        <w:tabs>
          <w:tab w:val="center" w:pos="2910"/>
          <w:tab w:val="center" w:pos="5665"/>
          <w:tab w:val="center" w:pos="6373"/>
        </w:tabs>
        <w:spacing w:after="43"/>
        <w:ind w:right="0" w:firstLine="0"/>
        <w:jc w:val="left"/>
        <w:rPr>
          <w:szCs w:val="28"/>
        </w:rPr>
      </w:pPr>
      <w:r w:rsidRPr="00890DD8">
        <w:rPr>
          <w:szCs w:val="28"/>
        </w:rPr>
        <w:t xml:space="preserve">table db 'abcdefghijklmnopqrstuvwxyz' </w:t>
      </w:r>
      <w:r w:rsidRPr="00890DD8">
        <w:rPr>
          <w:szCs w:val="28"/>
        </w:rPr>
        <w:tab/>
        <w:t xml:space="preserve">   ; таблица преобразования, из которой</w:t>
      </w:r>
    </w:p>
    <w:p w:rsidR="00935362" w:rsidRPr="00890DD8" w:rsidRDefault="00935362" w:rsidP="00935362">
      <w:pPr>
        <w:tabs>
          <w:tab w:val="center" w:pos="2910"/>
          <w:tab w:val="center" w:pos="5665"/>
          <w:tab w:val="center" w:pos="6373"/>
        </w:tabs>
        <w:spacing w:after="43"/>
        <w:ind w:right="0" w:firstLine="0"/>
        <w:jc w:val="left"/>
        <w:rPr>
          <w:szCs w:val="28"/>
        </w:rPr>
      </w:pPr>
      <w:r w:rsidRPr="00890DD8">
        <w:rPr>
          <w:szCs w:val="28"/>
        </w:rPr>
        <w:tab/>
      </w:r>
      <w:r w:rsidRPr="00890DD8">
        <w:rPr>
          <w:szCs w:val="28"/>
        </w:rPr>
        <w:tab/>
        <w:t xml:space="preserve">; выбирают значения </w:t>
      </w:r>
    </w:p>
    <w:p w:rsidR="00935362" w:rsidRPr="00890DD8" w:rsidRDefault="00935362" w:rsidP="00935362">
      <w:pPr>
        <w:tabs>
          <w:tab w:val="center" w:pos="2910"/>
          <w:tab w:val="center" w:pos="5665"/>
          <w:tab w:val="center" w:pos="6373"/>
        </w:tabs>
        <w:spacing w:after="43"/>
        <w:ind w:right="0" w:firstLine="0"/>
        <w:jc w:val="left"/>
        <w:rPr>
          <w:szCs w:val="28"/>
        </w:rPr>
      </w:pPr>
      <w:r w:rsidRPr="00890DD8">
        <w:rPr>
          <w:szCs w:val="28"/>
          <w:lang w:val="en-US"/>
        </w:rPr>
        <w:t>position</w:t>
      </w:r>
      <w:r w:rsidRPr="00890DD8">
        <w:rPr>
          <w:szCs w:val="28"/>
        </w:rPr>
        <w:t>_</w:t>
      </w:r>
      <w:r w:rsidRPr="00890DD8">
        <w:rPr>
          <w:szCs w:val="28"/>
          <w:lang w:val="en-US"/>
        </w:rPr>
        <w:t>mas</w:t>
      </w:r>
      <w:r w:rsidRPr="00890DD8">
        <w:rPr>
          <w:szCs w:val="28"/>
        </w:rPr>
        <w:t xml:space="preserve"> </w:t>
      </w:r>
      <w:r w:rsidRPr="00890DD8">
        <w:rPr>
          <w:szCs w:val="28"/>
          <w:lang w:val="en-US"/>
        </w:rPr>
        <w:t>db</w:t>
      </w:r>
      <w:r w:rsidRPr="00890DD8">
        <w:rPr>
          <w:szCs w:val="28"/>
        </w:rPr>
        <w:t xml:space="preserve"> 0,18,18,4,12,1,11,4,17 </w:t>
      </w:r>
      <w:r w:rsidRPr="00890DD8">
        <w:rPr>
          <w:szCs w:val="28"/>
        </w:rPr>
        <w:tab/>
        <w:t xml:space="preserve">  ; массив позиций – строка, которая </w:t>
      </w:r>
    </w:p>
    <w:p w:rsidR="00935362" w:rsidRPr="00890DD8" w:rsidRDefault="00935362" w:rsidP="00935362">
      <w:pPr>
        <w:tabs>
          <w:tab w:val="center" w:pos="2910"/>
          <w:tab w:val="center" w:pos="5665"/>
          <w:tab w:val="center" w:pos="6373"/>
        </w:tabs>
        <w:spacing w:after="43"/>
        <w:ind w:right="0" w:firstLine="0"/>
        <w:jc w:val="left"/>
        <w:rPr>
          <w:szCs w:val="28"/>
        </w:rPr>
      </w:pPr>
      <w:r w:rsidRPr="00890DD8">
        <w:rPr>
          <w:szCs w:val="28"/>
        </w:rPr>
        <w:tab/>
      </w:r>
      <w:r w:rsidRPr="00890DD8">
        <w:rPr>
          <w:szCs w:val="28"/>
        </w:rPr>
        <w:tab/>
        <w:t xml:space="preserve">        ; будет преобразована </w:t>
      </w:r>
    </w:p>
    <w:tbl>
      <w:tblPr>
        <w:tblStyle w:val="TableGrid"/>
        <w:tblW w:w="8919" w:type="dxa"/>
        <w:tblInd w:w="-142" w:type="dxa"/>
        <w:tblLook w:val="04A0" w:firstRow="1" w:lastRow="0" w:firstColumn="1" w:lastColumn="0" w:noHBand="0" w:noVBand="1"/>
      </w:tblPr>
      <w:tblGrid>
        <w:gridCol w:w="3403"/>
        <w:gridCol w:w="20"/>
        <w:gridCol w:w="5496"/>
      </w:tblGrid>
      <w:tr w:rsidR="00935362" w:rsidRPr="00890DD8" w:rsidTr="00935362">
        <w:trPr>
          <w:trHeight w:val="1281"/>
        </w:trPr>
        <w:tc>
          <w:tcPr>
            <w:tcW w:w="3403" w:type="dxa"/>
            <w:tcBorders>
              <w:top w:val="nil"/>
              <w:left w:val="nil"/>
              <w:bottom w:val="nil"/>
              <w:right w:val="nil"/>
            </w:tcBorders>
          </w:tcPr>
          <w:p w:rsidR="00935362" w:rsidRPr="00890DD8" w:rsidRDefault="00935362" w:rsidP="00935362">
            <w:pPr>
              <w:spacing w:after="292" w:line="259" w:lineRule="auto"/>
              <w:ind w:right="0" w:firstLine="0"/>
              <w:jc w:val="left"/>
              <w:rPr>
                <w:szCs w:val="28"/>
                <w:lang w:val="en-US"/>
              </w:rPr>
            </w:pPr>
            <w:r w:rsidRPr="00890DD8">
              <w:rPr>
                <w:szCs w:val="28"/>
                <w:lang w:val="en-US"/>
              </w:rPr>
              <w:t xml:space="preserve">str1 db 10 dup (?)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data ends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tc>
        <w:tc>
          <w:tcPr>
            <w:tcW w:w="549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результирующая строка, в которую  </w:t>
            </w:r>
          </w:p>
          <w:p w:rsidR="00935362" w:rsidRPr="00890DD8" w:rsidRDefault="00935362" w:rsidP="00935362">
            <w:pPr>
              <w:spacing w:after="0" w:line="259" w:lineRule="auto"/>
              <w:ind w:right="0" w:firstLine="0"/>
              <w:jc w:val="left"/>
              <w:rPr>
                <w:szCs w:val="28"/>
              </w:rPr>
            </w:pPr>
            <w:r w:rsidRPr="00890DD8">
              <w:rPr>
                <w:szCs w:val="28"/>
              </w:rPr>
              <w:t xml:space="preserve">; преобразуется position_mas </w:t>
            </w:r>
          </w:p>
        </w:tc>
      </w:tr>
      <w:tr w:rsidR="00935362" w:rsidRPr="00890DD8" w:rsidTr="00935362">
        <w:trPr>
          <w:trHeight w:val="323"/>
        </w:trPr>
        <w:tc>
          <w:tcPr>
            <w:tcW w:w="340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stack1 segment stack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549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сегмент стека </w:t>
            </w:r>
          </w:p>
        </w:tc>
      </w:tr>
      <w:tr w:rsidR="00935362" w:rsidRPr="00890DD8" w:rsidTr="00935362">
        <w:trPr>
          <w:trHeight w:val="720"/>
        </w:trPr>
        <w:tc>
          <w:tcPr>
            <w:tcW w:w="3403" w:type="dxa"/>
            <w:tcBorders>
              <w:top w:val="nil"/>
              <w:left w:val="nil"/>
              <w:bottom w:val="nil"/>
              <w:right w:val="nil"/>
            </w:tcBorders>
          </w:tcPr>
          <w:p w:rsidR="00935362" w:rsidRPr="00890DD8" w:rsidRDefault="00935362" w:rsidP="00935362">
            <w:pPr>
              <w:tabs>
                <w:tab w:val="center" w:pos="2125"/>
              </w:tabs>
              <w:spacing w:after="0" w:line="259" w:lineRule="auto"/>
              <w:ind w:right="0" w:firstLine="0"/>
              <w:jc w:val="left"/>
              <w:rPr>
                <w:szCs w:val="28"/>
                <w:lang w:val="en-US"/>
              </w:rPr>
            </w:pPr>
            <w:r w:rsidRPr="00890DD8">
              <w:rPr>
                <w:szCs w:val="28"/>
                <w:lang w:val="en-US"/>
              </w:rPr>
              <w:t xml:space="preserve">db 100h dup(?) </w:t>
            </w:r>
            <w:r w:rsidRPr="00890DD8">
              <w:rPr>
                <w:szCs w:val="28"/>
                <w:lang w:val="en-US"/>
              </w:rPr>
              <w:tab/>
              <w:t xml:space="preserve">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stack1 ends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tc>
        <w:tc>
          <w:tcPr>
            <w:tcW w:w="549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под стек отводится 256 байт </w:t>
            </w:r>
          </w:p>
        </w:tc>
      </w:tr>
      <w:tr w:rsidR="00935362" w:rsidRPr="00890DD8" w:rsidTr="00935362">
        <w:trPr>
          <w:trHeight w:val="316"/>
        </w:trPr>
        <w:tc>
          <w:tcPr>
            <w:tcW w:w="3403" w:type="dxa"/>
            <w:tcBorders>
              <w:top w:val="nil"/>
              <w:left w:val="nil"/>
              <w:bottom w:val="nil"/>
              <w:right w:val="nil"/>
            </w:tcBorders>
          </w:tcPr>
          <w:p w:rsidR="00935362" w:rsidRPr="00890DD8" w:rsidRDefault="00935362" w:rsidP="00935362">
            <w:pPr>
              <w:tabs>
                <w:tab w:val="center" w:pos="2125"/>
              </w:tabs>
              <w:spacing w:after="0" w:line="259" w:lineRule="auto"/>
              <w:ind w:right="0" w:firstLine="0"/>
              <w:jc w:val="left"/>
              <w:rPr>
                <w:szCs w:val="28"/>
              </w:rPr>
            </w:pPr>
            <w:r w:rsidRPr="00890DD8">
              <w:rPr>
                <w:szCs w:val="28"/>
              </w:rPr>
              <w:t xml:space="preserve">code segment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5496" w:type="dxa"/>
            <w:tcBorders>
              <w:top w:val="nil"/>
              <w:left w:val="nil"/>
              <w:bottom w:val="nil"/>
              <w:right w:val="nil"/>
            </w:tcBorders>
          </w:tcPr>
          <w:p w:rsidR="00935362" w:rsidRPr="00890DD8" w:rsidRDefault="00935362" w:rsidP="00935362">
            <w:pPr>
              <w:tabs>
                <w:tab w:val="center" w:pos="1558"/>
              </w:tabs>
              <w:spacing w:after="0" w:line="259" w:lineRule="auto"/>
              <w:ind w:right="0" w:firstLine="0"/>
              <w:jc w:val="left"/>
              <w:rPr>
                <w:szCs w:val="28"/>
              </w:rPr>
            </w:pPr>
            <w:r w:rsidRPr="00890DD8">
              <w:rPr>
                <w:szCs w:val="28"/>
              </w:rPr>
              <w:t xml:space="preserve">; сегмент кода </w:t>
            </w:r>
          </w:p>
        </w:tc>
      </w:tr>
    </w:tbl>
    <w:p w:rsidR="00935362" w:rsidRPr="00890DD8" w:rsidRDefault="00935362" w:rsidP="00935362">
      <w:pPr>
        <w:ind w:right="4196"/>
        <w:jc w:val="left"/>
        <w:rPr>
          <w:szCs w:val="28"/>
          <w:lang w:val="en-US"/>
        </w:rPr>
      </w:pPr>
      <w:r w:rsidRPr="00890DD8">
        <w:rPr>
          <w:szCs w:val="28"/>
          <w:lang w:val="en-US"/>
        </w:rPr>
        <w:t xml:space="preserve">assume cs:code,ds:data,ss:stack1 </w:t>
      </w:r>
    </w:p>
    <w:p w:rsidR="00935362" w:rsidRPr="00890DD8" w:rsidRDefault="00935362" w:rsidP="00935362">
      <w:pPr>
        <w:ind w:right="4196"/>
        <w:jc w:val="left"/>
        <w:rPr>
          <w:szCs w:val="28"/>
        </w:rPr>
      </w:pPr>
      <w:r w:rsidRPr="00890DD8">
        <w:rPr>
          <w:szCs w:val="28"/>
          <w:lang w:val="en-US"/>
        </w:rPr>
        <w:t>begin</w:t>
      </w:r>
      <w:r w:rsidRPr="00890DD8">
        <w:rPr>
          <w:szCs w:val="28"/>
        </w:rPr>
        <w:t xml:space="preserve">: </w:t>
      </w:r>
    </w:p>
    <w:p w:rsidR="00935362" w:rsidRPr="00890DD8" w:rsidRDefault="00935362" w:rsidP="00935362">
      <w:pPr>
        <w:ind w:right="0"/>
        <w:jc w:val="left"/>
        <w:rPr>
          <w:szCs w:val="28"/>
        </w:rPr>
      </w:pPr>
      <w:r w:rsidRPr="00890DD8">
        <w:rPr>
          <w:szCs w:val="28"/>
        </w:rPr>
        <w:t xml:space="preserve">mov ax, data  </w:t>
      </w:r>
      <w:r w:rsidRPr="00890DD8">
        <w:rPr>
          <w:szCs w:val="28"/>
        </w:rPr>
        <w:tab/>
        <w:t xml:space="preserve"> </w:t>
      </w:r>
      <w:r w:rsidRPr="00890DD8">
        <w:rPr>
          <w:szCs w:val="28"/>
        </w:rPr>
        <w:tab/>
        <w:t xml:space="preserve"> </w:t>
      </w:r>
      <w:r w:rsidRPr="00890DD8">
        <w:rPr>
          <w:szCs w:val="28"/>
        </w:rPr>
        <w:tab/>
        <w:t xml:space="preserve">; занесение в ax начала сегмента данных </w:t>
      </w:r>
    </w:p>
    <w:p w:rsidR="00935362" w:rsidRPr="00890DD8" w:rsidRDefault="00935362" w:rsidP="00935362">
      <w:pPr>
        <w:ind w:right="0"/>
        <w:jc w:val="left"/>
        <w:rPr>
          <w:szCs w:val="28"/>
        </w:rPr>
      </w:pPr>
      <w:r w:rsidRPr="00890DD8">
        <w:rPr>
          <w:szCs w:val="28"/>
        </w:rPr>
        <w:t xml:space="preserve">mov ds, ax  </w:t>
      </w:r>
      <w:r w:rsidRPr="00890DD8">
        <w:rPr>
          <w:szCs w:val="28"/>
        </w:rPr>
        <w:tab/>
        <w:t xml:space="preserve"> </w:t>
      </w:r>
      <w:r w:rsidRPr="00890DD8">
        <w:rPr>
          <w:szCs w:val="28"/>
        </w:rPr>
        <w:tab/>
        <w:t xml:space="preserve"> </w:t>
      </w:r>
      <w:r w:rsidRPr="00890DD8">
        <w:rPr>
          <w:szCs w:val="28"/>
        </w:rPr>
        <w:tab/>
      </w:r>
      <w:r w:rsidRPr="00890DD8">
        <w:rPr>
          <w:szCs w:val="28"/>
        </w:rPr>
        <w:tab/>
        <w:t xml:space="preserve">; инициализация регистра ds </w:t>
      </w:r>
    </w:p>
    <w:p w:rsidR="00935362" w:rsidRPr="00890DD8" w:rsidRDefault="00935362" w:rsidP="00935362">
      <w:pPr>
        <w:spacing w:after="12" w:line="259" w:lineRule="auto"/>
        <w:ind w:left="708" w:right="0" w:firstLine="0"/>
        <w:jc w:val="left"/>
        <w:rPr>
          <w:szCs w:val="28"/>
        </w:rPr>
      </w:pPr>
      <w:r w:rsidRPr="00890DD8">
        <w:rPr>
          <w:szCs w:val="28"/>
        </w:rPr>
        <w:t xml:space="preserve"> </w:t>
      </w:r>
    </w:p>
    <w:p w:rsidR="00935362" w:rsidRPr="00890DD8" w:rsidRDefault="00935362" w:rsidP="00935362">
      <w:pPr>
        <w:tabs>
          <w:tab w:val="center" w:pos="1276"/>
          <w:tab w:val="center" w:pos="2125"/>
          <w:tab w:val="center" w:pos="2833"/>
          <w:tab w:val="center" w:pos="3541"/>
          <w:tab w:val="center" w:pos="6529"/>
        </w:tabs>
        <w:spacing w:after="43"/>
        <w:ind w:right="0" w:firstLine="0"/>
        <w:jc w:val="left"/>
        <w:rPr>
          <w:szCs w:val="28"/>
        </w:rPr>
      </w:pPr>
      <w:r w:rsidRPr="00890DD8">
        <w:rPr>
          <w:szCs w:val="28"/>
        </w:rPr>
        <w:t xml:space="preserve">mov es, ax </w:t>
      </w:r>
      <w:r w:rsidRPr="00890DD8">
        <w:rPr>
          <w:szCs w:val="28"/>
        </w:rPr>
        <w:tab/>
        <w:t xml:space="preserve"> </w:t>
      </w:r>
      <w:r w:rsidRPr="00890DD8">
        <w:rPr>
          <w:szCs w:val="28"/>
        </w:rPr>
        <w:tab/>
        <w:t xml:space="preserve"> </w:t>
      </w:r>
      <w:r w:rsidRPr="00890DD8">
        <w:rPr>
          <w:szCs w:val="28"/>
        </w:rPr>
        <w:tab/>
        <w:t xml:space="preserve"> </w:t>
      </w:r>
      <w:r w:rsidRPr="00890DD8">
        <w:rPr>
          <w:szCs w:val="28"/>
        </w:rPr>
        <w:tab/>
        <w:t xml:space="preserve">; в es заносят адрес начала сегмента данных </w:t>
      </w:r>
    </w:p>
    <w:p w:rsidR="00935362" w:rsidRPr="00890DD8" w:rsidRDefault="00935362" w:rsidP="00935362">
      <w:pPr>
        <w:tabs>
          <w:tab w:val="center" w:pos="1793"/>
          <w:tab w:val="center" w:pos="3541"/>
          <w:tab w:val="center" w:pos="5816"/>
        </w:tabs>
        <w:ind w:right="0" w:firstLine="0"/>
        <w:jc w:val="left"/>
        <w:rPr>
          <w:szCs w:val="28"/>
        </w:rPr>
      </w:pPr>
      <w:r w:rsidRPr="00890DD8">
        <w:rPr>
          <w:szCs w:val="28"/>
        </w:rPr>
        <w:t xml:space="preserve">mov bx, offset table </w:t>
      </w:r>
      <w:r w:rsidRPr="00890DD8">
        <w:rPr>
          <w:szCs w:val="28"/>
        </w:rPr>
        <w:tab/>
        <w:t xml:space="preserve">        ; в bx заносят смещение перекодирующей таблицы </w:t>
      </w:r>
    </w:p>
    <w:p w:rsidR="00935362" w:rsidRPr="00890DD8" w:rsidRDefault="00935362" w:rsidP="00935362">
      <w:pPr>
        <w:jc w:val="left"/>
        <w:rPr>
          <w:szCs w:val="28"/>
        </w:rPr>
      </w:pPr>
      <w:r w:rsidRPr="00890DD8">
        <w:rPr>
          <w:szCs w:val="28"/>
        </w:rPr>
        <w:t xml:space="preserve">mov si, offset position_mas </w:t>
      </w:r>
      <w:r w:rsidRPr="00890DD8">
        <w:rPr>
          <w:szCs w:val="28"/>
        </w:rPr>
        <w:tab/>
        <w:t xml:space="preserve">; в si заносят смещение перекодируемой строки </w:t>
      </w:r>
    </w:p>
    <w:tbl>
      <w:tblPr>
        <w:tblStyle w:val="TableGrid"/>
        <w:tblW w:w="9498" w:type="dxa"/>
        <w:tblInd w:w="0" w:type="dxa"/>
        <w:tblLayout w:type="fixed"/>
        <w:tblLook w:val="04A0" w:firstRow="1" w:lastRow="0" w:firstColumn="1" w:lastColumn="0" w:noHBand="0" w:noVBand="1"/>
      </w:tblPr>
      <w:tblGrid>
        <w:gridCol w:w="2552"/>
        <w:gridCol w:w="20"/>
        <w:gridCol w:w="6926"/>
      </w:tblGrid>
      <w:tr w:rsidR="00935362" w:rsidRPr="00890DD8" w:rsidTr="00935362">
        <w:trPr>
          <w:trHeight w:val="431"/>
        </w:trPr>
        <w:tc>
          <w:tcPr>
            <w:tcW w:w="2552" w:type="dxa"/>
            <w:tcBorders>
              <w:top w:val="nil"/>
              <w:left w:val="nil"/>
              <w:bottom w:val="nil"/>
              <w:right w:val="nil"/>
            </w:tcBorders>
          </w:tcPr>
          <w:p w:rsidR="00935362" w:rsidRPr="00890DD8" w:rsidRDefault="00935362" w:rsidP="00935362">
            <w:pPr>
              <w:spacing w:after="24" w:line="259" w:lineRule="auto"/>
              <w:ind w:right="143" w:firstLine="0"/>
              <w:jc w:val="left"/>
              <w:rPr>
                <w:szCs w:val="28"/>
                <w:lang w:val="en-US"/>
              </w:rPr>
            </w:pPr>
            <w:r w:rsidRPr="00890DD8">
              <w:rPr>
                <w:szCs w:val="28"/>
                <w:lang w:val="en-US"/>
              </w:rPr>
              <w:t xml:space="preserve">mov di, offset str1  </w:t>
            </w:r>
          </w:p>
        </w:tc>
        <w:tc>
          <w:tcPr>
            <w:tcW w:w="6946" w:type="dxa"/>
            <w:gridSpan w:val="2"/>
            <w:tcBorders>
              <w:top w:val="nil"/>
              <w:left w:val="nil"/>
              <w:bottom w:val="nil"/>
              <w:right w:val="nil"/>
            </w:tcBorders>
          </w:tcPr>
          <w:p w:rsidR="00935362" w:rsidRPr="00890DD8" w:rsidRDefault="00935362" w:rsidP="00935362">
            <w:pPr>
              <w:spacing w:after="22" w:line="259" w:lineRule="auto"/>
              <w:ind w:right="0" w:firstLine="0"/>
              <w:jc w:val="left"/>
              <w:rPr>
                <w:szCs w:val="28"/>
              </w:rPr>
            </w:pPr>
            <w:r w:rsidRPr="00890DD8">
              <w:rPr>
                <w:szCs w:val="28"/>
              </w:rPr>
              <w:t xml:space="preserve"> ; в di </w:t>
            </w:r>
            <w:r w:rsidRPr="00890DD8">
              <w:rPr>
                <w:szCs w:val="28"/>
              </w:rPr>
              <w:tab/>
              <w:t xml:space="preserve">заносят смещение результирующей строки  </w:t>
            </w:r>
          </w:p>
        </w:tc>
      </w:tr>
      <w:tr w:rsidR="00935362" w:rsidRPr="00890DD8" w:rsidTr="00935362">
        <w:trPr>
          <w:trHeight w:val="323"/>
        </w:trPr>
        <w:tc>
          <w:tcPr>
            <w:tcW w:w="2552" w:type="dxa"/>
            <w:tcBorders>
              <w:top w:val="nil"/>
              <w:left w:val="nil"/>
              <w:bottom w:val="nil"/>
              <w:right w:val="nil"/>
            </w:tcBorders>
          </w:tcPr>
          <w:p w:rsidR="00935362" w:rsidRPr="00890DD8" w:rsidRDefault="00935362" w:rsidP="00935362">
            <w:pPr>
              <w:tabs>
                <w:tab w:val="center" w:pos="1229"/>
                <w:tab w:val="center" w:pos="2125"/>
                <w:tab w:val="center" w:pos="2833"/>
              </w:tabs>
              <w:spacing w:after="0" w:line="259" w:lineRule="auto"/>
              <w:ind w:right="0" w:firstLine="0"/>
              <w:jc w:val="left"/>
              <w:rPr>
                <w:szCs w:val="28"/>
              </w:rPr>
            </w:pPr>
            <w:r w:rsidRPr="00890DD8">
              <w:rPr>
                <w:szCs w:val="28"/>
              </w:rPr>
              <w:t xml:space="preserve">mov cx, 9 </w:t>
            </w:r>
            <w:r w:rsidRPr="00890DD8">
              <w:rPr>
                <w:szCs w:val="28"/>
              </w:rPr>
              <w:tab/>
              <w:t xml:space="preserve"> </w:t>
            </w:r>
            <w:r w:rsidRPr="00890DD8">
              <w:rPr>
                <w:szCs w:val="28"/>
              </w:rPr>
              <w:tab/>
              <w:t xml:space="preserve"> </w:t>
            </w:r>
          </w:p>
        </w:tc>
        <w:tc>
          <w:tcPr>
            <w:tcW w:w="6946" w:type="dxa"/>
            <w:gridSpan w:val="2"/>
            <w:tcBorders>
              <w:top w:val="nil"/>
              <w:left w:val="nil"/>
              <w:bottom w:val="nil"/>
              <w:right w:val="nil"/>
            </w:tcBorders>
          </w:tcPr>
          <w:p w:rsidR="00935362" w:rsidRPr="00890DD8" w:rsidRDefault="00935362" w:rsidP="00935362">
            <w:pPr>
              <w:tabs>
                <w:tab w:val="center" w:pos="1650"/>
              </w:tabs>
              <w:spacing w:after="0" w:line="259" w:lineRule="auto"/>
              <w:ind w:right="0" w:firstLine="0"/>
              <w:jc w:val="left"/>
              <w:rPr>
                <w:szCs w:val="28"/>
              </w:rPr>
            </w:pPr>
            <w:r w:rsidRPr="00890DD8">
              <w:rPr>
                <w:szCs w:val="28"/>
              </w:rPr>
              <w:t xml:space="preserve"> </w:t>
            </w:r>
            <w:r w:rsidRPr="00890DD8">
              <w:rPr>
                <w:szCs w:val="28"/>
              </w:rPr>
              <w:tab/>
              <w:t xml:space="preserve">; длина массива </w:t>
            </w:r>
          </w:p>
        </w:tc>
      </w:tr>
      <w:tr w:rsidR="00935362" w:rsidRPr="00890DD8" w:rsidTr="00935362">
        <w:trPr>
          <w:trHeight w:val="499"/>
        </w:trPr>
        <w:tc>
          <w:tcPr>
            <w:tcW w:w="2552" w:type="dxa"/>
            <w:tcBorders>
              <w:top w:val="nil"/>
              <w:left w:val="nil"/>
              <w:bottom w:val="nil"/>
              <w:right w:val="nil"/>
            </w:tcBorders>
          </w:tcPr>
          <w:p w:rsidR="00935362" w:rsidRPr="00890DD8" w:rsidRDefault="00935362" w:rsidP="00935362">
            <w:pPr>
              <w:tabs>
                <w:tab w:val="center" w:pos="880"/>
                <w:tab w:val="center" w:pos="1416"/>
                <w:tab w:val="center" w:pos="2125"/>
                <w:tab w:val="center" w:pos="2833"/>
              </w:tabs>
              <w:spacing w:after="299" w:line="259" w:lineRule="auto"/>
              <w:ind w:right="0" w:firstLine="0"/>
              <w:jc w:val="left"/>
              <w:rPr>
                <w:szCs w:val="28"/>
              </w:rPr>
            </w:pPr>
            <w:r w:rsidRPr="00890DD8">
              <w:rPr>
                <w:rFonts w:eastAsia="Calibri"/>
                <w:szCs w:val="28"/>
              </w:rPr>
              <w:tab/>
            </w:r>
            <w:r w:rsidRPr="00890DD8">
              <w:rPr>
                <w:szCs w:val="28"/>
              </w:rPr>
              <w:t xml:space="preserve">cld </w:t>
            </w:r>
            <w:r w:rsidRPr="00890DD8">
              <w:rPr>
                <w:szCs w:val="28"/>
              </w:rPr>
              <w:tab/>
              <w:t xml:space="preserve"> </w:t>
            </w:r>
            <w:r w:rsidRPr="00890DD8">
              <w:rPr>
                <w:szCs w:val="28"/>
              </w:rPr>
              <w:tab/>
              <w:t xml:space="preserve"> </w:t>
            </w:r>
            <w:r w:rsidRPr="00890DD8">
              <w:rPr>
                <w:szCs w:val="28"/>
              </w:rPr>
              <w:tab/>
              <w:t xml:space="preserve"> l1:</w:t>
            </w:r>
          </w:p>
        </w:tc>
        <w:tc>
          <w:tcPr>
            <w:tcW w:w="6946" w:type="dxa"/>
            <w:gridSpan w:val="2"/>
            <w:tcBorders>
              <w:top w:val="nil"/>
              <w:left w:val="nil"/>
              <w:bottom w:val="nil"/>
              <w:right w:val="nil"/>
            </w:tcBorders>
          </w:tcPr>
          <w:p w:rsidR="00935362" w:rsidRPr="00890DD8" w:rsidRDefault="00935362" w:rsidP="00935362">
            <w:pPr>
              <w:spacing w:after="0" w:line="259" w:lineRule="auto"/>
              <w:ind w:left="708" w:right="0" w:hanging="708"/>
              <w:jc w:val="left"/>
              <w:rPr>
                <w:szCs w:val="28"/>
              </w:rPr>
            </w:pPr>
            <w:r w:rsidRPr="00890DD8">
              <w:rPr>
                <w:szCs w:val="28"/>
              </w:rPr>
              <w:t>; сброс в 0 флага DF, индексные регистры будут увеличены</w:t>
            </w:r>
          </w:p>
        </w:tc>
      </w:tr>
      <w:tr w:rsidR="00935362" w:rsidRPr="00890DD8" w:rsidTr="00935362">
        <w:trPr>
          <w:trHeight w:val="643"/>
        </w:trPr>
        <w:tc>
          <w:tcPr>
            <w:tcW w:w="2552" w:type="dxa"/>
            <w:tcBorders>
              <w:top w:val="nil"/>
              <w:left w:val="nil"/>
              <w:bottom w:val="nil"/>
              <w:right w:val="nil"/>
            </w:tcBorders>
          </w:tcPr>
          <w:p w:rsidR="00935362" w:rsidRPr="00890DD8" w:rsidRDefault="00935362" w:rsidP="00935362">
            <w:pPr>
              <w:tabs>
                <w:tab w:val="center" w:pos="1012"/>
                <w:tab w:val="center" w:pos="2125"/>
                <w:tab w:val="center" w:pos="2833"/>
              </w:tabs>
              <w:spacing w:after="0" w:line="259" w:lineRule="auto"/>
              <w:ind w:right="0" w:firstLine="0"/>
              <w:jc w:val="left"/>
              <w:rPr>
                <w:szCs w:val="28"/>
              </w:rPr>
            </w:pPr>
            <w:r w:rsidRPr="00890DD8">
              <w:rPr>
                <w:szCs w:val="28"/>
              </w:rPr>
              <w:t xml:space="preserve">lodsb  </w:t>
            </w:r>
            <w:r w:rsidRPr="00890DD8">
              <w:rPr>
                <w:szCs w:val="28"/>
              </w:rPr>
              <w:tab/>
              <w:t xml:space="preserve"> </w:t>
            </w:r>
            <w:r w:rsidRPr="00890DD8">
              <w:rPr>
                <w:szCs w:val="28"/>
              </w:rPr>
              <w:tab/>
              <w:t xml:space="preserve"> </w:t>
            </w:r>
          </w:p>
          <w:p w:rsidR="00935362" w:rsidRPr="00890DD8" w:rsidRDefault="00935362" w:rsidP="00935362">
            <w:pPr>
              <w:spacing w:after="0" w:line="259" w:lineRule="auto"/>
              <w:ind w:right="0" w:firstLine="0"/>
              <w:jc w:val="left"/>
              <w:rPr>
                <w:szCs w:val="28"/>
              </w:rPr>
            </w:pPr>
            <w:r w:rsidRPr="00890DD8">
              <w:rPr>
                <w:szCs w:val="28"/>
              </w:rPr>
              <w:t xml:space="preserve">position_mas </w:t>
            </w:r>
          </w:p>
        </w:tc>
        <w:tc>
          <w:tcPr>
            <w:tcW w:w="6946" w:type="dxa"/>
            <w:gridSpan w:val="2"/>
            <w:tcBorders>
              <w:top w:val="nil"/>
              <w:left w:val="nil"/>
              <w:bottom w:val="nil"/>
              <w:right w:val="nil"/>
            </w:tcBorders>
          </w:tcPr>
          <w:p w:rsidR="00935362" w:rsidRPr="00890DD8" w:rsidRDefault="00935362" w:rsidP="00935362">
            <w:pPr>
              <w:tabs>
                <w:tab w:val="right" w:pos="5886"/>
              </w:tabs>
              <w:spacing w:after="0" w:line="259" w:lineRule="auto"/>
              <w:ind w:right="0" w:firstLine="0"/>
              <w:jc w:val="left"/>
              <w:rPr>
                <w:szCs w:val="28"/>
              </w:rPr>
            </w:pPr>
            <w:r w:rsidRPr="00890DD8">
              <w:rPr>
                <w:szCs w:val="28"/>
              </w:rPr>
              <w:t xml:space="preserve">         ; в al заносят значение из строки </w:t>
            </w:r>
          </w:p>
        </w:tc>
      </w:tr>
      <w:tr w:rsidR="00935362" w:rsidRPr="00890DD8" w:rsidTr="00935362">
        <w:trPr>
          <w:trHeight w:val="949"/>
        </w:trPr>
        <w:tc>
          <w:tcPr>
            <w:tcW w:w="2552" w:type="dxa"/>
            <w:vMerge w:val="restart"/>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xlatb  </w:t>
            </w:r>
            <w:r w:rsidRPr="00890DD8">
              <w:rPr>
                <w:szCs w:val="28"/>
              </w:rPr>
              <w:tab/>
              <w:t xml:space="preserve"> </w:t>
            </w:r>
            <w:r w:rsidRPr="00890DD8">
              <w:rPr>
                <w:szCs w:val="28"/>
              </w:rPr>
              <w:tab/>
              <w:t xml:space="preserve">  </w:t>
            </w:r>
          </w:p>
        </w:tc>
        <w:tc>
          <w:tcPr>
            <w:tcW w:w="6946" w:type="dxa"/>
            <w:gridSpan w:val="2"/>
            <w:tcBorders>
              <w:top w:val="nil"/>
              <w:left w:val="nil"/>
              <w:bottom w:val="nil"/>
              <w:right w:val="nil"/>
            </w:tcBorders>
          </w:tcPr>
          <w:p w:rsidR="00935362" w:rsidRPr="00890DD8" w:rsidRDefault="00935362" w:rsidP="00935362">
            <w:pPr>
              <w:tabs>
                <w:tab w:val="right" w:pos="5886"/>
              </w:tabs>
              <w:spacing w:after="302" w:line="259" w:lineRule="auto"/>
              <w:ind w:right="0" w:firstLine="0"/>
              <w:jc w:val="left"/>
              <w:rPr>
                <w:szCs w:val="28"/>
              </w:rPr>
            </w:pPr>
            <w:r w:rsidRPr="00890DD8">
              <w:rPr>
                <w:szCs w:val="28"/>
              </w:rPr>
              <w:t>; значение в al воспринимается как индекс в таблице table по этому индексу выбирают значение, которое загружают в al</w:t>
            </w:r>
          </w:p>
        </w:tc>
      </w:tr>
      <w:tr w:rsidR="00935362" w:rsidRPr="00890DD8" w:rsidTr="00935362">
        <w:trPr>
          <w:gridAfter w:val="2"/>
          <w:wAfter w:w="6946" w:type="dxa"/>
          <w:trHeight w:val="507"/>
        </w:trPr>
        <w:tc>
          <w:tcPr>
            <w:tcW w:w="2552" w:type="dxa"/>
            <w:vMerge/>
            <w:tcBorders>
              <w:top w:val="nil"/>
              <w:left w:val="nil"/>
              <w:bottom w:val="nil"/>
              <w:right w:val="nil"/>
            </w:tcBorders>
          </w:tcPr>
          <w:p w:rsidR="00935362" w:rsidRPr="00890DD8" w:rsidRDefault="00935362" w:rsidP="00935362">
            <w:pPr>
              <w:spacing w:after="160" w:line="259" w:lineRule="auto"/>
              <w:ind w:right="0" w:firstLine="0"/>
              <w:jc w:val="left"/>
              <w:rPr>
                <w:szCs w:val="28"/>
              </w:rPr>
            </w:pP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tabs>
                <w:tab w:val="center" w:pos="996"/>
                <w:tab w:val="center" w:pos="2125"/>
                <w:tab w:val="center" w:pos="2833"/>
              </w:tabs>
              <w:spacing w:after="0" w:line="259" w:lineRule="auto"/>
              <w:ind w:right="0" w:firstLine="0"/>
              <w:jc w:val="left"/>
              <w:rPr>
                <w:szCs w:val="28"/>
              </w:rPr>
            </w:pPr>
            <w:r w:rsidRPr="00890DD8">
              <w:rPr>
                <w:szCs w:val="28"/>
              </w:rPr>
              <w:t xml:space="preserve">stosb  </w:t>
            </w:r>
            <w:r w:rsidRPr="00890DD8">
              <w:rPr>
                <w:szCs w:val="28"/>
              </w:rPr>
              <w:tab/>
              <w:t xml:space="preserve">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занесение значения al в строку str1 </w:t>
            </w:r>
          </w:p>
        </w:tc>
      </w:tr>
      <w:tr w:rsidR="00935362" w:rsidRPr="00890DD8" w:rsidTr="00935362">
        <w:trPr>
          <w:trHeight w:val="355"/>
        </w:trPr>
        <w:tc>
          <w:tcPr>
            <w:tcW w:w="2552" w:type="dxa"/>
            <w:tcBorders>
              <w:top w:val="nil"/>
              <w:left w:val="nil"/>
              <w:bottom w:val="nil"/>
              <w:right w:val="nil"/>
            </w:tcBorders>
          </w:tcPr>
          <w:p w:rsidR="00935362" w:rsidRPr="00890DD8" w:rsidRDefault="00935362" w:rsidP="00935362">
            <w:pPr>
              <w:tabs>
                <w:tab w:val="center" w:pos="1101"/>
                <w:tab w:val="center" w:pos="2125"/>
                <w:tab w:val="center" w:pos="2833"/>
              </w:tabs>
              <w:spacing w:after="0" w:line="259" w:lineRule="auto"/>
              <w:ind w:right="0" w:firstLine="0"/>
              <w:jc w:val="left"/>
              <w:rPr>
                <w:szCs w:val="28"/>
              </w:rPr>
            </w:pPr>
            <w:r w:rsidRPr="00890DD8">
              <w:rPr>
                <w:szCs w:val="28"/>
              </w:rPr>
              <w:t xml:space="preserve">loop l1 </w:t>
            </w:r>
            <w:r w:rsidRPr="00890DD8">
              <w:rPr>
                <w:szCs w:val="28"/>
              </w:rPr>
              <w:tab/>
              <w:t xml:space="preserve">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spacing w:after="24" w:line="259" w:lineRule="auto"/>
              <w:ind w:right="0" w:firstLine="0"/>
              <w:jc w:val="left"/>
              <w:rPr>
                <w:szCs w:val="28"/>
              </w:rPr>
            </w:pPr>
            <w:r w:rsidRPr="00890DD8">
              <w:rPr>
                <w:szCs w:val="28"/>
              </w:rPr>
              <w:t>; цикл повторяется 9 раз – длина перекодируемой строки</w:t>
            </w:r>
          </w:p>
        </w:tc>
      </w:tr>
      <w:tr w:rsidR="00935362" w:rsidRPr="00890DD8" w:rsidTr="00935362">
        <w:trPr>
          <w:trHeight w:val="721"/>
        </w:trPr>
        <w:tc>
          <w:tcPr>
            <w:tcW w:w="2552" w:type="dxa"/>
            <w:tcBorders>
              <w:top w:val="nil"/>
              <w:left w:val="nil"/>
              <w:bottom w:val="nil"/>
              <w:right w:val="nil"/>
            </w:tcBorders>
          </w:tcPr>
          <w:p w:rsidR="00935362" w:rsidRPr="00890DD8" w:rsidRDefault="00935362" w:rsidP="00935362">
            <w:pPr>
              <w:spacing w:after="935" w:line="259" w:lineRule="auto"/>
              <w:ind w:right="0"/>
              <w:jc w:val="left"/>
              <w:rPr>
                <w:szCs w:val="28"/>
                <w:lang w:val="en-US"/>
              </w:rPr>
            </w:pPr>
            <w:r w:rsidRPr="00890DD8">
              <w:rPr>
                <w:szCs w:val="28"/>
                <w:lang w:val="en-US"/>
              </w:rPr>
              <w:lastRenderedPageBreak/>
              <w:t xml:space="preserve">mov byte ptr es:[di],'$'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tc>
        <w:tc>
          <w:tcPr>
            <w:tcW w:w="6926" w:type="dxa"/>
            <w:tcBorders>
              <w:top w:val="nil"/>
              <w:left w:val="nil"/>
              <w:bottom w:val="nil"/>
              <w:right w:val="nil"/>
            </w:tcBorders>
          </w:tcPr>
          <w:p w:rsidR="00935362" w:rsidRPr="00890DD8" w:rsidRDefault="00935362" w:rsidP="00935362">
            <w:pPr>
              <w:spacing w:after="25" w:line="259" w:lineRule="auto"/>
              <w:ind w:right="0" w:firstLine="0"/>
              <w:jc w:val="left"/>
              <w:rPr>
                <w:szCs w:val="28"/>
              </w:rPr>
            </w:pPr>
            <w:r w:rsidRPr="00890DD8">
              <w:rPr>
                <w:szCs w:val="28"/>
              </w:rPr>
              <w:t xml:space="preserve">; символ конца строки - для; корректного вывода на  </w:t>
            </w:r>
          </w:p>
          <w:p w:rsidR="00935362" w:rsidRPr="00890DD8" w:rsidRDefault="00935362" w:rsidP="00935362">
            <w:pPr>
              <w:spacing w:after="20" w:line="259" w:lineRule="auto"/>
              <w:ind w:right="0" w:firstLine="0"/>
              <w:jc w:val="left"/>
              <w:rPr>
                <w:szCs w:val="28"/>
              </w:rPr>
            </w:pPr>
            <w:r w:rsidRPr="00890DD8">
              <w:rPr>
                <w:szCs w:val="28"/>
              </w:rPr>
              <w:t>; экран функцией9 прерывания 21h (прерывание DOS)</w:t>
            </w:r>
          </w:p>
        </w:tc>
      </w:tr>
      <w:tr w:rsidR="00935362" w:rsidRPr="00890DD8" w:rsidTr="00935362">
        <w:trPr>
          <w:trHeight w:val="646"/>
        </w:trPr>
        <w:tc>
          <w:tcPr>
            <w:tcW w:w="2552" w:type="dxa"/>
            <w:tcBorders>
              <w:top w:val="nil"/>
              <w:left w:val="nil"/>
              <w:bottom w:val="nil"/>
              <w:right w:val="nil"/>
            </w:tcBorders>
          </w:tcPr>
          <w:p w:rsidR="00935362" w:rsidRPr="00890DD8" w:rsidRDefault="00935362" w:rsidP="00935362">
            <w:pPr>
              <w:tabs>
                <w:tab w:val="center" w:pos="1369"/>
                <w:tab w:val="center" w:pos="2833"/>
              </w:tabs>
              <w:spacing w:after="0" w:line="259" w:lineRule="auto"/>
              <w:ind w:right="0" w:firstLine="0"/>
              <w:jc w:val="left"/>
              <w:rPr>
                <w:szCs w:val="28"/>
              </w:rPr>
            </w:pPr>
            <w:r w:rsidRPr="00890DD8">
              <w:rPr>
                <w:szCs w:val="28"/>
              </w:rPr>
              <w:t xml:space="preserve">mov ah,09h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spacing w:after="27" w:line="259" w:lineRule="auto"/>
              <w:ind w:right="0" w:firstLine="0"/>
              <w:jc w:val="left"/>
              <w:rPr>
                <w:szCs w:val="28"/>
              </w:rPr>
            </w:pPr>
            <w:r w:rsidRPr="00890DD8">
              <w:rPr>
                <w:szCs w:val="28"/>
              </w:rPr>
              <w:t xml:space="preserve">; для прерывания 21h номер функции заносят в регистр ah </w:t>
            </w:r>
          </w:p>
        </w:tc>
      </w:tr>
      <w:tr w:rsidR="00935362" w:rsidRPr="00890DD8" w:rsidTr="00935362">
        <w:trPr>
          <w:trHeight w:val="348"/>
        </w:trPr>
        <w:tc>
          <w:tcPr>
            <w:tcW w:w="2552" w:type="dxa"/>
            <w:tcBorders>
              <w:top w:val="nil"/>
              <w:left w:val="nil"/>
              <w:bottom w:val="nil"/>
              <w:right w:val="nil"/>
            </w:tcBorders>
          </w:tcPr>
          <w:p w:rsidR="00935362" w:rsidRPr="00890DD8" w:rsidRDefault="00935362" w:rsidP="00935362">
            <w:pPr>
              <w:tabs>
                <w:tab w:val="center" w:pos="1152"/>
                <w:tab w:val="center" w:pos="2125"/>
                <w:tab w:val="center" w:pos="2833"/>
              </w:tabs>
              <w:spacing w:after="0" w:line="259" w:lineRule="auto"/>
              <w:ind w:right="0" w:firstLine="0"/>
              <w:jc w:val="left"/>
              <w:rPr>
                <w:szCs w:val="28"/>
              </w:rPr>
            </w:pPr>
            <w:r w:rsidRPr="00890DD8">
              <w:rPr>
                <w:szCs w:val="28"/>
              </w:rPr>
              <w:t xml:space="preserve">sub di,9 </w:t>
            </w:r>
            <w:r w:rsidRPr="00890DD8">
              <w:rPr>
                <w:szCs w:val="28"/>
              </w:rPr>
              <w:tab/>
              <w:t xml:space="preserve">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spacing w:after="24" w:line="259" w:lineRule="auto"/>
              <w:ind w:right="0" w:firstLine="0"/>
              <w:jc w:val="left"/>
              <w:rPr>
                <w:szCs w:val="28"/>
              </w:rPr>
            </w:pPr>
            <w:r w:rsidRPr="00890DD8">
              <w:rPr>
                <w:szCs w:val="28"/>
              </w:rPr>
              <w:t xml:space="preserve">; значение di уменьшают на величину размера массива </w:t>
            </w:r>
          </w:p>
        </w:tc>
      </w:tr>
      <w:tr w:rsidR="00935362" w:rsidRPr="00890DD8" w:rsidTr="00935362">
        <w:trPr>
          <w:trHeight w:val="820"/>
        </w:trPr>
        <w:tc>
          <w:tcPr>
            <w:tcW w:w="2552" w:type="dxa"/>
            <w:tcBorders>
              <w:top w:val="nil"/>
              <w:left w:val="nil"/>
              <w:bottom w:val="nil"/>
              <w:right w:val="nil"/>
            </w:tcBorders>
          </w:tcPr>
          <w:p w:rsidR="00935362" w:rsidRPr="00890DD8" w:rsidRDefault="00935362" w:rsidP="00935362">
            <w:pPr>
              <w:tabs>
                <w:tab w:val="center" w:pos="1276"/>
                <w:tab w:val="center" w:pos="2125"/>
                <w:tab w:val="center" w:pos="2833"/>
              </w:tabs>
              <w:spacing w:after="0" w:line="259" w:lineRule="auto"/>
              <w:ind w:right="0" w:firstLine="0"/>
              <w:jc w:val="left"/>
              <w:rPr>
                <w:szCs w:val="28"/>
              </w:rPr>
            </w:pPr>
            <w:r w:rsidRPr="00890DD8">
              <w:rPr>
                <w:szCs w:val="28"/>
              </w:rPr>
              <w:t xml:space="preserve">mov dx, di </w:t>
            </w:r>
            <w:r w:rsidRPr="00890DD8">
              <w:rPr>
                <w:szCs w:val="28"/>
              </w:rPr>
              <w:tab/>
              <w:t xml:space="preserve">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spacing w:after="0" w:line="278" w:lineRule="auto"/>
              <w:ind w:right="241" w:firstLine="0"/>
              <w:jc w:val="left"/>
              <w:rPr>
                <w:szCs w:val="28"/>
              </w:rPr>
            </w:pPr>
            <w:r w:rsidRPr="00890DD8">
              <w:rPr>
                <w:szCs w:val="28"/>
              </w:rPr>
              <w:t xml:space="preserve">; в dx заносят смещение строки str1 – для девятой </w:t>
            </w:r>
          </w:p>
          <w:p w:rsidR="00935362" w:rsidRPr="00890DD8" w:rsidRDefault="00935362" w:rsidP="00935362">
            <w:pPr>
              <w:spacing w:after="0" w:line="278" w:lineRule="auto"/>
              <w:ind w:right="241" w:firstLine="0"/>
              <w:jc w:val="left"/>
              <w:rPr>
                <w:szCs w:val="28"/>
              </w:rPr>
            </w:pPr>
            <w:r w:rsidRPr="00890DD8">
              <w:rPr>
                <w:szCs w:val="28"/>
              </w:rPr>
              <w:t xml:space="preserve">; функции прерывания 21h    </w:t>
            </w:r>
          </w:p>
        </w:tc>
      </w:tr>
      <w:tr w:rsidR="00935362" w:rsidRPr="00890DD8" w:rsidTr="00935362">
        <w:trPr>
          <w:trHeight w:val="323"/>
        </w:trPr>
        <w:tc>
          <w:tcPr>
            <w:tcW w:w="2552" w:type="dxa"/>
            <w:tcBorders>
              <w:top w:val="nil"/>
              <w:left w:val="nil"/>
              <w:bottom w:val="nil"/>
              <w:right w:val="nil"/>
            </w:tcBorders>
          </w:tcPr>
          <w:p w:rsidR="00935362" w:rsidRPr="00890DD8" w:rsidRDefault="00935362" w:rsidP="00935362">
            <w:pPr>
              <w:tabs>
                <w:tab w:val="center" w:pos="1101"/>
                <w:tab w:val="center" w:pos="2125"/>
                <w:tab w:val="center" w:pos="2833"/>
              </w:tabs>
              <w:spacing w:after="0" w:line="259" w:lineRule="auto"/>
              <w:ind w:right="0" w:firstLine="0"/>
              <w:jc w:val="left"/>
              <w:rPr>
                <w:szCs w:val="28"/>
              </w:rPr>
            </w:pPr>
            <w:r w:rsidRPr="00890DD8">
              <w:rPr>
                <w:szCs w:val="28"/>
              </w:rPr>
              <w:t xml:space="preserve">int 21h </w:t>
            </w:r>
            <w:r w:rsidRPr="00890DD8">
              <w:rPr>
                <w:szCs w:val="28"/>
              </w:rPr>
              <w:tab/>
              <w:t xml:space="preserve">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прерывания </w:t>
            </w:r>
          </w:p>
        </w:tc>
      </w:tr>
      <w:tr w:rsidR="00935362" w:rsidRPr="00890DD8" w:rsidTr="00935362">
        <w:trPr>
          <w:trHeight w:val="638"/>
        </w:trPr>
        <w:tc>
          <w:tcPr>
            <w:tcW w:w="2552" w:type="dxa"/>
            <w:tcBorders>
              <w:top w:val="nil"/>
              <w:left w:val="nil"/>
              <w:bottom w:val="nil"/>
              <w:right w:val="nil"/>
            </w:tcBorders>
          </w:tcPr>
          <w:p w:rsidR="00935362" w:rsidRPr="00890DD8" w:rsidRDefault="00935362" w:rsidP="00935362">
            <w:pPr>
              <w:tabs>
                <w:tab w:val="center" w:pos="1361"/>
                <w:tab w:val="center" w:pos="2833"/>
              </w:tabs>
              <w:spacing w:after="31" w:line="259" w:lineRule="auto"/>
              <w:ind w:right="0" w:firstLine="0"/>
              <w:jc w:val="left"/>
              <w:rPr>
                <w:szCs w:val="28"/>
              </w:rPr>
            </w:pPr>
            <w:r w:rsidRPr="00890DD8">
              <w:rPr>
                <w:szCs w:val="28"/>
              </w:rPr>
              <w:t xml:space="preserve">mov ah, 4ch  </w:t>
            </w:r>
            <w:r w:rsidRPr="00890DD8">
              <w:rPr>
                <w:szCs w:val="28"/>
              </w:rPr>
              <w:tab/>
              <w:t xml:space="preserve">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6926" w:type="dxa"/>
            <w:tcBorders>
              <w:top w:val="nil"/>
              <w:left w:val="nil"/>
              <w:bottom w:val="nil"/>
              <w:right w:val="nil"/>
            </w:tcBorders>
          </w:tcPr>
          <w:p w:rsidR="00935362" w:rsidRPr="00890DD8" w:rsidRDefault="00935362" w:rsidP="00935362">
            <w:pPr>
              <w:tabs>
                <w:tab w:val="center" w:pos="917"/>
                <w:tab w:val="center" w:pos="1956"/>
                <w:tab w:val="center" w:pos="3191"/>
                <w:tab w:val="center" w:pos="4434"/>
                <w:tab w:val="right" w:pos="5178"/>
              </w:tabs>
              <w:spacing w:after="353" w:line="259" w:lineRule="auto"/>
              <w:ind w:right="0" w:firstLine="0"/>
              <w:jc w:val="left"/>
              <w:rPr>
                <w:szCs w:val="28"/>
              </w:rPr>
            </w:pPr>
            <w:r w:rsidRPr="00890DD8">
              <w:rPr>
                <w:szCs w:val="28"/>
              </w:rPr>
              <w:t xml:space="preserve">; функция 4ch </w:t>
            </w:r>
            <w:r w:rsidRPr="00890DD8">
              <w:rPr>
                <w:szCs w:val="28"/>
              </w:rPr>
              <w:tab/>
              <w:t>прерывания 21h – завершение работы проги</w:t>
            </w:r>
          </w:p>
        </w:tc>
      </w:tr>
      <w:tr w:rsidR="00935362" w:rsidRPr="00890DD8" w:rsidTr="00935362">
        <w:trPr>
          <w:trHeight w:val="1008"/>
        </w:trPr>
        <w:tc>
          <w:tcPr>
            <w:tcW w:w="2552" w:type="dxa"/>
            <w:tcBorders>
              <w:top w:val="nil"/>
              <w:left w:val="nil"/>
              <w:bottom w:val="nil"/>
              <w:right w:val="nil"/>
            </w:tcBorders>
          </w:tcPr>
          <w:p w:rsidR="00935362" w:rsidRPr="00890DD8" w:rsidRDefault="00935362" w:rsidP="00935362">
            <w:pPr>
              <w:spacing w:after="0" w:line="259" w:lineRule="auto"/>
              <w:ind w:right="1247"/>
              <w:jc w:val="left"/>
              <w:rPr>
                <w:szCs w:val="28"/>
                <w:lang w:val="en-US"/>
              </w:rPr>
            </w:pPr>
            <w:r w:rsidRPr="00890DD8">
              <w:rPr>
                <w:szCs w:val="28"/>
                <w:lang w:val="en-US"/>
              </w:rPr>
              <w:t>int 21h</w:t>
            </w:r>
          </w:p>
          <w:p w:rsidR="00935362" w:rsidRPr="00890DD8" w:rsidRDefault="00935362" w:rsidP="00935362">
            <w:pPr>
              <w:spacing w:after="0" w:line="259" w:lineRule="auto"/>
              <w:ind w:right="1247"/>
              <w:jc w:val="left"/>
              <w:rPr>
                <w:szCs w:val="28"/>
                <w:lang w:val="en-US"/>
              </w:rPr>
            </w:pPr>
            <w:r w:rsidRPr="00890DD8">
              <w:rPr>
                <w:szCs w:val="28"/>
                <w:lang w:val="en-US"/>
              </w:rPr>
              <w:t xml:space="preserve">code ends end begin </w:t>
            </w:r>
          </w:p>
        </w:tc>
        <w:tc>
          <w:tcPr>
            <w:tcW w:w="20" w:type="dxa"/>
            <w:tcBorders>
              <w:top w:val="nil"/>
              <w:left w:val="nil"/>
              <w:bottom w:val="nil"/>
              <w:right w:val="nil"/>
            </w:tcBorders>
          </w:tcPr>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tc>
        <w:tc>
          <w:tcPr>
            <w:tcW w:w="69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прерывания </w:t>
            </w:r>
          </w:p>
        </w:tc>
      </w:tr>
    </w:tbl>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3</w:t>
      </w:r>
    </w:p>
    <w:p w:rsidR="00935362" w:rsidRPr="00890DD8" w:rsidRDefault="00935362" w:rsidP="00935362">
      <w:pPr>
        <w:spacing w:after="179" w:line="259" w:lineRule="auto"/>
        <w:ind w:right="6" w:firstLine="0"/>
        <w:jc w:val="left"/>
        <w:rPr>
          <w:color w:val="FF0000"/>
          <w:szCs w:val="28"/>
          <w:u w:val="single"/>
        </w:rPr>
      </w:pPr>
      <w:r w:rsidRPr="00890DD8">
        <w:rPr>
          <w:b/>
          <w:color w:val="FF0000"/>
          <w:szCs w:val="28"/>
          <w:highlight w:val="yellow"/>
          <w:u w:val="single"/>
        </w:rPr>
        <w:t>12.1. ОСНОВНЫЕ СВЕДЕНИЯ О ПРЕРЫВАНИЯХ.</w:t>
      </w:r>
    </w:p>
    <w:p w:rsidR="00935362" w:rsidRPr="00890DD8" w:rsidRDefault="00935362" w:rsidP="00935362">
      <w:pPr>
        <w:spacing w:after="55" w:line="259" w:lineRule="auto"/>
        <w:ind w:right="0" w:firstLine="0"/>
        <w:jc w:val="left"/>
        <w:rPr>
          <w:szCs w:val="28"/>
        </w:rPr>
      </w:pPr>
      <w:r w:rsidRPr="00890DD8">
        <w:rPr>
          <w:rFonts w:eastAsia="Arial"/>
          <w:b/>
          <w:szCs w:val="28"/>
        </w:rPr>
        <w:t>12.1.1. Понятие прерывания. Аппаратные и программные прерывания.</w:t>
      </w:r>
    </w:p>
    <w:p w:rsidR="00935362" w:rsidRPr="00890DD8" w:rsidRDefault="00935362" w:rsidP="00935362">
      <w:pPr>
        <w:spacing w:after="31"/>
        <w:ind w:left="-15" w:right="0"/>
        <w:jc w:val="left"/>
        <w:rPr>
          <w:szCs w:val="28"/>
        </w:rPr>
      </w:pPr>
      <w:r w:rsidRPr="00890DD8">
        <w:rPr>
          <w:szCs w:val="28"/>
        </w:rPr>
        <w:t xml:space="preserve">Прерывание – инициируемый определенным образом процесс, временно переключающий МКпроцессор на выполнение другой проги с последующим возобновлением выполнения прерванной проги. </w:t>
      </w:r>
    </w:p>
    <w:p w:rsidR="00935362" w:rsidRPr="00890DD8" w:rsidRDefault="00935362" w:rsidP="00935362">
      <w:pPr>
        <w:spacing w:after="31"/>
        <w:ind w:left="-15" w:right="0"/>
        <w:jc w:val="left"/>
        <w:rPr>
          <w:szCs w:val="28"/>
        </w:rPr>
      </w:pPr>
      <w:r w:rsidRPr="00890DD8">
        <w:rPr>
          <w:szCs w:val="28"/>
        </w:rPr>
        <w:t xml:space="preserve">Обработчик прерывания – это прога, которая прерывает выполнение текущей проги и принимает управление. </w:t>
      </w:r>
    </w:p>
    <w:p w:rsidR="00935362" w:rsidRPr="00890DD8" w:rsidRDefault="00935362" w:rsidP="00935362">
      <w:pPr>
        <w:spacing w:after="52"/>
        <w:ind w:left="708" w:right="0" w:firstLine="0"/>
        <w:jc w:val="left"/>
        <w:rPr>
          <w:szCs w:val="28"/>
        </w:rPr>
      </w:pPr>
      <w:r w:rsidRPr="00890DD8">
        <w:rPr>
          <w:szCs w:val="28"/>
        </w:rPr>
        <w:t xml:space="preserve">К генерации (/ вызову) прерывания может привести две ситуации: </w:t>
      </w:r>
    </w:p>
    <w:p w:rsidR="00935362" w:rsidRPr="00890DD8" w:rsidRDefault="00935362" w:rsidP="00935362">
      <w:pPr>
        <w:spacing w:before="240" w:after="51"/>
        <w:ind w:left="-15" w:right="0"/>
        <w:jc w:val="left"/>
        <w:rPr>
          <w:szCs w:val="28"/>
        </w:rPr>
      </w:pPr>
      <w:r w:rsidRPr="00890DD8">
        <w:rPr>
          <w:rFonts w:eastAsia="Segoe UI Symbol"/>
          <w:szCs w:val="28"/>
        </w:rPr>
        <w:t>1)</w:t>
      </w:r>
      <w:r w:rsidRPr="00890DD8">
        <w:rPr>
          <w:szCs w:val="28"/>
        </w:rPr>
        <w:t xml:space="preserve"> внешнее по отношению к выполняемой проге событие (нажатие клавиши на клаве, переход принтера в состояние готовности, деление на нуль в МКпроцессоре); </w:t>
      </w:r>
    </w:p>
    <w:p w:rsidR="00935362" w:rsidRPr="00890DD8" w:rsidRDefault="00935362" w:rsidP="00935362">
      <w:pPr>
        <w:spacing w:after="26"/>
        <w:ind w:left="-15" w:right="0"/>
        <w:jc w:val="left"/>
        <w:rPr>
          <w:szCs w:val="28"/>
        </w:rPr>
      </w:pPr>
      <w:r w:rsidRPr="00890DD8">
        <w:rPr>
          <w:rFonts w:eastAsia="Segoe UI Symbol"/>
          <w:szCs w:val="28"/>
        </w:rPr>
        <w:t>2)</w:t>
      </w:r>
      <w:r w:rsidRPr="00890DD8">
        <w:rPr>
          <w:rFonts w:eastAsia="Arial"/>
          <w:szCs w:val="28"/>
        </w:rPr>
        <w:t xml:space="preserve"> </w:t>
      </w:r>
      <w:r w:rsidRPr="00890DD8">
        <w:rPr>
          <w:szCs w:val="28"/>
        </w:rPr>
        <w:t xml:space="preserve">внутреннее событие выполняемой проги – то есть программный (с помощью специальных команд) вызов прерывания. </w:t>
      </w:r>
    </w:p>
    <w:p w:rsidR="00935362" w:rsidRPr="00890DD8" w:rsidRDefault="00935362" w:rsidP="00935362">
      <w:pPr>
        <w:ind w:left="-15" w:right="0"/>
        <w:jc w:val="left"/>
        <w:rPr>
          <w:szCs w:val="28"/>
        </w:rPr>
      </w:pPr>
      <w:r w:rsidRPr="00890DD8">
        <w:rPr>
          <w:szCs w:val="28"/>
        </w:rPr>
        <w:t xml:space="preserve">Аппаратные и программные прерывания. </w:t>
      </w:r>
    </w:p>
    <w:p w:rsidR="00935362" w:rsidRPr="00890DD8" w:rsidRDefault="00935362" w:rsidP="00935362">
      <w:pPr>
        <w:ind w:left="-15" w:right="0"/>
        <w:jc w:val="left"/>
        <w:rPr>
          <w:szCs w:val="28"/>
        </w:rPr>
      </w:pPr>
      <w:r w:rsidRPr="00890DD8">
        <w:rPr>
          <w:szCs w:val="28"/>
        </w:rPr>
        <w:t xml:space="preserve">Аппаратные прерывания инициируются внешними устройствами – внешнее устройство вырабатывает определенный сигнал, по которому МКпроцессор должен обслужить данное устройство. Программные прерывания инициируются в выполняющейся проге специальными командами вызова прерываний. </w:t>
      </w:r>
    </w:p>
    <w:p w:rsidR="00935362" w:rsidRPr="00890DD8" w:rsidRDefault="00935362" w:rsidP="00935362">
      <w:pPr>
        <w:ind w:left="-15" w:right="0"/>
        <w:jc w:val="left"/>
        <w:rPr>
          <w:szCs w:val="28"/>
        </w:rPr>
      </w:pPr>
      <w:r w:rsidRPr="00890DD8">
        <w:rPr>
          <w:szCs w:val="28"/>
        </w:rPr>
        <w:lastRenderedPageBreak/>
        <w:t xml:space="preserve">Всего - до 256 прерываний. Первые 32 из них (прерывания 0 – 1fh) зарезервированы МКпроцессором, остальные 224 - пользовательские и используются прогером. </w:t>
      </w:r>
    </w:p>
    <w:p w:rsidR="00935362" w:rsidRPr="00890DD8" w:rsidRDefault="00935362" w:rsidP="00935362">
      <w:pPr>
        <w:ind w:left="-15" w:right="0"/>
        <w:jc w:val="left"/>
        <w:rPr>
          <w:szCs w:val="28"/>
        </w:rPr>
      </w:pPr>
      <w:r w:rsidRPr="00890DD8">
        <w:rPr>
          <w:szCs w:val="28"/>
        </w:rPr>
        <w:t>Каждому прерыванию ставят в соответствие свой номер. Например, прерывание 8 – прерывание от системного таймера, 16 (прерывание 10h) – прерывание обслуживания видеосистемы. Номер прерывания соответствует индексу в таблице, содержащей адреса обработчиков прерываний. Эта таблица лежит в оперативной памяти, и МКпроцессор знает адрес ее начала. Вектора прерываний</w:t>
      </w:r>
      <w:r w:rsidRPr="00890DD8">
        <w:rPr>
          <w:szCs w:val="28"/>
          <w:u w:val="single"/>
        </w:rPr>
        <w:t xml:space="preserve"> – это адреса обработчиков</w:t>
      </w:r>
      <w:r w:rsidRPr="00890DD8">
        <w:rPr>
          <w:szCs w:val="28"/>
        </w:rPr>
        <w:t xml:space="preserve">, а таблица с этими адресами, – </w:t>
      </w:r>
      <w:r w:rsidRPr="00890DD8">
        <w:rPr>
          <w:szCs w:val="28"/>
          <w:u w:val="single"/>
        </w:rPr>
        <w:t>таблица векторов прерываний</w:t>
      </w:r>
      <w:r w:rsidRPr="00890DD8">
        <w:rPr>
          <w:szCs w:val="28"/>
        </w:rPr>
        <w:t xml:space="preserve">. При вызове прерывания из этой таблицы по заданному индексу выбирают адрес обработчика, которому передают управление. Сами же обработчики могут быть в любом месте оперативной памяти. </w:t>
      </w:r>
    </w:p>
    <w:p w:rsidR="00935362" w:rsidRPr="00890DD8" w:rsidRDefault="00935362" w:rsidP="00935362">
      <w:pPr>
        <w:ind w:left="-15" w:right="0"/>
        <w:jc w:val="left"/>
        <w:rPr>
          <w:szCs w:val="28"/>
        </w:rPr>
      </w:pPr>
      <w:r w:rsidRPr="00890DD8">
        <w:rPr>
          <w:szCs w:val="28"/>
        </w:rPr>
        <w:t xml:space="preserve">В реальном режиме работы МКпроцессора эта таблица начинается с адреса </w:t>
      </w:r>
      <w:r w:rsidRPr="00890DD8">
        <w:rPr>
          <w:b/>
          <w:szCs w:val="28"/>
        </w:rPr>
        <w:t>0000h:0000h</w:t>
      </w:r>
      <w:r w:rsidRPr="00890DD8">
        <w:rPr>
          <w:szCs w:val="28"/>
        </w:rPr>
        <w:t xml:space="preserve">. Каждый её элемент – 4хбайтный (то есть под вектор прерывания отводят 4 байта). Старшее слово содержит адрес начала сегмента, младшее слово – смещение относительно этого сегмента. Таким образом, например, адрес обработчика восьмого прерывания находится в ячейке с адресом 0000:08h×4. В защищенном режиме работы МКпроцессора адреса обработчиков прерываний находятся в таблице </w:t>
      </w:r>
      <w:r w:rsidRPr="00890DD8">
        <w:rPr>
          <w:b/>
          <w:szCs w:val="28"/>
        </w:rPr>
        <w:t>IDT</w:t>
      </w:r>
      <w:r w:rsidRPr="00890DD8">
        <w:rPr>
          <w:szCs w:val="28"/>
        </w:rPr>
        <w:t xml:space="preserve"> (interrupt descriptor table – таблица дескрипторов прерываний). Адрес начала этой таблицы лежит в специальном регистре МКпроцессора.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4</w:t>
      </w:r>
    </w:p>
    <w:p w:rsidR="00935362" w:rsidRPr="00890DD8" w:rsidRDefault="00935362" w:rsidP="00935362">
      <w:pPr>
        <w:spacing w:after="178" w:line="259" w:lineRule="auto"/>
        <w:ind w:left="802" w:right="0" w:firstLine="0"/>
        <w:jc w:val="left"/>
        <w:rPr>
          <w:color w:val="FF0000"/>
          <w:szCs w:val="28"/>
          <w:u w:val="single"/>
        </w:rPr>
      </w:pPr>
      <w:r w:rsidRPr="00890DD8">
        <w:rPr>
          <w:b/>
          <w:color w:val="FF0000"/>
          <w:szCs w:val="28"/>
          <w:highlight w:val="yellow"/>
          <w:u w:val="single"/>
        </w:rPr>
        <w:t>12.2. КОМАНДЫ РАБОТЫ С ПРЕРЫВАНИЯМИ.</w:t>
      </w:r>
    </w:p>
    <w:p w:rsidR="00935362" w:rsidRPr="00890DD8" w:rsidRDefault="00935362" w:rsidP="00935362">
      <w:pPr>
        <w:ind w:left="-15" w:right="0" w:firstLine="0"/>
        <w:jc w:val="left"/>
        <w:rPr>
          <w:rFonts w:eastAsia="Arial"/>
          <w:b/>
          <w:szCs w:val="28"/>
        </w:rPr>
      </w:pPr>
      <w:r w:rsidRPr="00890DD8">
        <w:rPr>
          <w:rFonts w:eastAsia="Arial"/>
          <w:b/>
          <w:szCs w:val="28"/>
        </w:rPr>
        <w:t>12.2.1. Вызов прерывания.</w:t>
      </w:r>
    </w:p>
    <w:p w:rsidR="00935362" w:rsidRPr="00890DD8" w:rsidRDefault="00935362" w:rsidP="00935362">
      <w:pPr>
        <w:ind w:left="-15" w:right="0" w:firstLine="0"/>
        <w:jc w:val="left"/>
        <w:rPr>
          <w:szCs w:val="28"/>
        </w:rPr>
      </w:pPr>
      <w:r w:rsidRPr="00890DD8">
        <w:rPr>
          <w:rFonts w:eastAsia="Arial"/>
          <w:b/>
          <w:szCs w:val="28"/>
        </w:rPr>
        <w:t xml:space="preserve"> </w:t>
      </w:r>
      <w:r w:rsidRPr="00890DD8">
        <w:rPr>
          <w:szCs w:val="28"/>
        </w:rPr>
        <w:t xml:space="preserve">Для вызова прерывания с заданным номером используют команду int (interrupt – прервать):  </w:t>
      </w:r>
    </w:p>
    <w:p w:rsidR="00935362" w:rsidRPr="00890DD8" w:rsidRDefault="00935362" w:rsidP="00935362">
      <w:pPr>
        <w:ind w:left="708" w:right="0" w:firstLine="0"/>
        <w:jc w:val="left"/>
        <w:rPr>
          <w:b/>
          <w:szCs w:val="28"/>
        </w:rPr>
      </w:pPr>
      <w:r w:rsidRPr="00890DD8">
        <w:rPr>
          <w:b/>
          <w:szCs w:val="28"/>
        </w:rPr>
        <w:t xml:space="preserve">int число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left="-15" w:right="0"/>
        <w:jc w:val="left"/>
        <w:rPr>
          <w:szCs w:val="28"/>
        </w:rPr>
      </w:pPr>
      <w:r w:rsidRPr="00890DD8">
        <w:rPr>
          <w:szCs w:val="28"/>
        </w:rPr>
        <w:t xml:space="preserve">Команда int сначала заносит в стек значения таких регистров: eflags/flags, cs, eip/ip (регистр флагов помещают в стек первым, регистр указателя инструкций – последним). Затем управление передают обработчику прерывания, номер которого равен числу, указанному в данной команде. </w:t>
      </w:r>
    </w:p>
    <w:p w:rsidR="00935362" w:rsidRPr="00890DD8" w:rsidRDefault="00935362" w:rsidP="00935362">
      <w:pPr>
        <w:ind w:left="-15" w:right="0"/>
        <w:jc w:val="left"/>
        <w:rPr>
          <w:szCs w:val="28"/>
        </w:rPr>
      </w:pPr>
      <w:r w:rsidRPr="00890DD8">
        <w:rPr>
          <w:szCs w:val="28"/>
        </w:rPr>
        <w:t>Значение операнда(числа) команды</w:t>
      </w:r>
      <w:r w:rsidRPr="00890DD8">
        <w:rPr>
          <w:b/>
          <w:szCs w:val="28"/>
        </w:rPr>
        <w:t xml:space="preserve"> int</w:t>
      </w:r>
      <w:r w:rsidRPr="00890DD8">
        <w:rPr>
          <w:szCs w:val="28"/>
        </w:rPr>
        <w:t xml:space="preserve"> должно быть от 0 до 255. Занесение в стек регистра флагов делают, чтобы при возврате из обработчика этот регистр был восстановлен, и вычислительный процесс не был нарушен. Значения cs:eip/ip - адреса возврата, они нужны для правильного возврата из проги обработчика. при занесении в стек значения eip/ip этот регистр указывает на команду, следующую за командой int. </w:t>
      </w:r>
    </w:p>
    <w:p w:rsidR="00935362" w:rsidRPr="00890DD8" w:rsidRDefault="00935362" w:rsidP="00935362">
      <w:pPr>
        <w:ind w:left="-15" w:right="0"/>
        <w:jc w:val="left"/>
        <w:rPr>
          <w:szCs w:val="28"/>
        </w:rPr>
      </w:pPr>
      <w:r w:rsidRPr="00890DD8">
        <w:rPr>
          <w:szCs w:val="28"/>
        </w:rPr>
        <w:t xml:space="preserve">Обработчики прерываний многофункциональны и выполняют разные действия в зависимости от передаваемых им параметров. Например, для </w:t>
      </w:r>
      <w:r w:rsidRPr="00890DD8">
        <w:rPr>
          <w:szCs w:val="28"/>
        </w:rPr>
        <w:lastRenderedPageBreak/>
        <w:t xml:space="preserve">установки режима дисплея используют прерывание BIOS 10h (обслуживание видеосистемы), причем в регистре ah указывают номер функции 0 (установка режима дисплея), а в al задают сам режим:  </w:t>
      </w:r>
    </w:p>
    <w:p w:rsidR="00935362" w:rsidRPr="00890DD8" w:rsidRDefault="00935362" w:rsidP="00935362">
      <w:pPr>
        <w:tabs>
          <w:tab w:val="center" w:pos="1229"/>
          <w:tab w:val="center" w:pos="5042"/>
        </w:tabs>
        <w:spacing w:after="45"/>
        <w:ind w:right="0" w:firstLine="0"/>
        <w:jc w:val="left"/>
        <w:rPr>
          <w:szCs w:val="28"/>
        </w:rPr>
      </w:pPr>
      <w:r w:rsidRPr="00890DD8">
        <w:rPr>
          <w:rFonts w:eastAsia="Calibri"/>
          <w:szCs w:val="28"/>
        </w:rPr>
        <w:tab/>
      </w:r>
      <w:r w:rsidRPr="00890DD8">
        <w:rPr>
          <w:szCs w:val="28"/>
        </w:rPr>
        <w:t xml:space="preserve">xor ah, ah </w:t>
      </w:r>
      <w:r w:rsidRPr="00890DD8">
        <w:rPr>
          <w:szCs w:val="28"/>
        </w:rPr>
        <w:tab/>
        <w:t xml:space="preserve">; функция 0 прерывания 10h – установка режима дисплея </w:t>
      </w:r>
    </w:p>
    <w:p w:rsidR="00935362" w:rsidRPr="00890DD8" w:rsidRDefault="00935362" w:rsidP="00935362">
      <w:pPr>
        <w:spacing w:after="40"/>
        <w:ind w:left="2125" w:hanging="1417"/>
        <w:jc w:val="left"/>
        <w:rPr>
          <w:szCs w:val="28"/>
        </w:rPr>
      </w:pPr>
      <w:r w:rsidRPr="00890DD8">
        <w:rPr>
          <w:szCs w:val="28"/>
        </w:rPr>
        <w:t xml:space="preserve">mov al, 3 </w:t>
      </w:r>
      <w:r w:rsidRPr="00890DD8">
        <w:rPr>
          <w:szCs w:val="28"/>
        </w:rPr>
        <w:tab/>
        <w:t xml:space="preserve">; в al задают режима дисплея, третий режим – текстовый  </w:t>
      </w:r>
    </w:p>
    <w:p w:rsidR="00935362" w:rsidRPr="00890DD8" w:rsidRDefault="00935362" w:rsidP="00935362">
      <w:pPr>
        <w:spacing w:after="40"/>
        <w:ind w:left="2125" w:hanging="1"/>
        <w:jc w:val="left"/>
        <w:rPr>
          <w:szCs w:val="28"/>
        </w:rPr>
      </w:pPr>
      <w:r w:rsidRPr="00890DD8">
        <w:rPr>
          <w:szCs w:val="28"/>
        </w:rPr>
        <w:t xml:space="preserve">; режим, 80 столбцов 25 строк  </w:t>
      </w:r>
    </w:p>
    <w:p w:rsidR="00935362" w:rsidRPr="00890DD8" w:rsidRDefault="00935362" w:rsidP="00935362">
      <w:pPr>
        <w:tabs>
          <w:tab w:val="center" w:pos="1101"/>
          <w:tab w:val="center" w:pos="5032"/>
        </w:tabs>
        <w:spacing w:after="45"/>
        <w:ind w:right="0" w:firstLine="0"/>
        <w:jc w:val="left"/>
        <w:rPr>
          <w:szCs w:val="28"/>
        </w:rPr>
      </w:pPr>
      <w:r w:rsidRPr="00890DD8">
        <w:rPr>
          <w:rFonts w:eastAsia="Calibri"/>
          <w:szCs w:val="28"/>
        </w:rPr>
        <w:tab/>
      </w:r>
      <w:r w:rsidRPr="00890DD8">
        <w:rPr>
          <w:szCs w:val="28"/>
        </w:rPr>
        <w:t xml:space="preserve">int 10h </w:t>
      </w:r>
      <w:r w:rsidRPr="00890DD8">
        <w:rPr>
          <w:szCs w:val="28"/>
        </w:rPr>
        <w:tab/>
        <w:t xml:space="preserve">; вызов прерывания, после выполнения команды  </w:t>
      </w:r>
    </w:p>
    <w:p w:rsidR="00935362" w:rsidRPr="00890DD8" w:rsidRDefault="00935362" w:rsidP="00935362">
      <w:pPr>
        <w:ind w:left="2125" w:right="0" w:firstLine="0"/>
        <w:jc w:val="left"/>
        <w:rPr>
          <w:szCs w:val="28"/>
        </w:rPr>
      </w:pPr>
      <w:r w:rsidRPr="00890DD8">
        <w:rPr>
          <w:szCs w:val="28"/>
        </w:rPr>
        <w:t xml:space="preserve">; устанавливают требуемый режим дисплея.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35"/>
        <w:ind w:left="-15" w:right="0"/>
        <w:jc w:val="left"/>
        <w:rPr>
          <w:szCs w:val="28"/>
        </w:rPr>
      </w:pPr>
      <w:r w:rsidRPr="00890DD8">
        <w:rPr>
          <w:szCs w:val="28"/>
        </w:rPr>
        <w:t xml:space="preserve">Для вызова третьего прерывания в МКпроцессоре есть специальная 1 байтная команда (любая другая команда int – 2 байтная):  </w:t>
      </w:r>
    </w:p>
    <w:p w:rsidR="00935362" w:rsidRPr="00890DD8" w:rsidRDefault="00935362" w:rsidP="00935362">
      <w:pPr>
        <w:ind w:left="708" w:right="0" w:firstLine="0"/>
        <w:jc w:val="left"/>
        <w:rPr>
          <w:b/>
          <w:szCs w:val="28"/>
        </w:rPr>
      </w:pPr>
      <w:r w:rsidRPr="00890DD8">
        <w:rPr>
          <w:b/>
          <w:szCs w:val="28"/>
        </w:rPr>
        <w:t xml:space="preserve">int 3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left="-15" w:right="0"/>
        <w:jc w:val="left"/>
        <w:rPr>
          <w:szCs w:val="28"/>
        </w:rPr>
      </w:pPr>
      <w:r w:rsidRPr="00890DD8">
        <w:rPr>
          <w:szCs w:val="28"/>
        </w:rPr>
        <w:t xml:space="preserve">Для прерывания </w:t>
      </w:r>
      <w:r w:rsidRPr="00890DD8">
        <w:rPr>
          <w:b/>
          <w:szCs w:val="28"/>
        </w:rPr>
        <w:t xml:space="preserve">int 3 </w:t>
      </w:r>
      <w:r w:rsidRPr="00890DD8">
        <w:rPr>
          <w:szCs w:val="28"/>
        </w:rPr>
        <w:t xml:space="preserve">по умолчанию устанавливают пустой обработчик, то есть вызов int 3 не приводит ни к каким последствиям. Прогер может написать свой обработчик третьего прерывания. Многие проги отладчики используют прерывание 3 для установки </w:t>
      </w:r>
      <w:r w:rsidRPr="00890DD8">
        <w:rPr>
          <w:szCs w:val="28"/>
          <w:u w:val="single"/>
        </w:rPr>
        <w:t>точки прекращения</w:t>
      </w:r>
      <w:r w:rsidRPr="00890DD8">
        <w:rPr>
          <w:szCs w:val="28"/>
        </w:rPr>
        <w:t xml:space="preserve"> проги. Отладчик заменяет 1 байт кода команд в точке прекращения командой </w:t>
      </w:r>
      <w:r w:rsidRPr="00890DD8">
        <w:rPr>
          <w:b/>
          <w:szCs w:val="28"/>
        </w:rPr>
        <w:t>int 3</w:t>
      </w:r>
      <w:r w:rsidRPr="00890DD8">
        <w:rPr>
          <w:szCs w:val="28"/>
        </w:rPr>
        <w:t xml:space="preserve">, благодаря чему после достижения точки прекращения управление передают обработчику, в котором можно выполнить какие-либо проверки / установить режим пошагового выполнения проги. </w:t>
      </w:r>
    </w:p>
    <w:p w:rsidR="00935362" w:rsidRPr="00890DD8" w:rsidRDefault="00935362" w:rsidP="00935362">
      <w:pPr>
        <w:spacing w:after="34"/>
        <w:ind w:left="-15" w:right="0"/>
        <w:jc w:val="left"/>
        <w:rPr>
          <w:szCs w:val="28"/>
        </w:rPr>
      </w:pPr>
      <w:r w:rsidRPr="00890DD8">
        <w:rPr>
          <w:szCs w:val="28"/>
        </w:rPr>
        <w:t xml:space="preserve">Для вызова четвертого прерывания при наличии переполнения (флаг OF=1) используют команду </w:t>
      </w:r>
      <w:r w:rsidRPr="00890DD8">
        <w:rPr>
          <w:b/>
          <w:szCs w:val="28"/>
        </w:rPr>
        <w:t>into</w:t>
      </w:r>
      <w:r w:rsidRPr="00890DD8">
        <w:rPr>
          <w:szCs w:val="28"/>
        </w:rPr>
        <w:t xml:space="preserve"> (interrupt on overflow – прерывание по переполнению):  </w:t>
      </w:r>
    </w:p>
    <w:p w:rsidR="00935362" w:rsidRPr="00890DD8" w:rsidRDefault="00935362" w:rsidP="00935362">
      <w:pPr>
        <w:ind w:left="708" w:right="0" w:firstLine="0"/>
        <w:jc w:val="left"/>
        <w:rPr>
          <w:b/>
          <w:szCs w:val="28"/>
        </w:rPr>
      </w:pPr>
      <w:r w:rsidRPr="00890DD8">
        <w:rPr>
          <w:b/>
          <w:szCs w:val="28"/>
        </w:rPr>
        <w:t xml:space="preserve">into </w:t>
      </w:r>
    </w:p>
    <w:p w:rsidR="00935362" w:rsidRPr="00890DD8" w:rsidRDefault="00935362" w:rsidP="00935362">
      <w:pPr>
        <w:spacing w:after="28" w:line="259" w:lineRule="auto"/>
        <w:ind w:left="708" w:right="0" w:firstLine="0"/>
        <w:jc w:val="left"/>
        <w:rPr>
          <w:szCs w:val="28"/>
        </w:rPr>
      </w:pPr>
      <w:r w:rsidRPr="00890DD8">
        <w:rPr>
          <w:szCs w:val="28"/>
        </w:rPr>
        <w:t xml:space="preserve"> </w:t>
      </w:r>
    </w:p>
    <w:p w:rsidR="00935362" w:rsidRPr="00890DD8" w:rsidRDefault="00935362" w:rsidP="00935362">
      <w:pPr>
        <w:ind w:left="-15" w:right="0"/>
        <w:jc w:val="left"/>
        <w:rPr>
          <w:szCs w:val="28"/>
        </w:rPr>
      </w:pPr>
      <w:r w:rsidRPr="00890DD8">
        <w:rPr>
          <w:szCs w:val="28"/>
        </w:rPr>
        <w:t xml:space="preserve">Длина into – 1 байт. Команда into вызывает прерывание 4, если флаг переполнения OF установлен в 1. Для прерывания 4 по умолчанию устанавливают пустой обработчик прерывания, но прогер может создать свой, сигнализирующий об ошибках переполнения (флаг OF модифицируется некоторыми арифметическими, логическими и строковыми командами). </w:t>
      </w:r>
    </w:p>
    <w:p w:rsidR="00935362" w:rsidRPr="00890DD8" w:rsidRDefault="00935362" w:rsidP="00935362">
      <w:pPr>
        <w:spacing w:after="36"/>
        <w:ind w:left="-15" w:right="0" w:firstLine="723"/>
        <w:jc w:val="left"/>
        <w:rPr>
          <w:szCs w:val="28"/>
        </w:rPr>
      </w:pPr>
      <w:r w:rsidRPr="00890DD8">
        <w:rPr>
          <w:szCs w:val="28"/>
        </w:rPr>
        <w:t xml:space="preserve">Команда вызова прерывания 5 при условии выхода значения за рамки диапазона bound (bound – предел):  </w:t>
      </w:r>
    </w:p>
    <w:p w:rsidR="00935362" w:rsidRPr="00890DD8" w:rsidRDefault="00935362" w:rsidP="00935362">
      <w:pPr>
        <w:ind w:left="708" w:right="0" w:firstLine="0"/>
        <w:jc w:val="left"/>
        <w:rPr>
          <w:b/>
          <w:szCs w:val="28"/>
        </w:rPr>
      </w:pPr>
      <w:r w:rsidRPr="00890DD8">
        <w:rPr>
          <w:b/>
          <w:szCs w:val="28"/>
        </w:rPr>
        <w:t xml:space="preserve">bound индекс, источник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left="-15" w:right="0"/>
        <w:jc w:val="left"/>
        <w:rPr>
          <w:szCs w:val="28"/>
        </w:rPr>
      </w:pPr>
      <w:r w:rsidRPr="00890DD8">
        <w:rPr>
          <w:szCs w:val="28"/>
        </w:rPr>
        <w:t xml:space="preserve">Команда bound проверяет, находится ли значение индекса в заданном диапазоне. Индекс – только регистр. Источник задает нижнюю и верхнюю границы диапазона, и если значение индекса вне границ диапазона, то генерируют прерывание с номером 5. В стек заносят пару cs:eip/ip, указывающую на саму команду </w:t>
      </w:r>
      <w:r w:rsidRPr="00890DD8">
        <w:rPr>
          <w:b/>
          <w:szCs w:val="28"/>
        </w:rPr>
        <w:t>bound</w:t>
      </w:r>
      <w:r w:rsidRPr="00890DD8">
        <w:rPr>
          <w:szCs w:val="28"/>
        </w:rPr>
        <w:t xml:space="preserve">, а не на следующую за ней команду, как при обычном выполнении </w:t>
      </w:r>
      <w:r w:rsidRPr="00890DD8">
        <w:rPr>
          <w:b/>
          <w:szCs w:val="28"/>
        </w:rPr>
        <w:t>int</w:t>
      </w:r>
      <w:r w:rsidRPr="00890DD8">
        <w:rPr>
          <w:szCs w:val="28"/>
        </w:rPr>
        <w:t xml:space="preserve">. Источник – только ячейка памяти, младший байт которой содержит нижнее значение диапазона,  (слово, </w:t>
      </w:r>
      <w:r w:rsidRPr="00890DD8">
        <w:rPr>
          <w:szCs w:val="28"/>
        </w:rPr>
        <w:lastRenderedPageBreak/>
        <w:t xml:space="preserve">двойное слово – в зависимости от размера тестируемого регистра) а старший байт (слово, двойное слово) – верхнюю границу диапазона. Значения индекса и источника – числа со знаком. Команду </w:t>
      </w:r>
      <w:r w:rsidRPr="00890DD8">
        <w:rPr>
          <w:b/>
          <w:szCs w:val="28"/>
        </w:rPr>
        <w:t>bound</w:t>
      </w:r>
      <w:r w:rsidRPr="00890DD8">
        <w:rPr>
          <w:szCs w:val="28"/>
        </w:rPr>
        <w:t xml:space="preserve"> применяют при работе с массивами. Пример:   </w:t>
      </w:r>
    </w:p>
    <w:tbl>
      <w:tblPr>
        <w:tblStyle w:val="TableGrid"/>
        <w:tblW w:w="9427" w:type="dxa"/>
        <w:tblInd w:w="0" w:type="dxa"/>
        <w:tblLook w:val="04A0" w:firstRow="1" w:lastRow="0" w:firstColumn="1" w:lastColumn="0" w:noHBand="0" w:noVBand="1"/>
      </w:tblPr>
      <w:tblGrid>
        <w:gridCol w:w="2552"/>
        <w:gridCol w:w="6875"/>
      </w:tblGrid>
      <w:tr w:rsidR="00935362" w:rsidRPr="00890DD8" w:rsidTr="00935362">
        <w:trPr>
          <w:trHeight w:val="1388"/>
        </w:trPr>
        <w:tc>
          <w:tcPr>
            <w:tcW w:w="2552" w:type="dxa"/>
            <w:tcBorders>
              <w:top w:val="nil"/>
              <w:left w:val="nil"/>
              <w:bottom w:val="nil"/>
              <w:right w:val="nil"/>
            </w:tcBorders>
          </w:tcPr>
          <w:p w:rsidR="00935362" w:rsidRPr="00890DD8" w:rsidRDefault="00935362" w:rsidP="00935362">
            <w:pPr>
              <w:spacing w:after="980" w:line="259" w:lineRule="auto"/>
              <w:ind w:right="141" w:firstLine="0"/>
              <w:jc w:val="left"/>
              <w:rPr>
                <w:b/>
                <w:szCs w:val="28"/>
              </w:rPr>
            </w:pPr>
            <w:r w:rsidRPr="00890DD8">
              <w:rPr>
                <w:b/>
                <w:szCs w:val="28"/>
              </w:rPr>
              <w:t xml:space="preserve">min_max dw -6, 9  </w:t>
            </w:r>
          </w:p>
          <w:p w:rsidR="00935362" w:rsidRPr="00890DD8" w:rsidRDefault="00935362" w:rsidP="00935362">
            <w:pPr>
              <w:spacing w:after="0" w:line="259" w:lineRule="auto"/>
              <w:ind w:right="0" w:firstLine="0"/>
              <w:jc w:val="left"/>
              <w:rPr>
                <w:b/>
                <w:szCs w:val="28"/>
              </w:rPr>
            </w:pPr>
            <w:r w:rsidRPr="00890DD8">
              <w:rPr>
                <w:b/>
                <w:szCs w:val="28"/>
              </w:rPr>
              <w:t xml:space="preserve">… </w:t>
            </w:r>
          </w:p>
        </w:tc>
        <w:tc>
          <w:tcPr>
            <w:tcW w:w="6875" w:type="dxa"/>
            <w:tcBorders>
              <w:top w:val="nil"/>
              <w:left w:val="nil"/>
              <w:bottom w:val="nil"/>
              <w:right w:val="nil"/>
            </w:tcBorders>
          </w:tcPr>
          <w:p w:rsidR="00935362" w:rsidRPr="00890DD8" w:rsidRDefault="00935362" w:rsidP="00935362">
            <w:pPr>
              <w:spacing w:after="20" w:line="259" w:lineRule="auto"/>
              <w:ind w:right="0" w:firstLine="0"/>
              <w:jc w:val="left"/>
              <w:rPr>
                <w:szCs w:val="28"/>
              </w:rPr>
            </w:pPr>
            <w:r w:rsidRPr="00890DD8">
              <w:rPr>
                <w:szCs w:val="28"/>
              </w:rPr>
              <w:t xml:space="preserve">; определение значения источника, младшее слово – </w:t>
            </w:r>
          </w:p>
          <w:p w:rsidR="00935362" w:rsidRPr="00890DD8" w:rsidRDefault="00935362" w:rsidP="00935362">
            <w:pPr>
              <w:spacing w:after="24" w:line="259" w:lineRule="auto"/>
              <w:ind w:right="0" w:firstLine="0"/>
              <w:jc w:val="left"/>
              <w:rPr>
                <w:szCs w:val="28"/>
              </w:rPr>
            </w:pPr>
            <w:r w:rsidRPr="00890DD8">
              <w:rPr>
                <w:szCs w:val="28"/>
              </w:rPr>
              <w:t xml:space="preserve">; нижняя граница диапазона (число -6), старшее слово – </w:t>
            </w:r>
          </w:p>
          <w:p w:rsidR="00935362" w:rsidRPr="00890DD8" w:rsidRDefault="00935362" w:rsidP="00935362">
            <w:pPr>
              <w:spacing w:after="0" w:line="259" w:lineRule="auto"/>
              <w:ind w:right="265" w:firstLine="0"/>
              <w:jc w:val="left"/>
              <w:rPr>
                <w:szCs w:val="28"/>
              </w:rPr>
            </w:pPr>
            <w:r w:rsidRPr="00890DD8">
              <w:rPr>
                <w:szCs w:val="28"/>
              </w:rPr>
              <w:t xml:space="preserve">; верхняя граница диапазона (число 9) </w:t>
            </w:r>
          </w:p>
        </w:tc>
      </w:tr>
      <w:tr w:rsidR="00935362" w:rsidRPr="00890DD8" w:rsidTr="00935362">
        <w:trPr>
          <w:trHeight w:val="420"/>
        </w:trPr>
        <w:tc>
          <w:tcPr>
            <w:tcW w:w="2552" w:type="dxa"/>
            <w:tcBorders>
              <w:top w:val="nil"/>
              <w:left w:val="nil"/>
              <w:bottom w:val="nil"/>
              <w:right w:val="nil"/>
            </w:tcBorders>
          </w:tcPr>
          <w:p w:rsidR="00935362" w:rsidRPr="00890DD8" w:rsidRDefault="00935362" w:rsidP="00935362">
            <w:pPr>
              <w:tabs>
                <w:tab w:val="center" w:pos="1307"/>
                <w:tab w:val="center" w:pos="2833"/>
              </w:tabs>
              <w:spacing w:after="31" w:line="259" w:lineRule="auto"/>
              <w:ind w:right="0" w:firstLine="0"/>
              <w:jc w:val="left"/>
              <w:rPr>
                <w:b/>
                <w:szCs w:val="28"/>
              </w:rPr>
            </w:pPr>
            <w:r w:rsidRPr="00890DD8">
              <w:rPr>
                <w:rFonts w:eastAsia="Calibri"/>
                <w:szCs w:val="28"/>
              </w:rPr>
              <w:tab/>
            </w:r>
            <w:r w:rsidRPr="00890DD8">
              <w:rPr>
                <w:b/>
                <w:szCs w:val="28"/>
              </w:rPr>
              <w:t xml:space="preserve">mov bx, 10  </w:t>
            </w:r>
          </w:p>
        </w:tc>
        <w:tc>
          <w:tcPr>
            <w:tcW w:w="6875" w:type="dxa"/>
            <w:tcBorders>
              <w:top w:val="nil"/>
              <w:left w:val="nil"/>
              <w:bottom w:val="nil"/>
              <w:right w:val="nil"/>
            </w:tcBorders>
          </w:tcPr>
          <w:p w:rsidR="00935362" w:rsidRPr="00890DD8" w:rsidRDefault="00935362" w:rsidP="00935362">
            <w:pPr>
              <w:tabs>
                <w:tab w:val="center" w:pos="973"/>
                <w:tab w:val="center" w:pos="1934"/>
                <w:tab w:val="center" w:pos="2760"/>
                <w:tab w:val="center" w:pos="3661"/>
                <w:tab w:val="center" w:pos="4445"/>
                <w:tab w:val="center" w:pos="5226"/>
                <w:tab w:val="right" w:pos="5886"/>
              </w:tabs>
              <w:spacing w:after="351" w:line="259" w:lineRule="auto"/>
              <w:ind w:right="0" w:firstLine="0"/>
              <w:jc w:val="left"/>
              <w:rPr>
                <w:szCs w:val="28"/>
              </w:rPr>
            </w:pPr>
            <w:r w:rsidRPr="00890DD8">
              <w:rPr>
                <w:szCs w:val="28"/>
              </w:rPr>
              <w:t xml:space="preserve">; </w:t>
            </w:r>
            <w:r w:rsidRPr="00890DD8">
              <w:rPr>
                <w:szCs w:val="28"/>
              </w:rPr>
              <w:tab/>
              <w:t xml:space="preserve">занесение в </w:t>
            </w:r>
            <w:r w:rsidRPr="00890DD8">
              <w:rPr>
                <w:szCs w:val="28"/>
              </w:rPr>
              <w:tab/>
              <w:t xml:space="preserve">регистр </w:t>
            </w:r>
            <w:r w:rsidRPr="00890DD8">
              <w:rPr>
                <w:szCs w:val="28"/>
              </w:rPr>
              <w:tab/>
              <w:t xml:space="preserve">bx числа 10 – проверяемый индекс </w:t>
            </w:r>
          </w:p>
        </w:tc>
      </w:tr>
      <w:tr w:rsidR="00935362" w:rsidRPr="00890DD8" w:rsidTr="00935362">
        <w:trPr>
          <w:trHeight w:val="585"/>
        </w:trPr>
        <w:tc>
          <w:tcPr>
            <w:tcW w:w="2552" w:type="dxa"/>
            <w:tcBorders>
              <w:top w:val="nil"/>
              <w:left w:val="nil"/>
              <w:bottom w:val="nil"/>
              <w:right w:val="nil"/>
            </w:tcBorders>
          </w:tcPr>
          <w:p w:rsidR="00935362" w:rsidRPr="00890DD8" w:rsidRDefault="00935362" w:rsidP="00935362">
            <w:pPr>
              <w:spacing w:after="0" w:line="259" w:lineRule="auto"/>
              <w:ind w:left="51" w:right="0" w:firstLine="0"/>
              <w:jc w:val="left"/>
              <w:rPr>
                <w:b/>
                <w:szCs w:val="28"/>
              </w:rPr>
            </w:pPr>
            <w:r w:rsidRPr="00890DD8">
              <w:rPr>
                <w:b/>
                <w:szCs w:val="28"/>
              </w:rPr>
              <w:t xml:space="preserve">bound bx, min_max  </w:t>
            </w:r>
          </w:p>
        </w:tc>
        <w:tc>
          <w:tcPr>
            <w:tcW w:w="6875" w:type="dxa"/>
            <w:tcBorders>
              <w:top w:val="nil"/>
              <w:left w:val="nil"/>
              <w:bottom w:val="nil"/>
              <w:right w:val="nil"/>
            </w:tcBorders>
          </w:tcPr>
          <w:p w:rsidR="00935362" w:rsidRPr="00890DD8" w:rsidRDefault="00935362" w:rsidP="00935362">
            <w:pPr>
              <w:spacing w:after="25" w:line="259" w:lineRule="auto"/>
              <w:ind w:right="0" w:firstLine="0"/>
              <w:jc w:val="left"/>
              <w:rPr>
                <w:szCs w:val="28"/>
              </w:rPr>
            </w:pPr>
            <w:r w:rsidRPr="00890DD8">
              <w:rPr>
                <w:szCs w:val="28"/>
              </w:rPr>
              <w:t xml:space="preserve">; так как значение в bx лежит вне диапазона, то идет  </w:t>
            </w:r>
          </w:p>
          <w:p w:rsidR="00935362" w:rsidRPr="00890DD8" w:rsidRDefault="00935362" w:rsidP="00935362">
            <w:pPr>
              <w:spacing w:after="25" w:line="259" w:lineRule="auto"/>
              <w:ind w:right="0" w:firstLine="0"/>
              <w:jc w:val="left"/>
              <w:rPr>
                <w:szCs w:val="28"/>
              </w:rPr>
            </w:pPr>
            <w:r w:rsidRPr="00890DD8">
              <w:rPr>
                <w:szCs w:val="28"/>
              </w:rPr>
              <w:t xml:space="preserve">; вызов  прерывания 5 </w:t>
            </w:r>
          </w:p>
        </w:tc>
      </w:tr>
    </w:tbl>
    <w:p w:rsidR="00935362" w:rsidRPr="00890DD8" w:rsidRDefault="00935362" w:rsidP="00935362">
      <w:pPr>
        <w:spacing w:after="241" w:line="259" w:lineRule="auto"/>
        <w:ind w:left="708" w:right="0" w:firstLine="0"/>
        <w:jc w:val="left"/>
        <w:rPr>
          <w:szCs w:val="28"/>
        </w:rPr>
      </w:pPr>
      <w:r w:rsidRPr="00890DD8">
        <w:rPr>
          <w:szCs w:val="28"/>
        </w:rPr>
        <w:t xml:space="preserve"> </w:t>
      </w:r>
    </w:p>
    <w:p w:rsidR="00935362" w:rsidRPr="00890DD8" w:rsidRDefault="00935362" w:rsidP="00935362">
      <w:pPr>
        <w:spacing w:after="53" w:line="259" w:lineRule="auto"/>
        <w:ind w:right="0" w:firstLine="0"/>
        <w:jc w:val="left"/>
        <w:rPr>
          <w:szCs w:val="28"/>
        </w:rPr>
      </w:pPr>
      <w:r w:rsidRPr="00890DD8">
        <w:rPr>
          <w:rFonts w:eastAsia="Arial"/>
          <w:b/>
          <w:szCs w:val="28"/>
        </w:rPr>
        <w:t xml:space="preserve">12.2.2. Выход из прерывания. </w:t>
      </w:r>
    </w:p>
    <w:p w:rsidR="00935362" w:rsidRPr="00890DD8" w:rsidRDefault="00935362" w:rsidP="00935362">
      <w:pPr>
        <w:spacing w:after="34"/>
        <w:ind w:left="-15" w:right="0"/>
        <w:jc w:val="left"/>
        <w:rPr>
          <w:szCs w:val="28"/>
        </w:rPr>
      </w:pPr>
      <w:r w:rsidRPr="00890DD8">
        <w:rPr>
          <w:szCs w:val="28"/>
        </w:rPr>
        <w:t xml:space="preserve">Для корректного выхода из обработчика прерывания - команда iret (interrupt return): </w:t>
      </w:r>
    </w:p>
    <w:p w:rsidR="00935362" w:rsidRPr="00890DD8" w:rsidRDefault="00935362" w:rsidP="00935362">
      <w:pPr>
        <w:spacing w:after="0" w:line="237" w:lineRule="auto"/>
        <w:ind w:left="708" w:right="7801" w:firstLine="0"/>
        <w:jc w:val="left"/>
        <w:rPr>
          <w:b/>
          <w:szCs w:val="28"/>
        </w:rPr>
      </w:pPr>
      <w:r w:rsidRPr="00890DD8">
        <w:rPr>
          <w:szCs w:val="28"/>
        </w:rPr>
        <w:t xml:space="preserve"> </w:t>
      </w:r>
      <w:r w:rsidRPr="00890DD8">
        <w:rPr>
          <w:b/>
          <w:szCs w:val="28"/>
        </w:rPr>
        <w:t xml:space="preserve">iret iretd </w:t>
      </w:r>
    </w:p>
    <w:p w:rsidR="00935362" w:rsidRPr="00890DD8" w:rsidRDefault="00935362" w:rsidP="00935362">
      <w:pPr>
        <w:spacing w:after="0" w:line="259" w:lineRule="auto"/>
        <w:ind w:left="708" w:right="7801" w:firstLine="0"/>
        <w:jc w:val="left"/>
        <w:rPr>
          <w:b/>
          <w:szCs w:val="28"/>
        </w:rPr>
      </w:pPr>
      <w:r w:rsidRPr="00890DD8">
        <w:rPr>
          <w:b/>
          <w:szCs w:val="28"/>
        </w:rPr>
        <w:t xml:space="preserve"> </w:t>
      </w:r>
    </w:p>
    <w:p w:rsidR="00935362" w:rsidRPr="00890DD8" w:rsidRDefault="00935362" w:rsidP="00935362">
      <w:pPr>
        <w:ind w:left="-15" w:right="0"/>
        <w:jc w:val="left"/>
        <w:rPr>
          <w:b/>
          <w:szCs w:val="28"/>
        </w:rPr>
      </w:pPr>
      <w:r w:rsidRPr="00890DD8">
        <w:rPr>
          <w:szCs w:val="28"/>
        </w:rPr>
        <w:t xml:space="preserve">Команда iret извлекает из стека значение регистра ip, значение регистра cs и значение регистра </w:t>
      </w:r>
      <w:r w:rsidRPr="00890DD8">
        <w:rPr>
          <w:b/>
          <w:szCs w:val="28"/>
        </w:rPr>
        <w:t>flags</w:t>
      </w:r>
      <w:r w:rsidRPr="00890DD8">
        <w:rPr>
          <w:szCs w:val="28"/>
        </w:rPr>
        <w:t xml:space="preserve"> (первым извлекают регистр указателя инструкций, последним – регистр флагов). Команда </w:t>
      </w:r>
      <w:r w:rsidRPr="00890DD8">
        <w:rPr>
          <w:b/>
          <w:szCs w:val="28"/>
        </w:rPr>
        <w:t>iretd</w:t>
      </w:r>
      <w:r w:rsidRPr="00890DD8">
        <w:rPr>
          <w:szCs w:val="28"/>
        </w:rPr>
        <w:t xml:space="preserve"> извлекает из стека значения </w:t>
      </w:r>
      <w:r w:rsidRPr="00890DD8">
        <w:rPr>
          <w:b/>
          <w:szCs w:val="28"/>
        </w:rPr>
        <w:t>eip</w:t>
      </w:r>
      <w:r w:rsidRPr="00890DD8">
        <w:rPr>
          <w:szCs w:val="28"/>
        </w:rPr>
        <w:t xml:space="preserve">, cs и </w:t>
      </w:r>
      <w:r w:rsidRPr="00890DD8">
        <w:rPr>
          <w:b/>
          <w:szCs w:val="28"/>
        </w:rPr>
        <w:t>eflags</w:t>
      </w:r>
      <w:r w:rsidRPr="00890DD8">
        <w:rPr>
          <w:szCs w:val="28"/>
        </w:rPr>
        <w:t xml:space="preserve">. Занесения в </w:t>
      </w:r>
      <w:r w:rsidRPr="00890DD8">
        <w:rPr>
          <w:b/>
          <w:szCs w:val="28"/>
        </w:rPr>
        <w:t>cs:eip/ip</w:t>
      </w:r>
      <w:r w:rsidRPr="00890DD8">
        <w:rPr>
          <w:szCs w:val="28"/>
        </w:rPr>
        <w:t xml:space="preserve"> данных из стека реализует дальний (far) переход. Таким образом, после выполнения </w:t>
      </w:r>
      <w:r w:rsidRPr="00890DD8">
        <w:rPr>
          <w:b/>
          <w:szCs w:val="28"/>
        </w:rPr>
        <w:t>iret/iretd</w:t>
      </w:r>
      <w:r w:rsidRPr="00890DD8">
        <w:rPr>
          <w:szCs w:val="28"/>
        </w:rPr>
        <w:t xml:space="preserve"> управление передают команде, на которую указывает пара </w:t>
      </w:r>
      <w:r w:rsidRPr="00890DD8">
        <w:rPr>
          <w:b/>
          <w:szCs w:val="28"/>
        </w:rPr>
        <w:t xml:space="preserve">cs:eip/ip. </w:t>
      </w:r>
    </w:p>
    <w:p w:rsidR="00935362" w:rsidRPr="00890DD8" w:rsidRDefault="00935362" w:rsidP="00935362">
      <w:pPr>
        <w:ind w:left="-15" w:right="0"/>
        <w:jc w:val="left"/>
        <w:rPr>
          <w:szCs w:val="28"/>
        </w:rPr>
      </w:pPr>
      <w:r w:rsidRPr="00890DD8">
        <w:rPr>
          <w:szCs w:val="28"/>
        </w:rPr>
        <w:t xml:space="preserve">Команды iret и iretd имеют 1 и тот же машинный код. Например, если при 32 битном режиме адресации надо восстановить 2байтные ip и flags, то транслятор поместит перед кодом операции iret/iretd префикс размера операнда.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6</w:t>
      </w:r>
    </w:p>
    <w:p w:rsidR="00935362" w:rsidRPr="00890DD8" w:rsidRDefault="00935362" w:rsidP="00935362">
      <w:pPr>
        <w:spacing w:after="143" w:line="281" w:lineRule="auto"/>
        <w:ind w:right="0" w:firstLine="0"/>
        <w:jc w:val="left"/>
        <w:rPr>
          <w:color w:val="FF0000"/>
          <w:szCs w:val="28"/>
          <w:u w:val="single"/>
        </w:rPr>
      </w:pPr>
      <w:r w:rsidRPr="00890DD8">
        <w:rPr>
          <w:b/>
          <w:color w:val="FF0000"/>
          <w:szCs w:val="28"/>
          <w:highlight w:val="yellow"/>
          <w:u w:val="single"/>
        </w:rPr>
        <w:t>13.1. ОПИСАНИЕ ПРОЦЕДУР. КОМАНДЫ РАБОТЫ С ПРОЦЕДУРАМИ.</w:t>
      </w:r>
      <w:r w:rsidRPr="00890DD8">
        <w:rPr>
          <w:b/>
          <w:color w:val="FF0000"/>
          <w:szCs w:val="28"/>
          <w:u w:val="single"/>
        </w:rPr>
        <w:t xml:space="preserve"> </w:t>
      </w:r>
    </w:p>
    <w:p w:rsidR="00935362" w:rsidRPr="00890DD8" w:rsidRDefault="00935362" w:rsidP="00935362">
      <w:pPr>
        <w:spacing w:after="110" w:line="259" w:lineRule="auto"/>
        <w:ind w:left="-5" w:right="0"/>
        <w:jc w:val="left"/>
        <w:rPr>
          <w:szCs w:val="28"/>
        </w:rPr>
      </w:pPr>
      <w:r w:rsidRPr="00890DD8">
        <w:rPr>
          <w:rFonts w:eastAsia="Arial"/>
          <w:b/>
          <w:szCs w:val="28"/>
        </w:rPr>
        <w:t>13.1.1. Описание процедур в Ассемблере.</w:t>
      </w:r>
    </w:p>
    <w:p w:rsidR="00935362" w:rsidRPr="00890DD8" w:rsidRDefault="00935362" w:rsidP="00935362">
      <w:pPr>
        <w:ind w:right="0" w:firstLine="708"/>
        <w:jc w:val="left"/>
        <w:rPr>
          <w:szCs w:val="28"/>
        </w:rPr>
      </w:pPr>
      <w:r w:rsidRPr="00890DD8">
        <w:rPr>
          <w:szCs w:val="28"/>
        </w:rPr>
        <w:t xml:space="preserve">Процедура (/ подпрога) – это группа логически выделенных команд, которые могут быть многократно вызваны прогой. Вызов процедуры – это передача ей управления. Вызов процедуры требует дополнительных затрат времени на выполнение перехода и возврата из процедуры. Для описания процедур – две директивы – proc и endp:  </w:t>
      </w:r>
    </w:p>
    <w:p w:rsidR="00935362" w:rsidRPr="00890DD8" w:rsidRDefault="00935362" w:rsidP="00935362">
      <w:pPr>
        <w:ind w:right="0" w:firstLine="708"/>
        <w:jc w:val="left"/>
        <w:rPr>
          <w:szCs w:val="28"/>
        </w:rPr>
      </w:pPr>
    </w:p>
    <w:p w:rsidR="00935362" w:rsidRPr="00890DD8" w:rsidRDefault="00935362" w:rsidP="00935362">
      <w:pPr>
        <w:spacing w:after="38"/>
        <w:ind w:right="0"/>
        <w:jc w:val="left"/>
        <w:rPr>
          <w:szCs w:val="28"/>
        </w:rPr>
      </w:pPr>
      <w:r w:rsidRPr="00890DD8">
        <w:rPr>
          <w:szCs w:val="28"/>
        </w:rPr>
        <w:t xml:space="preserve">имя_процедуры </w:t>
      </w:r>
      <w:r w:rsidRPr="00890DD8">
        <w:rPr>
          <w:b/>
          <w:szCs w:val="28"/>
        </w:rPr>
        <w:t>proc</w:t>
      </w:r>
      <w:r w:rsidRPr="00890DD8">
        <w:rPr>
          <w:szCs w:val="28"/>
        </w:rPr>
        <w:t xml:space="preserve"> [тип] [язык] [USES регистры] ; заголовок процедуры </w:t>
      </w:r>
    </w:p>
    <w:p w:rsidR="00935362" w:rsidRPr="00890DD8" w:rsidRDefault="00935362" w:rsidP="00935362">
      <w:pPr>
        <w:spacing w:after="40"/>
        <w:ind w:left="715" w:right="900"/>
        <w:jc w:val="left"/>
        <w:rPr>
          <w:szCs w:val="28"/>
        </w:rPr>
      </w:pPr>
      <w:r w:rsidRPr="00890DD8">
        <w:rPr>
          <w:szCs w:val="28"/>
        </w:rPr>
        <w:t xml:space="preserve">… </w:t>
      </w:r>
      <w:r w:rsidRPr="00890DD8">
        <w:rPr>
          <w:szCs w:val="28"/>
        </w:rPr>
        <w:tab/>
      </w:r>
      <w:r w:rsidRPr="00890DD8">
        <w:rPr>
          <w:szCs w:val="28"/>
        </w:rPr>
        <w:tab/>
      </w:r>
      <w:r w:rsidRPr="00890DD8">
        <w:rPr>
          <w:szCs w:val="28"/>
        </w:rPr>
        <w:tab/>
        <w:t xml:space="preserve">        ; команды, составляющие тело процедуры </w:t>
      </w:r>
    </w:p>
    <w:p w:rsidR="00935362" w:rsidRPr="00890DD8" w:rsidRDefault="00935362" w:rsidP="00935362">
      <w:pPr>
        <w:spacing w:after="40"/>
        <w:ind w:right="900"/>
        <w:jc w:val="left"/>
        <w:rPr>
          <w:szCs w:val="28"/>
        </w:rPr>
      </w:pPr>
      <w:r w:rsidRPr="00890DD8">
        <w:rPr>
          <w:szCs w:val="28"/>
        </w:rPr>
        <w:t xml:space="preserve">имя_процедуры </w:t>
      </w:r>
      <w:r w:rsidRPr="00890DD8">
        <w:rPr>
          <w:b/>
          <w:szCs w:val="28"/>
        </w:rPr>
        <w:t>endp</w:t>
      </w:r>
      <w:r w:rsidRPr="00890DD8">
        <w:rPr>
          <w:szCs w:val="28"/>
        </w:rPr>
        <w:t xml:space="preserve">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Здесь идентификатор </w:t>
      </w:r>
      <w:r w:rsidRPr="00890DD8">
        <w:rPr>
          <w:b/>
          <w:szCs w:val="28"/>
        </w:rPr>
        <w:t xml:space="preserve">имя_процедуры </w:t>
      </w:r>
      <w:r w:rsidRPr="00890DD8">
        <w:rPr>
          <w:szCs w:val="28"/>
        </w:rPr>
        <w:t xml:space="preserve">– это метка и указывает на первую команду процедуры. Директива </w:t>
      </w:r>
      <w:r w:rsidRPr="00890DD8">
        <w:rPr>
          <w:b/>
          <w:szCs w:val="28"/>
        </w:rPr>
        <w:t>endp</w:t>
      </w:r>
      <w:r w:rsidRPr="00890DD8">
        <w:rPr>
          <w:szCs w:val="28"/>
        </w:rPr>
        <w:t xml:space="preserve"> определяет место завершения процедуры. Здесь модификаторы в квадратных скобках – необязательные. Модификатор тип может принимать значения </w:t>
      </w:r>
      <w:r w:rsidRPr="00890DD8">
        <w:rPr>
          <w:b/>
          <w:szCs w:val="28"/>
        </w:rPr>
        <w:t>near</w:t>
      </w:r>
      <w:r w:rsidRPr="00890DD8">
        <w:rPr>
          <w:szCs w:val="28"/>
        </w:rPr>
        <w:t xml:space="preserve"> и </w:t>
      </w:r>
      <w:r w:rsidRPr="00890DD8">
        <w:rPr>
          <w:b/>
          <w:szCs w:val="28"/>
        </w:rPr>
        <w:t>far</w:t>
      </w:r>
      <w:r w:rsidRPr="00890DD8">
        <w:rPr>
          <w:szCs w:val="28"/>
        </w:rPr>
        <w:t xml:space="preserve">, соответственно создаваемые процедуры будут определяться как </w:t>
      </w:r>
      <w:r w:rsidRPr="00890DD8">
        <w:rPr>
          <w:szCs w:val="28"/>
          <w:u w:val="single"/>
        </w:rPr>
        <w:t>ближние</w:t>
      </w:r>
      <w:r w:rsidRPr="00890DD8">
        <w:rPr>
          <w:szCs w:val="28"/>
        </w:rPr>
        <w:t xml:space="preserve"> и </w:t>
      </w:r>
      <w:r w:rsidRPr="00890DD8">
        <w:rPr>
          <w:szCs w:val="28"/>
          <w:u w:val="single"/>
        </w:rPr>
        <w:t>дальние</w:t>
      </w:r>
      <w:r w:rsidRPr="00890DD8">
        <w:rPr>
          <w:szCs w:val="28"/>
        </w:rPr>
        <w:t xml:space="preserve">. При наличии модификатора </w:t>
      </w:r>
      <w:r w:rsidRPr="00890DD8">
        <w:rPr>
          <w:b/>
          <w:szCs w:val="28"/>
        </w:rPr>
        <w:t>uses</w:t>
      </w:r>
      <w:r w:rsidRPr="00890DD8">
        <w:rPr>
          <w:szCs w:val="28"/>
        </w:rPr>
        <w:t xml:space="preserve"> транслятор создаст последовательность команд </w:t>
      </w:r>
      <w:r w:rsidRPr="00890DD8">
        <w:rPr>
          <w:b/>
          <w:szCs w:val="28"/>
        </w:rPr>
        <w:t>push</w:t>
      </w:r>
      <w:r w:rsidRPr="00890DD8">
        <w:rPr>
          <w:szCs w:val="28"/>
        </w:rPr>
        <w:t xml:space="preserve"> в самом начале тела процедуры, таким образом, в стек будут заноситься значения указанных в </w:t>
      </w:r>
      <w:r w:rsidRPr="00890DD8">
        <w:rPr>
          <w:b/>
          <w:szCs w:val="28"/>
        </w:rPr>
        <w:t>uses</w:t>
      </w:r>
      <w:r w:rsidRPr="00890DD8">
        <w:rPr>
          <w:szCs w:val="28"/>
        </w:rPr>
        <w:t xml:space="preserve"> регистров. Перед командой ret будет создана последовательность команд </w:t>
      </w:r>
      <w:r w:rsidRPr="00890DD8">
        <w:rPr>
          <w:b/>
          <w:szCs w:val="28"/>
        </w:rPr>
        <w:t>pop</w:t>
      </w:r>
      <w:r w:rsidRPr="00890DD8">
        <w:rPr>
          <w:szCs w:val="28"/>
        </w:rPr>
        <w:t xml:space="preserve">. Если тип процедуры не задан, то неявно он выбирается исходя из используемой модели памяти (для моделей tiny, small и compact – тип near). </w:t>
      </w:r>
    </w:p>
    <w:p w:rsidR="00935362" w:rsidRPr="00890DD8" w:rsidRDefault="00935362" w:rsidP="00935362">
      <w:pPr>
        <w:ind w:right="0" w:firstLine="708"/>
        <w:jc w:val="left"/>
        <w:rPr>
          <w:szCs w:val="28"/>
        </w:rPr>
      </w:pPr>
      <w:r w:rsidRPr="00890DD8">
        <w:rPr>
          <w:szCs w:val="28"/>
        </w:rPr>
        <w:t xml:space="preserve">Процедура может лежать в любом месте проги, но надо учитывать, что после компиляции ее код не отделим от остального кода проги (то есть в запускаемой на выполнение проге все команды расположены линейно друг за другом, как будто в исходном тексте не было директив proc и endp). Если в своем выполнении прога дойдет до первой команды процедуры без ее явного вызова, то это приведет к неожиданным последствиям. Например:  </w:t>
      </w:r>
    </w:p>
    <w:tbl>
      <w:tblPr>
        <w:tblStyle w:val="TableGrid"/>
        <w:tblW w:w="9214" w:type="dxa"/>
        <w:tblInd w:w="142" w:type="dxa"/>
        <w:tblLook w:val="04A0" w:firstRow="1" w:lastRow="0" w:firstColumn="1" w:lastColumn="0" w:noHBand="0" w:noVBand="1"/>
      </w:tblPr>
      <w:tblGrid>
        <w:gridCol w:w="2126"/>
        <w:gridCol w:w="7088"/>
      </w:tblGrid>
      <w:tr w:rsidR="00935362" w:rsidRPr="00890DD8" w:rsidTr="00935362">
        <w:trPr>
          <w:trHeight w:val="316"/>
        </w:trPr>
        <w:tc>
          <w:tcPr>
            <w:tcW w:w="21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ax, bx  </w:t>
            </w:r>
          </w:p>
        </w:tc>
        <w:tc>
          <w:tcPr>
            <w:tcW w:w="7088"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некоторый код </w:t>
            </w:r>
          </w:p>
        </w:tc>
      </w:tr>
      <w:tr w:rsidR="00935362" w:rsidRPr="00890DD8" w:rsidTr="00935362">
        <w:trPr>
          <w:trHeight w:val="323"/>
        </w:trPr>
        <w:tc>
          <w:tcPr>
            <w:tcW w:w="21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bx, cx </w:t>
            </w:r>
          </w:p>
        </w:tc>
        <w:tc>
          <w:tcPr>
            <w:tcW w:w="7088"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после этой команды будет выполнено xor si, si, так, будто </w:t>
            </w:r>
          </w:p>
        </w:tc>
      </w:tr>
      <w:tr w:rsidR="00935362" w:rsidRPr="00890DD8" w:rsidTr="00935362">
        <w:trPr>
          <w:trHeight w:val="208"/>
        </w:trPr>
        <w:tc>
          <w:tcPr>
            <w:tcW w:w="21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r w:rsidRPr="00890DD8">
              <w:rPr>
                <w:szCs w:val="28"/>
              </w:rPr>
              <w:tab/>
              <w:t xml:space="preserve"> </w:t>
            </w:r>
            <w:r w:rsidRPr="00890DD8">
              <w:rPr>
                <w:szCs w:val="28"/>
              </w:rPr>
              <w:tab/>
              <w:t xml:space="preserve"> </w:t>
            </w:r>
          </w:p>
        </w:tc>
        <w:tc>
          <w:tcPr>
            <w:tcW w:w="7088"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процедура myproc на самом деле была вызвана </w:t>
            </w:r>
          </w:p>
        </w:tc>
      </w:tr>
      <w:tr w:rsidR="00935362" w:rsidRPr="00890DD8" w:rsidTr="00935362">
        <w:trPr>
          <w:trHeight w:val="425"/>
        </w:trPr>
        <w:tc>
          <w:tcPr>
            <w:tcW w:w="212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myproc proc </w:t>
            </w:r>
          </w:p>
        </w:tc>
        <w:tc>
          <w:tcPr>
            <w:tcW w:w="7088"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p>
        </w:tc>
      </w:tr>
    </w:tbl>
    <w:p w:rsidR="00935362" w:rsidRPr="00890DD8" w:rsidRDefault="00935362" w:rsidP="00935362">
      <w:pPr>
        <w:spacing w:after="30"/>
        <w:ind w:right="0"/>
        <w:jc w:val="left"/>
        <w:rPr>
          <w:szCs w:val="28"/>
        </w:rPr>
      </w:pPr>
      <w:r w:rsidRPr="00890DD8">
        <w:rPr>
          <w:szCs w:val="28"/>
        </w:rPr>
        <w:t xml:space="preserve">xor si, si </w:t>
      </w:r>
    </w:p>
    <w:p w:rsidR="00935362" w:rsidRPr="00890DD8" w:rsidRDefault="00935362" w:rsidP="00935362">
      <w:pPr>
        <w:ind w:right="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myproc endp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Чтобы избежать такой ошибки надо либо размещать процедуры в начале / конце проги (до первой исполняемой команды / после команды, возвращающей управление операционной системе), либо в теле проги предусма3вать обход процедуры с помощью команд перехода. Пример корректного описания процедуры: </w:t>
      </w:r>
    </w:p>
    <w:p w:rsidR="00935362" w:rsidRPr="00890DD8" w:rsidRDefault="00935362" w:rsidP="00935362">
      <w:pPr>
        <w:ind w:left="715" w:right="6596"/>
        <w:jc w:val="left"/>
        <w:rPr>
          <w:szCs w:val="28"/>
        </w:rPr>
      </w:pPr>
      <w:r w:rsidRPr="00890DD8">
        <w:rPr>
          <w:szCs w:val="28"/>
        </w:rPr>
        <w:t xml:space="preserve">.model small .data </w:t>
      </w:r>
    </w:p>
    <w:p w:rsidR="00935362" w:rsidRPr="00890DD8" w:rsidRDefault="00935362" w:rsidP="00935362">
      <w:pPr>
        <w:ind w:left="715" w:right="0"/>
        <w:jc w:val="left"/>
        <w:rPr>
          <w:szCs w:val="28"/>
        </w:rPr>
      </w:pPr>
      <w:r w:rsidRPr="00890DD8">
        <w:rPr>
          <w:szCs w:val="28"/>
        </w:rPr>
        <w:t xml:space="preserve">message db "Hello!!!$" </w:t>
      </w:r>
    </w:p>
    <w:p w:rsidR="00935362" w:rsidRPr="00890DD8" w:rsidRDefault="00935362" w:rsidP="00935362">
      <w:pPr>
        <w:ind w:left="715" w:right="0"/>
        <w:jc w:val="left"/>
        <w:rPr>
          <w:szCs w:val="28"/>
          <w:lang w:val="en-US"/>
        </w:rPr>
      </w:pPr>
      <w:r w:rsidRPr="00890DD8">
        <w:rPr>
          <w:szCs w:val="28"/>
          <w:lang w:val="en-US"/>
        </w:rPr>
        <w:t xml:space="preserve">.code </w:t>
      </w:r>
    </w:p>
    <w:p w:rsidR="00935362" w:rsidRPr="00890DD8" w:rsidRDefault="00935362" w:rsidP="00935362">
      <w:pPr>
        <w:spacing w:after="1"/>
        <w:ind w:left="703" w:right="5510"/>
        <w:jc w:val="left"/>
        <w:rPr>
          <w:szCs w:val="28"/>
          <w:lang w:val="en-US"/>
        </w:rPr>
      </w:pPr>
      <w:r w:rsidRPr="00890DD8">
        <w:rPr>
          <w:szCs w:val="28"/>
          <w:lang w:val="en-US"/>
        </w:rPr>
        <w:lastRenderedPageBreak/>
        <w:t xml:space="preserve">show_message </w:t>
      </w:r>
      <w:r w:rsidRPr="00890DD8">
        <w:rPr>
          <w:szCs w:val="28"/>
          <w:lang w:val="en-US"/>
        </w:rPr>
        <w:tab/>
        <w:t xml:space="preserve">proc mov dx, offset message </w:t>
      </w:r>
    </w:p>
    <w:p w:rsidR="00935362" w:rsidRPr="00890DD8" w:rsidRDefault="00935362" w:rsidP="00935362">
      <w:pPr>
        <w:spacing w:after="1"/>
        <w:ind w:left="703" w:right="5510"/>
        <w:jc w:val="left"/>
        <w:rPr>
          <w:szCs w:val="28"/>
        </w:rPr>
      </w:pPr>
      <w:r w:rsidRPr="00890DD8">
        <w:rPr>
          <w:szCs w:val="28"/>
          <w:lang w:val="en-US"/>
        </w:rPr>
        <w:t>mov</w:t>
      </w:r>
      <w:r w:rsidRPr="00890DD8">
        <w:rPr>
          <w:szCs w:val="28"/>
        </w:rPr>
        <w:t xml:space="preserve"> </w:t>
      </w:r>
      <w:r w:rsidRPr="00890DD8">
        <w:rPr>
          <w:szCs w:val="28"/>
          <w:lang w:val="en-US"/>
        </w:rPr>
        <w:t>ah</w:t>
      </w:r>
      <w:r w:rsidRPr="00890DD8">
        <w:rPr>
          <w:szCs w:val="28"/>
        </w:rPr>
        <w:t xml:space="preserve">, 9 </w:t>
      </w:r>
    </w:p>
    <w:p w:rsidR="00935362" w:rsidRPr="00890DD8" w:rsidRDefault="00935362" w:rsidP="00935362">
      <w:pPr>
        <w:tabs>
          <w:tab w:val="center" w:pos="1101"/>
          <w:tab w:val="center" w:pos="2125"/>
          <w:tab w:val="center" w:pos="2833"/>
          <w:tab w:val="center" w:pos="4424"/>
        </w:tabs>
        <w:spacing w:after="40"/>
        <w:ind w:right="0" w:firstLine="0"/>
        <w:jc w:val="left"/>
        <w:rPr>
          <w:szCs w:val="28"/>
        </w:rPr>
      </w:pPr>
      <w:r w:rsidRPr="00890DD8">
        <w:rPr>
          <w:rFonts w:eastAsia="Calibri"/>
          <w:szCs w:val="28"/>
        </w:rPr>
        <w:tab/>
      </w:r>
      <w:r w:rsidRPr="00890DD8">
        <w:rPr>
          <w:szCs w:val="28"/>
        </w:rPr>
        <w:t xml:space="preserve">int 21h </w:t>
      </w:r>
      <w:r w:rsidRPr="00890DD8">
        <w:rPr>
          <w:szCs w:val="28"/>
        </w:rPr>
        <w:tab/>
        <w:t xml:space="preserve"> </w:t>
      </w:r>
      <w:r w:rsidRPr="00890DD8">
        <w:rPr>
          <w:szCs w:val="28"/>
        </w:rPr>
        <w:tab/>
        <w:t xml:space="preserve"> </w:t>
      </w:r>
      <w:r w:rsidRPr="00890DD8">
        <w:rPr>
          <w:szCs w:val="28"/>
        </w:rPr>
        <w:tab/>
        <w:t xml:space="preserve">; вывод строки </w:t>
      </w:r>
    </w:p>
    <w:p w:rsidR="00935362" w:rsidRPr="00890DD8" w:rsidRDefault="00935362" w:rsidP="00935362">
      <w:pPr>
        <w:spacing w:after="1"/>
        <w:ind w:left="703" w:right="3"/>
        <w:jc w:val="left"/>
        <w:rPr>
          <w:szCs w:val="28"/>
        </w:rPr>
      </w:pPr>
      <w:r w:rsidRPr="00890DD8">
        <w:rPr>
          <w:szCs w:val="28"/>
        </w:rPr>
        <w:t xml:space="preserve">ret </w:t>
      </w:r>
      <w:r w:rsidRPr="00890DD8">
        <w:rPr>
          <w:szCs w:val="28"/>
        </w:rPr>
        <w:tab/>
        <w:t xml:space="preserve"> </w:t>
      </w:r>
      <w:r w:rsidRPr="00890DD8">
        <w:rPr>
          <w:szCs w:val="28"/>
        </w:rPr>
        <w:tab/>
        <w:t xml:space="preserve"> </w:t>
      </w:r>
      <w:r w:rsidRPr="00890DD8">
        <w:rPr>
          <w:szCs w:val="28"/>
        </w:rPr>
        <w:tab/>
        <w:t xml:space="preserve">          ; возврат управления вызвавшей проге</w:t>
      </w:r>
    </w:p>
    <w:p w:rsidR="00935362" w:rsidRPr="00890DD8" w:rsidRDefault="00935362" w:rsidP="00935362">
      <w:pPr>
        <w:spacing w:after="1"/>
        <w:ind w:left="703" w:right="3"/>
        <w:jc w:val="left"/>
        <w:rPr>
          <w:szCs w:val="28"/>
        </w:rPr>
      </w:pPr>
      <w:r w:rsidRPr="00890DD8">
        <w:rPr>
          <w:szCs w:val="28"/>
        </w:rPr>
        <w:t xml:space="preserve">show_message endp </w:t>
      </w:r>
    </w:p>
    <w:p w:rsidR="00935362" w:rsidRPr="00890DD8" w:rsidRDefault="00935362" w:rsidP="00935362">
      <w:pPr>
        <w:spacing w:after="1"/>
        <w:ind w:left="703" w:right="3"/>
        <w:jc w:val="left"/>
        <w:rPr>
          <w:szCs w:val="28"/>
          <w:lang w:val="en-US"/>
        </w:rPr>
      </w:pPr>
      <w:r w:rsidRPr="00890DD8">
        <w:rPr>
          <w:szCs w:val="28"/>
          <w:lang w:val="en-US"/>
        </w:rPr>
        <w:t xml:space="preserve">start: </w:t>
      </w:r>
    </w:p>
    <w:p w:rsidR="00935362" w:rsidRPr="00890DD8" w:rsidRDefault="00935362" w:rsidP="00935362">
      <w:pPr>
        <w:ind w:left="715" w:right="6458"/>
        <w:jc w:val="left"/>
        <w:rPr>
          <w:szCs w:val="28"/>
          <w:lang w:val="en-US"/>
        </w:rPr>
      </w:pPr>
      <w:r w:rsidRPr="00890DD8">
        <w:rPr>
          <w:szCs w:val="28"/>
          <w:lang w:val="en-US"/>
        </w:rPr>
        <w:t xml:space="preserve">mov ax, @data </w:t>
      </w:r>
    </w:p>
    <w:p w:rsidR="00935362" w:rsidRPr="00890DD8" w:rsidRDefault="00935362" w:rsidP="00935362">
      <w:pPr>
        <w:ind w:left="715" w:right="6458"/>
        <w:jc w:val="left"/>
        <w:rPr>
          <w:szCs w:val="28"/>
          <w:lang w:val="en-US"/>
        </w:rPr>
      </w:pPr>
      <w:r w:rsidRPr="00890DD8">
        <w:rPr>
          <w:szCs w:val="28"/>
          <w:lang w:val="en-US"/>
        </w:rPr>
        <w:t xml:space="preserve">mov ds, ax </w:t>
      </w:r>
    </w:p>
    <w:p w:rsidR="00935362" w:rsidRPr="00890DD8" w:rsidRDefault="00935362" w:rsidP="00935362">
      <w:pPr>
        <w:ind w:left="715" w:right="3016"/>
        <w:jc w:val="left"/>
        <w:rPr>
          <w:szCs w:val="28"/>
          <w:lang w:val="en-US"/>
        </w:rPr>
      </w:pPr>
      <w:r w:rsidRPr="00890DD8">
        <w:rPr>
          <w:szCs w:val="28"/>
          <w:lang w:val="en-US"/>
        </w:rPr>
        <w:t xml:space="preserve">call message_proc  </w:t>
      </w:r>
      <w:r w:rsidRPr="00890DD8">
        <w:rPr>
          <w:szCs w:val="28"/>
          <w:lang w:val="en-US"/>
        </w:rPr>
        <w:tab/>
        <w:t xml:space="preserve">; </w:t>
      </w:r>
      <w:r w:rsidRPr="00890DD8">
        <w:rPr>
          <w:szCs w:val="28"/>
        </w:rPr>
        <w:t>вызов</w:t>
      </w:r>
      <w:r w:rsidRPr="00890DD8">
        <w:rPr>
          <w:szCs w:val="28"/>
          <w:lang w:val="en-US"/>
        </w:rPr>
        <w:t xml:space="preserve"> </w:t>
      </w:r>
      <w:r w:rsidRPr="00890DD8">
        <w:rPr>
          <w:szCs w:val="28"/>
        </w:rPr>
        <w:t>процедуры</w:t>
      </w:r>
      <w:r w:rsidRPr="00890DD8">
        <w:rPr>
          <w:szCs w:val="28"/>
          <w:lang w:val="en-US"/>
        </w:rPr>
        <w:t xml:space="preserve"> </w:t>
      </w:r>
    </w:p>
    <w:p w:rsidR="00935362" w:rsidRPr="00890DD8" w:rsidRDefault="00935362" w:rsidP="00935362">
      <w:pPr>
        <w:ind w:left="715" w:right="3016"/>
        <w:jc w:val="left"/>
        <w:rPr>
          <w:szCs w:val="28"/>
          <w:lang w:val="en-US"/>
        </w:rPr>
      </w:pPr>
      <w:r w:rsidRPr="00890DD8">
        <w:rPr>
          <w:szCs w:val="28"/>
          <w:lang w:val="en-US"/>
        </w:rPr>
        <w:t xml:space="preserve">mov ax,4C00h </w:t>
      </w:r>
    </w:p>
    <w:p w:rsidR="00935362" w:rsidRPr="00890DD8" w:rsidRDefault="00935362" w:rsidP="00935362">
      <w:pPr>
        <w:tabs>
          <w:tab w:val="center" w:pos="1101"/>
          <w:tab w:val="center" w:pos="2125"/>
          <w:tab w:val="center" w:pos="2833"/>
          <w:tab w:val="center" w:pos="4862"/>
        </w:tabs>
        <w:ind w:right="0" w:firstLine="0"/>
        <w:jc w:val="left"/>
        <w:rPr>
          <w:szCs w:val="28"/>
        </w:rPr>
      </w:pPr>
      <w:r w:rsidRPr="00890DD8">
        <w:rPr>
          <w:rFonts w:eastAsia="Calibri"/>
          <w:szCs w:val="28"/>
          <w:lang w:val="en-US"/>
        </w:rPr>
        <w:tab/>
      </w:r>
      <w:r w:rsidRPr="00890DD8">
        <w:rPr>
          <w:szCs w:val="28"/>
        </w:rPr>
        <w:t xml:space="preserve">int 21h </w:t>
      </w:r>
      <w:r w:rsidRPr="00890DD8">
        <w:rPr>
          <w:szCs w:val="28"/>
        </w:rPr>
        <w:tab/>
        <w:t xml:space="preserve"> </w:t>
      </w:r>
      <w:r w:rsidRPr="00890DD8">
        <w:rPr>
          <w:szCs w:val="28"/>
        </w:rPr>
        <w:tab/>
        <w:t xml:space="preserve"> </w:t>
      </w:r>
      <w:r w:rsidRPr="00890DD8">
        <w:rPr>
          <w:szCs w:val="28"/>
        </w:rPr>
        <w:tab/>
        <w:t xml:space="preserve">; выход из проги </w:t>
      </w:r>
    </w:p>
    <w:p w:rsidR="00935362" w:rsidRPr="00890DD8" w:rsidRDefault="00935362" w:rsidP="00935362">
      <w:pPr>
        <w:spacing w:after="252"/>
        <w:ind w:left="715" w:right="0"/>
        <w:jc w:val="left"/>
        <w:rPr>
          <w:szCs w:val="28"/>
        </w:rPr>
      </w:pPr>
      <w:r w:rsidRPr="00890DD8">
        <w:rPr>
          <w:szCs w:val="28"/>
        </w:rPr>
        <w:t xml:space="preserve">end start </w:t>
      </w:r>
    </w:p>
    <w:p w:rsidR="00935362" w:rsidRPr="00890DD8" w:rsidRDefault="00935362" w:rsidP="00935362">
      <w:pPr>
        <w:spacing w:after="53" w:line="259" w:lineRule="auto"/>
        <w:ind w:left="-5" w:right="0"/>
        <w:jc w:val="left"/>
        <w:rPr>
          <w:szCs w:val="28"/>
        </w:rPr>
      </w:pPr>
      <w:r w:rsidRPr="00890DD8">
        <w:rPr>
          <w:rFonts w:eastAsia="Arial"/>
          <w:b/>
          <w:szCs w:val="28"/>
        </w:rPr>
        <w:t>13.1.2. Команды работы с процедурами.</w:t>
      </w:r>
    </w:p>
    <w:p w:rsidR="00935362" w:rsidRPr="00890DD8" w:rsidRDefault="00935362" w:rsidP="00935362">
      <w:pPr>
        <w:ind w:right="0" w:firstLine="708"/>
        <w:jc w:val="left"/>
        <w:rPr>
          <w:szCs w:val="28"/>
        </w:rPr>
      </w:pPr>
      <w:r w:rsidRPr="00890DD8">
        <w:rPr>
          <w:szCs w:val="28"/>
        </w:rPr>
        <w:t xml:space="preserve">Для передачи управления процедуре используют любую команду перехода, в том числе и условного.  Лучше команду вызова call (call – звонить):  </w:t>
      </w:r>
    </w:p>
    <w:p w:rsidR="00935362" w:rsidRPr="00890DD8" w:rsidRDefault="00935362" w:rsidP="00935362">
      <w:pPr>
        <w:ind w:left="715" w:right="0"/>
        <w:jc w:val="left"/>
        <w:rPr>
          <w:szCs w:val="28"/>
        </w:rPr>
      </w:pPr>
      <w:r w:rsidRPr="00890DD8">
        <w:rPr>
          <w:b/>
          <w:szCs w:val="28"/>
        </w:rPr>
        <w:t>call [модификатор] операнд</w:t>
      </w:r>
      <w:r w:rsidRPr="00890DD8">
        <w:rPr>
          <w:szCs w:val="28"/>
        </w:rPr>
        <w:t xml:space="preserve">.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61"/>
        <w:ind w:right="0" w:firstLine="708"/>
        <w:jc w:val="left"/>
        <w:rPr>
          <w:szCs w:val="28"/>
        </w:rPr>
      </w:pPr>
      <w:r w:rsidRPr="00890DD8">
        <w:rPr>
          <w:szCs w:val="28"/>
        </w:rPr>
        <w:t xml:space="preserve">Команда call сохраняет в стеке адрес возврата и передает управление по адресу, который определяется операндом этой команды. Операндом может быть: </w:t>
      </w:r>
    </w:p>
    <w:p w:rsidR="00935362" w:rsidRPr="00890DD8" w:rsidRDefault="00935362" w:rsidP="00935362">
      <w:pPr>
        <w:spacing w:after="63"/>
        <w:ind w:right="-9" w:firstLine="0"/>
        <w:jc w:val="left"/>
        <w:rPr>
          <w:szCs w:val="28"/>
        </w:rPr>
      </w:pPr>
      <w:r w:rsidRPr="00890DD8">
        <w:rPr>
          <w:rFonts w:eastAsia="Segoe UI Symbol"/>
          <w:szCs w:val="28"/>
        </w:rPr>
        <w:t>1)</w:t>
      </w:r>
      <w:r w:rsidRPr="00890DD8">
        <w:rPr>
          <w:rFonts w:eastAsia="Arial"/>
          <w:szCs w:val="28"/>
        </w:rPr>
        <w:t xml:space="preserve"> </w:t>
      </w:r>
      <w:r w:rsidRPr="00890DD8">
        <w:rPr>
          <w:szCs w:val="28"/>
        </w:rPr>
        <w:t xml:space="preserve">имя процедуры / имя метки: для ближнего (вну3сегментного) перехода в формат машинной команды записывают относительное смещение; для дальнего (межсегментного) перехода машинная команда содержит полный адрес ячейки, на которую передают управление (то есть сегмент и смещение); </w:t>
      </w:r>
    </w:p>
    <w:p w:rsidR="00935362" w:rsidRPr="00890DD8" w:rsidRDefault="00935362" w:rsidP="00935362">
      <w:pPr>
        <w:ind w:right="0"/>
        <w:jc w:val="left"/>
        <w:rPr>
          <w:szCs w:val="28"/>
        </w:rPr>
      </w:pPr>
      <w:r w:rsidRPr="00890DD8">
        <w:rPr>
          <w:rFonts w:eastAsia="Segoe UI Symbol"/>
          <w:szCs w:val="28"/>
        </w:rPr>
        <w:t>2)</w:t>
      </w:r>
      <w:r w:rsidRPr="00890DD8">
        <w:rPr>
          <w:rFonts w:eastAsia="Arial"/>
          <w:szCs w:val="28"/>
        </w:rPr>
        <w:t xml:space="preserve"> </w:t>
      </w:r>
      <w:r w:rsidRPr="00890DD8">
        <w:rPr>
          <w:szCs w:val="28"/>
        </w:rPr>
        <w:t xml:space="preserve">ячейка памяти / регистр: извлекаемые из памяти / регистра значения используют как адрес перехода (для ближнего перехода извлеченное значение модифицирует только регистр eip/ip, для дальнего – регистры cs и eip/ip). </w:t>
      </w:r>
    </w:p>
    <w:p w:rsidR="00935362" w:rsidRPr="00890DD8" w:rsidRDefault="00935362" w:rsidP="00935362">
      <w:pPr>
        <w:spacing w:after="1"/>
        <w:ind w:right="-9" w:firstLine="708"/>
        <w:jc w:val="left"/>
        <w:rPr>
          <w:szCs w:val="28"/>
          <w:lang w:val="en-US"/>
        </w:rPr>
      </w:pPr>
      <w:r w:rsidRPr="00890DD8">
        <w:rPr>
          <w:szCs w:val="28"/>
        </w:rPr>
        <w:t>Адрес возврата, заносимый в стек командой call, – это адрес младшего байта команды, следующей за call. Для ближнего перехода в стек заносят только значение регистра eip/ip, для дальнего – сначала cs, затем eip/ip. Модификатор – near ptr и far ptr, соответствующие ближнему и дальнему вызовам. Если тип процедуры указан явно в директиве proc, то использование модификаторов необязательно. Пример</w:t>
      </w:r>
      <w:r w:rsidRPr="00890DD8">
        <w:rPr>
          <w:szCs w:val="28"/>
          <w:lang w:val="en-US"/>
        </w:rPr>
        <w:t xml:space="preserve">:  </w:t>
      </w:r>
    </w:p>
    <w:p w:rsidR="00935362" w:rsidRPr="00890DD8" w:rsidRDefault="00935362" w:rsidP="00935362">
      <w:pPr>
        <w:spacing w:after="1"/>
        <w:ind w:left="703" w:right="6234"/>
        <w:jc w:val="left"/>
        <w:rPr>
          <w:szCs w:val="28"/>
          <w:lang w:val="en-US"/>
        </w:rPr>
      </w:pPr>
      <w:r w:rsidRPr="00890DD8">
        <w:rPr>
          <w:szCs w:val="28"/>
          <w:lang w:val="en-US"/>
        </w:rPr>
        <w:lastRenderedPageBreak/>
        <w:t xml:space="preserve">; </w:t>
      </w:r>
      <w:r w:rsidRPr="00890DD8">
        <w:rPr>
          <w:szCs w:val="28"/>
          <w:u w:val="single"/>
        </w:rPr>
        <w:t>ближние</w:t>
      </w:r>
      <w:r w:rsidRPr="00890DD8">
        <w:rPr>
          <w:szCs w:val="28"/>
          <w:lang w:val="en-US"/>
        </w:rPr>
        <w:t xml:space="preserve"> </w:t>
      </w:r>
      <w:r w:rsidRPr="00890DD8">
        <w:rPr>
          <w:szCs w:val="28"/>
        </w:rPr>
        <w:t>переходы</w:t>
      </w:r>
      <w:r w:rsidRPr="00890DD8">
        <w:rPr>
          <w:szCs w:val="28"/>
          <w:lang w:val="en-US"/>
        </w:rPr>
        <w:t xml:space="preserve"> call Proc1 </w:t>
      </w:r>
    </w:p>
    <w:p w:rsidR="00935362" w:rsidRPr="00890DD8" w:rsidRDefault="00935362" w:rsidP="00935362">
      <w:pPr>
        <w:spacing w:after="1"/>
        <w:ind w:left="703" w:right="6234"/>
        <w:jc w:val="left"/>
        <w:rPr>
          <w:szCs w:val="28"/>
          <w:lang w:val="en-US"/>
        </w:rPr>
      </w:pPr>
      <w:r w:rsidRPr="00890DD8">
        <w:rPr>
          <w:szCs w:val="28"/>
          <w:lang w:val="en-US"/>
        </w:rPr>
        <w:t xml:space="preserve">call near ptr Proc1 mov dx, offset Proc1 </w:t>
      </w:r>
    </w:p>
    <w:p w:rsidR="00935362" w:rsidRPr="00890DD8" w:rsidRDefault="00935362" w:rsidP="00935362">
      <w:pPr>
        <w:ind w:left="715" w:right="0"/>
        <w:jc w:val="left"/>
        <w:rPr>
          <w:szCs w:val="28"/>
          <w:lang w:val="en-US"/>
        </w:rPr>
      </w:pPr>
      <w:r w:rsidRPr="00890DD8">
        <w:rPr>
          <w:szCs w:val="28"/>
          <w:lang w:val="en-US"/>
        </w:rPr>
        <w:t xml:space="preserve">call dx </w:t>
      </w:r>
    </w:p>
    <w:p w:rsidR="00935362" w:rsidRPr="00890DD8" w:rsidRDefault="00935362" w:rsidP="00935362">
      <w:pPr>
        <w:ind w:left="715" w:right="0"/>
        <w:jc w:val="left"/>
        <w:rPr>
          <w:szCs w:val="28"/>
          <w:lang w:val="en-US"/>
        </w:rPr>
      </w:pPr>
      <w:r w:rsidRPr="00890DD8">
        <w:rPr>
          <w:szCs w:val="28"/>
          <w:lang w:val="en-US"/>
        </w:rPr>
        <w:t xml:space="preserve">… </w:t>
      </w:r>
    </w:p>
    <w:p w:rsidR="00935362" w:rsidRPr="00890DD8" w:rsidRDefault="00935362" w:rsidP="00935362">
      <w:pPr>
        <w:ind w:left="715" w:right="0"/>
        <w:jc w:val="left"/>
        <w:rPr>
          <w:szCs w:val="28"/>
          <w:lang w:val="en-US"/>
        </w:rPr>
      </w:pPr>
      <w:r w:rsidRPr="00890DD8">
        <w:rPr>
          <w:szCs w:val="28"/>
          <w:lang w:val="en-US"/>
        </w:rPr>
        <w:t xml:space="preserve">Proc1 proc near </w:t>
      </w:r>
    </w:p>
    <w:p w:rsidR="00935362" w:rsidRPr="00890DD8" w:rsidRDefault="00935362" w:rsidP="00935362">
      <w:pPr>
        <w:ind w:left="715" w:right="0"/>
        <w:jc w:val="left"/>
        <w:rPr>
          <w:szCs w:val="28"/>
          <w:lang w:val="en-US"/>
        </w:rPr>
      </w:pPr>
      <w:r w:rsidRPr="00890DD8">
        <w:rPr>
          <w:szCs w:val="28"/>
          <w:lang w:val="en-US"/>
        </w:rPr>
        <w:t xml:space="preserve">… </w:t>
      </w:r>
    </w:p>
    <w:p w:rsidR="00935362" w:rsidRPr="00890DD8" w:rsidRDefault="00935362" w:rsidP="00935362">
      <w:pPr>
        <w:ind w:left="715" w:right="0"/>
        <w:jc w:val="left"/>
        <w:rPr>
          <w:szCs w:val="28"/>
          <w:lang w:val="en-US"/>
        </w:rPr>
      </w:pPr>
      <w:r w:rsidRPr="00890DD8">
        <w:rPr>
          <w:szCs w:val="28"/>
          <w:lang w:val="en-US"/>
        </w:rPr>
        <w:t xml:space="preserve">Proc1 endp </w:t>
      </w:r>
    </w:p>
    <w:p w:rsidR="00935362" w:rsidRPr="00890DD8" w:rsidRDefault="00935362" w:rsidP="00935362">
      <w:pPr>
        <w:ind w:left="715" w:right="0"/>
        <w:jc w:val="left"/>
        <w:rPr>
          <w:szCs w:val="28"/>
          <w:lang w:val="en-US"/>
        </w:rPr>
      </w:pPr>
      <w:r w:rsidRPr="00890DD8">
        <w:rPr>
          <w:szCs w:val="28"/>
          <w:lang w:val="en-US"/>
        </w:rPr>
        <w:t xml:space="preserve">… </w:t>
      </w:r>
    </w:p>
    <w:p w:rsidR="00935362" w:rsidRPr="00890DD8" w:rsidRDefault="00935362" w:rsidP="00935362">
      <w:pPr>
        <w:ind w:left="715" w:right="0"/>
        <w:jc w:val="left"/>
        <w:rPr>
          <w:szCs w:val="28"/>
          <w:lang w:val="en-US"/>
        </w:rPr>
      </w:pPr>
    </w:p>
    <w:p w:rsidR="00935362" w:rsidRPr="00890DD8" w:rsidRDefault="00935362" w:rsidP="00935362">
      <w:pPr>
        <w:spacing w:after="24" w:line="259" w:lineRule="auto"/>
        <w:ind w:left="708" w:right="0" w:firstLine="0"/>
        <w:jc w:val="left"/>
        <w:rPr>
          <w:szCs w:val="28"/>
          <w:lang w:val="en-US"/>
        </w:rPr>
      </w:pPr>
      <w:r w:rsidRPr="00890DD8">
        <w:rPr>
          <w:szCs w:val="28"/>
          <w:lang w:val="en-US"/>
        </w:rPr>
        <w:t xml:space="preserve"> ; </w:t>
      </w:r>
      <w:r w:rsidRPr="00890DD8">
        <w:rPr>
          <w:szCs w:val="28"/>
          <w:u w:val="single"/>
        </w:rPr>
        <w:t>дальние</w:t>
      </w:r>
      <w:r w:rsidRPr="00890DD8">
        <w:rPr>
          <w:szCs w:val="28"/>
          <w:lang w:val="en-US"/>
        </w:rPr>
        <w:t xml:space="preserve"> </w:t>
      </w:r>
      <w:r w:rsidRPr="00890DD8">
        <w:rPr>
          <w:szCs w:val="28"/>
        </w:rPr>
        <w:t>переходы</w:t>
      </w:r>
      <w:r w:rsidRPr="00890DD8">
        <w:rPr>
          <w:szCs w:val="28"/>
          <w:lang w:val="en-US"/>
        </w:rPr>
        <w:t xml:space="preserve"> </w:t>
      </w:r>
    </w:p>
    <w:p w:rsidR="00935362" w:rsidRPr="00890DD8" w:rsidRDefault="00935362" w:rsidP="00935362">
      <w:pPr>
        <w:spacing w:after="38"/>
        <w:ind w:left="703" w:right="5189"/>
        <w:jc w:val="left"/>
        <w:rPr>
          <w:szCs w:val="28"/>
          <w:lang w:val="en-US"/>
        </w:rPr>
      </w:pPr>
      <w:r w:rsidRPr="00890DD8">
        <w:rPr>
          <w:szCs w:val="28"/>
          <w:lang w:val="en-US"/>
        </w:rPr>
        <w:t xml:space="preserve">addr16 dw ?  </w:t>
      </w:r>
      <w:r w:rsidRPr="00890DD8">
        <w:rPr>
          <w:szCs w:val="28"/>
          <w:lang w:val="en-US"/>
        </w:rPr>
        <w:tab/>
        <w:t xml:space="preserve">; </w:t>
      </w:r>
      <w:r w:rsidRPr="00890DD8">
        <w:rPr>
          <w:szCs w:val="28"/>
        </w:rPr>
        <w:t>смещение</w:t>
      </w:r>
      <w:r w:rsidRPr="00890DD8">
        <w:rPr>
          <w:szCs w:val="28"/>
          <w:lang w:val="en-US"/>
        </w:rPr>
        <w:t xml:space="preserve"> addr16 dw ?  </w:t>
      </w:r>
      <w:r w:rsidRPr="00890DD8">
        <w:rPr>
          <w:szCs w:val="28"/>
          <w:lang w:val="en-US"/>
        </w:rPr>
        <w:tab/>
        <w:t xml:space="preserve">; </w:t>
      </w:r>
      <w:r w:rsidRPr="00890DD8">
        <w:rPr>
          <w:szCs w:val="28"/>
        </w:rPr>
        <w:t>сегмент</w:t>
      </w:r>
      <w:r w:rsidRPr="00890DD8">
        <w:rPr>
          <w:szCs w:val="28"/>
          <w:lang w:val="en-US"/>
        </w:rPr>
        <w:t xml:space="preserve"> </w:t>
      </w:r>
    </w:p>
    <w:p w:rsidR="00935362" w:rsidRPr="00890DD8" w:rsidRDefault="00935362" w:rsidP="00935362">
      <w:pPr>
        <w:ind w:left="715" w:right="0"/>
        <w:jc w:val="left"/>
        <w:rPr>
          <w:szCs w:val="28"/>
          <w:lang w:val="en-US"/>
        </w:rPr>
      </w:pPr>
      <w:r w:rsidRPr="00890DD8">
        <w:rPr>
          <w:szCs w:val="28"/>
          <w:lang w:val="en-US"/>
        </w:rPr>
        <w:t xml:space="preserve">… </w:t>
      </w:r>
    </w:p>
    <w:p w:rsidR="00935362" w:rsidRPr="00890DD8" w:rsidRDefault="00935362" w:rsidP="00935362">
      <w:pPr>
        <w:spacing w:after="32"/>
        <w:ind w:left="703" w:right="5845"/>
        <w:jc w:val="left"/>
        <w:rPr>
          <w:szCs w:val="28"/>
          <w:lang w:val="en-US"/>
        </w:rPr>
      </w:pPr>
      <w:r w:rsidRPr="00890DD8">
        <w:rPr>
          <w:szCs w:val="28"/>
          <w:lang w:val="en-US"/>
        </w:rPr>
        <w:t xml:space="preserve">call Proc2 </w:t>
      </w:r>
    </w:p>
    <w:p w:rsidR="00935362" w:rsidRPr="00890DD8" w:rsidRDefault="00935362" w:rsidP="00935362">
      <w:pPr>
        <w:spacing w:after="32"/>
        <w:ind w:left="703" w:right="5845"/>
        <w:jc w:val="left"/>
        <w:rPr>
          <w:szCs w:val="28"/>
          <w:lang w:val="en-US"/>
        </w:rPr>
      </w:pPr>
      <w:r w:rsidRPr="00890DD8">
        <w:rPr>
          <w:szCs w:val="28"/>
          <w:lang w:val="en-US"/>
        </w:rPr>
        <w:t xml:space="preserve">call far ptr Proc2 </w:t>
      </w:r>
    </w:p>
    <w:p w:rsidR="00935362" w:rsidRPr="00890DD8" w:rsidRDefault="00935362" w:rsidP="00935362">
      <w:pPr>
        <w:spacing w:after="32"/>
        <w:ind w:left="703" w:right="997"/>
        <w:jc w:val="left"/>
        <w:rPr>
          <w:szCs w:val="28"/>
          <w:lang w:val="en-US"/>
        </w:rPr>
      </w:pPr>
      <w:r w:rsidRPr="00890DD8">
        <w:rPr>
          <w:szCs w:val="28"/>
          <w:lang w:val="en-US"/>
        </w:rPr>
        <w:t xml:space="preserve">mov addr16, offset Proc2 </w:t>
      </w:r>
    </w:p>
    <w:p w:rsidR="00935362" w:rsidRPr="00890DD8" w:rsidRDefault="00935362" w:rsidP="00935362">
      <w:pPr>
        <w:spacing w:after="32"/>
        <w:ind w:left="703" w:right="997"/>
        <w:jc w:val="left"/>
        <w:rPr>
          <w:szCs w:val="28"/>
          <w:lang w:val="en-US"/>
        </w:rPr>
      </w:pPr>
      <w:r w:rsidRPr="00890DD8">
        <w:rPr>
          <w:szCs w:val="28"/>
          <w:lang w:val="en-US"/>
        </w:rPr>
        <w:t xml:space="preserve">mov addr16+2, seg Proc2 </w:t>
      </w:r>
    </w:p>
    <w:p w:rsidR="00935362" w:rsidRPr="00890DD8" w:rsidRDefault="00935362" w:rsidP="00935362">
      <w:pPr>
        <w:spacing w:after="32"/>
        <w:ind w:left="703" w:right="997"/>
        <w:jc w:val="left"/>
        <w:rPr>
          <w:szCs w:val="28"/>
          <w:lang w:val="en-US"/>
        </w:rPr>
      </w:pPr>
      <w:r w:rsidRPr="00890DD8">
        <w:rPr>
          <w:szCs w:val="28"/>
          <w:lang w:val="en-US"/>
        </w:rPr>
        <w:t xml:space="preserve">call dword ptr addr16 </w:t>
      </w:r>
    </w:p>
    <w:p w:rsidR="00935362" w:rsidRPr="00890DD8" w:rsidRDefault="00935362" w:rsidP="00935362">
      <w:pPr>
        <w:ind w:left="715" w:right="0"/>
        <w:jc w:val="left"/>
        <w:rPr>
          <w:szCs w:val="28"/>
          <w:lang w:val="en-US"/>
        </w:rPr>
      </w:pPr>
      <w:r w:rsidRPr="00890DD8">
        <w:rPr>
          <w:szCs w:val="28"/>
          <w:lang w:val="en-US"/>
        </w:rPr>
        <w:t xml:space="preserve">… </w:t>
      </w:r>
    </w:p>
    <w:p w:rsidR="00935362" w:rsidRPr="00890DD8" w:rsidRDefault="00935362" w:rsidP="00935362">
      <w:pPr>
        <w:ind w:left="715" w:right="0"/>
        <w:jc w:val="left"/>
        <w:rPr>
          <w:szCs w:val="28"/>
          <w:lang w:val="en-US"/>
        </w:rPr>
      </w:pPr>
      <w:r w:rsidRPr="00890DD8">
        <w:rPr>
          <w:szCs w:val="28"/>
          <w:lang w:val="en-US"/>
        </w:rPr>
        <w:t xml:space="preserve">Proc2 proc far </w:t>
      </w:r>
    </w:p>
    <w:p w:rsidR="00935362" w:rsidRPr="00890DD8" w:rsidRDefault="00935362" w:rsidP="00935362">
      <w:pPr>
        <w:ind w:left="715" w:right="0"/>
        <w:jc w:val="left"/>
        <w:rPr>
          <w:szCs w:val="28"/>
        </w:rPr>
      </w:pPr>
      <w:r w:rsidRPr="00890DD8">
        <w:rPr>
          <w:szCs w:val="28"/>
        </w:rPr>
        <w:t xml:space="preserve">… </w:t>
      </w:r>
    </w:p>
    <w:p w:rsidR="00935362" w:rsidRPr="00890DD8" w:rsidRDefault="00935362" w:rsidP="00935362">
      <w:pPr>
        <w:ind w:left="715" w:right="0"/>
        <w:jc w:val="left"/>
        <w:rPr>
          <w:szCs w:val="28"/>
        </w:rPr>
      </w:pPr>
      <w:r w:rsidRPr="00890DD8">
        <w:rPr>
          <w:szCs w:val="28"/>
        </w:rPr>
        <w:t xml:space="preserve">Proc2 endp </w:t>
      </w:r>
    </w:p>
    <w:p w:rsidR="00935362" w:rsidRPr="00890DD8" w:rsidRDefault="00935362" w:rsidP="00935362">
      <w:pPr>
        <w:spacing w:after="26" w:line="259" w:lineRule="auto"/>
        <w:ind w:left="708" w:right="0" w:firstLine="0"/>
        <w:jc w:val="left"/>
        <w:rPr>
          <w:szCs w:val="28"/>
        </w:rPr>
      </w:pPr>
      <w:r w:rsidRPr="00890DD8">
        <w:rPr>
          <w:szCs w:val="28"/>
        </w:rPr>
        <w:t xml:space="preserve"> </w:t>
      </w:r>
    </w:p>
    <w:p w:rsidR="00935362" w:rsidRPr="00890DD8" w:rsidRDefault="00935362" w:rsidP="00935362">
      <w:pPr>
        <w:spacing w:after="33"/>
        <w:ind w:right="0" w:firstLine="708"/>
        <w:jc w:val="left"/>
        <w:rPr>
          <w:szCs w:val="28"/>
        </w:rPr>
      </w:pPr>
      <w:r w:rsidRPr="00890DD8">
        <w:rPr>
          <w:szCs w:val="28"/>
        </w:rPr>
        <w:t xml:space="preserve">Для возврата из процедуры - команда ret (return – возвращаться):  </w:t>
      </w:r>
    </w:p>
    <w:p w:rsidR="00935362" w:rsidRPr="00890DD8" w:rsidRDefault="00935362" w:rsidP="00935362">
      <w:pPr>
        <w:spacing w:after="33"/>
        <w:ind w:left="715" w:right="6900"/>
        <w:jc w:val="left"/>
        <w:rPr>
          <w:b/>
          <w:szCs w:val="28"/>
        </w:rPr>
      </w:pPr>
      <w:r w:rsidRPr="00890DD8">
        <w:rPr>
          <w:b/>
          <w:szCs w:val="28"/>
        </w:rPr>
        <w:t xml:space="preserve">ret [число] </w:t>
      </w:r>
    </w:p>
    <w:p w:rsidR="00935362" w:rsidRPr="00890DD8" w:rsidRDefault="00935362" w:rsidP="00935362">
      <w:pPr>
        <w:spacing w:after="33"/>
        <w:ind w:left="715" w:right="6900"/>
        <w:jc w:val="left"/>
        <w:rPr>
          <w:b/>
          <w:szCs w:val="28"/>
        </w:rPr>
      </w:pPr>
      <w:r w:rsidRPr="00890DD8">
        <w:rPr>
          <w:b/>
          <w:szCs w:val="28"/>
        </w:rPr>
        <w:t xml:space="preserve">retn [число] </w:t>
      </w:r>
    </w:p>
    <w:p w:rsidR="00935362" w:rsidRPr="00890DD8" w:rsidRDefault="00935362" w:rsidP="00935362">
      <w:pPr>
        <w:ind w:left="715" w:right="0"/>
        <w:jc w:val="left"/>
        <w:rPr>
          <w:b/>
          <w:szCs w:val="28"/>
        </w:rPr>
      </w:pPr>
      <w:r w:rsidRPr="00890DD8">
        <w:rPr>
          <w:b/>
          <w:szCs w:val="28"/>
        </w:rPr>
        <w:t xml:space="preserve">retf [число] </w:t>
      </w:r>
    </w:p>
    <w:p w:rsidR="00935362" w:rsidRPr="00890DD8" w:rsidRDefault="00935362" w:rsidP="00935362">
      <w:pPr>
        <w:spacing w:after="0" w:line="259" w:lineRule="auto"/>
        <w:ind w:left="708" w:right="0" w:firstLine="0"/>
        <w:jc w:val="left"/>
        <w:rPr>
          <w:szCs w:val="28"/>
        </w:rPr>
      </w:pPr>
    </w:p>
    <w:p w:rsidR="00935362" w:rsidRPr="00890DD8" w:rsidRDefault="00935362" w:rsidP="00935362">
      <w:pPr>
        <w:spacing w:after="1"/>
        <w:ind w:right="-9" w:firstLine="695"/>
        <w:jc w:val="left"/>
        <w:rPr>
          <w:szCs w:val="28"/>
        </w:rPr>
      </w:pPr>
      <w:r w:rsidRPr="00890DD8">
        <w:rPr>
          <w:szCs w:val="28"/>
        </w:rPr>
        <w:t xml:space="preserve">Команда </w:t>
      </w:r>
      <w:r w:rsidRPr="00890DD8">
        <w:rPr>
          <w:b/>
          <w:szCs w:val="28"/>
        </w:rPr>
        <w:t>ret</w:t>
      </w:r>
      <w:r w:rsidRPr="00890DD8">
        <w:rPr>
          <w:szCs w:val="28"/>
        </w:rPr>
        <w:t xml:space="preserve"> передает управление по адресу, который лежит на вершине стека. Команда </w:t>
      </w:r>
      <w:r w:rsidRPr="00890DD8">
        <w:rPr>
          <w:b/>
          <w:szCs w:val="28"/>
        </w:rPr>
        <w:t>retn</w:t>
      </w:r>
      <w:r w:rsidRPr="00890DD8">
        <w:rPr>
          <w:szCs w:val="28"/>
        </w:rPr>
        <w:t xml:space="preserve"> - для возврата из ближней процедуры, retf – из дальней. Команда ret всегда преобразуется транслятором либо в </w:t>
      </w:r>
      <w:r w:rsidRPr="00890DD8">
        <w:rPr>
          <w:b/>
          <w:szCs w:val="28"/>
        </w:rPr>
        <w:t>retn,</w:t>
      </w:r>
      <w:r w:rsidRPr="00890DD8">
        <w:rPr>
          <w:szCs w:val="28"/>
        </w:rPr>
        <w:t xml:space="preserve"> либо в </w:t>
      </w:r>
      <w:r w:rsidRPr="00890DD8">
        <w:rPr>
          <w:b/>
          <w:szCs w:val="28"/>
        </w:rPr>
        <w:t>retf</w:t>
      </w:r>
      <w:r w:rsidRPr="00890DD8">
        <w:rPr>
          <w:szCs w:val="28"/>
        </w:rPr>
        <w:t xml:space="preserve"> в зависимости от типа процедуры. Команда retn для 16 битного режима адресации извлекает из стека 2 байта и загружает их в регистр </w:t>
      </w:r>
      <w:r w:rsidRPr="00890DD8">
        <w:rPr>
          <w:b/>
          <w:szCs w:val="28"/>
        </w:rPr>
        <w:t>ip</w:t>
      </w:r>
      <w:r w:rsidRPr="00890DD8">
        <w:rPr>
          <w:szCs w:val="28"/>
        </w:rPr>
        <w:t xml:space="preserve"> (для 32 битного режима адресации из стека извлекают 4 байта, которые загружаются в </w:t>
      </w:r>
      <w:r w:rsidRPr="00890DD8">
        <w:rPr>
          <w:b/>
          <w:szCs w:val="28"/>
        </w:rPr>
        <w:t>eip</w:t>
      </w:r>
      <w:r w:rsidRPr="00890DD8">
        <w:rPr>
          <w:szCs w:val="28"/>
        </w:rPr>
        <w:t xml:space="preserve">). Команда </w:t>
      </w:r>
      <w:r w:rsidRPr="00890DD8">
        <w:rPr>
          <w:b/>
          <w:szCs w:val="28"/>
        </w:rPr>
        <w:t>retf</w:t>
      </w:r>
      <w:r w:rsidRPr="00890DD8">
        <w:rPr>
          <w:szCs w:val="28"/>
        </w:rPr>
        <w:t xml:space="preserve"> для 16 битного режима адресации сначала извлекает из стека 2 байта и загружает их в регистр </w:t>
      </w:r>
      <w:r w:rsidRPr="00890DD8">
        <w:rPr>
          <w:b/>
          <w:szCs w:val="28"/>
        </w:rPr>
        <w:t>ip</w:t>
      </w:r>
      <w:r w:rsidRPr="00890DD8">
        <w:rPr>
          <w:szCs w:val="28"/>
        </w:rPr>
        <w:t xml:space="preserve"> (для 32 битного режима адресации </w:t>
      </w:r>
      <w:r w:rsidRPr="00890DD8">
        <w:rPr>
          <w:szCs w:val="28"/>
        </w:rPr>
        <w:lastRenderedPageBreak/>
        <w:t xml:space="preserve">из стека извлекают 4 байта, которые загружают в eip); затем из стека берут еще 2 байта, которые загружают в cs. Если в команде retn / retf указано число, то после забора из стека адреса возврата, значение указателя вершины стека esp/sp уменьшают – чтобы уничтожить передаваемые процедуре через стек параметры. При 16 битном режиме адресации сегмента число, указанное в команде, определяет байты, которые надо удалить из стека (то есть от esp/sp отнимают это число), при 32 битном режиме адресации указанное в команде число определяет слова (то есть от esp/sp отнимают число×2). Пример:  </w:t>
      </w:r>
    </w:p>
    <w:tbl>
      <w:tblPr>
        <w:tblStyle w:val="TableGrid"/>
        <w:tblW w:w="8930" w:type="dxa"/>
        <w:tblInd w:w="284" w:type="dxa"/>
        <w:tblLook w:val="04A0" w:firstRow="1" w:lastRow="0" w:firstColumn="1" w:lastColumn="0" w:noHBand="0" w:noVBand="1"/>
      </w:tblPr>
      <w:tblGrid>
        <w:gridCol w:w="2268"/>
        <w:gridCol w:w="6662"/>
      </w:tblGrid>
      <w:tr w:rsidR="00935362" w:rsidRPr="00890DD8" w:rsidTr="00935362">
        <w:trPr>
          <w:trHeight w:val="959"/>
        </w:trPr>
        <w:tc>
          <w:tcPr>
            <w:tcW w:w="2268"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call Proc1 </w:t>
            </w:r>
            <w:r w:rsidRPr="00890DD8">
              <w:rPr>
                <w:szCs w:val="28"/>
              </w:rPr>
              <w:tab/>
              <w:t xml:space="preserve"> </w:t>
            </w:r>
            <w:r w:rsidRPr="00890DD8">
              <w:rPr>
                <w:szCs w:val="28"/>
              </w:rPr>
              <w:tab/>
              <w:t xml:space="preserve"> </w:t>
            </w:r>
          </w:p>
          <w:p w:rsidR="00935362" w:rsidRPr="00890DD8" w:rsidRDefault="00935362" w:rsidP="00935362">
            <w:pPr>
              <w:spacing w:after="15" w:line="259" w:lineRule="auto"/>
              <w:ind w:right="0" w:firstLine="0"/>
              <w:jc w:val="left"/>
              <w:rPr>
                <w:szCs w:val="28"/>
              </w:rPr>
            </w:pPr>
            <w:r w:rsidRPr="00890DD8">
              <w:rPr>
                <w:szCs w:val="28"/>
              </w:rPr>
              <w:t xml:space="preserve">inc bx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666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ближней процедуры Proc1 </w:t>
            </w:r>
          </w:p>
        </w:tc>
      </w:tr>
      <w:tr w:rsidR="00935362" w:rsidRPr="00890DD8" w:rsidTr="00935362">
        <w:trPr>
          <w:trHeight w:val="966"/>
        </w:trPr>
        <w:tc>
          <w:tcPr>
            <w:tcW w:w="2268" w:type="dxa"/>
            <w:tcBorders>
              <w:top w:val="nil"/>
              <w:left w:val="nil"/>
              <w:bottom w:val="nil"/>
              <w:right w:val="nil"/>
            </w:tcBorders>
          </w:tcPr>
          <w:p w:rsidR="00935362" w:rsidRPr="00890DD8" w:rsidRDefault="00935362" w:rsidP="00935362">
            <w:pPr>
              <w:spacing w:after="45" w:line="237" w:lineRule="auto"/>
              <w:ind w:right="247" w:firstLine="0"/>
              <w:jc w:val="left"/>
              <w:rPr>
                <w:szCs w:val="28"/>
                <w:lang w:val="en-US"/>
              </w:rPr>
            </w:pPr>
            <w:r w:rsidRPr="00890DD8">
              <w:rPr>
                <w:szCs w:val="28"/>
                <w:lang w:val="en-US"/>
              </w:rPr>
              <w:t xml:space="preserve">call far ptr Proc2  </w:t>
            </w:r>
          </w:p>
          <w:p w:rsidR="00935362" w:rsidRPr="00890DD8" w:rsidRDefault="00935362" w:rsidP="00935362">
            <w:pPr>
              <w:spacing w:after="45" w:line="237" w:lineRule="auto"/>
              <w:ind w:right="247" w:firstLine="0"/>
              <w:jc w:val="left"/>
              <w:rPr>
                <w:szCs w:val="28"/>
                <w:lang w:val="en-US"/>
              </w:rPr>
            </w:pPr>
            <w:r w:rsidRPr="00890DD8">
              <w:rPr>
                <w:szCs w:val="28"/>
                <w:lang w:val="en-US"/>
              </w:rPr>
              <w:t xml:space="preserve">dec bx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666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дальний вызов процедуры Proc2 </w:t>
            </w:r>
          </w:p>
        </w:tc>
      </w:tr>
      <w:tr w:rsidR="00935362" w:rsidRPr="00890DD8" w:rsidTr="00935362">
        <w:trPr>
          <w:trHeight w:val="323"/>
        </w:trPr>
        <w:tc>
          <w:tcPr>
            <w:tcW w:w="2268"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push ax </w:t>
            </w:r>
            <w:r w:rsidRPr="00890DD8">
              <w:rPr>
                <w:szCs w:val="28"/>
              </w:rPr>
              <w:tab/>
              <w:t xml:space="preserve"> </w:t>
            </w:r>
            <w:r w:rsidRPr="00890DD8">
              <w:rPr>
                <w:szCs w:val="28"/>
              </w:rPr>
              <w:tab/>
              <w:t xml:space="preserve"> </w:t>
            </w:r>
          </w:p>
        </w:tc>
        <w:tc>
          <w:tcPr>
            <w:tcW w:w="666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передаваемый параметр </w:t>
            </w:r>
          </w:p>
        </w:tc>
      </w:tr>
      <w:tr w:rsidR="00935362" w:rsidRPr="00890DD8" w:rsidTr="00935362">
        <w:trPr>
          <w:trHeight w:val="1603"/>
        </w:trPr>
        <w:tc>
          <w:tcPr>
            <w:tcW w:w="2268"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lang w:val="en-US"/>
              </w:rPr>
            </w:pPr>
            <w:r w:rsidRPr="00890DD8">
              <w:rPr>
                <w:szCs w:val="28"/>
                <w:lang w:val="en-US"/>
              </w:rPr>
              <w:t xml:space="preserve">push cx </w:t>
            </w:r>
            <w:r w:rsidRPr="00890DD8">
              <w:rPr>
                <w:szCs w:val="28"/>
                <w:lang w:val="en-US"/>
              </w:rPr>
              <w:tab/>
              <w:t xml:space="preserve"> </w:t>
            </w:r>
            <w:r w:rsidRPr="00890DD8">
              <w:rPr>
                <w:szCs w:val="28"/>
                <w:lang w:val="en-US"/>
              </w:rPr>
              <w:tab/>
              <w:t xml:space="preserve"> </w:t>
            </w:r>
          </w:p>
          <w:p w:rsidR="00935362" w:rsidRPr="00890DD8" w:rsidRDefault="00935362" w:rsidP="00935362">
            <w:pPr>
              <w:spacing w:after="15" w:line="259" w:lineRule="auto"/>
              <w:ind w:right="0" w:firstLine="0"/>
              <w:jc w:val="left"/>
              <w:rPr>
                <w:szCs w:val="28"/>
                <w:lang w:val="en-US"/>
              </w:rPr>
            </w:pPr>
            <w:r w:rsidRPr="00890DD8">
              <w:rPr>
                <w:szCs w:val="28"/>
                <w:lang w:val="en-US"/>
              </w:rPr>
              <w:t xml:space="preserve">call near ptr Proc3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15" w:line="259" w:lineRule="auto"/>
              <w:ind w:right="0" w:firstLine="0"/>
              <w:jc w:val="left"/>
              <w:rPr>
                <w:szCs w:val="28"/>
              </w:rPr>
            </w:pPr>
            <w:r w:rsidRPr="00890DD8">
              <w:rPr>
                <w:szCs w:val="28"/>
              </w:rPr>
              <w:t xml:space="preserve">Proc1 proc near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666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передаваемый параметр </w:t>
            </w:r>
          </w:p>
        </w:tc>
      </w:tr>
    </w:tbl>
    <w:p w:rsidR="00935362" w:rsidRPr="00890DD8" w:rsidRDefault="00935362" w:rsidP="00935362">
      <w:pPr>
        <w:tabs>
          <w:tab w:val="center" w:pos="856"/>
          <w:tab w:val="center" w:pos="1416"/>
          <w:tab w:val="right" w:pos="9360"/>
        </w:tabs>
        <w:spacing w:after="47"/>
        <w:ind w:right="0" w:firstLine="0"/>
        <w:jc w:val="left"/>
        <w:rPr>
          <w:szCs w:val="28"/>
        </w:rPr>
      </w:pPr>
      <w:r w:rsidRPr="00890DD8">
        <w:rPr>
          <w:rFonts w:eastAsia="Calibri"/>
          <w:szCs w:val="28"/>
        </w:rPr>
        <w:tab/>
      </w:r>
      <w:r w:rsidRPr="00890DD8">
        <w:rPr>
          <w:szCs w:val="28"/>
        </w:rPr>
        <w:t xml:space="preserve">ret </w:t>
      </w:r>
      <w:r w:rsidRPr="00890DD8">
        <w:rPr>
          <w:szCs w:val="28"/>
        </w:rPr>
        <w:tab/>
        <w:t xml:space="preserve"> </w:t>
      </w:r>
      <w:r w:rsidRPr="00890DD8">
        <w:rPr>
          <w:szCs w:val="28"/>
        </w:rPr>
        <w:tab/>
        <w:t xml:space="preserve">; ближний возврат (retn) управления команде, следующей за  </w:t>
      </w:r>
    </w:p>
    <w:p w:rsidR="00935362" w:rsidRPr="00890DD8" w:rsidRDefault="00935362" w:rsidP="00935362">
      <w:pPr>
        <w:ind w:left="705" w:right="1833" w:firstLine="1417"/>
        <w:jc w:val="left"/>
        <w:rPr>
          <w:szCs w:val="28"/>
        </w:rPr>
      </w:pPr>
      <w:r w:rsidRPr="00890DD8">
        <w:rPr>
          <w:szCs w:val="28"/>
        </w:rPr>
        <w:t xml:space="preserve">; call, в данном случае – команде inc bx </w:t>
      </w:r>
    </w:p>
    <w:p w:rsidR="00935362" w:rsidRPr="00890DD8" w:rsidRDefault="00935362" w:rsidP="00935362">
      <w:pPr>
        <w:ind w:right="1833"/>
        <w:jc w:val="left"/>
        <w:rPr>
          <w:szCs w:val="28"/>
        </w:rPr>
      </w:pPr>
      <w:r w:rsidRPr="00890DD8">
        <w:rPr>
          <w:szCs w:val="28"/>
        </w:rPr>
        <w:t xml:space="preserve">          Proc1 endp </w:t>
      </w:r>
    </w:p>
    <w:p w:rsidR="00935362" w:rsidRPr="00890DD8" w:rsidRDefault="00935362" w:rsidP="00935362">
      <w:pPr>
        <w:spacing w:after="28"/>
        <w:ind w:right="0"/>
        <w:jc w:val="left"/>
        <w:rPr>
          <w:szCs w:val="28"/>
        </w:rPr>
      </w:pPr>
      <w:r w:rsidRPr="00890DD8">
        <w:rPr>
          <w:szCs w:val="28"/>
        </w:rPr>
        <w:t xml:space="preserve">Proc2 proc </w:t>
      </w:r>
    </w:p>
    <w:p w:rsidR="00935362" w:rsidRPr="00890DD8" w:rsidRDefault="00935362" w:rsidP="00935362">
      <w:pPr>
        <w:spacing w:after="34"/>
        <w:ind w:left="715" w:right="0"/>
        <w:jc w:val="left"/>
        <w:rPr>
          <w:szCs w:val="28"/>
        </w:rPr>
      </w:pPr>
      <w:r w:rsidRPr="00890DD8">
        <w:rPr>
          <w:szCs w:val="28"/>
        </w:rPr>
        <w:t xml:space="preserve">… </w:t>
      </w:r>
    </w:p>
    <w:p w:rsidR="00935362" w:rsidRPr="00890DD8" w:rsidRDefault="00935362" w:rsidP="00935362">
      <w:pPr>
        <w:tabs>
          <w:tab w:val="center" w:pos="903"/>
          <w:tab w:val="center" w:pos="1416"/>
          <w:tab w:val="center" w:pos="5339"/>
        </w:tabs>
        <w:spacing w:after="47"/>
        <w:ind w:right="0" w:firstLine="0"/>
        <w:jc w:val="left"/>
        <w:rPr>
          <w:szCs w:val="28"/>
        </w:rPr>
      </w:pPr>
      <w:r w:rsidRPr="00890DD8">
        <w:rPr>
          <w:rFonts w:eastAsia="Calibri"/>
          <w:szCs w:val="28"/>
        </w:rPr>
        <w:tab/>
      </w:r>
      <w:r w:rsidRPr="00890DD8">
        <w:rPr>
          <w:szCs w:val="28"/>
        </w:rPr>
        <w:t xml:space="preserve">retf </w:t>
      </w:r>
      <w:r w:rsidRPr="00890DD8">
        <w:rPr>
          <w:szCs w:val="28"/>
        </w:rPr>
        <w:tab/>
        <w:t xml:space="preserve"> </w:t>
      </w:r>
      <w:r w:rsidRPr="00890DD8">
        <w:rPr>
          <w:szCs w:val="28"/>
        </w:rPr>
        <w:tab/>
        <w:t xml:space="preserve">; дальний возврат управления команде, следующей за  </w:t>
      </w:r>
    </w:p>
    <w:p w:rsidR="00935362" w:rsidRPr="00890DD8" w:rsidRDefault="00935362" w:rsidP="00935362">
      <w:pPr>
        <w:ind w:left="705" w:right="1788" w:firstLine="1417"/>
        <w:jc w:val="left"/>
        <w:rPr>
          <w:szCs w:val="28"/>
        </w:rPr>
      </w:pPr>
      <w:r w:rsidRPr="00890DD8">
        <w:rPr>
          <w:szCs w:val="28"/>
        </w:rPr>
        <w:t xml:space="preserve">; call, в данном случае – команде dec bx Proc2 endp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Proc3 </w:t>
      </w:r>
    </w:p>
    <w:p w:rsidR="00935362" w:rsidRPr="00890DD8" w:rsidRDefault="00935362" w:rsidP="00935362">
      <w:pPr>
        <w:spacing w:after="33"/>
        <w:ind w:left="715" w:right="0"/>
        <w:jc w:val="left"/>
        <w:rPr>
          <w:szCs w:val="28"/>
        </w:rPr>
      </w:pPr>
      <w:r w:rsidRPr="00890DD8">
        <w:rPr>
          <w:szCs w:val="28"/>
        </w:rPr>
        <w:t xml:space="preserve">… </w:t>
      </w:r>
    </w:p>
    <w:p w:rsidR="00935362" w:rsidRPr="00890DD8" w:rsidRDefault="00935362" w:rsidP="00935362">
      <w:pPr>
        <w:tabs>
          <w:tab w:val="center" w:pos="1031"/>
          <w:tab w:val="center" w:pos="5596"/>
        </w:tabs>
        <w:ind w:right="0" w:firstLine="0"/>
        <w:jc w:val="left"/>
        <w:rPr>
          <w:szCs w:val="28"/>
        </w:rPr>
      </w:pPr>
      <w:r w:rsidRPr="00890DD8">
        <w:rPr>
          <w:rFonts w:eastAsia="Calibri"/>
          <w:szCs w:val="28"/>
        </w:rPr>
        <w:tab/>
      </w:r>
      <w:r w:rsidRPr="00890DD8">
        <w:rPr>
          <w:szCs w:val="28"/>
        </w:rPr>
        <w:t xml:space="preserve">retn 4  </w:t>
      </w:r>
      <w:r w:rsidRPr="00890DD8">
        <w:rPr>
          <w:szCs w:val="28"/>
        </w:rPr>
        <w:tab/>
        <w:t xml:space="preserve">; удаление из стека переданных процедуре параметров, от  </w:t>
      </w:r>
    </w:p>
    <w:p w:rsidR="00935362" w:rsidRPr="00890DD8" w:rsidRDefault="00935362" w:rsidP="00935362">
      <w:pPr>
        <w:ind w:left="2135" w:right="0"/>
        <w:jc w:val="left"/>
        <w:rPr>
          <w:szCs w:val="28"/>
        </w:rPr>
      </w:pPr>
      <w:r w:rsidRPr="00890DD8">
        <w:rPr>
          <w:szCs w:val="28"/>
        </w:rPr>
        <w:t xml:space="preserve">; sp отнимают число 4 </w:t>
      </w:r>
    </w:p>
    <w:p w:rsidR="00935362" w:rsidRPr="00890DD8" w:rsidRDefault="00935362" w:rsidP="00935362">
      <w:pPr>
        <w:ind w:right="0"/>
        <w:jc w:val="left"/>
        <w:rPr>
          <w:szCs w:val="28"/>
        </w:rPr>
      </w:pPr>
      <w:r w:rsidRPr="00890DD8">
        <w:rPr>
          <w:szCs w:val="28"/>
        </w:rPr>
        <w:t xml:space="preserve">Proc3 endp.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40"/>
        <w:ind w:right="0" w:firstLine="708"/>
        <w:jc w:val="left"/>
        <w:rPr>
          <w:szCs w:val="28"/>
        </w:rPr>
      </w:pPr>
      <w:r w:rsidRPr="00890DD8">
        <w:rPr>
          <w:szCs w:val="28"/>
        </w:rPr>
        <w:t xml:space="preserve">Две команды, специально предназначенные для создания и удаления локальных (внутренних) переменных процедур: в области стека выделяют участок памяти заданного размера для хранения каких-то данных. Причем эти данные не доступны из внешнего блока, и живут они столько, сколько живет подпрога. </w:t>
      </w:r>
    </w:p>
    <w:p w:rsidR="00935362" w:rsidRPr="00890DD8" w:rsidRDefault="00935362" w:rsidP="00935362">
      <w:pPr>
        <w:spacing w:after="34"/>
        <w:ind w:right="0"/>
        <w:jc w:val="left"/>
        <w:rPr>
          <w:szCs w:val="28"/>
        </w:rPr>
      </w:pPr>
      <w:r w:rsidRPr="00890DD8">
        <w:rPr>
          <w:szCs w:val="28"/>
        </w:rPr>
        <w:t xml:space="preserve">Команда </w:t>
      </w:r>
      <w:r w:rsidRPr="00890DD8">
        <w:rPr>
          <w:b/>
          <w:szCs w:val="28"/>
        </w:rPr>
        <w:t>enter</w:t>
      </w:r>
      <w:r w:rsidRPr="00890DD8">
        <w:rPr>
          <w:szCs w:val="28"/>
        </w:rPr>
        <w:t xml:space="preserve"> - для выделения участка памяти в области стека:  </w:t>
      </w:r>
    </w:p>
    <w:p w:rsidR="00935362" w:rsidRPr="00890DD8" w:rsidRDefault="00935362" w:rsidP="00935362">
      <w:pPr>
        <w:ind w:left="715" w:right="0"/>
        <w:jc w:val="left"/>
        <w:rPr>
          <w:b/>
          <w:szCs w:val="28"/>
        </w:rPr>
      </w:pPr>
      <w:r w:rsidRPr="00890DD8">
        <w:rPr>
          <w:b/>
          <w:szCs w:val="28"/>
        </w:rPr>
        <w:lastRenderedPageBreak/>
        <w:t>enter размер, вложенность.</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Эта команда выполняет действия, аналогичные тем, что приведены на рис. 13.1. В качестве операндов размер и вложенность могут использоваться только целые без-знаковые числа. Операнд принимает значение от 0 до 31. </w:t>
      </w:r>
    </w:p>
    <w:p w:rsidR="00935362" w:rsidRPr="00890DD8" w:rsidRDefault="00935362" w:rsidP="00935362">
      <w:pPr>
        <w:spacing w:after="0" w:line="259" w:lineRule="auto"/>
        <w:ind w:left="708" w:right="0" w:firstLine="0"/>
        <w:jc w:val="left"/>
        <w:rPr>
          <w:szCs w:val="28"/>
        </w:rPr>
      </w:pPr>
      <w:r w:rsidRPr="00890DD8">
        <w:rPr>
          <w:szCs w:val="28"/>
        </w:rPr>
        <w:t xml:space="preserve"> </w:t>
      </w:r>
      <w:r w:rsidRPr="00890DD8">
        <w:rPr>
          <w:szCs w:val="28"/>
        </w:rPr>
        <w:br w:type="page"/>
      </w:r>
    </w:p>
    <w:p w:rsidR="00935362" w:rsidRPr="00890DD8" w:rsidRDefault="00935362" w:rsidP="00935362">
      <w:pPr>
        <w:spacing w:after="50" w:line="259" w:lineRule="auto"/>
        <w:ind w:left="26" w:right="0" w:firstLine="0"/>
        <w:jc w:val="left"/>
        <w:rPr>
          <w:szCs w:val="28"/>
        </w:rPr>
      </w:pPr>
      <w:r w:rsidRPr="00890DD8">
        <w:rPr>
          <w:rFonts w:eastAsia="Calibri"/>
          <w:noProof/>
          <w:szCs w:val="28"/>
        </w:rPr>
        <w:lastRenderedPageBreak/>
        <mc:AlternateContent>
          <mc:Choice Requires="wpg">
            <w:drawing>
              <wp:inline distT="0" distB="0" distL="0" distR="0" wp14:anchorId="07DF4A86" wp14:editId="1C3A9E2B">
                <wp:extent cx="6342091" cy="6266186"/>
                <wp:effectExtent l="0" t="0" r="0" b="20320"/>
                <wp:docPr id="2333" name="Group 6797"/>
                <wp:cNvGraphicFramePr/>
                <a:graphic xmlns:a="http://schemas.openxmlformats.org/drawingml/2006/main">
                  <a:graphicData uri="http://schemas.microsoft.com/office/word/2010/wordprocessingGroup">
                    <wpg:wgp>
                      <wpg:cNvGrpSpPr/>
                      <wpg:grpSpPr>
                        <a:xfrm>
                          <a:off x="0" y="0"/>
                          <a:ext cx="6342091" cy="6266186"/>
                          <a:chOff x="0" y="0"/>
                          <a:chExt cx="6409951" cy="6266186"/>
                        </a:xfrm>
                      </wpg:grpSpPr>
                      <wps:wsp>
                        <wps:cNvPr id="2334" name="Shape 8314"/>
                        <wps:cNvSpPr/>
                        <wps:spPr>
                          <a:xfrm>
                            <a:off x="0" y="0"/>
                            <a:ext cx="2131008" cy="327893"/>
                          </a:xfrm>
                          <a:custGeom>
                            <a:avLst/>
                            <a:gdLst/>
                            <a:ahLst/>
                            <a:cxnLst/>
                            <a:rect l="0" t="0" r="0" b="0"/>
                            <a:pathLst>
                              <a:path w="2131008" h="327893">
                                <a:moveTo>
                                  <a:pt x="0" y="0"/>
                                </a:moveTo>
                                <a:lnTo>
                                  <a:pt x="2131008" y="0"/>
                                </a:lnTo>
                                <a:lnTo>
                                  <a:pt x="2131008" y="327893"/>
                                </a:lnTo>
                                <a:lnTo>
                                  <a:pt x="0" y="327893"/>
                                </a:lnTo>
                                <a:lnTo>
                                  <a:pt x="0" y="0"/>
                                </a:lnTo>
                              </a:path>
                            </a:pathLst>
                          </a:custGeom>
                          <a:ln w="0" cap="flat">
                            <a:miter lim="127000"/>
                          </a:ln>
                        </wps:spPr>
                        <wps:style>
                          <a:lnRef idx="0">
                            <a:srgbClr val="000000">
                              <a:alpha val="0"/>
                            </a:srgbClr>
                          </a:lnRef>
                          <a:fillRef idx="1">
                            <a:srgbClr val="E8EEF7"/>
                          </a:fillRef>
                          <a:effectRef idx="0">
                            <a:scrgbClr r="0" g="0" b="0"/>
                          </a:effectRef>
                          <a:fontRef idx="none"/>
                        </wps:style>
                        <wps:bodyPr/>
                      </wps:wsp>
                      <wps:wsp>
                        <wps:cNvPr id="2335" name="Shape 474"/>
                        <wps:cNvSpPr/>
                        <wps:spPr>
                          <a:xfrm>
                            <a:off x="0" y="0"/>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78" name="Rectangle 475"/>
                        <wps:cNvSpPr/>
                        <wps:spPr>
                          <a:xfrm>
                            <a:off x="683484" y="79998"/>
                            <a:ext cx="759557" cy="20585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push ebp</w:t>
                              </w:r>
                            </w:p>
                          </w:txbxContent>
                        </wps:txbx>
                        <wps:bodyPr horzOverflow="overflow" vert="horz" lIns="0" tIns="0" rIns="0" bIns="0" rtlCol="0">
                          <a:noAutofit/>
                        </wps:bodyPr>
                      </wps:wsp>
                      <wps:wsp>
                        <wps:cNvPr id="79" name="Rectangle 476"/>
                        <wps:cNvSpPr/>
                        <wps:spPr>
                          <a:xfrm>
                            <a:off x="1254605" y="79998"/>
                            <a:ext cx="51286" cy="20585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80" name="Rectangle 477"/>
                        <wps:cNvSpPr/>
                        <wps:spPr>
                          <a:xfrm>
                            <a:off x="1293120" y="79998"/>
                            <a:ext cx="205325" cy="205854"/>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bp</w:t>
                              </w:r>
                            </w:p>
                          </w:txbxContent>
                        </wps:txbx>
                        <wps:bodyPr horzOverflow="overflow" vert="horz" lIns="0" tIns="0" rIns="0" bIns="0" rtlCol="0">
                          <a:noAutofit/>
                        </wps:bodyPr>
                      </wps:wsp>
                      <wps:wsp>
                        <wps:cNvPr id="81" name="Shape 8315"/>
                        <wps:cNvSpPr/>
                        <wps:spPr>
                          <a:xfrm>
                            <a:off x="0" y="655877"/>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82" name="Shape 479"/>
                        <wps:cNvSpPr/>
                        <wps:spPr>
                          <a:xfrm>
                            <a:off x="0" y="655877"/>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83" name="Rectangle 480"/>
                        <wps:cNvSpPr/>
                        <wps:spPr>
                          <a:xfrm>
                            <a:off x="627678" y="735759"/>
                            <a:ext cx="461668"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temp </w:t>
                              </w:r>
                            </w:p>
                          </w:txbxContent>
                        </wps:txbx>
                        <wps:bodyPr horzOverflow="overflow" vert="horz" lIns="0" tIns="0" rIns="0" bIns="0" rtlCol="0">
                          <a:noAutofit/>
                        </wps:bodyPr>
                      </wps:wsp>
                      <wps:wsp>
                        <wps:cNvPr id="84" name="Rectangle 6743"/>
                        <wps:cNvSpPr/>
                        <wps:spPr>
                          <a:xfrm>
                            <a:off x="974793" y="735759"/>
                            <a:ext cx="107800"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85" name="Rectangle 6744"/>
                        <wps:cNvSpPr/>
                        <wps:spPr>
                          <a:xfrm>
                            <a:off x="1055845" y="735759"/>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86" name="Rectangle 482"/>
                        <wps:cNvSpPr/>
                        <wps:spPr>
                          <a:xfrm>
                            <a:off x="1094407" y="735759"/>
                            <a:ext cx="29762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esp</w:t>
                              </w:r>
                            </w:p>
                          </w:txbxContent>
                        </wps:txbx>
                        <wps:bodyPr horzOverflow="overflow" vert="horz" lIns="0" tIns="0" rIns="0" bIns="0" rtlCol="0">
                          <a:noAutofit/>
                        </wps:bodyPr>
                      </wps:wsp>
                      <wps:wsp>
                        <wps:cNvPr id="87" name="Rectangle 483"/>
                        <wps:cNvSpPr/>
                        <wps:spPr>
                          <a:xfrm>
                            <a:off x="1318217" y="735759"/>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88" name="Rectangle 484"/>
                        <wps:cNvSpPr/>
                        <wps:spPr>
                          <a:xfrm>
                            <a:off x="1356732" y="735759"/>
                            <a:ext cx="194961"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sp</w:t>
                              </w:r>
                            </w:p>
                          </w:txbxContent>
                        </wps:txbx>
                        <wps:bodyPr horzOverflow="overflow" vert="horz" lIns="0" tIns="0" rIns="0" bIns="0" rtlCol="0">
                          <a:noAutofit/>
                        </wps:bodyPr>
                      </wps:wsp>
                      <wps:wsp>
                        <wps:cNvPr id="89" name="Shape 485"/>
                        <wps:cNvSpPr/>
                        <wps:spPr>
                          <a:xfrm>
                            <a:off x="0" y="1311592"/>
                            <a:ext cx="2131065" cy="491850"/>
                          </a:xfrm>
                          <a:custGeom>
                            <a:avLst/>
                            <a:gdLst/>
                            <a:ahLst/>
                            <a:cxnLst/>
                            <a:rect l="0" t="0" r="0" b="0"/>
                            <a:pathLst>
                              <a:path w="2131065" h="491850">
                                <a:moveTo>
                                  <a:pt x="1065515" y="0"/>
                                </a:moveTo>
                                <a:lnTo>
                                  <a:pt x="2131065" y="245925"/>
                                </a:lnTo>
                                <a:lnTo>
                                  <a:pt x="1065515" y="491850"/>
                                </a:lnTo>
                                <a:lnTo>
                                  <a:pt x="0" y="245925"/>
                                </a:lnTo>
                                <a:lnTo>
                                  <a:pt x="1065515"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90" name="Shape 486"/>
                        <wps:cNvSpPr/>
                        <wps:spPr>
                          <a:xfrm>
                            <a:off x="0" y="1311592"/>
                            <a:ext cx="2131065" cy="491850"/>
                          </a:xfrm>
                          <a:custGeom>
                            <a:avLst/>
                            <a:gdLst/>
                            <a:ahLst/>
                            <a:cxnLst/>
                            <a:rect l="0" t="0" r="0" b="0"/>
                            <a:pathLst>
                              <a:path w="2131065" h="491850">
                                <a:moveTo>
                                  <a:pt x="0" y="245925"/>
                                </a:moveTo>
                                <a:lnTo>
                                  <a:pt x="1065515" y="0"/>
                                </a:lnTo>
                                <a:lnTo>
                                  <a:pt x="2131065" y="245925"/>
                                </a:lnTo>
                                <a:lnTo>
                                  <a:pt x="1065515" y="491850"/>
                                </a:lnTo>
                                <a:lnTo>
                                  <a:pt x="0" y="245925"/>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91" name="Rectangle 487"/>
                        <wps:cNvSpPr/>
                        <wps:spPr>
                          <a:xfrm>
                            <a:off x="529022" y="1498100"/>
                            <a:ext cx="1165455"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вложенность </w:t>
                              </w:r>
                            </w:p>
                          </w:txbxContent>
                        </wps:txbx>
                        <wps:bodyPr horzOverflow="overflow" vert="horz" lIns="0" tIns="0" rIns="0" bIns="0" rtlCol="0">
                          <a:noAutofit/>
                        </wps:bodyPr>
                      </wps:wsp>
                      <wps:wsp>
                        <wps:cNvPr id="92" name="Rectangle 6746"/>
                        <wps:cNvSpPr/>
                        <wps:spPr>
                          <a:xfrm>
                            <a:off x="1486361" y="1473534"/>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93" name="Rectangle 6745"/>
                        <wps:cNvSpPr/>
                        <wps:spPr>
                          <a:xfrm>
                            <a:off x="1405308" y="1473534"/>
                            <a:ext cx="107800"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&gt;</w:t>
                              </w:r>
                            </w:p>
                          </w:txbxContent>
                        </wps:txbx>
                        <wps:bodyPr horzOverflow="overflow" vert="horz" lIns="0" tIns="0" rIns="0" bIns="0" rtlCol="0">
                          <a:noAutofit/>
                        </wps:bodyPr>
                      </wps:wsp>
                      <wps:wsp>
                        <wps:cNvPr id="94" name="Rectangle 489"/>
                        <wps:cNvSpPr/>
                        <wps:spPr>
                          <a:xfrm>
                            <a:off x="1524899" y="1473535"/>
                            <a:ext cx="102663"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1</w:t>
                              </w:r>
                            </w:p>
                          </w:txbxContent>
                        </wps:txbx>
                        <wps:bodyPr horzOverflow="overflow" vert="horz" lIns="0" tIns="0" rIns="0" bIns="0" rtlCol="0">
                          <a:noAutofit/>
                        </wps:bodyPr>
                      </wps:wsp>
                      <wps:wsp>
                        <wps:cNvPr id="95" name="Shape 8316"/>
                        <wps:cNvSpPr/>
                        <wps:spPr>
                          <a:xfrm>
                            <a:off x="0" y="4426650"/>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213" name="Shape 491"/>
                        <wps:cNvSpPr/>
                        <wps:spPr>
                          <a:xfrm>
                            <a:off x="0" y="4426650"/>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224" name="Rectangle 492"/>
                        <wps:cNvSpPr/>
                        <wps:spPr>
                          <a:xfrm>
                            <a:off x="619883" y="4506648"/>
                            <a:ext cx="3079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ebp</w:t>
                              </w:r>
                            </w:p>
                          </w:txbxContent>
                        </wps:txbx>
                        <wps:bodyPr horzOverflow="overflow" vert="horz" lIns="0" tIns="0" rIns="0" bIns="0" rtlCol="0">
                          <a:noAutofit/>
                        </wps:bodyPr>
                      </wps:wsp>
                      <wps:wsp>
                        <wps:cNvPr id="225" name="Rectangle 493"/>
                        <wps:cNvSpPr/>
                        <wps:spPr>
                          <a:xfrm>
                            <a:off x="851455" y="4506648"/>
                            <a:ext cx="512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26" name="Rectangle 494"/>
                        <wps:cNvSpPr/>
                        <wps:spPr>
                          <a:xfrm>
                            <a:off x="890015" y="4506648"/>
                            <a:ext cx="256610"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bp </w:t>
                              </w:r>
                            </w:p>
                          </w:txbxContent>
                        </wps:txbx>
                        <wps:bodyPr horzOverflow="overflow" vert="horz" lIns="0" tIns="0" rIns="0" bIns="0" rtlCol="0">
                          <a:noAutofit/>
                        </wps:bodyPr>
                      </wps:wsp>
                      <wps:wsp>
                        <wps:cNvPr id="227" name="Rectangle 6750"/>
                        <wps:cNvSpPr/>
                        <wps:spPr>
                          <a:xfrm>
                            <a:off x="1164009" y="4506648"/>
                            <a:ext cx="512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28" name="Rectangle 6749"/>
                        <wps:cNvSpPr/>
                        <wps:spPr>
                          <a:xfrm>
                            <a:off x="1082957" y="4506648"/>
                            <a:ext cx="107800"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30" name="Rectangle 496"/>
                        <wps:cNvSpPr/>
                        <wps:spPr>
                          <a:xfrm>
                            <a:off x="1202559" y="4506648"/>
                            <a:ext cx="410383"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temp</w:t>
                              </w:r>
                            </w:p>
                          </w:txbxContent>
                        </wps:txbx>
                        <wps:bodyPr horzOverflow="overflow" vert="horz" lIns="0" tIns="0" rIns="0" bIns="0" rtlCol="0">
                          <a:noAutofit/>
                        </wps:bodyPr>
                      </wps:wsp>
                      <wps:wsp>
                        <wps:cNvPr id="232" name="Shape 8317"/>
                        <wps:cNvSpPr/>
                        <wps:spPr>
                          <a:xfrm>
                            <a:off x="0" y="5082469"/>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233" name="Shape 498"/>
                        <wps:cNvSpPr/>
                        <wps:spPr>
                          <a:xfrm>
                            <a:off x="0" y="5082469"/>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234" name="Rectangle 499"/>
                        <wps:cNvSpPr/>
                        <wps:spPr>
                          <a:xfrm>
                            <a:off x="683484" y="5162433"/>
                            <a:ext cx="759557"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push ebp</w:t>
                              </w:r>
                            </w:p>
                          </w:txbxContent>
                        </wps:txbx>
                        <wps:bodyPr horzOverflow="overflow" vert="horz" lIns="0" tIns="0" rIns="0" bIns="0" rtlCol="0">
                          <a:noAutofit/>
                        </wps:bodyPr>
                      </wps:wsp>
                      <wps:wsp>
                        <wps:cNvPr id="235" name="Rectangle 500"/>
                        <wps:cNvSpPr/>
                        <wps:spPr>
                          <a:xfrm>
                            <a:off x="1254605" y="5162433"/>
                            <a:ext cx="512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36" name="Rectangle 501"/>
                        <wps:cNvSpPr/>
                        <wps:spPr>
                          <a:xfrm>
                            <a:off x="1293120" y="5162433"/>
                            <a:ext cx="205325"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bp</w:t>
                              </w:r>
                            </w:p>
                          </w:txbxContent>
                        </wps:txbx>
                        <wps:bodyPr horzOverflow="overflow" vert="horz" lIns="0" tIns="0" rIns="0" bIns="0" rtlCol="0">
                          <a:noAutofit/>
                        </wps:bodyPr>
                      </wps:wsp>
                      <wps:wsp>
                        <wps:cNvPr id="237" name="Shape 8318"/>
                        <wps:cNvSpPr/>
                        <wps:spPr>
                          <a:xfrm>
                            <a:off x="0" y="5738265"/>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242" name="Shape 503"/>
                        <wps:cNvSpPr/>
                        <wps:spPr>
                          <a:xfrm>
                            <a:off x="0" y="5738265"/>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243" name="Rectangle 504"/>
                        <wps:cNvSpPr/>
                        <wps:spPr>
                          <a:xfrm>
                            <a:off x="467064" y="5818229"/>
                            <a:ext cx="348908"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esp </w:t>
                              </w:r>
                            </w:p>
                          </w:txbxContent>
                        </wps:txbx>
                        <wps:bodyPr horzOverflow="overflow" vert="horz" lIns="0" tIns="0" rIns="0" bIns="0" rtlCol="0">
                          <a:noAutofit/>
                        </wps:bodyPr>
                      </wps:wsp>
                      <wps:wsp>
                        <wps:cNvPr id="244" name="Rectangle 6751"/>
                        <wps:cNvSpPr/>
                        <wps:spPr>
                          <a:xfrm>
                            <a:off x="729400" y="5818229"/>
                            <a:ext cx="107800"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45" name="Rectangle 6752"/>
                        <wps:cNvSpPr/>
                        <wps:spPr>
                          <a:xfrm>
                            <a:off x="810453" y="5818229"/>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46" name="Rectangle 506"/>
                        <wps:cNvSpPr/>
                        <wps:spPr>
                          <a:xfrm>
                            <a:off x="849014" y="5818229"/>
                            <a:ext cx="348908"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esp </w:t>
                              </w:r>
                            </w:p>
                          </w:txbxContent>
                        </wps:txbx>
                        <wps:bodyPr horzOverflow="overflow" vert="horz" lIns="0" tIns="0" rIns="0" bIns="0" rtlCol="0">
                          <a:noAutofit/>
                        </wps:bodyPr>
                      </wps:wsp>
                      <wps:wsp>
                        <wps:cNvPr id="247" name="Rectangle 507"/>
                        <wps:cNvSpPr/>
                        <wps:spPr>
                          <a:xfrm>
                            <a:off x="1111351" y="5818229"/>
                            <a:ext cx="61471"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48" name="Rectangle 508"/>
                        <wps:cNvSpPr/>
                        <wps:spPr>
                          <a:xfrm>
                            <a:off x="1157568" y="5818229"/>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49" name="Rectangle 509"/>
                        <wps:cNvSpPr/>
                        <wps:spPr>
                          <a:xfrm>
                            <a:off x="1196082" y="5842796"/>
                            <a:ext cx="622168"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размер</w:t>
                              </w:r>
                            </w:p>
                          </w:txbxContent>
                        </wps:txbx>
                        <wps:bodyPr horzOverflow="overflow" vert="horz" lIns="0" tIns="0" rIns="0" bIns="0" rtlCol="0">
                          <a:noAutofit/>
                        </wps:bodyPr>
                      </wps:wsp>
                      <wps:wsp>
                        <wps:cNvPr id="250" name="Shape 8319"/>
                        <wps:cNvSpPr/>
                        <wps:spPr>
                          <a:xfrm>
                            <a:off x="1311394" y="2131427"/>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251" name="Shape 511"/>
                        <wps:cNvSpPr/>
                        <wps:spPr>
                          <a:xfrm>
                            <a:off x="1311394" y="2131427"/>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252" name="Rectangle 512"/>
                        <wps:cNvSpPr/>
                        <wps:spPr>
                          <a:xfrm>
                            <a:off x="1359855" y="2235875"/>
                            <a:ext cx="1165455"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вложенность </w:t>
                              </w:r>
                            </w:p>
                          </w:txbxContent>
                        </wps:txbx>
                        <wps:bodyPr horzOverflow="overflow" vert="horz" lIns="0" tIns="0" rIns="0" bIns="0" rtlCol="0">
                          <a:noAutofit/>
                        </wps:bodyPr>
                      </wps:wsp>
                      <wps:wsp>
                        <wps:cNvPr id="253" name="Rectangle 6748"/>
                        <wps:cNvSpPr/>
                        <wps:spPr>
                          <a:xfrm>
                            <a:off x="2317135" y="2211309"/>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54" name="Rectangle 6747"/>
                        <wps:cNvSpPr/>
                        <wps:spPr>
                          <a:xfrm>
                            <a:off x="2236083" y="2211309"/>
                            <a:ext cx="107800"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55" name="Rectangle 514"/>
                        <wps:cNvSpPr/>
                        <wps:spPr>
                          <a:xfrm>
                            <a:off x="2355674" y="2235875"/>
                            <a:ext cx="1165454"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вложенность </w:t>
                              </w:r>
                            </w:p>
                          </w:txbxContent>
                        </wps:txbx>
                        <wps:bodyPr horzOverflow="overflow" vert="horz" lIns="0" tIns="0" rIns="0" bIns="0" rtlCol="0">
                          <a:noAutofit/>
                        </wps:bodyPr>
                      </wps:wsp>
                      <wps:wsp>
                        <wps:cNvPr id="4896" name="Rectangle 515"/>
                        <wps:cNvSpPr/>
                        <wps:spPr>
                          <a:xfrm>
                            <a:off x="3232018" y="2211309"/>
                            <a:ext cx="61472"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897" name="Rectangle 516"/>
                        <wps:cNvSpPr/>
                        <wps:spPr>
                          <a:xfrm>
                            <a:off x="3278166" y="2211309"/>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4898" name="Rectangle 517"/>
                        <wps:cNvSpPr/>
                        <wps:spPr>
                          <a:xfrm>
                            <a:off x="3316796" y="2211309"/>
                            <a:ext cx="10266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1</w:t>
                              </w:r>
                            </w:p>
                          </w:txbxContent>
                        </wps:txbx>
                        <wps:bodyPr horzOverflow="overflow" vert="horz" lIns="0" tIns="0" rIns="0" bIns="0" rtlCol="0">
                          <a:noAutofit/>
                        </wps:bodyPr>
                      </wps:wsp>
                      <wps:wsp>
                        <wps:cNvPr id="4899" name="Shape 8320"/>
                        <wps:cNvSpPr/>
                        <wps:spPr>
                          <a:xfrm>
                            <a:off x="1311394" y="2787188"/>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900" name="Shape 519"/>
                        <wps:cNvSpPr/>
                        <wps:spPr>
                          <a:xfrm>
                            <a:off x="1311394" y="2787188"/>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4901" name="Rectangle 520"/>
                        <wps:cNvSpPr/>
                        <wps:spPr>
                          <a:xfrm>
                            <a:off x="1772986" y="2867186"/>
                            <a:ext cx="3079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ebp</w:t>
                              </w:r>
                            </w:p>
                          </w:txbxContent>
                        </wps:txbx>
                        <wps:bodyPr horzOverflow="overflow" vert="horz" lIns="0" tIns="0" rIns="0" bIns="0" rtlCol="0">
                          <a:noAutofit/>
                        </wps:bodyPr>
                      </wps:wsp>
                      <wps:wsp>
                        <wps:cNvPr id="4902" name="Rectangle 521"/>
                        <wps:cNvSpPr/>
                        <wps:spPr>
                          <a:xfrm>
                            <a:off x="2004651" y="2867186"/>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903" name="Rectangle 522"/>
                        <wps:cNvSpPr/>
                        <wps:spPr>
                          <a:xfrm>
                            <a:off x="2043165" y="2867186"/>
                            <a:ext cx="205324"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bp</w:t>
                              </w:r>
                            </w:p>
                          </w:txbxContent>
                        </wps:txbx>
                        <wps:bodyPr horzOverflow="overflow" vert="horz" lIns="0" tIns="0" rIns="0" bIns="0" rtlCol="0">
                          <a:noAutofit/>
                        </wps:bodyPr>
                      </wps:wsp>
                      <wps:wsp>
                        <wps:cNvPr id="4904" name="Rectangle 523"/>
                        <wps:cNvSpPr/>
                        <wps:spPr>
                          <a:xfrm>
                            <a:off x="2197569" y="2867186"/>
                            <a:ext cx="21037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 </w:t>
                              </w:r>
                            </w:p>
                          </w:txbxContent>
                        </wps:txbx>
                        <wps:bodyPr horzOverflow="overflow" vert="horz" lIns="0" tIns="0" rIns="0" bIns="0" rtlCol="0">
                          <a:noAutofit/>
                        </wps:bodyPr>
                      </wps:wsp>
                      <wps:wsp>
                        <wps:cNvPr id="4905" name="Rectangle 524"/>
                        <wps:cNvSpPr/>
                        <wps:spPr>
                          <a:xfrm>
                            <a:off x="2355674" y="2867186"/>
                            <a:ext cx="3079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ebp</w:t>
                              </w:r>
                            </w:p>
                          </w:txbxContent>
                        </wps:txbx>
                        <wps:bodyPr horzOverflow="overflow" vert="horz" lIns="0" tIns="0" rIns="0" bIns="0" rtlCol="0">
                          <a:noAutofit/>
                        </wps:bodyPr>
                      </wps:wsp>
                      <wps:wsp>
                        <wps:cNvPr id="4906" name="Rectangle 525"/>
                        <wps:cNvSpPr/>
                        <wps:spPr>
                          <a:xfrm>
                            <a:off x="2587338" y="2867186"/>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907" name="Rectangle 526"/>
                        <wps:cNvSpPr/>
                        <wps:spPr>
                          <a:xfrm>
                            <a:off x="2625852" y="2867186"/>
                            <a:ext cx="256609"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bp </w:t>
                              </w:r>
                            </w:p>
                          </w:txbxContent>
                        </wps:txbx>
                        <wps:bodyPr horzOverflow="overflow" vert="horz" lIns="0" tIns="0" rIns="0" bIns="0" rtlCol="0">
                          <a:noAutofit/>
                        </wps:bodyPr>
                      </wps:wsp>
                      <wps:wsp>
                        <wps:cNvPr id="4908" name="Rectangle 527"/>
                        <wps:cNvSpPr/>
                        <wps:spPr>
                          <a:xfrm>
                            <a:off x="2818770" y="2867186"/>
                            <a:ext cx="61472"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909" name="Rectangle 528"/>
                        <wps:cNvSpPr/>
                        <wps:spPr>
                          <a:xfrm>
                            <a:off x="2865034" y="2867186"/>
                            <a:ext cx="51286"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4910" name="Rectangle 529"/>
                        <wps:cNvSpPr/>
                        <wps:spPr>
                          <a:xfrm>
                            <a:off x="2903548" y="2867186"/>
                            <a:ext cx="10266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n</w:t>
                              </w:r>
                            </w:p>
                          </w:txbxContent>
                        </wps:txbx>
                        <wps:bodyPr horzOverflow="overflow" vert="horz" lIns="0" tIns="0" rIns="0" bIns="0" rtlCol="0">
                          <a:noAutofit/>
                        </wps:bodyPr>
                      </wps:wsp>
                      <wps:wsp>
                        <wps:cNvPr id="4911" name="Shape 8321"/>
                        <wps:cNvSpPr/>
                        <wps:spPr>
                          <a:xfrm>
                            <a:off x="1311394" y="3442950"/>
                            <a:ext cx="2131007" cy="327892"/>
                          </a:xfrm>
                          <a:custGeom>
                            <a:avLst/>
                            <a:gdLst/>
                            <a:ahLst/>
                            <a:cxnLst/>
                            <a:rect l="0" t="0" r="0" b="0"/>
                            <a:pathLst>
                              <a:path w="2131007" h="327892">
                                <a:moveTo>
                                  <a:pt x="0" y="0"/>
                                </a:moveTo>
                                <a:lnTo>
                                  <a:pt x="2131007" y="0"/>
                                </a:lnTo>
                                <a:lnTo>
                                  <a:pt x="2131007" y="327892"/>
                                </a:lnTo>
                                <a:lnTo>
                                  <a:pt x="0" y="327892"/>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912" name="Shape 531"/>
                        <wps:cNvSpPr/>
                        <wps:spPr>
                          <a:xfrm>
                            <a:off x="1311394" y="3442950"/>
                            <a:ext cx="2131007" cy="327892"/>
                          </a:xfrm>
                          <a:custGeom>
                            <a:avLst/>
                            <a:gdLst/>
                            <a:ahLst/>
                            <a:cxnLst/>
                            <a:rect l="0" t="0" r="0" b="0"/>
                            <a:pathLst>
                              <a:path w="2131007" h="327892">
                                <a:moveTo>
                                  <a:pt x="0" y="327892"/>
                                </a:moveTo>
                                <a:lnTo>
                                  <a:pt x="2131007" y="327892"/>
                                </a:lnTo>
                                <a:lnTo>
                                  <a:pt x="2131007" y="0"/>
                                </a:lnTo>
                                <a:lnTo>
                                  <a:pt x="0" y="0"/>
                                </a:lnTo>
                                <a:close/>
                              </a:path>
                            </a:pathLst>
                          </a:custGeom>
                          <a:ln w="2776" cap="rnd">
                            <a:round/>
                          </a:ln>
                        </wps:spPr>
                        <wps:style>
                          <a:lnRef idx="1">
                            <a:srgbClr val="000000"/>
                          </a:lnRef>
                          <a:fillRef idx="0">
                            <a:srgbClr val="000000">
                              <a:alpha val="0"/>
                            </a:srgbClr>
                          </a:fillRef>
                          <a:effectRef idx="0">
                            <a:scrgbClr r="0" g="0" b="0"/>
                          </a:effectRef>
                          <a:fontRef idx="none"/>
                        </wps:style>
                        <wps:bodyPr/>
                      </wps:wsp>
                      <wps:wsp>
                        <wps:cNvPr id="4913" name="Rectangle 532"/>
                        <wps:cNvSpPr/>
                        <wps:spPr>
                          <a:xfrm>
                            <a:off x="1956305" y="3522948"/>
                            <a:ext cx="451570"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push </w:t>
                              </w:r>
                            </w:p>
                          </w:txbxContent>
                        </wps:txbx>
                        <wps:bodyPr horzOverflow="overflow" vert="horz" lIns="0" tIns="0" rIns="0" bIns="0" rtlCol="0">
                          <a:noAutofit/>
                        </wps:bodyPr>
                      </wps:wsp>
                      <wps:wsp>
                        <wps:cNvPr id="4915" name="Rectangle 533"/>
                        <wps:cNvSpPr/>
                        <wps:spPr>
                          <a:xfrm>
                            <a:off x="2295878" y="3522948"/>
                            <a:ext cx="512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916" name="Rectangle 534"/>
                        <wps:cNvSpPr/>
                        <wps:spPr>
                          <a:xfrm>
                            <a:off x="2334393" y="3522948"/>
                            <a:ext cx="3079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ebp</w:t>
                              </w:r>
                            </w:p>
                          </w:txbxContent>
                        </wps:txbx>
                        <wps:bodyPr horzOverflow="overflow" vert="horz" lIns="0" tIns="0" rIns="0" bIns="0" rtlCol="0">
                          <a:noAutofit/>
                        </wps:bodyPr>
                      </wps:wsp>
                      <wps:wsp>
                        <wps:cNvPr id="4917" name="Rectangle 535"/>
                        <wps:cNvSpPr/>
                        <wps:spPr>
                          <a:xfrm>
                            <a:off x="2565941" y="3522948"/>
                            <a:ext cx="512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918" name="Rectangle 536"/>
                        <wps:cNvSpPr/>
                        <wps:spPr>
                          <a:xfrm>
                            <a:off x="2604571" y="3522948"/>
                            <a:ext cx="205325"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bp</w:t>
                              </w:r>
                            </w:p>
                          </w:txbxContent>
                        </wps:txbx>
                        <wps:bodyPr horzOverflow="overflow" vert="horz" lIns="0" tIns="0" rIns="0" bIns="0" rtlCol="0">
                          <a:noAutofit/>
                        </wps:bodyPr>
                      </wps:wsp>
                      <wps:wsp>
                        <wps:cNvPr id="4919" name="Rectangle 537"/>
                        <wps:cNvSpPr/>
                        <wps:spPr>
                          <a:xfrm>
                            <a:off x="2758975" y="3522948"/>
                            <a:ext cx="51286"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4920" name="Shape 538"/>
                        <wps:cNvSpPr/>
                        <wps:spPr>
                          <a:xfrm>
                            <a:off x="1065515" y="327892"/>
                            <a:ext cx="0" cy="272067"/>
                          </a:xfrm>
                          <a:custGeom>
                            <a:avLst/>
                            <a:gdLst/>
                            <a:ahLst/>
                            <a:cxnLst/>
                            <a:rect l="0" t="0" r="0" b="0"/>
                            <a:pathLst>
                              <a:path h="272067">
                                <a:moveTo>
                                  <a:pt x="0" y="0"/>
                                </a:moveTo>
                                <a:lnTo>
                                  <a:pt x="0" y="272067"/>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4921" name="Shape 539"/>
                        <wps:cNvSpPr/>
                        <wps:spPr>
                          <a:xfrm>
                            <a:off x="1033594" y="591978"/>
                            <a:ext cx="63843" cy="63852"/>
                          </a:xfrm>
                          <a:custGeom>
                            <a:avLst/>
                            <a:gdLst/>
                            <a:ahLst/>
                            <a:cxnLst/>
                            <a:rect l="0" t="0" r="0" b="0"/>
                            <a:pathLst>
                              <a:path w="63843" h="63852">
                                <a:moveTo>
                                  <a:pt x="0" y="0"/>
                                </a:moveTo>
                                <a:lnTo>
                                  <a:pt x="63843" y="0"/>
                                </a:lnTo>
                                <a:lnTo>
                                  <a:pt x="31922" y="638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922" name="Shape 540"/>
                        <wps:cNvSpPr/>
                        <wps:spPr>
                          <a:xfrm>
                            <a:off x="1065515" y="983769"/>
                            <a:ext cx="0" cy="271952"/>
                          </a:xfrm>
                          <a:custGeom>
                            <a:avLst/>
                            <a:gdLst/>
                            <a:ahLst/>
                            <a:cxnLst/>
                            <a:rect l="0" t="0" r="0" b="0"/>
                            <a:pathLst>
                              <a:path h="271952">
                                <a:moveTo>
                                  <a:pt x="0" y="0"/>
                                </a:moveTo>
                                <a:lnTo>
                                  <a:pt x="0" y="271952"/>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4923" name="Shape 541"/>
                        <wps:cNvSpPr/>
                        <wps:spPr>
                          <a:xfrm>
                            <a:off x="1033594" y="1247739"/>
                            <a:ext cx="63843" cy="63853"/>
                          </a:xfrm>
                          <a:custGeom>
                            <a:avLst/>
                            <a:gdLst/>
                            <a:ahLst/>
                            <a:cxnLst/>
                            <a:rect l="0" t="0" r="0" b="0"/>
                            <a:pathLst>
                              <a:path w="63843" h="63853">
                                <a:moveTo>
                                  <a:pt x="0" y="0"/>
                                </a:moveTo>
                                <a:lnTo>
                                  <a:pt x="63843" y="0"/>
                                </a:lnTo>
                                <a:lnTo>
                                  <a:pt x="31922" y="638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924" name="Shape 542"/>
                        <wps:cNvSpPr/>
                        <wps:spPr>
                          <a:xfrm>
                            <a:off x="1065515" y="1803442"/>
                            <a:ext cx="0" cy="2567406"/>
                          </a:xfrm>
                          <a:custGeom>
                            <a:avLst/>
                            <a:gdLst/>
                            <a:ahLst/>
                            <a:cxnLst/>
                            <a:rect l="0" t="0" r="0" b="0"/>
                            <a:pathLst>
                              <a:path h="2567406">
                                <a:moveTo>
                                  <a:pt x="0" y="0"/>
                                </a:moveTo>
                                <a:lnTo>
                                  <a:pt x="0" y="2567406"/>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4925" name="Shape 543"/>
                        <wps:cNvSpPr/>
                        <wps:spPr>
                          <a:xfrm>
                            <a:off x="1033594" y="4362867"/>
                            <a:ext cx="63843" cy="63852"/>
                          </a:xfrm>
                          <a:custGeom>
                            <a:avLst/>
                            <a:gdLst/>
                            <a:ahLst/>
                            <a:cxnLst/>
                            <a:rect l="0" t="0" r="0" b="0"/>
                            <a:pathLst>
                              <a:path w="63843" h="63852">
                                <a:moveTo>
                                  <a:pt x="0" y="0"/>
                                </a:moveTo>
                                <a:lnTo>
                                  <a:pt x="63843" y="0"/>
                                </a:lnTo>
                                <a:lnTo>
                                  <a:pt x="31922" y="638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4926" name="Shape 544"/>
                        <wps:cNvSpPr/>
                        <wps:spPr>
                          <a:xfrm>
                            <a:off x="1065515" y="4754542"/>
                            <a:ext cx="0" cy="272068"/>
                          </a:xfrm>
                          <a:custGeom>
                            <a:avLst/>
                            <a:gdLst/>
                            <a:ahLst/>
                            <a:cxnLst/>
                            <a:rect l="0" t="0" r="0" b="0"/>
                            <a:pathLst>
                              <a:path h="272068">
                                <a:moveTo>
                                  <a:pt x="0" y="0"/>
                                </a:moveTo>
                                <a:lnTo>
                                  <a:pt x="0" y="272068"/>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4927" name="Shape 545"/>
                        <wps:cNvSpPr/>
                        <wps:spPr>
                          <a:xfrm>
                            <a:off x="1033594" y="5018628"/>
                            <a:ext cx="63843" cy="63853"/>
                          </a:xfrm>
                          <a:custGeom>
                            <a:avLst/>
                            <a:gdLst/>
                            <a:ahLst/>
                            <a:cxnLst/>
                            <a:rect l="0" t="0" r="0" b="0"/>
                            <a:pathLst>
                              <a:path w="63843" h="63853">
                                <a:moveTo>
                                  <a:pt x="0" y="0"/>
                                </a:moveTo>
                                <a:lnTo>
                                  <a:pt x="63843" y="0"/>
                                </a:lnTo>
                                <a:lnTo>
                                  <a:pt x="31922" y="638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52" name="Shape 546"/>
                        <wps:cNvSpPr/>
                        <wps:spPr>
                          <a:xfrm>
                            <a:off x="1065515" y="5410361"/>
                            <a:ext cx="0" cy="272021"/>
                          </a:xfrm>
                          <a:custGeom>
                            <a:avLst/>
                            <a:gdLst/>
                            <a:ahLst/>
                            <a:cxnLst/>
                            <a:rect l="0" t="0" r="0" b="0"/>
                            <a:pathLst>
                              <a:path h="272021">
                                <a:moveTo>
                                  <a:pt x="0" y="0"/>
                                </a:moveTo>
                                <a:lnTo>
                                  <a:pt x="0" y="272021"/>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353" name="Shape 547"/>
                        <wps:cNvSpPr/>
                        <wps:spPr>
                          <a:xfrm>
                            <a:off x="1033594" y="5674413"/>
                            <a:ext cx="63843" cy="63853"/>
                          </a:xfrm>
                          <a:custGeom>
                            <a:avLst/>
                            <a:gdLst/>
                            <a:ahLst/>
                            <a:cxnLst/>
                            <a:rect l="0" t="0" r="0" b="0"/>
                            <a:pathLst>
                              <a:path w="63843" h="63853">
                                <a:moveTo>
                                  <a:pt x="0" y="0"/>
                                </a:moveTo>
                                <a:lnTo>
                                  <a:pt x="63843" y="0"/>
                                </a:lnTo>
                                <a:lnTo>
                                  <a:pt x="31922" y="638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54" name="Shape 548"/>
                        <wps:cNvSpPr/>
                        <wps:spPr>
                          <a:xfrm>
                            <a:off x="2131065" y="1557517"/>
                            <a:ext cx="245890" cy="517993"/>
                          </a:xfrm>
                          <a:custGeom>
                            <a:avLst/>
                            <a:gdLst/>
                            <a:ahLst/>
                            <a:cxnLst/>
                            <a:rect l="0" t="0" r="0" b="0"/>
                            <a:pathLst>
                              <a:path w="245890" h="517993">
                                <a:moveTo>
                                  <a:pt x="0" y="0"/>
                                </a:moveTo>
                                <a:lnTo>
                                  <a:pt x="245890" y="0"/>
                                </a:lnTo>
                                <a:lnTo>
                                  <a:pt x="245890" y="517993"/>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355" name="Shape 549"/>
                        <wps:cNvSpPr/>
                        <wps:spPr>
                          <a:xfrm>
                            <a:off x="2345033" y="2067528"/>
                            <a:ext cx="63843" cy="63852"/>
                          </a:xfrm>
                          <a:custGeom>
                            <a:avLst/>
                            <a:gdLst/>
                            <a:ahLst/>
                            <a:cxnLst/>
                            <a:rect l="0" t="0" r="0" b="0"/>
                            <a:pathLst>
                              <a:path w="63843" h="63852">
                                <a:moveTo>
                                  <a:pt x="0" y="0"/>
                                </a:moveTo>
                                <a:lnTo>
                                  <a:pt x="63843" y="0"/>
                                </a:lnTo>
                                <a:lnTo>
                                  <a:pt x="31922" y="638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57" name="Shape 550"/>
                        <wps:cNvSpPr/>
                        <wps:spPr>
                          <a:xfrm>
                            <a:off x="2376955" y="2459319"/>
                            <a:ext cx="0" cy="271952"/>
                          </a:xfrm>
                          <a:custGeom>
                            <a:avLst/>
                            <a:gdLst/>
                            <a:ahLst/>
                            <a:cxnLst/>
                            <a:rect l="0" t="0" r="0" b="0"/>
                            <a:pathLst>
                              <a:path h="271952">
                                <a:moveTo>
                                  <a:pt x="0" y="0"/>
                                </a:moveTo>
                                <a:lnTo>
                                  <a:pt x="0" y="271952"/>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359" name="Shape 551"/>
                        <wps:cNvSpPr/>
                        <wps:spPr>
                          <a:xfrm>
                            <a:off x="2345033" y="2723290"/>
                            <a:ext cx="63843" cy="63852"/>
                          </a:xfrm>
                          <a:custGeom>
                            <a:avLst/>
                            <a:gdLst/>
                            <a:ahLst/>
                            <a:cxnLst/>
                            <a:rect l="0" t="0" r="0" b="0"/>
                            <a:pathLst>
                              <a:path w="63843" h="63852">
                                <a:moveTo>
                                  <a:pt x="0" y="0"/>
                                </a:moveTo>
                                <a:lnTo>
                                  <a:pt x="63843" y="0"/>
                                </a:lnTo>
                                <a:lnTo>
                                  <a:pt x="31922" y="63852"/>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60" name="Shape 552"/>
                        <wps:cNvSpPr/>
                        <wps:spPr>
                          <a:xfrm>
                            <a:off x="2376955" y="3115081"/>
                            <a:ext cx="0" cy="272068"/>
                          </a:xfrm>
                          <a:custGeom>
                            <a:avLst/>
                            <a:gdLst/>
                            <a:ahLst/>
                            <a:cxnLst/>
                            <a:rect l="0" t="0" r="0" b="0"/>
                            <a:pathLst>
                              <a:path h="272068">
                                <a:moveTo>
                                  <a:pt x="0" y="0"/>
                                </a:moveTo>
                                <a:lnTo>
                                  <a:pt x="0" y="272068"/>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361" name="Shape 553"/>
                        <wps:cNvSpPr/>
                        <wps:spPr>
                          <a:xfrm>
                            <a:off x="2345033" y="3379167"/>
                            <a:ext cx="63843" cy="63853"/>
                          </a:xfrm>
                          <a:custGeom>
                            <a:avLst/>
                            <a:gdLst/>
                            <a:ahLst/>
                            <a:cxnLst/>
                            <a:rect l="0" t="0" r="0" b="0"/>
                            <a:pathLst>
                              <a:path w="63843" h="63853">
                                <a:moveTo>
                                  <a:pt x="0" y="0"/>
                                </a:moveTo>
                                <a:lnTo>
                                  <a:pt x="63843" y="0"/>
                                </a:lnTo>
                                <a:lnTo>
                                  <a:pt x="31922" y="63853"/>
                                </a:lnTo>
                                <a:lnTo>
                                  <a:pt x="0"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62" name="Shape 554"/>
                        <wps:cNvSpPr/>
                        <wps:spPr>
                          <a:xfrm>
                            <a:off x="1121378" y="1147681"/>
                            <a:ext cx="4779922" cy="2951100"/>
                          </a:xfrm>
                          <a:custGeom>
                            <a:avLst/>
                            <a:gdLst/>
                            <a:ahLst/>
                            <a:cxnLst/>
                            <a:rect l="0" t="0" r="0" b="0"/>
                            <a:pathLst>
                              <a:path w="4779922" h="2951100">
                                <a:moveTo>
                                  <a:pt x="1255577" y="2623161"/>
                                </a:moveTo>
                                <a:lnTo>
                                  <a:pt x="1255577" y="2951100"/>
                                </a:lnTo>
                                <a:lnTo>
                                  <a:pt x="4779922" y="2951100"/>
                                </a:lnTo>
                                <a:lnTo>
                                  <a:pt x="4779922" y="0"/>
                                </a:lnTo>
                                <a:lnTo>
                                  <a:pt x="0" y="0"/>
                                </a:lnTo>
                              </a:path>
                            </a:pathLst>
                          </a:custGeom>
                          <a:ln w="2776" cap="rnd">
                            <a:round/>
                          </a:ln>
                        </wps:spPr>
                        <wps:style>
                          <a:lnRef idx="1">
                            <a:srgbClr val="4677BF"/>
                          </a:lnRef>
                          <a:fillRef idx="0">
                            <a:srgbClr val="000000">
                              <a:alpha val="0"/>
                            </a:srgbClr>
                          </a:fillRef>
                          <a:effectRef idx="0">
                            <a:scrgbClr r="0" g="0" b="0"/>
                          </a:effectRef>
                          <a:fontRef idx="none"/>
                        </wps:style>
                        <wps:bodyPr/>
                      </wps:wsp>
                      <wps:wsp>
                        <wps:cNvPr id="363" name="Shape 555"/>
                        <wps:cNvSpPr/>
                        <wps:spPr>
                          <a:xfrm>
                            <a:off x="1065515" y="1115754"/>
                            <a:ext cx="63843" cy="63852"/>
                          </a:xfrm>
                          <a:custGeom>
                            <a:avLst/>
                            <a:gdLst/>
                            <a:ahLst/>
                            <a:cxnLst/>
                            <a:rect l="0" t="0" r="0" b="0"/>
                            <a:pathLst>
                              <a:path w="63843" h="63852">
                                <a:moveTo>
                                  <a:pt x="63843" y="0"/>
                                </a:moveTo>
                                <a:lnTo>
                                  <a:pt x="63843" y="63852"/>
                                </a:lnTo>
                                <a:lnTo>
                                  <a:pt x="0" y="31926"/>
                                </a:lnTo>
                                <a:lnTo>
                                  <a:pt x="63843" y="0"/>
                                </a:lnTo>
                                <a:close/>
                              </a:path>
                            </a:pathLst>
                          </a:custGeom>
                          <a:ln w="0" cap="rnd">
                            <a:round/>
                          </a:ln>
                        </wps:spPr>
                        <wps:style>
                          <a:lnRef idx="0">
                            <a:srgbClr val="000000">
                              <a:alpha val="0"/>
                            </a:srgbClr>
                          </a:lnRef>
                          <a:fillRef idx="1">
                            <a:srgbClr val="4677BF"/>
                          </a:fillRef>
                          <a:effectRef idx="0">
                            <a:scrgbClr r="0" g="0" b="0"/>
                          </a:effectRef>
                          <a:fontRef idx="none"/>
                        </wps:style>
                        <wps:bodyPr/>
                      </wps:wsp>
                      <wps:wsp>
                        <wps:cNvPr id="364" name="Rectangle 556"/>
                        <wps:cNvSpPr/>
                        <wps:spPr>
                          <a:xfrm>
                            <a:off x="2215843" y="1407989"/>
                            <a:ext cx="210346"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да</w:t>
                              </w:r>
                            </w:p>
                          </w:txbxContent>
                        </wps:txbx>
                        <wps:bodyPr horzOverflow="overflow" vert="horz" lIns="0" tIns="0" rIns="0" bIns="0" rtlCol="0">
                          <a:noAutofit/>
                        </wps:bodyPr>
                      </wps:wsp>
                      <wps:wsp>
                        <wps:cNvPr id="369" name="Rectangle 557"/>
                        <wps:cNvSpPr/>
                        <wps:spPr>
                          <a:xfrm>
                            <a:off x="1120765" y="1834252"/>
                            <a:ext cx="289146" cy="17353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нет</w:t>
                              </w:r>
                            </w:p>
                          </w:txbxContent>
                        </wps:txbx>
                        <wps:bodyPr horzOverflow="overflow" vert="horz" lIns="0" tIns="0" rIns="0" bIns="0" rtlCol="0">
                          <a:noAutofit/>
                        </wps:bodyPr>
                      </wps:wsp>
                      <wps:wsp>
                        <wps:cNvPr id="370" name="Shape 558"/>
                        <wps:cNvSpPr/>
                        <wps:spPr>
                          <a:xfrm>
                            <a:off x="2131065" y="5902211"/>
                            <a:ext cx="163888" cy="0"/>
                          </a:xfrm>
                          <a:custGeom>
                            <a:avLst/>
                            <a:gdLst/>
                            <a:ahLst/>
                            <a:cxnLst/>
                            <a:rect l="0" t="0" r="0" b="0"/>
                            <a:pathLst>
                              <a:path w="163888">
                                <a:moveTo>
                                  <a:pt x="0" y="0"/>
                                </a:moveTo>
                                <a:lnTo>
                                  <a:pt x="163888" y="0"/>
                                </a:lnTo>
                              </a:path>
                            </a:pathLst>
                          </a:custGeom>
                          <a:ln w="2776" cap="rnd">
                            <a:round/>
                          </a:ln>
                        </wps:spPr>
                        <wps:style>
                          <a:lnRef idx="1">
                            <a:srgbClr val="000000"/>
                          </a:lnRef>
                          <a:fillRef idx="0">
                            <a:srgbClr val="000000">
                              <a:alpha val="0"/>
                            </a:srgbClr>
                          </a:fillRef>
                          <a:effectRef idx="0">
                            <a:scrgbClr r="0" g="0" b="0"/>
                          </a:effectRef>
                          <a:fontRef idx="none"/>
                        </wps:style>
                        <wps:bodyPr/>
                      </wps:wsp>
                      <wps:wsp>
                        <wps:cNvPr id="371" name="Shape 559"/>
                        <wps:cNvSpPr/>
                        <wps:spPr>
                          <a:xfrm>
                            <a:off x="2294953" y="5545909"/>
                            <a:ext cx="191299" cy="712602"/>
                          </a:xfrm>
                          <a:custGeom>
                            <a:avLst/>
                            <a:gdLst/>
                            <a:ahLst/>
                            <a:cxnLst/>
                            <a:rect l="0" t="0" r="0" b="0"/>
                            <a:pathLst>
                              <a:path w="191299" h="712602">
                                <a:moveTo>
                                  <a:pt x="191299" y="0"/>
                                </a:moveTo>
                                <a:lnTo>
                                  <a:pt x="0" y="0"/>
                                </a:lnTo>
                                <a:lnTo>
                                  <a:pt x="0" y="712602"/>
                                </a:lnTo>
                                <a:lnTo>
                                  <a:pt x="191299" y="712602"/>
                                </a:lnTo>
                              </a:path>
                            </a:pathLst>
                          </a:custGeom>
                          <a:ln w="2776" cap="rnd">
                            <a:round/>
                          </a:ln>
                        </wps:spPr>
                        <wps:style>
                          <a:lnRef idx="1">
                            <a:srgbClr val="000000"/>
                          </a:lnRef>
                          <a:fillRef idx="0">
                            <a:srgbClr val="000000">
                              <a:alpha val="0"/>
                            </a:srgbClr>
                          </a:fillRef>
                          <a:effectRef idx="0">
                            <a:scrgbClr r="0" g="0" b="0"/>
                          </a:effectRef>
                          <a:fontRef idx="none"/>
                        </wps:style>
                        <wps:bodyPr/>
                      </wps:wsp>
                      <wps:wsp>
                        <wps:cNvPr id="372" name="Rectangle 560"/>
                        <wps:cNvSpPr/>
                        <wps:spPr>
                          <a:xfrm>
                            <a:off x="2318085" y="5592937"/>
                            <a:ext cx="1010517"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выделение </w:t>
                              </w:r>
                            </w:p>
                          </w:txbxContent>
                        </wps:txbx>
                        <wps:bodyPr horzOverflow="overflow" vert="horz" lIns="0" tIns="0" rIns="0" bIns="0" rtlCol="0">
                          <a:noAutofit/>
                        </wps:bodyPr>
                      </wps:wsp>
                      <wps:wsp>
                        <wps:cNvPr id="373" name="Rectangle 561"/>
                        <wps:cNvSpPr/>
                        <wps:spPr>
                          <a:xfrm>
                            <a:off x="2318085" y="5759509"/>
                            <a:ext cx="1371155"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участка памяти </w:t>
                              </w:r>
                            </w:p>
                          </w:txbxContent>
                        </wps:txbx>
                        <wps:bodyPr horzOverflow="overflow" vert="horz" lIns="0" tIns="0" rIns="0" bIns="0" rtlCol="0">
                          <a:noAutofit/>
                        </wps:bodyPr>
                      </wps:wsp>
                      <wps:wsp>
                        <wps:cNvPr id="374" name="Rectangle 562"/>
                        <wps:cNvSpPr/>
                        <wps:spPr>
                          <a:xfrm>
                            <a:off x="2318085" y="5926081"/>
                            <a:ext cx="990864"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указанного </w:t>
                              </w:r>
                            </w:p>
                          </w:txbxContent>
                        </wps:txbx>
                        <wps:bodyPr horzOverflow="overflow" vert="horz" lIns="0" tIns="0" rIns="0" bIns="0" rtlCol="0">
                          <a:noAutofit/>
                        </wps:bodyPr>
                      </wps:wsp>
                      <wps:wsp>
                        <wps:cNvPr id="375" name="Rectangle 563"/>
                        <wps:cNvSpPr/>
                        <wps:spPr>
                          <a:xfrm>
                            <a:off x="2318085" y="6092653"/>
                            <a:ext cx="724829"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размера</w:t>
                              </w:r>
                            </w:p>
                          </w:txbxContent>
                        </wps:txbx>
                        <wps:bodyPr horzOverflow="overflow" vert="horz" lIns="0" tIns="0" rIns="0" bIns="0" rtlCol="0">
                          <a:noAutofit/>
                        </wps:bodyPr>
                      </wps:wsp>
                      <wps:wsp>
                        <wps:cNvPr id="376" name="Shape 564"/>
                        <wps:cNvSpPr/>
                        <wps:spPr>
                          <a:xfrm>
                            <a:off x="3442401" y="2951170"/>
                            <a:ext cx="327892" cy="0"/>
                          </a:xfrm>
                          <a:custGeom>
                            <a:avLst/>
                            <a:gdLst/>
                            <a:ahLst/>
                            <a:cxnLst/>
                            <a:rect l="0" t="0" r="0" b="0"/>
                            <a:pathLst>
                              <a:path w="327892">
                                <a:moveTo>
                                  <a:pt x="0" y="0"/>
                                </a:moveTo>
                                <a:lnTo>
                                  <a:pt x="327892" y="0"/>
                                </a:lnTo>
                              </a:path>
                            </a:pathLst>
                          </a:custGeom>
                          <a:ln w="2776" cap="rnd">
                            <a:round/>
                          </a:ln>
                        </wps:spPr>
                        <wps:style>
                          <a:lnRef idx="1">
                            <a:srgbClr val="000000"/>
                          </a:lnRef>
                          <a:fillRef idx="0">
                            <a:srgbClr val="000000">
                              <a:alpha val="0"/>
                            </a:srgbClr>
                          </a:fillRef>
                          <a:effectRef idx="0">
                            <a:scrgbClr r="0" g="0" b="0"/>
                          </a:effectRef>
                          <a:fontRef idx="none"/>
                        </wps:style>
                        <wps:bodyPr/>
                      </wps:wsp>
                      <wps:wsp>
                        <wps:cNvPr id="377" name="Shape 565"/>
                        <wps:cNvSpPr/>
                        <wps:spPr>
                          <a:xfrm>
                            <a:off x="3770292" y="2594775"/>
                            <a:ext cx="355187" cy="712674"/>
                          </a:xfrm>
                          <a:custGeom>
                            <a:avLst/>
                            <a:gdLst/>
                            <a:ahLst/>
                            <a:cxnLst/>
                            <a:rect l="0" t="0" r="0" b="0"/>
                            <a:pathLst>
                              <a:path w="355187" h="712674">
                                <a:moveTo>
                                  <a:pt x="355187" y="0"/>
                                </a:moveTo>
                                <a:lnTo>
                                  <a:pt x="0" y="0"/>
                                </a:lnTo>
                                <a:lnTo>
                                  <a:pt x="0" y="712674"/>
                                </a:lnTo>
                                <a:lnTo>
                                  <a:pt x="355187" y="712674"/>
                                </a:lnTo>
                              </a:path>
                            </a:pathLst>
                          </a:custGeom>
                          <a:ln w="2776" cap="rnd">
                            <a:round/>
                          </a:ln>
                        </wps:spPr>
                        <wps:style>
                          <a:lnRef idx="1">
                            <a:srgbClr val="000000"/>
                          </a:lnRef>
                          <a:fillRef idx="0">
                            <a:srgbClr val="000000">
                              <a:alpha val="0"/>
                            </a:srgbClr>
                          </a:fillRef>
                          <a:effectRef idx="0">
                            <a:scrgbClr r="0" g="0" b="0"/>
                          </a:effectRef>
                          <a:fontRef idx="none"/>
                        </wps:style>
                        <wps:bodyPr/>
                      </wps:wsp>
                      <wps:wsp>
                        <wps:cNvPr id="378" name="Rectangle 566"/>
                        <wps:cNvSpPr/>
                        <wps:spPr>
                          <a:xfrm>
                            <a:off x="3793424" y="2617329"/>
                            <a:ext cx="10266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n</w:t>
                              </w:r>
                            </w:p>
                          </w:txbxContent>
                        </wps:txbx>
                        <wps:bodyPr horzOverflow="overflow" vert="horz" lIns="0" tIns="0" rIns="0" bIns="0" rtlCol="0">
                          <a:noAutofit/>
                        </wps:bodyPr>
                      </wps:wsp>
                      <wps:wsp>
                        <wps:cNvPr id="379" name="Rectangle 567"/>
                        <wps:cNvSpPr/>
                        <wps:spPr>
                          <a:xfrm>
                            <a:off x="3870568" y="2617329"/>
                            <a:ext cx="107800"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380" name="Rectangle 568"/>
                        <wps:cNvSpPr/>
                        <wps:spPr>
                          <a:xfrm>
                            <a:off x="3951645" y="2617329"/>
                            <a:ext cx="10266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2</w:t>
                              </w:r>
                            </w:p>
                          </w:txbxContent>
                        </wps:txbx>
                        <wps:bodyPr horzOverflow="overflow" vert="horz" lIns="0" tIns="0" rIns="0" bIns="0" rtlCol="0">
                          <a:noAutofit/>
                        </wps:bodyPr>
                      </wps:wsp>
                      <wps:wsp>
                        <wps:cNvPr id="381" name="Rectangle 569"/>
                        <wps:cNvSpPr/>
                        <wps:spPr>
                          <a:xfrm>
                            <a:off x="4028905" y="2641895"/>
                            <a:ext cx="2273202" cy="17353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для 16 битного </w:t>
                              </w:r>
                            </w:p>
                          </w:txbxContent>
                        </wps:txbx>
                        <wps:bodyPr horzOverflow="overflow" vert="horz" lIns="0" tIns="0" rIns="0" bIns="0" rtlCol="0">
                          <a:noAutofit/>
                        </wps:bodyPr>
                      </wps:wsp>
                      <wps:wsp>
                        <wps:cNvPr id="382" name="Rectangle 570"/>
                        <wps:cNvSpPr/>
                        <wps:spPr>
                          <a:xfrm>
                            <a:off x="3793424" y="2808466"/>
                            <a:ext cx="1635465"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режима адресации</w:t>
                              </w:r>
                            </w:p>
                          </w:txbxContent>
                        </wps:txbx>
                        <wps:bodyPr horzOverflow="overflow" vert="horz" lIns="0" tIns="0" rIns="0" bIns="0" rtlCol="0">
                          <a:noAutofit/>
                        </wps:bodyPr>
                      </wps:wsp>
                      <wps:wsp>
                        <wps:cNvPr id="383" name="Rectangle 571"/>
                        <wps:cNvSpPr/>
                        <wps:spPr>
                          <a:xfrm>
                            <a:off x="5022989" y="2783901"/>
                            <a:ext cx="10257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816" name="Rectangle 572"/>
                        <wps:cNvSpPr/>
                        <wps:spPr>
                          <a:xfrm>
                            <a:off x="5100134" y="2783901"/>
                            <a:ext cx="10266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n</w:t>
                              </w:r>
                            </w:p>
                          </w:txbxContent>
                        </wps:txbx>
                        <wps:bodyPr horzOverflow="overflow" vert="horz" lIns="0" tIns="0" rIns="0" bIns="0" rtlCol="0">
                          <a:noAutofit/>
                        </wps:bodyPr>
                      </wps:wsp>
                      <wps:wsp>
                        <wps:cNvPr id="2817" name="Rectangle 573"/>
                        <wps:cNvSpPr/>
                        <wps:spPr>
                          <a:xfrm>
                            <a:off x="5177394" y="2783901"/>
                            <a:ext cx="107800"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w:t>
                              </w:r>
                            </w:p>
                          </w:txbxContent>
                        </wps:txbx>
                        <wps:bodyPr horzOverflow="overflow" vert="horz" lIns="0" tIns="0" rIns="0" bIns="0" rtlCol="0">
                          <a:noAutofit/>
                        </wps:bodyPr>
                      </wps:wsp>
                      <wps:wsp>
                        <wps:cNvPr id="2818" name="Rectangle 574"/>
                        <wps:cNvSpPr/>
                        <wps:spPr>
                          <a:xfrm>
                            <a:off x="5258354" y="2783901"/>
                            <a:ext cx="102663" cy="20585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4</w:t>
                              </w:r>
                            </w:p>
                          </w:txbxContent>
                        </wps:txbx>
                        <wps:bodyPr horzOverflow="overflow" vert="horz" lIns="0" tIns="0" rIns="0" bIns="0" rtlCol="0">
                          <a:noAutofit/>
                        </wps:bodyPr>
                      </wps:wsp>
                      <wps:wsp>
                        <wps:cNvPr id="2819" name="Rectangle 575"/>
                        <wps:cNvSpPr/>
                        <wps:spPr>
                          <a:xfrm>
                            <a:off x="5335614" y="2808466"/>
                            <a:ext cx="417984"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для </w:t>
                              </w:r>
                            </w:p>
                          </w:txbxContent>
                        </wps:txbx>
                        <wps:bodyPr horzOverflow="overflow" vert="horz" lIns="0" tIns="0" rIns="0" bIns="0" rtlCol="0">
                          <a:noAutofit/>
                        </wps:bodyPr>
                      </wps:wsp>
                      <wps:wsp>
                        <wps:cNvPr id="2820" name="Rectangle 576"/>
                        <wps:cNvSpPr/>
                        <wps:spPr>
                          <a:xfrm>
                            <a:off x="3793424" y="2981999"/>
                            <a:ext cx="2616527"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32 битного режима </w:t>
                              </w:r>
                            </w:p>
                          </w:txbxContent>
                        </wps:txbx>
                        <wps:bodyPr horzOverflow="overflow" vert="horz" lIns="0" tIns="0" rIns="0" bIns="0" rtlCol="0">
                          <a:noAutofit/>
                        </wps:bodyPr>
                      </wps:wsp>
                      <wps:wsp>
                        <wps:cNvPr id="2821" name="Rectangle 577"/>
                        <wps:cNvSpPr/>
                        <wps:spPr>
                          <a:xfrm>
                            <a:off x="3793424" y="3141611"/>
                            <a:ext cx="922684"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адресации</w:t>
                              </w:r>
                            </w:p>
                          </w:txbxContent>
                        </wps:txbx>
                        <wps:bodyPr horzOverflow="overflow" vert="horz" lIns="0" tIns="0" rIns="0" bIns="0" rtlCol="0">
                          <a:noAutofit/>
                        </wps:bodyPr>
                      </wps:wsp>
                      <wps:wsp>
                        <wps:cNvPr id="2822" name="Shape 578"/>
                        <wps:cNvSpPr/>
                        <wps:spPr>
                          <a:xfrm>
                            <a:off x="3442401" y="3606931"/>
                            <a:ext cx="327892" cy="0"/>
                          </a:xfrm>
                          <a:custGeom>
                            <a:avLst/>
                            <a:gdLst/>
                            <a:ahLst/>
                            <a:cxnLst/>
                            <a:rect l="0" t="0" r="0" b="0"/>
                            <a:pathLst>
                              <a:path w="327892">
                                <a:moveTo>
                                  <a:pt x="0" y="0"/>
                                </a:moveTo>
                                <a:lnTo>
                                  <a:pt x="327892" y="0"/>
                                </a:lnTo>
                              </a:path>
                            </a:pathLst>
                          </a:custGeom>
                          <a:ln w="2776" cap="rnd">
                            <a:round/>
                          </a:ln>
                        </wps:spPr>
                        <wps:style>
                          <a:lnRef idx="1">
                            <a:srgbClr val="000000"/>
                          </a:lnRef>
                          <a:fillRef idx="0">
                            <a:srgbClr val="000000">
                              <a:alpha val="0"/>
                            </a:srgbClr>
                          </a:fillRef>
                          <a:effectRef idx="0">
                            <a:scrgbClr r="0" g="0" b="0"/>
                          </a:effectRef>
                          <a:fontRef idx="none"/>
                        </wps:style>
                        <wps:bodyPr/>
                      </wps:wsp>
                      <wps:wsp>
                        <wps:cNvPr id="2823" name="Shape 579"/>
                        <wps:cNvSpPr/>
                        <wps:spPr>
                          <a:xfrm>
                            <a:off x="3770292" y="3417224"/>
                            <a:ext cx="355187" cy="379414"/>
                          </a:xfrm>
                          <a:custGeom>
                            <a:avLst/>
                            <a:gdLst/>
                            <a:ahLst/>
                            <a:cxnLst/>
                            <a:rect l="0" t="0" r="0" b="0"/>
                            <a:pathLst>
                              <a:path w="355187" h="379414">
                                <a:moveTo>
                                  <a:pt x="355187" y="0"/>
                                </a:moveTo>
                                <a:lnTo>
                                  <a:pt x="0" y="0"/>
                                </a:lnTo>
                                <a:lnTo>
                                  <a:pt x="0" y="379414"/>
                                </a:lnTo>
                                <a:lnTo>
                                  <a:pt x="355187" y="379414"/>
                                </a:lnTo>
                              </a:path>
                            </a:pathLst>
                          </a:custGeom>
                          <a:ln w="2776" cap="rnd">
                            <a:round/>
                          </a:ln>
                        </wps:spPr>
                        <wps:style>
                          <a:lnRef idx="1">
                            <a:srgbClr val="000000"/>
                          </a:lnRef>
                          <a:fillRef idx="0">
                            <a:srgbClr val="000000">
                              <a:alpha val="0"/>
                            </a:srgbClr>
                          </a:fillRef>
                          <a:effectRef idx="0">
                            <a:scrgbClr r="0" g="0" b="0"/>
                          </a:effectRef>
                          <a:fontRef idx="none"/>
                        </wps:style>
                        <wps:bodyPr/>
                      </wps:wsp>
                      <wps:wsp>
                        <wps:cNvPr id="2824" name="Rectangle 580"/>
                        <wps:cNvSpPr/>
                        <wps:spPr>
                          <a:xfrm>
                            <a:off x="3793424" y="3464229"/>
                            <a:ext cx="649559"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данные</w:t>
                              </w:r>
                            </w:p>
                          </w:txbxContent>
                        </wps:txbx>
                        <wps:bodyPr horzOverflow="overflow" vert="horz" lIns="0" tIns="0" rIns="0" bIns="0" rtlCol="0">
                          <a:noAutofit/>
                        </wps:bodyPr>
                      </wps:wsp>
                      <wps:wsp>
                        <wps:cNvPr id="2825" name="Rectangle 581"/>
                        <wps:cNvSpPr/>
                        <wps:spPr>
                          <a:xfrm>
                            <a:off x="4281850" y="3439662"/>
                            <a:ext cx="102573" cy="20585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2826" name="Rectangle 582"/>
                        <wps:cNvSpPr/>
                        <wps:spPr>
                          <a:xfrm>
                            <a:off x="4358994" y="3464229"/>
                            <a:ext cx="1948079" cy="173533"/>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 xml:space="preserve">на которые указывает </w:t>
                              </w:r>
                            </w:p>
                          </w:txbxContent>
                        </wps:txbx>
                        <wps:bodyPr horzOverflow="overflow" vert="horz" lIns="0" tIns="0" rIns="0" bIns="0" rtlCol="0">
                          <a:noAutofit/>
                        </wps:bodyPr>
                      </wps:wsp>
                      <wps:wsp>
                        <wps:cNvPr id="2827" name="Rectangle 583"/>
                        <wps:cNvSpPr/>
                        <wps:spPr>
                          <a:xfrm>
                            <a:off x="3793424" y="3630801"/>
                            <a:ext cx="655245" cy="17353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2"/>
                                </w:rPr>
                                <w:t>регистр</w:t>
                              </w:r>
                            </w:p>
                          </w:txbxContent>
                        </wps:txbx>
                        <wps:bodyPr horzOverflow="overflow" vert="horz" lIns="0" tIns="0" rIns="0" bIns="0" rtlCol="0">
                          <a:noAutofit/>
                        </wps:bodyPr>
                      </wps:wsp>
                    </wpg:wgp>
                  </a:graphicData>
                </a:graphic>
              </wp:inline>
            </w:drawing>
          </mc:Choice>
          <mc:Fallback>
            <w:pict>
              <v:group w14:anchorId="07DF4A86" id="Group 6797" o:spid="_x0000_s1770" style="width:499.4pt;height:493.4pt;mso-position-horizontal-relative:char;mso-position-vertical-relative:line" coordsize="64099,6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">
                <v:shape id="Shape 8314" o:spid="_x0000_s1771" style="position:absolute;width:21310;height:3278;visibility:visible;mso-wrap-style:square;v-text-anchor:top" coordsize="2131008,327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s/8gA&#10;AADdAAAADwAAAGRycy9kb3ducmV2LnhtbESPT2vCQBTE7wW/w/KE3urGPy2SuooEQnMpVBvR3h7Z&#10;12xo9m3IbjV++65Q8DjMzG+Y1WawrThT7xvHCqaTBARx5XTDtYLyM39agvABWWPrmBRcycNmPXpY&#10;YardhXd03odaRAj7FBWYELpUSl8ZsugnriOO3rfrLYYo+1rqHi8Rbls5S5IXabHhuGCwo8xQ9bP/&#10;tQqKj/w9L7Ln8qs6ZYdreTwuTuZNqcfxsH0FEWgI9/B/u9AKZvP5Am5v4hO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y2z/yAAAAN0AAAAPAAAAAAAAAAAAAAAAAJgCAABk&#10;cnMvZG93bnJldi54bWxQSwUGAAAAAAQABAD1AAAAjQMAAAAA&#10;" path="m,l2131008,r,327893l,327893,,e" fillcolor="#e8eef7" stroked="f" strokeweight="0">
                  <v:stroke miterlimit="83231f" joinstyle="miter"/>
                  <v:path arrowok="t" textboxrect="0,0,2131008,327893"/>
                </v:shape>
                <v:shape id="Shape 474" o:spid="_x0000_s1772" style="position:absolute;width:21310;height:3278;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VqxMYA&#10;AADdAAAADwAAAGRycy9kb3ducmV2LnhtbESPQUvDQBSE74L/YXmCF2k3TRqV2G2RorQ9Gtv7I/tM&#10;otm3MbtN13/fLRQ8DjPzDbNYBdOJkQbXWlYwmyYgiCurW64V7D/fJ88gnEfW2FkmBX/kYLW8vVlg&#10;oe2JP2gsfS0ihF2BChrv+0JKVzVk0E1tTxy9LzsY9FEOtdQDniLcdDJNkkdpsOW40GBP64aqn/Jo&#10;FIT15vvtwR7y2XjchXT+9Jvle1Tq/i68voDwFPx/+NreagVpluVweROfgFy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VqxMYAAADdAAAADwAAAAAAAAAAAAAAAACYAgAAZHJz&#10;L2Rvd25yZXYueG1sUEsFBgAAAAAEAAQA9QAAAIsDAAAAAA==&#10;" path="m,327892r2131007,l2131007,,,,,327892xe" filled="f" strokeweight=".07711mm">
                  <v:stroke endcap="round"/>
                  <v:path arrowok="t" textboxrect="0,0,2131007,327892"/>
                </v:shape>
                <v:rect id="Rectangle 475" o:spid="_x0000_s1773" style="position:absolute;left:6834;top:799;width:7596;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push ebp</w:t>
                        </w:r>
                      </w:p>
                    </w:txbxContent>
                  </v:textbox>
                </v:rect>
                <v:rect id="Rectangle 476" o:spid="_x0000_s1774" style="position:absolute;left:12546;top:799;width:512;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477" o:spid="_x0000_s1775" style="position:absolute;left:12931;top:799;width:205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bp</w:t>
                        </w:r>
                      </w:p>
                    </w:txbxContent>
                  </v:textbox>
                </v:rect>
                <v:shape id="Shape 8315" o:spid="_x0000_s1776" style="position:absolute;top:6558;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58MA&#10;AADbAAAADwAAAGRycy9kb3ducmV2LnhtbESPQYvCMBCF74L/IYzgTVM9iHaNIi4LrosHq7Aeh2Zs&#10;is2kNNla//1GEDw+3rzvzVuuO1uJlhpfOlYwGScgiHOnSy4UnE9fozkIH5A1Vo5JwYM8rFf93hJT&#10;7e58pDYLhYgQ9ikqMCHUqZQ+N2TRj11NHL2rayyGKJtC6gbvEW4rOU2SmbRYcmwwWNPWUH7L/mx8&#10;Yz8z5eGzbX9+Lwu7N6fsG6utUsNBt/kAEagL7+NXeqcVzCfw3BIB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Z58MAAADbAAAADwAAAAAAAAAAAAAAAACYAgAAZHJzL2Rv&#10;d25yZXYueG1sUEsFBgAAAAAEAAQA9QAAAIgDAAAAAA==&#10;" path="m,l2131007,r,327892l,327892,,e" fillcolor="#e8eef7" stroked="f" strokeweight="0">
                  <v:stroke endcap="round"/>
                  <v:path arrowok="t" textboxrect="0,0,2131007,327892"/>
                </v:shape>
                <v:shape id="Shape 479" o:spid="_x0000_s1777" style="position:absolute;top:6558;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uZsQA&#10;AADbAAAADwAAAGRycy9kb3ducmV2LnhtbESPS2/CMBCE75X4D9ZW6qUCh5SXUgyqUCvgWB73Vbwk&#10;aeN1iE1w/z1GQupxNDPfaObLYGrRUesqywqGgwQEcW51xYWCw/6rPwPhPLLG2jIp+CMHy0XvaY6Z&#10;tlf+pm7nCxEh7DJUUHrfZFK6vCSDbmAb4uidbGvQR9kWUrd4jXBTyzRJJtJgxXGhxIZWJeW/u4tR&#10;EFbrn89XexwPu8s2pKPp+W18QKVensPHOwhPwf+HH+2NVjBL4f4l/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e7mbEAAAA2wAAAA8AAAAAAAAAAAAAAAAAmAIAAGRycy9k&#10;b3ducmV2LnhtbFBLBQYAAAAABAAEAPUAAACJAwAAAAA=&#10;" path="m,327892r2131007,l2131007,,,,,327892xe" filled="f" strokeweight=".07711mm">
                  <v:stroke endcap="round"/>
                  <v:path arrowok="t" textboxrect="0,0,2131007,327892"/>
                </v:shape>
                <v:rect id="Rectangle 480" o:spid="_x0000_s1778" style="position:absolute;left:6276;top:7357;width:4617;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temp </w:t>
                        </w:r>
                      </w:p>
                    </w:txbxContent>
                  </v:textbox>
                </v:rect>
                <v:rect id="Rectangle 6743" o:spid="_x0000_s1779" style="position:absolute;left:9747;top:7357;width:1078;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6744" o:spid="_x0000_s1780" style="position:absolute;left:10558;top:7357;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482" o:spid="_x0000_s1781" style="position:absolute;left:10944;top:7357;width:2976;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esp</w:t>
                        </w:r>
                      </w:p>
                    </w:txbxContent>
                  </v:textbox>
                </v:rect>
                <v:rect id="Rectangle 483" o:spid="_x0000_s1782" style="position:absolute;left:13182;top:7357;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484" o:spid="_x0000_s1783" style="position:absolute;left:13567;top:7357;width:1949;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sp</w:t>
                        </w:r>
                      </w:p>
                    </w:txbxContent>
                  </v:textbox>
                </v:rect>
                <v:shape id="Shape 485" o:spid="_x0000_s1784" style="position:absolute;top:13115;width:21310;height:4919;visibility:visible;mso-wrap-style:square;v-text-anchor:top" coordsize="2131065,49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9JcUA&#10;AADbAAAADwAAAGRycy9kb3ducmV2LnhtbESPQWvCQBSE70L/w/IKvUjdWEo00VWkRMihF21/wEv2&#10;NYnNvk2z2yT++25B8DjMzDfMdj+ZVgzUu8ayguUiAkFcWt1wpeDz4/i8BuE8ssbWMim4koP97mG2&#10;xVTbkU80nH0lAoRdigpq77tUSlfWZNAtbEccvC/bG/RB9pXUPY4Bblr5EkWxNNhwWKixo7eayu/z&#10;r1FQUM6ref7z/ppk2SXpfBEXtFLq6XE6bEB4mvw9fGvnWsE6gf8v4Qf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v0lxQAAANsAAAAPAAAAAAAAAAAAAAAAAJgCAABkcnMv&#10;ZG93bnJldi54bWxQSwUGAAAAAAQABAD1AAAAigMAAAAA&#10;" path="m1065515,l2131065,245925,1065515,491850,,245925,1065515,xe" fillcolor="#e8eef7" stroked="f" strokeweight="0">
                  <v:stroke endcap="round"/>
                  <v:path arrowok="t" textboxrect="0,0,2131065,491850"/>
                </v:shape>
                <v:shape id="Shape 486" o:spid="_x0000_s1785" style="position:absolute;top:13115;width:21310;height:4919;visibility:visible;mso-wrap-style:square;v-text-anchor:top" coordsize="2131065,49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1vr8A&#10;AADbAAAADwAAAGRycy9kb3ducmV2LnhtbERPu27CMBTdkfgH6yKxgVMGIAEnolWQGHkN7XaJb5O0&#10;8XUUGwh/jwckxqPzXme9acSNOldbVvAxjUAQF1bXXCo4n7aTJQjnkTU2lknBgxxk6XCwxkTbOx/o&#10;dvSlCCHsElRQed8mUrqiIoNualviwP3azqAPsCul7vAewk0jZ1E0lwZrDg0VtvRVUfF/vBoFe/O5&#10;+clz+ecvsdnl88W3lblVajzqNysQnnr/Fr/cO60gDuvDl/ADZPo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5fW+vwAAANsAAAAPAAAAAAAAAAAAAAAAAJgCAABkcnMvZG93bnJl&#10;di54bWxQSwUGAAAAAAQABAD1AAAAhAMAAAAA&#10;" path="m,245925l1065515,,2131065,245925,1065515,491850,,245925xe" filled="f" strokeweight=".07711mm">
                  <v:stroke endcap="round"/>
                  <v:path arrowok="t" textboxrect="0,0,2131065,491850"/>
                </v:shape>
                <v:rect id="Rectangle 487" o:spid="_x0000_s1786" style="position:absolute;left:5290;top:14981;width:116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вложенность </w:t>
                        </w:r>
                      </w:p>
                    </w:txbxContent>
                  </v:textbox>
                </v:rect>
                <v:rect id="Rectangle 6746" o:spid="_x0000_s1787" style="position:absolute;left:14863;top:14735;width:51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6745" o:spid="_x0000_s1788" style="position:absolute;left:14053;top:14735;width:107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&gt;</w:t>
                        </w:r>
                      </w:p>
                    </w:txbxContent>
                  </v:textbox>
                </v:rect>
                <v:rect id="Rectangle 489" o:spid="_x0000_s1789" style="position:absolute;left:15248;top:14735;width:10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1</w:t>
                        </w:r>
                      </w:p>
                    </w:txbxContent>
                  </v:textbox>
                </v:rect>
                <v:shape id="Shape 8316" o:spid="_x0000_s1790" style="position:absolute;top:44266;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JOcUA&#10;AADbAAAADwAAAGRycy9kb3ducmV2LnhtbESPQWvCQBCF7wX/wzJCb3VjoVKjm1CUglV6MBHa45Ad&#10;s6HZ2ZBdY/rv3ULB4+PN+968dT7aVgzU+8axgvksAUFcOd1wreBUvj+9gvABWWPrmBT8koc8mzys&#10;MdXuykcailCLCGGfogITQpdK6StDFv3MdcTRO7veYoiyr6Xu8RrhtpXPSbKQFhuODQY72hiqfoqL&#10;jW/sF6b53A7D4et7afemLD6w3Sj1OB3fViACjeF+/J/eaQXLF/jbEgE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Mk5xQAAANsAAAAPAAAAAAAAAAAAAAAAAJgCAABkcnMv&#10;ZG93bnJldi54bWxQSwUGAAAAAAQABAD1AAAAigMAAAAA&#10;" path="m,l2131007,r,327892l,327892,,e" fillcolor="#e8eef7" stroked="f" strokeweight="0">
                  <v:stroke endcap="round"/>
                  <v:path arrowok="t" textboxrect="0,0,2131007,327892"/>
                </v:shape>
                <v:shape id="Shape 491" o:spid="_x0000_s1791" style="position:absolute;top:44266;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YKcUA&#10;AADcAAAADwAAAGRycy9kb3ducmV2LnhtbESPQWvCQBSE74L/YXmCF6mbxNqW1FVEFOux1t4f2dck&#10;bfZtzK5x/fduodDjMDPfMItVMI3oqXO1ZQXpNAFBXFhdc6ng9LF7eAHhPLLGxjIpuJGD1XI4WGCu&#10;7ZXfqT/6UkQIuxwVVN63uZSuqMigm9qWOHpftjPoo+xKqTu8RrhpZJYkT9JgzXGhwpY2FRU/x4tR&#10;EDb77+3Efs7T/nII2ePzeTY/oVLjUVi/gvAU/H/4r/2mFWTpDH7P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FgpxQAAANwAAAAPAAAAAAAAAAAAAAAAAJgCAABkcnMv&#10;ZG93bnJldi54bWxQSwUGAAAAAAQABAD1AAAAigMAAAAA&#10;" path="m,327892r2131007,l2131007,,,,,327892xe" filled="f" strokeweight=".07711mm">
                  <v:stroke endcap="round"/>
                  <v:path arrowok="t" textboxrect="0,0,2131007,327892"/>
                </v:shape>
                <v:rect id="Rectangle 492" o:spid="_x0000_s1792" style="position:absolute;left:6198;top:45066;width:3080;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ebp</w:t>
                        </w:r>
                      </w:p>
                    </w:txbxContent>
                  </v:textbox>
                </v:rect>
                <v:rect id="Rectangle 493" o:spid="_x0000_s1793" style="position:absolute;left:8514;top:45066;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xyzsUA&#10;AADcAAAADwAAAGRycy9kb3ducmV2LnhtbESPT4vCMBTE78J+h/AWvGlqYUW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HLO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494" o:spid="_x0000_s1794" style="position:absolute;left:8900;top:45066;width:2566;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bp </w:t>
                        </w:r>
                      </w:p>
                    </w:txbxContent>
                  </v:textbox>
                </v:rect>
                <v:rect id="Rectangle 6750" o:spid="_x0000_s1795" style="position:absolute;left:11640;top:45066;width:512;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JIsUA&#10;AADcAAAADwAAAGRycy9kb3ducmV2LnhtbESPT4vCMBTE78J+h/AWvGlqD6tWo8iuix79s6DeHs2z&#10;LTYvpYm2+umNIOxxmJnfMNN5a0pxo9oVlhUM+hEI4tTqgjMFf/vf3giE88gaS8uk4E4O5rOPzhQT&#10;bRve0m3nMxEg7BJUkHtfJVK6NCeDrm8r4uCdbW3QB1lnUtfYBLgpZRxFX9JgwWEhx4q+c0ovu6tR&#10;sBpVi+PaPpqsXJ5Wh81h/LMfe6W6n+1iAsJT6//D7/ZaK4jj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ki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6749" o:spid="_x0000_s1796" style="position:absolute;left:10829;top:45066;width:1078;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496" o:spid="_x0000_s1797" style="position:absolute;left:12025;top:45066;width:4104;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temp</w:t>
                        </w:r>
                      </w:p>
                    </w:txbxContent>
                  </v:textbox>
                </v:rect>
                <v:shape id="Shape 8317" o:spid="_x0000_s1798" style="position:absolute;top:50824;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cY8UA&#10;AADcAAAADwAAAGRycy9kb3ducmV2LnhtbESPQWvCQBCF70L/wzIFb3XTCNJG11BSCmrxYCzocciO&#10;2dDsbMhuY/rvuwXB4+PN+968VT7aVgzU+8axgudZAoK4crrhWsHX8ePpBYQPyBpbx6Tglzzk64fJ&#10;CjPtrnygoQy1iBD2GSowIXSZlL4yZNHPXEccvYvrLYYo+1rqHq8RbluZJslCWmw4NhjsqDBUfZc/&#10;Nr6xW5hm/z4Mn6fzq92ZY7nFtlBq+ji+LUEEGsP9+JbeaAXpPIX/MZEA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VxjxQAAANwAAAAPAAAAAAAAAAAAAAAAAJgCAABkcnMv&#10;ZG93bnJldi54bWxQSwUGAAAAAAQABAD1AAAAigMAAAAA&#10;" path="m,l2131007,r,327892l,327892,,e" fillcolor="#e8eef7" stroked="f" strokeweight="0">
                  <v:stroke endcap="round"/>
                  <v:path arrowok="t" textboxrect="0,0,2131007,327892"/>
                </v:shape>
                <v:shape id="Shape 498" o:spid="_x0000_s1799" style="position:absolute;top:50824;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0EScUA&#10;AADcAAAADwAAAGRycy9kb3ducmV2LnhtbESPQWvCQBSE74L/YXlCL6Ibk1oldRWRSuuxVu+P7GuS&#10;Nvs2Zte4/vtuodDjMDPfMKtNMI3oqXO1ZQWzaQKCuLC65lLB6WM/WYJwHlljY5kU3MnBZj0crDDX&#10;9sbv1B99KSKEXY4KKu/bXEpXVGTQTW1LHL1P2xn0UXal1B3eItw0Mk2SJ2mw5rhQYUu7iorv49Uo&#10;CLvXr5exPc9n/fUQ0sfFJZufUKmHUdg+g/AU/H/4r/2mFaRZ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QRJxQAAANwAAAAPAAAAAAAAAAAAAAAAAJgCAABkcnMv&#10;ZG93bnJldi54bWxQSwUGAAAAAAQABAD1AAAAigMAAAAA&#10;" path="m,327892r2131007,l2131007,,,,,327892xe" filled="f" strokeweight=".07711mm">
                  <v:stroke endcap="round"/>
                  <v:path arrowok="t" textboxrect="0,0,2131007,327892"/>
                </v:shape>
                <v:rect id="Rectangle 499" o:spid="_x0000_s1800" style="position:absolute;left:6834;top:51624;width:759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push ebp</w:t>
                        </w:r>
                      </w:p>
                    </w:txbxContent>
                  </v:textbox>
                </v:rect>
                <v:rect id="Rectangle 500" o:spid="_x0000_s1801" style="position:absolute;left:12546;top:51624;width:512;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01" o:spid="_x0000_s1802" style="position:absolute;left:12931;top:51624;width:205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bp</w:t>
                        </w:r>
                      </w:p>
                    </w:txbxContent>
                  </v:textbox>
                </v:rect>
                <v:shape id="Shape 8318" o:spid="_x0000_s1803" style="position:absolute;top:57382;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8YA&#10;AADcAAAADwAAAGRycy9kb3ducmV2LnhtbESPzWrDMBCE74W+g9hCb43cFPLjWA4lIdAm5BAnkBwX&#10;a2uZWitjqY779lGg0OMwO9/sZMvBNqKnzteOFbyOEhDEpdM1VwpOx83LDIQPyBobx6Tglzws88eH&#10;DFPtrnygvgiViBD2KSowIbSplL40ZNGPXEscvS/XWQxRdpXUHV4j3DZynCQTabHm2GCwpZWh8rv4&#10;sfGN7cTU+3Xf786Xud2aY/GJzUqp56fhfQEi0BD+j//SH1rB+G0K9zGRAD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8YAAADcAAAADwAAAAAAAAAAAAAAAACYAgAAZHJz&#10;L2Rvd25yZXYueG1sUEsFBgAAAAAEAAQA9QAAAIsDAAAAAA==&#10;" path="m,l2131007,r,327892l,327892,,e" fillcolor="#e8eef7" stroked="f" strokeweight="0">
                  <v:stroke endcap="round"/>
                  <v:path arrowok="t" textboxrect="0,0,2131007,327892"/>
                </v:shape>
                <v:shape id="Shape 503" o:spid="_x0000_s1804" style="position:absolute;top:57382;width:21310;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fSr8UA&#10;AADcAAAADwAAAGRycy9kb3ducmV2LnhtbESPS2/CMBCE75X6H6ytxKUCh/BUikEIgVqO5XFfxdsk&#10;bbwOsQnuv8dIlXoczcw3msUqmFp01LrKsoLhIAFBnFtdcaHgdNz15yCcR9ZYWyYFv+RgtXx+WmCm&#10;7Y0/qTv4QkQIuwwVlN43mZQuL8mgG9iGOHpftjXoo2wLqVu8RbipZZokU2mw4rhQYkObkvKfw9Uo&#10;CJv37+2rPU+G3XUf0vHsMpqcUKneS1i/gfAU/H/4r/2hFaTj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9KvxQAAANwAAAAPAAAAAAAAAAAAAAAAAJgCAABkcnMv&#10;ZG93bnJldi54bWxQSwUGAAAAAAQABAD1AAAAigMAAAAA&#10;" path="m,327892r2131007,l2131007,,,,,327892xe" filled="f" strokeweight=".07711mm">
                  <v:stroke endcap="round"/>
                  <v:path arrowok="t" textboxrect="0,0,2131007,327892"/>
                </v:shape>
                <v:rect id="Rectangle 504" o:spid="_x0000_s1805" style="position:absolute;left:4670;top:58182;width:3489;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esp </w:t>
                        </w:r>
                      </w:p>
                    </w:txbxContent>
                  </v:textbox>
                </v:rect>
                <v:rect id="Rectangle 6751" o:spid="_x0000_s1806" style="position:absolute;left:7294;top:58182;width:107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6752" o:spid="_x0000_s1807" style="position:absolute;left:8104;top:58182;width:51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506" o:spid="_x0000_s1808" style="position:absolute;left:8490;top:58182;width:3489;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esp </w:t>
                        </w:r>
                      </w:p>
                    </w:txbxContent>
                  </v:textbox>
                </v:rect>
                <v:rect id="Rectangle 507" o:spid="_x0000_s1809" style="position:absolute;left:11113;top:58182;width:615;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08" o:spid="_x0000_s1810" style="position:absolute;left:11575;top:58182;width:51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509" o:spid="_x0000_s1811" style="position:absolute;left:11960;top:58427;width:6222;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размер</w:t>
                        </w:r>
                      </w:p>
                    </w:txbxContent>
                  </v:textbox>
                </v:rect>
                <v:shape id="Shape 8319" o:spid="_x0000_s1812" style="position:absolute;left:13113;top:21314;width:21311;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CL8UA&#10;AADcAAAADwAAAGRycy9kb3ducmV2LnhtbESPwWrCQBCG74W+wzIFb3WjoNTUVUQRqtKDsdAeh+w0&#10;G5qdDdltjG/vHAo9Dv/833yzXA++UT11sQ5sYDLOQBGXwdZcGfi47J9fQMWEbLEJTAZuFGG9enxY&#10;Ym7Dlc/UF6lSAuGYowGXUptrHUtHHuM4tMSSfYfOY5Kxq7Tt8Cpw3+hpls21x5rlgsOWto7Kn+LX&#10;i8Zx7ur3Xd+fPr8W/uguxQGbrTGjp2HzCirRkP6X/9pv1sB0JvryjBB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IIvxQAAANwAAAAPAAAAAAAAAAAAAAAAAJgCAABkcnMv&#10;ZG93bnJldi54bWxQSwUGAAAAAAQABAD1AAAAigMAAAAA&#10;" path="m,l2131007,r,327892l,327892,,e" fillcolor="#e8eef7" stroked="f" strokeweight="0">
                  <v:stroke endcap="round"/>
                  <v:path arrowok="t" textboxrect="0,0,2131007,327892"/>
                </v:shape>
                <v:shape id="Shape 511" o:spid="_x0000_s1813" style="position:absolute;left:13113;top:21314;width:21311;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zaBcUA&#10;AADcAAAADwAAAGRycy9kb3ducmV2LnhtbESPzW7CMBCE70h9B2uRuKDiJDRtlWIQQqC2R356X8Xb&#10;JCVep7EJ5u3rSpV6HM3MN5rFKphWDNS7xrKCdJaAIC6tbrhScDru7p9BOI+ssbVMCm7kYLW8Gy2w&#10;0PbKexoOvhIRwq5ABbX3XSGlK2sy6Ga2I47ep+0N+ij7SuoerxFuWpklyaM02HBcqLGjTU3l+XAx&#10;CsLm9Ws7tR95OlzeQ/bw9D3PT6jUZBzWLyA8Bf8f/mu/aQVZns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NoFxQAAANwAAAAPAAAAAAAAAAAAAAAAAJgCAABkcnMv&#10;ZG93bnJldi54bWxQSwUGAAAAAAQABAD1AAAAigMAAAAA&#10;" path="m,327892r2131007,l2131007,,,,,327892xe" filled="f" strokeweight=".07711mm">
                  <v:stroke endcap="round"/>
                  <v:path arrowok="t" textboxrect="0,0,2131007,327892"/>
                </v:shape>
                <v:rect id="Rectangle 512" o:spid="_x0000_s1814" style="position:absolute;left:13598;top:22358;width:1165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вложенность </w:t>
                        </w:r>
                      </w:p>
                    </w:txbxContent>
                  </v:textbox>
                </v:rect>
                <v:rect id="Rectangle 6748" o:spid="_x0000_s1815" style="position:absolute;left:23171;top:22113;width:51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6747" o:spid="_x0000_s1816" style="position:absolute;left:22360;top:22113;width:107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14" o:spid="_x0000_s1817" style="position:absolute;left:23556;top:22358;width:1165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вложенность </w:t>
                        </w:r>
                      </w:p>
                    </w:txbxContent>
                  </v:textbox>
                </v:rect>
                <v:rect id="Rectangle 515" o:spid="_x0000_s1818" style="position:absolute;left:32320;top:22113;width:614;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c4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nEz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c4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16" o:spid="_x0000_s1819" style="position:absolute;left:32781;top:22113;width:513;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esYA&#10;AADdAAAADwAAAGRycy9kb3ducmV2LnhtbESPT2vCQBTE70K/w/IK3nTTI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5es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517" o:spid="_x0000_s1820" style="position:absolute;left:33167;top:22113;width:10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tCMIA&#10;AADdAAAADwAAAGRycy9kb3ducmV2LnhtbERPy4rCMBTdC/5DuMLsNHWQoa1GEUfR5fgAdXdprm2x&#10;uSlNtJ35+slCcHk479miM5V4UuNKywrGowgEcWZ1ybmC03EzjEE4j6yxskwKfsnBYt7vzTDVtuU9&#10;PQ8+FyGEXYoKCu/rVEqXFWTQjWxNHLibbQz6AJtc6gbbEG4q+RlFX9JgyaGhwJpWBWX3w8Mo2Mb1&#10;8rKzf21era/b8885+T4mXqmPQbecgvDU+bf45d5pBZM4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0I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1</w:t>
                        </w:r>
                      </w:p>
                    </w:txbxContent>
                  </v:textbox>
                </v:rect>
                <v:shape id="Shape 8320" o:spid="_x0000_s1821" style="position:absolute;left:13113;top:27871;width:21311;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76lcYA&#10;AADdAAAADwAAAGRycy9kb3ducmV2LnhtbESPQWvCQBCF70L/wzIFb7ppETGpaygpglo8NBba45Cd&#10;ZkOzsyG7xvjv3YLQ4+PN+968dT7aVgzU+8axgqd5AoK4crrhWsHnaTtbgfABWWPrmBRcyUO+eZis&#10;MdPuwh80lKEWEcI+QwUmhC6T0leGLPq564ij9+N6iyHKvpa6x0uE21Y+J8lSWmw4NhjsqDBU/ZZn&#10;G984LE1zfBuG96/v1B7MqdxjWyg1fRxfX0AEGsP/8T290woWqzSFvzURAX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76lcYAAADdAAAADwAAAAAAAAAAAAAAAACYAgAAZHJz&#10;L2Rvd25yZXYueG1sUEsFBgAAAAAEAAQA9QAAAIsDAAAAAA==&#10;" path="m,l2131007,r,327892l,327892,,e" fillcolor="#e8eef7" stroked="f" strokeweight="0">
                  <v:stroke endcap="round"/>
                  <v:path arrowok="t" textboxrect="0,0,2131007,327892"/>
                </v:shape>
                <v:shape id="Shape 519" o:spid="_x0000_s1822" style="position:absolute;left:13113;top:27871;width:21311;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OEcIA&#10;AADdAAAADwAAAGRycy9kb3ducmV2LnhtbERPyU7DMBC9I/EP1lTighqnpWsat0IViHLsdh/F0yQl&#10;HofYTc3f4wMSx6e355tgGtFT52rLCkZJCoK4sLrmUsHp+D5cgHAeWWNjmRT8kIPN+vEhx0zbO++p&#10;P/hSxBB2GSqovG8zKV1RkUGX2JY4chfbGfQRdqXUHd5juGnkOE1n0mDNsaHClrYVFV+Hm1EQth/X&#10;t2d7no7622cYT+bfL9MTKvU0CK8rEJ6C/xf/uXdawWSZxv3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M4RwgAAAN0AAAAPAAAAAAAAAAAAAAAAAJgCAABkcnMvZG93&#10;bnJldi54bWxQSwUGAAAAAAQABAD1AAAAhwMAAAAA&#10;" path="m,327892r2131007,l2131007,,,,,327892xe" filled="f" strokeweight=".07711mm">
                  <v:stroke endcap="round"/>
                  <v:path arrowok="t" textboxrect="0,0,2131007,327892"/>
                </v:shape>
                <v:rect id="Rectangle 520" o:spid="_x0000_s1823" style="position:absolute;left:17729;top:28671;width:3080;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ej8YA&#10;AADdAAAADwAAAGRycy9kb3ducmV2LnhtbESPQWvCQBSE7wX/w/IKvTUbixQTs4pYJR5bFWxvj+wz&#10;Cc2+Ddk1SfvruwXB4zAz3zDZajSN6KlztWUF0ygGQVxYXXOp4HTcPc9BOI+ssbFMCn7IwWo5ecgw&#10;1XbgD+oPvhQBwi5FBZX3bSqlKyoy6CLbEgfvYjuDPsiulLrDIcBNI1/i+FUarDksVNjSpqLi+3A1&#10;CvJ5u/7c29+hbLZf+fn9nLwdE6/U0+O4XoDwNPp7+NbeawWzJ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bej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ebp</w:t>
                        </w:r>
                      </w:p>
                    </w:txbxContent>
                  </v:textbox>
                </v:rect>
                <v:rect id="Rectangle 521" o:spid="_x0000_s1824" style="position:absolute;left:20046;top:28671;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MUA&#10;AADdAAAADwAAAGRycy9kb3ducmV2LnhtbESPT4vCMBTE78J+h/AWvGmqLG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ED4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22" o:spid="_x0000_s1825" style="position:absolute;left:20431;top:28671;width:205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lY8YA&#10;AADdAAAADwAAAGRycy9kb3ducmV2LnhtbESPT2vCQBTE70K/w/IK3nTTKpJEV5Gq6NE/BdvbI/tM&#10;QrNvQ3Y1sZ++Kwg9DjPzG2a26EwlbtS40rKCt2EEgjizuuRcwedpM4hBOI+ssbJMCu7kYDF/6c0w&#10;1bblA92OPhcBwi5FBYX3dSqlywoy6Ia2Jg7exTYGfZBNLnWDbYCbSr5H0UQ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jlY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bp</w:t>
                        </w:r>
                      </w:p>
                    </w:txbxContent>
                  </v:textbox>
                </v:rect>
                <v:rect id="Rectangle 523" o:spid="_x0000_s1826" style="position:absolute;left:21975;top:28671;width:2104;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F9F8UA&#10;AADdAAAADwAAAGRycy9kb3ducmV2LnhtbESPT4vCMBTE78J+h/AWvGmqyGKrUWRX0aN/FtTbo3m2&#10;xealNNHW/fRGEPY4zMxvmOm8NaW4U+0KywoG/QgEcWp1wZmC38OqNwbhPLLG0jIpeJCD+eyjM8VE&#10;24Z3dN/7TAQIuwQV5N5XiZQuzcmg69uKOHgXWxv0QdaZ1DU2AW5KOYyiL2mw4LCQY0XfOaXX/c0o&#10;WI+rxWlj/5qsXJ7Xx+0x/jnE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X0X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 </w:t>
                        </w:r>
                      </w:p>
                    </w:txbxContent>
                  </v:textbox>
                </v:rect>
                <v:rect id="Rectangle 524" o:spid="_x0000_s1827" style="position:absolute;left:23556;top:28671;width:3080;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YjMYA&#10;AADdAAAADwAAAGRycy9kb3ducmV2LnhtbESPT2vCQBTE70K/w/IK3nTTopJEV5Gq6NE/BdvbI/tM&#10;QrNvQ3Y1sZ++Kwg9DjPzG2a26EwlbtS40rKCt2EEgjizuuRcwedpM4hBOI+ssbJMCu7kYDF/6c0w&#10;1bblA92OPhcBwi5FBYX3dSqlywoy6Ia2Jg7exTYGfZBNLnWDbYCbSr5H0UQaLDksFFjTR0HZz/Fq&#10;FGzjevm1s79tXq2/t+f9OVmdEq9U/7VbTkF46vx/+NneaQWjJ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3Yj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ebp</w:t>
                        </w:r>
                      </w:p>
                    </w:txbxContent>
                  </v:textbox>
                </v:rect>
                <v:rect id="Rectangle 525" o:spid="_x0000_s1828" style="position:absolute;left:25873;top:28671;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9G+8YA&#10;AADdAAAADwAAAGRycy9kb3ducmV2LnhtbESPQWvCQBSE7wX/w/KE3uqmpYiJrhK0khxbFWxvj+wz&#10;Cc2+Ddk1SfvruwXB4zAz3zCrzWga0VPnassKnmcRCOLC6ppLBafj/mkBwnlkjY1lUvBDDjbrycMK&#10;E20H/qD+4EsRIOwSVFB53yZSuqIig25mW+LgXWxn0AfZlVJ3OAS4aeRLFM2lwZrDQoUtbSsqvg9X&#10;oyBbtOlnbn+Hsnn7ys7v53h3jL1Sj9MxXYLwNPp7+NbOtYLXO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9G+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26" o:spid="_x0000_s1829" style="position:absolute;left:26258;top:28671;width:2566;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jYMYA&#10;AADdAAAADwAAAGRycy9kb3ducmV2LnhtbESPT2vCQBTE70K/w/IK3nTTIppEV5Gq6NE/BdvbI/tM&#10;QrNvQ3Y1sZ++Kwg9DjPzG2a26EwlbtS40rKCt2EEgjizuuRcwedpM4hBOI+ssbJMCu7kYDF/6c0w&#10;1bblA92OPhcBwi5FBYX3dSqlywoy6Ia2Jg7exTYGfZBNLnWDbYCbSr5H0VgaLDksFFjTR0HZz/Fq&#10;FGzjevm1s79tXq2/t+f9OVmdEq9U/7VbTkF46vx/+NneaQWjJ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PjY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bp </w:t>
                        </w:r>
                      </w:p>
                    </w:txbxContent>
                  </v:textbox>
                </v:rect>
                <v:rect id="Rectangle 527" o:spid="_x0000_s1830" style="position:absolute;left:28187;top:28671;width:615;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3EsMA&#10;AADdAAAADwAAAGRycy9kb3ducmV2LnhtbERPz2vCMBS+D/wfwht4m+nGEFuNIm6jPW4qqLdH82yL&#10;yUtpMlv965fDwOPH93uxGqwRV+p841jB6yQBQVw63XClYL/7epmB8AFZo3FMCm7kYbUcPS0w067n&#10;H7puQyViCPsMFdQhtJmUvqzJop+4ljhyZ9dZDBF2ldQd9jHcGvmWJFNpseHYUGNLm5rKy/bXKshn&#10;7fpYuHtfmc9Tfvg+pB+7N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x3Es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28" o:spid="_x0000_s1831" style="position:absolute;left:28650;top:28671;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SicYA&#10;AADdAAAADwAAAGRycy9kb3ducmV2LnhtbESPQWvCQBSE70L/w/IEb7qxlGJS1xBaS3K0Kmhvj+xr&#10;Epp9G7Krif31bqHQ4zAz3zDrdDStuFLvGssKlosIBHFpdcOVguPhfb4C4TyyxtYyKbiRg3TzMFlj&#10;ou3AH3Td+0oECLsEFdTed4mUrqzJoFvYjjh4X7Y36IPsK6l7HALctPIxip6lwYbDQo0dvdZUfu8v&#10;RkG+6rJzYX+Gqt1+5qfdKX47xF6p2XTMXkB4Gv1/+K9daAVPcR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DSi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529" o:spid="_x0000_s1832" style="position:absolute;left:29035;top:28671;width:1027;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PtycMA&#10;AADdAAAADwAAAGRycy9kb3ducmV2LnhtbERPy4rCMBTdD/gP4Q64G1NFxHaMIj7Q5VgFdXdp7rRl&#10;mpvSRFv9+slCcHk479miM5W4U+NKywqGgwgEcWZ1ybmC03H7NQXhPLLGyjIpeJCDxbz3McNE25YP&#10;dE99LkIIuwQVFN7XiZQuK8igG9iaOHC/tjHoA2xyqRtsQ7ip5CiKJtJgyaGhwJpWBWV/6c0o2E3r&#10;5WVvn21eba678885Xh9jr1T/s1t+g/DU+bf45d5rBeN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Ptyc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n</w:t>
                        </w:r>
                      </w:p>
                    </w:txbxContent>
                  </v:textbox>
                </v:rect>
                <v:shape id="Shape 8321" o:spid="_x0000_s1833" style="position:absolute;left:13113;top:34429;width:21311;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6VMUA&#10;AADdAAAADwAAAGRycy9kb3ducmV2LnhtbESPQWvCQBCF74X+h2UK3uomIqLRVYpFqBYPxkI9Dtkx&#10;G8zOhuw2xn/fFQSPjzfve/MWq97WoqPWV44VpMMEBHHhdMWlgp/j5n0KwgdkjbVjUnAjD6vl68sC&#10;M+2ufKAuD6WIEPYZKjAhNJmUvjBk0Q9dQxy9s2sthijbUuoWrxFuazlKkom0WHFsMNjQ2lBxyf9s&#10;fGM3MdX+s+u+f08zuzPHfIv1WqnBW/8xBxGoD8/jR/pLKxjP0hTuayIC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vpUxQAAAN0AAAAPAAAAAAAAAAAAAAAAAJgCAABkcnMv&#10;ZG93bnJldi54bWxQSwUGAAAAAAQABAD1AAAAigMAAAAA&#10;" path="m,l2131007,r,327892l,327892,,e" fillcolor="#e8eef7" stroked="f" strokeweight="0">
                  <v:stroke endcap="round"/>
                  <v:path arrowok="t" textboxrect="0,0,2131007,327892"/>
                </v:shape>
                <v:shape id="Shape 531" o:spid="_x0000_s1834" style="position:absolute;left:13113;top:34429;width:21311;height:3279;visibility:visible;mso-wrap-style:square;v-text-anchor:top" coordsize="2131007,32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jIMYA&#10;AADdAAAADwAAAGRycy9kb3ducmV2LnhtbESPzW7CMBCE75V4B2uRuFTFSYD+pBiEEBXlCKX3VbxN&#10;0sbrNDbBfXuMhNTjaGa+0cyXwTSip87VlhWk4wQEcWF1zaWC48fbwzMI55E1NpZJwR85WC4Gd3PM&#10;tT3znvqDL0WEsMtRQeV9m0vpiooMurFtiaP3ZTuDPsqulLrDc4SbRmZJ8igN1hwXKmxpXVHxczgZ&#10;BWG9/d7c289Z2p92IZs+/U5mR1RqNAyrVxCegv8P39rvWsH0Jc3g+iY+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djIMYAAADdAAAADwAAAAAAAAAAAAAAAACYAgAAZHJz&#10;L2Rvd25yZXYueG1sUEsFBgAAAAAEAAQA9QAAAIsDAAAAAA==&#10;" path="m,327892r2131007,l2131007,,,,,327892xe" filled="f" strokeweight=".07711mm">
                  <v:stroke endcap="round"/>
                  <v:path arrowok="t" textboxrect="0,0,2131007,327892"/>
                </v:shape>
                <v:rect id="Rectangle 532" o:spid="_x0000_s1835" style="position:absolute;left:19563;top:35229;width:4515;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v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hc77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push </w:t>
                        </w:r>
                      </w:p>
                    </w:txbxContent>
                  </v:textbox>
                </v:rect>
                <v:rect id="Rectangle 533" o:spid="_x0000_s1836" style="position:absolute;left:22958;top:35229;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OUccA&#10;AADdAAAADwAAAGRycy9kb3ducmV2LnhtbESPT2vCQBTE74LfYXmCN91YrC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TlH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34" o:spid="_x0000_s1837" style="position:absolute;left:23343;top:35229;width:3080;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QJs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tAm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ebp</w:t>
                        </w:r>
                      </w:p>
                    </w:txbxContent>
                  </v:textbox>
                </v:rect>
                <v:rect id="Rectangle 535" o:spid="_x0000_s1838" style="position:absolute;left:25659;top:35229;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1vccA&#10;AADdAAAADwAAAGRycy9kb3ducmV2LnhtbESPT2vCQBTE74LfYXmCN91Yp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db3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36" o:spid="_x0000_s1839" style="position:absolute;left:26045;top:35229;width:205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hz8MA&#10;AADdAAAADwAAAGRycy9kb3ducmV2LnhtbERPy4rCMBTdD/gP4Q64G1NFxH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Xhz8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bp</w:t>
                        </w:r>
                      </w:p>
                    </w:txbxContent>
                  </v:textbox>
                </v:rect>
                <v:rect id="Rectangle 537" o:spid="_x0000_s1840" style="position:absolute;left:27589;top:35229;width:513;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EVMYA&#10;AADdAAAADwAAAGRycy9kb3ducmV2LnhtbESPQWvCQBSE7wX/w/IKvdVNi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EV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shape id="Shape 538" o:spid="_x0000_s1841" style="position:absolute;left:10655;top:3278;width:0;height:2721;visibility:visible;mso-wrap-style:square;v-text-anchor:top" coordsize="0,272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FLMIA&#10;AADdAAAADwAAAGRycy9kb3ducmV2LnhtbERPzYrCMBC+C75DmIW9iKaKSO0aRZdVRC9afYChmW27&#10;NpPSZGt9e3MQPH58/4tVZyrRUuNKywrGowgEcWZ1ybmC62U7jEE4j6yxskwKHuRgtez3Fphoe+cz&#10;tanPRQhhl6CCwvs6kdJlBRl0I1sTB+7XNgZ9gE0udYP3EG4qOYmimTRYcmgosKbvgrJb+m8U7Orj&#10;30+82d5yc4jSdvCwR3uaKvX50a2/QHjq/Fv8cu+1gul8EvaHN+EJ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1EUswgAAAN0AAAAPAAAAAAAAAAAAAAAAAJgCAABkcnMvZG93&#10;bnJldi54bWxQSwUGAAAAAAQABAD1AAAAhwMAAAAA&#10;" path="m,l,272067e" filled="f" strokecolor="#4677bf" strokeweight=".07711mm">
                  <v:stroke endcap="round"/>
                  <v:path arrowok="t" textboxrect="0,0,0,272067"/>
                </v:shape>
                <v:shape id="Shape 539" o:spid="_x0000_s1842" style="position:absolute;left:10335;top:5919;width:639;height:639;visibility:visible;mso-wrap-style:square;v-text-anchor:top" coordsize="63843,6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poMUA&#10;AADdAAAADwAAAGRycy9kb3ducmV2LnhtbESPS2vDMBCE74X+B7GF3Bo5IZjWiWxKSx49Nk3IdbHW&#10;j9RaGUuxnX9fBQI5DjPzDbPKRtOInjpXW1Ywm0YgiHOray4VHH7Xr28gnEfW2FgmBVdykKXPTytM&#10;tB34h/q9L0WAsEtQQeV9m0jp8ooMuqltiYNX2M6gD7Irpe5wCHDTyHkUxdJgzWGhwpY+K8r/9hej&#10;YHv46su25nP8vdvYfB0Xx9NQKDV5GT+WIDyN/hG+t3daweJ9PoPbm/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imgxQAAAN0AAAAPAAAAAAAAAAAAAAAAAJgCAABkcnMv&#10;ZG93bnJldi54bWxQSwUGAAAAAAQABAD1AAAAigMAAAAA&#10;" path="m,l63843,,31922,63852,,xe" fillcolor="#4677bf" stroked="f" strokeweight="0">
                  <v:stroke endcap="round"/>
                  <v:path arrowok="t" textboxrect="0,0,63843,63852"/>
                </v:shape>
                <v:shape id="Shape 540" o:spid="_x0000_s1843" style="position:absolute;left:10655;top:9837;width:0;height:2720;visibility:visible;mso-wrap-style:square;v-text-anchor:top" coordsize="0,271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5roccA&#10;AADdAAAADwAAAGRycy9kb3ducmV2LnhtbESPT2vCQBTE70K/w/IKvYhuTKXYNBsphYLQk3+KeHtk&#10;n9nQ7NuY3Wr007uC4HGYmd8w+by3jThS52vHCibjBARx6XTNlYLN+ns0A+EDssbGMSk4k4d58TTI&#10;MdPuxEs6rkIlIoR9hgpMCG0mpS8NWfRj1xJHb+86iyHKrpK6w1OE20amSfImLdYcFwy29GWo/Fv9&#10;WwXsL5Oh2W2mw999uX7dhkPzgwelXp77zw8QgfrwCN/bC61g+p6mcHsTn4As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ea6HHAAAA3QAAAA8AAAAAAAAAAAAAAAAAmAIAAGRy&#10;cy9kb3ducmV2LnhtbFBLBQYAAAAABAAEAPUAAACMAwAAAAA=&#10;" path="m,l,271952e" filled="f" strokecolor="#4677bf" strokeweight=".07711mm">
                  <v:stroke endcap="round"/>
                  <v:path arrowok="t" textboxrect="0,0,0,271952"/>
                </v:shape>
                <v:shape id="Shape 541" o:spid="_x0000_s1844" style="position:absolute;left:10335;top:12477;width:639;height:638;visibility:visible;mso-wrap-style:square;v-text-anchor:top" coordsize="63843,63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RcYA&#10;AADdAAAADwAAAGRycy9kb3ducmV2LnhtbESP0WrCQBRE34X+w3ILfSm6qVFpYzZiC1XBF037AZfs&#10;NQlm74bsVrd/3xUKPg4zc4bJV8F04kKDay0reJkkIIgrq1uuFXx/fY5fQTiPrLGzTAp+ycGqeBjl&#10;mGl75SNdSl+LCGGXoYLG+z6T0lUNGXQT2xNH72QHgz7KoZZ6wGuEm05Ok2QhDbYcFxrs6aOh6lz+&#10;GAXhsD3R8/t+LusytMl8naaHDSv19BjWSxCegr+H/9s7rWD2Nk3h9iY+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q+RcYAAADdAAAADwAAAAAAAAAAAAAAAACYAgAAZHJz&#10;L2Rvd25yZXYueG1sUEsFBgAAAAAEAAQA9QAAAIsDAAAAAA==&#10;" path="m,l63843,,31922,63853,,xe" fillcolor="#4677bf" stroked="f" strokeweight="0">
                  <v:stroke endcap="round"/>
                  <v:path arrowok="t" textboxrect="0,0,63843,63853"/>
                </v:shape>
                <v:shape id="Shape 542" o:spid="_x0000_s1845" style="position:absolute;left:10655;top:18034;width:0;height:25674;visibility:visible;mso-wrap-style:square;v-text-anchor:top" coordsize="0,2567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ImsYA&#10;AADdAAAADwAAAGRycy9kb3ducmV2LnhtbESPQWsCMRSE74X+h/AK3mqiLm1djWIFoeJJWw97e2ye&#10;m62bl2UTdfvvTaHQ4zAz3zDzZe8acaUu1J41jIYKBHHpTc2Vhq/PzfMbiBCRDTaeScMPBVguHh/m&#10;mBt/4z1dD7ESCcIhRw02xjaXMpSWHIahb4mTd/Kdw5hkV0nT4S3BXSPHSr1IhzWnBYstrS2V58PF&#10;adjsXr93xyMVWaHsebR6L9R0stV68NSvZiAi9fE//Nf+MBqy6TiD3zfp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jImsYAAADdAAAADwAAAAAAAAAAAAAAAACYAgAAZHJz&#10;L2Rvd25yZXYueG1sUEsFBgAAAAAEAAQA9QAAAIsDAAAAAA==&#10;" path="m,l,2567406e" filled="f" strokecolor="#4677bf" strokeweight=".07711mm">
                  <v:stroke endcap="round"/>
                  <v:path arrowok="t" textboxrect="0,0,0,2567406"/>
                </v:shape>
                <v:shape id="Shape 543" o:spid="_x0000_s1846" style="position:absolute;left:10335;top:43628;width:639;height:639;visibility:visible;mso-wrap-style:square;v-text-anchor:top" coordsize="63843,6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vo8UA&#10;AADdAAAADwAAAGRycy9kb3ducmV2LnhtbESPS2vDMBCE74X8B7GB3ho5oTWJE9mElrTpMS9yXaz1&#10;I7FWxlJt999XhUKPw8x8w2yy0TSip87VlhXMZxEI4tzqmksF59PuaQnCeWSNjWVS8E0OsnTysMFE&#10;24EP1B99KQKEXYIKKu/bREqXV2TQzWxLHLzCdgZ9kF0pdYdDgJtGLqIolgZrDgsVtvRaUX4/fhkF&#10;H+e3vmxrvsWf+3eb7+Lich0KpR6n43YNwtPo/8N/7b1W8LxavMDvm/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S+jxQAAAN0AAAAPAAAAAAAAAAAAAAAAAJgCAABkcnMv&#10;ZG93bnJldi54bWxQSwUGAAAAAAQABAD1AAAAigMAAAAA&#10;" path="m,l63843,,31922,63852,,xe" fillcolor="#4677bf" stroked="f" strokeweight="0">
                  <v:stroke endcap="round"/>
                  <v:path arrowok="t" textboxrect="0,0,63843,63852"/>
                </v:shape>
                <v:shape id="Shape 544" o:spid="_x0000_s1847" style="position:absolute;left:10655;top:47545;width:0;height:2721;visibility:visible;mso-wrap-style:square;v-text-anchor:top" coordsize="0,272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qccA&#10;AADdAAAADwAAAGRycy9kb3ducmV2LnhtbESPQWsCMRSE7wX/Q3iCl1Kzitp2NYqIFr1Va1u8PTbP&#10;3cXkZdlEXf+9KQg9DjPzDTOZNdaIC9W+dKyg101AEGdOl5wr2H+tXt5A+ICs0TgmBTfyMJu2niaY&#10;anflLV12IRcRwj5FBUUIVSqlzwqy6LuuIo7e0dUWQ5R1LnWN1wi3RvaTZCQtlhwXCqxoUVB22p2t&#10;AvM6Hx7Ox23y8UvL/ff6k8zm51mpTruZj0EEasJ/+NFeawWD9/4I/t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u2KnHAAAA3QAAAA8AAAAAAAAAAAAAAAAAmAIAAGRy&#10;cy9kb3ducmV2LnhtbFBLBQYAAAAABAAEAPUAAACMAwAAAAA=&#10;" path="m,l,272068e" filled="f" strokecolor="#4677bf" strokeweight=".07711mm">
                  <v:stroke endcap="round"/>
                  <v:path arrowok="t" textboxrect="0,0,0,272068"/>
                </v:shape>
                <v:shape id="Shape 545" o:spid="_x0000_s1848" style="position:absolute;left:10335;top:50186;width:639;height:638;visibility:visible;mso-wrap-style:square;v-text-anchor:top" coordsize="63843,63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RsYA&#10;AADdAAAADwAAAGRycy9kb3ducmV2LnhtbESP3WoCMRSE7wu+QzhCb0rNVmvVdaNYoVbwRrd9gMPm&#10;7A9uTpZNqvHtG6HQy2FmvmGydTCtuFDvGssKXkYJCOLC6oYrBd9fH89zEM4ja2wtk4IbOVivBg8Z&#10;ptpe+USX3FciQtilqKD2vkuldEVNBt3IdsTRK21v0EfZV1L3eI1w08pxkrxJgw3HhRo72tZUnPMf&#10;oyAcP0t6ej9MZZWHJpluJpPjjpV6HIbNEoSn4P/Df+29VvC6GM/g/i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4RsYAAADdAAAADwAAAAAAAAAAAAAAAACYAgAAZHJz&#10;L2Rvd25yZXYueG1sUEsFBgAAAAAEAAQA9QAAAIsDAAAAAA==&#10;" path="m,l63843,,31922,63853,,xe" fillcolor="#4677bf" stroked="f" strokeweight="0">
                  <v:stroke endcap="round"/>
                  <v:path arrowok="t" textboxrect="0,0,63843,63853"/>
                </v:shape>
                <v:shape id="Shape 546" o:spid="_x0000_s1849" style="position:absolute;left:10655;top:54103;width:0;height:2720;visibility:visible;mso-wrap-style:square;v-text-anchor:top" coordsize="0,272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1PJ8QA&#10;AADcAAAADwAAAGRycy9kb3ducmV2LnhtbESPT2sCMRTE74LfITzBm2a1WOxqFBFaBPGgtffn5nV3&#10;6+ZlSdL900/fCIUeh5n5DbPedqYSDTlfWlYwmyYgiDOrS84VXN9fJ0sQPiBrrCyTgp48bDfDwRpT&#10;bVs+U3MJuYgQ9ikqKEKoUyl9VpBBP7U1cfQ+rTMYonS51A7bCDeVnCfJszRYclwosKZ9Qdn98m0U&#10;vP30Zd/6Y/N1M649v5z0R9ZrpcajbrcCEagL/+G/9kEreFrM4X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tTyfEAAAA3AAAAA8AAAAAAAAAAAAAAAAAmAIAAGRycy9k&#10;b3ducmV2LnhtbFBLBQYAAAAABAAEAPUAAACJAwAAAAA=&#10;" path="m,l,272021e" filled="f" strokecolor="#4677bf" strokeweight=".07711mm">
                  <v:stroke endcap="round"/>
                  <v:path arrowok="t" textboxrect="0,0,0,272021"/>
                </v:shape>
                <v:shape id="Shape 547" o:spid="_x0000_s1850" style="position:absolute;left:10335;top:56744;width:639;height:638;visibility:visible;mso-wrap-style:square;v-text-anchor:top" coordsize="63843,63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Kr8QA&#10;AADcAAAADwAAAGRycy9kb3ducmV2LnhtbESP0WrCQBRE3wX/YbmCL6KbNqSU6CpWqAp9sakfcMle&#10;k2D2bsiuuv69Kwh9HGbmDLNYBdOKK/WusazgbZaAIC6tbrhScPz7nn6CcB5ZY2uZFNzJwWo5HCww&#10;1/bGv3QtfCUihF2OCmrvu1xKV9Zk0M1sRxy9k+0N+ij7SuoebxFuWvmeJB/SYMNxocaONjWV5+Ji&#10;FITD7kSTr59MVkVokmydpoctKzUehfUchKfg/8Ov9l4rSLMU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4Sq/EAAAA3AAAAA8AAAAAAAAAAAAAAAAAmAIAAGRycy9k&#10;b3ducmV2LnhtbFBLBQYAAAAABAAEAPUAAACJAwAAAAA=&#10;" path="m,l63843,,31922,63853,,xe" fillcolor="#4677bf" stroked="f" strokeweight="0">
                  <v:stroke endcap="round"/>
                  <v:path arrowok="t" textboxrect="0,0,63843,63853"/>
                </v:shape>
                <v:shape id="Shape 548" o:spid="_x0000_s1851" style="position:absolute;left:21310;top:15575;width:2459;height:5180;visibility:visible;mso-wrap-style:square;v-text-anchor:top" coordsize="245890,517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2jYMYA&#10;AADcAAAADwAAAGRycy9kb3ducmV2LnhtbESPS4vCQBCE78L+h6EFbzrxuUt0FB8o4oKL7l68NZk2&#10;CZvpCZlR4793BMFjUVVfUZNZbQpxpcrllhV0OxEI4sTqnFMFf7/r9hcI55E1FpZJwZ0czKYfjQnG&#10;2t74QNejT0WAsItRQeZ9GUvpkowMuo4tiYN3tpVBH2SVSl3hLcBNIXtRNJIGcw4LGZa0zCj5P16M&#10;gtX+8JmP+rvoZ7Otu9/p4rS/b4ZKtZr1fAzCU+3f4Vd7qxX0hw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2jYMYAAADcAAAADwAAAAAAAAAAAAAAAACYAgAAZHJz&#10;L2Rvd25yZXYueG1sUEsFBgAAAAAEAAQA9QAAAIsDAAAAAA==&#10;" path="m,l245890,r,517993e" filled="f" strokecolor="#4677bf" strokeweight=".07711mm">
                  <v:stroke endcap="round"/>
                  <v:path arrowok="t" textboxrect="0,0,245890,517993"/>
                </v:shape>
                <v:shape id="Shape 549" o:spid="_x0000_s1852" style="position:absolute;left:23450;top:20675;width:638;height:638;visibility:visible;mso-wrap-style:square;v-text-anchor:top" coordsize="63843,6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pWsQA&#10;AADcAAAADwAAAGRycy9kb3ducmV2LnhtbESPT2vCQBTE74V+h+UVvNVNLQaJbkJpseqxVvH6yL78&#10;0ezbkF2T+O1dodDjMDO/YVbZaBrRU+dqywrephEI4tzqmksFh9/16wKE88gaG8uk4EYOsvT5aYWJ&#10;tgP/UL/3pQgQdgkqqLxvEyldXpFBN7UtcfAK2xn0QXal1B0OAW4aOYuiWBqsOSxU2NJnRfllfzUK&#10;NoevvmxrPse77bfN13FxPA2FUpOX8WMJwtPo/8N/7a1W8D6fw+NMOAIy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aqVrEAAAA3AAAAA8AAAAAAAAAAAAAAAAAmAIAAGRycy9k&#10;b3ducmV2LnhtbFBLBQYAAAAABAAEAPUAAACJAwAAAAA=&#10;" path="m,l63843,,31922,63852,,xe" fillcolor="#4677bf" stroked="f" strokeweight="0">
                  <v:stroke endcap="round"/>
                  <v:path arrowok="t" textboxrect="0,0,63843,63852"/>
                </v:shape>
                <v:shape id="Shape 550" o:spid="_x0000_s1853" style="position:absolute;left:23769;top:24593;width:0;height:2719;visibility:visible;mso-wrap-style:square;v-text-anchor:top" coordsize="0,271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ZtsYA&#10;AADcAAAADwAAAGRycy9kb3ducmV2LnhtbESPT2vCQBTE7wW/w/KEXkQ31molZiNSKBR6qn+Q3h7Z&#10;ZzaYfRuzW41++m5B8DjMzG+YbNnZWpyp9ZVjBeNRAoK4cLriUsF28zGcg/ABWWPtmBRcycMy7z1l&#10;mGp34W86r0MpIoR9igpMCE0qpS8MWfQj1xBH7+BaiyHKtpS6xUuE21q+JMlMWqw4Lhhs6N1QcVz/&#10;WgXsb+OB+dm+DnaHYjPZh1P9hSelnvvdagEiUBce4Xv7UyuYTN/g/0w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IZtsYAAADcAAAADwAAAAAAAAAAAAAAAACYAgAAZHJz&#10;L2Rvd25yZXYueG1sUEsFBgAAAAAEAAQA9QAAAIsDAAAAAA==&#10;" path="m,l,271952e" filled="f" strokecolor="#4677bf" strokeweight=".07711mm">
                  <v:stroke endcap="round"/>
                  <v:path arrowok="t" textboxrect="0,0,0,271952"/>
                </v:shape>
                <v:shape id="Shape 551" o:spid="_x0000_s1854" style="position:absolute;left:23450;top:27232;width:638;height:639;visibility:visible;mso-wrap-style:square;v-text-anchor:top" coordsize="63843,6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jX8UA&#10;AADcAAAADwAAAGRycy9kb3ducmV2LnhtbESPT2vCQBTE74LfYXmCt7qx0tCmboJYtPZYq3h9ZF/+&#10;1OzbkF2T9Nt3CwWPw8z8hllno2lET52rLStYLiIQxLnVNZcKTl+7h2cQziNrbCyTgh9ykKXTyRoT&#10;bQf+pP7oSxEg7BJUUHnfJlK6vCKDbmFb4uAVtjPog+xKqTscAtw08jGKYmmw5rBQYUvbivLr8WYU&#10;vJ/e+rKt+Tv+OOxtvouL82UolJrPxs0rCE+jv4f/2wetYPX0An9nwh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6NfxQAAANwAAAAPAAAAAAAAAAAAAAAAAJgCAABkcnMv&#10;ZG93bnJldi54bWxQSwUGAAAAAAQABAD1AAAAigMAAAAA&#10;" path="m,l63843,,31922,63852,,xe" fillcolor="#4677bf" stroked="f" strokeweight="0">
                  <v:stroke endcap="round"/>
                  <v:path arrowok="t" textboxrect="0,0,63843,63852"/>
                </v:shape>
                <v:shape id="Shape 552" o:spid="_x0000_s1855" style="position:absolute;left:23769;top:31150;width:0;height:2721;visibility:visible;mso-wrap-style:square;v-text-anchor:top" coordsize="0,272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EfEcMA&#10;AADcAAAADwAAAGRycy9kb3ducmV2LnhtbERPy2oCMRTdC/2HcAvdiGZa8cHUKCIqulPrg+4uk+vM&#10;0ORmmEQd/94shC4P5z2eNtaIG9W+dKzgs5uAIM6cLjlXcPhZdkYgfEDWaByTggd5mE7eWmNMtbvz&#10;jm77kIsYwj5FBUUIVSqlzwqy6LuuIo7cxdUWQ4R1LnWN9xhujfxKkoG0WHJsKLCieUHZ3/5qFZjh&#10;rP97veyS1ZkWh+N6S2Zzaiv18d7MvkEEasK/+OVeawW9QZwfz8QjIC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EfEcMAAADcAAAADwAAAAAAAAAAAAAAAACYAgAAZHJzL2Rv&#10;d25yZXYueG1sUEsFBgAAAAAEAAQA9QAAAIgDAAAAAA==&#10;" path="m,l,272068e" filled="f" strokecolor="#4677bf" strokeweight=".07711mm">
                  <v:stroke endcap="round"/>
                  <v:path arrowok="t" textboxrect="0,0,0,272068"/>
                </v:shape>
                <v:shape id="Shape 553" o:spid="_x0000_s1856" style="position:absolute;left:23450;top:33791;width:638;height:639;visibility:visible;mso-wrap-style:square;v-text-anchor:top" coordsize="63843,63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q7/sUA&#10;AADcAAAADwAAAGRycy9kb3ducmV2LnhtbESPwWrDMBBE74X8g9hALyWRE+MQnCjGKaQt9JK6+YDF&#10;2tgm1spYaqz+fVUo9DjMzBtmXwTTizuNrrOsYLVMQBDXVnfcKLh8nhZbEM4ja+wtk4JvclAcZg97&#10;zLWd+IPulW9EhLDLUUHr/ZBL6eqWDLqlHYijd7WjQR/l2Eg94hThppfrJNlIgx3HhRYHem6pvlVf&#10;RkE4v17p6fieyaYKXZKVaXp+YaUe56HcgfAU/H/4r/2mFaSbFfyeiUd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v+xQAAANwAAAAPAAAAAAAAAAAAAAAAAJgCAABkcnMv&#10;ZG93bnJldi54bWxQSwUGAAAAAAQABAD1AAAAigMAAAAA&#10;" path="m,l63843,,31922,63853,,xe" fillcolor="#4677bf" stroked="f" strokeweight="0">
                  <v:stroke endcap="round"/>
                  <v:path arrowok="t" textboxrect="0,0,63843,63853"/>
                </v:shape>
                <v:shape id="Shape 554" o:spid="_x0000_s1857" style="position:absolute;left:11213;top:11476;width:47800;height:29511;visibility:visible;mso-wrap-style:square;v-text-anchor:top" coordsize="4779922,295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G78A&#10;AADcAAAADwAAAGRycy9kb3ducmV2LnhtbESPzQrCMBCE74LvEFbwpqk/iFajiCB4tXrocW3Wtths&#10;ShO1fXsjCB6HmfmG2exaU4kXNa60rGAyjkAQZ1aXnCu4Xo6jJQjnkTVWlklBRw52235vg7G2bz7T&#10;K/G5CBB2MSoovK9jKV1WkEE3tjVx8O62MeiDbHKpG3wHuKnkNIoW0mDJYaHAmg4FZY/kaRTs07rj&#10;Vutudb0n6W2SzWf5I1VqOGj3axCeWv8P/9onrWC2mML3TDgC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3sbvwAAANwAAAAPAAAAAAAAAAAAAAAAAJgCAABkcnMvZG93bnJl&#10;di54bWxQSwUGAAAAAAQABAD1AAAAhAMAAAAA&#10;" path="m1255577,2623161r,327939l4779922,2951100,4779922,,,e" filled="f" strokecolor="#4677bf" strokeweight=".07711mm">
                  <v:stroke endcap="round"/>
                  <v:path arrowok="t" textboxrect="0,0,4779922,2951100"/>
                </v:shape>
                <v:shape id="Shape 555" o:spid="_x0000_s1858" style="position:absolute;left:10655;top:11157;width:638;height:639;visibility:visible;mso-wrap-style:square;v-text-anchor:top" coordsize="63843,63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eCMMA&#10;AADcAAAADwAAAGRycy9kb3ducmV2LnhtbESPS4vCQBCE74L/YWjBm05UCEt0FFFc3aMvvDaZzkMz&#10;PSEzm2T//c6CsMeiqr6iVpveVKKlxpWWFcymEQji1OqScwW362HyAcJ5ZI2VZVLwQw426+FghYm2&#10;HZ+pvfhcBAi7BBUU3teJlC4tyKCb2po4eJltDPogm1zqBrsAN5WcR1EsDZYcFgqsaVdQ+rp8GwXH&#10;277N65Kf8dfp06aHOLs/ukyp8ajfLkF46v1/+N0+aQWLeAF/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NeCMMAAADcAAAADwAAAAAAAAAAAAAAAACYAgAAZHJzL2Rv&#10;d25yZXYueG1sUEsFBgAAAAAEAAQA9QAAAIgDAAAAAA==&#10;" path="m63843,r,63852l,31926,63843,xe" fillcolor="#4677bf" stroked="f" strokeweight="0">
                  <v:stroke endcap="round"/>
                  <v:path arrowok="t" textboxrect="0,0,63843,63852"/>
                </v:shape>
                <v:rect id="Rectangle 556" o:spid="_x0000_s1859" style="position:absolute;left:22158;top:14079;width:2103;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да</w:t>
                        </w:r>
                      </w:p>
                    </w:txbxContent>
                  </v:textbox>
                </v:rect>
                <v:rect id="Rectangle 557" o:spid="_x0000_s1860" style="position:absolute;left:11207;top:18342;width:289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нет</w:t>
                        </w:r>
                      </w:p>
                    </w:txbxContent>
                  </v:textbox>
                </v:rect>
                <v:shape id="Shape 558" o:spid="_x0000_s1861" style="position:absolute;left:21310;top:59022;width:1639;height:0;visibility:visible;mso-wrap-style:square;v-text-anchor:top" coordsize="163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y1CsAA&#10;AADcAAAADwAAAGRycy9kb3ducmV2LnhtbERPTYvCMBC9L/gfwgheFk1XQaUaRYRFT4LVg8exGdtq&#10;MylJ1PrvzUHw+Hjf82VravEg5yvLCv4GCQji3OqKCwXHw39/CsIHZI21ZVLwIg/LRednjqm2T97T&#10;IwuFiCHsU1RQhtCkUvq8JIN+YBviyF2sMxgidIXUDp8x3NRymCRjabDi2FBiQ+uS8lt2Nwqul/Fo&#10;07qt/z3ubHG976rJ+ZQp1eu2qxmIQG34ij/urVYwmsT58Uw8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ty1CsAAAADcAAAADwAAAAAAAAAAAAAAAACYAgAAZHJzL2Rvd25y&#10;ZXYueG1sUEsFBgAAAAAEAAQA9QAAAIUDAAAAAA==&#10;" path="m,l163888,e" filled="f" strokeweight=".07711mm">
                  <v:stroke endcap="round"/>
                  <v:path arrowok="t" textboxrect="0,0,163888,0"/>
                </v:shape>
                <v:shape id="Shape 559" o:spid="_x0000_s1862" style="position:absolute;left:22949;top:55459;width:1913;height:7126;visibility:visible;mso-wrap-style:square;v-text-anchor:top" coordsize="191299,712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3w98QA&#10;AADcAAAADwAAAGRycy9kb3ducmV2LnhtbESPQYvCMBSE74L/IbwFb5qq0Eo1yiIoIipsdw97fDTP&#10;tti81CZq/fdmYcHjMDPfMItVZ2pxp9ZVlhWMRxEI4tzqigsFP9+b4QyE88gaa8uk4EkOVst+b4Gp&#10;tg/+onvmCxEg7FJUUHrfpFK6vCSDbmQb4uCdbWvQB9kWUrf4CHBTy0kUxdJgxWGhxIbWJeWX7GYU&#10;JMdT5Xg/O0xOcpv8xtv4qc9XpQYf3ecchKfOv8P/7Z1WME3G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8PfEAAAA3AAAAA8AAAAAAAAAAAAAAAAAmAIAAGRycy9k&#10;b3ducmV2LnhtbFBLBQYAAAAABAAEAPUAAACJAwAAAAA=&#10;" path="m191299,l,,,712602r191299,e" filled="f" strokeweight=".07711mm">
                  <v:stroke endcap="round"/>
                  <v:path arrowok="t" textboxrect="0,0,191299,712602"/>
                </v:shape>
                <v:rect id="Rectangle 560" o:spid="_x0000_s1863" style="position:absolute;left:23180;top:55929;width:10106;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выделение </w:t>
                        </w:r>
                      </w:p>
                    </w:txbxContent>
                  </v:textbox>
                </v:rect>
                <v:rect id="Rectangle 561" o:spid="_x0000_s1864" style="position:absolute;left:23180;top:57595;width:1371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участка памяти </w:t>
                        </w:r>
                      </w:p>
                    </w:txbxContent>
                  </v:textbox>
                </v:rect>
                <v:rect id="Rectangle 562" o:spid="_x0000_s1865" style="position:absolute;left:23180;top:59260;width:9909;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указанного </w:t>
                        </w:r>
                      </w:p>
                    </w:txbxContent>
                  </v:textbox>
                </v:rect>
                <v:rect id="Rectangle 563" o:spid="_x0000_s1866" style="position:absolute;left:23180;top:60926;width:724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размера</w:t>
                        </w:r>
                      </w:p>
                    </w:txbxContent>
                  </v:textbox>
                </v:rect>
                <v:shape id="Shape 564" o:spid="_x0000_s1867" style="position:absolute;left:34424;top:29511;width:3278;height:0;visibility:visible;mso-wrap-style:square;v-text-anchor:top" coordsize="327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kfdMQA&#10;AADcAAAADwAAAGRycy9kb3ducmV2LnhtbESPT4vCMBTE78J+h/AWvGnqH1qpRlkUwYOL6Ip4fDTP&#10;tm7zUpqo9dtvBGGPw8z8hpktWlOJOzWutKxg0I9AEGdWl5wrOP6sexMQziNrrCyTgic5WMw/OjNM&#10;tX3wnu4Hn4sAYZeigsL7OpXSZQUZdH1bEwfvYhuDPsgml7rBR4CbSg6jKJYGSw4LBda0LCj7PdyM&#10;gt3pYsfJebXd0HYUD66Jp735Vqr72X5NQXhq/X/43d5oBaMkhte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H3TEAAAA3AAAAA8AAAAAAAAAAAAAAAAAmAIAAGRycy9k&#10;b3ducmV2LnhtbFBLBQYAAAAABAAEAPUAAACJAwAAAAA=&#10;" path="m,l327892,e" filled="f" strokeweight=".07711mm">
                  <v:stroke endcap="round"/>
                  <v:path arrowok="t" textboxrect="0,0,327892,0"/>
                </v:shape>
                <v:shape id="Shape 565" o:spid="_x0000_s1868" style="position:absolute;left:37702;top:25947;width:3552;height:7127;visibility:visible;mso-wrap-style:square;v-text-anchor:top" coordsize="355187,712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T+VcQA&#10;AADcAAAADwAAAGRycy9kb3ducmV2LnhtbESPQWsCMRSE70L/Q3iF3jSrhXVZjSJqoacWbb2/bp6b&#10;1eRl2aTu9t83BaHHYWa+YZbrwVlxoy40nhVMJxkI4srrhmsFnx8v4wJEiMgarWdS8EMB1quH0RJL&#10;7Xs+0O0Ya5EgHEpUYGJsSylDZchhmPiWOHln3zmMSXa11B32Ce6snGVZLh02nBYMtrQ1VF2P306B&#10;3+Vf7eZ9by/T3VtfzOiUm5NV6ulx2CxARBrif/jeftUKnudz+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lXEAAAA3AAAAA8AAAAAAAAAAAAAAAAAmAIAAGRycy9k&#10;b3ducmV2LnhtbFBLBQYAAAAABAAEAPUAAACJAwAAAAA=&#10;" path="m355187,l,,,712674r355187,e" filled="f" strokeweight=".07711mm">
                  <v:stroke endcap="round"/>
                  <v:path arrowok="t" textboxrect="0,0,355187,712674"/>
                </v:shape>
                <v:rect id="Rectangle 566" o:spid="_x0000_s1869" style="position:absolute;left:37934;top:26173;width:102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n</w:t>
                        </w:r>
                      </w:p>
                    </w:txbxContent>
                  </v:textbox>
                </v:rect>
                <v:rect id="Rectangle 567" o:spid="_x0000_s1870" style="position:absolute;left:38705;top:26173;width:107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68" o:spid="_x0000_s1871" style="position:absolute;left:39516;top:26173;width:10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2</w:t>
                        </w:r>
                      </w:p>
                    </w:txbxContent>
                  </v:textbox>
                </v:rect>
                <v:rect id="Rectangle 569" o:spid="_x0000_s1872" style="position:absolute;left:40289;top:26418;width:22732;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для 16 битного </w:t>
                        </w:r>
                      </w:p>
                    </w:txbxContent>
                  </v:textbox>
                </v:rect>
                <v:rect id="Rectangle 570" o:spid="_x0000_s1873" style="position:absolute;left:37934;top:28084;width:16354;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режима адресации</w:t>
                        </w:r>
                      </w:p>
                    </w:txbxContent>
                  </v:textbox>
                </v:rect>
                <v:rect id="Rectangle 571" o:spid="_x0000_s1874" style="position:absolute;left:50229;top:27839;width:102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572" o:spid="_x0000_s1875" style="position:absolute;left:51001;top:27839;width:1026;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MlmcUA&#10;AADdAAAADwAAAGRycy9kb3ducmV2LnhtbESPQYvCMBSE74L/ITzBm6Z6kNo1iqyKHl0Vut4ezbMt&#10;27yUJtrqr98sLHgcZuYbZrHqTCUe1LjSsoLJOAJBnFldcq7gct6NYhDOI2usLJOCJzlYLfu9BSba&#10;tvxFj5PPRYCwS1BB4X2dSOmyggy6sa2Jg3ezjUEfZJNL3WAb4KaS0yiaSYMlh4UCa/osKPs53Y2C&#10;fVyvvw/21ebV9rpPj+l8c557pYaDbv0BwlPn3+H/9kErmMaT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yWZ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n</w:t>
                        </w:r>
                      </w:p>
                    </w:txbxContent>
                  </v:textbox>
                </v:rect>
                <v:rect id="Rectangle 573" o:spid="_x0000_s1876" style="position:absolute;left:51773;top:27839;width:1078;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AscA&#10;AADdAAAADwAAAGRycy9kb3ducmV2LnhtbESPQWvCQBSE7wX/w/KE3upGD22MriFoS3JsVVBvj+wz&#10;CWbfhuzWpP313UKhx2FmvmHW6WhacafeNZYVzGcRCOLS6oYrBcfD21MMwnlkja1lUvBFDtLN5GGN&#10;ibYDf9B97ysRIOwSVFB73yVSurImg25mO+LgXW1v0AfZV1L3OAS4aeUiip6lwYbDQo0dbWsqb/tP&#10;oyCPu+xc2O+hal8v+en9tNwdll6px+mYrUB4Gv1/+K9d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vgAL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w:t>
                        </w:r>
                      </w:p>
                    </w:txbxContent>
                  </v:textbox>
                </v:rect>
                <v:rect id="Rectangle 574" o:spid="_x0000_s1877" style="position:absolute;left:52583;top:27839;width:1027;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UcMMA&#10;AADdAAAADwAAAGRycy9kb3ducmV2LnhtbERPy4rCMBTdC/5DuMLsNNWF1GpaxAe6nFFB3V2aO22Z&#10;5qY00Xbm6ycLweXhvFdZb2rxpNZVlhVMJxEI4tzqigsFl/N+HINwHlljbZkU/JKDLB0OVpho2/EX&#10;PU++ECGEXYIKSu+bREqXl2TQTWxDHLhv2xr0AbaF1C12IdzUchZFc2mw4tBQYkObkvKf08MoOMTN&#10;+na0f11R7+6H6+d1sT0vvFIfo369BOGp92/xy33UCmbxN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AUcMMAAADdAAAADwAAAAAAAAAAAAAAAACYAgAAZHJzL2Rv&#10;d25yZXYueG1sUEsFBgAAAAAEAAQA9QAAAIg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4</w:t>
                        </w:r>
                      </w:p>
                    </w:txbxContent>
                  </v:textbox>
                </v:rect>
                <v:rect id="Rectangle 575" o:spid="_x0000_s1878" style="position:absolute;left:53356;top:28084;width:417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x68YA&#10;AADdAAAADwAAAGRycy9kb3ducmV2LnhtbESPQWvCQBSE70L/w/IK3sxGDyVJXUVaxRxbU0h7e2Sf&#10;STD7NmS3JvbXdwsFj8PMfMOst5PpxJUG11pWsIxiEMSV1S3XCj6KwyIB4Tyyxs4yKbiRg+3mYbbG&#10;TNuR3+l68rUIEHYZKmi87zMpXdWQQRfZnjh4ZzsY9EEOtdQDjgFuOrmK4ydpsOWw0GBPLw1Vl9O3&#10;UXBM+t1nbn/Gutt/Hcu3Mn0tUq/U/HHaPYPwNPl7+L+dawWr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yx6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для </w:t>
                        </w:r>
                      </w:p>
                    </w:txbxContent>
                  </v:textbox>
                </v:rect>
                <v:rect id="Rectangle 576" o:spid="_x0000_s1879" style="position:absolute;left:37934;top:29819;width:2616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y8IA&#10;AADdAAAADwAAAGRycy9kb3ducmV2LnhtbERPTYvCMBC9C/6HMII3Te1BajWK6C563FVBvQ3N2Bab&#10;SWmirfvrNwfB4+N9L1adqcSTGldaVjAZRyCIM6tLzhWcjt+jBITzyBory6TgRQ5Wy35vgam2Lf/S&#10;8+BzEULYpaig8L5OpXRZQQbd2NbEgbvZxqAPsMmlbrAN4aaScRRNpcGSQ0OBNW0Kyu6Hh1GwS+r1&#10;ZW//2rz6uu7OP+fZ9jjzSg0H3XoOwlPnP+K3e68VxEkc9oc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tLL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32 битного режима </w:t>
                        </w:r>
                      </w:p>
                    </w:txbxContent>
                  </v:textbox>
                </v:rect>
                <v:rect id="Rectangle 577" o:spid="_x0000_s1880" style="position:absolute;left:37934;top:31416;width:9227;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3UMcA&#10;AADdAAAADwAAAGRycy9kb3ducmV2LnhtbESPzWrDMBCE74W+g9hCb7UcH4rjRgmhTYiP+Sm4vS3W&#10;1ja1VsZSbTdPHwUCOQ4z8w2zWE2mFQP1rrGsYBbFIIhLqxuuFHyeti8pCOeRNbaWScE/OVgtHx8W&#10;mGk78oGGo69EgLDLUEHtfZdJ6cqaDLrIdsTB+7G9QR9kX0nd4xjgppVJHL9Kgw2HhRo7eq+p/D3+&#10;GQW7tFt/5fY8Vu3me1fsi/nHae6Ven6a1m8gPE3+Hr61c60gSZM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md1D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адресации</w:t>
                        </w:r>
                      </w:p>
                    </w:txbxContent>
                  </v:textbox>
                </v:rect>
                <v:shape id="Shape 578" o:spid="_x0000_s1881" style="position:absolute;left:34424;top:36069;width:3278;height:0;visibility:visible;mso-wrap-style:square;v-text-anchor:top" coordsize="327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aqyccA&#10;AADdAAAADwAAAGRycy9kb3ducmV2LnhtbESPT2vCQBTE74LfYXlCb7pJLImkrkFaBA9K8Q+lx0f2&#10;maRm34bsVtNv7xYKPQ4z8xtmWQymFTfqXWNZQTyLQBCXVjdcKTifNtMFCOeRNbaWScEPOShW49ES&#10;c23vfKDb0VciQNjlqKD2vsuldGVNBt3MdsTBu9jeoA+yr6Tu8R7gppVJFKXSYMNhocaOXmsqr8dv&#10;o+D942Kfs8+33ZZ28zT+yjwdzF6pp8mwfgHhafD/4b/2VitIFkkCv2/CE5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GqsnHAAAA3QAAAA8AAAAAAAAAAAAAAAAAmAIAAGRy&#10;cy9kb3ducmV2LnhtbFBLBQYAAAAABAAEAPUAAACMAwAAAAA=&#10;" path="m,l327892,e" filled="f" strokeweight=".07711mm">
                  <v:stroke endcap="round"/>
                  <v:path arrowok="t" textboxrect="0,0,327892,0"/>
                </v:shape>
                <v:shape id="Shape 579" o:spid="_x0000_s1882" style="position:absolute;left:37702;top:34172;width:3552;height:3794;visibility:visible;mso-wrap-style:square;v-text-anchor:top" coordsize="355187,379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YgMUA&#10;AADdAAAADwAAAGRycy9kb3ducmV2LnhtbESP3WoCMRSE74W+QziCd5p1hSJbo4hUEAqKP0gvj5vj&#10;7uLmJGxSjW9vCoVeDjPzDTNbRNOKO3W+saxgPMpAEJdWN1wpOB3XwykIH5A1tpZJwZM8LOZvvRkW&#10;2j54T/dDqESCsC9QQR2CK6T0ZU0G/cg64uRdbWcwJNlVUnf4SHDTyjzL3qXBhtNCjY5WNZW3w49R&#10;0Dyjc/tz+b27XMNlGz+3X+OMlBr04/IDRKAY/sN/7Y1WkE/zCfy+S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FiAxQAAAN0AAAAPAAAAAAAAAAAAAAAAAJgCAABkcnMv&#10;ZG93bnJldi54bWxQSwUGAAAAAAQABAD1AAAAigMAAAAA&#10;" path="m355187,l,,,379414r355187,e" filled="f" strokeweight=".07711mm">
                  <v:stroke endcap="round"/>
                  <v:path arrowok="t" textboxrect="0,0,355187,379414"/>
                </v:shape>
                <v:rect id="Rectangle 580" o:spid="_x0000_s1883" style="position:absolute;left:37934;top:34642;width:649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UyMYA&#10;AADdAAAADwAAAGRycy9kb3ducmV2LnhtbESPQWvCQBSE7wX/w/KE3urGU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HUy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данные</w:t>
                        </w:r>
                      </w:p>
                    </w:txbxContent>
                  </v:textbox>
                </v:rect>
                <v:rect id="Rectangle 581" o:spid="_x0000_s1884" style="position:absolute;left:42818;top:34396;width:1026;height:2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xU8YA&#10;AADdAAAADwAAAGRycy9kb3ducmV2LnhtbESPQWvCQBSE7wX/w/KE3urGQEt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1xU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 </w:t>
                        </w:r>
                      </w:p>
                    </w:txbxContent>
                  </v:textbox>
                </v:rect>
                <v:rect id="Rectangle 582" o:spid="_x0000_s1885" style="position:absolute;left:43589;top:34642;width:1948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J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BO4i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vJ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 xml:space="preserve">на которые указывает </w:t>
                        </w:r>
                      </w:p>
                    </w:txbxContent>
                  </v:textbox>
                </v:rect>
                <v:rect id="Rectangle 583" o:spid="_x0000_s1886" style="position:absolute;left:37934;top:36308;width:6552;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K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BO4g+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Kv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2"/>
                          </w:rPr>
                          <w:t>регистр</w:t>
                        </w:r>
                      </w:p>
                    </w:txbxContent>
                  </v:textbox>
                </v:rect>
                <w10:anchorlock/>
              </v:group>
            </w:pict>
          </mc:Fallback>
        </mc:AlternateContent>
      </w:r>
    </w:p>
    <w:p w:rsidR="00935362" w:rsidRPr="00890DD8" w:rsidRDefault="00935362" w:rsidP="00935362">
      <w:pPr>
        <w:spacing w:after="21" w:line="259" w:lineRule="auto"/>
        <w:ind w:left="68" w:right="0" w:firstLine="0"/>
        <w:jc w:val="left"/>
        <w:rPr>
          <w:szCs w:val="28"/>
        </w:rPr>
      </w:pPr>
      <w:r w:rsidRPr="00890DD8">
        <w:rPr>
          <w:szCs w:val="28"/>
        </w:rPr>
        <w:t xml:space="preserve"> </w:t>
      </w:r>
    </w:p>
    <w:p w:rsidR="00935362" w:rsidRPr="00890DD8" w:rsidRDefault="00935362" w:rsidP="00935362">
      <w:pPr>
        <w:spacing w:after="0" w:line="259" w:lineRule="auto"/>
        <w:ind w:right="1"/>
        <w:jc w:val="left"/>
        <w:rPr>
          <w:szCs w:val="28"/>
        </w:rPr>
      </w:pPr>
      <w:r w:rsidRPr="00890DD8">
        <w:rPr>
          <w:szCs w:val="28"/>
        </w:rPr>
        <w:t xml:space="preserve">Рис. 13.1. Схема работы команды enter.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Команда enter сначала кладет в стек текущее значение ebp/bp, чтобы по команде </w:t>
      </w:r>
      <w:r w:rsidRPr="00890DD8">
        <w:rPr>
          <w:b/>
          <w:szCs w:val="28"/>
        </w:rPr>
        <w:t>leave</w:t>
      </w:r>
      <w:r w:rsidRPr="00890DD8">
        <w:rPr>
          <w:szCs w:val="28"/>
        </w:rPr>
        <w:t xml:space="preserve"> (освобождение области) регистр ebp/bp содержал значение, которое находилось в нем до вызова </w:t>
      </w:r>
      <w:r w:rsidRPr="00890DD8">
        <w:rPr>
          <w:b/>
          <w:szCs w:val="28"/>
        </w:rPr>
        <w:t>enter</w:t>
      </w:r>
      <w:r w:rsidRPr="00890DD8">
        <w:rPr>
          <w:szCs w:val="28"/>
        </w:rPr>
        <w:t xml:space="preserve">. Затем содержимое ebp/bp уменьшают на 2 / на 4 (определяется режимом адресации) и в стек кладут данные, на которые указывает регистр ebp/bp. Такое уменьшение значения в ebp/bp и занесение в стек косвенно адресуемых через этот регистр данных повторяется вложенность-1 раз. </w:t>
      </w:r>
    </w:p>
    <w:p w:rsidR="00935362" w:rsidRPr="00890DD8" w:rsidRDefault="00935362" w:rsidP="00935362">
      <w:pPr>
        <w:ind w:right="0" w:firstLine="708"/>
        <w:jc w:val="left"/>
        <w:rPr>
          <w:szCs w:val="28"/>
        </w:rPr>
      </w:pPr>
      <w:r w:rsidRPr="00890DD8">
        <w:rPr>
          <w:szCs w:val="28"/>
        </w:rPr>
        <w:t xml:space="preserve">После этого в регистр ebp/bp заносят значение, которое имел указатель вершины стека esp/sp после самого первого занесения в стек данных – то есть после занесения в стек значения ebp/bp. Это надо для корректного </w:t>
      </w:r>
      <w:r w:rsidRPr="00890DD8">
        <w:rPr>
          <w:szCs w:val="28"/>
        </w:rPr>
        <w:lastRenderedPageBreak/>
        <w:t xml:space="preserve">срабатывания команды </w:t>
      </w:r>
      <w:r w:rsidRPr="00890DD8">
        <w:rPr>
          <w:b/>
          <w:szCs w:val="28"/>
        </w:rPr>
        <w:t>leave</w:t>
      </w:r>
      <w:r w:rsidRPr="00890DD8">
        <w:rPr>
          <w:szCs w:val="28"/>
        </w:rPr>
        <w:t xml:space="preserve">. Затем содержимое esp/sp уменьшают на значение, определяемое операндом размер. Таким образом, после выполнения enter регистр esp/sp указывает на </w:t>
      </w:r>
      <w:r w:rsidRPr="00890DD8">
        <w:rPr>
          <w:szCs w:val="28"/>
          <w:u w:val="single"/>
        </w:rPr>
        <w:t>младший</w:t>
      </w:r>
      <w:r w:rsidRPr="00890DD8">
        <w:rPr>
          <w:szCs w:val="28"/>
        </w:rPr>
        <w:t xml:space="preserve"> байт только что выделенного участка памяти. Пример:  </w:t>
      </w:r>
    </w:p>
    <w:p w:rsidR="00935362" w:rsidRPr="00890DD8" w:rsidRDefault="00935362" w:rsidP="00935362">
      <w:pPr>
        <w:spacing w:after="38"/>
        <w:ind w:right="0"/>
        <w:jc w:val="left"/>
        <w:rPr>
          <w:szCs w:val="28"/>
        </w:rPr>
      </w:pPr>
      <w:r w:rsidRPr="00890DD8">
        <w:rPr>
          <w:szCs w:val="28"/>
        </w:rPr>
        <w:t xml:space="preserve">.186 </w:t>
      </w:r>
    </w:p>
    <w:p w:rsidR="00935362" w:rsidRPr="00890DD8" w:rsidRDefault="00935362" w:rsidP="00935362">
      <w:pPr>
        <w:spacing w:after="40"/>
        <w:ind w:right="0"/>
        <w:jc w:val="left"/>
        <w:rPr>
          <w:szCs w:val="28"/>
        </w:rPr>
      </w:pPr>
      <w:r w:rsidRPr="00890DD8">
        <w:rPr>
          <w:szCs w:val="28"/>
        </w:rPr>
        <w:t xml:space="preserve">; пусть в этой точке содержимое sp = 00fah, значение по адресу  </w:t>
      </w:r>
    </w:p>
    <w:p w:rsidR="00935362" w:rsidRPr="00890DD8" w:rsidRDefault="00935362" w:rsidP="00935362">
      <w:pPr>
        <w:spacing w:after="38"/>
        <w:ind w:right="0"/>
        <w:jc w:val="left"/>
        <w:rPr>
          <w:szCs w:val="28"/>
        </w:rPr>
      </w:pPr>
      <w:r w:rsidRPr="00890DD8">
        <w:rPr>
          <w:szCs w:val="28"/>
        </w:rPr>
        <w:t xml:space="preserve">; ss:[1232h] = 0fc76h, значение по адресу ss:[1230h] = 0ff06h – эти  </w:t>
      </w:r>
    </w:p>
    <w:p w:rsidR="00935362" w:rsidRPr="00890DD8" w:rsidRDefault="00935362" w:rsidP="00935362">
      <w:pPr>
        <w:spacing w:after="43"/>
        <w:jc w:val="left"/>
        <w:rPr>
          <w:szCs w:val="28"/>
        </w:rPr>
      </w:pPr>
      <w:r w:rsidRPr="00890DD8">
        <w:rPr>
          <w:szCs w:val="28"/>
        </w:rPr>
        <w:t xml:space="preserve">; предположения сделаны для определенности mov bp,1234h enter 10,3 </w:t>
      </w:r>
    </w:p>
    <w:p w:rsidR="00935362" w:rsidRPr="00890DD8" w:rsidRDefault="00935362" w:rsidP="00935362">
      <w:pPr>
        <w:spacing w:after="32"/>
        <w:ind w:right="0"/>
        <w:jc w:val="left"/>
        <w:rPr>
          <w:szCs w:val="28"/>
        </w:rPr>
      </w:pPr>
      <w:r w:rsidRPr="00890DD8">
        <w:rPr>
          <w:szCs w:val="28"/>
        </w:rPr>
        <w:t xml:space="preserve">; вид стека после выполнения команды enter - на рис. 13.2, значение в </w:t>
      </w:r>
    </w:p>
    <w:p w:rsidR="00935362" w:rsidRPr="00890DD8" w:rsidRDefault="00935362" w:rsidP="00935362">
      <w:pPr>
        <w:ind w:right="0"/>
        <w:jc w:val="left"/>
        <w:rPr>
          <w:szCs w:val="28"/>
        </w:rPr>
      </w:pPr>
      <w:r w:rsidRPr="00890DD8">
        <w:rPr>
          <w:szCs w:val="28"/>
        </w:rPr>
        <w:t xml:space="preserve">; регистре bp = 00f8h, в регистре sp – 00e8h </w:t>
      </w:r>
    </w:p>
    <w:p w:rsidR="00935362" w:rsidRPr="00890DD8" w:rsidRDefault="00935362" w:rsidP="00935362">
      <w:pPr>
        <w:spacing w:after="4087" w:line="259" w:lineRule="auto"/>
        <w:ind w:right="0" w:firstLine="0"/>
        <w:jc w:val="left"/>
        <w:rPr>
          <w:szCs w:val="28"/>
        </w:rPr>
      </w:pPr>
      <w:r w:rsidRPr="00890DD8">
        <w:rPr>
          <w:rFonts w:eastAsia="Calibri"/>
          <w:noProof/>
          <w:szCs w:val="28"/>
        </w:rPr>
        <mc:AlternateContent>
          <mc:Choice Requires="wpg">
            <w:drawing>
              <wp:anchor distT="0" distB="0" distL="114300" distR="114300" simplePos="0" relativeHeight="251664384" behindDoc="0" locked="0" layoutInCell="1" allowOverlap="1" wp14:anchorId="0FD2A6E6" wp14:editId="1F597FC7">
                <wp:simplePos x="0" y="0"/>
                <wp:positionH relativeFrom="column">
                  <wp:posOffset>233680</wp:posOffset>
                </wp:positionH>
                <wp:positionV relativeFrom="paragraph">
                  <wp:posOffset>212090</wp:posOffset>
                </wp:positionV>
                <wp:extent cx="3019425" cy="4933950"/>
                <wp:effectExtent l="0" t="0" r="28575" b="19050"/>
                <wp:wrapSquare wrapText="bothSides"/>
                <wp:docPr id="2828" name="Group 6952"/>
                <wp:cNvGraphicFramePr/>
                <a:graphic xmlns:a="http://schemas.openxmlformats.org/drawingml/2006/main">
                  <a:graphicData uri="http://schemas.microsoft.com/office/word/2010/wordprocessingGroup">
                    <wpg:wgp>
                      <wpg:cNvGrpSpPr/>
                      <wpg:grpSpPr>
                        <a:xfrm>
                          <a:off x="0" y="0"/>
                          <a:ext cx="3019425" cy="4933950"/>
                          <a:chOff x="0" y="0"/>
                          <a:chExt cx="2464938" cy="4671440"/>
                        </a:xfrm>
                      </wpg:grpSpPr>
                      <wps:wsp>
                        <wps:cNvPr id="2829" name="Shape 8322"/>
                        <wps:cNvSpPr/>
                        <wps:spPr>
                          <a:xfrm>
                            <a:off x="668307" y="0"/>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flat">
                            <a:miter lim="127000"/>
                          </a:ln>
                        </wps:spPr>
                        <wps:style>
                          <a:lnRef idx="0">
                            <a:srgbClr val="000000">
                              <a:alpha val="0"/>
                            </a:srgbClr>
                          </a:lnRef>
                          <a:fillRef idx="1">
                            <a:srgbClr val="DDE2CD"/>
                          </a:fillRef>
                          <a:effectRef idx="0">
                            <a:scrgbClr r="0" g="0" b="0"/>
                          </a:effectRef>
                          <a:fontRef idx="none"/>
                        </wps:style>
                        <wps:bodyPr/>
                      </wps:wsp>
                      <wps:wsp>
                        <wps:cNvPr id="2830" name="Shape 656"/>
                        <wps:cNvSpPr/>
                        <wps:spPr>
                          <a:xfrm>
                            <a:off x="668307" y="1"/>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2831" name="Shape 8323"/>
                        <wps:cNvSpPr/>
                        <wps:spPr>
                          <a:xfrm>
                            <a:off x="668307" y="359387"/>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833" name="Shape 658"/>
                        <wps:cNvSpPr/>
                        <wps:spPr>
                          <a:xfrm>
                            <a:off x="668307" y="359387"/>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2834" name="Rectangle 659"/>
                        <wps:cNvSpPr/>
                        <wps:spPr>
                          <a:xfrm>
                            <a:off x="1175609" y="446930"/>
                            <a:ext cx="45008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1234</w:t>
                              </w:r>
                            </w:p>
                          </w:txbxContent>
                        </wps:txbx>
                        <wps:bodyPr horzOverflow="overflow" vert="horz" lIns="0" tIns="0" rIns="0" bIns="0" rtlCol="0">
                          <a:noAutofit/>
                        </wps:bodyPr>
                      </wps:wsp>
                      <wps:wsp>
                        <wps:cNvPr id="2835" name="Rectangle 660"/>
                        <wps:cNvSpPr/>
                        <wps:spPr>
                          <a:xfrm>
                            <a:off x="1513945" y="446930"/>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2836" name="Shape 8324"/>
                        <wps:cNvSpPr/>
                        <wps:spPr>
                          <a:xfrm>
                            <a:off x="668307" y="718646"/>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837" name="Shape 662"/>
                        <wps:cNvSpPr/>
                        <wps:spPr>
                          <a:xfrm>
                            <a:off x="668307" y="718646"/>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2838" name="Rectangle 663"/>
                        <wps:cNvSpPr/>
                        <wps:spPr>
                          <a:xfrm>
                            <a:off x="1200962" y="806316"/>
                            <a:ext cx="15737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fc</w:t>
                              </w:r>
                            </w:p>
                          </w:txbxContent>
                        </wps:txbx>
                        <wps:bodyPr horzOverflow="overflow" vert="horz" lIns="0" tIns="0" rIns="0" bIns="0" rtlCol="0">
                          <a:noAutofit/>
                        </wps:bodyPr>
                      </wps:wsp>
                      <wps:wsp>
                        <wps:cNvPr id="2839" name="Rectangle 664"/>
                        <wps:cNvSpPr/>
                        <wps:spPr>
                          <a:xfrm>
                            <a:off x="1319360" y="806316"/>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76</w:t>
                              </w:r>
                            </w:p>
                          </w:txbxContent>
                        </wps:txbx>
                        <wps:bodyPr horzOverflow="overflow" vert="horz" lIns="0" tIns="0" rIns="0" bIns="0" rtlCol="0">
                          <a:noAutofit/>
                        </wps:bodyPr>
                      </wps:wsp>
                      <wps:wsp>
                        <wps:cNvPr id="2840" name="Rectangle 665"/>
                        <wps:cNvSpPr/>
                        <wps:spPr>
                          <a:xfrm>
                            <a:off x="1488592" y="806316"/>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2841" name="Shape 8325"/>
                        <wps:cNvSpPr/>
                        <wps:spPr>
                          <a:xfrm>
                            <a:off x="668307" y="1078032"/>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842" name="Shape 667"/>
                        <wps:cNvSpPr/>
                        <wps:spPr>
                          <a:xfrm>
                            <a:off x="668307" y="1078032"/>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2843" name="Rectangle 668"/>
                        <wps:cNvSpPr/>
                        <wps:spPr>
                          <a:xfrm>
                            <a:off x="1217948" y="1165702"/>
                            <a:ext cx="112424"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ff</w:t>
                              </w:r>
                            </w:p>
                          </w:txbxContent>
                        </wps:txbx>
                        <wps:bodyPr horzOverflow="overflow" vert="horz" lIns="0" tIns="0" rIns="0" bIns="0" rtlCol="0">
                          <a:noAutofit/>
                        </wps:bodyPr>
                      </wps:wsp>
                      <wps:wsp>
                        <wps:cNvPr id="2844" name="Rectangle 669"/>
                        <wps:cNvSpPr/>
                        <wps:spPr>
                          <a:xfrm>
                            <a:off x="1302374" y="1165702"/>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06</w:t>
                              </w:r>
                            </w:p>
                          </w:txbxContent>
                        </wps:txbx>
                        <wps:bodyPr horzOverflow="overflow" vert="horz" lIns="0" tIns="0" rIns="0" bIns="0" rtlCol="0">
                          <a:noAutofit/>
                        </wps:bodyPr>
                      </wps:wsp>
                      <wps:wsp>
                        <wps:cNvPr id="2845" name="Rectangle 670"/>
                        <wps:cNvSpPr/>
                        <wps:spPr>
                          <a:xfrm>
                            <a:off x="1471606" y="1165702"/>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2846" name="Shape 8326"/>
                        <wps:cNvSpPr/>
                        <wps:spPr>
                          <a:xfrm>
                            <a:off x="668307" y="1437418"/>
                            <a:ext cx="1437391" cy="359336"/>
                          </a:xfrm>
                          <a:custGeom>
                            <a:avLst/>
                            <a:gdLst/>
                            <a:ahLst/>
                            <a:cxnLst/>
                            <a:rect l="0" t="0" r="0" b="0"/>
                            <a:pathLst>
                              <a:path w="1437391" h="359336">
                                <a:moveTo>
                                  <a:pt x="0" y="0"/>
                                </a:moveTo>
                                <a:lnTo>
                                  <a:pt x="1437391" y="0"/>
                                </a:lnTo>
                                <a:lnTo>
                                  <a:pt x="1437391" y="359336"/>
                                </a:lnTo>
                                <a:lnTo>
                                  <a:pt x="0" y="359336"/>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2847" name="Shape 672"/>
                        <wps:cNvSpPr/>
                        <wps:spPr>
                          <a:xfrm>
                            <a:off x="668307" y="1437418"/>
                            <a:ext cx="1437391" cy="359336"/>
                          </a:xfrm>
                          <a:custGeom>
                            <a:avLst/>
                            <a:gdLst/>
                            <a:ahLst/>
                            <a:cxnLst/>
                            <a:rect l="0" t="0" r="0" b="0"/>
                            <a:pathLst>
                              <a:path w="1437391" h="359336">
                                <a:moveTo>
                                  <a:pt x="0" y="359336"/>
                                </a:moveTo>
                                <a:lnTo>
                                  <a:pt x="1437391" y="359336"/>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76" name="Rectangle 673"/>
                        <wps:cNvSpPr/>
                        <wps:spPr>
                          <a:xfrm>
                            <a:off x="1196778" y="1524961"/>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581" name="Rectangle 674"/>
                        <wps:cNvSpPr/>
                        <wps:spPr>
                          <a:xfrm>
                            <a:off x="1365883" y="1524961"/>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w:t>
                              </w:r>
                            </w:p>
                          </w:txbxContent>
                        </wps:txbx>
                        <wps:bodyPr horzOverflow="overflow" vert="horz" lIns="0" tIns="0" rIns="0" bIns="0" rtlCol="0">
                          <a:noAutofit/>
                        </wps:bodyPr>
                      </wps:wsp>
                      <wps:wsp>
                        <wps:cNvPr id="582" name="Rectangle 675"/>
                        <wps:cNvSpPr/>
                        <wps:spPr>
                          <a:xfrm>
                            <a:off x="1408223" y="1524961"/>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8</w:t>
                              </w:r>
                            </w:p>
                          </w:txbxContent>
                        </wps:txbx>
                        <wps:bodyPr horzOverflow="overflow" vert="horz" lIns="0" tIns="0" rIns="0" bIns="0" rtlCol="0">
                          <a:noAutofit/>
                        </wps:bodyPr>
                      </wps:wsp>
                      <wps:wsp>
                        <wps:cNvPr id="583" name="Rectangle 676"/>
                        <wps:cNvSpPr/>
                        <wps:spPr>
                          <a:xfrm>
                            <a:off x="1492775" y="1524961"/>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584" name="Shape 8327"/>
                        <wps:cNvSpPr/>
                        <wps:spPr>
                          <a:xfrm>
                            <a:off x="668307" y="1796677"/>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85" name="Shape 678"/>
                        <wps:cNvSpPr/>
                        <wps:spPr>
                          <a:xfrm>
                            <a:off x="668307" y="1796677"/>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86" name="Shape 8328"/>
                        <wps:cNvSpPr/>
                        <wps:spPr>
                          <a:xfrm>
                            <a:off x="668307" y="2156064"/>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87" name="Shape 680"/>
                        <wps:cNvSpPr/>
                        <wps:spPr>
                          <a:xfrm>
                            <a:off x="668307" y="2156064"/>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88" name="Shape 8329"/>
                        <wps:cNvSpPr/>
                        <wps:spPr>
                          <a:xfrm>
                            <a:off x="668307" y="2515450"/>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89" name="Shape 682"/>
                        <wps:cNvSpPr/>
                        <wps:spPr>
                          <a:xfrm>
                            <a:off x="668307" y="2515450"/>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90" name="Shape 8330"/>
                        <wps:cNvSpPr/>
                        <wps:spPr>
                          <a:xfrm>
                            <a:off x="668307" y="2874709"/>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91" name="Shape 684"/>
                        <wps:cNvSpPr/>
                        <wps:spPr>
                          <a:xfrm>
                            <a:off x="668307" y="2874709"/>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92" name="Shape 8331"/>
                        <wps:cNvSpPr/>
                        <wps:spPr>
                          <a:xfrm>
                            <a:off x="668307" y="3234082"/>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93" name="Shape 686"/>
                        <wps:cNvSpPr/>
                        <wps:spPr>
                          <a:xfrm>
                            <a:off x="668307" y="3234082"/>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94" name="Shape 8332"/>
                        <wps:cNvSpPr/>
                        <wps:spPr>
                          <a:xfrm>
                            <a:off x="668307" y="3593417"/>
                            <a:ext cx="1437391" cy="359335"/>
                          </a:xfrm>
                          <a:custGeom>
                            <a:avLst/>
                            <a:gdLst/>
                            <a:ahLst/>
                            <a:cxnLst/>
                            <a:rect l="0" t="0" r="0" b="0"/>
                            <a:pathLst>
                              <a:path w="1437391" h="359335">
                                <a:moveTo>
                                  <a:pt x="0" y="0"/>
                                </a:moveTo>
                                <a:lnTo>
                                  <a:pt x="1437391" y="0"/>
                                </a:lnTo>
                                <a:lnTo>
                                  <a:pt x="1437391" y="359335"/>
                                </a:lnTo>
                                <a:lnTo>
                                  <a:pt x="0" y="359335"/>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95" name="Shape 688"/>
                        <wps:cNvSpPr/>
                        <wps:spPr>
                          <a:xfrm>
                            <a:off x="668307" y="3593417"/>
                            <a:ext cx="1437391" cy="359335"/>
                          </a:xfrm>
                          <a:custGeom>
                            <a:avLst/>
                            <a:gdLst/>
                            <a:ahLst/>
                            <a:cxnLst/>
                            <a:rect l="0" t="0" r="0" b="0"/>
                            <a:pathLst>
                              <a:path w="1437391" h="359335">
                                <a:moveTo>
                                  <a:pt x="0" y="359335"/>
                                </a:moveTo>
                                <a:lnTo>
                                  <a:pt x="1437391" y="359335"/>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96" name="Shape 8333"/>
                        <wps:cNvSpPr/>
                        <wps:spPr>
                          <a:xfrm>
                            <a:off x="668307" y="3952757"/>
                            <a:ext cx="1437391" cy="718683"/>
                          </a:xfrm>
                          <a:custGeom>
                            <a:avLst/>
                            <a:gdLst/>
                            <a:ahLst/>
                            <a:cxnLst/>
                            <a:rect l="0" t="0" r="0" b="0"/>
                            <a:pathLst>
                              <a:path w="1437391" h="718683">
                                <a:moveTo>
                                  <a:pt x="0" y="0"/>
                                </a:moveTo>
                                <a:lnTo>
                                  <a:pt x="1437391" y="0"/>
                                </a:lnTo>
                                <a:lnTo>
                                  <a:pt x="1437391" y="718683"/>
                                </a:lnTo>
                                <a:lnTo>
                                  <a:pt x="0" y="718683"/>
                                </a:lnTo>
                                <a:lnTo>
                                  <a:pt x="0" y="0"/>
                                </a:lnTo>
                              </a:path>
                            </a:pathLst>
                          </a:custGeom>
                          <a:ln w="0" cap="rnd">
                            <a:round/>
                          </a:ln>
                        </wps:spPr>
                        <wps:style>
                          <a:lnRef idx="0">
                            <a:srgbClr val="000000">
                              <a:alpha val="0"/>
                            </a:srgbClr>
                          </a:lnRef>
                          <a:fillRef idx="1">
                            <a:srgbClr val="DDE2CD"/>
                          </a:fillRef>
                          <a:effectRef idx="0">
                            <a:scrgbClr r="0" g="0" b="0"/>
                          </a:effectRef>
                          <a:fontRef idx="none"/>
                        </wps:style>
                        <wps:bodyPr/>
                      </wps:wsp>
                      <wps:wsp>
                        <wps:cNvPr id="597" name="Shape 690"/>
                        <wps:cNvSpPr/>
                        <wps:spPr>
                          <a:xfrm>
                            <a:off x="668307" y="3952757"/>
                            <a:ext cx="1437391" cy="718683"/>
                          </a:xfrm>
                          <a:custGeom>
                            <a:avLst/>
                            <a:gdLst/>
                            <a:ahLst/>
                            <a:cxnLst/>
                            <a:rect l="0" t="0" r="0" b="0"/>
                            <a:pathLst>
                              <a:path w="1437391" h="718683">
                                <a:moveTo>
                                  <a:pt x="0" y="718683"/>
                                </a:moveTo>
                                <a:lnTo>
                                  <a:pt x="1437391" y="718683"/>
                                </a:lnTo>
                                <a:lnTo>
                                  <a:pt x="1437391" y="0"/>
                                </a:lnTo>
                                <a:lnTo>
                                  <a:pt x="0" y="0"/>
                                </a:lnTo>
                                <a:close/>
                              </a:path>
                            </a:pathLst>
                          </a:custGeom>
                          <a:ln w="3042" cap="rnd">
                            <a:round/>
                          </a:ln>
                        </wps:spPr>
                        <wps:style>
                          <a:lnRef idx="1">
                            <a:srgbClr val="000000"/>
                          </a:lnRef>
                          <a:fillRef idx="0">
                            <a:srgbClr val="000000">
                              <a:alpha val="0"/>
                            </a:srgbClr>
                          </a:fillRef>
                          <a:effectRef idx="0">
                            <a:scrgbClr r="0" g="0" b="0"/>
                          </a:effectRef>
                          <a:fontRef idx="none"/>
                        </wps:style>
                        <wps:bodyPr/>
                      </wps:wsp>
                      <wps:wsp>
                        <wps:cNvPr id="598" name="Rectangle 691"/>
                        <wps:cNvSpPr/>
                        <wps:spPr>
                          <a:xfrm>
                            <a:off x="42339" y="446930"/>
                            <a:ext cx="20232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599" name="Rectangle 692"/>
                        <wps:cNvSpPr/>
                        <wps:spPr>
                          <a:xfrm>
                            <a:off x="194458" y="446930"/>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00" name="Rectangle 693"/>
                        <wps:cNvSpPr/>
                        <wps:spPr>
                          <a:xfrm>
                            <a:off x="236721" y="446930"/>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603" name="Rectangle 694"/>
                        <wps:cNvSpPr/>
                        <wps:spPr>
                          <a:xfrm>
                            <a:off x="405928" y="446930"/>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w:t>
                              </w:r>
                            </w:p>
                          </w:txbxContent>
                        </wps:txbx>
                        <wps:bodyPr horzOverflow="overflow" vert="horz" lIns="0" tIns="0" rIns="0" bIns="0" rtlCol="0">
                          <a:noAutofit/>
                        </wps:bodyPr>
                      </wps:wsp>
                      <wps:wsp>
                        <wps:cNvPr id="606" name="Rectangle 695"/>
                        <wps:cNvSpPr/>
                        <wps:spPr>
                          <a:xfrm>
                            <a:off x="448191" y="446930"/>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8</w:t>
                              </w:r>
                            </w:p>
                          </w:txbxContent>
                        </wps:txbx>
                        <wps:bodyPr horzOverflow="overflow" vert="horz" lIns="0" tIns="0" rIns="0" bIns="0" rtlCol="0">
                          <a:noAutofit/>
                        </wps:bodyPr>
                      </wps:wsp>
                      <wps:wsp>
                        <wps:cNvPr id="609" name="Rectangle 696"/>
                        <wps:cNvSpPr/>
                        <wps:spPr>
                          <a:xfrm>
                            <a:off x="532794" y="446930"/>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610" name="Rectangle 697"/>
                        <wps:cNvSpPr/>
                        <wps:spPr>
                          <a:xfrm>
                            <a:off x="42339" y="806316"/>
                            <a:ext cx="20232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615" name="Rectangle 698"/>
                        <wps:cNvSpPr/>
                        <wps:spPr>
                          <a:xfrm>
                            <a:off x="194458" y="806316"/>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16" name="Rectangle 699"/>
                        <wps:cNvSpPr/>
                        <wps:spPr>
                          <a:xfrm>
                            <a:off x="236721" y="806316"/>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617" name="Rectangle 700"/>
                        <wps:cNvSpPr/>
                        <wps:spPr>
                          <a:xfrm>
                            <a:off x="405928" y="806316"/>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w:t>
                              </w:r>
                            </w:p>
                          </w:txbxContent>
                        </wps:txbx>
                        <wps:bodyPr horzOverflow="overflow" vert="horz" lIns="0" tIns="0" rIns="0" bIns="0" rtlCol="0">
                          <a:noAutofit/>
                        </wps:bodyPr>
                      </wps:wsp>
                      <wps:wsp>
                        <wps:cNvPr id="618" name="Rectangle 701"/>
                        <wps:cNvSpPr/>
                        <wps:spPr>
                          <a:xfrm>
                            <a:off x="448191" y="806316"/>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6</w:t>
                              </w:r>
                            </w:p>
                          </w:txbxContent>
                        </wps:txbx>
                        <wps:bodyPr horzOverflow="overflow" vert="horz" lIns="0" tIns="0" rIns="0" bIns="0" rtlCol="0">
                          <a:noAutofit/>
                        </wps:bodyPr>
                      </wps:wsp>
                      <wps:wsp>
                        <wps:cNvPr id="619" name="Rectangle 702"/>
                        <wps:cNvSpPr/>
                        <wps:spPr>
                          <a:xfrm>
                            <a:off x="532794" y="806316"/>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620" name="Rectangle 703"/>
                        <wps:cNvSpPr/>
                        <wps:spPr>
                          <a:xfrm>
                            <a:off x="42339" y="1165702"/>
                            <a:ext cx="20232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621" name="Rectangle 704"/>
                        <wps:cNvSpPr/>
                        <wps:spPr>
                          <a:xfrm>
                            <a:off x="194458" y="1165702"/>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23" name="Rectangle 705"/>
                        <wps:cNvSpPr/>
                        <wps:spPr>
                          <a:xfrm>
                            <a:off x="236721" y="1165702"/>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629" name="Rectangle 706"/>
                        <wps:cNvSpPr/>
                        <wps:spPr>
                          <a:xfrm>
                            <a:off x="405928" y="1165702"/>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w:t>
                              </w:r>
                            </w:p>
                          </w:txbxContent>
                        </wps:txbx>
                        <wps:bodyPr horzOverflow="overflow" vert="horz" lIns="0" tIns="0" rIns="0" bIns="0" rtlCol="0">
                          <a:noAutofit/>
                        </wps:bodyPr>
                      </wps:wsp>
                      <wps:wsp>
                        <wps:cNvPr id="630" name="Rectangle 707"/>
                        <wps:cNvSpPr/>
                        <wps:spPr>
                          <a:xfrm>
                            <a:off x="448191" y="1165702"/>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4</w:t>
                              </w:r>
                            </w:p>
                          </w:txbxContent>
                        </wps:txbx>
                        <wps:bodyPr horzOverflow="overflow" vert="horz" lIns="0" tIns="0" rIns="0" bIns="0" rtlCol="0">
                          <a:noAutofit/>
                        </wps:bodyPr>
                      </wps:wsp>
                      <wps:wsp>
                        <wps:cNvPr id="636" name="Rectangle 708"/>
                        <wps:cNvSpPr/>
                        <wps:spPr>
                          <a:xfrm>
                            <a:off x="532794" y="1165702"/>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637" name="Rectangle 709"/>
                        <wps:cNvSpPr/>
                        <wps:spPr>
                          <a:xfrm>
                            <a:off x="0" y="3321714"/>
                            <a:ext cx="20232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638" name="Rectangle 710"/>
                        <wps:cNvSpPr/>
                        <wps:spPr>
                          <a:xfrm>
                            <a:off x="152118" y="3321714"/>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639" name="Rectangle 711"/>
                        <wps:cNvSpPr/>
                        <wps:spPr>
                          <a:xfrm>
                            <a:off x="194395" y="3321714"/>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7456" name="Rectangle 712"/>
                        <wps:cNvSpPr/>
                        <wps:spPr>
                          <a:xfrm>
                            <a:off x="363588" y="3321714"/>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e</w:t>
                              </w:r>
                            </w:p>
                          </w:txbxContent>
                        </wps:txbx>
                        <wps:bodyPr horzOverflow="overflow" vert="horz" lIns="0" tIns="0" rIns="0" bIns="0" rtlCol="0">
                          <a:noAutofit/>
                        </wps:bodyPr>
                      </wps:wsp>
                      <wps:wsp>
                        <wps:cNvPr id="7457" name="Rectangle 713"/>
                        <wps:cNvSpPr/>
                        <wps:spPr>
                          <a:xfrm>
                            <a:off x="448191" y="3321714"/>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8</w:t>
                              </w:r>
                            </w:p>
                          </w:txbxContent>
                        </wps:txbx>
                        <wps:bodyPr horzOverflow="overflow" vert="horz" lIns="0" tIns="0" rIns="0" bIns="0" rtlCol="0">
                          <a:noAutofit/>
                        </wps:bodyPr>
                      </wps:wsp>
                      <wps:wsp>
                        <wps:cNvPr id="7458" name="Rectangle 714"/>
                        <wps:cNvSpPr/>
                        <wps:spPr>
                          <a:xfrm>
                            <a:off x="532794" y="3321714"/>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7459" name="Rectangle 715"/>
                        <wps:cNvSpPr/>
                        <wps:spPr>
                          <a:xfrm>
                            <a:off x="42339" y="1524961"/>
                            <a:ext cx="202323"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ss</w:t>
                              </w:r>
                            </w:p>
                          </w:txbxContent>
                        </wps:txbx>
                        <wps:bodyPr horzOverflow="overflow" vert="horz" lIns="0" tIns="0" rIns="0" bIns="0" rtlCol="0">
                          <a:noAutofit/>
                        </wps:bodyPr>
                      </wps:wsp>
                      <wps:wsp>
                        <wps:cNvPr id="7460" name="Rectangle 716"/>
                        <wps:cNvSpPr/>
                        <wps:spPr>
                          <a:xfrm>
                            <a:off x="194458" y="1524961"/>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w:t>
                              </w:r>
                            </w:p>
                          </w:txbxContent>
                        </wps:txbx>
                        <wps:bodyPr horzOverflow="overflow" vert="horz" lIns="0" tIns="0" rIns="0" bIns="0" rtlCol="0">
                          <a:noAutofit/>
                        </wps:bodyPr>
                      </wps:wsp>
                      <wps:wsp>
                        <wps:cNvPr id="7461" name="Rectangle 717"/>
                        <wps:cNvSpPr/>
                        <wps:spPr>
                          <a:xfrm>
                            <a:off x="236721" y="1524961"/>
                            <a:ext cx="225042"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00</w:t>
                              </w:r>
                            </w:p>
                          </w:txbxContent>
                        </wps:txbx>
                        <wps:bodyPr horzOverflow="overflow" vert="horz" lIns="0" tIns="0" rIns="0" bIns="0" rtlCol="0">
                          <a:noAutofit/>
                        </wps:bodyPr>
                      </wps:wsp>
                      <wps:wsp>
                        <wps:cNvPr id="7462" name="Rectangle 718"/>
                        <wps:cNvSpPr/>
                        <wps:spPr>
                          <a:xfrm>
                            <a:off x="405928" y="1524961"/>
                            <a:ext cx="5621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f</w:t>
                              </w:r>
                            </w:p>
                          </w:txbxContent>
                        </wps:txbx>
                        <wps:bodyPr horzOverflow="overflow" vert="horz" lIns="0" tIns="0" rIns="0" bIns="0" rtlCol="0">
                          <a:noAutofit/>
                        </wps:bodyPr>
                      </wps:wsp>
                      <wps:wsp>
                        <wps:cNvPr id="7463" name="Rectangle 719"/>
                        <wps:cNvSpPr/>
                        <wps:spPr>
                          <a:xfrm>
                            <a:off x="448191" y="1524961"/>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2</w:t>
                              </w:r>
                            </w:p>
                          </w:txbxContent>
                        </wps:txbx>
                        <wps:bodyPr horzOverflow="overflow" vert="horz" lIns="0" tIns="0" rIns="0" bIns="0" rtlCol="0">
                          <a:noAutofit/>
                        </wps:bodyPr>
                      </wps:wsp>
                      <wps:wsp>
                        <wps:cNvPr id="7464" name="Rectangle 720"/>
                        <wps:cNvSpPr/>
                        <wps:spPr>
                          <a:xfrm>
                            <a:off x="532794" y="1524961"/>
                            <a:ext cx="112521" cy="225592"/>
                          </a:xfrm>
                          <a:prstGeom prst="rect">
                            <a:avLst/>
                          </a:prstGeom>
                          <a:ln>
                            <a:noFill/>
                          </a:ln>
                        </wps:spPr>
                        <wps:txbx>
                          <w:txbxContent>
                            <w:p w:rsidR="00935362" w:rsidRDefault="00935362" w:rsidP="00935362">
                              <w:pPr>
                                <w:spacing w:after="160" w:line="259" w:lineRule="auto"/>
                                <w:ind w:right="0" w:firstLine="0"/>
                                <w:jc w:val="left"/>
                              </w:pPr>
                              <w:r>
                                <w:rPr>
                                  <w:rFonts w:ascii="Arial" w:eastAsia="Arial" w:hAnsi="Arial" w:cs="Arial"/>
                                  <w:sz w:val="24"/>
                                </w:rPr>
                                <w:t>h</w:t>
                              </w:r>
                            </w:p>
                          </w:txbxContent>
                        </wps:txbx>
                        <wps:bodyPr horzOverflow="overflow" vert="horz" lIns="0" tIns="0" rIns="0" bIns="0" rtlCol="0">
                          <a:noAutofit/>
                        </wps:bodyPr>
                      </wps:wsp>
                      <wps:wsp>
                        <wps:cNvPr id="7465" name="Shape 721"/>
                        <wps:cNvSpPr/>
                        <wps:spPr>
                          <a:xfrm>
                            <a:off x="2105686" y="1796754"/>
                            <a:ext cx="359253" cy="1796663"/>
                          </a:xfrm>
                          <a:custGeom>
                            <a:avLst/>
                            <a:gdLst/>
                            <a:ahLst/>
                            <a:cxnLst/>
                            <a:rect l="0" t="0" r="0" b="0"/>
                            <a:pathLst>
                              <a:path w="359253" h="1796663">
                                <a:moveTo>
                                  <a:pt x="0" y="0"/>
                                </a:moveTo>
                                <a:cubicBezTo>
                                  <a:pt x="99257" y="0"/>
                                  <a:pt x="179626" y="67059"/>
                                  <a:pt x="179626" y="149712"/>
                                </a:cubicBezTo>
                                <a:lnTo>
                                  <a:pt x="179626" y="748562"/>
                                </a:lnTo>
                                <a:cubicBezTo>
                                  <a:pt x="179626" y="831595"/>
                                  <a:pt x="260122" y="898275"/>
                                  <a:pt x="359253" y="898275"/>
                                </a:cubicBezTo>
                                <a:cubicBezTo>
                                  <a:pt x="260122" y="898275"/>
                                  <a:pt x="179626" y="965335"/>
                                  <a:pt x="179626" y="1047987"/>
                                </a:cubicBezTo>
                                <a:lnTo>
                                  <a:pt x="179626" y="1646938"/>
                                </a:lnTo>
                                <a:cubicBezTo>
                                  <a:pt x="179626" y="1729882"/>
                                  <a:pt x="99257" y="1796663"/>
                                  <a:pt x="0" y="1796663"/>
                                </a:cubicBezTo>
                              </a:path>
                            </a:pathLst>
                          </a:custGeom>
                          <a:ln w="9503"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FD2A6E6" id="Group 6952" o:spid="_x0000_s1887" style="position:absolute;margin-left:18.4pt;margin-top:16.7pt;width:237.75pt;height:388.5pt;z-index:251664384;mso-position-horizontal-relative:text;mso-position-vertical-relative:text;mso-width-relative:margin;mso-height-relative:margin" coordsize="24649,4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">
                <v:shape id="Shape 8322" o:spid="_x0000_s1888" style="position:absolute;left:6683;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tsYA&#10;AADdAAAADwAAAGRycy9kb3ducmV2LnhtbESPQWvCQBSE74X+h+UVeqsbQyk2uoq0FoL00lgI3p7Z&#10;ZzaYfRt2V03/fbdQ8DjMzDfMYjXaXlzIh86xgukkA0HcON1xq+B79/E0AxEissbeMSn4oQCr5f3d&#10;AgvtrvxFlyq2IkE4FKjAxDgUUobGkMUwcQNx8o7OW4xJ+lZqj9cEt73Ms+xFWuw4LRgc6M1Qc6rO&#10;VsH7c1nWFX4eOm+29uS2m31dZ0o9PozrOYhIY7yF/9ulVpDP8lf4e5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tsYAAADdAAAADwAAAAAAAAAAAAAAAACYAgAAZHJz&#10;L2Rvd25yZXYueG1sUEsFBgAAAAAEAAQA9QAAAIsDAAAAAA==&#10;" path="m,l1437391,r,359335l,359335,,e" fillcolor="#dde2cd" stroked="f" strokeweight="0">
                  <v:stroke miterlimit="83231f" joinstyle="miter"/>
                  <v:path arrowok="t" textboxrect="0,0,1437391,359335"/>
                </v:shape>
                <v:shape id="Shape 656" o:spid="_x0000_s1889" style="position:absolute;left:6683;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1Tt8IA&#10;AADdAAAADwAAAGRycy9kb3ducmV2LnhtbERPzYrCMBC+L+w7hBG8rakVpNs1iisUPXhQdx9gaMa0&#10;2ExKE2v16c1B8Pjx/S9Wg21ET52vHSuYThIQxKXTNRsF/3/FVwbCB2SNjWNScCcPq+XnxwJz7W58&#10;pP4UjIgh7HNUUIXQ5lL6siKLfuJa4sidXWcxRNgZqTu8xXDbyDRJ5tJizbGhwpY2FZWX09Uq6L9/&#10;t3eTbfzxUdA5NY/DfigOSo1Hw/oHRKAhvMUv904rSLNZ3B/fxCc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VO3wgAAAN0AAAAPAAAAAAAAAAAAAAAAAJgCAABkcnMvZG93&#10;bnJldi54bWxQSwUGAAAAAAQABAD1AAAAhwMAAAAA&#10;" path="m,359335r1437391,l1437391,,,,,359335xe" filled="f" strokeweight=".0845mm">
                  <v:stroke endcap="round"/>
                  <v:path arrowok="t" textboxrect="0,0,1437391,359335"/>
                </v:shape>
                <v:shape id="Shape 8323" o:spid="_x0000_s1890" style="position:absolute;left:6683;top:3593;width:14373;height:3594;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iTcQA&#10;AADdAAAADwAAAGRycy9kb3ducmV2LnhtbESPQYvCMBSE78L+h/AWvGmqgpRqFBEWPC2rK3h9bZ5N&#10;tXkpTbZWf70RFjwOM/MNs1z3thYdtb5yrGAyTkAQF05XXCo4/n6NUhA+IGusHZOCO3lYrz4GS8y0&#10;u/GeukMoRYSwz1CBCaHJpPSFIYt+7Bri6J1dazFE2ZZSt3iLcFvLaZLMpcWK44LBhraGiuvhzyr4&#10;eWi8b9Pv6jw75WVjul1+KZxSw89+swARqA/v8H97pxVM09kEXm/i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Ik3EAAAA3QAAAA8AAAAAAAAAAAAAAAAAmAIAAGRycy9k&#10;b3ducmV2LnhtbFBLBQYAAAAABAAEAPUAAACJAwAAAAA=&#10;" path="m,l1437391,r,359335l,359335,,e" fillcolor="#dde2cd" stroked="f" strokeweight="0">
                  <v:stroke endcap="round"/>
                  <v:path arrowok="t" textboxrect="0,0,1437391,359335"/>
                </v:shape>
                <v:shape id="Shape 658" o:spid="_x0000_s1891" style="position:absolute;left:6683;top:3593;width:14373;height:3594;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wMUA&#10;AADdAAAADwAAAGRycy9kb3ducmV2LnhtbESP3YrCMBSE7xd8h3AW9m5Nt4LUahQVyu6FF/49wKE5&#10;psXmpDTZWn16Iyzs5TAz3zCL1WAb0VPna8cKvsYJCOLS6ZqNgvOp+MxA+ICssXFMCu7kYbUcvS0w&#10;1+7GB+qPwYgIYZ+jgiqENpfSlxVZ9GPXEkfv4jqLIcrOSN3hLcJtI9MkmUqLNceFClvaVlRej79W&#10;QT/bfN9NtvWHR0GX1Dz2u6HYK/XxPqznIAIN4T/81/7RCtJsMoHX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83AxQAAAN0AAAAPAAAAAAAAAAAAAAAAAJgCAABkcnMv&#10;ZG93bnJldi54bWxQSwUGAAAAAAQABAD1AAAAigMAAAAA&#10;" path="m,359335r1437391,l1437391,,,,,359335xe" filled="f" strokeweight=".0845mm">
                  <v:stroke endcap="round"/>
                  <v:path arrowok="t" textboxrect="0,0,1437391,359335"/>
                </v:shape>
                <v:rect id="Rectangle 659" o:spid="_x0000_s1892" style="position:absolute;left:11756;top:4469;width:4500;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hCFcYA&#10;AADdAAAADwAAAGRycy9kb3ducmV2LnhtbESPT2vCQBTE74V+h+UJvdWNtki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hCF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1234</w:t>
                        </w:r>
                      </w:p>
                    </w:txbxContent>
                  </v:textbox>
                </v:rect>
                <v:rect id="Rectangle 660" o:spid="_x0000_s1893" style="position:absolute;left:15139;top:4469;width:112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njsYA&#10;AADdAAAADwAAAGRycy9kb3ducmV2LnhtbESPT2vCQBTE74V+h+UJvdWNl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njs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shape id="Shape 8324" o:spid="_x0000_s1894" style="position:absolute;left:6683;top:7186;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6OcUA&#10;AADdAAAADwAAAGRycy9kb3ducmV2LnhtbESPQWvCQBSE74L/YXlCb7oxgoTUVYog5FTatOD1mX1m&#10;02bfhuw2Jv31rlDocZiZb5jdYbStGKj3jWMF61UCgrhyuuFawefHaZmB8AFZY+uYFEzk4bCfz3aY&#10;a3fjdxrKUIsIYZ+jAhNCl0vpK0MW/cp1xNG7ut5iiLKvpe7xFuG2lWmSbKXFhuOCwY6Ohqrv8scq&#10;ePvVOB2z1+a6OV/qzgzF5atySj0txpdnEIHG8B/+axdaQZpttvB4E5+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bo5xQAAAN0AAAAPAAAAAAAAAAAAAAAAAJgCAABkcnMv&#10;ZG93bnJldi54bWxQSwUGAAAAAAQABAD1AAAAigMAAAAA&#10;" path="m,l1437391,r,359335l,359335,,e" fillcolor="#dde2cd" stroked="f" strokeweight="0">
                  <v:stroke endcap="round"/>
                  <v:path arrowok="t" textboxrect="0,0,1437391,359335"/>
                </v:shape>
                <v:shape id="Shape 662" o:spid="_x0000_s1895" style="position:absolute;left:6683;top:7186;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Lw8YA&#10;AADdAAAADwAAAGRycy9kb3ducmV2LnhtbESP3WrCQBSE7wu+w3IE7+qmKdg0dRUVgl70wr8HOGSP&#10;m9Ds2ZDdxujTu0Khl8PMfMPMl4NtRE+drx0reJsmIIhLp2s2Cs6n4jUD4QOyxsYxKbiRh+Vi9DLH&#10;XLsrH6g/BiMihH2OCqoQ2lxKX1Zk0U9dSxy9i+sshig7I3WH1wi3jUyTZCYt1hwXKmxpU1H5c/y1&#10;CvrP9fZmso0/3Au6pOa+/x6KvVKT8bD6AhFoCP/hv/ZOK0iz9w94vo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TLw8YAAADdAAAADwAAAAAAAAAAAAAAAACYAgAAZHJz&#10;L2Rvd25yZXYueG1sUEsFBgAAAAAEAAQA9QAAAIsDAAAAAA==&#10;" path="m,359335r1437391,l1437391,,,,,359335xe" filled="f" strokeweight=".0845mm">
                  <v:stroke endcap="round"/>
                  <v:path arrowok="t" textboxrect="0,0,1437391,359335"/>
                </v:shape>
                <v:rect id="Rectangle 663" o:spid="_x0000_s1896" style="position:absolute;left:12009;top:8063;width:1574;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IEMIA&#10;AADdAAAADwAAAGRycy9kb3ducmV2LnhtbERPTYvCMBC9C/6HMMLeNFVB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UgQ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fc</w:t>
                        </w:r>
                      </w:p>
                    </w:txbxContent>
                  </v:textbox>
                </v:rect>
                <v:rect id="Rectangle 664" o:spid="_x0000_s1897" style="position:absolute;left:13193;top:8063;width:2251;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ti8YA&#10;AADdAAAADwAAAGRycy9kb3ducmV2LnhtbESPT2vCQBTE74LfYXlCb7pRoS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nti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76</w:t>
                        </w:r>
                      </w:p>
                    </w:txbxContent>
                  </v:textbox>
                </v:rect>
                <v:rect id="Rectangle 665" o:spid="_x0000_s1898" style="position:absolute;left:14885;top:8063;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3a8IA&#10;AADdAAAADwAAAGRycy9kb3ducmV2LnhtbERPTYvCMBC9C/6HMMLeNFVE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Tdr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shape id="Shape 8325" o:spid="_x0000_s1899" style="position:absolute;left:6683;top:10780;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RMMQA&#10;AADdAAAADwAAAGRycy9kb3ducmV2LnhtbESPT4vCMBTE7wt+h/AEb2vqH5ZSjSKC4GlxXcHrs3k2&#10;1ealNNla/fQbQfA4zMxvmPmys5VoqfGlYwWjYQKCOHe65ELB4XfzmYLwAVlj5ZgU3MnDctH7mGOm&#10;3Y1/qN2HQkQI+wwVmBDqTEqfG7Loh64mjt7ZNRZDlE0hdYO3CLeVHCfJl7RYclwwWNPaUH7d/1kF&#10;u4fG+zr9Ls+T46moTbs9XXKn1KDfrWYgAnXhHX61t1rBOJ2O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KUTDEAAAA3QAAAA8AAAAAAAAAAAAAAAAAmAIAAGRycy9k&#10;b3ducmV2LnhtbFBLBQYAAAAABAAEAPUAAACJAwAAAAA=&#10;" path="m,l1437391,r,359335l,359335,,e" fillcolor="#dde2cd" stroked="f" strokeweight="0">
                  <v:stroke endcap="round"/>
                  <v:path arrowok="t" textboxrect="0,0,1437391,359335"/>
                </v:shape>
                <v:shape id="Shape 667" o:spid="_x0000_s1900" style="position:absolute;left:6683;top:10780;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bJsUA&#10;AADdAAAADwAAAGRycy9kb3ducmV2LnhtbESP3YrCMBSE7xd8h3AE79Z0iyy1a5RVKHrhhX8PcGiO&#10;adnmpDSxVp/eLCzs5TAz3zCL1WAb0VPna8cKPqYJCOLS6ZqNgsu5eM9A+ICssXFMCh7kYbUcvS0w&#10;1+7OR+pPwYgIYZ+jgiqENpfSlxVZ9FPXEkfv6jqLIcrOSN3hPcJtI9Mk+ZQWa44LFba0qaj8Od2s&#10;gn6+3j5MtvHHZ0HX1DwP+6E4KDUZD99fIAIN4T/8195pBWk2S+H3TXw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RsmxQAAAN0AAAAPAAAAAAAAAAAAAAAAAJgCAABkcnMv&#10;ZG93bnJldi54bWxQSwUGAAAAAAQABAD1AAAAigMAAAAA&#10;" path="m,359335r1437391,l1437391,,,,,359335xe" filled="f" strokeweight=".0845mm">
                  <v:stroke endcap="round"/>
                  <v:path arrowok="t" textboxrect="0,0,1437391,359335"/>
                </v:shape>
                <v:rect id="Rectangle 668" o:spid="_x0000_s1901" style="position:absolute;left:12179;top:11657;width:1124;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pHMYA&#10;AADdAAAADwAAAGRycy9kb3ducmV2LnhtbESPT2vCQBTE74V+h+UJvdWNtkiMriJtRY/+A/X2yD6T&#10;YPZtyK4m9dO7guBxmJnfMONpa0pxpdoVlhX0uhEI4tTqgjMFu+38MwbhPLLG0jIp+CcH08n72xgT&#10;bRte03XjMxEg7BJUkHtfJVK6NCeDrmsr4uCdbG3QB1lnUtfYBLgpZT+KBtJgwWEhx4p+ckrPm4tR&#10;sIir2WFpb01W/h0X+9V++LsdeqU+Ou1sBMJT61/hZ3upFfTj7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pHM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ff</w:t>
                        </w:r>
                      </w:p>
                    </w:txbxContent>
                  </v:textbox>
                </v:rect>
                <v:rect id="Rectangle 669" o:spid="_x0000_s1902" style="position:absolute;left:13023;top:11657;width:2251;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4xaMUA&#10;AADdAAAADwAAAGRycy9kb3ducmV2LnhtbESPQYvCMBSE74L/ITxhb5oqstRqFHFX9OiqoN4ezbMt&#10;Ni+liba7v94sCB6HmfmGmS1aU4oH1a6wrGA4iEAQp1YXnCk4Htb9GITzyBpLy6Tglxws5t3ODBNt&#10;G/6hx95nIkDYJagg975KpHRpTgbdwFbEwbva2qAPss6krrEJcFPKURR9SoMFh4UcK1rllN72d6Ng&#10;E1fL89b+NVn5fdmcdqfJ12HilfrotcspCE+tf4df7a1WMI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jFo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06</w:t>
                        </w:r>
                      </w:p>
                    </w:txbxContent>
                  </v:textbox>
                </v:rect>
                <v:rect id="Rectangle 670" o:spid="_x0000_s1903" style="position:absolute;left:14716;top:11657;width:1125;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U88YA&#10;AADdAAAADwAAAGRycy9kb3ducmV2LnhtbESPT2vCQBTE74V+h+UJvdWN0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U88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shape id="Shape 8326" o:spid="_x0000_s1904" style="position:absolute;left:6683;top:14374;width:14373;height:3593;visibility:visible;mso-wrap-style:square;v-text-anchor:top" coordsize="1437391,35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rLMMA&#10;AADdAAAADwAAAGRycy9kb3ducmV2LnhtbESPQYvCMBSE74L/ITzBm6YWEa1GEaUg4h5WPXh8NM+2&#10;2ryUJmr990ZY2OMwM98wi1VrKvGkxpWWFYyGEQjizOqScwXnUzqYgnAeWWNlmRS8ycFq2e0sMNH2&#10;xb/0PPpcBAi7BBUU3teJlC4ryKAb2po4eFfbGPRBNrnUDb4C3FQyjqKJNFhyWCiwpk1B2f34MAp2&#10;nN5msft5+GwzuxzabWX261Spfq9dz0F4av1/+K+90wri6XgC3zfhCc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YrLMMAAADdAAAADwAAAAAAAAAAAAAAAACYAgAAZHJzL2Rv&#10;d25yZXYueG1sUEsFBgAAAAAEAAQA9QAAAIgDAAAAAA==&#10;" path="m,l1437391,r,359336l,359336,,e" fillcolor="#dde2cd" stroked="f" strokeweight="0">
                  <v:stroke endcap="round"/>
                  <v:path arrowok="t" textboxrect="0,0,1437391,359336"/>
                </v:shape>
                <v:shape id="Shape 672" o:spid="_x0000_s1905" style="position:absolute;left:6683;top:14374;width:14373;height:3593;visibility:visible;mso-wrap-style:square;v-text-anchor:top" coordsize="1437391,359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QE8MA&#10;AADdAAAADwAAAGRycy9kb3ducmV2LnhtbESPT2sCMRTE70K/Q3hCb5pV+kdWoxSL4E3U4vmxebsJ&#10;bl6WJN3dfvtGKPQ4zMxvmM1udK3oKUTrWcFiXoAgrry23Cj4uh5mKxAxIWtsPZOCH4qw2z5NNlhq&#10;P/CZ+ktqRIZwLFGBSakrpYyVIYdx7jvi7NU+OExZhkbqgEOGu1Yui+JNOrScFwx2tDdU3S/fTkFf&#10;m9vtNQ7V6TCcgj3X1nzurVLP0/FjDSLRmP7Df+2jVrBcvbzD401+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QE8MAAADdAAAADwAAAAAAAAAAAAAAAACYAgAAZHJzL2Rv&#10;d25yZXYueG1sUEsFBgAAAAAEAAQA9QAAAIgDAAAAAA==&#10;" path="m,359336r1437391,l1437391,,,,,359336xe" filled="f" strokeweight=".0845mm">
                  <v:stroke endcap="round"/>
                  <v:path arrowok="t" textboxrect="0,0,1437391,359336"/>
                </v:shape>
                <v:rect id="Rectangle 673" o:spid="_x0000_s1906" style="position:absolute;left:11967;top:15249;width:2251;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rect id="Rectangle 674" o:spid="_x0000_s1907" style="position:absolute;left:13658;top:15249;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mksQA&#10;AADcAAAADwAAAGRycy9kb3ducmV2LnhtbESPQYvCMBSE74L/ITxhb5q64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5pL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w:t>
                        </w:r>
                      </w:p>
                    </w:txbxContent>
                  </v:textbox>
                </v:rect>
                <v:rect id="Rectangle 675" o:spid="_x0000_s1908" style="position:absolute;left:14082;top:15249;width:112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45cYA&#10;AADcAAAADwAAAGRycy9kb3ducmV2LnhtbESPQWvCQBSE7wX/w/KE3uqmAUu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l45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8</w:t>
                        </w:r>
                      </w:p>
                    </w:txbxContent>
                  </v:textbox>
                </v:rect>
                <v:rect id="Rectangle 676" o:spid="_x0000_s1909" style="position:absolute;left:14927;top:15249;width:112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XdfsYA&#10;AADcAAAADwAAAGRycy9kb3ducmV2LnhtbESPT2vCQBTE74V+h+UVvNWNF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Xdfs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shape id="Shape 8327" o:spid="_x0000_s1910" style="position:absolute;left:6683;top:17966;width:14373;height:3594;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ac8UA&#10;AADcAAAADwAAAGRycy9kb3ducmV2LnhtbESPzWrDMBCE74G+g9hCb7GcNinGtRxKoJBTyR/0urE2&#10;lhtrZSzVcfr0UaGQ4zAz3zDFcrStGKj3jWMFsyQFQVw53XCt4LD/mGYgfEDW2DomBVfysCwfJgXm&#10;2l14S8Mu1CJC2OeowITQ5VL6ypBFn7iOOHon11sMUfa11D1eIty28jlNX6XFhuOCwY5Whqrz7scq&#10;2PxqvK6yz+b08nWsOzOsj9+VU+rpcXx/AxFoDPfwf3utFSyyOfydiUdAl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7tpzxQAAANwAAAAPAAAAAAAAAAAAAAAAAJgCAABkcnMv&#10;ZG93bnJldi54bWxQSwUGAAAAAAQABAD1AAAAigMAAAAA&#10;" path="m,l1437391,r,359335l,359335,,e" fillcolor="#dde2cd" stroked="f" strokeweight="0">
                  <v:stroke endcap="round"/>
                  <v:path arrowok="t" textboxrect="0,0,1437391,359335"/>
                </v:shape>
                <v:shape id="Shape 678" o:spid="_x0000_s1911" style="position:absolute;left:6683;top:17966;width:14373;height:3594;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9V8QA&#10;AADcAAAADwAAAGRycy9kb3ducmV2LnhtbESP3YrCMBSE74V9h3CEvdNUQaldo7hCcS/2wp99gENz&#10;TIvNSWlirT79RhC8HGbmG2a57m0tOmp95VjBZJyAIC6crtgo+DvloxSED8gaa8ek4E4e1quPwRIz&#10;7W58oO4YjIgQ9hkqKENoMil9UZJFP3YNcfTOrrUYomyN1C3eItzWcpokc2mx4rhQYkPbkorL8WoV&#10;dIvv3d2kW3945HSemsf+t8/3Sn0O+80XiEB9eIdf7R+tYJbO4Hk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nvVfEAAAA3AAAAA8AAAAAAAAAAAAAAAAAmAIAAGRycy9k&#10;b3ducmV2LnhtbFBLBQYAAAAABAAEAPUAAACJAwAAAAA=&#10;" path="m,359335r1437391,l1437391,,,,,359335xe" filled="f" strokeweight=".0845mm">
                  <v:stroke endcap="round"/>
                  <v:path arrowok="t" textboxrect="0,0,1437391,359335"/>
                </v:shape>
                <v:shape id="Shape 8328" o:spid="_x0000_s1912" style="position:absolute;left:6683;top:21560;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hn8UA&#10;AADcAAAADwAAAGRycy9kb3ducmV2LnhtbESPzWrDMBCE74G8g9hCb4nchgbjRgnBEPAptGmh1421&#10;sdxYK2Op/snTR4VCj8PMfMNsdqNtRE+drx0reFomIIhLp2uuFHx+HBYpCB+QNTaOScFEHnbb+WyD&#10;mXYDv1N/CpWIEPYZKjAhtJmUvjRk0S9dSxy9i+sshii7SuoOhwi3jXxOkrW0WHNcMNhSbqi8nn6s&#10;grebxilPj/Vl9XWuWtMX5+/SKfX4MO5fQQQaw3/4r11oBS/pGn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OGfxQAAANwAAAAPAAAAAAAAAAAAAAAAAJgCAABkcnMv&#10;ZG93bnJldi54bWxQSwUGAAAAAAQABAD1AAAAigMAAAAA&#10;" path="m,l1437391,r,359335l,359335,,e" fillcolor="#dde2cd" stroked="f" strokeweight="0">
                  <v:stroke endcap="round"/>
                  <v:path arrowok="t" textboxrect="0,0,1437391,359335"/>
                </v:shape>
                <v:shape id="Shape 680" o:spid="_x0000_s1913" style="position:absolute;left:6683;top:21560;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mGu8QA&#10;AADcAAAADwAAAGRycy9kb3ducmV2LnhtbESPQWvCQBSE7wX/w/IEb3WjYBujq6gQ9NCD2v6AR/a5&#10;CWbfhuwao7/eLRR6HGbmG2a57m0tOmp95VjBZJyAIC6crtgo+PnO31MQPiBrrB2Tggd5WK8Gb0vM&#10;tLvzibpzMCJC2GeooAyhyaT0RUkW/dg1xNG7uNZiiLI1Urd4j3Bby2mSfEiLFceFEhvalVRczzer&#10;oJtv9w+T7vzpmdNlap7Hrz4/KjUa9psFiEB9+A//tQ9awSz9hN8z8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5hrvEAAAA3AAAAA8AAAAAAAAAAAAAAAAAmAIAAGRycy9k&#10;b3ducmV2LnhtbFBLBQYAAAAABAAEAPUAAACJAwAAAAA=&#10;" path="m,359335r1437391,l1437391,,,,,359335xe" filled="f" strokeweight=".0845mm">
                  <v:stroke endcap="round"/>
                  <v:path arrowok="t" textboxrect="0,0,1437391,359335"/>
                </v:shape>
                <v:shape id="Shape 8329" o:spid="_x0000_s1914" style="position:absolute;left:6683;top:25154;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QdsAA&#10;AADcAAAADwAAAGRycy9kb3ducmV2LnhtbERPTYvCMBC9C/6HMMLeNFVRSjWKCIInWXVhr2MzNtVm&#10;UppY6/76zUHw+Hjfy3VnK9FS40vHCsajBARx7nTJhYKf826YgvABWWPlmBS8yMN61e8tMdPuyUdq&#10;T6EQMYR9hgpMCHUmpc8NWfQjVxNH7uoaiyHCppC6wWcMt5WcJMlcWiw5NhisaWsov58eVsH3n8bX&#10;Nj2U1+nvpahNu7/ccqfU16DbLEAE6sJH/HbvtYJZGtfGM/EI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PQdsAAAADcAAAADwAAAAAAAAAAAAAAAACYAgAAZHJzL2Rvd25y&#10;ZXYueG1sUEsFBgAAAAAEAAQA9QAAAIUDAAAAAA==&#10;" path="m,l1437391,r,359335l,359335,,e" fillcolor="#dde2cd" stroked="f" strokeweight="0">
                  <v:stroke endcap="round"/>
                  <v:path arrowok="t" textboxrect="0,0,1437391,359335"/>
                </v:shape>
                <v:shape id="Shape 682" o:spid="_x0000_s1915" style="position:absolute;left:6683;top:25154;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3UsQA&#10;AADcAAAADwAAAGRycy9kb3ducmV2LnhtbESPQYvCMBSE7wv+h/AEb2uq4FKrUVQoevCg7v6AR/NM&#10;i81LaWKt/nqzsLDHYWa+YZbr3taio9ZXjhVMxgkI4sLpio2Cn+/8MwXhA7LG2jEpeJKH9WrwscRM&#10;uwefqbsEIyKEfYYKyhCaTEpflGTRj11DHL2ray2GKFsjdYuPCLe1nCbJl7RYcVwosaFdScXtcrcK&#10;uvl2/zTpzp9fOV2n5nU69vlJqdGw3yxABOrDf/ivfdAKZukcfs/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t1LEAAAA3AAAAA8AAAAAAAAAAAAAAAAAmAIAAGRycy9k&#10;b3ducmV2LnhtbFBLBQYAAAAABAAEAPUAAACJAwAAAAA=&#10;" path="m,359335r1437391,l1437391,,,,,359335xe" filled="f" strokeweight=".0845mm">
                  <v:stroke endcap="round"/>
                  <v:path arrowok="t" textboxrect="0,0,1437391,359335"/>
                </v:shape>
                <v:shape id="Shape 8330" o:spid="_x0000_s1916" style="position:absolute;left:6683;top:28747;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KrcIA&#10;AADcAAAADwAAAGRycy9kb3ducmV2LnhtbERPy2rCQBTdC/7DcIXudGKLxaaOIoFCVsVHodtr5ppJ&#10;m7kTMtM8/HpnIXR5OO/NbrC16Kj1lWMFy0UCgrhwuuJSwdf5Y74G4QOyxtoxKRjJw247nWww1a7n&#10;I3WnUIoYwj5FBSaEJpXSF4Ys+oVriCN3da3FEGFbSt1iH8NtLZ+T5FVarDg2GGwoM1T8nv6sgsNN&#10;45itP6vry/elbEyXX34Kp9TTbNi/gwg0hH/xw51rBau3OD+eiUd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EqtwgAAANwAAAAPAAAAAAAAAAAAAAAAAJgCAABkcnMvZG93&#10;bnJldi54bWxQSwUGAAAAAAQABAD1AAAAhwMAAAAA&#10;" path="m,l1437391,r,359335l,359335,,e" fillcolor="#dde2cd" stroked="f" strokeweight="0">
                  <v:stroke endcap="round"/>
                  <v:path arrowok="t" textboxrect="0,0,1437391,359335"/>
                </v:shape>
                <v:shape id="Shape 684" o:spid="_x0000_s1917" style="position:absolute;left:6683;top:28747;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ticQA&#10;AADcAAAADwAAAGRycy9kb3ducmV2LnhtbESPQYvCMBSE78L+h/AW9qapgqLVKKtQ3IMHrf6AR/NM&#10;yzYvpYm1+uuNsLDHYWa+YVab3taio9ZXjhWMRwkI4sLpio2CyzkbzkH4gKyxdkwKHuRhs/4YrDDV&#10;7s4n6vJgRISwT1FBGUKTSumLkiz6kWuIo3d1rcUQZWukbvEe4baWkySZSYsVx4USG9qVVPzmN6ug&#10;W2z3DzPf+dMzo+vEPI+HPjsq9fXZfy9BBOrDf/iv/aMVTBdjeJ+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FLYnEAAAA3AAAAA8AAAAAAAAAAAAAAAAAmAIAAGRycy9k&#10;b3ducmV2LnhtbFBLBQYAAAAABAAEAPUAAACJAwAAAAA=&#10;" path="m,359335r1437391,l1437391,,,,,359335xe" filled="f" strokeweight=".0845mm">
                  <v:stroke endcap="round"/>
                  <v:path arrowok="t" textboxrect="0,0,1437391,359335"/>
                </v:shape>
                <v:shape id="Shape 8331" o:spid="_x0000_s1918" style="position:absolute;left:6683;top:32340;width:14373;height:3594;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JxQcUA&#10;AADcAAAADwAAAGRycy9kb3ducmV2LnhtbESPT2vCQBTE7wW/w/KE3urGlBaNrkGEgqdStdDrM/vM&#10;RrNvQ3abP/30bqHQ4zAzv2HW+WBr0VHrK8cK5rMEBHHhdMWlgs/T29MChA/IGmvHpGAkD/lm8rDG&#10;TLueD9QdQykihH2GCkwITSalLwxZ9DPXEEfv4lqLIcq2lLrFPsJtLdMkeZUWK44LBhvaGSpux2+r&#10;4ONH47hbvFeX569z2Zhuf74WTqnH6bBdgQg0hP/wX3uvFbwsU/g9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nFBxQAAANwAAAAPAAAAAAAAAAAAAAAAAJgCAABkcnMv&#10;ZG93bnJldi54bWxQSwUGAAAAAAQABAD1AAAAigMAAAAA&#10;" path="m,l1437391,r,359335l,359335,,e" fillcolor="#dde2cd" stroked="f" strokeweight="0">
                  <v:stroke endcap="round"/>
                  <v:path arrowok="t" textboxrect="0,0,1437391,359335"/>
                </v:shape>
                <v:shape id="Shape 686" o:spid="_x0000_s1919" style="position:absolute;left:6683;top:32340;width:14373;height:3594;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WZcQA&#10;AADcAAAADwAAAGRycy9kb3ducmV2LnhtbESP3YrCMBSE7xd8h3AE79ZUZRetRlGh6MVe+PcAh+aY&#10;FpuT0sRafXqzsLCXw8x8wyxWna1ES40vHSsYDRMQxLnTJRsFl3P2OQXhA7LGyjEpeJKH1bL3scBU&#10;uwcfqT0FIyKEfYoKihDqVEqfF2TRD11NHL2rayyGKBsjdYOPCLeVHCfJt7RYclwosKZtQfntdLcK&#10;2tlm9zTTrT++MrqOzevw02UHpQb9bj0HEagL/+G/9l4r+JpN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FmXEAAAA3AAAAA8AAAAAAAAAAAAAAAAAmAIAAGRycy9k&#10;b3ducmV2LnhtbFBLBQYAAAAABAAEAPUAAACJAwAAAAA=&#10;" path="m,359335r1437391,l1437391,,,,,359335xe" filled="f" strokeweight=".0845mm">
                  <v:stroke endcap="round"/>
                  <v:path arrowok="t" textboxrect="0,0,1437391,359335"/>
                </v:shape>
                <v:shape id="Shape 8332" o:spid="_x0000_s1920" style="position:absolute;left:6683;top:35934;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MrsQA&#10;AADcAAAADwAAAGRycy9kb3ducmV2LnhtbESPQWsCMRSE74L/IbxCb5qt1aKrUUQoeCrWCl6fm+dm&#10;dfOybOK6+utNQfA4zMw3zGzR2lI0VPvCsYKPfgKCOHO64FzB7u+7NwbhA7LG0jEpuJGHxbzbmWGq&#10;3ZV/qdmGXEQI+xQVmBCqVEqfGbLo+64ijt7R1RZDlHUudY3XCLelHCTJl7RYcFwwWNHKUHbeXqyC&#10;zV3jbTX+KY6f+0NemWZ9OGVOqfe3djkFEagNr/CzvdYKRpMh/J+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3TK7EAAAA3AAAAA8AAAAAAAAAAAAAAAAAmAIAAGRycy9k&#10;b3ducmV2LnhtbFBLBQYAAAAABAAEAPUAAACJAwAAAAA=&#10;" path="m,l1437391,r,359335l,359335,,e" fillcolor="#dde2cd" stroked="f" strokeweight="0">
                  <v:stroke endcap="round"/>
                  <v:path arrowok="t" textboxrect="0,0,1437391,359335"/>
                </v:shape>
                <v:shape id="Shape 688" o:spid="_x0000_s1921" style="position:absolute;left:6683;top:35934;width:14373;height:3593;visibility:visible;mso-wrap-style:square;v-text-anchor:top" coordsize="1437391,359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risMA&#10;AADcAAAADwAAAGRycy9kb3ducmV2LnhtbESP3YrCMBSE7wXfIRzBO00VFK1GUaGsF3vh3wMcmmNa&#10;bE5Kk63Vp98IC3s5zMw3zHrb2Uq01PjSsYLJOAFBnDtdslFwu2ajBQgfkDVWjknBizxsN/3eGlPt&#10;nnym9hKMiBD2KSooQqhTKX1ekEU/djVx9O6usRiibIzUDT4j3FZymiRzabHkuFBgTYeC8sflxypo&#10;l/uvl1kc/Pmd0X1q3qfvLjspNRx0uxWIQF34D/+1j1rBbDmDz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4risMAAADcAAAADwAAAAAAAAAAAAAAAACYAgAAZHJzL2Rv&#10;d25yZXYueG1sUEsFBgAAAAAEAAQA9QAAAIgDAAAAAA==&#10;" path="m,359335r1437391,l1437391,,,,,359335xe" filled="f" strokeweight=".0845mm">
                  <v:stroke endcap="round"/>
                  <v:path arrowok="t" textboxrect="0,0,1437391,359335"/>
                </v:shape>
                <v:shape id="Shape 8333" o:spid="_x0000_s1922" style="position:absolute;left:6683;top:39527;width:14373;height:7187;visibility:visible;mso-wrap-style:square;v-text-anchor:top" coordsize="1437391,718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R78YA&#10;AADcAAAADwAAAGRycy9kb3ducmV2LnhtbESPQWsCMRSE70L/Q3iF3jRbQbGrUaoo9CCF6nro7bF5&#10;blY3L0sS3e2/bwoFj8PMfMMsVr1txJ18qB0reB1lIIhLp2uuFBTH3XAGIkRkjY1jUvBDAVbLp8EC&#10;c+06/qL7IVYiQTjkqMDE2OZShtKQxTByLXHyzs5bjEn6SmqPXYLbRo6zbCot1pwWDLa0MVReDzer&#10;4Hjp2v3le3bzp+3pum6KfWE+g1Ivz/37HESkPj7C/+0PrWDyNoW/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gR78YAAADcAAAADwAAAAAAAAAAAAAAAACYAgAAZHJz&#10;L2Rvd25yZXYueG1sUEsFBgAAAAAEAAQA9QAAAIsDAAAAAA==&#10;" path="m,l1437391,r,718683l,718683,,e" fillcolor="#dde2cd" stroked="f" strokeweight="0">
                  <v:stroke endcap="round"/>
                  <v:path arrowok="t" textboxrect="0,0,1437391,718683"/>
                </v:shape>
                <v:shape id="Shape 690" o:spid="_x0000_s1923" style="position:absolute;left:6683;top:39527;width:14373;height:7187;visibility:visible;mso-wrap-style:square;v-text-anchor:top" coordsize="1437391,718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I38cA&#10;AADcAAAADwAAAGRycy9kb3ducmV2LnhtbESPT2sCMRTE7wW/Q3iFXkrN2natrkYpFmELXrTF82Pz&#10;9k/dvCxJqquf3giFHoeZ+Q0zX/amFUdyvrGsYDRMQBAXVjdcKfj+Wj9NQPiArLG1TArO5GG5GNzN&#10;MdP2xFs67kIlIoR9hgrqELpMSl/UZNAPbUccvdI6gyFKV0nt8BThppXPSTKWBhuOCzV2tKqpOOx+&#10;jQL/kn/m69cy/UiTx+1h437K1f6i1MN9/z4DEagP/+G/dq4VpNM3uJ2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9yN/HAAAA3AAAAA8AAAAAAAAAAAAAAAAAmAIAAGRy&#10;cy9kb3ducmV2LnhtbFBLBQYAAAAABAAEAPUAAACMAwAAAAA=&#10;" path="m,718683r1437391,l1437391,,,,,718683xe" filled="f" strokeweight=".0845mm">
                  <v:stroke endcap="round"/>
                  <v:path arrowok="t" textboxrect="0,0,1437391,718683"/>
                </v:shape>
                <v:rect id="Rectangle 691" o:spid="_x0000_s1924" style="position:absolute;left:423;top:4469;width:202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692" o:spid="_x0000_s1925" style="position:absolute;left:1944;top:4469;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93" o:spid="_x0000_s1926" style="position:absolute;left:2367;top:4469;width:2250;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rect id="Rectangle 694" o:spid="_x0000_s1927" style="position:absolute;left:4059;top:4469;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MUA&#10;AADcAAAADwAAAGRycy9kb3ducmV2LnhtbESPQWvCQBSE74X+h+UVequbtiA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9Y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w:t>
                        </w:r>
                      </w:p>
                    </w:txbxContent>
                  </v:textbox>
                </v:rect>
                <v:rect id="Rectangle 695" o:spid="_x0000_s1928" style="position:absolute;left:4481;top:4469;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8</w:t>
                        </w:r>
                      </w:p>
                    </w:txbxContent>
                  </v:textbox>
                </v:rect>
                <v:rect id="Rectangle 696" o:spid="_x0000_s1929" style="position:absolute;left:5327;top:4469;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rect id="Rectangle 697" o:spid="_x0000_s1930" style="position:absolute;left:423;top:8063;width:202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698" o:spid="_x0000_s1931" style="position:absolute;left:1944;top:8063;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699" o:spid="_x0000_s1932" style="position:absolute;left:2367;top:8063;width:2250;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rect id="Rectangle 700" o:spid="_x0000_s1933" style="position:absolute;left:4059;top:8063;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vhsQA&#10;AADcAAAADwAAAGRycy9kb3ducmV2LnhtbESPQYvCMBSE74L/ITxhb5q6B1e7RhFd0aNaQff2aJ5t&#10;sXkpTbTd/fVGEDwOM/MNM523phR3ql1hWcFwEIEgTq0uOFNwTNb9MQjnkTWWlknBHzmYz7qdKcba&#10;Nryn+8FnIkDYxagg976KpXRpTgbdwFbEwbvY2qAPss6krrEJcFPKzygaSYMFh4UcK1rmlF4PN6Ng&#10;M64W5639b7Ly53dz2p0mq2TilfrotYtvEJ5a/w6/2lutYDT8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hL4b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w:t>
                        </w:r>
                      </w:p>
                    </w:txbxContent>
                  </v:textbox>
                </v:rect>
                <v:rect id="Rectangle 701" o:spid="_x0000_s1934" style="position:absolute;left:4481;top:8063;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79MIA&#10;AADcAAAADwAAAGRycy9kb3ducmV2LnhtbERPTWvCQBC9C/6HZQq9mY0eJKauItVijtUU0t6G7JgE&#10;s7MhuzVpf717EDw+3vd6O5pW3Kh3jWUF8ygGQVxa3XCl4Cv/mCUgnEfW2FomBX/kYLuZTtaYajvw&#10;iW5nX4kQwi5FBbX3XSqlK2sy6CLbEQfuYnuDPsC+krrHIYSbVi7ieCkNNhwaauzovabyev41Co5J&#10;t/vO7P9QtYefY/FZrPb5yiv1+jLu3kB4Gv1T/HBnWsFyHta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rv0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6</w:t>
                        </w:r>
                      </w:p>
                    </w:txbxContent>
                  </v:textbox>
                </v:rect>
                <v:rect id="Rectangle 702" o:spid="_x0000_s1935" style="position:absolute;left:5327;top:8063;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eb8QA&#10;AADcAAAADwAAAGRycy9kb3ducmV2LnhtbESPT4vCMBTE78J+h/AWvGmqB7Fdo8iuokf/Qd3bo3m2&#10;xealNNFWP71ZWPA4zMxvmNmiM5W4U+NKywpGwwgEcWZ1ybmC03E9mIJwHlljZZkUPMjBYv7Rm2Gi&#10;bct7uh98LgKEXYIKCu/rREqXFWTQDW1NHLyLbQz6IJtc6gbbADeVHEfRRBosOSwUWNN3Qdn1cDMK&#10;NtN6ed7aZ5tXq99Nukvjn2Pslep/dssvEJ46/w7/t7dawWQUw9+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yHm/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rect id="Rectangle 703" o:spid="_x0000_s1936" style="position:absolute;left:423;top:11657;width:2023;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704" o:spid="_x0000_s1937" style="position:absolute;left:1944;top:11657;width:562;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705" o:spid="_x0000_s1938" style="position:absolute;left:2367;top:11657;width:2250;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OMQA&#10;AADcAAAADwAAAGRycy9kb3ducmV2LnhtbESPT4vCMBTE74LfITzBm6Yq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zjEAAAA3AAAAA8AAAAAAAAAAAAAAAAAmAIAAGRycy9k&#10;b3ducmV2LnhtbFBLBQYAAAAABAAEAPUAAACJ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rect id="Rectangle 706" o:spid="_x0000_s1939" style="position:absolute;left:4059;top:11657;width:562;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w:t>
                        </w:r>
                      </w:p>
                    </w:txbxContent>
                  </v:textbox>
                </v:rect>
                <v:rect id="Rectangle 707" o:spid="_x0000_s1940" style="position:absolute;left:4481;top:11657;width:1126;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4</w:t>
                        </w:r>
                      </w:p>
                    </w:txbxContent>
                  </v:textbox>
                </v:rect>
                <v:rect id="Rectangle 708" o:spid="_x0000_s1941" style="position:absolute;left:5327;top:11657;width:1126;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Wfc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jWfcYAAADc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rect id="Rectangle 709" o:spid="_x0000_s1942" style="position:absolute;top:33217;width:202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710" o:spid="_x0000_s1943" style="position:absolute;left:1521;top:33217;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nlMIA&#10;AADcAAAADwAAAGRycy9kb3ducmV2LnhtbERPy4rCMBTdC/5DuMLsNNUB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UwgAAANw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711" o:spid="_x0000_s1944" style="position:absolute;left:1943;top:33217;width:2251;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dCD8UA&#10;AADcAAAADwAAAGRycy9kb3ducmV2LnhtbESPT4vCMBTE78J+h/AWvGmqgt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0IPxQAAANw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rect id="Rectangle 712" o:spid="_x0000_s1945" style="position:absolute;left:3635;top:33217;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QMcA&#10;AADdAAAADwAAAGRycy9kb3ducmV2LnhtbESPT2vCQBTE7wW/w/KE3pqNxaaauopURY/+Kai3R/Y1&#10;CWbfhuzWpP30bkHwOMzMb5jJrDOVuFLjSssKBlEMgjizuuRcwddh9TIC4TyyxsoyKfglB7Np72mC&#10;qbYt7+i697kIEHYpKii8r1MpXVaQQRfZmjh437Yx6INscqkbbAPcVPI1jhNpsOSwUGBNnwVll/2P&#10;UbAe1fPTxv61ebU8r4/b43hxGHulnvvd/AOEp84/wvf2Rit4H74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m7kD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e</w:t>
                        </w:r>
                      </w:p>
                    </w:txbxContent>
                  </v:textbox>
                </v:rect>
                <v:rect id="Rectangle 713" o:spid="_x0000_s1946" style="position:absolute;left:4481;top:33217;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pL28cA&#10;AADdAAAADwAAAGRycy9kb3ducmV2LnhtbESPQWvCQBSE74X+h+UVequbSq0asxGxLXrUKKi3R/aZ&#10;hGbfhuzWRH99Vyj0OMzMN0wy700tLtS6yrKC10EEgji3uuJCwX739TIB4TyyxtoyKbiSg3n6+JBg&#10;rG3HW7pkvhABwi5GBaX3TSyly0sy6Aa2IQ7e2bYGfZBtIXWLXYCbWg6j6F0arDgslNjQsqT8O/sx&#10;ClaTZnFc21tX1J+n1WFzmH7spl6p56d+MQPhqff/4b/2WisYv43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qS9v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8</w:t>
                        </w:r>
                      </w:p>
                    </w:txbxContent>
                  </v:textbox>
                </v:rect>
                <v:rect id="Rectangle 714" o:spid="_x0000_s1947" style="position:absolute;left:5327;top:33217;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fqcUA&#10;AADdAAAADwAAAGRycy9kb3ducmV2LnhtbERPy2rCQBTdC/7DcAvudNLS2iR1FGmVZOmjYLu7ZG6T&#10;YOZOyIwm7dd3FoLLw3kvVoNpxJU6V1tW8DiLQBAXVtdcKvg8bqcxCOeRNTaWScEvOVgtx6MFptr2&#10;vKfrwZcihLBLUUHlfZtK6YqKDLqZbYkD92M7gz7ArpS6wz6Em0Y+RdFcGqw5NFTY0ntFxflwMQqy&#10;uF1/5favL5vNd3banZKPY+KVmjwM6zcQngZ/F9/cuVbw+vw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d+pxQAAAN0AAAAPAAAAAAAAAAAAAAAAAJgCAABkcnMv&#10;ZG93bnJldi54bWxQSwUGAAAAAAQABAD1AAAAig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rect id="Rectangle 715" o:spid="_x0000_s1948" style="position:absolute;left:423;top:15249;width:202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6MscA&#10;AADdAAAADwAAAGRycy9kb3ducmV2LnhtbESPT2vCQBTE7wW/w/IEb3Wj2Gqiq4i26LH+AfX2yD6T&#10;YPZtyG5N2k/vCoUeh5n5DTNbtKYUd6pdYVnBoB+BIE6tLjhTcDx8vk5AOI+ssbRMCn7IwWLeeZlh&#10;om3DO7rvfSYChF2CCnLvq0RKl+Zk0PVtRRy8q60N+iDrTOoamwA3pRxG0bs0WHBYyLGiVU7pbf9t&#10;FGwm1fK8tb9NVn5cNqevU7w+xF6pXrddTkF4av1/+K+91QrGo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5ejL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ss</w:t>
                        </w:r>
                      </w:p>
                    </w:txbxContent>
                  </v:textbox>
                </v:rect>
                <v:rect id="Rectangle 716" o:spid="_x0000_s1949" style="position:absolute;left:1944;top:15249;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8ZEsIA&#10;AADdAAAADwAAAGRycy9kb3ducmV2LnhtbERPy4rCMBTdC/5DuII7TR3ERzWKzANdOnVA3V2aa1ts&#10;bkqTsdWvNwvB5eG8l+vWlOJGtSssKxgNIxDEqdUFZwr+Dj+DGQjnkTWWlknBnRysV93OEmNtG/6l&#10;W+IzEULYxagg976KpXRpTgbd0FbEgbvY2qAPsM6krrEJ4aaUH1E0kQYLDg05VvSZU3pN/o2C7aza&#10;nHb20WTl93l73B/nX4e5V6rfazcLEJ5a/xa/3DutYDqe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xkSwgAAAN0AAAAPAAAAAAAAAAAAAAAAAJgCAABkcnMvZG93&#10;bnJldi54bWxQSwUGAAAAAAQABAD1AAAAhwM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w:t>
                        </w:r>
                      </w:p>
                    </w:txbxContent>
                  </v:textbox>
                </v:rect>
                <v:rect id="Rectangle 717" o:spid="_x0000_s1950" style="position:absolute;left:2367;top:15249;width:2250;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8icYA&#10;AADdAAAADwAAAGRycy9kb3ducmV2LnhtbESPS4vCQBCE78L+h6EXvOlEER/RUWRV9Ohjwd1bk2mT&#10;sJmekBlN9Nc7grDHoqq+omaLxhTiRpXLLSvodSMQxInVOacKvk+bzhiE88gaC8uk4E4OFvOP1gxj&#10;bWs+0O3oUxEg7GJUkHlfxlK6JCODrmtL4uBdbGXQB1mlUldYB7gpZD+KhtJgzmEhw5K+Mkr+jlej&#10;YDsulz87+6jTYv27Pe/Pk9Vp4pVqfzbLKQhPjf8Pv9s7rWA0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O8i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00</w:t>
                        </w:r>
                      </w:p>
                    </w:txbxContent>
                  </v:textbox>
                </v:rect>
                <v:rect id="Rectangle 718" o:spid="_x0000_s1951" style="position:absolute;left:4059;top:15249;width:562;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i/sYA&#10;AADdAAAADwAAAGRycy9kb3ducmV2LnhtbESPS4vCQBCE74L/YWjBm05WFh/RUURX9Ohjwd1bk2mT&#10;sJmekBlN9Nc7grDHoqq+omaLxhTiRpXLLSv46EcgiBOrc04VfJ82vTEI55E1FpZJwZ0cLObt1gxj&#10;bWs+0O3oUxEg7GJUkHlfxlK6JCODrm9L4uBdbGXQB1mlUldYB7gp5CCKhtJgzmEhw5JWGSV/x6tR&#10;sB2Xy5+dfdRp8fW7Pe/Pk/Vp4pXqdprlFISnxv+H3+2dVjD6HA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Ei/s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f</w:t>
                        </w:r>
                      </w:p>
                    </w:txbxContent>
                  </v:textbox>
                </v:rect>
                <v:rect id="Rectangle 719" o:spid="_x0000_s1952" style="position:absolute;left:4481;top:15249;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HZccA&#10;AADdAAAADwAAAGRycy9kb3ducmV2LnhtbESPT2vCQBTE7wW/w/KE3pqNtaSauopURY/+Kai3R/Y1&#10;CWbfhuzWpP30bkHwOMzMb5jJrDOVuFLjSssKBlEMgjizuuRcwddh9TIC4TyyxsoyKfglB7Np72mC&#10;qbYt7+i697kIEHYpKii8r1MpXVaQQRfZmjh437Yx6INscqkbbAPcVPI1jhNpsOSwUGBNnwVll/2P&#10;UbAe1fPTxv61ebU8r4/b43hxGHulnvvd/AOEp84/wvf2Rit4f0u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9h2XHAAAA3QAAAA8AAAAAAAAAAAAAAAAAmAIAAGRy&#10;cy9kb3ducmV2LnhtbFBLBQYAAAAABAAEAPUAAACMAw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2</w:t>
                        </w:r>
                      </w:p>
                    </w:txbxContent>
                  </v:textbox>
                </v:rect>
                <v:rect id="Rectangle 720" o:spid="_x0000_s1953" style="position:absolute;left:5327;top:15249;width:1126;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fEcYA&#10;AADdAAAADwAAAGRycy9kb3ducmV2LnhtbESPT4vCMBTE74LfITxhb5oq4mo1iqiLHtc/oN4ezbMt&#10;Ni+lydqun94sLHgcZuY3zGzRmEI8qHK5ZQX9XgSCOLE651TB6fjVHYNwHlljYZkU/JKDxbzdmmGs&#10;bc17ehx8KgKEXYwKMu/LWEqXZGTQ9WxJHLybrQz6IKtU6grrADeFHETRSBrMOSxkWNIqo+R++DEK&#10;tuNyednZZ50Wm+v2/H2erI8Tr9RHp1lOQXhq/Dv8395pBZ/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fEcYAAADdAAAADwAAAAAAAAAAAAAAAACYAgAAZHJz&#10;L2Rvd25yZXYueG1sUEsFBgAAAAAEAAQA9QAAAIsDAAAAAA==&#10;" filled="f" stroked="f">
                  <v:textbox inset="0,0,0,0">
                    <w:txbxContent>
                      <w:p w:rsidR="00935362" w:rsidRDefault="00935362" w:rsidP="00935362">
                        <w:pPr>
                          <w:spacing w:after="160" w:line="259" w:lineRule="auto"/>
                          <w:ind w:right="0" w:firstLine="0"/>
                          <w:jc w:val="left"/>
                        </w:pPr>
                        <w:r>
                          <w:rPr>
                            <w:rFonts w:ascii="Arial" w:eastAsia="Arial" w:hAnsi="Arial" w:cs="Arial"/>
                            <w:sz w:val="24"/>
                          </w:rPr>
                          <w:t>h</w:t>
                        </w:r>
                      </w:p>
                    </w:txbxContent>
                  </v:textbox>
                </v:rect>
                <v:shape id="Shape 721" o:spid="_x0000_s1954" style="position:absolute;left:21056;top:17967;width:3593;height:17967;visibility:visible;mso-wrap-style:square;v-text-anchor:top" coordsize="359253,1796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boMUA&#10;AADdAAAADwAAAGRycy9kb3ducmV2LnhtbESPQWsCMRSE74L/ITyhN83WWttujSKW1V48VEvPj81r&#10;srh5WTapu/57IxQ8DjPzDbNY9a4WZ2pD5VnB4yQDQVx6XbFR8H0sxq8gQkTWWHsmBRcKsFoOBwvM&#10;te/4i86HaESCcMhRgY2xyaUMpSWHYeIb4uT9+tZhTLI1UrfYJbir5TTL5tJhxWnBYkMbS+Xp8OcU&#10;/FRPe+OKD7PT9nQs37ZdXezXSj2M+vU7iEh9vIf/259awcts/gy3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BugxQAAAN0AAAAPAAAAAAAAAAAAAAAAAJgCAABkcnMv&#10;ZG93bnJldi54bWxQSwUGAAAAAAQABAD1AAAAigMAAAAA&#10;" path="m,c99257,,179626,67059,179626,149712r,598850c179626,831595,260122,898275,359253,898275v-99131,,-179627,67060,-179627,149712l179626,1646938v,82944,-80369,149725,-179626,149725e" filled="f" strokeweight=".26397mm">
                  <v:stroke endcap="round"/>
                  <v:path arrowok="t" textboxrect="0,0,359253,1796663"/>
                </v:shape>
                <w10:wrap type="square"/>
              </v:group>
            </w:pict>
          </mc:Fallback>
        </mc:AlternateContent>
      </w:r>
      <w:r w:rsidRPr="00890DD8">
        <w:rPr>
          <w:szCs w:val="28"/>
        </w:rPr>
        <w:t xml:space="preserve"> </w:t>
      </w:r>
    </w:p>
    <w:p w:rsidR="00935362" w:rsidRPr="00890DD8" w:rsidRDefault="00935362" w:rsidP="00935362">
      <w:pPr>
        <w:spacing w:after="2785" w:line="259" w:lineRule="auto"/>
        <w:ind w:left="1496" w:right="0" w:firstLine="0"/>
        <w:jc w:val="left"/>
        <w:rPr>
          <w:szCs w:val="28"/>
        </w:rPr>
      </w:pPr>
      <w:r w:rsidRPr="00890DD8">
        <w:rPr>
          <w:rFonts w:eastAsia="Arial"/>
          <w:szCs w:val="28"/>
        </w:rPr>
        <w:t>выделенные 10 байт</w:t>
      </w:r>
    </w:p>
    <w:p w:rsidR="00935362" w:rsidRPr="00890DD8" w:rsidRDefault="00935362" w:rsidP="00935362">
      <w:pPr>
        <w:spacing w:after="0" w:line="259" w:lineRule="auto"/>
        <w:ind w:left="1496" w:right="1029" w:firstLine="0"/>
        <w:jc w:val="left"/>
        <w:rPr>
          <w:szCs w:val="28"/>
        </w:rPr>
      </w:pPr>
      <w:r w:rsidRPr="00890DD8">
        <w:rPr>
          <w:szCs w:val="28"/>
        </w:rPr>
        <w:t xml:space="preserve"> </w:t>
      </w:r>
    </w:p>
    <w:p w:rsidR="00935362" w:rsidRPr="00890DD8" w:rsidRDefault="00935362" w:rsidP="00935362">
      <w:pPr>
        <w:spacing w:after="0" w:line="259" w:lineRule="auto"/>
        <w:ind w:right="1" w:firstLine="0"/>
        <w:jc w:val="left"/>
        <w:rPr>
          <w:szCs w:val="28"/>
        </w:rPr>
      </w:pPr>
    </w:p>
    <w:p w:rsidR="00935362" w:rsidRPr="00890DD8" w:rsidRDefault="00935362" w:rsidP="00935362">
      <w:pPr>
        <w:spacing w:after="0" w:line="259" w:lineRule="auto"/>
        <w:ind w:right="1" w:firstLine="0"/>
        <w:jc w:val="left"/>
        <w:rPr>
          <w:szCs w:val="28"/>
        </w:rPr>
      </w:pPr>
      <w:r w:rsidRPr="00890DD8">
        <w:rPr>
          <w:szCs w:val="28"/>
        </w:rPr>
        <w:t xml:space="preserve">Рис. 13.2. Содержимое стека после выполнения команды enter (пример).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Если значение вложенности = 0, то в стек кладут только текущее значение ebp/bp, и сразу после этого esp/sp уменьшают. Перед выполнением leave регистр ebp/bp должен содержать то же самое значение, что и сразу после выполнения enter. Если размер, указанный в команде enter, не кратен 2 (для 16 битного режима адресации) / 4 (для 32 битного), то выделяемая область выравнивается на границу слова / двойного слова соответственно. </w:t>
      </w:r>
    </w:p>
    <w:p w:rsidR="00935362" w:rsidRPr="00890DD8" w:rsidRDefault="00935362" w:rsidP="00935362">
      <w:pPr>
        <w:ind w:right="0" w:firstLine="708"/>
        <w:jc w:val="left"/>
        <w:rPr>
          <w:szCs w:val="28"/>
        </w:rPr>
      </w:pPr>
      <w:r w:rsidRPr="00890DD8">
        <w:rPr>
          <w:szCs w:val="28"/>
        </w:rPr>
        <w:lastRenderedPageBreak/>
        <w:t xml:space="preserve">Например, для команды enter 9,0 под локальные переменные при 16 битном режиме адресации стекового сегмента выделяют 10 байт, что соответствует пяти 2 байтным элементам стека; а при 32 битном – 12 байт, что соответствует трем 4 байтным элементам стека. </w:t>
      </w:r>
    </w:p>
    <w:p w:rsidR="00935362" w:rsidRPr="00890DD8" w:rsidRDefault="00935362" w:rsidP="00935362">
      <w:pPr>
        <w:spacing w:after="36"/>
        <w:ind w:right="0" w:firstLine="708"/>
        <w:jc w:val="left"/>
        <w:rPr>
          <w:szCs w:val="28"/>
        </w:rPr>
      </w:pPr>
      <w:r w:rsidRPr="00890DD8">
        <w:rPr>
          <w:szCs w:val="28"/>
        </w:rPr>
        <w:t xml:space="preserve">Для освобождения участка памяти, отведенного командой enter – команда </w:t>
      </w:r>
      <w:r w:rsidRPr="00890DD8">
        <w:rPr>
          <w:b/>
          <w:szCs w:val="28"/>
        </w:rPr>
        <w:t>leave</w:t>
      </w:r>
      <w:r w:rsidRPr="00890DD8">
        <w:rPr>
          <w:szCs w:val="28"/>
        </w:rPr>
        <w:t xml:space="preserve"> (leave – покидать): </w:t>
      </w:r>
    </w:p>
    <w:p w:rsidR="00935362" w:rsidRPr="00890DD8" w:rsidRDefault="00935362" w:rsidP="00935362">
      <w:pPr>
        <w:ind w:left="715" w:right="0"/>
        <w:jc w:val="left"/>
        <w:rPr>
          <w:szCs w:val="28"/>
        </w:rPr>
      </w:pPr>
      <w:r w:rsidRPr="00890DD8">
        <w:rPr>
          <w:b/>
          <w:szCs w:val="28"/>
        </w:rPr>
        <w:t>Leave</w:t>
      </w:r>
      <w:r w:rsidRPr="00890DD8">
        <w:rPr>
          <w:szCs w:val="28"/>
        </w:rPr>
        <w:t xml:space="preserve">.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Сначала команда leave копирует содержимое ebp/bp в регистр esp/sp. Затем эта команда берет с вершины стека, на которую указывает обновленный регистр esp/sp, значение, загружаемое в ebp/bp. Таким образом, после выполнения leave выделенный участок памяти в стеке свободен, а регистр ebp/bp содержит значение, которое он имел до вызова enter. Пример: </w:t>
      </w:r>
    </w:p>
    <w:p w:rsidR="00935362" w:rsidRPr="00890DD8" w:rsidRDefault="00935362" w:rsidP="00935362">
      <w:pPr>
        <w:spacing w:after="38"/>
        <w:ind w:left="715" w:right="0"/>
        <w:jc w:val="left"/>
        <w:rPr>
          <w:szCs w:val="28"/>
        </w:rPr>
      </w:pPr>
      <w:r w:rsidRPr="00890DD8">
        <w:rPr>
          <w:szCs w:val="28"/>
        </w:rPr>
        <w:t xml:space="preserve">.186 </w:t>
      </w:r>
    </w:p>
    <w:p w:rsidR="00935362" w:rsidRPr="00890DD8" w:rsidRDefault="00935362" w:rsidP="00935362">
      <w:pPr>
        <w:spacing w:after="42"/>
        <w:ind w:left="703" w:right="1175"/>
        <w:jc w:val="left"/>
        <w:rPr>
          <w:szCs w:val="28"/>
        </w:rPr>
      </w:pPr>
      <w:r w:rsidRPr="00890DD8">
        <w:rPr>
          <w:szCs w:val="28"/>
        </w:rPr>
        <w:t>; пусть регистр sp содержит число 00fah – для определенности</w:t>
      </w:r>
    </w:p>
    <w:p w:rsidR="00935362" w:rsidRPr="00890DD8" w:rsidRDefault="00935362" w:rsidP="00935362">
      <w:pPr>
        <w:spacing w:after="42"/>
        <w:jc w:val="left"/>
        <w:rPr>
          <w:szCs w:val="28"/>
        </w:rPr>
      </w:pPr>
      <w:r w:rsidRPr="00890DD8">
        <w:rPr>
          <w:szCs w:val="28"/>
        </w:rPr>
        <w:t xml:space="preserve">mov bp, 1234h </w:t>
      </w:r>
    </w:p>
    <w:p w:rsidR="00935362" w:rsidRPr="00890DD8" w:rsidRDefault="00935362" w:rsidP="00935362">
      <w:pPr>
        <w:spacing w:after="42"/>
        <w:ind w:right="1175"/>
        <w:jc w:val="left"/>
        <w:rPr>
          <w:szCs w:val="28"/>
        </w:rPr>
      </w:pPr>
      <w:r w:rsidRPr="00890DD8">
        <w:rPr>
          <w:szCs w:val="28"/>
        </w:rPr>
        <w:t xml:space="preserve">enter 10, 3 </w:t>
      </w:r>
    </w:p>
    <w:p w:rsidR="00935362" w:rsidRPr="00890DD8" w:rsidRDefault="00935362" w:rsidP="00935362">
      <w:pPr>
        <w:tabs>
          <w:tab w:val="center" w:pos="848"/>
          <w:tab w:val="center" w:pos="4587"/>
        </w:tabs>
        <w:spacing w:after="45"/>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перед leave содержимое bp должно соответствовать  </w:t>
      </w:r>
    </w:p>
    <w:p w:rsidR="00935362" w:rsidRPr="00890DD8" w:rsidRDefault="00935362" w:rsidP="00935362">
      <w:pPr>
        <w:ind w:left="705" w:right="3" w:firstLine="708"/>
        <w:jc w:val="left"/>
        <w:rPr>
          <w:szCs w:val="28"/>
        </w:rPr>
      </w:pPr>
      <w:r w:rsidRPr="00890DD8">
        <w:rPr>
          <w:szCs w:val="28"/>
        </w:rPr>
        <w:t xml:space="preserve">; содержимому bp сразу после выполнения enter </w:t>
      </w:r>
    </w:p>
    <w:p w:rsidR="00935362" w:rsidRPr="00890DD8" w:rsidRDefault="00935362" w:rsidP="00935362">
      <w:pPr>
        <w:ind w:right="808"/>
        <w:jc w:val="left"/>
        <w:rPr>
          <w:szCs w:val="28"/>
        </w:rPr>
      </w:pPr>
      <w:r w:rsidRPr="00890DD8">
        <w:rPr>
          <w:szCs w:val="28"/>
        </w:rPr>
        <w:t xml:space="preserve">leave          ; после выполнения leave в sp находится 00fah, в bp – 1234h.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35"/>
        <w:ind w:right="0" w:firstLine="0"/>
        <w:jc w:val="left"/>
        <w:rPr>
          <w:szCs w:val="28"/>
        </w:rPr>
      </w:pPr>
      <w:r w:rsidRPr="00890DD8">
        <w:rPr>
          <w:szCs w:val="28"/>
        </w:rPr>
        <w:t xml:space="preserve">Пример проги как идет доступ к локальным переменным: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spacing w:after="38"/>
        <w:ind w:right="0" w:firstLine="698"/>
        <w:jc w:val="left"/>
        <w:rPr>
          <w:szCs w:val="28"/>
        </w:rPr>
      </w:pPr>
      <w:r w:rsidRPr="00890DD8">
        <w:rPr>
          <w:szCs w:val="28"/>
        </w:rPr>
        <w:t xml:space="preserve">; в проге вызывается процедура, создающая 3 локальных1 байтных  </w:t>
      </w:r>
    </w:p>
    <w:p w:rsidR="00935362" w:rsidRPr="00890DD8" w:rsidRDefault="00935362" w:rsidP="00935362">
      <w:pPr>
        <w:spacing w:after="37"/>
        <w:ind w:right="0" w:firstLine="0"/>
        <w:jc w:val="left"/>
        <w:rPr>
          <w:szCs w:val="28"/>
        </w:rPr>
      </w:pPr>
      <w:r w:rsidRPr="00890DD8">
        <w:rPr>
          <w:szCs w:val="28"/>
        </w:rPr>
        <w:t xml:space="preserve">    ; переменных. процедура вычисляет сумму этих элементов и заносит ее в al</w:t>
      </w:r>
    </w:p>
    <w:p w:rsidR="00935362" w:rsidRPr="00890DD8" w:rsidRDefault="00935362" w:rsidP="00935362">
      <w:pPr>
        <w:ind w:right="0"/>
        <w:jc w:val="left"/>
        <w:rPr>
          <w:szCs w:val="28"/>
          <w:lang w:val="en-US"/>
        </w:rPr>
      </w:pPr>
      <w:r w:rsidRPr="00890DD8">
        <w:rPr>
          <w:szCs w:val="28"/>
          <w:lang w:val="en-US"/>
        </w:rPr>
        <w:t xml:space="preserve">.186 </w:t>
      </w:r>
    </w:p>
    <w:p w:rsidR="00935362" w:rsidRPr="00890DD8" w:rsidRDefault="00935362" w:rsidP="00935362">
      <w:pPr>
        <w:tabs>
          <w:tab w:val="center" w:pos="2250"/>
          <w:tab w:val="center" w:pos="5142"/>
        </w:tabs>
        <w:ind w:right="0" w:firstLine="0"/>
        <w:jc w:val="left"/>
        <w:rPr>
          <w:szCs w:val="28"/>
          <w:lang w:val="en-US"/>
        </w:rPr>
      </w:pPr>
      <w:r w:rsidRPr="00890DD8">
        <w:rPr>
          <w:rFonts w:eastAsia="Calibri"/>
          <w:szCs w:val="28"/>
          <w:lang w:val="en-US"/>
        </w:rPr>
        <w:tab/>
      </w:r>
      <w:r w:rsidRPr="00890DD8">
        <w:rPr>
          <w:szCs w:val="28"/>
          <w:lang w:val="en-US"/>
        </w:rPr>
        <w:t xml:space="preserve">stack1 segment stack use16 </w:t>
      </w:r>
      <w:r w:rsidRPr="00890DD8">
        <w:rPr>
          <w:szCs w:val="28"/>
          <w:lang w:val="en-US"/>
        </w:rPr>
        <w:tab/>
        <w:t xml:space="preserve">; </w:t>
      </w:r>
      <w:r w:rsidRPr="00890DD8">
        <w:rPr>
          <w:szCs w:val="28"/>
        </w:rPr>
        <w:t>сегмент</w:t>
      </w:r>
      <w:r w:rsidRPr="00890DD8">
        <w:rPr>
          <w:szCs w:val="28"/>
          <w:lang w:val="en-US"/>
        </w:rPr>
        <w:t xml:space="preserve"> </w:t>
      </w:r>
      <w:r w:rsidRPr="00890DD8">
        <w:rPr>
          <w:szCs w:val="28"/>
        </w:rPr>
        <w:t>стека</w:t>
      </w:r>
      <w:r w:rsidRPr="00890DD8">
        <w:rPr>
          <w:szCs w:val="28"/>
          <w:lang w:val="en-US"/>
        </w:rPr>
        <w:t xml:space="preserve"> </w:t>
      </w:r>
    </w:p>
    <w:tbl>
      <w:tblPr>
        <w:tblStyle w:val="TableGrid"/>
        <w:tblW w:w="7411" w:type="dxa"/>
        <w:tblInd w:w="708" w:type="dxa"/>
        <w:tblLook w:val="04A0" w:firstRow="1" w:lastRow="0" w:firstColumn="1" w:lastColumn="0" w:noHBand="0" w:noVBand="1"/>
      </w:tblPr>
      <w:tblGrid>
        <w:gridCol w:w="3541"/>
        <w:gridCol w:w="3870"/>
      </w:tblGrid>
      <w:tr w:rsidR="00935362" w:rsidRPr="00890DD8" w:rsidTr="00935362">
        <w:trPr>
          <w:trHeight w:val="960"/>
        </w:trPr>
        <w:tc>
          <w:tcPr>
            <w:tcW w:w="3541" w:type="dxa"/>
            <w:tcBorders>
              <w:top w:val="nil"/>
              <w:left w:val="nil"/>
              <w:bottom w:val="nil"/>
              <w:right w:val="nil"/>
            </w:tcBorders>
          </w:tcPr>
          <w:p w:rsidR="00935362" w:rsidRPr="00890DD8" w:rsidRDefault="00935362" w:rsidP="00935362">
            <w:pPr>
              <w:spacing w:after="0" w:line="243" w:lineRule="auto"/>
              <w:ind w:right="0" w:firstLine="0"/>
              <w:jc w:val="left"/>
              <w:rPr>
                <w:szCs w:val="28"/>
              </w:rPr>
            </w:pPr>
            <w:r w:rsidRPr="00890DD8">
              <w:rPr>
                <w:szCs w:val="28"/>
              </w:rPr>
              <w:t xml:space="preserve">db 100h dup(?) </w:t>
            </w:r>
            <w:r w:rsidRPr="00890DD8">
              <w:rPr>
                <w:szCs w:val="28"/>
              </w:rPr>
              <w:tab/>
              <w:t xml:space="preserve"> </w:t>
            </w:r>
            <w:r w:rsidRPr="00890DD8">
              <w:rPr>
                <w:szCs w:val="28"/>
              </w:rPr>
              <w:tab/>
              <w:t xml:space="preserve"> stack1 ends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387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под стек отводится 256 байт </w:t>
            </w:r>
          </w:p>
        </w:tc>
      </w:tr>
      <w:tr w:rsidR="00935362" w:rsidRPr="00890DD8" w:rsidTr="00935362">
        <w:trPr>
          <w:trHeight w:val="968"/>
        </w:trPr>
        <w:tc>
          <w:tcPr>
            <w:tcW w:w="3541" w:type="dxa"/>
            <w:tcBorders>
              <w:top w:val="nil"/>
              <w:left w:val="nil"/>
              <w:bottom w:val="nil"/>
              <w:right w:val="nil"/>
            </w:tcBorders>
          </w:tcPr>
          <w:p w:rsidR="00935362" w:rsidRPr="00890DD8" w:rsidRDefault="00935362" w:rsidP="00935362">
            <w:pPr>
              <w:spacing w:after="0" w:line="259" w:lineRule="auto"/>
              <w:ind w:right="0" w:firstLine="0"/>
              <w:jc w:val="left"/>
              <w:rPr>
                <w:szCs w:val="28"/>
                <w:lang w:val="en-US"/>
              </w:rPr>
            </w:pPr>
            <w:r w:rsidRPr="00890DD8">
              <w:rPr>
                <w:szCs w:val="28"/>
                <w:lang w:val="en-US"/>
              </w:rPr>
              <w:t xml:space="preserve">code segment use16 </w:t>
            </w:r>
            <w:r w:rsidRPr="00890DD8">
              <w:rPr>
                <w:szCs w:val="28"/>
                <w:lang w:val="en-US"/>
              </w:rPr>
              <w:tab/>
              <w:t xml:space="preserve"> assume cs:code, ss:stack1 begin: </w:t>
            </w:r>
          </w:p>
        </w:tc>
        <w:tc>
          <w:tcPr>
            <w:tcW w:w="387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сегмент кода </w:t>
            </w:r>
          </w:p>
        </w:tc>
      </w:tr>
      <w:tr w:rsidR="00935362" w:rsidRPr="00890DD8" w:rsidTr="00935362">
        <w:trPr>
          <w:trHeight w:val="316"/>
        </w:trPr>
        <w:tc>
          <w:tcPr>
            <w:tcW w:w="3541" w:type="dxa"/>
            <w:tcBorders>
              <w:top w:val="nil"/>
              <w:left w:val="nil"/>
              <w:bottom w:val="nil"/>
              <w:right w:val="nil"/>
            </w:tcBorders>
          </w:tcPr>
          <w:p w:rsidR="00935362" w:rsidRPr="00890DD8" w:rsidRDefault="00935362" w:rsidP="00935362">
            <w:pPr>
              <w:tabs>
                <w:tab w:val="center" w:pos="2833"/>
              </w:tabs>
              <w:spacing w:after="0" w:line="259" w:lineRule="auto"/>
              <w:ind w:right="0" w:firstLine="0"/>
              <w:jc w:val="left"/>
              <w:rPr>
                <w:szCs w:val="28"/>
                <w:lang w:val="en-US"/>
              </w:rPr>
            </w:pPr>
            <w:r w:rsidRPr="00890DD8">
              <w:rPr>
                <w:szCs w:val="28"/>
                <w:lang w:val="en-US"/>
              </w:rPr>
              <w:t xml:space="preserve">call near ptr calc_sum </w:t>
            </w:r>
            <w:r w:rsidRPr="00890DD8">
              <w:rPr>
                <w:szCs w:val="28"/>
                <w:lang w:val="en-US"/>
              </w:rPr>
              <w:tab/>
              <w:t xml:space="preserve"> </w:t>
            </w:r>
          </w:p>
        </w:tc>
        <w:tc>
          <w:tcPr>
            <w:tcW w:w="3870"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bl>
    <w:p w:rsidR="00935362" w:rsidRPr="00890DD8" w:rsidRDefault="00935362" w:rsidP="00935362">
      <w:pPr>
        <w:tabs>
          <w:tab w:val="center" w:pos="1260"/>
          <w:tab w:val="center" w:pos="2125"/>
          <w:tab w:val="right" w:pos="9360"/>
        </w:tabs>
        <w:spacing w:after="45"/>
        <w:ind w:right="0" w:firstLine="0"/>
        <w:jc w:val="left"/>
        <w:rPr>
          <w:szCs w:val="28"/>
        </w:rPr>
      </w:pPr>
      <w:r w:rsidRPr="00890DD8">
        <w:rPr>
          <w:rFonts w:eastAsia="Calibri"/>
          <w:szCs w:val="28"/>
        </w:rPr>
        <w:tab/>
      </w:r>
      <w:r w:rsidRPr="00890DD8">
        <w:rPr>
          <w:szCs w:val="28"/>
        </w:rPr>
        <w:t xml:space="preserve">cmp al, 60 </w:t>
      </w:r>
      <w:r w:rsidRPr="00890DD8">
        <w:rPr>
          <w:szCs w:val="28"/>
        </w:rPr>
        <w:tab/>
        <w:t xml:space="preserve"> </w:t>
      </w:r>
      <w:r w:rsidRPr="00890DD8">
        <w:rPr>
          <w:szCs w:val="28"/>
        </w:rPr>
        <w:tab/>
        <w:t xml:space="preserve">; если после вызова процедуры значение в регистре al  </w:t>
      </w:r>
    </w:p>
    <w:p w:rsidR="00935362" w:rsidRPr="00890DD8" w:rsidRDefault="00935362" w:rsidP="00935362">
      <w:pPr>
        <w:ind w:left="2843" w:right="0"/>
        <w:jc w:val="left"/>
        <w:rPr>
          <w:szCs w:val="28"/>
        </w:rPr>
      </w:pPr>
      <w:r w:rsidRPr="00890DD8">
        <w:rPr>
          <w:szCs w:val="28"/>
        </w:rPr>
        <w:t xml:space="preserve">; = 60, то на экран выводится символ ‘!’ </w:t>
      </w:r>
    </w:p>
    <w:p w:rsidR="00935362" w:rsidRPr="00890DD8" w:rsidRDefault="00935362" w:rsidP="00935362">
      <w:pPr>
        <w:ind w:left="715" w:right="0"/>
        <w:jc w:val="left"/>
        <w:rPr>
          <w:szCs w:val="28"/>
          <w:lang w:val="en-US"/>
        </w:rPr>
      </w:pPr>
      <w:r w:rsidRPr="00890DD8">
        <w:rPr>
          <w:szCs w:val="28"/>
          <w:lang w:val="en-US"/>
        </w:rPr>
        <w:t xml:space="preserve">jnz exit </w:t>
      </w:r>
    </w:p>
    <w:p w:rsidR="00935362" w:rsidRPr="00890DD8" w:rsidRDefault="00935362" w:rsidP="00935362">
      <w:pPr>
        <w:spacing w:after="0" w:line="259" w:lineRule="auto"/>
        <w:ind w:left="708" w:right="0" w:firstLine="0"/>
        <w:jc w:val="left"/>
        <w:rPr>
          <w:szCs w:val="28"/>
          <w:lang w:val="en-US"/>
        </w:rPr>
      </w:pPr>
    </w:p>
    <w:p w:rsidR="00935362" w:rsidRPr="00890DD8" w:rsidRDefault="00935362" w:rsidP="00935362">
      <w:pPr>
        <w:ind w:left="715" w:right="6764"/>
        <w:jc w:val="left"/>
        <w:rPr>
          <w:szCs w:val="28"/>
          <w:lang w:val="en-US"/>
        </w:rPr>
      </w:pPr>
      <w:r w:rsidRPr="00890DD8">
        <w:rPr>
          <w:szCs w:val="28"/>
          <w:lang w:val="en-US"/>
        </w:rPr>
        <w:lastRenderedPageBreak/>
        <w:t xml:space="preserve">mov ah, 02h </w:t>
      </w:r>
    </w:p>
    <w:p w:rsidR="00935362" w:rsidRPr="00890DD8" w:rsidRDefault="00935362" w:rsidP="00935362">
      <w:pPr>
        <w:ind w:left="715" w:right="6764"/>
        <w:jc w:val="left"/>
        <w:rPr>
          <w:szCs w:val="28"/>
          <w:lang w:val="en-US"/>
        </w:rPr>
      </w:pPr>
      <w:r w:rsidRPr="00890DD8">
        <w:rPr>
          <w:szCs w:val="28"/>
          <w:lang w:val="en-US"/>
        </w:rPr>
        <w:t xml:space="preserve">mov dl, '!' </w:t>
      </w:r>
    </w:p>
    <w:p w:rsidR="00935362" w:rsidRPr="00890DD8" w:rsidRDefault="00935362" w:rsidP="00935362">
      <w:pPr>
        <w:tabs>
          <w:tab w:val="center" w:pos="1101"/>
          <w:tab w:val="center" w:pos="2125"/>
          <w:tab w:val="center" w:pos="3978"/>
        </w:tabs>
        <w:ind w:right="0" w:firstLine="0"/>
        <w:jc w:val="left"/>
        <w:rPr>
          <w:szCs w:val="28"/>
        </w:rPr>
      </w:pPr>
      <w:r w:rsidRPr="00890DD8">
        <w:rPr>
          <w:rFonts w:eastAsia="Calibri"/>
          <w:szCs w:val="28"/>
          <w:lang w:val="en-US"/>
        </w:rPr>
        <w:tab/>
      </w:r>
      <w:r w:rsidRPr="00890DD8">
        <w:rPr>
          <w:szCs w:val="28"/>
        </w:rPr>
        <w:t xml:space="preserve">int 21h </w:t>
      </w:r>
      <w:r w:rsidRPr="00890DD8">
        <w:rPr>
          <w:szCs w:val="28"/>
        </w:rPr>
        <w:tab/>
        <w:t xml:space="preserve"> </w:t>
      </w:r>
      <w:r w:rsidRPr="00890DD8">
        <w:rPr>
          <w:szCs w:val="28"/>
        </w:rPr>
        <w:tab/>
        <w:t xml:space="preserve">; вывод символа ‘!’ </w:t>
      </w:r>
    </w:p>
    <w:p w:rsidR="00935362" w:rsidRPr="00890DD8" w:rsidRDefault="00935362" w:rsidP="00935362">
      <w:pPr>
        <w:ind w:left="715" w:right="8083"/>
        <w:jc w:val="left"/>
        <w:rPr>
          <w:szCs w:val="28"/>
        </w:rPr>
      </w:pPr>
      <w:r w:rsidRPr="00890DD8">
        <w:rPr>
          <w:szCs w:val="28"/>
        </w:rPr>
        <w:t xml:space="preserve"> exit: </w:t>
      </w:r>
    </w:p>
    <w:p w:rsidR="00935362" w:rsidRPr="00890DD8" w:rsidRDefault="00935362" w:rsidP="00935362">
      <w:pPr>
        <w:tabs>
          <w:tab w:val="center" w:pos="708"/>
          <w:tab w:val="center" w:pos="2069"/>
        </w:tabs>
        <w:spacing w:after="30"/>
        <w:ind w:right="0" w:firstLine="0"/>
        <w:jc w:val="left"/>
        <w:rPr>
          <w:szCs w:val="28"/>
        </w:rPr>
      </w:pPr>
      <w:r w:rsidRPr="00890DD8">
        <w:rPr>
          <w:rFonts w:eastAsia="Calibri"/>
          <w:szCs w:val="28"/>
        </w:rPr>
        <w:tab/>
      </w:r>
      <w:r w:rsidRPr="00890DD8">
        <w:rPr>
          <w:szCs w:val="28"/>
        </w:rPr>
        <w:t xml:space="preserve"> </w:t>
      </w:r>
      <w:r w:rsidRPr="00890DD8">
        <w:rPr>
          <w:szCs w:val="28"/>
        </w:rPr>
        <w:tab/>
        <w:t xml:space="preserve">mov ah, 4ch </w:t>
      </w:r>
    </w:p>
    <w:p w:rsidR="00935362" w:rsidRPr="00890DD8" w:rsidRDefault="00935362" w:rsidP="00935362">
      <w:pPr>
        <w:tabs>
          <w:tab w:val="center" w:pos="708"/>
          <w:tab w:val="center" w:pos="1809"/>
          <w:tab w:val="center" w:pos="2833"/>
          <w:tab w:val="center" w:pos="4862"/>
        </w:tabs>
        <w:ind w:right="0" w:firstLine="0"/>
        <w:jc w:val="left"/>
        <w:rPr>
          <w:szCs w:val="28"/>
        </w:rPr>
      </w:pPr>
      <w:r w:rsidRPr="00890DD8">
        <w:rPr>
          <w:rFonts w:eastAsia="Calibri"/>
          <w:szCs w:val="28"/>
        </w:rPr>
        <w:tab/>
      </w:r>
      <w:r w:rsidRPr="00890DD8">
        <w:rPr>
          <w:szCs w:val="28"/>
        </w:rPr>
        <w:t xml:space="preserve"> </w:t>
      </w:r>
      <w:r w:rsidRPr="00890DD8">
        <w:rPr>
          <w:szCs w:val="28"/>
        </w:rPr>
        <w:tab/>
        <w:t xml:space="preserve">int 21h </w:t>
      </w:r>
      <w:r w:rsidRPr="00890DD8">
        <w:rPr>
          <w:szCs w:val="28"/>
        </w:rPr>
        <w:tab/>
        <w:t xml:space="preserve"> </w:t>
      </w:r>
      <w:r w:rsidRPr="00890DD8">
        <w:rPr>
          <w:szCs w:val="28"/>
        </w:rPr>
        <w:tab/>
        <w:t xml:space="preserve">; выход из проги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42"/>
        <w:ind w:left="715" w:right="5843"/>
        <w:jc w:val="left"/>
        <w:rPr>
          <w:szCs w:val="28"/>
          <w:lang w:val="en-US"/>
        </w:rPr>
      </w:pPr>
      <w:r w:rsidRPr="00890DD8">
        <w:rPr>
          <w:szCs w:val="28"/>
          <w:lang w:val="en-US"/>
        </w:rPr>
        <w:t xml:space="preserve">calc_sum proc near </w:t>
      </w:r>
    </w:p>
    <w:p w:rsidR="00935362" w:rsidRPr="00890DD8" w:rsidRDefault="00935362" w:rsidP="00935362">
      <w:pPr>
        <w:spacing w:after="42"/>
        <w:ind w:left="715" w:right="5843"/>
        <w:jc w:val="left"/>
        <w:rPr>
          <w:szCs w:val="28"/>
          <w:lang w:val="en-US"/>
        </w:rPr>
      </w:pPr>
      <w:r w:rsidRPr="00890DD8">
        <w:rPr>
          <w:szCs w:val="28"/>
          <w:lang w:val="en-US"/>
        </w:rPr>
        <w:t xml:space="preserve">enter 3, 0 </w:t>
      </w:r>
    </w:p>
    <w:p w:rsidR="00935362" w:rsidRPr="00890DD8" w:rsidRDefault="00935362" w:rsidP="00935362">
      <w:pPr>
        <w:spacing w:after="43"/>
        <w:ind w:left="703" w:right="2327"/>
        <w:jc w:val="left"/>
        <w:rPr>
          <w:szCs w:val="28"/>
        </w:rPr>
      </w:pPr>
      <w:r w:rsidRPr="00890DD8">
        <w:rPr>
          <w:szCs w:val="28"/>
        </w:rPr>
        <w:t xml:space="preserve">; инициализация переменных значениями 10, 20 и 30 </w:t>
      </w:r>
      <w:r w:rsidRPr="00890DD8">
        <w:rPr>
          <w:szCs w:val="28"/>
          <w:lang w:val="en-US"/>
        </w:rPr>
        <w:t>mov</w:t>
      </w:r>
      <w:r w:rsidRPr="00890DD8">
        <w:rPr>
          <w:szCs w:val="28"/>
        </w:rPr>
        <w:t xml:space="preserve"> </w:t>
      </w:r>
      <w:r w:rsidRPr="00890DD8">
        <w:rPr>
          <w:szCs w:val="28"/>
          <w:lang w:val="en-US"/>
        </w:rPr>
        <w:t>byte</w:t>
      </w:r>
      <w:r w:rsidRPr="00890DD8">
        <w:rPr>
          <w:szCs w:val="28"/>
        </w:rPr>
        <w:t xml:space="preserve"> </w:t>
      </w:r>
      <w:r w:rsidRPr="00890DD8">
        <w:rPr>
          <w:szCs w:val="28"/>
          <w:lang w:val="en-US"/>
        </w:rPr>
        <w:t>ptr</w:t>
      </w:r>
      <w:r w:rsidRPr="00890DD8">
        <w:rPr>
          <w:szCs w:val="28"/>
        </w:rPr>
        <w:t xml:space="preserve"> [</w:t>
      </w:r>
      <w:r w:rsidRPr="00890DD8">
        <w:rPr>
          <w:szCs w:val="28"/>
          <w:lang w:val="en-US"/>
        </w:rPr>
        <w:t>bp</w:t>
      </w:r>
      <w:r w:rsidRPr="00890DD8">
        <w:rPr>
          <w:szCs w:val="28"/>
        </w:rPr>
        <w:t xml:space="preserve">-2], 10 </w:t>
      </w:r>
    </w:p>
    <w:p w:rsidR="00935362" w:rsidRPr="00890DD8" w:rsidRDefault="00935362" w:rsidP="00935362">
      <w:pPr>
        <w:spacing w:after="43"/>
        <w:ind w:left="703" w:right="2327"/>
        <w:jc w:val="left"/>
        <w:rPr>
          <w:szCs w:val="28"/>
          <w:lang w:val="en-US"/>
        </w:rPr>
      </w:pPr>
      <w:r w:rsidRPr="00890DD8">
        <w:rPr>
          <w:szCs w:val="28"/>
          <w:lang w:val="en-US"/>
        </w:rPr>
        <w:t xml:space="preserve">mov byte ptr [bp-3], 20 </w:t>
      </w:r>
    </w:p>
    <w:p w:rsidR="00935362" w:rsidRPr="00890DD8" w:rsidRDefault="00935362" w:rsidP="00935362">
      <w:pPr>
        <w:spacing w:after="43"/>
        <w:ind w:left="703" w:right="2327"/>
        <w:jc w:val="left"/>
        <w:rPr>
          <w:szCs w:val="28"/>
          <w:lang w:val="en-US"/>
        </w:rPr>
      </w:pPr>
      <w:r w:rsidRPr="00890DD8">
        <w:rPr>
          <w:szCs w:val="28"/>
          <w:lang w:val="en-US"/>
        </w:rPr>
        <w:t xml:space="preserve">mov byte ptr [bp-4], 30 </w:t>
      </w:r>
    </w:p>
    <w:p w:rsidR="00935362" w:rsidRPr="00890DD8" w:rsidRDefault="00935362" w:rsidP="00935362">
      <w:pPr>
        <w:spacing w:after="43"/>
        <w:ind w:left="703" w:right="2327"/>
        <w:jc w:val="left"/>
        <w:rPr>
          <w:szCs w:val="28"/>
        </w:rPr>
      </w:pPr>
      <w:r w:rsidRPr="00890DD8">
        <w:rPr>
          <w:szCs w:val="28"/>
          <w:lang w:val="en-US"/>
        </w:rPr>
        <w:t>xor</w:t>
      </w:r>
      <w:r w:rsidRPr="00890DD8">
        <w:rPr>
          <w:szCs w:val="28"/>
        </w:rPr>
        <w:t xml:space="preserve"> </w:t>
      </w:r>
      <w:r w:rsidRPr="00890DD8">
        <w:rPr>
          <w:szCs w:val="28"/>
          <w:lang w:val="en-US"/>
        </w:rPr>
        <w:t>al</w:t>
      </w:r>
      <w:r w:rsidRPr="00890DD8">
        <w:rPr>
          <w:szCs w:val="28"/>
        </w:rPr>
        <w:t xml:space="preserve">, </w:t>
      </w:r>
      <w:r w:rsidRPr="00890DD8">
        <w:rPr>
          <w:szCs w:val="28"/>
          <w:lang w:val="en-US"/>
        </w:rPr>
        <w:t>al</w:t>
      </w:r>
      <w:r w:rsidRPr="00890DD8">
        <w:rPr>
          <w:szCs w:val="28"/>
        </w:rPr>
        <w:t xml:space="preserve"> </w:t>
      </w:r>
    </w:p>
    <w:p w:rsidR="00935362" w:rsidRPr="00890DD8" w:rsidRDefault="00935362" w:rsidP="00935362">
      <w:pPr>
        <w:spacing w:after="1"/>
        <w:ind w:left="703" w:right="2714"/>
        <w:jc w:val="left"/>
        <w:rPr>
          <w:szCs w:val="28"/>
        </w:rPr>
      </w:pPr>
      <w:r w:rsidRPr="00890DD8">
        <w:rPr>
          <w:szCs w:val="28"/>
        </w:rPr>
        <w:t xml:space="preserve">; суммирование значений локальных переменных add al, [bp-2] </w:t>
      </w:r>
    </w:p>
    <w:p w:rsidR="00935362" w:rsidRPr="00890DD8" w:rsidRDefault="00935362" w:rsidP="00935362">
      <w:pPr>
        <w:spacing w:after="1"/>
        <w:ind w:left="703" w:right="2714"/>
        <w:jc w:val="left"/>
        <w:rPr>
          <w:szCs w:val="28"/>
          <w:lang w:val="en-US"/>
        </w:rPr>
      </w:pPr>
      <w:r w:rsidRPr="00890DD8">
        <w:rPr>
          <w:szCs w:val="28"/>
          <w:lang w:val="en-US"/>
        </w:rPr>
        <w:t xml:space="preserve">add al, [bp-3] </w:t>
      </w:r>
    </w:p>
    <w:p w:rsidR="00935362" w:rsidRPr="00890DD8" w:rsidRDefault="00935362" w:rsidP="00935362">
      <w:pPr>
        <w:spacing w:after="1"/>
        <w:ind w:left="703" w:right="2714"/>
        <w:jc w:val="left"/>
        <w:rPr>
          <w:szCs w:val="28"/>
          <w:lang w:val="en-US"/>
        </w:rPr>
      </w:pPr>
      <w:r w:rsidRPr="00890DD8">
        <w:rPr>
          <w:szCs w:val="28"/>
          <w:lang w:val="en-US"/>
        </w:rPr>
        <w:t xml:space="preserve">add al, [bp-4] </w:t>
      </w:r>
    </w:p>
    <w:p w:rsidR="00935362" w:rsidRPr="00890DD8" w:rsidRDefault="00935362" w:rsidP="00935362">
      <w:pPr>
        <w:spacing w:after="1"/>
        <w:ind w:left="703" w:right="2714"/>
        <w:jc w:val="left"/>
        <w:rPr>
          <w:szCs w:val="28"/>
          <w:lang w:val="en-US"/>
        </w:rPr>
      </w:pPr>
      <w:r w:rsidRPr="00890DD8">
        <w:rPr>
          <w:szCs w:val="28"/>
          <w:lang w:val="en-US"/>
        </w:rPr>
        <w:t xml:space="preserve">leave </w:t>
      </w:r>
    </w:p>
    <w:p w:rsidR="00935362" w:rsidRPr="00890DD8" w:rsidRDefault="00935362" w:rsidP="00935362">
      <w:pPr>
        <w:ind w:left="715" w:right="0"/>
        <w:jc w:val="left"/>
        <w:rPr>
          <w:szCs w:val="28"/>
          <w:lang w:val="en-US"/>
        </w:rPr>
      </w:pPr>
      <w:r w:rsidRPr="00890DD8">
        <w:rPr>
          <w:szCs w:val="28"/>
          <w:lang w:val="en-US"/>
        </w:rPr>
        <w:t xml:space="preserve">retn </w:t>
      </w:r>
    </w:p>
    <w:p w:rsidR="00935362" w:rsidRPr="00890DD8" w:rsidRDefault="00935362" w:rsidP="00935362">
      <w:pPr>
        <w:ind w:left="715" w:right="0"/>
        <w:jc w:val="left"/>
        <w:rPr>
          <w:szCs w:val="28"/>
          <w:lang w:val="en-US"/>
        </w:rPr>
      </w:pPr>
      <w:r w:rsidRPr="00890DD8">
        <w:rPr>
          <w:szCs w:val="28"/>
          <w:lang w:val="en-US"/>
        </w:rPr>
        <w:t xml:space="preserve">calc_sum endp  </w:t>
      </w:r>
    </w:p>
    <w:p w:rsidR="00935362" w:rsidRPr="00890DD8" w:rsidRDefault="00935362" w:rsidP="00935362">
      <w:pPr>
        <w:ind w:left="715" w:right="0"/>
        <w:jc w:val="left"/>
        <w:rPr>
          <w:szCs w:val="28"/>
          <w:lang w:val="en-US"/>
        </w:rPr>
      </w:pPr>
      <w:r w:rsidRPr="00890DD8">
        <w:rPr>
          <w:szCs w:val="28"/>
          <w:lang w:val="en-US"/>
        </w:rPr>
        <w:t xml:space="preserve">code ends </w:t>
      </w:r>
    </w:p>
    <w:p w:rsidR="00935362" w:rsidRPr="00890DD8" w:rsidRDefault="00935362" w:rsidP="00935362">
      <w:pPr>
        <w:ind w:left="715" w:right="0"/>
        <w:jc w:val="left"/>
        <w:rPr>
          <w:szCs w:val="28"/>
        </w:rPr>
      </w:pPr>
      <w:r w:rsidRPr="00890DD8">
        <w:rPr>
          <w:szCs w:val="28"/>
        </w:rPr>
        <w:t xml:space="preserve">end begin.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34"/>
        <w:ind w:right="0" w:firstLine="0"/>
        <w:jc w:val="left"/>
        <w:rPr>
          <w:szCs w:val="28"/>
        </w:rPr>
      </w:pPr>
      <w:r w:rsidRPr="00890DD8">
        <w:rPr>
          <w:szCs w:val="28"/>
        </w:rPr>
        <w:t xml:space="preserve">Выполнение команд enter и leave не влияет на состояние флагов в регистре eflags/flags. </w:t>
      </w:r>
    </w:p>
    <w:p w:rsidR="00935362" w:rsidRPr="00890DD8" w:rsidRDefault="00935362" w:rsidP="00935362">
      <w:pPr>
        <w:spacing w:after="0" w:line="259" w:lineRule="auto"/>
        <w:ind w:right="0" w:firstLine="0"/>
        <w:jc w:val="left"/>
        <w:rPr>
          <w:szCs w:val="28"/>
        </w:rPr>
      </w:pPr>
      <w:r w:rsidRPr="00890DD8">
        <w:rPr>
          <w:szCs w:val="28"/>
        </w:rPr>
        <w:t xml:space="preserve"> --- </w:t>
      </w:r>
    </w:p>
    <w:p w:rsidR="00935362" w:rsidRPr="00890DD8" w:rsidRDefault="00935362" w:rsidP="00935362">
      <w:pPr>
        <w:spacing w:after="0" w:line="259" w:lineRule="auto"/>
        <w:ind w:right="0" w:firstLine="0"/>
        <w:jc w:val="left"/>
        <w:rPr>
          <w:szCs w:val="28"/>
        </w:rPr>
      </w:pPr>
      <w:r w:rsidRPr="00890DD8">
        <w:rPr>
          <w:szCs w:val="28"/>
        </w:rPr>
        <w:t>Часть 7</w:t>
      </w:r>
    </w:p>
    <w:p w:rsidR="00935362" w:rsidRPr="00890DD8" w:rsidRDefault="00935362" w:rsidP="00935362">
      <w:pPr>
        <w:spacing w:after="178" w:line="259" w:lineRule="auto"/>
        <w:ind w:right="0"/>
        <w:jc w:val="left"/>
        <w:rPr>
          <w:color w:val="FF0000"/>
          <w:szCs w:val="28"/>
          <w:u w:val="single"/>
        </w:rPr>
      </w:pPr>
      <w:r w:rsidRPr="00890DD8">
        <w:rPr>
          <w:b/>
          <w:color w:val="FF0000"/>
          <w:szCs w:val="28"/>
          <w:highlight w:val="yellow"/>
          <w:u w:val="single"/>
        </w:rPr>
        <w:t>13.2. ПЕРЕДАЧА   ПАРАМЕТРОВ   ПРОЦЕДУРАМ.</w:t>
      </w:r>
    </w:p>
    <w:p w:rsidR="00935362" w:rsidRPr="00890DD8" w:rsidRDefault="00935362" w:rsidP="00935362">
      <w:pPr>
        <w:pStyle w:val="1"/>
        <w:ind w:left="-5"/>
        <w:rPr>
          <w:szCs w:val="28"/>
        </w:rPr>
      </w:pPr>
      <w:r w:rsidRPr="00890DD8">
        <w:rPr>
          <w:szCs w:val="28"/>
        </w:rPr>
        <w:t>13.2.1. Общие сведения.</w:t>
      </w:r>
    </w:p>
    <w:p w:rsidR="00935362" w:rsidRPr="00890DD8" w:rsidRDefault="00935362" w:rsidP="00935362">
      <w:pPr>
        <w:spacing w:after="60"/>
        <w:ind w:left="-15" w:right="-11"/>
        <w:jc w:val="left"/>
        <w:rPr>
          <w:szCs w:val="28"/>
        </w:rPr>
      </w:pPr>
      <w:r w:rsidRPr="00890DD8">
        <w:rPr>
          <w:szCs w:val="28"/>
        </w:rPr>
        <w:t xml:space="preserve">Важный момент организации работы процедур на Ассемблере – передача им параметров двумя способами: </w:t>
      </w:r>
      <w:r w:rsidRPr="00890DD8">
        <w:rPr>
          <w:rFonts w:eastAsia="Segoe UI Symbol"/>
          <w:szCs w:val="28"/>
        </w:rPr>
        <w:t>1)</w:t>
      </w:r>
      <w:r w:rsidRPr="00890DD8">
        <w:rPr>
          <w:rFonts w:eastAsia="Arial"/>
          <w:szCs w:val="28"/>
        </w:rPr>
        <w:t xml:space="preserve"> </w:t>
      </w:r>
      <w:r w:rsidRPr="00890DD8">
        <w:rPr>
          <w:szCs w:val="28"/>
        </w:rPr>
        <w:t>через общую область памяти, используя стек / глобальные переменные; 2)</w:t>
      </w:r>
      <w:r w:rsidRPr="00890DD8">
        <w:rPr>
          <w:rFonts w:eastAsia="Arial"/>
          <w:szCs w:val="28"/>
        </w:rPr>
        <w:t xml:space="preserve"> </w:t>
      </w:r>
      <w:r w:rsidRPr="00890DD8">
        <w:rPr>
          <w:szCs w:val="28"/>
        </w:rPr>
        <w:t xml:space="preserve">через регистры. </w:t>
      </w:r>
    </w:p>
    <w:p w:rsidR="00935362" w:rsidRPr="00890DD8" w:rsidRDefault="00935362" w:rsidP="00935362">
      <w:pPr>
        <w:pStyle w:val="1"/>
        <w:spacing w:after="108"/>
        <w:ind w:left="-5"/>
        <w:rPr>
          <w:szCs w:val="28"/>
        </w:rPr>
      </w:pPr>
      <w:r w:rsidRPr="00890DD8">
        <w:rPr>
          <w:szCs w:val="28"/>
        </w:rPr>
        <w:t xml:space="preserve">13.2.2. Передача параметров через регистры. </w:t>
      </w:r>
    </w:p>
    <w:p w:rsidR="00935362" w:rsidRPr="00890DD8" w:rsidRDefault="00935362" w:rsidP="00935362">
      <w:pPr>
        <w:spacing w:after="33"/>
        <w:ind w:left="-15" w:right="-11"/>
        <w:jc w:val="left"/>
        <w:rPr>
          <w:szCs w:val="28"/>
          <w:lang w:val="en-US"/>
        </w:rPr>
      </w:pPr>
      <w:r w:rsidRPr="00890DD8">
        <w:rPr>
          <w:szCs w:val="28"/>
        </w:rPr>
        <w:t xml:space="preserve">Использование регистров МКпроцессора – самый быстрый и простой метод передачи параметров процедурам. Суть метода – в сохранении нужных параметров в регистрах, и их последующем использовании в процедуре. Это  </w:t>
      </w:r>
      <w:r w:rsidRPr="00890DD8">
        <w:rPr>
          <w:szCs w:val="28"/>
        </w:rPr>
        <w:lastRenderedPageBreak/>
        <w:t>обеспечивается тем, что команда call не меняет никаких регистров (кроме eip/ip и, возможно, cs).  Пример</w:t>
      </w:r>
      <w:r w:rsidRPr="00890DD8">
        <w:rPr>
          <w:szCs w:val="28"/>
          <w:lang w:val="en-US"/>
        </w:rPr>
        <w:t xml:space="preserve">:  </w:t>
      </w:r>
    </w:p>
    <w:p w:rsidR="00935362" w:rsidRPr="00890DD8" w:rsidRDefault="00935362" w:rsidP="00935362">
      <w:pPr>
        <w:ind w:left="715" w:right="5351"/>
        <w:jc w:val="left"/>
        <w:rPr>
          <w:szCs w:val="28"/>
          <w:lang w:val="en-US"/>
        </w:rPr>
      </w:pPr>
      <w:r w:rsidRPr="00890DD8">
        <w:rPr>
          <w:szCs w:val="28"/>
          <w:lang w:val="en-US"/>
        </w:rPr>
        <w:t xml:space="preserve">.model small </w:t>
      </w:r>
    </w:p>
    <w:p w:rsidR="00935362" w:rsidRPr="00890DD8" w:rsidRDefault="00935362" w:rsidP="00935362">
      <w:pPr>
        <w:ind w:left="715" w:right="5351"/>
        <w:jc w:val="left"/>
        <w:rPr>
          <w:szCs w:val="28"/>
          <w:lang w:val="en-US"/>
        </w:rPr>
      </w:pPr>
      <w:r w:rsidRPr="00890DD8">
        <w:rPr>
          <w:szCs w:val="28"/>
          <w:lang w:val="en-US"/>
        </w:rPr>
        <w:t xml:space="preserve">.data </w:t>
      </w:r>
    </w:p>
    <w:p w:rsidR="00935362" w:rsidRPr="00890DD8" w:rsidRDefault="00935362" w:rsidP="00935362">
      <w:pPr>
        <w:ind w:left="715" w:right="3124"/>
        <w:jc w:val="left"/>
        <w:rPr>
          <w:szCs w:val="28"/>
          <w:lang w:val="en-US"/>
        </w:rPr>
      </w:pPr>
      <w:r w:rsidRPr="00890DD8">
        <w:rPr>
          <w:szCs w:val="28"/>
          <w:lang w:val="en-US"/>
        </w:rPr>
        <w:t xml:space="preserve">msg1 db "First", 10, 13, '$' </w:t>
      </w:r>
    </w:p>
    <w:p w:rsidR="00935362" w:rsidRPr="00890DD8" w:rsidRDefault="00935362" w:rsidP="00935362">
      <w:pPr>
        <w:ind w:left="715" w:right="3124"/>
        <w:jc w:val="left"/>
        <w:rPr>
          <w:szCs w:val="28"/>
          <w:lang w:val="en-US"/>
        </w:rPr>
      </w:pPr>
      <w:r w:rsidRPr="00890DD8">
        <w:rPr>
          <w:szCs w:val="28"/>
          <w:lang w:val="en-US"/>
        </w:rPr>
        <w:t xml:space="preserve">msg2 db "Second", 10, 13, $' </w:t>
      </w:r>
    </w:p>
    <w:p w:rsidR="00935362" w:rsidRPr="00890DD8" w:rsidRDefault="00935362" w:rsidP="00935362">
      <w:pPr>
        <w:ind w:left="715" w:right="0"/>
        <w:jc w:val="left"/>
        <w:rPr>
          <w:szCs w:val="28"/>
          <w:lang w:val="en-US"/>
        </w:rPr>
      </w:pPr>
      <w:r w:rsidRPr="00890DD8">
        <w:rPr>
          <w:szCs w:val="28"/>
          <w:lang w:val="en-US"/>
        </w:rPr>
        <w:t xml:space="preserve">msg3 db "Third", 10, 13, '$'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left="715" w:right="0"/>
        <w:jc w:val="left"/>
        <w:rPr>
          <w:szCs w:val="28"/>
          <w:lang w:val="en-US"/>
        </w:rPr>
      </w:pPr>
      <w:r w:rsidRPr="00890DD8">
        <w:rPr>
          <w:szCs w:val="28"/>
          <w:lang w:val="en-US"/>
        </w:rPr>
        <w:t xml:space="preserve">.stack 100h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left="715" w:right="7281"/>
        <w:jc w:val="left"/>
        <w:rPr>
          <w:szCs w:val="28"/>
          <w:lang w:val="en-US"/>
        </w:rPr>
      </w:pPr>
      <w:r w:rsidRPr="00890DD8">
        <w:rPr>
          <w:szCs w:val="28"/>
          <w:lang w:val="en-US"/>
        </w:rPr>
        <w:t xml:space="preserve">.code </w:t>
      </w:r>
    </w:p>
    <w:p w:rsidR="00935362" w:rsidRPr="00890DD8" w:rsidRDefault="00935362" w:rsidP="00935362">
      <w:pPr>
        <w:ind w:left="715" w:right="7281"/>
        <w:jc w:val="left"/>
        <w:rPr>
          <w:szCs w:val="28"/>
          <w:lang w:val="en-US"/>
        </w:rPr>
      </w:pPr>
      <w:r w:rsidRPr="00890DD8">
        <w:rPr>
          <w:szCs w:val="28"/>
          <w:lang w:val="en-US"/>
        </w:rPr>
        <w:t xml:space="preserve">begin: </w:t>
      </w:r>
    </w:p>
    <w:p w:rsidR="00935362" w:rsidRPr="00890DD8" w:rsidRDefault="00935362" w:rsidP="00935362">
      <w:pPr>
        <w:ind w:left="715" w:right="0"/>
        <w:jc w:val="left"/>
        <w:rPr>
          <w:szCs w:val="28"/>
          <w:lang w:val="en-US"/>
        </w:rPr>
      </w:pPr>
      <w:r w:rsidRPr="00890DD8">
        <w:rPr>
          <w:szCs w:val="28"/>
          <w:lang w:val="en-US"/>
        </w:rPr>
        <w:t xml:space="preserve">mov ax, @data </w:t>
      </w:r>
    </w:p>
    <w:p w:rsidR="00935362" w:rsidRPr="00890DD8" w:rsidRDefault="00935362" w:rsidP="00935362">
      <w:pPr>
        <w:ind w:left="715" w:right="0"/>
        <w:jc w:val="left"/>
        <w:rPr>
          <w:szCs w:val="28"/>
          <w:lang w:val="en-US"/>
        </w:rPr>
      </w:pPr>
      <w:r w:rsidRPr="00890DD8">
        <w:rPr>
          <w:szCs w:val="28"/>
          <w:lang w:val="en-US"/>
        </w:rPr>
        <w:t xml:space="preserve">mov ds, ax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tbl>
      <w:tblPr>
        <w:tblStyle w:val="TableGrid"/>
        <w:tblW w:w="7248" w:type="dxa"/>
        <w:tblInd w:w="708" w:type="dxa"/>
        <w:tblLook w:val="04A0" w:firstRow="1" w:lastRow="0" w:firstColumn="1" w:lastColumn="0" w:noHBand="0" w:noVBand="1"/>
      </w:tblPr>
      <w:tblGrid>
        <w:gridCol w:w="2833"/>
        <w:gridCol w:w="4415"/>
      </w:tblGrid>
      <w:tr w:rsidR="00935362" w:rsidRPr="00890DD8" w:rsidTr="00935362">
        <w:trPr>
          <w:trHeight w:val="317"/>
        </w:trPr>
        <w:tc>
          <w:tcPr>
            <w:tcW w:w="283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dx, offset msg1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передаваемый процедуре параметр </w:t>
            </w:r>
          </w:p>
        </w:tc>
      </w:tr>
      <w:tr w:rsidR="00935362" w:rsidRPr="00890DD8" w:rsidTr="00935362">
        <w:trPr>
          <w:trHeight w:val="229"/>
        </w:trPr>
        <w:tc>
          <w:tcPr>
            <w:tcW w:w="2833"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call show </w:t>
            </w:r>
            <w:r w:rsidRPr="00890DD8">
              <w:rPr>
                <w:szCs w:val="28"/>
              </w:rPr>
              <w:tab/>
              <w:t xml:space="preserve"> </w:t>
            </w:r>
            <w:r w:rsidRPr="00890DD8">
              <w:rPr>
                <w:szCs w:val="28"/>
              </w:rPr>
              <w:tab/>
              <w:t xml:space="preserve">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r w:rsidR="00935362" w:rsidRPr="00890DD8" w:rsidTr="00935362">
        <w:trPr>
          <w:trHeight w:val="322"/>
        </w:trPr>
        <w:tc>
          <w:tcPr>
            <w:tcW w:w="283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dx, offset msg2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передаваемый процедуре параметр </w:t>
            </w:r>
          </w:p>
        </w:tc>
      </w:tr>
      <w:tr w:rsidR="00935362" w:rsidRPr="00890DD8" w:rsidTr="00935362">
        <w:trPr>
          <w:trHeight w:val="396"/>
        </w:trPr>
        <w:tc>
          <w:tcPr>
            <w:tcW w:w="2833"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call show </w:t>
            </w:r>
            <w:r w:rsidRPr="00890DD8">
              <w:rPr>
                <w:szCs w:val="28"/>
              </w:rPr>
              <w:tab/>
              <w:t xml:space="preserve"> </w:t>
            </w:r>
            <w:r w:rsidRPr="00890DD8">
              <w:rPr>
                <w:szCs w:val="28"/>
              </w:rPr>
              <w:tab/>
              <w:t xml:space="preserve">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r w:rsidR="00935362" w:rsidRPr="00890DD8" w:rsidTr="00935362">
        <w:trPr>
          <w:trHeight w:val="323"/>
        </w:trPr>
        <w:tc>
          <w:tcPr>
            <w:tcW w:w="283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dx, offset msg3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передаваемый процедуре параметр </w:t>
            </w:r>
          </w:p>
        </w:tc>
      </w:tr>
      <w:tr w:rsidR="00935362" w:rsidRPr="00890DD8" w:rsidTr="00935362">
        <w:trPr>
          <w:trHeight w:val="633"/>
        </w:trPr>
        <w:tc>
          <w:tcPr>
            <w:tcW w:w="2833"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lang w:val="en-US"/>
              </w:rPr>
            </w:pPr>
            <w:r w:rsidRPr="00890DD8">
              <w:rPr>
                <w:szCs w:val="28"/>
                <w:lang w:val="en-US"/>
              </w:rPr>
              <w:t xml:space="preserve">call show </w:t>
            </w:r>
            <w:r w:rsidRPr="00890DD8">
              <w:rPr>
                <w:szCs w:val="28"/>
                <w:lang w:val="en-US"/>
              </w:rPr>
              <w:tab/>
              <w:t xml:space="preserve"> </w:t>
            </w:r>
            <w:r w:rsidRPr="00890DD8">
              <w:rPr>
                <w:szCs w:val="28"/>
                <w:lang w:val="en-US"/>
              </w:rPr>
              <w:tab/>
              <w:t xml:space="preserve">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mov ah,4ch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r w:rsidR="00935362" w:rsidRPr="00890DD8" w:rsidTr="00935362">
        <w:trPr>
          <w:trHeight w:val="316"/>
        </w:trPr>
        <w:tc>
          <w:tcPr>
            <w:tcW w:w="2833"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int 21h </w:t>
            </w:r>
            <w:r w:rsidRPr="00890DD8">
              <w:rPr>
                <w:szCs w:val="28"/>
              </w:rPr>
              <w:tab/>
              <w:t xml:space="preserve"> </w:t>
            </w:r>
            <w:r w:rsidRPr="00890DD8">
              <w:rPr>
                <w:szCs w:val="28"/>
              </w:rPr>
              <w:tab/>
              <w:t xml:space="preserve"> </w:t>
            </w:r>
          </w:p>
        </w:tc>
        <w:tc>
          <w:tcPr>
            <w:tcW w:w="441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выход из проги </w:t>
            </w:r>
          </w:p>
        </w:tc>
      </w:tr>
    </w:tbl>
    <w:p w:rsidR="00935362" w:rsidRPr="00890DD8" w:rsidRDefault="00935362" w:rsidP="00935362">
      <w:pPr>
        <w:ind w:left="715" w:right="0"/>
        <w:jc w:val="left"/>
        <w:rPr>
          <w:szCs w:val="28"/>
        </w:rPr>
      </w:pPr>
      <w:r w:rsidRPr="00890DD8">
        <w:rPr>
          <w:szCs w:val="28"/>
        </w:rPr>
        <w:t xml:space="preserve">show proc near </w:t>
      </w:r>
    </w:p>
    <w:p w:rsidR="00935362" w:rsidRPr="00890DD8" w:rsidRDefault="00935362" w:rsidP="00935362">
      <w:pPr>
        <w:spacing w:after="38"/>
        <w:ind w:left="715" w:right="0"/>
        <w:jc w:val="left"/>
        <w:rPr>
          <w:szCs w:val="28"/>
        </w:rPr>
      </w:pPr>
      <w:r w:rsidRPr="00890DD8">
        <w:rPr>
          <w:szCs w:val="28"/>
        </w:rPr>
        <w:t xml:space="preserve">; в регистре dx процедуре передают эффективный адрес строки  </w:t>
      </w:r>
    </w:p>
    <w:p w:rsidR="00935362" w:rsidRPr="00890DD8" w:rsidRDefault="00935362" w:rsidP="00935362">
      <w:pPr>
        <w:ind w:left="715" w:right="6596"/>
        <w:jc w:val="left"/>
        <w:rPr>
          <w:szCs w:val="28"/>
        </w:rPr>
      </w:pPr>
      <w:r w:rsidRPr="00890DD8">
        <w:rPr>
          <w:szCs w:val="28"/>
        </w:rPr>
        <w:t xml:space="preserve">; для вывода mov ah, 9 </w:t>
      </w:r>
    </w:p>
    <w:p w:rsidR="00935362" w:rsidRPr="00890DD8" w:rsidRDefault="00935362" w:rsidP="00935362">
      <w:pPr>
        <w:ind w:left="715" w:right="3684"/>
        <w:jc w:val="left"/>
        <w:rPr>
          <w:szCs w:val="28"/>
        </w:rPr>
      </w:pPr>
      <w:r w:rsidRPr="00890DD8">
        <w:rPr>
          <w:szCs w:val="28"/>
        </w:rPr>
        <w:t xml:space="preserve">int 21h </w:t>
      </w:r>
      <w:r w:rsidRPr="00890DD8">
        <w:rPr>
          <w:szCs w:val="28"/>
        </w:rPr>
        <w:tab/>
        <w:t xml:space="preserve"> </w:t>
      </w:r>
      <w:r w:rsidRPr="00890DD8">
        <w:rPr>
          <w:szCs w:val="28"/>
        </w:rPr>
        <w:tab/>
        <w:t xml:space="preserve"> </w:t>
      </w:r>
      <w:r w:rsidRPr="00890DD8">
        <w:rPr>
          <w:szCs w:val="28"/>
        </w:rPr>
        <w:tab/>
        <w:t xml:space="preserve">; вывод строки </w:t>
      </w:r>
    </w:p>
    <w:p w:rsidR="00935362" w:rsidRPr="00890DD8" w:rsidRDefault="00935362" w:rsidP="00935362">
      <w:pPr>
        <w:ind w:left="715" w:right="3684"/>
        <w:jc w:val="left"/>
        <w:rPr>
          <w:szCs w:val="28"/>
        </w:rPr>
      </w:pPr>
      <w:r w:rsidRPr="00890DD8">
        <w:rPr>
          <w:szCs w:val="28"/>
        </w:rPr>
        <w:t xml:space="preserve">ret </w:t>
      </w:r>
    </w:p>
    <w:p w:rsidR="00935362" w:rsidRPr="00890DD8" w:rsidRDefault="00935362" w:rsidP="00935362">
      <w:pPr>
        <w:ind w:left="715" w:right="6971"/>
        <w:jc w:val="left"/>
        <w:rPr>
          <w:szCs w:val="28"/>
        </w:rPr>
      </w:pPr>
      <w:r w:rsidRPr="00890DD8">
        <w:rPr>
          <w:szCs w:val="28"/>
        </w:rPr>
        <w:t xml:space="preserve">show endp </w:t>
      </w:r>
    </w:p>
    <w:p w:rsidR="00935362" w:rsidRPr="00890DD8" w:rsidRDefault="00935362" w:rsidP="00935362">
      <w:pPr>
        <w:ind w:left="715" w:right="6971"/>
        <w:jc w:val="left"/>
        <w:rPr>
          <w:szCs w:val="28"/>
        </w:rPr>
      </w:pPr>
      <w:r w:rsidRPr="00890DD8">
        <w:rPr>
          <w:szCs w:val="28"/>
        </w:rPr>
        <w:t xml:space="preserve">end begin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255"/>
        <w:ind w:left="-15" w:right="-11"/>
        <w:jc w:val="left"/>
        <w:rPr>
          <w:szCs w:val="28"/>
        </w:rPr>
      </w:pPr>
      <w:r w:rsidRPr="00890DD8">
        <w:rPr>
          <w:szCs w:val="28"/>
        </w:rPr>
        <w:t xml:space="preserve">«+» метода передачи параметров через регистры: использование регистров наиболее быстрый и простой метод, не требует лишней памяти. </w:t>
      </w:r>
    </w:p>
    <w:p w:rsidR="00935362" w:rsidRPr="00890DD8" w:rsidRDefault="00935362" w:rsidP="00935362">
      <w:pPr>
        <w:spacing w:after="255"/>
        <w:ind w:left="-15" w:right="-11"/>
        <w:jc w:val="left"/>
        <w:rPr>
          <w:szCs w:val="28"/>
        </w:rPr>
      </w:pPr>
      <w:r w:rsidRPr="00890DD8">
        <w:rPr>
          <w:szCs w:val="28"/>
        </w:rPr>
        <w:t xml:space="preserve">3 недостатка: 1) ограниченное количество регистров МКпроцессора и 2) ограничение размера передаваемых параметров. 3) регистр надо сохранять </w:t>
      </w:r>
      <w:r w:rsidRPr="00890DD8">
        <w:rPr>
          <w:szCs w:val="28"/>
        </w:rPr>
        <w:lastRenderedPageBreak/>
        <w:t xml:space="preserve">так как значение регистра не должно меняться до того места в процедуре, где оно должно быть использовано по назначению. </w:t>
      </w:r>
    </w:p>
    <w:p w:rsidR="00935362" w:rsidRPr="00890DD8" w:rsidRDefault="00935362" w:rsidP="00935362">
      <w:pPr>
        <w:pStyle w:val="1"/>
        <w:ind w:left="-5"/>
        <w:rPr>
          <w:szCs w:val="28"/>
        </w:rPr>
      </w:pPr>
      <w:r w:rsidRPr="00890DD8">
        <w:rPr>
          <w:szCs w:val="28"/>
        </w:rPr>
        <w:t xml:space="preserve">13.2.3. Передача параметров через </w:t>
      </w:r>
      <w:r w:rsidRPr="00890DD8">
        <w:rPr>
          <w:szCs w:val="28"/>
          <w:u w:val="single"/>
        </w:rPr>
        <w:t>глобальные</w:t>
      </w:r>
      <w:r w:rsidRPr="00890DD8">
        <w:rPr>
          <w:szCs w:val="28"/>
        </w:rPr>
        <w:t xml:space="preserve"> переменные. </w:t>
      </w:r>
    </w:p>
    <w:p w:rsidR="00935362" w:rsidRPr="00890DD8" w:rsidRDefault="00935362" w:rsidP="00935362">
      <w:pPr>
        <w:ind w:right="0" w:firstLine="708"/>
        <w:jc w:val="left"/>
        <w:rPr>
          <w:szCs w:val="28"/>
        </w:rPr>
      </w:pPr>
      <w:r w:rsidRPr="00890DD8">
        <w:rPr>
          <w:szCs w:val="28"/>
        </w:rPr>
        <w:t xml:space="preserve">Использование глобальных переменных для передачи параметров предполагает, что вызывающая и вызываемая проги используют некоторую </w:t>
      </w:r>
      <w:r w:rsidRPr="00890DD8">
        <w:rPr>
          <w:szCs w:val="28"/>
          <w:u w:val="single"/>
        </w:rPr>
        <w:t>область памяти как общую</w:t>
      </w:r>
      <w:r w:rsidRPr="00890DD8">
        <w:rPr>
          <w:szCs w:val="28"/>
        </w:rPr>
        <w:t xml:space="preserve">. Пример:  </w:t>
      </w:r>
    </w:p>
    <w:p w:rsidR="00935362" w:rsidRPr="00890DD8" w:rsidRDefault="00935362" w:rsidP="00935362">
      <w:pPr>
        <w:ind w:right="0"/>
        <w:jc w:val="left"/>
        <w:rPr>
          <w:szCs w:val="28"/>
        </w:rPr>
      </w:pPr>
      <w:r w:rsidRPr="00890DD8">
        <w:rPr>
          <w:szCs w:val="28"/>
        </w:rPr>
        <w:t xml:space="preserve">.model small </w:t>
      </w:r>
    </w:p>
    <w:p w:rsidR="00935362" w:rsidRPr="00890DD8" w:rsidRDefault="00935362" w:rsidP="00935362">
      <w:pPr>
        <w:ind w:right="0"/>
        <w:jc w:val="left"/>
        <w:rPr>
          <w:szCs w:val="28"/>
        </w:rPr>
      </w:pPr>
      <w:r w:rsidRPr="00890DD8">
        <w:rPr>
          <w:szCs w:val="28"/>
        </w:rPr>
        <w:t xml:space="preserve">.data </w:t>
      </w:r>
    </w:p>
    <w:p w:rsidR="00935362" w:rsidRPr="00890DD8" w:rsidRDefault="00935362" w:rsidP="00935362">
      <w:pPr>
        <w:tabs>
          <w:tab w:val="center" w:pos="1485"/>
          <w:tab w:val="center" w:pos="2833"/>
          <w:tab w:val="center" w:pos="6282"/>
        </w:tabs>
        <w:spacing w:after="47"/>
        <w:ind w:right="0" w:firstLine="0"/>
        <w:jc w:val="left"/>
        <w:rPr>
          <w:szCs w:val="28"/>
        </w:rPr>
      </w:pPr>
      <w:r w:rsidRPr="00890DD8">
        <w:rPr>
          <w:szCs w:val="28"/>
        </w:rPr>
        <w:t xml:space="preserve">switcher dw ? </w:t>
      </w:r>
      <w:r w:rsidRPr="00890DD8">
        <w:rPr>
          <w:szCs w:val="28"/>
        </w:rPr>
        <w:tab/>
        <w:t xml:space="preserve">  ; общая переменная, будет иметь эффективный адрес строки  </w:t>
      </w:r>
    </w:p>
    <w:p w:rsidR="00935362" w:rsidRPr="00890DD8" w:rsidRDefault="00935362" w:rsidP="00935362">
      <w:pPr>
        <w:ind w:left="715" w:right="4986"/>
        <w:jc w:val="left"/>
        <w:rPr>
          <w:szCs w:val="28"/>
          <w:lang w:val="en-US"/>
        </w:rPr>
      </w:pPr>
      <w:r w:rsidRPr="00890DD8">
        <w:rPr>
          <w:szCs w:val="28"/>
          <w:lang w:val="en-US"/>
        </w:rPr>
        <w:t xml:space="preserve">msg1 db "First", 10, 13, '$' </w:t>
      </w:r>
    </w:p>
    <w:p w:rsidR="00935362" w:rsidRPr="00890DD8" w:rsidRDefault="00935362" w:rsidP="00935362">
      <w:pPr>
        <w:ind w:left="715" w:right="4986"/>
        <w:jc w:val="left"/>
        <w:rPr>
          <w:szCs w:val="28"/>
          <w:lang w:val="en-US"/>
        </w:rPr>
      </w:pPr>
      <w:r w:rsidRPr="00890DD8">
        <w:rPr>
          <w:szCs w:val="28"/>
          <w:lang w:val="en-US"/>
        </w:rPr>
        <w:t xml:space="preserve">msg2 db "Second", 10, 13, '$' </w:t>
      </w:r>
    </w:p>
    <w:p w:rsidR="00935362" w:rsidRPr="00890DD8" w:rsidRDefault="00935362" w:rsidP="00935362">
      <w:pPr>
        <w:ind w:left="715" w:right="0"/>
        <w:jc w:val="left"/>
        <w:rPr>
          <w:szCs w:val="28"/>
          <w:lang w:val="en-US"/>
        </w:rPr>
      </w:pPr>
      <w:r w:rsidRPr="00890DD8">
        <w:rPr>
          <w:szCs w:val="28"/>
          <w:lang w:val="en-US"/>
        </w:rPr>
        <w:t xml:space="preserve">msg3 db "Third", 10, 13, '$'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left="715" w:right="0"/>
        <w:jc w:val="left"/>
        <w:rPr>
          <w:szCs w:val="28"/>
          <w:lang w:val="en-US"/>
        </w:rPr>
      </w:pPr>
      <w:r w:rsidRPr="00890DD8">
        <w:rPr>
          <w:szCs w:val="28"/>
          <w:lang w:val="en-US"/>
        </w:rPr>
        <w:t xml:space="preserve">.stack 100h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left="715" w:right="7281"/>
        <w:jc w:val="left"/>
        <w:rPr>
          <w:szCs w:val="28"/>
          <w:lang w:val="en-US"/>
        </w:rPr>
      </w:pPr>
      <w:r w:rsidRPr="00890DD8">
        <w:rPr>
          <w:szCs w:val="28"/>
          <w:lang w:val="en-US"/>
        </w:rPr>
        <w:t xml:space="preserve">.code begin: </w:t>
      </w:r>
    </w:p>
    <w:p w:rsidR="00935362" w:rsidRPr="00890DD8" w:rsidRDefault="00935362" w:rsidP="00935362">
      <w:pPr>
        <w:ind w:left="715" w:right="0"/>
        <w:jc w:val="left"/>
        <w:rPr>
          <w:szCs w:val="28"/>
          <w:lang w:val="en-US"/>
        </w:rPr>
      </w:pPr>
      <w:r w:rsidRPr="00890DD8">
        <w:rPr>
          <w:szCs w:val="28"/>
          <w:lang w:val="en-US"/>
        </w:rPr>
        <w:t xml:space="preserve">mov ax, @data </w:t>
      </w:r>
    </w:p>
    <w:p w:rsidR="00935362" w:rsidRPr="00890DD8" w:rsidRDefault="00935362" w:rsidP="00935362">
      <w:pPr>
        <w:ind w:left="715" w:right="0"/>
        <w:jc w:val="left"/>
        <w:rPr>
          <w:szCs w:val="28"/>
          <w:lang w:val="en-US"/>
        </w:rPr>
      </w:pPr>
      <w:r w:rsidRPr="00890DD8">
        <w:rPr>
          <w:szCs w:val="28"/>
          <w:lang w:val="en-US"/>
        </w:rPr>
        <w:t xml:space="preserve">mov ds, ax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tbl>
      <w:tblPr>
        <w:tblStyle w:val="TableGrid"/>
        <w:tblW w:w="6978" w:type="dxa"/>
        <w:tblInd w:w="284" w:type="dxa"/>
        <w:tblLook w:val="04A0" w:firstRow="1" w:lastRow="0" w:firstColumn="1" w:lastColumn="0" w:noHBand="0" w:noVBand="1"/>
      </w:tblPr>
      <w:tblGrid>
        <w:gridCol w:w="3964"/>
        <w:gridCol w:w="3014"/>
      </w:tblGrid>
      <w:tr w:rsidR="00935362" w:rsidRPr="00890DD8" w:rsidTr="00935362">
        <w:trPr>
          <w:trHeight w:val="316"/>
        </w:trPr>
        <w:tc>
          <w:tcPr>
            <w:tcW w:w="396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switcher, offset msg1 </w:t>
            </w:r>
          </w:p>
        </w:tc>
        <w:tc>
          <w:tcPr>
            <w:tcW w:w="3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глобальная переменная </w:t>
            </w:r>
          </w:p>
        </w:tc>
      </w:tr>
      <w:tr w:rsidR="00935362" w:rsidRPr="00890DD8" w:rsidTr="00935362">
        <w:trPr>
          <w:trHeight w:val="438"/>
        </w:trPr>
        <w:tc>
          <w:tcPr>
            <w:tcW w:w="3964" w:type="dxa"/>
            <w:tcBorders>
              <w:top w:val="nil"/>
              <w:left w:val="nil"/>
              <w:bottom w:val="nil"/>
              <w:right w:val="nil"/>
            </w:tcBorders>
          </w:tcPr>
          <w:p w:rsidR="00935362" w:rsidRPr="00890DD8" w:rsidRDefault="00935362" w:rsidP="00935362">
            <w:pPr>
              <w:tabs>
                <w:tab w:val="center" w:pos="1417"/>
                <w:tab w:val="center" w:pos="2125"/>
                <w:tab w:val="center" w:pos="2833"/>
              </w:tabs>
              <w:spacing w:after="0" w:line="259" w:lineRule="auto"/>
              <w:ind w:right="0" w:firstLine="0"/>
              <w:jc w:val="left"/>
              <w:rPr>
                <w:szCs w:val="28"/>
              </w:rPr>
            </w:pPr>
            <w:r w:rsidRPr="00890DD8">
              <w:rPr>
                <w:szCs w:val="28"/>
              </w:rPr>
              <w:t xml:space="preserve">call show </w:t>
            </w:r>
            <w:r w:rsidRPr="00890DD8">
              <w:rPr>
                <w:szCs w:val="28"/>
              </w:rPr>
              <w:tab/>
              <w:t xml:space="preserve"> </w:t>
            </w:r>
            <w:r w:rsidRPr="00890DD8">
              <w:rPr>
                <w:szCs w:val="28"/>
              </w:rPr>
              <w:tab/>
              <w:t xml:space="preserve"> </w:t>
            </w:r>
            <w:r w:rsidRPr="00890DD8">
              <w:rPr>
                <w:szCs w:val="28"/>
              </w:rPr>
              <w:tab/>
              <w:t xml:space="preserve"> </w:t>
            </w:r>
          </w:p>
        </w:tc>
        <w:tc>
          <w:tcPr>
            <w:tcW w:w="3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r w:rsidR="00935362" w:rsidRPr="00890DD8" w:rsidTr="00935362">
        <w:trPr>
          <w:trHeight w:val="322"/>
        </w:trPr>
        <w:tc>
          <w:tcPr>
            <w:tcW w:w="396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switcher, offset msg2 </w:t>
            </w:r>
          </w:p>
        </w:tc>
        <w:tc>
          <w:tcPr>
            <w:tcW w:w="3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глобальная переменная </w:t>
            </w:r>
          </w:p>
        </w:tc>
      </w:tr>
      <w:tr w:rsidR="00935362" w:rsidRPr="00890DD8" w:rsidTr="00935362">
        <w:trPr>
          <w:trHeight w:val="349"/>
        </w:trPr>
        <w:tc>
          <w:tcPr>
            <w:tcW w:w="3964" w:type="dxa"/>
            <w:tcBorders>
              <w:top w:val="nil"/>
              <w:left w:val="nil"/>
              <w:bottom w:val="nil"/>
              <w:right w:val="nil"/>
            </w:tcBorders>
          </w:tcPr>
          <w:p w:rsidR="00935362" w:rsidRPr="00890DD8" w:rsidRDefault="00935362" w:rsidP="00935362">
            <w:pPr>
              <w:tabs>
                <w:tab w:val="center" w:pos="1417"/>
                <w:tab w:val="center" w:pos="2125"/>
                <w:tab w:val="center" w:pos="2833"/>
              </w:tabs>
              <w:spacing w:after="0" w:line="259" w:lineRule="auto"/>
              <w:ind w:right="0" w:firstLine="0"/>
              <w:jc w:val="left"/>
              <w:rPr>
                <w:szCs w:val="28"/>
              </w:rPr>
            </w:pPr>
            <w:r w:rsidRPr="00890DD8">
              <w:rPr>
                <w:szCs w:val="28"/>
              </w:rPr>
              <w:t xml:space="preserve">call show </w:t>
            </w:r>
            <w:r w:rsidRPr="00890DD8">
              <w:rPr>
                <w:szCs w:val="28"/>
              </w:rPr>
              <w:tab/>
              <w:t xml:space="preserve"> </w:t>
            </w:r>
            <w:r w:rsidRPr="00890DD8">
              <w:rPr>
                <w:szCs w:val="28"/>
              </w:rPr>
              <w:tab/>
              <w:t xml:space="preserve"> </w:t>
            </w:r>
            <w:r w:rsidRPr="00890DD8">
              <w:rPr>
                <w:szCs w:val="28"/>
              </w:rPr>
              <w:tab/>
              <w:t xml:space="preserve"> </w:t>
            </w:r>
          </w:p>
        </w:tc>
        <w:tc>
          <w:tcPr>
            <w:tcW w:w="3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r w:rsidR="00935362" w:rsidRPr="00890DD8" w:rsidTr="00935362">
        <w:trPr>
          <w:trHeight w:val="323"/>
        </w:trPr>
        <w:tc>
          <w:tcPr>
            <w:tcW w:w="396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switcher, offset msg3 </w:t>
            </w:r>
          </w:p>
        </w:tc>
        <w:tc>
          <w:tcPr>
            <w:tcW w:w="3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глобальная переменная </w:t>
            </w:r>
          </w:p>
        </w:tc>
      </w:tr>
      <w:tr w:rsidR="00935362" w:rsidRPr="00890DD8" w:rsidTr="00935362">
        <w:trPr>
          <w:trHeight w:val="317"/>
        </w:trPr>
        <w:tc>
          <w:tcPr>
            <w:tcW w:w="3964" w:type="dxa"/>
            <w:tcBorders>
              <w:top w:val="nil"/>
              <w:left w:val="nil"/>
              <w:bottom w:val="nil"/>
              <w:right w:val="nil"/>
            </w:tcBorders>
          </w:tcPr>
          <w:p w:rsidR="00935362" w:rsidRPr="00890DD8" w:rsidRDefault="00935362" w:rsidP="00935362">
            <w:pPr>
              <w:tabs>
                <w:tab w:val="center" w:pos="1417"/>
                <w:tab w:val="center" w:pos="2125"/>
                <w:tab w:val="center" w:pos="2833"/>
              </w:tabs>
              <w:spacing w:after="0" w:line="259" w:lineRule="auto"/>
              <w:ind w:right="0" w:firstLine="0"/>
              <w:jc w:val="left"/>
              <w:rPr>
                <w:szCs w:val="28"/>
              </w:rPr>
            </w:pPr>
            <w:r w:rsidRPr="00890DD8">
              <w:rPr>
                <w:szCs w:val="28"/>
              </w:rPr>
              <w:t xml:space="preserve">call show </w:t>
            </w:r>
            <w:r w:rsidRPr="00890DD8">
              <w:rPr>
                <w:szCs w:val="28"/>
              </w:rPr>
              <w:tab/>
              <w:t xml:space="preserve"> </w:t>
            </w:r>
            <w:r w:rsidRPr="00890DD8">
              <w:rPr>
                <w:szCs w:val="28"/>
              </w:rPr>
              <w:tab/>
              <w:t xml:space="preserve"> </w:t>
            </w:r>
            <w:r w:rsidRPr="00890DD8">
              <w:rPr>
                <w:szCs w:val="28"/>
              </w:rPr>
              <w:tab/>
              <w:t xml:space="preserve"> </w:t>
            </w:r>
          </w:p>
        </w:tc>
        <w:tc>
          <w:tcPr>
            <w:tcW w:w="3014"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процедуры </w:t>
            </w:r>
          </w:p>
        </w:tc>
      </w:tr>
    </w:tbl>
    <w:p w:rsidR="00935362" w:rsidRPr="00890DD8" w:rsidRDefault="00935362" w:rsidP="00935362">
      <w:pPr>
        <w:ind w:left="715" w:right="0"/>
        <w:jc w:val="left"/>
        <w:rPr>
          <w:szCs w:val="28"/>
        </w:rPr>
      </w:pPr>
      <w:r w:rsidRPr="00890DD8">
        <w:rPr>
          <w:szCs w:val="28"/>
        </w:rPr>
        <w:t xml:space="preserve">mov ah, 4ch </w:t>
      </w:r>
    </w:p>
    <w:p w:rsidR="00935362" w:rsidRPr="00890DD8" w:rsidRDefault="00935362" w:rsidP="00935362">
      <w:pPr>
        <w:ind w:left="715" w:right="0"/>
        <w:jc w:val="left"/>
        <w:rPr>
          <w:szCs w:val="28"/>
        </w:rPr>
      </w:pPr>
      <w:r w:rsidRPr="00890DD8">
        <w:rPr>
          <w:szCs w:val="28"/>
        </w:rPr>
        <w:t xml:space="preserve">int 21h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left="715" w:right="6373"/>
        <w:jc w:val="left"/>
        <w:rPr>
          <w:szCs w:val="28"/>
          <w:lang w:val="en-US"/>
        </w:rPr>
      </w:pPr>
      <w:r w:rsidRPr="00890DD8">
        <w:rPr>
          <w:szCs w:val="28"/>
          <w:lang w:val="en-US"/>
        </w:rPr>
        <w:t xml:space="preserve">show proc near mov ah, 9 </w:t>
      </w:r>
    </w:p>
    <w:p w:rsidR="00935362" w:rsidRPr="00890DD8" w:rsidRDefault="00935362" w:rsidP="00935362">
      <w:pPr>
        <w:tabs>
          <w:tab w:val="center" w:pos="1642"/>
          <w:tab w:val="center" w:pos="3541"/>
          <w:tab w:val="center" w:pos="5359"/>
        </w:tabs>
        <w:ind w:right="0" w:firstLine="0"/>
        <w:jc w:val="left"/>
        <w:rPr>
          <w:szCs w:val="28"/>
          <w:lang w:val="en-US"/>
        </w:rPr>
      </w:pPr>
      <w:r w:rsidRPr="00890DD8">
        <w:rPr>
          <w:rFonts w:eastAsia="Calibri"/>
          <w:szCs w:val="28"/>
          <w:lang w:val="en-US"/>
        </w:rPr>
        <w:tab/>
      </w:r>
      <w:r w:rsidRPr="00890DD8">
        <w:rPr>
          <w:szCs w:val="28"/>
          <w:lang w:val="en-US"/>
        </w:rPr>
        <w:t xml:space="preserve">mov dx, switcher  </w:t>
      </w:r>
      <w:r w:rsidRPr="00890DD8">
        <w:rPr>
          <w:szCs w:val="28"/>
          <w:lang w:val="en-US"/>
        </w:rPr>
        <w:tab/>
        <w:t xml:space="preserve"> </w:t>
      </w:r>
      <w:r w:rsidRPr="00890DD8">
        <w:rPr>
          <w:szCs w:val="28"/>
          <w:lang w:val="en-US"/>
        </w:rPr>
        <w:tab/>
        <w:t xml:space="preserve">; </w:t>
      </w:r>
      <w:r w:rsidRPr="00890DD8">
        <w:rPr>
          <w:szCs w:val="28"/>
        </w:rPr>
        <w:t>смещение</w:t>
      </w:r>
      <w:r w:rsidRPr="00890DD8">
        <w:rPr>
          <w:szCs w:val="28"/>
          <w:lang w:val="en-US"/>
        </w:rPr>
        <w:t xml:space="preserve"> </w:t>
      </w:r>
      <w:r w:rsidRPr="00890DD8">
        <w:rPr>
          <w:szCs w:val="28"/>
        </w:rPr>
        <w:t>строки</w:t>
      </w:r>
      <w:r w:rsidRPr="00890DD8">
        <w:rPr>
          <w:szCs w:val="28"/>
          <w:lang w:val="en-US"/>
        </w:rPr>
        <w:t xml:space="preserve"> </w:t>
      </w:r>
    </w:p>
    <w:p w:rsidR="00935362" w:rsidRPr="00890DD8" w:rsidRDefault="00935362" w:rsidP="00935362">
      <w:pPr>
        <w:ind w:left="715" w:right="3684"/>
        <w:jc w:val="left"/>
        <w:rPr>
          <w:szCs w:val="28"/>
          <w:lang w:val="en-US"/>
        </w:rPr>
      </w:pPr>
      <w:r w:rsidRPr="00890DD8">
        <w:rPr>
          <w:szCs w:val="28"/>
          <w:lang w:val="en-US"/>
        </w:rPr>
        <w:t xml:space="preserve">int 21h </w:t>
      </w:r>
      <w:r w:rsidRPr="00890DD8">
        <w:rPr>
          <w:szCs w:val="28"/>
          <w:lang w:val="en-US"/>
        </w:rPr>
        <w:tab/>
        <w:t xml:space="preserve"> </w:t>
      </w:r>
      <w:r w:rsidRPr="00890DD8">
        <w:rPr>
          <w:szCs w:val="28"/>
          <w:lang w:val="en-US"/>
        </w:rPr>
        <w:tab/>
        <w:t xml:space="preserve"> </w:t>
      </w:r>
      <w:r w:rsidRPr="00890DD8">
        <w:rPr>
          <w:szCs w:val="28"/>
          <w:lang w:val="en-US"/>
        </w:rPr>
        <w:tab/>
        <w:t xml:space="preserve">; </w:t>
      </w:r>
      <w:r w:rsidRPr="00890DD8">
        <w:rPr>
          <w:szCs w:val="28"/>
        </w:rPr>
        <w:t>вывод</w:t>
      </w:r>
      <w:r w:rsidRPr="00890DD8">
        <w:rPr>
          <w:szCs w:val="28"/>
          <w:lang w:val="en-US"/>
        </w:rPr>
        <w:t xml:space="preserve"> </w:t>
      </w:r>
      <w:r w:rsidRPr="00890DD8">
        <w:rPr>
          <w:szCs w:val="28"/>
        </w:rPr>
        <w:t>строки</w:t>
      </w:r>
      <w:r w:rsidRPr="00890DD8">
        <w:rPr>
          <w:szCs w:val="28"/>
          <w:lang w:val="en-US"/>
        </w:rPr>
        <w:t xml:space="preserve"> ret </w:t>
      </w:r>
    </w:p>
    <w:p w:rsidR="00935362" w:rsidRPr="00890DD8" w:rsidRDefault="00935362" w:rsidP="00935362">
      <w:pPr>
        <w:ind w:left="715" w:right="0"/>
        <w:jc w:val="left"/>
        <w:rPr>
          <w:szCs w:val="28"/>
        </w:rPr>
      </w:pPr>
      <w:r w:rsidRPr="00890DD8">
        <w:rPr>
          <w:szCs w:val="28"/>
        </w:rPr>
        <w:t xml:space="preserve">show endp </w:t>
      </w:r>
    </w:p>
    <w:p w:rsidR="00935362" w:rsidRPr="00890DD8" w:rsidRDefault="00935362" w:rsidP="00935362">
      <w:pPr>
        <w:ind w:left="715" w:right="0"/>
        <w:jc w:val="left"/>
        <w:rPr>
          <w:szCs w:val="28"/>
        </w:rPr>
      </w:pPr>
      <w:r w:rsidRPr="00890DD8">
        <w:rPr>
          <w:szCs w:val="28"/>
        </w:rPr>
        <w:t xml:space="preserve">end begin </w:t>
      </w:r>
    </w:p>
    <w:p w:rsidR="00935362" w:rsidRPr="00890DD8" w:rsidRDefault="00935362" w:rsidP="00935362">
      <w:pPr>
        <w:spacing w:after="257"/>
        <w:ind w:left="-15" w:right="-11"/>
        <w:jc w:val="left"/>
        <w:rPr>
          <w:szCs w:val="28"/>
        </w:rPr>
      </w:pPr>
      <w:r w:rsidRPr="00890DD8">
        <w:rPr>
          <w:szCs w:val="28"/>
        </w:rPr>
        <w:t xml:space="preserve"> «+» передачи параметров через общую область памяти: имеет большую гибкость и избавлен от недостатков, характерных для способа передачи параметров через регистры. </w:t>
      </w:r>
    </w:p>
    <w:p w:rsidR="00935362" w:rsidRPr="00890DD8" w:rsidRDefault="00935362" w:rsidP="00935362">
      <w:pPr>
        <w:spacing w:after="257"/>
        <w:ind w:left="-15" w:right="-11"/>
        <w:jc w:val="left"/>
        <w:rPr>
          <w:szCs w:val="28"/>
        </w:rPr>
      </w:pPr>
      <w:r w:rsidRPr="00890DD8">
        <w:rPr>
          <w:szCs w:val="28"/>
        </w:rPr>
        <w:lastRenderedPageBreak/>
        <w:t xml:space="preserve">«-»: процедуру становится невозможно использовать вне текущего контекста проги. То есть, процедура не может быть использована в проге, в которой не описана нужная ей глобальная переменная. Этот менее быстрый метод по сравнению с передачей параметров через регистры. </w:t>
      </w:r>
    </w:p>
    <w:p w:rsidR="00935362" w:rsidRPr="00890DD8" w:rsidRDefault="00935362" w:rsidP="00935362">
      <w:pPr>
        <w:pStyle w:val="1"/>
        <w:ind w:left="-5"/>
        <w:rPr>
          <w:szCs w:val="28"/>
        </w:rPr>
      </w:pPr>
      <w:r w:rsidRPr="00890DD8">
        <w:rPr>
          <w:szCs w:val="28"/>
        </w:rPr>
        <w:t xml:space="preserve">13.2.4. Передача параметров через стек. </w:t>
      </w:r>
    </w:p>
    <w:p w:rsidR="00935362" w:rsidRPr="00890DD8" w:rsidRDefault="00935362" w:rsidP="00935362">
      <w:pPr>
        <w:spacing w:after="7"/>
        <w:ind w:left="-15" w:right="-11"/>
        <w:jc w:val="left"/>
        <w:rPr>
          <w:szCs w:val="28"/>
        </w:rPr>
      </w:pPr>
      <w:r w:rsidRPr="00890DD8">
        <w:rPr>
          <w:szCs w:val="28"/>
        </w:rPr>
        <w:t xml:space="preserve">Суть метода передачи параметров через стек: перед вызовом процедуры в стек заносят параметры, которые надо ей передать. Затем в вызванной процедуре идет обращение к этим параметрам, но после выполнения call на вершине стека всегда лежит адрес возврата. Пример: </w:t>
      </w:r>
    </w:p>
    <w:p w:rsidR="00935362" w:rsidRPr="00890DD8" w:rsidRDefault="00935362" w:rsidP="00935362">
      <w:pPr>
        <w:spacing w:after="0" w:line="259" w:lineRule="auto"/>
        <w:ind w:left="708" w:right="0" w:firstLine="0"/>
        <w:jc w:val="left"/>
        <w:rPr>
          <w:szCs w:val="28"/>
        </w:rPr>
      </w:pPr>
      <w:r w:rsidRPr="00890DD8">
        <w:rPr>
          <w:szCs w:val="28"/>
        </w:rPr>
        <w:t xml:space="preserve"> </w:t>
      </w:r>
    </w:p>
    <w:tbl>
      <w:tblPr>
        <w:tblStyle w:val="TableGrid"/>
        <w:tblW w:w="11766" w:type="dxa"/>
        <w:tblInd w:w="0" w:type="dxa"/>
        <w:tblLook w:val="04A0" w:firstRow="1" w:lastRow="0" w:firstColumn="1" w:lastColumn="0" w:noHBand="0" w:noVBand="1"/>
      </w:tblPr>
      <w:tblGrid>
        <w:gridCol w:w="2552"/>
        <w:gridCol w:w="6662"/>
        <w:gridCol w:w="2552"/>
      </w:tblGrid>
      <w:tr w:rsidR="00935362" w:rsidRPr="00890DD8" w:rsidTr="00935362">
        <w:trPr>
          <w:trHeight w:val="962"/>
        </w:trPr>
        <w:tc>
          <w:tcPr>
            <w:tcW w:w="2552" w:type="dxa"/>
            <w:tcBorders>
              <w:top w:val="nil"/>
              <w:left w:val="nil"/>
              <w:bottom w:val="nil"/>
              <w:right w:val="nil"/>
            </w:tcBorders>
          </w:tcPr>
          <w:p w:rsidR="00935362" w:rsidRPr="00890DD8" w:rsidRDefault="00935362" w:rsidP="00935362">
            <w:pPr>
              <w:spacing w:after="47" w:line="237" w:lineRule="auto"/>
              <w:ind w:right="1314" w:firstLine="0"/>
              <w:jc w:val="left"/>
              <w:rPr>
                <w:szCs w:val="28"/>
              </w:rPr>
            </w:pPr>
            <w:r w:rsidRPr="00890DD8">
              <w:rPr>
                <w:szCs w:val="28"/>
              </w:rPr>
              <w:t xml:space="preserve">op1 dw ? </w:t>
            </w:r>
          </w:p>
          <w:p w:rsidR="00935362" w:rsidRPr="00890DD8" w:rsidRDefault="00935362" w:rsidP="00935362">
            <w:pPr>
              <w:spacing w:after="47" w:line="237" w:lineRule="auto"/>
              <w:ind w:right="1314" w:firstLine="0"/>
              <w:jc w:val="left"/>
              <w:rPr>
                <w:szCs w:val="28"/>
              </w:rPr>
            </w:pPr>
            <w:r w:rsidRPr="00890DD8">
              <w:rPr>
                <w:szCs w:val="28"/>
              </w:rPr>
              <w:t xml:space="preserve">op2 dw ?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9214" w:type="dxa"/>
            <w:gridSpan w:val="2"/>
            <w:tcBorders>
              <w:top w:val="nil"/>
              <w:left w:val="nil"/>
              <w:bottom w:val="nil"/>
              <w:right w:val="nil"/>
            </w:tcBorders>
          </w:tcPr>
          <w:p w:rsidR="00935362" w:rsidRPr="00890DD8" w:rsidRDefault="00935362" w:rsidP="00935362">
            <w:pPr>
              <w:spacing w:after="160" w:line="259" w:lineRule="auto"/>
              <w:ind w:right="0" w:firstLine="0"/>
              <w:jc w:val="left"/>
              <w:rPr>
                <w:szCs w:val="28"/>
              </w:rPr>
            </w:pP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tabs>
                <w:tab w:val="center" w:pos="2125"/>
              </w:tabs>
              <w:spacing w:after="0" w:line="259" w:lineRule="auto"/>
              <w:ind w:right="0" w:firstLine="0"/>
              <w:jc w:val="left"/>
              <w:rPr>
                <w:szCs w:val="28"/>
              </w:rPr>
            </w:pPr>
            <w:r w:rsidRPr="00890DD8">
              <w:rPr>
                <w:szCs w:val="28"/>
              </w:rPr>
              <w:t xml:space="preserve">mov op1, 300 </w:t>
            </w:r>
            <w:r w:rsidRPr="00890DD8">
              <w:rPr>
                <w:szCs w:val="28"/>
              </w:rPr>
              <w:tab/>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инициализация переменной op1 </w:t>
            </w: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tabs>
                <w:tab w:val="center" w:pos="2125"/>
              </w:tabs>
              <w:spacing w:after="0" w:line="259" w:lineRule="auto"/>
              <w:ind w:right="0" w:firstLine="0"/>
              <w:jc w:val="left"/>
              <w:rPr>
                <w:szCs w:val="28"/>
              </w:rPr>
            </w:pPr>
            <w:r w:rsidRPr="00890DD8">
              <w:rPr>
                <w:szCs w:val="28"/>
              </w:rPr>
              <w:t xml:space="preserve">mov op2, 200 </w:t>
            </w:r>
            <w:r w:rsidRPr="00890DD8">
              <w:rPr>
                <w:szCs w:val="28"/>
              </w:rPr>
              <w:tab/>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инициализация переменной op2 </w:t>
            </w: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push op1 </w:t>
            </w:r>
            <w:r w:rsidRPr="00890DD8">
              <w:rPr>
                <w:szCs w:val="28"/>
              </w:rPr>
              <w:tab/>
              <w:t xml:space="preserve"> </w:t>
            </w:r>
            <w:r w:rsidRPr="00890DD8">
              <w:rPr>
                <w:szCs w:val="28"/>
              </w:rPr>
              <w:tab/>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занесение в стек значения op1 </w:t>
            </w: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right="0" w:firstLine="0"/>
              <w:jc w:val="left"/>
              <w:rPr>
                <w:szCs w:val="28"/>
              </w:rPr>
            </w:pPr>
            <w:r w:rsidRPr="00890DD8">
              <w:rPr>
                <w:szCs w:val="28"/>
              </w:rPr>
              <w:t xml:space="preserve">push op2 </w:t>
            </w:r>
            <w:r w:rsidRPr="00890DD8">
              <w:rPr>
                <w:szCs w:val="28"/>
              </w:rPr>
              <w:tab/>
              <w:t xml:space="preserve"> </w:t>
            </w:r>
            <w:r w:rsidRPr="00890DD8">
              <w:rPr>
                <w:szCs w:val="28"/>
              </w:rPr>
              <w:tab/>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занесение в стек значения op2 </w:t>
            </w:r>
          </w:p>
        </w:tc>
      </w:tr>
      <w:tr w:rsidR="00935362" w:rsidRPr="00890DD8" w:rsidTr="00935362">
        <w:trPr>
          <w:trHeight w:val="646"/>
        </w:trPr>
        <w:tc>
          <w:tcPr>
            <w:tcW w:w="2552" w:type="dxa"/>
            <w:tcBorders>
              <w:top w:val="nil"/>
              <w:left w:val="nil"/>
              <w:bottom w:val="nil"/>
              <w:right w:val="nil"/>
            </w:tcBorders>
          </w:tcPr>
          <w:p w:rsidR="00935362" w:rsidRPr="00890DD8" w:rsidRDefault="00935362" w:rsidP="00935362">
            <w:pPr>
              <w:spacing w:line="259" w:lineRule="auto"/>
              <w:ind w:right="0" w:firstLine="0"/>
              <w:jc w:val="left"/>
              <w:rPr>
                <w:szCs w:val="28"/>
                <w:lang w:val="en-US"/>
              </w:rPr>
            </w:pPr>
            <w:r w:rsidRPr="00890DD8">
              <w:rPr>
                <w:szCs w:val="28"/>
                <w:lang w:val="en-US"/>
              </w:rPr>
              <w:t xml:space="preserve">call near ptr calc_sum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вызов ближней процедуры </w:t>
            </w: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calc_sum proc near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процедура, вычисляющая сумму переданных ей </w:t>
            </w:r>
          </w:p>
        </w:tc>
      </w:tr>
      <w:tr w:rsidR="00935362" w:rsidRPr="00890DD8" w:rsidTr="00935362">
        <w:trPr>
          <w:gridAfter w:val="1"/>
          <w:wAfter w:w="2552" w:type="dxa"/>
          <w:trHeight w:val="322"/>
        </w:trPr>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 параметров, эта возвращается в регистре ax</w:t>
            </w:r>
          </w:p>
        </w:tc>
      </w:tr>
      <w:tr w:rsidR="00935362" w:rsidRPr="00890DD8" w:rsidTr="00935362">
        <w:trPr>
          <w:gridAfter w:val="1"/>
          <w:wAfter w:w="2552" w:type="dxa"/>
          <w:trHeight w:val="80"/>
        </w:trPr>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tabs>
                <w:tab w:val="center" w:pos="1291"/>
              </w:tabs>
              <w:spacing w:after="0" w:line="259" w:lineRule="auto"/>
              <w:ind w:right="0" w:firstLine="0"/>
              <w:jc w:val="left"/>
              <w:rPr>
                <w:szCs w:val="28"/>
              </w:rPr>
            </w:pPr>
            <w:r w:rsidRPr="00890DD8">
              <w:rPr>
                <w:szCs w:val="28"/>
              </w:rPr>
              <w:t xml:space="preserve">mov bp, sp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так как регистр sp нельзя использовать для косвенной</w:t>
            </w:r>
          </w:p>
        </w:tc>
      </w:tr>
      <w:tr w:rsidR="00935362" w:rsidRPr="00890DD8" w:rsidTr="00935362">
        <w:trPr>
          <w:trHeight w:val="322"/>
        </w:trPr>
        <w:tc>
          <w:tcPr>
            <w:tcW w:w="255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r w:rsidRPr="00890DD8">
              <w:rPr>
                <w:szCs w:val="28"/>
              </w:rPr>
              <w:tab/>
              <w:t xml:space="preserve"> </w:t>
            </w:r>
            <w:r w:rsidRPr="00890DD8">
              <w:rPr>
                <w:szCs w:val="28"/>
              </w:rPr>
              <w:tab/>
              <w:t xml:space="preserve"> </w:t>
            </w:r>
            <w:r w:rsidRPr="00890DD8">
              <w:rPr>
                <w:szCs w:val="28"/>
              </w:rPr>
              <w:tab/>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адресации, то вместо sp используют bp  </w:t>
            </w:r>
          </w:p>
        </w:tc>
      </w:tr>
      <w:tr w:rsidR="00935362" w:rsidRPr="00890DD8" w:rsidTr="00935362">
        <w:trPr>
          <w:trHeight w:val="80"/>
        </w:trPr>
        <w:tc>
          <w:tcPr>
            <w:tcW w:w="2552"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r w:rsidRPr="00890DD8">
              <w:rPr>
                <w:szCs w:val="28"/>
              </w:rPr>
              <w:tab/>
              <w:t xml:space="preserve"> </w:t>
            </w:r>
          </w:p>
        </w:tc>
        <w:tc>
          <w:tcPr>
            <w:tcW w:w="9214" w:type="dxa"/>
            <w:gridSpan w:val="2"/>
            <w:tcBorders>
              <w:top w:val="nil"/>
              <w:left w:val="nil"/>
              <w:bottom w:val="nil"/>
              <w:right w:val="nil"/>
            </w:tcBorders>
          </w:tcPr>
          <w:p w:rsidR="00935362" w:rsidRPr="00890DD8" w:rsidRDefault="00935362" w:rsidP="00935362">
            <w:pPr>
              <w:spacing w:after="0" w:line="259" w:lineRule="auto"/>
              <w:ind w:right="0" w:firstLine="0"/>
              <w:jc w:val="left"/>
              <w:rPr>
                <w:szCs w:val="28"/>
              </w:rPr>
            </w:pPr>
          </w:p>
        </w:tc>
      </w:tr>
      <w:tr w:rsidR="00935362" w:rsidRPr="00890DD8" w:rsidTr="00935362">
        <w:trPr>
          <w:trHeight w:val="317"/>
        </w:trPr>
        <w:tc>
          <w:tcPr>
            <w:tcW w:w="2552" w:type="dxa"/>
            <w:tcBorders>
              <w:top w:val="nil"/>
              <w:left w:val="nil"/>
              <w:bottom w:val="nil"/>
              <w:right w:val="nil"/>
            </w:tcBorders>
          </w:tcPr>
          <w:p w:rsidR="00935362" w:rsidRPr="00890DD8" w:rsidRDefault="00935362" w:rsidP="00935362">
            <w:pPr>
              <w:tabs>
                <w:tab w:val="center" w:pos="1543"/>
              </w:tabs>
              <w:spacing w:after="0" w:line="259" w:lineRule="auto"/>
              <w:ind w:right="0" w:firstLine="0"/>
              <w:jc w:val="left"/>
              <w:rPr>
                <w:szCs w:val="28"/>
              </w:rPr>
            </w:pPr>
            <w:r w:rsidRPr="00890DD8">
              <w:rPr>
                <w:szCs w:val="28"/>
              </w:rPr>
              <w:t xml:space="preserve"> mov ax, [bp+2] </w:t>
            </w:r>
          </w:p>
        </w:tc>
        <w:tc>
          <w:tcPr>
            <w:tcW w:w="9214" w:type="dxa"/>
            <w:gridSpan w:val="2"/>
            <w:tcBorders>
              <w:top w:val="nil"/>
              <w:left w:val="nil"/>
              <w:bottom w:val="nil"/>
              <w:right w:val="nil"/>
            </w:tcBorders>
          </w:tcPr>
          <w:p w:rsidR="00935362" w:rsidRPr="00890DD8" w:rsidRDefault="00935362" w:rsidP="00935362">
            <w:pPr>
              <w:spacing w:after="0" w:line="259" w:lineRule="auto"/>
              <w:ind w:right="0"/>
              <w:jc w:val="left"/>
              <w:rPr>
                <w:szCs w:val="28"/>
              </w:rPr>
            </w:pPr>
            <w:r w:rsidRPr="00890DD8">
              <w:rPr>
                <w:szCs w:val="28"/>
              </w:rPr>
              <w:t xml:space="preserve">; в ax будет число 200 </w:t>
            </w:r>
          </w:p>
        </w:tc>
      </w:tr>
    </w:tbl>
    <w:p w:rsidR="00935362" w:rsidRPr="00890DD8" w:rsidRDefault="00935362" w:rsidP="00935362">
      <w:pPr>
        <w:tabs>
          <w:tab w:val="center" w:pos="708"/>
          <w:tab w:val="center" w:pos="1416"/>
          <w:tab w:val="center" w:pos="2125"/>
          <w:tab w:val="center" w:pos="2833"/>
          <w:tab w:val="center" w:pos="4402"/>
        </w:tabs>
        <w:spacing w:after="38"/>
        <w:ind w:right="0" w:firstLine="0"/>
        <w:jc w:val="left"/>
        <w:rPr>
          <w:szCs w:val="28"/>
        </w:rPr>
      </w:pPr>
      <w:r w:rsidRPr="00890DD8">
        <w:rPr>
          <w:szCs w:val="28"/>
        </w:rPr>
        <w:t xml:space="preserve">add ax, [bp+4] </w:t>
      </w:r>
      <w:r w:rsidRPr="00890DD8">
        <w:rPr>
          <w:szCs w:val="28"/>
        </w:rPr>
        <w:tab/>
        <w:t xml:space="preserve">           ; в ax будет находится сумма 200+300=500 </w:t>
      </w:r>
    </w:p>
    <w:p w:rsidR="00935362" w:rsidRPr="00890DD8" w:rsidRDefault="00935362" w:rsidP="00935362">
      <w:pPr>
        <w:tabs>
          <w:tab w:val="center" w:pos="708"/>
          <w:tab w:val="center" w:pos="1739"/>
          <w:tab w:val="center" w:pos="2833"/>
          <w:tab w:val="right" w:pos="9358"/>
        </w:tabs>
        <w:ind w:right="0" w:firstLine="0"/>
        <w:jc w:val="left"/>
        <w:rPr>
          <w:szCs w:val="28"/>
        </w:rPr>
      </w:pPr>
      <w:r w:rsidRPr="00890DD8">
        <w:rPr>
          <w:szCs w:val="28"/>
        </w:rPr>
        <w:t xml:space="preserve">retn 4  </w:t>
      </w:r>
      <w:r w:rsidRPr="00890DD8">
        <w:rPr>
          <w:szCs w:val="28"/>
        </w:rPr>
        <w:tab/>
        <w:t xml:space="preserve">      </w:t>
      </w:r>
      <w:r w:rsidRPr="00890DD8">
        <w:rPr>
          <w:szCs w:val="28"/>
        </w:rPr>
        <w:tab/>
        <w:t xml:space="preserve">; возврат из процедуры, переданные параметры удаляют  </w:t>
      </w:r>
    </w:p>
    <w:p w:rsidR="00935362" w:rsidRPr="00890DD8" w:rsidRDefault="00935362" w:rsidP="00935362">
      <w:pPr>
        <w:ind w:right="0"/>
        <w:jc w:val="left"/>
        <w:rPr>
          <w:szCs w:val="28"/>
        </w:rPr>
      </w:pPr>
      <w:r w:rsidRPr="00890DD8">
        <w:rPr>
          <w:szCs w:val="28"/>
        </w:rPr>
        <w:t xml:space="preserve">calc_sum endp.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Для дальнего вызова процедур на вершине стека лежит пара cs:eip/ip, поэтому на последний переданный через стек параметр указывает значение sp+2 (16 битный </w:t>
      </w:r>
      <w:r w:rsidRPr="00890DD8">
        <w:rPr>
          <w:szCs w:val="28"/>
        </w:rPr>
        <w:tab/>
        <w:t xml:space="preserve">режим адресации) / sp+6 (32 битный). </w:t>
      </w:r>
    </w:p>
    <w:p w:rsidR="00935362" w:rsidRPr="00890DD8" w:rsidRDefault="00935362" w:rsidP="00935362">
      <w:pPr>
        <w:spacing w:after="33"/>
        <w:ind w:left="-15" w:right="-11"/>
        <w:jc w:val="left"/>
        <w:rPr>
          <w:szCs w:val="28"/>
        </w:rPr>
      </w:pPr>
      <w:r w:rsidRPr="00890DD8">
        <w:rPr>
          <w:szCs w:val="28"/>
        </w:rPr>
        <w:t xml:space="preserve">При завершении процедуры надо выровнять стек, скомпенсировав выполненные перед вызовом команды push, используя команду ret с операндом (ret число) / прибавив к esp/sp нужное значение. Для выравнивания стека можно также выполнять команды pop после возврата из процедуры. </w:t>
      </w:r>
    </w:p>
    <w:p w:rsidR="00935362" w:rsidRPr="00890DD8" w:rsidRDefault="00935362" w:rsidP="00935362">
      <w:pPr>
        <w:spacing w:after="64"/>
        <w:ind w:left="715" w:right="0"/>
        <w:jc w:val="left"/>
        <w:rPr>
          <w:szCs w:val="28"/>
        </w:rPr>
      </w:pPr>
      <w:r w:rsidRPr="00890DD8">
        <w:rPr>
          <w:szCs w:val="28"/>
        </w:rPr>
        <w:t xml:space="preserve">Используя стек, можно реализовать 2 вида передачи параметров: </w:t>
      </w:r>
    </w:p>
    <w:p w:rsidR="00935362" w:rsidRPr="00890DD8" w:rsidRDefault="00935362" w:rsidP="00935362">
      <w:pPr>
        <w:spacing w:after="62"/>
        <w:ind w:left="-15" w:right="-11" w:firstLine="0"/>
        <w:jc w:val="left"/>
        <w:rPr>
          <w:szCs w:val="28"/>
        </w:rPr>
      </w:pPr>
      <w:r w:rsidRPr="00890DD8">
        <w:rPr>
          <w:rFonts w:eastAsia="Segoe UI Symbol"/>
          <w:szCs w:val="28"/>
        </w:rPr>
        <w:lastRenderedPageBreak/>
        <w:t>1)</w:t>
      </w:r>
      <w:r w:rsidRPr="00890DD8">
        <w:rPr>
          <w:rFonts w:eastAsia="Arial"/>
          <w:szCs w:val="28"/>
        </w:rPr>
        <w:t xml:space="preserve"> </w:t>
      </w:r>
      <w:r w:rsidRPr="00890DD8">
        <w:rPr>
          <w:szCs w:val="28"/>
        </w:rPr>
        <w:t xml:space="preserve">передача по значению (в стек заносят непосредственно значения переменных, и процедура работает с этими значениями; таким образом, в вызывающей проге сами переменные не изменяются); </w:t>
      </w:r>
    </w:p>
    <w:p w:rsidR="00935362" w:rsidRPr="00890DD8" w:rsidRDefault="00935362" w:rsidP="00935362">
      <w:pPr>
        <w:ind w:right="0" w:firstLine="0"/>
        <w:jc w:val="left"/>
        <w:rPr>
          <w:szCs w:val="28"/>
        </w:rPr>
      </w:pPr>
      <w:r w:rsidRPr="00890DD8">
        <w:rPr>
          <w:rFonts w:eastAsia="Segoe UI Symbol"/>
          <w:szCs w:val="28"/>
        </w:rPr>
        <w:t>2)</w:t>
      </w:r>
      <w:r w:rsidRPr="00890DD8">
        <w:rPr>
          <w:rFonts w:eastAsia="Arial"/>
          <w:szCs w:val="28"/>
        </w:rPr>
        <w:t xml:space="preserve"> </w:t>
      </w:r>
      <w:r w:rsidRPr="00890DD8">
        <w:rPr>
          <w:szCs w:val="28"/>
        </w:rPr>
        <w:t xml:space="preserve">передача по адресу (в стек заносят адрес переменной, и процедура может изменять значение данной переменной). Пример:  </w:t>
      </w:r>
    </w:p>
    <w:p w:rsidR="00935362" w:rsidRPr="00890DD8" w:rsidRDefault="00935362" w:rsidP="00935362">
      <w:pPr>
        <w:spacing w:after="38"/>
        <w:ind w:right="0"/>
        <w:jc w:val="left"/>
        <w:rPr>
          <w:szCs w:val="28"/>
        </w:rPr>
      </w:pPr>
      <w:r w:rsidRPr="00890DD8">
        <w:rPr>
          <w:szCs w:val="28"/>
        </w:rPr>
        <w:t xml:space="preserve">; прога, передающая через стек адрес переменной; процедура exec_proc </w:t>
      </w:r>
    </w:p>
    <w:p w:rsidR="00935362" w:rsidRPr="00890DD8" w:rsidRDefault="00935362" w:rsidP="00935362">
      <w:pPr>
        <w:spacing w:after="39"/>
        <w:ind w:right="0"/>
        <w:jc w:val="left"/>
        <w:rPr>
          <w:szCs w:val="28"/>
        </w:rPr>
      </w:pPr>
      <w:r w:rsidRPr="00890DD8">
        <w:rPr>
          <w:szCs w:val="28"/>
        </w:rPr>
        <w:t xml:space="preserve">; извлекает из стека переданный ей параметр; этот параметр – указатель на </w:t>
      </w:r>
    </w:p>
    <w:p w:rsidR="00935362" w:rsidRPr="00890DD8" w:rsidRDefault="00935362" w:rsidP="00935362">
      <w:pPr>
        <w:spacing w:after="38"/>
        <w:ind w:right="0"/>
        <w:jc w:val="left"/>
        <w:rPr>
          <w:szCs w:val="28"/>
        </w:rPr>
      </w:pPr>
      <w:r w:rsidRPr="00890DD8">
        <w:rPr>
          <w:szCs w:val="28"/>
        </w:rPr>
        <w:t xml:space="preserve">; переменную op1; в переменной op1 лежит адрес процедуры, вызов которой </w:t>
      </w:r>
    </w:p>
    <w:p w:rsidR="00935362" w:rsidRPr="00890DD8" w:rsidRDefault="00935362" w:rsidP="00935362">
      <w:pPr>
        <w:spacing w:after="38"/>
        <w:ind w:right="0"/>
        <w:jc w:val="left"/>
        <w:rPr>
          <w:szCs w:val="28"/>
        </w:rPr>
      </w:pPr>
      <w:r w:rsidRPr="00890DD8">
        <w:rPr>
          <w:szCs w:val="28"/>
        </w:rPr>
        <w:t xml:space="preserve">; идет из exec_proc; после вызова процедуры из exec_proc значение op1 </w:t>
      </w:r>
    </w:p>
    <w:p w:rsidR="00935362" w:rsidRPr="00890DD8" w:rsidRDefault="00935362" w:rsidP="00935362">
      <w:pPr>
        <w:spacing w:after="41"/>
        <w:ind w:right="0"/>
        <w:jc w:val="left"/>
        <w:rPr>
          <w:szCs w:val="28"/>
        </w:rPr>
      </w:pPr>
      <w:r w:rsidRPr="00890DD8">
        <w:rPr>
          <w:szCs w:val="28"/>
        </w:rPr>
        <w:t xml:space="preserve">; изменяют (везде в exec_proc используют переданный через стек адрес); </w:t>
      </w:r>
    </w:p>
    <w:p w:rsidR="00935362" w:rsidRPr="00890DD8" w:rsidRDefault="00935362" w:rsidP="00935362">
      <w:pPr>
        <w:spacing w:after="41"/>
        <w:ind w:right="0"/>
        <w:jc w:val="left"/>
        <w:rPr>
          <w:szCs w:val="28"/>
        </w:rPr>
      </w:pPr>
      <w:r w:rsidRPr="00890DD8">
        <w:rPr>
          <w:szCs w:val="28"/>
        </w:rPr>
        <w:t xml:space="preserve">в результате выполнения данной проги на экран выводят две строки – ‘abc’  </w:t>
      </w:r>
    </w:p>
    <w:p w:rsidR="00935362" w:rsidRPr="00890DD8" w:rsidRDefault="00935362" w:rsidP="00935362">
      <w:pPr>
        <w:ind w:right="7155"/>
        <w:jc w:val="left"/>
        <w:rPr>
          <w:szCs w:val="28"/>
          <w:lang w:val="en-US"/>
        </w:rPr>
      </w:pPr>
      <w:r w:rsidRPr="00890DD8">
        <w:rPr>
          <w:szCs w:val="28"/>
          <w:lang w:val="en-US"/>
        </w:rPr>
        <w:t xml:space="preserve">; </w:t>
      </w:r>
      <w:r w:rsidRPr="00890DD8">
        <w:rPr>
          <w:szCs w:val="28"/>
        </w:rPr>
        <w:t>и</w:t>
      </w:r>
      <w:r w:rsidRPr="00890DD8">
        <w:rPr>
          <w:szCs w:val="28"/>
          <w:lang w:val="en-US"/>
        </w:rPr>
        <w:t xml:space="preserve"> ‘xyz’ </w:t>
      </w:r>
    </w:p>
    <w:p w:rsidR="00935362" w:rsidRPr="00890DD8" w:rsidRDefault="00935362" w:rsidP="00935362">
      <w:pPr>
        <w:ind w:right="7155"/>
        <w:jc w:val="left"/>
        <w:rPr>
          <w:szCs w:val="28"/>
          <w:lang w:val="en-US"/>
        </w:rPr>
      </w:pPr>
      <w:r w:rsidRPr="00890DD8">
        <w:rPr>
          <w:szCs w:val="28"/>
          <w:lang w:val="en-US"/>
        </w:rPr>
        <w:t xml:space="preserve">data  segment </w:t>
      </w:r>
    </w:p>
    <w:p w:rsidR="00935362" w:rsidRPr="00890DD8" w:rsidRDefault="00935362" w:rsidP="00935362">
      <w:pPr>
        <w:ind w:right="7155"/>
        <w:jc w:val="left"/>
        <w:rPr>
          <w:szCs w:val="28"/>
          <w:lang w:val="en-US"/>
        </w:rPr>
      </w:pPr>
      <w:r w:rsidRPr="00890DD8">
        <w:rPr>
          <w:szCs w:val="28"/>
          <w:lang w:val="en-US"/>
        </w:rPr>
        <w:t xml:space="preserve">op1 dw ? </w:t>
      </w:r>
    </w:p>
    <w:p w:rsidR="00935362" w:rsidRPr="00890DD8" w:rsidRDefault="00935362" w:rsidP="00935362">
      <w:pPr>
        <w:ind w:right="6287"/>
        <w:jc w:val="left"/>
        <w:rPr>
          <w:szCs w:val="28"/>
          <w:lang w:val="en-US"/>
        </w:rPr>
      </w:pPr>
      <w:r w:rsidRPr="00890DD8">
        <w:rPr>
          <w:szCs w:val="28"/>
          <w:lang w:val="en-US"/>
        </w:rPr>
        <w:t xml:space="preserve">msg1 db 'abc$' </w:t>
      </w:r>
    </w:p>
    <w:p w:rsidR="00935362" w:rsidRPr="00890DD8" w:rsidRDefault="00935362" w:rsidP="00935362">
      <w:pPr>
        <w:ind w:right="6287"/>
        <w:jc w:val="left"/>
        <w:rPr>
          <w:szCs w:val="28"/>
          <w:lang w:val="en-US"/>
        </w:rPr>
      </w:pPr>
      <w:r w:rsidRPr="00890DD8">
        <w:rPr>
          <w:szCs w:val="28"/>
          <w:lang w:val="en-US"/>
        </w:rPr>
        <w:t xml:space="preserve">msg2 db 'xyz$' </w:t>
      </w:r>
    </w:p>
    <w:p w:rsidR="00935362" w:rsidRPr="00890DD8" w:rsidRDefault="00935362" w:rsidP="00935362">
      <w:pPr>
        <w:ind w:right="6287"/>
        <w:jc w:val="left"/>
        <w:rPr>
          <w:szCs w:val="28"/>
          <w:lang w:val="en-US"/>
        </w:rPr>
      </w:pPr>
      <w:r w:rsidRPr="00890DD8">
        <w:rPr>
          <w:szCs w:val="28"/>
          <w:lang w:val="en-US"/>
        </w:rPr>
        <w:t xml:space="preserve">data ends </w:t>
      </w:r>
    </w:p>
    <w:p w:rsidR="00935362" w:rsidRPr="00890DD8" w:rsidRDefault="00935362" w:rsidP="00935362">
      <w:pPr>
        <w:ind w:right="6287"/>
        <w:jc w:val="left"/>
        <w:rPr>
          <w:szCs w:val="28"/>
          <w:lang w:val="en-US"/>
        </w:rPr>
      </w:pPr>
      <w:r w:rsidRPr="00890DD8">
        <w:rPr>
          <w:szCs w:val="28"/>
          <w:lang w:val="en-US"/>
        </w:rPr>
        <w:t xml:space="preserve">stack1 segment stack </w:t>
      </w:r>
    </w:p>
    <w:p w:rsidR="00935362" w:rsidRPr="00890DD8" w:rsidRDefault="00935362" w:rsidP="00935362">
      <w:pPr>
        <w:ind w:right="6287"/>
        <w:jc w:val="left"/>
        <w:rPr>
          <w:szCs w:val="28"/>
          <w:lang w:val="en-US"/>
        </w:rPr>
      </w:pPr>
      <w:r w:rsidRPr="00890DD8">
        <w:rPr>
          <w:szCs w:val="28"/>
          <w:lang w:val="en-US"/>
        </w:rPr>
        <w:t xml:space="preserve">db 100h dup(?) </w:t>
      </w:r>
    </w:p>
    <w:p w:rsidR="00935362" w:rsidRPr="00890DD8" w:rsidRDefault="00935362" w:rsidP="00935362">
      <w:pPr>
        <w:ind w:right="0"/>
        <w:jc w:val="left"/>
        <w:rPr>
          <w:szCs w:val="28"/>
          <w:lang w:val="en-US"/>
        </w:rPr>
      </w:pPr>
      <w:r w:rsidRPr="00890DD8">
        <w:rPr>
          <w:szCs w:val="28"/>
          <w:lang w:val="en-US"/>
        </w:rPr>
        <w:t xml:space="preserve">stack1 ends </w:t>
      </w:r>
    </w:p>
    <w:p w:rsidR="00935362" w:rsidRPr="00890DD8" w:rsidRDefault="00935362" w:rsidP="00935362">
      <w:pPr>
        <w:spacing w:after="0" w:line="259" w:lineRule="auto"/>
        <w:ind w:right="0"/>
        <w:jc w:val="left"/>
        <w:rPr>
          <w:szCs w:val="28"/>
          <w:lang w:val="en-US"/>
        </w:rPr>
      </w:pPr>
      <w:r w:rsidRPr="00890DD8">
        <w:rPr>
          <w:szCs w:val="28"/>
          <w:lang w:val="en-US"/>
        </w:rPr>
        <w:t xml:space="preserve">code segment </w:t>
      </w:r>
    </w:p>
    <w:p w:rsidR="00935362" w:rsidRPr="00890DD8" w:rsidRDefault="00935362" w:rsidP="00935362">
      <w:pPr>
        <w:spacing w:after="0" w:line="259" w:lineRule="auto"/>
        <w:ind w:right="0"/>
        <w:jc w:val="left"/>
        <w:rPr>
          <w:szCs w:val="28"/>
          <w:lang w:val="en-US"/>
        </w:rPr>
      </w:pPr>
      <w:r w:rsidRPr="00890DD8">
        <w:rPr>
          <w:szCs w:val="28"/>
          <w:lang w:val="en-US"/>
        </w:rPr>
        <w:t xml:space="preserve">assume cs:code,ds:data,ss:stack1 </w:t>
      </w:r>
    </w:p>
    <w:p w:rsidR="00935362" w:rsidRPr="00890DD8" w:rsidRDefault="00935362" w:rsidP="00935362">
      <w:pPr>
        <w:spacing w:after="0" w:line="259" w:lineRule="auto"/>
        <w:ind w:right="0"/>
        <w:jc w:val="left"/>
        <w:rPr>
          <w:szCs w:val="28"/>
          <w:lang w:val="en-US"/>
        </w:rPr>
      </w:pPr>
      <w:r w:rsidRPr="00890DD8">
        <w:rPr>
          <w:szCs w:val="28"/>
          <w:lang w:val="en-US"/>
        </w:rPr>
        <w:t xml:space="preserve">begin: </w:t>
      </w:r>
    </w:p>
    <w:p w:rsidR="00935362" w:rsidRPr="00890DD8" w:rsidRDefault="00935362" w:rsidP="00935362">
      <w:pPr>
        <w:ind w:right="6717"/>
        <w:jc w:val="left"/>
        <w:rPr>
          <w:szCs w:val="28"/>
          <w:lang w:val="en-US"/>
        </w:rPr>
      </w:pPr>
      <w:r w:rsidRPr="00890DD8">
        <w:rPr>
          <w:szCs w:val="28"/>
          <w:lang w:val="en-US"/>
        </w:rPr>
        <w:t xml:space="preserve">mov ax, data </w:t>
      </w:r>
    </w:p>
    <w:p w:rsidR="00935362" w:rsidRPr="00890DD8" w:rsidRDefault="00935362" w:rsidP="00935362">
      <w:pPr>
        <w:ind w:right="6717"/>
        <w:jc w:val="left"/>
        <w:rPr>
          <w:szCs w:val="28"/>
          <w:lang w:val="en-US"/>
        </w:rPr>
      </w:pPr>
      <w:r w:rsidRPr="00890DD8">
        <w:rPr>
          <w:szCs w:val="28"/>
          <w:lang w:val="en-US"/>
        </w:rPr>
        <w:t xml:space="preserve">mov ds, ax </w:t>
      </w:r>
    </w:p>
    <w:p w:rsidR="00935362" w:rsidRPr="00890DD8" w:rsidRDefault="00935362" w:rsidP="00935362">
      <w:pPr>
        <w:ind w:right="147"/>
        <w:jc w:val="left"/>
        <w:rPr>
          <w:szCs w:val="28"/>
          <w:lang w:val="en-US"/>
        </w:rPr>
      </w:pPr>
      <w:r w:rsidRPr="00890DD8">
        <w:rPr>
          <w:szCs w:val="28"/>
          <w:lang w:val="en-US"/>
        </w:rPr>
        <w:t xml:space="preserve">mov op1, offset Proc1 </w:t>
      </w:r>
      <w:r w:rsidRPr="00890DD8">
        <w:rPr>
          <w:szCs w:val="28"/>
          <w:lang w:val="en-US"/>
        </w:rPr>
        <w:tab/>
        <w:t xml:space="preserve">; </w:t>
      </w:r>
      <w:r w:rsidRPr="00890DD8">
        <w:rPr>
          <w:szCs w:val="28"/>
        </w:rPr>
        <w:t>в</w:t>
      </w:r>
      <w:r w:rsidRPr="00890DD8">
        <w:rPr>
          <w:szCs w:val="28"/>
          <w:lang w:val="en-US"/>
        </w:rPr>
        <w:t xml:space="preserve"> op1 – </w:t>
      </w:r>
      <w:r w:rsidRPr="00890DD8">
        <w:rPr>
          <w:szCs w:val="28"/>
        </w:rPr>
        <w:t>адрес</w:t>
      </w:r>
      <w:r w:rsidRPr="00890DD8">
        <w:rPr>
          <w:szCs w:val="28"/>
          <w:lang w:val="en-US"/>
        </w:rPr>
        <w:t xml:space="preserve"> </w:t>
      </w:r>
      <w:r w:rsidRPr="00890DD8">
        <w:rPr>
          <w:szCs w:val="28"/>
        </w:rPr>
        <w:t>процедуры</w:t>
      </w:r>
      <w:r w:rsidRPr="00890DD8">
        <w:rPr>
          <w:szCs w:val="28"/>
          <w:lang w:val="en-US"/>
        </w:rPr>
        <w:t xml:space="preserve"> Proc1 </w:t>
      </w:r>
    </w:p>
    <w:p w:rsidR="00935362" w:rsidRPr="00890DD8" w:rsidRDefault="00935362" w:rsidP="00935362">
      <w:pPr>
        <w:ind w:right="147"/>
        <w:jc w:val="left"/>
        <w:rPr>
          <w:szCs w:val="28"/>
        </w:rPr>
      </w:pPr>
      <w:r w:rsidRPr="00890DD8">
        <w:rPr>
          <w:szCs w:val="28"/>
          <w:lang w:val="en-US"/>
        </w:rPr>
        <w:t>mov</w:t>
      </w:r>
      <w:r w:rsidRPr="00890DD8">
        <w:rPr>
          <w:szCs w:val="28"/>
        </w:rPr>
        <w:t xml:space="preserve"> </w:t>
      </w:r>
      <w:r w:rsidRPr="00890DD8">
        <w:rPr>
          <w:szCs w:val="28"/>
          <w:lang w:val="en-US"/>
        </w:rPr>
        <w:t>ax</w:t>
      </w:r>
      <w:r w:rsidRPr="00890DD8">
        <w:rPr>
          <w:szCs w:val="28"/>
        </w:rPr>
        <w:t xml:space="preserve">, </w:t>
      </w:r>
      <w:r w:rsidRPr="00890DD8">
        <w:rPr>
          <w:szCs w:val="28"/>
          <w:lang w:val="en-US"/>
        </w:rPr>
        <w:t>offset</w:t>
      </w:r>
      <w:r w:rsidRPr="00890DD8">
        <w:rPr>
          <w:szCs w:val="28"/>
        </w:rPr>
        <w:t xml:space="preserve"> </w:t>
      </w:r>
      <w:r w:rsidRPr="00890DD8">
        <w:rPr>
          <w:szCs w:val="28"/>
          <w:lang w:val="en-US"/>
        </w:rPr>
        <w:t>op</w:t>
      </w:r>
      <w:r w:rsidRPr="00890DD8">
        <w:rPr>
          <w:szCs w:val="28"/>
        </w:rPr>
        <w:t xml:space="preserve">1  </w:t>
      </w:r>
      <w:r w:rsidRPr="00890DD8">
        <w:rPr>
          <w:szCs w:val="28"/>
        </w:rPr>
        <w:tab/>
        <w:t xml:space="preserve">; в </w:t>
      </w:r>
      <w:r w:rsidRPr="00890DD8">
        <w:rPr>
          <w:szCs w:val="28"/>
          <w:lang w:val="en-US"/>
        </w:rPr>
        <w:t>ax</w:t>
      </w:r>
      <w:r w:rsidRPr="00890DD8">
        <w:rPr>
          <w:szCs w:val="28"/>
        </w:rPr>
        <w:t xml:space="preserve"> – эффективный переменной </w:t>
      </w:r>
      <w:r w:rsidRPr="00890DD8">
        <w:rPr>
          <w:szCs w:val="28"/>
          <w:lang w:val="en-US"/>
        </w:rPr>
        <w:t>op</w:t>
      </w:r>
      <w:r w:rsidRPr="00890DD8">
        <w:rPr>
          <w:szCs w:val="28"/>
        </w:rPr>
        <w:t xml:space="preserve">1 </w:t>
      </w:r>
    </w:p>
    <w:p w:rsidR="00935362" w:rsidRPr="00890DD8" w:rsidRDefault="00935362" w:rsidP="00935362">
      <w:pPr>
        <w:ind w:right="147"/>
        <w:jc w:val="left"/>
        <w:rPr>
          <w:szCs w:val="28"/>
        </w:rPr>
      </w:pPr>
      <w:r w:rsidRPr="00890DD8">
        <w:rPr>
          <w:szCs w:val="28"/>
          <w:lang w:val="en-US"/>
        </w:rPr>
        <w:t>push</w:t>
      </w:r>
      <w:r w:rsidRPr="00890DD8">
        <w:rPr>
          <w:szCs w:val="28"/>
        </w:rPr>
        <w:t xml:space="preserve"> </w:t>
      </w:r>
      <w:r w:rsidRPr="00890DD8">
        <w:rPr>
          <w:szCs w:val="28"/>
          <w:lang w:val="en-US"/>
        </w:rPr>
        <w:t>ax</w:t>
      </w:r>
      <w:r w:rsidRPr="00890DD8">
        <w:rPr>
          <w:szCs w:val="28"/>
        </w:rPr>
        <w:t xml:space="preserve"> </w:t>
      </w:r>
      <w:r w:rsidRPr="00890DD8">
        <w:rPr>
          <w:szCs w:val="28"/>
        </w:rPr>
        <w:tab/>
        <w:t xml:space="preserve"> </w:t>
      </w:r>
      <w:r w:rsidRPr="00890DD8">
        <w:rPr>
          <w:szCs w:val="28"/>
        </w:rPr>
        <w:tab/>
        <w:t xml:space="preserve"> </w:t>
      </w:r>
      <w:r w:rsidRPr="00890DD8">
        <w:rPr>
          <w:szCs w:val="28"/>
        </w:rPr>
        <w:tab/>
        <w:t xml:space="preserve">; занесение в стек адреса переменной </w:t>
      </w:r>
      <w:r w:rsidRPr="00890DD8">
        <w:rPr>
          <w:szCs w:val="28"/>
          <w:lang w:val="en-US"/>
        </w:rPr>
        <w:t>op</w:t>
      </w:r>
      <w:r w:rsidRPr="00890DD8">
        <w:rPr>
          <w:szCs w:val="28"/>
        </w:rPr>
        <w:t xml:space="preserve">1 </w:t>
      </w:r>
    </w:p>
    <w:p w:rsidR="00935362" w:rsidRPr="00890DD8" w:rsidRDefault="00935362" w:rsidP="00935362">
      <w:pPr>
        <w:ind w:right="0"/>
        <w:jc w:val="left"/>
        <w:rPr>
          <w:szCs w:val="28"/>
        </w:rPr>
      </w:pPr>
      <w:r w:rsidRPr="00890DD8">
        <w:rPr>
          <w:szCs w:val="28"/>
          <w:lang w:val="en-US"/>
        </w:rPr>
        <w:t>call</w:t>
      </w:r>
      <w:r w:rsidRPr="00890DD8">
        <w:rPr>
          <w:szCs w:val="28"/>
        </w:rPr>
        <w:t xml:space="preserve"> </w:t>
      </w:r>
      <w:r w:rsidRPr="00890DD8">
        <w:rPr>
          <w:szCs w:val="28"/>
          <w:lang w:val="en-US"/>
        </w:rPr>
        <w:t>near</w:t>
      </w:r>
      <w:r w:rsidRPr="00890DD8">
        <w:rPr>
          <w:szCs w:val="28"/>
        </w:rPr>
        <w:t xml:space="preserve"> </w:t>
      </w:r>
      <w:r w:rsidRPr="00890DD8">
        <w:rPr>
          <w:szCs w:val="28"/>
          <w:lang w:val="en-US"/>
        </w:rPr>
        <w:t>ptr</w:t>
      </w:r>
      <w:r w:rsidRPr="00890DD8">
        <w:rPr>
          <w:szCs w:val="28"/>
        </w:rPr>
        <w:t xml:space="preserve"> </w:t>
      </w:r>
      <w:r w:rsidRPr="00890DD8">
        <w:rPr>
          <w:szCs w:val="28"/>
          <w:lang w:val="en-US"/>
        </w:rPr>
        <w:t>exec</w:t>
      </w:r>
      <w:r w:rsidRPr="00890DD8">
        <w:rPr>
          <w:szCs w:val="28"/>
        </w:rPr>
        <w:t>_</w:t>
      </w:r>
      <w:r w:rsidRPr="00890DD8">
        <w:rPr>
          <w:szCs w:val="28"/>
          <w:lang w:val="en-US"/>
        </w:rPr>
        <w:t>proc</w:t>
      </w:r>
      <w:r w:rsidRPr="00890DD8">
        <w:rPr>
          <w:szCs w:val="28"/>
        </w:rPr>
        <w:t xml:space="preserve">   ; вызов </w:t>
      </w:r>
      <w:r w:rsidRPr="00890DD8">
        <w:rPr>
          <w:szCs w:val="28"/>
          <w:lang w:val="en-US"/>
        </w:rPr>
        <w:t>exec</w:t>
      </w:r>
      <w:r w:rsidRPr="00890DD8">
        <w:rPr>
          <w:szCs w:val="28"/>
        </w:rPr>
        <w:t>_</w:t>
      </w:r>
      <w:r w:rsidRPr="00890DD8">
        <w:rPr>
          <w:szCs w:val="28"/>
          <w:lang w:val="en-US"/>
        </w:rPr>
        <w:t>proc</w:t>
      </w:r>
      <w:r w:rsidRPr="00890DD8">
        <w:rPr>
          <w:szCs w:val="28"/>
        </w:rPr>
        <w:t xml:space="preserve">, на экран выводится строка ‘abc’ –  </w:t>
      </w:r>
    </w:p>
    <w:p w:rsidR="00935362" w:rsidRPr="00890DD8" w:rsidRDefault="00935362" w:rsidP="00935362">
      <w:pPr>
        <w:tabs>
          <w:tab w:val="center" w:pos="708"/>
          <w:tab w:val="center" w:pos="1416"/>
          <w:tab w:val="center" w:pos="2125"/>
          <w:tab w:val="center" w:pos="2833"/>
          <w:tab w:val="center" w:pos="6017"/>
        </w:tabs>
        <w:spacing w:after="40"/>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w:t>
      </w:r>
      <w:r w:rsidRPr="00890DD8">
        <w:rPr>
          <w:szCs w:val="28"/>
        </w:rPr>
        <w:tab/>
        <w:t xml:space="preserve"> </w:t>
      </w:r>
      <w:r w:rsidRPr="00890DD8">
        <w:rPr>
          <w:szCs w:val="28"/>
        </w:rPr>
        <w:tab/>
        <w:t xml:space="preserve">       ; выполняется Proc1, также значение op1 изменяют </w:t>
      </w:r>
    </w:p>
    <w:p w:rsidR="00935362" w:rsidRPr="00890DD8" w:rsidRDefault="00935362" w:rsidP="00935362">
      <w:pPr>
        <w:tabs>
          <w:tab w:val="center" w:pos="1140"/>
          <w:tab w:val="center" w:pos="2125"/>
          <w:tab w:val="center" w:pos="2833"/>
          <w:tab w:val="right" w:pos="9358"/>
        </w:tabs>
        <w:spacing w:after="43"/>
        <w:ind w:right="0" w:firstLine="0"/>
        <w:jc w:val="left"/>
        <w:rPr>
          <w:szCs w:val="28"/>
        </w:rPr>
      </w:pPr>
      <w:r w:rsidRPr="00890DD8">
        <w:rPr>
          <w:szCs w:val="28"/>
        </w:rPr>
        <w:t xml:space="preserve">push ax </w:t>
      </w:r>
      <w:r w:rsidRPr="00890DD8">
        <w:rPr>
          <w:szCs w:val="28"/>
        </w:rPr>
        <w:tab/>
        <w:t xml:space="preserve"> </w:t>
      </w:r>
      <w:r w:rsidRPr="00890DD8">
        <w:rPr>
          <w:szCs w:val="28"/>
        </w:rPr>
        <w:tab/>
        <w:t xml:space="preserve">   </w:t>
      </w:r>
      <w:r w:rsidRPr="00890DD8">
        <w:rPr>
          <w:szCs w:val="28"/>
        </w:rPr>
        <w:tab/>
        <w:t>; занесение в стек адреса переменной op1 (ведь изменение</w:t>
      </w:r>
    </w:p>
    <w:p w:rsidR="00935362" w:rsidRPr="00890DD8" w:rsidRDefault="00935362" w:rsidP="00935362">
      <w:pPr>
        <w:tabs>
          <w:tab w:val="center" w:pos="708"/>
          <w:tab w:val="center" w:pos="1416"/>
          <w:tab w:val="center" w:pos="2125"/>
          <w:tab w:val="center" w:pos="2833"/>
          <w:tab w:val="center" w:pos="6317"/>
        </w:tabs>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w:t>
      </w:r>
      <w:r w:rsidRPr="00890DD8">
        <w:rPr>
          <w:szCs w:val="28"/>
        </w:rPr>
        <w:tab/>
        <w:t xml:space="preserve">  </w:t>
      </w:r>
      <w:r w:rsidRPr="00890DD8">
        <w:rPr>
          <w:szCs w:val="28"/>
        </w:rPr>
        <w:tab/>
        <w:t xml:space="preserve"> ; значения не модифицирует адрес) </w:t>
      </w:r>
    </w:p>
    <w:p w:rsidR="00935362" w:rsidRPr="00890DD8" w:rsidRDefault="00935362" w:rsidP="00935362">
      <w:pPr>
        <w:ind w:right="0"/>
        <w:jc w:val="left"/>
        <w:rPr>
          <w:szCs w:val="28"/>
        </w:rPr>
      </w:pPr>
      <w:r w:rsidRPr="00890DD8">
        <w:rPr>
          <w:szCs w:val="28"/>
          <w:lang w:val="en-US"/>
        </w:rPr>
        <w:t>call</w:t>
      </w:r>
      <w:r w:rsidRPr="00890DD8">
        <w:rPr>
          <w:szCs w:val="28"/>
        </w:rPr>
        <w:t xml:space="preserve"> </w:t>
      </w:r>
      <w:r w:rsidRPr="00890DD8">
        <w:rPr>
          <w:szCs w:val="28"/>
          <w:lang w:val="en-US"/>
        </w:rPr>
        <w:t>near</w:t>
      </w:r>
      <w:r w:rsidRPr="00890DD8">
        <w:rPr>
          <w:szCs w:val="28"/>
        </w:rPr>
        <w:t xml:space="preserve"> </w:t>
      </w:r>
      <w:r w:rsidRPr="00890DD8">
        <w:rPr>
          <w:szCs w:val="28"/>
          <w:lang w:val="en-US"/>
        </w:rPr>
        <w:t>ptr</w:t>
      </w:r>
      <w:r w:rsidRPr="00890DD8">
        <w:rPr>
          <w:szCs w:val="28"/>
        </w:rPr>
        <w:t xml:space="preserve"> </w:t>
      </w:r>
      <w:r w:rsidRPr="00890DD8">
        <w:rPr>
          <w:szCs w:val="28"/>
          <w:lang w:val="en-US"/>
        </w:rPr>
        <w:t>exec</w:t>
      </w:r>
      <w:r w:rsidRPr="00890DD8">
        <w:rPr>
          <w:szCs w:val="28"/>
        </w:rPr>
        <w:t>_</w:t>
      </w:r>
      <w:r w:rsidRPr="00890DD8">
        <w:rPr>
          <w:szCs w:val="28"/>
          <w:lang w:val="en-US"/>
        </w:rPr>
        <w:t>proc</w:t>
      </w:r>
      <w:r w:rsidRPr="00890DD8">
        <w:rPr>
          <w:szCs w:val="28"/>
        </w:rPr>
        <w:t xml:space="preserve"> ; вызов </w:t>
      </w:r>
      <w:r w:rsidRPr="00890DD8">
        <w:rPr>
          <w:szCs w:val="28"/>
          <w:lang w:val="en-US"/>
        </w:rPr>
        <w:t>exec</w:t>
      </w:r>
      <w:r w:rsidRPr="00890DD8">
        <w:rPr>
          <w:szCs w:val="28"/>
        </w:rPr>
        <w:t>_</w:t>
      </w:r>
      <w:r w:rsidRPr="00890DD8">
        <w:rPr>
          <w:szCs w:val="28"/>
          <w:lang w:val="en-US"/>
        </w:rPr>
        <w:t>proc</w:t>
      </w:r>
      <w:r w:rsidRPr="00890DD8">
        <w:rPr>
          <w:szCs w:val="28"/>
        </w:rPr>
        <w:t xml:space="preserve">, на экран выводится строка ‘xyz’ –  </w:t>
      </w:r>
    </w:p>
    <w:p w:rsidR="00935362" w:rsidRPr="00890DD8" w:rsidRDefault="00935362" w:rsidP="00935362">
      <w:pPr>
        <w:tabs>
          <w:tab w:val="center" w:pos="708"/>
          <w:tab w:val="center" w:pos="1416"/>
          <w:tab w:val="center" w:pos="2125"/>
          <w:tab w:val="center" w:pos="2833"/>
          <w:tab w:val="center" w:pos="5604"/>
        </w:tabs>
        <w:ind w:right="0" w:firstLine="0"/>
        <w:jc w:val="left"/>
        <w:rPr>
          <w:szCs w:val="28"/>
          <w:lang w:val="en-US"/>
        </w:rPr>
      </w:pPr>
      <w:r w:rsidRPr="00890DD8">
        <w:rPr>
          <w:rFonts w:eastAsia="Calibri"/>
          <w:szCs w:val="28"/>
        </w:rPr>
        <w:lastRenderedPageBreak/>
        <w:tab/>
      </w:r>
      <w:r w:rsidRPr="00890DD8">
        <w:rPr>
          <w:szCs w:val="28"/>
        </w:rPr>
        <w:t xml:space="preserve"> </w:t>
      </w:r>
      <w:r w:rsidRPr="00890DD8">
        <w:rPr>
          <w:szCs w:val="28"/>
        </w:rPr>
        <w:tab/>
        <w:t xml:space="preserve"> </w:t>
      </w:r>
      <w:r w:rsidRPr="00890DD8">
        <w:rPr>
          <w:szCs w:val="28"/>
        </w:rPr>
        <w:tab/>
        <w:t xml:space="preserve"> </w:t>
      </w:r>
      <w:r w:rsidRPr="00890DD8">
        <w:rPr>
          <w:szCs w:val="28"/>
        </w:rPr>
        <w:tab/>
        <w:t xml:space="preserve">      </w:t>
      </w:r>
      <w:r w:rsidRPr="00890DD8">
        <w:rPr>
          <w:szCs w:val="28"/>
          <w:lang w:val="en-US"/>
        </w:rPr>
        <w:t xml:space="preserve">; </w:t>
      </w:r>
      <w:r w:rsidRPr="00890DD8">
        <w:rPr>
          <w:szCs w:val="28"/>
        </w:rPr>
        <w:t>выполняется</w:t>
      </w:r>
      <w:r w:rsidRPr="00890DD8">
        <w:rPr>
          <w:szCs w:val="28"/>
          <w:lang w:val="en-US"/>
        </w:rPr>
        <w:t xml:space="preserve"> Proc2   </w:t>
      </w:r>
    </w:p>
    <w:p w:rsidR="00935362" w:rsidRPr="00890DD8" w:rsidRDefault="00935362" w:rsidP="00935362">
      <w:pPr>
        <w:ind w:right="0"/>
        <w:jc w:val="left"/>
        <w:rPr>
          <w:szCs w:val="28"/>
          <w:lang w:val="en-US"/>
        </w:rPr>
      </w:pPr>
      <w:r w:rsidRPr="00890DD8">
        <w:rPr>
          <w:szCs w:val="28"/>
          <w:lang w:val="en-US"/>
        </w:rPr>
        <w:t xml:space="preserve">mov ah, 4ch </w:t>
      </w:r>
    </w:p>
    <w:p w:rsidR="00935362" w:rsidRPr="00890DD8" w:rsidRDefault="00935362" w:rsidP="00935362">
      <w:pPr>
        <w:ind w:right="0"/>
        <w:jc w:val="left"/>
        <w:rPr>
          <w:szCs w:val="28"/>
          <w:lang w:val="en-US"/>
        </w:rPr>
      </w:pPr>
      <w:r w:rsidRPr="00890DD8">
        <w:rPr>
          <w:szCs w:val="28"/>
          <w:lang w:val="en-US"/>
        </w:rPr>
        <w:t xml:space="preserve">int 21h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right="0"/>
        <w:jc w:val="left"/>
        <w:rPr>
          <w:szCs w:val="28"/>
        </w:rPr>
      </w:pPr>
      <w:r w:rsidRPr="00890DD8">
        <w:rPr>
          <w:szCs w:val="28"/>
          <w:lang w:val="en-US"/>
        </w:rPr>
        <w:t>exec</w:t>
      </w:r>
      <w:r w:rsidRPr="00890DD8">
        <w:rPr>
          <w:szCs w:val="28"/>
        </w:rPr>
        <w:t>_</w:t>
      </w:r>
      <w:r w:rsidRPr="00890DD8">
        <w:rPr>
          <w:szCs w:val="28"/>
          <w:lang w:val="en-US"/>
        </w:rPr>
        <w:t>proc</w:t>
      </w:r>
      <w:r w:rsidRPr="00890DD8">
        <w:rPr>
          <w:szCs w:val="28"/>
        </w:rPr>
        <w:t xml:space="preserve"> </w:t>
      </w:r>
      <w:r w:rsidRPr="00890DD8">
        <w:rPr>
          <w:szCs w:val="28"/>
          <w:lang w:val="en-US"/>
        </w:rPr>
        <w:t>proc</w:t>
      </w:r>
      <w:r w:rsidRPr="00890DD8">
        <w:rPr>
          <w:szCs w:val="28"/>
        </w:rPr>
        <w:t xml:space="preserve"> </w:t>
      </w:r>
      <w:r w:rsidRPr="00890DD8">
        <w:rPr>
          <w:szCs w:val="28"/>
          <w:lang w:val="en-US"/>
        </w:rPr>
        <w:t>near</w:t>
      </w:r>
      <w:r w:rsidRPr="00890DD8">
        <w:rPr>
          <w:szCs w:val="28"/>
        </w:rPr>
        <w:t xml:space="preserve"> </w:t>
      </w:r>
    </w:p>
    <w:p w:rsidR="00935362" w:rsidRPr="00890DD8" w:rsidRDefault="00935362" w:rsidP="00935362">
      <w:pPr>
        <w:spacing w:after="39"/>
        <w:ind w:right="609"/>
        <w:jc w:val="left"/>
        <w:rPr>
          <w:szCs w:val="28"/>
        </w:rPr>
      </w:pPr>
      <w:r w:rsidRPr="00890DD8">
        <w:rPr>
          <w:szCs w:val="28"/>
        </w:rPr>
        <w:t xml:space="preserve">push bp </w:t>
      </w:r>
      <w:r w:rsidRPr="00890DD8">
        <w:rPr>
          <w:szCs w:val="28"/>
        </w:rPr>
        <w:tab/>
        <w:t xml:space="preserve"> ; все регистры, значения которых изменяются в процедуре,  </w:t>
      </w:r>
      <w:r w:rsidRPr="00890DD8">
        <w:rPr>
          <w:szCs w:val="28"/>
        </w:rPr>
        <w:tab/>
        <w:t xml:space="preserve"> </w:t>
      </w:r>
      <w:r w:rsidRPr="00890DD8">
        <w:rPr>
          <w:szCs w:val="28"/>
        </w:rPr>
        <w:tab/>
        <w:t xml:space="preserve"> ; лучше всегда сохранять – так процедура не изменит</w:t>
      </w:r>
    </w:p>
    <w:p w:rsidR="00935362" w:rsidRPr="00890DD8" w:rsidRDefault="00935362" w:rsidP="00935362">
      <w:pPr>
        <w:tabs>
          <w:tab w:val="center" w:pos="708"/>
          <w:tab w:val="center" w:pos="1416"/>
          <w:tab w:val="center" w:pos="2125"/>
          <w:tab w:val="center" w:pos="5764"/>
        </w:tabs>
        <w:spacing w:after="43"/>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нормальный ход проги, из которой она вызывается push bx mov bp, sp </w:t>
      </w:r>
    </w:p>
    <w:p w:rsidR="00935362" w:rsidRPr="00890DD8" w:rsidRDefault="00935362" w:rsidP="00935362">
      <w:pPr>
        <w:tabs>
          <w:tab w:val="center" w:pos="1549"/>
          <w:tab w:val="center" w:pos="5585"/>
        </w:tabs>
        <w:spacing w:after="43"/>
        <w:ind w:right="0" w:firstLine="0"/>
        <w:jc w:val="left"/>
        <w:rPr>
          <w:szCs w:val="28"/>
        </w:rPr>
      </w:pPr>
      <w:r w:rsidRPr="00890DD8">
        <w:rPr>
          <w:szCs w:val="28"/>
        </w:rPr>
        <w:t xml:space="preserve">mov bx, [bp+6]  ; переданный параметр лежит по адресу bp+6, так как 2 байта </w:t>
      </w:r>
    </w:p>
    <w:p w:rsidR="00935362" w:rsidRPr="00890DD8" w:rsidRDefault="00935362" w:rsidP="00935362">
      <w:pPr>
        <w:tabs>
          <w:tab w:val="center" w:pos="708"/>
          <w:tab w:val="center" w:pos="1416"/>
          <w:tab w:val="center" w:pos="2125"/>
          <w:tab w:val="center" w:pos="5585"/>
        </w:tabs>
        <w:spacing w:after="44"/>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w:t>
      </w:r>
      <w:r w:rsidRPr="00890DD8">
        <w:rPr>
          <w:szCs w:val="28"/>
        </w:rPr>
        <w:tab/>
        <w:t xml:space="preserve">      ; занимает адрес возврата из процедуры, и 4 байта занимают </w:t>
      </w:r>
    </w:p>
    <w:p w:rsidR="00935362" w:rsidRPr="00890DD8" w:rsidRDefault="00935362" w:rsidP="00935362">
      <w:pPr>
        <w:tabs>
          <w:tab w:val="center" w:pos="708"/>
          <w:tab w:val="center" w:pos="1416"/>
          <w:tab w:val="center" w:pos="2125"/>
          <w:tab w:val="center" w:pos="5712"/>
        </w:tabs>
        <w:spacing w:after="41"/>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w:t>
      </w:r>
      <w:r w:rsidRPr="00890DD8">
        <w:rPr>
          <w:szCs w:val="28"/>
        </w:rPr>
        <w:tab/>
        <w:t xml:space="preserve">      ; сохраненные в стеке значения bx и bp </w:t>
      </w:r>
    </w:p>
    <w:p w:rsidR="00935362" w:rsidRPr="00890DD8" w:rsidRDefault="00935362" w:rsidP="00935362">
      <w:pPr>
        <w:ind w:right="0"/>
        <w:jc w:val="left"/>
        <w:rPr>
          <w:szCs w:val="28"/>
        </w:rPr>
      </w:pPr>
      <w:r w:rsidRPr="00890DD8">
        <w:rPr>
          <w:szCs w:val="28"/>
        </w:rPr>
        <w:t xml:space="preserve">call word ptr [bx] ; вызов процедуры, адрес которой лежит в ячейке, </w:t>
      </w:r>
    </w:p>
    <w:p w:rsidR="00935362" w:rsidRPr="00890DD8" w:rsidRDefault="00935362" w:rsidP="00935362">
      <w:pPr>
        <w:ind w:left="1426" w:right="0" w:firstLine="698"/>
        <w:jc w:val="left"/>
        <w:rPr>
          <w:szCs w:val="28"/>
        </w:rPr>
      </w:pPr>
      <w:r w:rsidRPr="00890DD8">
        <w:rPr>
          <w:szCs w:val="28"/>
        </w:rPr>
        <w:t xml:space="preserve">; адресуемой bx </w:t>
      </w:r>
    </w:p>
    <w:p w:rsidR="00935362" w:rsidRPr="00890DD8" w:rsidRDefault="00935362" w:rsidP="00935362">
      <w:pPr>
        <w:tabs>
          <w:tab w:val="center" w:pos="2453"/>
          <w:tab w:val="center" w:pos="6414"/>
        </w:tabs>
        <w:spacing w:after="40"/>
        <w:ind w:right="0" w:firstLine="0"/>
        <w:jc w:val="left"/>
        <w:rPr>
          <w:szCs w:val="28"/>
        </w:rPr>
      </w:pPr>
      <w:r w:rsidRPr="00890DD8">
        <w:rPr>
          <w:szCs w:val="28"/>
        </w:rPr>
        <w:t xml:space="preserve">mov word ptr [bx], offset Proc2  ; изменение значения по адресу, который  </w:t>
      </w:r>
    </w:p>
    <w:p w:rsidR="00935362" w:rsidRPr="00890DD8" w:rsidRDefault="00935362" w:rsidP="00935362">
      <w:pPr>
        <w:tabs>
          <w:tab w:val="center" w:pos="708"/>
          <w:tab w:val="center" w:pos="1416"/>
          <w:tab w:val="center" w:pos="2125"/>
          <w:tab w:val="center" w:pos="2833"/>
          <w:tab w:val="center" w:pos="3541"/>
          <w:tab w:val="center" w:pos="4249"/>
          <w:tab w:val="center" w:pos="6789"/>
        </w:tabs>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w:t>
      </w:r>
      <w:r w:rsidRPr="00890DD8">
        <w:rPr>
          <w:szCs w:val="28"/>
        </w:rPr>
        <w:tab/>
        <w:t xml:space="preserve"> </w:t>
      </w:r>
      <w:r w:rsidRPr="00890DD8">
        <w:rPr>
          <w:szCs w:val="28"/>
        </w:rPr>
        <w:tab/>
        <w:t xml:space="preserve"> </w:t>
      </w:r>
      <w:r w:rsidRPr="00890DD8">
        <w:rPr>
          <w:szCs w:val="28"/>
        </w:rPr>
        <w:tab/>
        <w:t xml:space="preserve"> </w:t>
      </w:r>
      <w:r w:rsidRPr="00890DD8">
        <w:rPr>
          <w:szCs w:val="28"/>
        </w:rPr>
        <w:tab/>
        <w:t xml:space="preserve"> ; был передан процедуре exec_proc</w:t>
      </w:r>
    </w:p>
    <w:p w:rsidR="00935362" w:rsidRPr="00890DD8" w:rsidRDefault="00935362" w:rsidP="00935362">
      <w:pPr>
        <w:tabs>
          <w:tab w:val="center" w:pos="1093"/>
          <w:tab w:val="center" w:pos="2125"/>
          <w:tab w:val="center" w:pos="5356"/>
        </w:tabs>
        <w:spacing w:after="42"/>
        <w:ind w:right="0" w:firstLine="0"/>
        <w:jc w:val="left"/>
        <w:rPr>
          <w:szCs w:val="28"/>
        </w:rPr>
      </w:pPr>
      <w:r w:rsidRPr="00890DD8">
        <w:rPr>
          <w:szCs w:val="28"/>
        </w:rPr>
        <w:t xml:space="preserve">pop bx </w:t>
      </w:r>
      <w:r w:rsidRPr="00890DD8">
        <w:rPr>
          <w:szCs w:val="28"/>
        </w:rPr>
        <w:tab/>
      </w:r>
      <w:r w:rsidRPr="00890DD8">
        <w:rPr>
          <w:szCs w:val="28"/>
        </w:rPr>
        <w:tab/>
        <w:t xml:space="preserve">       ; извлечение регистров, значения которых </w:t>
      </w:r>
    </w:p>
    <w:p w:rsidR="00935362" w:rsidRPr="00890DD8" w:rsidRDefault="00935362" w:rsidP="00935362">
      <w:pPr>
        <w:spacing w:after="33"/>
        <w:ind w:left="708" w:right="281" w:firstLine="0"/>
        <w:jc w:val="left"/>
        <w:rPr>
          <w:szCs w:val="28"/>
        </w:rPr>
      </w:pPr>
      <w:r w:rsidRPr="00890DD8">
        <w:rPr>
          <w:szCs w:val="28"/>
        </w:rPr>
        <w:t xml:space="preserve">            ; модифицировались в процедуре</w:t>
      </w:r>
    </w:p>
    <w:p w:rsidR="00935362" w:rsidRPr="00890DD8" w:rsidRDefault="00935362" w:rsidP="00935362">
      <w:pPr>
        <w:spacing w:after="33"/>
        <w:ind w:right="281"/>
        <w:jc w:val="left"/>
        <w:rPr>
          <w:szCs w:val="28"/>
        </w:rPr>
      </w:pPr>
      <w:r w:rsidRPr="00890DD8">
        <w:rPr>
          <w:szCs w:val="28"/>
        </w:rPr>
        <w:t xml:space="preserve">pop bp retn 2    ; выход из процедуры и удаление одного элемента стека –  </w:t>
      </w:r>
    </w:p>
    <w:p w:rsidR="00935362" w:rsidRPr="00890DD8" w:rsidRDefault="00935362" w:rsidP="00935362">
      <w:pPr>
        <w:tabs>
          <w:tab w:val="center" w:pos="708"/>
          <w:tab w:val="center" w:pos="1416"/>
          <w:tab w:val="center" w:pos="3597"/>
        </w:tabs>
        <w:ind w:right="0" w:firstLine="0"/>
        <w:jc w:val="left"/>
        <w:rPr>
          <w:szCs w:val="28"/>
        </w:rPr>
      </w:pPr>
      <w:r w:rsidRPr="00890DD8">
        <w:rPr>
          <w:rFonts w:eastAsia="Calibri"/>
          <w:szCs w:val="28"/>
        </w:rPr>
        <w:tab/>
      </w:r>
      <w:r w:rsidRPr="00890DD8">
        <w:rPr>
          <w:szCs w:val="28"/>
        </w:rPr>
        <w:t xml:space="preserve"> </w:t>
      </w:r>
      <w:r w:rsidRPr="00890DD8">
        <w:rPr>
          <w:szCs w:val="28"/>
        </w:rPr>
        <w:tab/>
        <w:t xml:space="preserve">              ; переданного параметра </w:t>
      </w:r>
    </w:p>
    <w:p w:rsidR="00935362" w:rsidRPr="00890DD8" w:rsidRDefault="00935362" w:rsidP="00935362">
      <w:pPr>
        <w:ind w:right="0"/>
        <w:jc w:val="left"/>
        <w:rPr>
          <w:szCs w:val="28"/>
        </w:rPr>
      </w:pPr>
      <w:r w:rsidRPr="00890DD8">
        <w:rPr>
          <w:szCs w:val="28"/>
        </w:rPr>
        <w:t xml:space="preserve">exec_proc endp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left="715" w:right="6419"/>
        <w:jc w:val="left"/>
        <w:rPr>
          <w:szCs w:val="28"/>
        </w:rPr>
      </w:pPr>
      <w:r w:rsidRPr="00890DD8">
        <w:rPr>
          <w:szCs w:val="28"/>
          <w:lang w:val="en-US"/>
        </w:rPr>
        <w:t>Proc</w:t>
      </w:r>
      <w:r w:rsidRPr="00890DD8">
        <w:rPr>
          <w:szCs w:val="28"/>
        </w:rPr>
        <w:t xml:space="preserve">1 </w:t>
      </w:r>
      <w:r w:rsidRPr="00890DD8">
        <w:rPr>
          <w:szCs w:val="28"/>
          <w:lang w:val="en-US"/>
        </w:rPr>
        <w:t>proc</w:t>
      </w:r>
      <w:r w:rsidRPr="00890DD8">
        <w:rPr>
          <w:szCs w:val="28"/>
        </w:rPr>
        <w:t xml:space="preserve"> </w:t>
      </w:r>
      <w:r w:rsidRPr="00890DD8">
        <w:rPr>
          <w:szCs w:val="28"/>
          <w:lang w:val="en-US"/>
        </w:rPr>
        <w:t>near</w:t>
      </w:r>
      <w:r w:rsidRPr="00890DD8">
        <w:rPr>
          <w:szCs w:val="28"/>
        </w:rPr>
        <w:t xml:space="preserve"> </w:t>
      </w:r>
      <w:r w:rsidRPr="00890DD8">
        <w:rPr>
          <w:szCs w:val="28"/>
          <w:lang w:val="en-US"/>
        </w:rPr>
        <w:t>push</w:t>
      </w:r>
      <w:r w:rsidRPr="00890DD8">
        <w:rPr>
          <w:szCs w:val="28"/>
        </w:rPr>
        <w:t xml:space="preserve"> </w:t>
      </w:r>
      <w:r w:rsidRPr="00890DD8">
        <w:rPr>
          <w:szCs w:val="28"/>
          <w:lang w:val="en-US"/>
        </w:rPr>
        <w:t>dx</w:t>
      </w:r>
      <w:r w:rsidRPr="00890DD8">
        <w:rPr>
          <w:szCs w:val="28"/>
        </w:rPr>
        <w:t xml:space="preserve"> </w:t>
      </w:r>
    </w:p>
    <w:p w:rsidR="00935362" w:rsidRPr="00890DD8" w:rsidRDefault="00935362" w:rsidP="00935362">
      <w:pPr>
        <w:ind w:left="715" w:right="6419"/>
        <w:jc w:val="left"/>
        <w:rPr>
          <w:szCs w:val="28"/>
          <w:lang w:val="en-US"/>
        </w:rPr>
      </w:pPr>
      <w:r w:rsidRPr="00890DD8">
        <w:rPr>
          <w:szCs w:val="28"/>
          <w:lang w:val="en-US"/>
        </w:rPr>
        <w:t xml:space="preserve">push ax </w:t>
      </w:r>
    </w:p>
    <w:p w:rsidR="00935362" w:rsidRPr="00890DD8" w:rsidRDefault="00935362" w:rsidP="00935362">
      <w:pPr>
        <w:ind w:left="715" w:right="5675"/>
        <w:jc w:val="left"/>
        <w:rPr>
          <w:szCs w:val="28"/>
          <w:lang w:val="en-US"/>
        </w:rPr>
      </w:pPr>
      <w:r w:rsidRPr="00890DD8">
        <w:rPr>
          <w:szCs w:val="28"/>
          <w:lang w:val="en-US"/>
        </w:rPr>
        <w:t xml:space="preserve">mov dx, offset msg1 </w:t>
      </w:r>
    </w:p>
    <w:p w:rsidR="00935362" w:rsidRPr="00890DD8" w:rsidRDefault="00935362" w:rsidP="00935362">
      <w:pPr>
        <w:ind w:left="715" w:right="5675"/>
        <w:jc w:val="left"/>
        <w:rPr>
          <w:szCs w:val="28"/>
          <w:lang w:val="en-US"/>
        </w:rPr>
      </w:pPr>
      <w:r w:rsidRPr="00890DD8">
        <w:rPr>
          <w:szCs w:val="28"/>
          <w:lang w:val="en-US"/>
        </w:rPr>
        <w:t xml:space="preserve">mov ah, 09h </w:t>
      </w:r>
    </w:p>
    <w:p w:rsidR="00935362" w:rsidRPr="00890DD8" w:rsidRDefault="00935362" w:rsidP="00935362">
      <w:pPr>
        <w:ind w:left="715" w:right="4333"/>
        <w:jc w:val="left"/>
        <w:rPr>
          <w:szCs w:val="28"/>
          <w:lang w:val="en-US"/>
        </w:rPr>
      </w:pPr>
      <w:r w:rsidRPr="00890DD8">
        <w:rPr>
          <w:szCs w:val="28"/>
          <w:lang w:val="en-US"/>
        </w:rPr>
        <w:t xml:space="preserve">int 21h </w:t>
      </w:r>
      <w:r w:rsidRPr="00890DD8">
        <w:rPr>
          <w:szCs w:val="28"/>
          <w:lang w:val="en-US"/>
        </w:rPr>
        <w:tab/>
        <w:t xml:space="preserve">; </w:t>
      </w:r>
      <w:r w:rsidRPr="00890DD8">
        <w:rPr>
          <w:szCs w:val="28"/>
        </w:rPr>
        <w:t>вывод</w:t>
      </w:r>
      <w:r w:rsidRPr="00890DD8">
        <w:rPr>
          <w:szCs w:val="28"/>
          <w:lang w:val="en-US"/>
        </w:rPr>
        <w:t xml:space="preserve"> </w:t>
      </w:r>
      <w:r w:rsidRPr="00890DD8">
        <w:rPr>
          <w:szCs w:val="28"/>
        </w:rPr>
        <w:t>строки</w:t>
      </w:r>
      <w:r w:rsidRPr="00890DD8">
        <w:rPr>
          <w:szCs w:val="28"/>
          <w:lang w:val="en-US"/>
        </w:rPr>
        <w:t xml:space="preserve"> ‘abc’ </w:t>
      </w:r>
    </w:p>
    <w:p w:rsidR="00935362" w:rsidRPr="00890DD8" w:rsidRDefault="00935362" w:rsidP="00935362">
      <w:pPr>
        <w:ind w:left="715" w:right="4333"/>
        <w:jc w:val="left"/>
        <w:rPr>
          <w:szCs w:val="28"/>
          <w:lang w:val="en-US"/>
        </w:rPr>
      </w:pPr>
      <w:r w:rsidRPr="00890DD8">
        <w:rPr>
          <w:szCs w:val="28"/>
          <w:lang w:val="en-US"/>
        </w:rPr>
        <w:t xml:space="preserve">pop ax </w:t>
      </w:r>
    </w:p>
    <w:p w:rsidR="00935362" w:rsidRPr="00890DD8" w:rsidRDefault="00935362" w:rsidP="00935362">
      <w:pPr>
        <w:ind w:left="715" w:right="0"/>
        <w:jc w:val="left"/>
        <w:rPr>
          <w:szCs w:val="28"/>
          <w:lang w:val="en-US"/>
        </w:rPr>
      </w:pPr>
      <w:r w:rsidRPr="00890DD8">
        <w:rPr>
          <w:szCs w:val="28"/>
          <w:lang w:val="en-US"/>
        </w:rPr>
        <w:t xml:space="preserve">pop dx </w:t>
      </w:r>
    </w:p>
    <w:p w:rsidR="00935362" w:rsidRPr="00890DD8" w:rsidRDefault="00935362" w:rsidP="00935362">
      <w:pPr>
        <w:ind w:left="715" w:right="0"/>
        <w:jc w:val="left"/>
        <w:rPr>
          <w:szCs w:val="28"/>
          <w:lang w:val="en-US"/>
        </w:rPr>
      </w:pPr>
      <w:r w:rsidRPr="00890DD8">
        <w:rPr>
          <w:szCs w:val="28"/>
          <w:lang w:val="en-US"/>
        </w:rPr>
        <w:t xml:space="preserve">retn </w:t>
      </w:r>
    </w:p>
    <w:p w:rsidR="00935362" w:rsidRPr="00890DD8" w:rsidRDefault="00935362" w:rsidP="00935362">
      <w:pPr>
        <w:ind w:left="715" w:right="0"/>
        <w:jc w:val="left"/>
        <w:rPr>
          <w:szCs w:val="28"/>
          <w:lang w:val="en-US"/>
        </w:rPr>
      </w:pPr>
      <w:r w:rsidRPr="00890DD8">
        <w:rPr>
          <w:szCs w:val="28"/>
          <w:lang w:val="en-US"/>
        </w:rPr>
        <w:t xml:space="preserve">Proc1 endp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left="715" w:right="6419"/>
        <w:jc w:val="left"/>
        <w:rPr>
          <w:szCs w:val="28"/>
          <w:lang w:val="en-US"/>
        </w:rPr>
      </w:pPr>
      <w:r w:rsidRPr="00890DD8">
        <w:rPr>
          <w:szCs w:val="28"/>
          <w:lang w:val="en-US"/>
        </w:rPr>
        <w:t xml:space="preserve">Proc2 proc near push dx </w:t>
      </w:r>
    </w:p>
    <w:p w:rsidR="00935362" w:rsidRPr="00890DD8" w:rsidRDefault="00935362" w:rsidP="00935362">
      <w:pPr>
        <w:ind w:left="715" w:right="6419"/>
        <w:jc w:val="left"/>
        <w:rPr>
          <w:szCs w:val="28"/>
          <w:lang w:val="en-US"/>
        </w:rPr>
      </w:pPr>
      <w:r w:rsidRPr="00890DD8">
        <w:rPr>
          <w:szCs w:val="28"/>
          <w:lang w:val="en-US"/>
        </w:rPr>
        <w:t>push ax</w:t>
      </w:r>
    </w:p>
    <w:p w:rsidR="00935362" w:rsidRPr="00890DD8" w:rsidRDefault="00935362" w:rsidP="00935362">
      <w:pPr>
        <w:tabs>
          <w:tab w:val="left" w:pos="2694"/>
        </w:tabs>
        <w:ind w:left="715" w:right="6100"/>
        <w:jc w:val="left"/>
        <w:rPr>
          <w:szCs w:val="28"/>
          <w:lang w:val="en-US"/>
        </w:rPr>
      </w:pPr>
      <w:r w:rsidRPr="00890DD8">
        <w:rPr>
          <w:szCs w:val="28"/>
          <w:lang w:val="en-US"/>
        </w:rPr>
        <w:t xml:space="preserve"> mov dx, offset msg2 mov ah, 09h </w:t>
      </w:r>
    </w:p>
    <w:p w:rsidR="00935362" w:rsidRPr="00890DD8" w:rsidRDefault="00935362" w:rsidP="00935362">
      <w:pPr>
        <w:tabs>
          <w:tab w:val="center" w:pos="1101"/>
          <w:tab w:val="center" w:pos="3338"/>
        </w:tabs>
        <w:ind w:right="0" w:firstLine="0"/>
        <w:jc w:val="left"/>
        <w:rPr>
          <w:szCs w:val="28"/>
          <w:lang w:val="en-US"/>
        </w:rPr>
      </w:pPr>
      <w:r w:rsidRPr="00890DD8">
        <w:rPr>
          <w:rFonts w:eastAsia="Calibri"/>
          <w:szCs w:val="28"/>
          <w:lang w:val="en-US"/>
        </w:rPr>
        <w:lastRenderedPageBreak/>
        <w:tab/>
      </w:r>
      <w:r w:rsidRPr="00890DD8">
        <w:rPr>
          <w:szCs w:val="28"/>
          <w:lang w:val="en-US"/>
        </w:rPr>
        <w:t xml:space="preserve">int 21h </w:t>
      </w:r>
      <w:r w:rsidRPr="00890DD8">
        <w:rPr>
          <w:szCs w:val="28"/>
          <w:lang w:val="en-US"/>
        </w:rPr>
        <w:tab/>
        <w:t xml:space="preserve">                            ; </w:t>
      </w:r>
      <w:r w:rsidRPr="00890DD8">
        <w:rPr>
          <w:szCs w:val="28"/>
        </w:rPr>
        <w:t>вывод</w:t>
      </w:r>
      <w:r w:rsidRPr="00890DD8">
        <w:rPr>
          <w:szCs w:val="28"/>
          <w:lang w:val="en-US"/>
        </w:rPr>
        <w:t xml:space="preserve"> </w:t>
      </w:r>
      <w:r w:rsidRPr="00890DD8">
        <w:rPr>
          <w:szCs w:val="28"/>
        </w:rPr>
        <w:t>строки</w:t>
      </w:r>
      <w:r w:rsidRPr="00890DD8">
        <w:rPr>
          <w:szCs w:val="28"/>
          <w:lang w:val="en-US"/>
        </w:rPr>
        <w:t xml:space="preserve"> ‘xyz’ </w:t>
      </w:r>
    </w:p>
    <w:p w:rsidR="00935362" w:rsidRPr="00890DD8" w:rsidRDefault="00935362" w:rsidP="00935362">
      <w:pPr>
        <w:ind w:left="715" w:right="7406"/>
        <w:jc w:val="left"/>
        <w:rPr>
          <w:szCs w:val="28"/>
          <w:lang w:val="en-US"/>
        </w:rPr>
      </w:pPr>
      <w:r w:rsidRPr="00890DD8">
        <w:rPr>
          <w:szCs w:val="28"/>
          <w:lang w:val="en-US"/>
        </w:rPr>
        <w:t xml:space="preserve">pop ax </w:t>
      </w:r>
    </w:p>
    <w:p w:rsidR="00935362" w:rsidRPr="00890DD8" w:rsidRDefault="00935362" w:rsidP="00935362">
      <w:pPr>
        <w:ind w:left="715" w:right="7406"/>
        <w:jc w:val="left"/>
        <w:rPr>
          <w:szCs w:val="28"/>
          <w:lang w:val="en-US"/>
        </w:rPr>
      </w:pPr>
      <w:r w:rsidRPr="00890DD8">
        <w:rPr>
          <w:szCs w:val="28"/>
          <w:lang w:val="en-US"/>
        </w:rPr>
        <w:t xml:space="preserve">pop dx retn </w:t>
      </w:r>
    </w:p>
    <w:p w:rsidR="00935362" w:rsidRPr="00890DD8" w:rsidRDefault="00935362" w:rsidP="00935362">
      <w:pPr>
        <w:ind w:left="715" w:right="0"/>
        <w:jc w:val="left"/>
        <w:rPr>
          <w:szCs w:val="28"/>
          <w:lang w:val="en-US"/>
        </w:rPr>
      </w:pPr>
      <w:r w:rsidRPr="00890DD8">
        <w:rPr>
          <w:szCs w:val="28"/>
          <w:lang w:val="en-US"/>
        </w:rPr>
        <w:t xml:space="preserve">Proc2 endp  </w:t>
      </w:r>
    </w:p>
    <w:p w:rsidR="00935362" w:rsidRPr="00890DD8" w:rsidRDefault="00935362" w:rsidP="00935362">
      <w:pPr>
        <w:ind w:left="715" w:right="0"/>
        <w:jc w:val="left"/>
        <w:rPr>
          <w:szCs w:val="28"/>
          <w:lang w:val="en-US"/>
        </w:rPr>
      </w:pPr>
      <w:r w:rsidRPr="00890DD8">
        <w:rPr>
          <w:szCs w:val="28"/>
          <w:lang w:val="en-US"/>
        </w:rPr>
        <w:t xml:space="preserve">code ends </w:t>
      </w:r>
    </w:p>
    <w:p w:rsidR="00935362" w:rsidRPr="00890DD8" w:rsidRDefault="00935362" w:rsidP="00935362">
      <w:pPr>
        <w:ind w:left="715" w:right="0"/>
        <w:jc w:val="left"/>
        <w:rPr>
          <w:szCs w:val="28"/>
        </w:rPr>
      </w:pPr>
      <w:r w:rsidRPr="00890DD8">
        <w:rPr>
          <w:szCs w:val="28"/>
          <w:lang w:val="en-US"/>
        </w:rPr>
        <w:t>end</w:t>
      </w:r>
      <w:r w:rsidRPr="00890DD8">
        <w:rPr>
          <w:szCs w:val="28"/>
        </w:rPr>
        <w:t xml:space="preserve"> </w:t>
      </w:r>
      <w:r w:rsidRPr="00890DD8">
        <w:rPr>
          <w:szCs w:val="28"/>
          <w:lang w:val="en-US"/>
        </w:rPr>
        <w:t>begin</w:t>
      </w:r>
      <w:r w:rsidRPr="00890DD8">
        <w:rPr>
          <w:szCs w:val="28"/>
        </w:rPr>
        <w:t xml:space="preserve">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spacing w:after="8"/>
        <w:ind w:left="-15" w:right="-11"/>
        <w:jc w:val="left"/>
        <w:rPr>
          <w:szCs w:val="28"/>
        </w:rPr>
      </w:pPr>
      <w:r w:rsidRPr="00890DD8">
        <w:rPr>
          <w:szCs w:val="28"/>
        </w:rPr>
        <w:t xml:space="preserve">«+» способа передачи параметров через стек: 1) самый гибкий способ передачи параметров процедурам, 2) количество передаваемых параметров практически не ограничено, 3) процедура независима от внешней проги, и, следовательно, может быть использована в других прогах без модификаций. «-»: 1) увеличивается размер кода проги, 2) уменьшается быстродействие.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8</w:t>
      </w:r>
    </w:p>
    <w:p w:rsidR="00935362" w:rsidRPr="00890DD8" w:rsidRDefault="00935362" w:rsidP="00935362">
      <w:pPr>
        <w:spacing w:after="178" w:line="259" w:lineRule="auto"/>
        <w:ind w:right="0" w:firstLine="0"/>
        <w:jc w:val="left"/>
        <w:rPr>
          <w:color w:val="FF0000"/>
          <w:szCs w:val="28"/>
          <w:u w:val="single"/>
        </w:rPr>
      </w:pPr>
      <w:r w:rsidRPr="00890DD8">
        <w:rPr>
          <w:b/>
          <w:color w:val="FF0000"/>
          <w:szCs w:val="28"/>
          <w:highlight w:val="yellow"/>
          <w:u w:val="single"/>
        </w:rPr>
        <w:t>14.1. ВЫРАЖЕНИЯ  И  ОПЕРАТОРЫ.</w:t>
      </w:r>
    </w:p>
    <w:p w:rsidR="00935362" w:rsidRPr="00890DD8" w:rsidRDefault="00935362" w:rsidP="00935362">
      <w:pPr>
        <w:spacing w:after="55" w:line="259" w:lineRule="auto"/>
        <w:ind w:left="-5" w:right="0"/>
        <w:jc w:val="left"/>
        <w:rPr>
          <w:szCs w:val="28"/>
        </w:rPr>
      </w:pPr>
      <w:r w:rsidRPr="00890DD8">
        <w:rPr>
          <w:rFonts w:eastAsia="Arial"/>
          <w:b/>
          <w:szCs w:val="28"/>
        </w:rPr>
        <w:t>14.1.1. Общие сведения.</w:t>
      </w:r>
    </w:p>
    <w:p w:rsidR="00935362" w:rsidRPr="00890DD8" w:rsidRDefault="00935362" w:rsidP="00935362">
      <w:pPr>
        <w:ind w:right="0" w:firstLine="708"/>
        <w:jc w:val="left"/>
        <w:rPr>
          <w:szCs w:val="28"/>
          <w:u w:val="single"/>
        </w:rPr>
      </w:pPr>
      <w:r w:rsidRPr="00890DD8">
        <w:rPr>
          <w:szCs w:val="28"/>
        </w:rPr>
        <w:t xml:space="preserve">Для облегчения процесса написания программ используют выражения. </w:t>
      </w:r>
      <w:r w:rsidRPr="00890DD8">
        <w:rPr>
          <w:b/>
          <w:szCs w:val="28"/>
          <w:u w:val="single"/>
        </w:rPr>
        <w:t>Выражение</w:t>
      </w:r>
      <w:r w:rsidRPr="00890DD8">
        <w:rPr>
          <w:szCs w:val="28"/>
        </w:rPr>
        <w:t xml:space="preserve"> – это совокупность переменных и констант, связанных друг с другом операторами. Операторы реализуют операции арифметические и логические, и другие. Значения всех выражений вычисляют </w:t>
      </w:r>
      <w:r w:rsidRPr="00890DD8">
        <w:rPr>
          <w:szCs w:val="28"/>
          <w:u w:val="single"/>
        </w:rPr>
        <w:t>транслятором</w:t>
      </w:r>
      <w:r w:rsidRPr="00890DD8">
        <w:rPr>
          <w:szCs w:val="28"/>
        </w:rPr>
        <w:t xml:space="preserve"> в ходе транслирования проги, но не на этапе ее выполнения. </w:t>
      </w:r>
    </w:p>
    <w:p w:rsidR="00935362" w:rsidRPr="00890DD8" w:rsidRDefault="00935362" w:rsidP="00935362">
      <w:pPr>
        <w:ind w:right="0" w:firstLine="708"/>
        <w:jc w:val="left"/>
        <w:rPr>
          <w:szCs w:val="28"/>
        </w:rPr>
      </w:pPr>
      <w:r w:rsidRPr="00890DD8">
        <w:rPr>
          <w:szCs w:val="28"/>
          <w:u w:val="single"/>
        </w:rPr>
        <w:t>Арифметические операторы</w:t>
      </w:r>
      <w:r w:rsidRPr="00890DD8">
        <w:rPr>
          <w:szCs w:val="28"/>
        </w:rPr>
        <w:t xml:space="preserve">: сложения (+), вычитания (-), умножения (*), целочисленного деления (/), остатка от деления (mod), унарные + и -. </w:t>
      </w:r>
    </w:p>
    <w:p w:rsidR="00935362" w:rsidRPr="00890DD8" w:rsidRDefault="00935362" w:rsidP="00935362">
      <w:pPr>
        <w:ind w:right="0" w:firstLine="708"/>
        <w:jc w:val="left"/>
        <w:rPr>
          <w:szCs w:val="28"/>
        </w:rPr>
      </w:pPr>
      <w:r w:rsidRPr="00890DD8">
        <w:rPr>
          <w:szCs w:val="28"/>
          <w:u w:val="single"/>
        </w:rPr>
        <w:t>Логические операторы</w:t>
      </w:r>
      <w:r w:rsidRPr="00890DD8">
        <w:rPr>
          <w:szCs w:val="28"/>
        </w:rPr>
        <w:t xml:space="preserve">: логического умножения (and), логического сложения (or), логического исключающего / (xor), сдвигов влево (shl) и вправо (shr). </w:t>
      </w:r>
    </w:p>
    <w:p w:rsidR="00935362" w:rsidRPr="00890DD8" w:rsidRDefault="00935362" w:rsidP="00935362">
      <w:pPr>
        <w:ind w:right="0" w:firstLine="708"/>
        <w:jc w:val="left"/>
        <w:rPr>
          <w:szCs w:val="28"/>
        </w:rPr>
      </w:pPr>
      <w:r w:rsidRPr="00890DD8">
        <w:rPr>
          <w:szCs w:val="28"/>
        </w:rPr>
        <w:t xml:space="preserve">Операторы сравнения дают 1, если проверяемое условие истинно, если ложно – 0. Операторы сравнения: равно (eq), больше / равно (ge), больше (gt), меньше / равно (le), меньше (lt) и не равно (ne). </w:t>
      </w:r>
    </w:p>
    <w:p w:rsidR="00935362" w:rsidRPr="00890DD8" w:rsidRDefault="00935362" w:rsidP="00935362">
      <w:pPr>
        <w:ind w:right="0" w:firstLine="708"/>
        <w:jc w:val="left"/>
        <w:rPr>
          <w:szCs w:val="28"/>
        </w:rPr>
      </w:pPr>
      <w:r w:rsidRPr="00890DD8">
        <w:rPr>
          <w:szCs w:val="28"/>
        </w:rPr>
        <w:t xml:space="preserve">Операторы Ассемблера не имеют ничего общего с командами. Значения выражений вычисляют только на этапе транслирования проги. То есть, например, будет неверным выражение al*7, так как транслятору не известно содержимое регистра al ни в момент транслирования, ни в момент выполнения проги. Пример:  </w:t>
      </w:r>
    </w:p>
    <w:tbl>
      <w:tblPr>
        <w:tblStyle w:val="TableGrid"/>
        <w:tblW w:w="9187" w:type="dxa"/>
        <w:tblInd w:w="142" w:type="dxa"/>
        <w:tblLook w:val="04A0" w:firstRow="1" w:lastRow="0" w:firstColumn="1" w:lastColumn="0" w:noHBand="0" w:noVBand="1"/>
      </w:tblPr>
      <w:tblGrid>
        <w:gridCol w:w="1843"/>
        <w:gridCol w:w="7344"/>
      </w:tblGrid>
      <w:tr w:rsidR="00935362" w:rsidRPr="00890DD8" w:rsidTr="00935362">
        <w:trPr>
          <w:trHeight w:val="638"/>
        </w:trPr>
        <w:tc>
          <w:tcPr>
            <w:tcW w:w="184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add al,</w:t>
            </w:r>
            <w:r w:rsidRPr="00890DD8">
              <w:rPr>
                <w:szCs w:val="28"/>
                <w:lang w:val="en-US"/>
              </w:rPr>
              <w:t xml:space="preserve"> </w:t>
            </w:r>
            <w:r w:rsidRPr="00890DD8">
              <w:rPr>
                <w:szCs w:val="28"/>
              </w:rPr>
              <w:t xml:space="preserve">5*6  </w:t>
            </w:r>
          </w:p>
        </w:tc>
        <w:tc>
          <w:tcPr>
            <w:tcW w:w="7344" w:type="dxa"/>
            <w:tcBorders>
              <w:top w:val="nil"/>
              <w:left w:val="nil"/>
              <w:bottom w:val="nil"/>
              <w:right w:val="nil"/>
            </w:tcBorders>
          </w:tcPr>
          <w:p w:rsidR="00935362" w:rsidRPr="00890DD8" w:rsidRDefault="00935362" w:rsidP="00935362">
            <w:pPr>
              <w:spacing w:after="25" w:line="259" w:lineRule="auto"/>
              <w:ind w:right="0" w:firstLine="0"/>
              <w:jc w:val="left"/>
              <w:rPr>
                <w:szCs w:val="28"/>
              </w:rPr>
            </w:pPr>
            <w:r w:rsidRPr="00890DD8">
              <w:rPr>
                <w:szCs w:val="28"/>
              </w:rPr>
              <w:t xml:space="preserve">; к значению в регистре al прибавить число 30, число  </w:t>
            </w:r>
          </w:p>
          <w:p w:rsidR="00935362" w:rsidRPr="00890DD8" w:rsidRDefault="00935362" w:rsidP="00935362">
            <w:pPr>
              <w:spacing w:after="0" w:line="259" w:lineRule="auto"/>
              <w:ind w:right="0" w:firstLine="0"/>
              <w:jc w:val="left"/>
              <w:rPr>
                <w:szCs w:val="28"/>
              </w:rPr>
            </w:pPr>
            <w:r w:rsidRPr="00890DD8">
              <w:rPr>
                <w:szCs w:val="28"/>
              </w:rPr>
              <w:t xml:space="preserve">; 5 было умножено на 6 во время транслирования </w:t>
            </w:r>
          </w:p>
        </w:tc>
      </w:tr>
      <w:tr w:rsidR="00935362" w:rsidRPr="00890DD8" w:rsidTr="00935362">
        <w:trPr>
          <w:trHeight w:val="1605"/>
        </w:trPr>
        <w:tc>
          <w:tcPr>
            <w:tcW w:w="1843"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lastRenderedPageBreak/>
              <w:t>mov bx,</w:t>
            </w:r>
            <w:r w:rsidRPr="00890DD8">
              <w:rPr>
                <w:szCs w:val="28"/>
                <w:lang w:val="en-US"/>
              </w:rPr>
              <w:t xml:space="preserve"> </w:t>
            </w:r>
            <w:r w:rsidRPr="00890DD8">
              <w:rPr>
                <w:szCs w:val="28"/>
              </w:rPr>
              <w:t xml:space="preserve">1 shl 3 </w:t>
            </w:r>
          </w:p>
        </w:tc>
        <w:tc>
          <w:tcPr>
            <w:tcW w:w="7344" w:type="dxa"/>
            <w:tcBorders>
              <w:top w:val="nil"/>
              <w:left w:val="nil"/>
              <w:bottom w:val="nil"/>
              <w:right w:val="nil"/>
            </w:tcBorders>
          </w:tcPr>
          <w:p w:rsidR="00935362" w:rsidRPr="00890DD8" w:rsidRDefault="00935362" w:rsidP="00935362">
            <w:pPr>
              <w:spacing w:after="0" w:line="278" w:lineRule="auto"/>
              <w:ind w:right="115" w:firstLine="0"/>
              <w:jc w:val="left"/>
              <w:rPr>
                <w:szCs w:val="28"/>
              </w:rPr>
            </w:pPr>
            <w:r w:rsidRPr="00890DD8">
              <w:rPr>
                <w:szCs w:val="28"/>
              </w:rPr>
              <w:t xml:space="preserve">; занесение в регистр bx числа 8, здесь shl –  оператор </w:t>
            </w:r>
          </w:p>
          <w:p w:rsidR="00935362" w:rsidRPr="00890DD8" w:rsidRDefault="00935362" w:rsidP="00935362">
            <w:pPr>
              <w:spacing w:after="0" w:line="278" w:lineRule="auto"/>
              <w:ind w:right="115" w:firstLine="0"/>
              <w:jc w:val="left"/>
              <w:rPr>
                <w:szCs w:val="28"/>
              </w:rPr>
            </w:pPr>
            <w:r w:rsidRPr="00890DD8">
              <w:rPr>
                <w:szCs w:val="28"/>
              </w:rPr>
              <w:t xml:space="preserve">; число 1 сдвигают влево на этапе трансляции, а в </w:t>
            </w:r>
          </w:p>
          <w:p w:rsidR="00935362" w:rsidRPr="00890DD8" w:rsidRDefault="00935362" w:rsidP="00935362">
            <w:pPr>
              <w:spacing w:after="0" w:line="278" w:lineRule="auto"/>
              <w:ind w:right="115" w:firstLine="0"/>
              <w:jc w:val="left"/>
              <w:rPr>
                <w:szCs w:val="28"/>
              </w:rPr>
            </w:pPr>
            <w:r w:rsidRPr="00890DD8">
              <w:rPr>
                <w:szCs w:val="28"/>
              </w:rPr>
              <w:t xml:space="preserve">; машинную команду записывают результат вычисления  </w:t>
            </w:r>
          </w:p>
          <w:p w:rsidR="00935362" w:rsidRPr="00890DD8" w:rsidRDefault="00935362" w:rsidP="00935362">
            <w:pPr>
              <w:spacing w:after="0" w:line="259" w:lineRule="auto"/>
              <w:ind w:right="0" w:firstLine="0"/>
              <w:jc w:val="left"/>
              <w:rPr>
                <w:szCs w:val="28"/>
              </w:rPr>
            </w:pPr>
            <w:r w:rsidRPr="00890DD8">
              <w:rPr>
                <w:szCs w:val="28"/>
              </w:rPr>
              <w:t xml:space="preserve">; выражения </w:t>
            </w:r>
          </w:p>
        </w:tc>
      </w:tr>
    </w:tbl>
    <w:p w:rsidR="00935362" w:rsidRPr="00890DD8" w:rsidRDefault="00935362" w:rsidP="00935362">
      <w:pPr>
        <w:spacing w:after="110" w:line="259" w:lineRule="auto"/>
        <w:ind w:left="-5" w:right="0"/>
        <w:jc w:val="left"/>
        <w:rPr>
          <w:szCs w:val="28"/>
        </w:rPr>
      </w:pPr>
      <w:r w:rsidRPr="00890DD8">
        <w:rPr>
          <w:rFonts w:eastAsia="Arial"/>
          <w:b/>
          <w:szCs w:val="28"/>
        </w:rPr>
        <w:t xml:space="preserve">14.1.2. Операторы, присваивающие а3буты. </w:t>
      </w:r>
    </w:p>
    <w:p w:rsidR="00935362" w:rsidRPr="00890DD8" w:rsidRDefault="00935362" w:rsidP="00935362">
      <w:pPr>
        <w:ind w:right="0" w:firstLine="708"/>
        <w:jc w:val="left"/>
        <w:rPr>
          <w:szCs w:val="28"/>
        </w:rPr>
      </w:pPr>
      <w:r w:rsidRPr="00890DD8">
        <w:rPr>
          <w:szCs w:val="28"/>
        </w:rPr>
        <w:t xml:space="preserve">Оператор ptr (pointer – указатель) - для явного указания типа (/ размера) выражения:  </w:t>
      </w:r>
    </w:p>
    <w:p w:rsidR="00935362" w:rsidRPr="00890DD8" w:rsidRDefault="00935362" w:rsidP="00935362">
      <w:pPr>
        <w:ind w:left="703" w:right="0"/>
        <w:jc w:val="left"/>
        <w:rPr>
          <w:b/>
          <w:szCs w:val="28"/>
        </w:rPr>
      </w:pPr>
      <w:r w:rsidRPr="00890DD8">
        <w:rPr>
          <w:b/>
          <w:szCs w:val="28"/>
        </w:rPr>
        <w:t xml:space="preserve">тип ptr выражение.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Параметр тип может иметь одно из следующих значений / имен: </w:t>
      </w:r>
    </w:p>
    <w:p w:rsidR="00935362" w:rsidRPr="00890DD8" w:rsidRDefault="00935362" w:rsidP="00935362">
      <w:pPr>
        <w:tabs>
          <w:tab w:val="center" w:pos="1618"/>
          <w:tab w:val="center" w:pos="3131"/>
        </w:tabs>
        <w:spacing w:after="160" w:line="259" w:lineRule="auto"/>
        <w:ind w:right="0" w:firstLine="0"/>
        <w:contextualSpacing/>
        <w:jc w:val="left"/>
        <w:rPr>
          <w:rFonts w:eastAsia="Calibri"/>
          <w:szCs w:val="28"/>
          <w:lang w:val="en-US"/>
        </w:rPr>
      </w:pPr>
      <w:r w:rsidRPr="00890DD8">
        <w:rPr>
          <w:rFonts w:eastAsia="Calibri"/>
          <w:szCs w:val="28"/>
        </w:rPr>
        <w:tab/>
        <w:t xml:space="preserve">                           Имя</w:t>
      </w:r>
      <w:r w:rsidRPr="00890DD8">
        <w:rPr>
          <w:rFonts w:eastAsia="Calibri"/>
          <w:szCs w:val="28"/>
          <w:lang w:val="en-US"/>
        </w:rPr>
        <w:t xml:space="preserve">               </w:t>
      </w:r>
      <w:r w:rsidRPr="00890DD8">
        <w:rPr>
          <w:rFonts w:eastAsia="Calibri"/>
          <w:szCs w:val="28"/>
        </w:rPr>
        <w:t>Значение</w:t>
      </w:r>
      <w:r w:rsidRPr="00890DD8">
        <w:rPr>
          <w:rFonts w:eastAsia="Calibri"/>
          <w:szCs w:val="28"/>
          <w:lang w:val="en-US"/>
        </w:rPr>
        <w:t xml:space="preserve"> </w:t>
      </w:r>
    </w:p>
    <w:p w:rsidR="00935362" w:rsidRPr="00890DD8" w:rsidRDefault="00935362" w:rsidP="00935362">
      <w:pPr>
        <w:tabs>
          <w:tab w:val="center" w:pos="1618"/>
          <w:tab w:val="center" w:pos="3131"/>
        </w:tabs>
        <w:spacing w:after="160" w:line="259" w:lineRule="auto"/>
        <w:ind w:right="0" w:firstLine="0"/>
        <w:contextualSpacing/>
        <w:jc w:val="left"/>
        <w:rPr>
          <w:rFonts w:eastAsia="Calibri"/>
          <w:szCs w:val="28"/>
          <w:lang w:val="en-US"/>
        </w:rPr>
      </w:pPr>
      <w:r w:rsidRPr="00890DD8">
        <w:rPr>
          <w:rFonts w:eastAsia="Calibri"/>
          <w:szCs w:val="28"/>
          <w:lang w:val="en-US"/>
        </w:rPr>
        <w:tab/>
        <w:t xml:space="preserve"> byte </w:t>
      </w:r>
      <w:r w:rsidRPr="00890DD8">
        <w:rPr>
          <w:rFonts w:eastAsia="Calibri"/>
          <w:szCs w:val="28"/>
          <w:lang w:val="en-US"/>
        </w:rPr>
        <w:tab/>
        <w:t xml:space="preserve">1 </w:t>
      </w:r>
    </w:p>
    <w:p w:rsidR="00935362" w:rsidRPr="00890DD8" w:rsidRDefault="00935362" w:rsidP="00935362">
      <w:pPr>
        <w:tabs>
          <w:tab w:val="center" w:pos="1618"/>
          <w:tab w:val="center" w:pos="3131"/>
        </w:tabs>
        <w:spacing w:after="160" w:line="259" w:lineRule="auto"/>
        <w:ind w:right="0" w:firstLine="0"/>
        <w:contextualSpacing/>
        <w:jc w:val="left"/>
        <w:rPr>
          <w:rFonts w:eastAsia="Calibri"/>
          <w:szCs w:val="28"/>
          <w:lang w:val="en-US"/>
        </w:rPr>
      </w:pPr>
      <w:r w:rsidRPr="00890DD8">
        <w:rPr>
          <w:rFonts w:eastAsia="Calibri"/>
          <w:szCs w:val="28"/>
          <w:lang w:val="en-US"/>
        </w:rPr>
        <w:tab/>
        <w:t xml:space="preserve">                    word                  2 </w:t>
      </w:r>
    </w:p>
    <w:p w:rsidR="00935362" w:rsidRPr="00890DD8" w:rsidRDefault="00935362" w:rsidP="00935362">
      <w:pPr>
        <w:tabs>
          <w:tab w:val="center" w:pos="1618"/>
          <w:tab w:val="center" w:pos="3131"/>
        </w:tabs>
        <w:spacing w:after="160" w:line="259" w:lineRule="auto"/>
        <w:ind w:right="0" w:firstLine="0"/>
        <w:contextualSpacing/>
        <w:jc w:val="left"/>
        <w:rPr>
          <w:rFonts w:eastAsia="Calibri"/>
          <w:szCs w:val="28"/>
          <w:lang w:val="en-US"/>
        </w:rPr>
      </w:pPr>
      <w:r w:rsidRPr="00890DD8">
        <w:rPr>
          <w:rFonts w:eastAsia="Calibri"/>
          <w:szCs w:val="28"/>
          <w:lang w:val="en-US"/>
        </w:rPr>
        <w:tab/>
        <w:t xml:space="preserve">                    dword                4</w:t>
      </w:r>
    </w:p>
    <w:p w:rsidR="00935362" w:rsidRPr="00890DD8" w:rsidRDefault="00935362" w:rsidP="00935362">
      <w:pPr>
        <w:tabs>
          <w:tab w:val="center" w:pos="1618"/>
          <w:tab w:val="center" w:pos="3131"/>
        </w:tabs>
        <w:spacing w:after="160" w:line="259" w:lineRule="auto"/>
        <w:ind w:right="0" w:firstLine="0"/>
        <w:contextualSpacing/>
        <w:jc w:val="left"/>
        <w:rPr>
          <w:szCs w:val="28"/>
          <w:lang w:val="en-US"/>
        </w:rPr>
      </w:pPr>
      <w:r w:rsidRPr="00890DD8">
        <w:rPr>
          <w:rFonts w:eastAsia="Calibri"/>
          <w:szCs w:val="28"/>
          <w:lang w:val="en-US"/>
        </w:rPr>
        <w:tab/>
      </w:r>
      <w:r w:rsidRPr="00890DD8">
        <w:rPr>
          <w:szCs w:val="28"/>
          <w:lang w:val="en-US"/>
        </w:rPr>
        <w:t xml:space="preserve">qword </w:t>
      </w:r>
      <w:r w:rsidRPr="00890DD8">
        <w:rPr>
          <w:szCs w:val="28"/>
          <w:lang w:val="en-US"/>
        </w:rPr>
        <w:tab/>
        <w:t xml:space="preserve">8 </w:t>
      </w:r>
    </w:p>
    <w:p w:rsidR="00935362" w:rsidRPr="00890DD8" w:rsidRDefault="00935362" w:rsidP="00935362">
      <w:pPr>
        <w:tabs>
          <w:tab w:val="center" w:pos="1540"/>
          <w:tab w:val="center" w:pos="3202"/>
        </w:tabs>
        <w:spacing w:after="160" w:line="259" w:lineRule="auto"/>
        <w:ind w:right="0" w:firstLine="0"/>
        <w:contextualSpacing/>
        <w:jc w:val="left"/>
        <w:rPr>
          <w:szCs w:val="28"/>
          <w:lang w:val="en-US"/>
        </w:rPr>
      </w:pPr>
      <w:r w:rsidRPr="00890DD8">
        <w:rPr>
          <w:rFonts w:eastAsia="Calibri"/>
          <w:szCs w:val="28"/>
          <w:lang w:val="en-US"/>
        </w:rPr>
        <w:tab/>
      </w:r>
      <w:r w:rsidRPr="00890DD8">
        <w:rPr>
          <w:szCs w:val="28"/>
          <w:lang w:val="en-US"/>
        </w:rPr>
        <w:t xml:space="preserve">tbyte </w:t>
      </w:r>
      <w:r w:rsidRPr="00890DD8">
        <w:rPr>
          <w:szCs w:val="28"/>
          <w:lang w:val="en-US"/>
        </w:rPr>
        <w:tab/>
        <w:t xml:space="preserve">10 </w:t>
      </w:r>
    </w:p>
    <w:p w:rsidR="00935362" w:rsidRPr="00890DD8" w:rsidRDefault="00935362" w:rsidP="00935362">
      <w:pPr>
        <w:tabs>
          <w:tab w:val="center" w:pos="1502"/>
          <w:tab w:val="center" w:pos="3512"/>
        </w:tabs>
        <w:spacing w:after="160" w:line="259" w:lineRule="auto"/>
        <w:ind w:right="0" w:firstLine="0"/>
        <w:contextualSpacing/>
        <w:jc w:val="left"/>
        <w:rPr>
          <w:szCs w:val="28"/>
          <w:lang w:val="en-US"/>
        </w:rPr>
      </w:pPr>
      <w:r w:rsidRPr="00890DD8">
        <w:rPr>
          <w:rFonts w:eastAsia="Calibri"/>
          <w:szCs w:val="28"/>
          <w:lang w:val="en-US"/>
        </w:rPr>
        <w:tab/>
      </w:r>
      <w:r w:rsidRPr="00890DD8">
        <w:rPr>
          <w:szCs w:val="28"/>
          <w:lang w:val="en-US"/>
        </w:rPr>
        <w:t xml:space="preserve">near </w:t>
      </w:r>
      <w:r w:rsidRPr="00890DD8">
        <w:rPr>
          <w:szCs w:val="28"/>
          <w:lang w:val="en-US"/>
        </w:rPr>
        <w:tab/>
        <w:t xml:space="preserve">0FFFFh </w:t>
      </w:r>
    </w:p>
    <w:p w:rsidR="00935362" w:rsidRPr="00890DD8" w:rsidRDefault="00935362" w:rsidP="00935362">
      <w:pPr>
        <w:tabs>
          <w:tab w:val="center" w:pos="1416"/>
          <w:tab w:val="center" w:pos="3521"/>
        </w:tabs>
        <w:spacing w:after="160" w:line="259" w:lineRule="auto"/>
        <w:ind w:right="0" w:firstLine="0"/>
        <w:contextualSpacing/>
        <w:jc w:val="left"/>
        <w:rPr>
          <w:szCs w:val="28"/>
          <w:lang w:val="en-US"/>
        </w:rPr>
      </w:pPr>
      <w:r w:rsidRPr="00890DD8">
        <w:rPr>
          <w:rFonts w:eastAsia="Calibri"/>
          <w:szCs w:val="28"/>
          <w:lang w:val="en-US"/>
        </w:rPr>
        <w:tab/>
      </w:r>
      <w:r w:rsidRPr="00890DD8">
        <w:rPr>
          <w:szCs w:val="28"/>
          <w:lang w:val="en-US"/>
        </w:rPr>
        <w:t xml:space="preserve">far </w:t>
      </w:r>
      <w:r w:rsidRPr="00890DD8">
        <w:rPr>
          <w:szCs w:val="28"/>
          <w:lang w:val="en-US"/>
        </w:rPr>
        <w:tab/>
        <w:t xml:space="preserve">0FFFEh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right="0" w:firstLine="708"/>
        <w:jc w:val="left"/>
        <w:rPr>
          <w:szCs w:val="28"/>
          <w:lang w:val="en-US"/>
        </w:rPr>
      </w:pPr>
      <w:r w:rsidRPr="00890DD8">
        <w:rPr>
          <w:szCs w:val="28"/>
        </w:rPr>
        <w:t>Типы</w:t>
      </w:r>
      <w:r w:rsidRPr="00890DD8">
        <w:rPr>
          <w:szCs w:val="28"/>
          <w:lang w:val="en-US"/>
        </w:rPr>
        <w:t xml:space="preserve"> byte, word, dword, qword, tbyte </w:t>
      </w:r>
      <w:r w:rsidRPr="00890DD8">
        <w:rPr>
          <w:szCs w:val="28"/>
        </w:rPr>
        <w:t>используют</w:t>
      </w:r>
      <w:r w:rsidRPr="00890DD8">
        <w:rPr>
          <w:szCs w:val="28"/>
          <w:lang w:val="en-US"/>
        </w:rPr>
        <w:t xml:space="preserve"> </w:t>
      </w:r>
      <w:r w:rsidRPr="00890DD8">
        <w:rPr>
          <w:szCs w:val="28"/>
        </w:rPr>
        <w:t>с</w:t>
      </w:r>
      <w:r w:rsidRPr="00890DD8">
        <w:rPr>
          <w:szCs w:val="28"/>
          <w:lang w:val="en-US"/>
        </w:rPr>
        <w:t xml:space="preserve"> </w:t>
      </w:r>
      <w:r w:rsidRPr="00890DD8">
        <w:rPr>
          <w:szCs w:val="28"/>
        </w:rPr>
        <w:t>операндами</w:t>
      </w:r>
      <w:r w:rsidRPr="00890DD8">
        <w:rPr>
          <w:szCs w:val="28"/>
          <w:lang w:val="en-US"/>
        </w:rPr>
        <w:t xml:space="preserve"> </w:t>
      </w:r>
      <w:r w:rsidRPr="00890DD8">
        <w:rPr>
          <w:szCs w:val="28"/>
        </w:rPr>
        <w:t>из</w:t>
      </w:r>
      <w:r w:rsidRPr="00890DD8">
        <w:rPr>
          <w:szCs w:val="28"/>
          <w:lang w:val="en-US"/>
        </w:rPr>
        <w:t xml:space="preserve"> </w:t>
      </w:r>
      <w:r w:rsidRPr="00890DD8">
        <w:rPr>
          <w:szCs w:val="28"/>
        </w:rPr>
        <w:t>памяти</w:t>
      </w:r>
      <w:r w:rsidRPr="00890DD8">
        <w:rPr>
          <w:szCs w:val="28"/>
          <w:lang w:val="en-US"/>
        </w:rPr>
        <w:t xml:space="preserve">. </w:t>
      </w:r>
      <w:r w:rsidRPr="00890DD8">
        <w:rPr>
          <w:szCs w:val="28"/>
        </w:rPr>
        <w:t>Типы</w:t>
      </w:r>
      <w:r w:rsidRPr="00890DD8">
        <w:rPr>
          <w:szCs w:val="28"/>
          <w:lang w:val="en-US"/>
        </w:rPr>
        <w:t xml:space="preserve"> near </w:t>
      </w:r>
      <w:r w:rsidRPr="00890DD8">
        <w:rPr>
          <w:szCs w:val="28"/>
        </w:rPr>
        <w:t>и</w:t>
      </w:r>
      <w:r w:rsidRPr="00890DD8">
        <w:rPr>
          <w:szCs w:val="28"/>
          <w:lang w:val="en-US"/>
        </w:rPr>
        <w:t xml:space="preserve"> far – </w:t>
      </w:r>
      <w:r w:rsidRPr="00890DD8">
        <w:rPr>
          <w:szCs w:val="28"/>
        </w:rPr>
        <w:t>с</w:t>
      </w:r>
      <w:r w:rsidRPr="00890DD8">
        <w:rPr>
          <w:szCs w:val="28"/>
          <w:lang w:val="en-US"/>
        </w:rPr>
        <w:t xml:space="preserve"> </w:t>
      </w:r>
      <w:r w:rsidRPr="00890DD8">
        <w:rPr>
          <w:szCs w:val="28"/>
        </w:rPr>
        <w:t>метками</w:t>
      </w:r>
      <w:r w:rsidRPr="00890DD8">
        <w:rPr>
          <w:szCs w:val="28"/>
          <w:lang w:val="en-US"/>
        </w:rPr>
        <w:t xml:space="preserve">. </w:t>
      </w:r>
      <w:bookmarkStart w:id="1" w:name="_Toc36238660"/>
      <w:r w:rsidRPr="00890DD8">
        <w:rPr>
          <w:szCs w:val="28"/>
        </w:rPr>
        <w:t>Пример</w:t>
      </w:r>
      <w:r w:rsidRPr="00890DD8">
        <w:rPr>
          <w:szCs w:val="28"/>
          <w:lang w:val="en-US"/>
        </w:rPr>
        <w:t>:</w:t>
      </w:r>
      <w:bookmarkEnd w:id="1"/>
      <w:r w:rsidRPr="00890DD8">
        <w:rPr>
          <w:szCs w:val="28"/>
          <w:lang w:val="en-US"/>
        </w:rPr>
        <w:t xml:space="preserve">  </w:t>
      </w:r>
    </w:p>
    <w:p w:rsidR="00935362" w:rsidRPr="00890DD8" w:rsidRDefault="00935362" w:rsidP="00935362">
      <w:pPr>
        <w:ind w:left="142" w:right="0"/>
        <w:jc w:val="left"/>
        <w:rPr>
          <w:szCs w:val="28"/>
          <w:lang w:val="en-US"/>
        </w:rPr>
      </w:pPr>
      <w:r w:rsidRPr="00890DD8">
        <w:rPr>
          <w:szCs w:val="28"/>
          <w:lang w:val="en-US"/>
        </w:rPr>
        <w:t xml:space="preserve">op1 dw ? </w:t>
      </w:r>
    </w:p>
    <w:p w:rsidR="00935362" w:rsidRPr="00890DD8" w:rsidRDefault="00935362" w:rsidP="00935362">
      <w:pPr>
        <w:ind w:left="142" w:right="0"/>
        <w:jc w:val="left"/>
        <w:rPr>
          <w:szCs w:val="28"/>
          <w:lang w:val="en-US"/>
        </w:rPr>
      </w:pPr>
      <w:r w:rsidRPr="00890DD8">
        <w:rPr>
          <w:szCs w:val="28"/>
          <w:lang w:val="en-US"/>
        </w:rPr>
        <w:t xml:space="preserve">… </w:t>
      </w:r>
    </w:p>
    <w:p w:rsidR="00935362" w:rsidRPr="00890DD8" w:rsidRDefault="00935362" w:rsidP="00935362">
      <w:pPr>
        <w:tabs>
          <w:tab w:val="center" w:pos="1840"/>
          <w:tab w:val="center" w:pos="5464"/>
        </w:tabs>
        <w:ind w:left="142" w:right="0" w:firstLine="0"/>
        <w:jc w:val="left"/>
        <w:rPr>
          <w:szCs w:val="28"/>
          <w:lang w:val="en-US"/>
        </w:rPr>
      </w:pPr>
      <w:r w:rsidRPr="00890DD8">
        <w:rPr>
          <w:szCs w:val="28"/>
          <w:lang w:val="en-US"/>
        </w:rPr>
        <w:t xml:space="preserve">mov al, byte ptr op1  ; </w:t>
      </w:r>
      <w:r w:rsidRPr="00890DD8">
        <w:rPr>
          <w:szCs w:val="28"/>
        </w:rPr>
        <w:t>в</w:t>
      </w:r>
      <w:r w:rsidRPr="00890DD8">
        <w:rPr>
          <w:szCs w:val="28"/>
          <w:lang w:val="en-US"/>
        </w:rPr>
        <w:t xml:space="preserve"> al </w:t>
      </w:r>
      <w:r w:rsidRPr="00890DD8">
        <w:rPr>
          <w:szCs w:val="28"/>
        </w:rPr>
        <w:t>загружается</w:t>
      </w:r>
      <w:r w:rsidRPr="00890DD8">
        <w:rPr>
          <w:szCs w:val="28"/>
          <w:lang w:val="en-US"/>
        </w:rPr>
        <w:t xml:space="preserve"> </w:t>
      </w:r>
      <w:r w:rsidRPr="00890DD8">
        <w:rPr>
          <w:szCs w:val="28"/>
        </w:rPr>
        <w:t>младший</w:t>
      </w:r>
      <w:r w:rsidRPr="00890DD8">
        <w:rPr>
          <w:szCs w:val="28"/>
          <w:lang w:val="en-US"/>
        </w:rPr>
        <w:t xml:space="preserve"> </w:t>
      </w:r>
      <w:r w:rsidRPr="00890DD8">
        <w:rPr>
          <w:szCs w:val="28"/>
        </w:rPr>
        <w:t>байт</w:t>
      </w:r>
      <w:r w:rsidRPr="00890DD8">
        <w:rPr>
          <w:szCs w:val="28"/>
          <w:lang w:val="en-US"/>
        </w:rPr>
        <w:t xml:space="preserve"> </w:t>
      </w:r>
      <w:r w:rsidRPr="00890DD8">
        <w:rPr>
          <w:szCs w:val="28"/>
        </w:rPr>
        <w:t>переменной</w:t>
      </w:r>
      <w:r w:rsidRPr="00890DD8">
        <w:rPr>
          <w:szCs w:val="28"/>
          <w:lang w:val="en-US"/>
        </w:rPr>
        <w:t xml:space="preserve"> op1 </w:t>
      </w:r>
    </w:p>
    <w:p w:rsidR="00935362" w:rsidRPr="00890DD8" w:rsidRDefault="00935362" w:rsidP="00935362">
      <w:pPr>
        <w:tabs>
          <w:tab w:val="center" w:pos="1653"/>
          <w:tab w:val="center" w:pos="5172"/>
        </w:tabs>
        <w:ind w:left="142" w:right="0" w:firstLine="0"/>
        <w:jc w:val="left"/>
        <w:rPr>
          <w:szCs w:val="28"/>
        </w:rPr>
      </w:pPr>
      <w:r w:rsidRPr="00890DD8">
        <w:rPr>
          <w:szCs w:val="28"/>
        </w:rPr>
        <w:t xml:space="preserve">call far ptr Proc1     ; вызов дальней процедуры </w:t>
      </w:r>
    </w:p>
    <w:p w:rsidR="00935362" w:rsidRPr="00890DD8" w:rsidRDefault="00935362" w:rsidP="00935362">
      <w:pPr>
        <w:ind w:left="142" w:right="0"/>
        <w:jc w:val="left"/>
        <w:rPr>
          <w:szCs w:val="28"/>
        </w:rPr>
      </w:pPr>
      <w:r w:rsidRPr="00890DD8">
        <w:rPr>
          <w:szCs w:val="28"/>
        </w:rPr>
        <w:t xml:space="preserve">Proc1 proc </w:t>
      </w:r>
    </w:p>
    <w:p w:rsidR="00935362" w:rsidRPr="00890DD8" w:rsidRDefault="00935362" w:rsidP="00935362">
      <w:pPr>
        <w:tabs>
          <w:tab w:val="center" w:pos="708"/>
          <w:tab w:val="center" w:pos="1556"/>
        </w:tabs>
        <w:ind w:left="142" w:right="0" w:firstLine="0"/>
        <w:jc w:val="left"/>
        <w:rPr>
          <w:szCs w:val="28"/>
        </w:rPr>
      </w:pPr>
      <w:r w:rsidRPr="00890DD8">
        <w:rPr>
          <w:rFonts w:eastAsia="Calibri"/>
          <w:szCs w:val="28"/>
        </w:rPr>
        <w:tab/>
      </w:r>
      <w:r w:rsidRPr="00890DD8">
        <w:rPr>
          <w:szCs w:val="28"/>
        </w:rPr>
        <w:t xml:space="preserve"> … </w:t>
      </w:r>
    </w:p>
    <w:p w:rsidR="00935362" w:rsidRPr="00890DD8" w:rsidRDefault="00935362" w:rsidP="00935362">
      <w:pPr>
        <w:ind w:left="142" w:right="0"/>
        <w:jc w:val="left"/>
        <w:rPr>
          <w:szCs w:val="28"/>
        </w:rPr>
      </w:pPr>
      <w:r w:rsidRPr="00890DD8">
        <w:rPr>
          <w:szCs w:val="28"/>
        </w:rPr>
        <w:t xml:space="preserve">Proc1 endp </w:t>
      </w:r>
    </w:p>
    <w:p w:rsidR="00935362" w:rsidRPr="00890DD8" w:rsidRDefault="00935362" w:rsidP="00935362">
      <w:pPr>
        <w:spacing w:after="25" w:line="259" w:lineRule="auto"/>
        <w:ind w:left="142"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Оператор short (short – короткий) устанавливает тип метки short:  </w:t>
      </w:r>
    </w:p>
    <w:p w:rsidR="00935362" w:rsidRPr="00890DD8" w:rsidRDefault="00935362" w:rsidP="00935362">
      <w:pPr>
        <w:ind w:left="703" w:right="0"/>
        <w:jc w:val="left"/>
        <w:rPr>
          <w:b/>
          <w:szCs w:val="28"/>
        </w:rPr>
      </w:pPr>
      <w:r w:rsidRPr="00890DD8">
        <w:rPr>
          <w:b/>
          <w:szCs w:val="28"/>
        </w:rPr>
        <w:t>short метка.</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Если расстояние между меткой и командой перехода – в диапазоне -128..127 байт, то метка можно объявить как  метку типа short. Длина машинной команды, использующей метку short, короче любой команды перехода. </w:t>
      </w:r>
    </w:p>
    <w:p w:rsidR="00935362" w:rsidRPr="00890DD8" w:rsidRDefault="00935362" w:rsidP="00935362">
      <w:pPr>
        <w:ind w:right="0" w:firstLine="708"/>
        <w:jc w:val="left"/>
        <w:rPr>
          <w:szCs w:val="28"/>
        </w:rPr>
      </w:pPr>
      <w:r w:rsidRPr="00890DD8">
        <w:rPr>
          <w:szCs w:val="28"/>
        </w:rPr>
        <w:t xml:space="preserve">Оператор this (this – этот) создает операнд, адрес которого – текущее значение смещения относительно начала сегмента:  </w:t>
      </w:r>
    </w:p>
    <w:p w:rsidR="00935362" w:rsidRPr="00890DD8" w:rsidRDefault="00935362" w:rsidP="00935362">
      <w:pPr>
        <w:ind w:left="703" w:right="0"/>
        <w:jc w:val="left"/>
        <w:rPr>
          <w:b/>
          <w:szCs w:val="28"/>
        </w:rPr>
      </w:pPr>
      <w:r w:rsidRPr="00890DD8">
        <w:rPr>
          <w:b/>
          <w:szCs w:val="28"/>
        </w:rPr>
        <w:t xml:space="preserve">this тип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spacing w:after="0" w:line="250" w:lineRule="auto"/>
        <w:ind w:right="9" w:firstLine="708"/>
        <w:jc w:val="left"/>
        <w:rPr>
          <w:szCs w:val="28"/>
        </w:rPr>
      </w:pPr>
      <w:r w:rsidRPr="00890DD8">
        <w:rPr>
          <w:szCs w:val="28"/>
        </w:rPr>
        <w:lastRenderedPageBreak/>
        <w:t>Тип, указанный в операторе this, определяет то, как трактовать извлекаемый из памяти операнд. Параметр</w:t>
      </w:r>
      <w:r w:rsidRPr="00890DD8">
        <w:rPr>
          <w:szCs w:val="28"/>
          <w:lang w:val="en-US"/>
        </w:rPr>
        <w:t xml:space="preserve"> </w:t>
      </w:r>
      <w:r w:rsidRPr="00890DD8">
        <w:rPr>
          <w:szCs w:val="28"/>
        </w:rPr>
        <w:t>тип</w:t>
      </w:r>
      <w:r w:rsidRPr="00890DD8">
        <w:rPr>
          <w:szCs w:val="28"/>
          <w:lang w:val="en-US"/>
        </w:rPr>
        <w:t xml:space="preserve"> </w:t>
      </w:r>
      <w:r w:rsidRPr="00890DD8">
        <w:rPr>
          <w:szCs w:val="28"/>
        </w:rPr>
        <w:t>может</w:t>
      </w:r>
      <w:r w:rsidRPr="00890DD8">
        <w:rPr>
          <w:szCs w:val="28"/>
          <w:lang w:val="en-US"/>
        </w:rPr>
        <w:t xml:space="preserve"> </w:t>
      </w:r>
      <w:r w:rsidRPr="00890DD8">
        <w:rPr>
          <w:szCs w:val="28"/>
        </w:rPr>
        <w:t>быть</w:t>
      </w:r>
      <w:r w:rsidRPr="00890DD8">
        <w:rPr>
          <w:szCs w:val="28"/>
          <w:lang w:val="en-US"/>
        </w:rPr>
        <w:t xml:space="preserve">: byte, word, dword, qword, tbyte, near, far. </w:t>
      </w:r>
      <w:bookmarkStart w:id="2" w:name="_Toc36238661"/>
      <w:r w:rsidRPr="00890DD8">
        <w:rPr>
          <w:szCs w:val="28"/>
        </w:rPr>
        <w:t>Пример:</w:t>
      </w:r>
      <w:bookmarkEnd w:id="2"/>
      <w:r w:rsidRPr="00890DD8">
        <w:rPr>
          <w:szCs w:val="28"/>
        </w:rPr>
        <w:t xml:space="preserve"> </w:t>
      </w:r>
    </w:p>
    <w:p w:rsidR="00935362" w:rsidRPr="00890DD8" w:rsidRDefault="00935362" w:rsidP="00935362">
      <w:pPr>
        <w:spacing w:after="8" w:line="259" w:lineRule="auto"/>
        <w:ind w:right="0"/>
        <w:jc w:val="left"/>
        <w:rPr>
          <w:szCs w:val="28"/>
        </w:rPr>
      </w:pPr>
      <w:r w:rsidRPr="00890DD8">
        <w:rPr>
          <w:szCs w:val="28"/>
        </w:rPr>
        <w:t xml:space="preserve">mov bx, this word-2 </w:t>
      </w:r>
      <w:r w:rsidRPr="00890DD8">
        <w:rPr>
          <w:szCs w:val="28"/>
        </w:rPr>
        <w:tab/>
        <w:t xml:space="preserve">; занесение в регистр bx последнего слова  </w:t>
      </w:r>
    </w:p>
    <w:p w:rsidR="00935362" w:rsidRPr="00890DD8" w:rsidRDefault="00935362" w:rsidP="00935362">
      <w:pPr>
        <w:spacing w:after="236" w:line="259" w:lineRule="auto"/>
        <w:ind w:left="2686" w:right="747" w:firstLine="146"/>
        <w:jc w:val="left"/>
        <w:rPr>
          <w:szCs w:val="28"/>
        </w:rPr>
      </w:pPr>
      <w:r w:rsidRPr="00890DD8">
        <w:rPr>
          <w:szCs w:val="28"/>
        </w:rPr>
        <w:t xml:space="preserve">; предыдущей команды. </w:t>
      </w:r>
    </w:p>
    <w:p w:rsidR="00935362" w:rsidRPr="00890DD8" w:rsidRDefault="00935362" w:rsidP="00935362">
      <w:pPr>
        <w:spacing w:after="110" w:line="259" w:lineRule="auto"/>
        <w:ind w:left="-5" w:right="0"/>
        <w:jc w:val="left"/>
        <w:rPr>
          <w:szCs w:val="28"/>
        </w:rPr>
      </w:pPr>
      <w:r w:rsidRPr="00890DD8">
        <w:rPr>
          <w:rFonts w:eastAsia="Arial"/>
          <w:b/>
          <w:szCs w:val="28"/>
        </w:rPr>
        <w:t xml:space="preserve">14.1.3. Операторы, возвращающие значение. </w:t>
      </w:r>
    </w:p>
    <w:p w:rsidR="00935362" w:rsidRPr="00890DD8" w:rsidRDefault="00935362" w:rsidP="00935362">
      <w:pPr>
        <w:ind w:right="0"/>
        <w:jc w:val="left"/>
        <w:rPr>
          <w:szCs w:val="28"/>
        </w:rPr>
      </w:pPr>
      <w:r w:rsidRPr="00890DD8">
        <w:rPr>
          <w:szCs w:val="28"/>
        </w:rPr>
        <w:t xml:space="preserve">Оператор high (high – высокий) возвращает старшие 8 битов выражения: </w:t>
      </w:r>
    </w:p>
    <w:p w:rsidR="00935362" w:rsidRPr="00890DD8" w:rsidRDefault="00935362" w:rsidP="00935362">
      <w:pPr>
        <w:ind w:left="703" w:right="0"/>
        <w:jc w:val="left"/>
        <w:rPr>
          <w:b/>
          <w:szCs w:val="28"/>
        </w:rPr>
      </w:pPr>
      <w:r w:rsidRPr="00890DD8">
        <w:rPr>
          <w:b/>
          <w:szCs w:val="28"/>
        </w:rPr>
        <w:t xml:space="preserve">high выражение. </w:t>
      </w:r>
      <w:r w:rsidRPr="00890DD8">
        <w:rPr>
          <w:szCs w:val="28"/>
        </w:rPr>
        <w:t xml:space="preserve"> </w:t>
      </w:r>
    </w:p>
    <w:p w:rsidR="00935362" w:rsidRPr="00890DD8" w:rsidRDefault="00935362" w:rsidP="00935362">
      <w:pPr>
        <w:ind w:right="0"/>
        <w:jc w:val="left"/>
        <w:rPr>
          <w:szCs w:val="28"/>
        </w:rPr>
      </w:pPr>
    </w:p>
    <w:p w:rsidR="00935362" w:rsidRPr="00890DD8" w:rsidRDefault="00935362" w:rsidP="00935362">
      <w:pPr>
        <w:ind w:right="0"/>
        <w:jc w:val="left"/>
        <w:rPr>
          <w:szCs w:val="28"/>
        </w:rPr>
      </w:pPr>
      <w:r w:rsidRPr="00890DD8">
        <w:rPr>
          <w:szCs w:val="28"/>
        </w:rPr>
        <w:t xml:space="preserve">Пример: </w:t>
      </w:r>
    </w:p>
    <w:p w:rsidR="00935362" w:rsidRPr="00890DD8" w:rsidRDefault="00935362" w:rsidP="00935362">
      <w:pPr>
        <w:tabs>
          <w:tab w:val="center" w:pos="1805"/>
          <w:tab w:val="center" w:pos="5069"/>
        </w:tabs>
        <w:ind w:right="0" w:firstLine="0"/>
        <w:jc w:val="left"/>
        <w:rPr>
          <w:szCs w:val="28"/>
        </w:rPr>
      </w:pPr>
      <w:r w:rsidRPr="00890DD8">
        <w:rPr>
          <w:rFonts w:eastAsia="Calibri"/>
          <w:szCs w:val="28"/>
        </w:rPr>
        <w:tab/>
      </w:r>
      <w:r w:rsidRPr="00890DD8">
        <w:rPr>
          <w:szCs w:val="28"/>
        </w:rPr>
        <w:t xml:space="preserve">mov bl, high 1234h </w:t>
      </w:r>
      <w:r w:rsidRPr="00890DD8">
        <w:rPr>
          <w:szCs w:val="28"/>
        </w:rPr>
        <w:tab/>
        <w:t xml:space="preserve">; занесение в bl числа 12h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Оператор </w:t>
      </w:r>
      <w:r w:rsidRPr="00890DD8">
        <w:rPr>
          <w:b/>
          <w:szCs w:val="28"/>
        </w:rPr>
        <w:t>low</w:t>
      </w:r>
      <w:r w:rsidRPr="00890DD8">
        <w:rPr>
          <w:szCs w:val="28"/>
        </w:rPr>
        <w:t xml:space="preserve"> (low – низкий) возвращает младший байт выражения:  </w:t>
      </w:r>
    </w:p>
    <w:p w:rsidR="00935362" w:rsidRPr="00890DD8" w:rsidRDefault="00935362" w:rsidP="00935362">
      <w:pPr>
        <w:ind w:left="703" w:right="0"/>
        <w:jc w:val="left"/>
        <w:rPr>
          <w:szCs w:val="28"/>
        </w:rPr>
      </w:pPr>
      <w:r w:rsidRPr="00890DD8">
        <w:rPr>
          <w:b/>
          <w:szCs w:val="28"/>
        </w:rPr>
        <w:t>low выражение</w:t>
      </w:r>
      <w:r w:rsidRPr="00890DD8">
        <w:rPr>
          <w:szCs w:val="28"/>
        </w:rPr>
        <w:t xml:space="preserve">. </w:t>
      </w:r>
    </w:p>
    <w:p w:rsidR="00935362" w:rsidRPr="00890DD8" w:rsidRDefault="00935362" w:rsidP="00935362">
      <w:pPr>
        <w:spacing w:after="22"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Пример:  </w:t>
      </w:r>
    </w:p>
    <w:p w:rsidR="00935362" w:rsidRPr="00890DD8" w:rsidRDefault="00935362" w:rsidP="00935362">
      <w:pPr>
        <w:tabs>
          <w:tab w:val="center" w:pos="1730"/>
          <w:tab w:val="center" w:pos="5070"/>
        </w:tabs>
        <w:ind w:right="0" w:firstLine="0"/>
        <w:jc w:val="left"/>
        <w:rPr>
          <w:szCs w:val="28"/>
        </w:rPr>
      </w:pPr>
      <w:r w:rsidRPr="00890DD8">
        <w:rPr>
          <w:rFonts w:eastAsia="Calibri"/>
          <w:szCs w:val="28"/>
        </w:rPr>
        <w:tab/>
      </w:r>
      <w:r w:rsidRPr="00890DD8">
        <w:rPr>
          <w:szCs w:val="28"/>
        </w:rPr>
        <w:t xml:space="preserve">mov bl, low 1234h  </w:t>
      </w:r>
      <w:r w:rsidRPr="00890DD8">
        <w:rPr>
          <w:szCs w:val="28"/>
        </w:rPr>
        <w:tab/>
        <w:t xml:space="preserve">; занесение числа 34h в bl.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Оператор </w:t>
      </w:r>
      <w:r w:rsidRPr="00890DD8">
        <w:rPr>
          <w:b/>
          <w:szCs w:val="28"/>
        </w:rPr>
        <w:t>seg</w:t>
      </w:r>
      <w:r w:rsidRPr="00890DD8">
        <w:rPr>
          <w:szCs w:val="28"/>
        </w:rPr>
        <w:t xml:space="preserve"> (segment – сегмент) возвращает значение сегмента, в котором расположено выражение:  </w:t>
      </w:r>
    </w:p>
    <w:p w:rsidR="00935362" w:rsidRPr="00890DD8" w:rsidRDefault="00935362" w:rsidP="00935362">
      <w:pPr>
        <w:ind w:left="703" w:right="0"/>
        <w:jc w:val="left"/>
        <w:rPr>
          <w:b/>
          <w:szCs w:val="28"/>
        </w:rPr>
      </w:pPr>
      <w:r w:rsidRPr="00890DD8">
        <w:rPr>
          <w:b/>
          <w:szCs w:val="28"/>
        </w:rPr>
        <w:t>seg выражение.</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Выражение может быть переменной, меткой / именем сегмента. Пример: </w:t>
      </w:r>
    </w:p>
    <w:p w:rsidR="00935362" w:rsidRPr="00890DD8" w:rsidRDefault="00935362" w:rsidP="00935362">
      <w:pPr>
        <w:ind w:left="703" w:right="0"/>
        <w:jc w:val="left"/>
        <w:rPr>
          <w:szCs w:val="28"/>
        </w:rPr>
      </w:pPr>
      <w:r w:rsidRPr="00890DD8">
        <w:rPr>
          <w:szCs w:val="28"/>
        </w:rPr>
        <w:t xml:space="preserve">op1 dw ?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tabs>
          <w:tab w:val="center" w:pos="1591"/>
          <w:tab w:val="center" w:pos="2833"/>
          <w:tab w:val="center" w:pos="5689"/>
        </w:tabs>
        <w:ind w:right="0" w:firstLine="0"/>
        <w:jc w:val="left"/>
        <w:rPr>
          <w:szCs w:val="28"/>
        </w:rPr>
      </w:pPr>
      <w:r w:rsidRPr="00890DD8">
        <w:rPr>
          <w:rFonts w:eastAsia="Calibri"/>
          <w:szCs w:val="28"/>
        </w:rPr>
        <w:tab/>
      </w:r>
      <w:r w:rsidRPr="00890DD8">
        <w:rPr>
          <w:szCs w:val="28"/>
        </w:rPr>
        <w:t xml:space="preserve">mov ax, seg op1 </w:t>
      </w:r>
      <w:r w:rsidRPr="00890DD8">
        <w:rPr>
          <w:szCs w:val="28"/>
        </w:rPr>
        <w:tab/>
        <w:t xml:space="preserve"> </w:t>
      </w:r>
      <w:r w:rsidRPr="00890DD8">
        <w:rPr>
          <w:szCs w:val="28"/>
        </w:rPr>
        <w:tab/>
        <w:t xml:space="preserve">; занесение в регистр ax сегментной  </w:t>
      </w:r>
    </w:p>
    <w:p w:rsidR="00935362" w:rsidRPr="00890DD8" w:rsidRDefault="00935362" w:rsidP="00935362">
      <w:pPr>
        <w:ind w:left="3551" w:right="0"/>
        <w:jc w:val="left"/>
        <w:rPr>
          <w:szCs w:val="28"/>
        </w:rPr>
      </w:pPr>
      <w:r w:rsidRPr="00890DD8">
        <w:rPr>
          <w:szCs w:val="28"/>
        </w:rPr>
        <w:t xml:space="preserve">; компоненты адреса переменной op1 </w:t>
      </w:r>
    </w:p>
    <w:p w:rsidR="00935362" w:rsidRPr="00890DD8" w:rsidRDefault="00935362" w:rsidP="00935362">
      <w:pPr>
        <w:tabs>
          <w:tab w:val="center" w:pos="1276"/>
          <w:tab w:val="center" w:pos="2125"/>
          <w:tab w:val="center" w:pos="2833"/>
          <w:tab w:val="center" w:pos="5234"/>
        </w:tabs>
        <w:ind w:right="0" w:firstLine="0"/>
        <w:jc w:val="left"/>
        <w:rPr>
          <w:szCs w:val="28"/>
        </w:rPr>
      </w:pPr>
      <w:r w:rsidRPr="00890DD8">
        <w:rPr>
          <w:rFonts w:eastAsia="Calibri"/>
          <w:szCs w:val="28"/>
        </w:rPr>
        <w:tab/>
      </w:r>
      <w:r w:rsidRPr="00890DD8">
        <w:rPr>
          <w:szCs w:val="28"/>
        </w:rPr>
        <w:t xml:space="preserve">mov es, ax </w:t>
      </w:r>
      <w:r w:rsidRPr="00890DD8">
        <w:rPr>
          <w:szCs w:val="28"/>
        </w:rPr>
        <w:tab/>
        <w:t xml:space="preserve"> </w:t>
      </w:r>
      <w:r w:rsidRPr="00890DD8">
        <w:rPr>
          <w:szCs w:val="28"/>
        </w:rPr>
        <w:tab/>
        <w:t xml:space="preserve"> </w:t>
      </w:r>
      <w:r w:rsidRPr="00890DD8">
        <w:rPr>
          <w:szCs w:val="28"/>
        </w:rPr>
        <w:tab/>
        <w:t xml:space="preserve">; инициализация регистра es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Оператор </w:t>
      </w:r>
      <w:r w:rsidRPr="00890DD8">
        <w:rPr>
          <w:b/>
          <w:szCs w:val="28"/>
        </w:rPr>
        <w:t>offset</w:t>
      </w:r>
      <w:r w:rsidRPr="00890DD8">
        <w:rPr>
          <w:szCs w:val="28"/>
        </w:rPr>
        <w:t xml:space="preserve"> (offset – смещение) возвращает число байт между выражением и началом сегмента, в котором оно определено:  </w:t>
      </w:r>
    </w:p>
    <w:p w:rsidR="00935362" w:rsidRPr="00890DD8" w:rsidRDefault="00935362" w:rsidP="00935362">
      <w:pPr>
        <w:ind w:left="703" w:right="0"/>
        <w:jc w:val="left"/>
        <w:rPr>
          <w:b/>
          <w:szCs w:val="28"/>
        </w:rPr>
      </w:pPr>
      <w:r w:rsidRPr="00890DD8">
        <w:rPr>
          <w:b/>
          <w:szCs w:val="28"/>
        </w:rPr>
        <w:t xml:space="preserve">offset выражение.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Выражение может быть меткой, именем сегмента / переменной. Если указано имя сегмента, то возвращается смещение от начала сегмента до последнего сгенерированного байта в этом сегменте. Пример:  </w:t>
      </w:r>
    </w:p>
    <w:p w:rsidR="00935362" w:rsidRPr="00890DD8" w:rsidRDefault="00935362" w:rsidP="00935362">
      <w:pPr>
        <w:ind w:left="703" w:right="0"/>
        <w:jc w:val="left"/>
        <w:rPr>
          <w:szCs w:val="28"/>
        </w:rPr>
      </w:pPr>
      <w:r w:rsidRPr="00890DD8">
        <w:rPr>
          <w:szCs w:val="28"/>
        </w:rPr>
        <w:t xml:space="preserve">data segment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6332"/>
        <w:jc w:val="left"/>
        <w:rPr>
          <w:szCs w:val="28"/>
        </w:rPr>
      </w:pPr>
      <w:r w:rsidRPr="00890DD8">
        <w:rPr>
          <w:szCs w:val="28"/>
        </w:rPr>
        <w:lastRenderedPageBreak/>
        <w:t xml:space="preserve">str1 db 5 dup(?) data ends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tabs>
          <w:tab w:val="center" w:pos="1730"/>
          <w:tab w:val="center" w:pos="6281"/>
        </w:tabs>
        <w:ind w:right="0" w:firstLine="0"/>
        <w:jc w:val="left"/>
        <w:rPr>
          <w:szCs w:val="28"/>
        </w:rPr>
      </w:pPr>
      <w:r w:rsidRPr="00890DD8">
        <w:rPr>
          <w:rFonts w:eastAsia="Calibri"/>
          <w:szCs w:val="28"/>
        </w:rPr>
        <w:tab/>
      </w:r>
      <w:r w:rsidRPr="00890DD8">
        <w:rPr>
          <w:szCs w:val="28"/>
        </w:rPr>
        <w:t>mov dx, offset str1  ; занесение в регистр dx эффективного адреса переменной</w:t>
      </w:r>
    </w:p>
    <w:p w:rsidR="00935362" w:rsidRPr="00890DD8" w:rsidRDefault="00935362" w:rsidP="00935362">
      <w:pPr>
        <w:ind w:left="718" w:right="0" w:firstLine="698"/>
        <w:jc w:val="left"/>
        <w:rPr>
          <w:szCs w:val="28"/>
        </w:rPr>
      </w:pPr>
      <w:r w:rsidRPr="00890DD8">
        <w:rPr>
          <w:szCs w:val="28"/>
        </w:rPr>
        <w:t xml:space="preserve">            ; str1 (то есть смещения относительно сегмента data)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Оператор </w:t>
      </w:r>
      <w:r w:rsidRPr="00890DD8">
        <w:rPr>
          <w:b/>
          <w:szCs w:val="28"/>
        </w:rPr>
        <w:t>type</w:t>
      </w:r>
      <w:r w:rsidRPr="00890DD8">
        <w:rPr>
          <w:szCs w:val="28"/>
        </w:rPr>
        <w:t xml:space="preserve"> (type – тип) возвращает число байт, нужных для хранения переменной того типа, каким  является  выражение;  для  метки near возвращает 0FFFFh, а для метки far - 0FFFEh:  </w:t>
      </w:r>
    </w:p>
    <w:p w:rsidR="00935362" w:rsidRPr="00890DD8" w:rsidRDefault="00935362" w:rsidP="00935362">
      <w:pPr>
        <w:ind w:left="703" w:right="0"/>
        <w:jc w:val="left"/>
        <w:rPr>
          <w:szCs w:val="28"/>
        </w:rPr>
      </w:pPr>
      <w:r w:rsidRPr="00890DD8">
        <w:rPr>
          <w:b/>
          <w:szCs w:val="28"/>
        </w:rPr>
        <w:t>type выражение</w:t>
      </w:r>
      <w:r w:rsidRPr="00890DD8">
        <w:rPr>
          <w:szCs w:val="28"/>
        </w:rPr>
        <w:t xml:space="preserve">. </w:t>
      </w:r>
    </w:p>
    <w:p w:rsidR="00935362" w:rsidRPr="00890DD8" w:rsidRDefault="00935362" w:rsidP="00935362">
      <w:pPr>
        <w:spacing w:after="22"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Пример: </w:t>
      </w:r>
    </w:p>
    <w:tbl>
      <w:tblPr>
        <w:tblStyle w:val="TableGrid"/>
        <w:tblW w:w="7939" w:type="dxa"/>
        <w:tblInd w:w="708" w:type="dxa"/>
        <w:tblLook w:val="04A0" w:firstRow="1" w:lastRow="0" w:firstColumn="1" w:lastColumn="0" w:noHBand="0" w:noVBand="1"/>
      </w:tblPr>
      <w:tblGrid>
        <w:gridCol w:w="2125"/>
        <w:gridCol w:w="708"/>
        <w:gridCol w:w="5106"/>
      </w:tblGrid>
      <w:tr w:rsidR="00935362" w:rsidRPr="00890DD8" w:rsidTr="00935362">
        <w:trPr>
          <w:trHeight w:val="962"/>
        </w:trPr>
        <w:tc>
          <w:tcPr>
            <w:tcW w:w="2125" w:type="dxa"/>
            <w:tcBorders>
              <w:top w:val="nil"/>
              <w:left w:val="nil"/>
              <w:bottom w:val="nil"/>
              <w:right w:val="nil"/>
            </w:tcBorders>
          </w:tcPr>
          <w:p w:rsidR="00935362" w:rsidRPr="00890DD8" w:rsidRDefault="00935362" w:rsidP="00935362">
            <w:pPr>
              <w:spacing w:after="43" w:line="239" w:lineRule="auto"/>
              <w:ind w:right="281" w:firstLine="0"/>
              <w:jc w:val="left"/>
              <w:rPr>
                <w:szCs w:val="28"/>
                <w:lang w:val="en-US"/>
              </w:rPr>
            </w:pPr>
            <w:r w:rsidRPr="00890DD8">
              <w:rPr>
                <w:szCs w:val="28"/>
                <w:lang w:val="en-US"/>
              </w:rPr>
              <w:t xml:space="preserve">op1 dd ? op2 dw 5 dup(?)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708" w:type="dxa"/>
            <w:tcBorders>
              <w:top w:val="nil"/>
              <w:left w:val="nil"/>
              <w:bottom w:val="nil"/>
              <w:right w:val="nil"/>
            </w:tcBorders>
          </w:tcPr>
          <w:p w:rsidR="00935362" w:rsidRPr="00890DD8" w:rsidRDefault="00935362" w:rsidP="00935362">
            <w:pPr>
              <w:spacing w:after="160" w:line="259" w:lineRule="auto"/>
              <w:ind w:right="0" w:firstLine="0"/>
              <w:jc w:val="left"/>
              <w:rPr>
                <w:szCs w:val="28"/>
              </w:rPr>
            </w:pPr>
          </w:p>
        </w:tc>
        <w:tc>
          <w:tcPr>
            <w:tcW w:w="5106" w:type="dxa"/>
            <w:tcBorders>
              <w:top w:val="nil"/>
              <w:left w:val="nil"/>
              <w:bottom w:val="nil"/>
              <w:right w:val="nil"/>
            </w:tcBorders>
          </w:tcPr>
          <w:p w:rsidR="00935362" w:rsidRPr="00890DD8" w:rsidRDefault="00935362" w:rsidP="00935362">
            <w:pPr>
              <w:spacing w:after="160" w:line="259" w:lineRule="auto"/>
              <w:ind w:right="0" w:firstLine="0"/>
              <w:jc w:val="left"/>
              <w:rPr>
                <w:szCs w:val="28"/>
              </w:rPr>
            </w:pPr>
          </w:p>
        </w:tc>
      </w:tr>
      <w:tr w:rsidR="00935362" w:rsidRPr="00890DD8" w:rsidTr="00935362">
        <w:trPr>
          <w:trHeight w:val="322"/>
        </w:trPr>
        <w:tc>
          <w:tcPr>
            <w:tcW w:w="212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al, type op1 </w:t>
            </w:r>
          </w:p>
        </w:tc>
        <w:tc>
          <w:tcPr>
            <w:tcW w:w="708"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510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занесение в al числа 4 </w:t>
            </w:r>
          </w:p>
        </w:tc>
      </w:tr>
      <w:tr w:rsidR="00935362" w:rsidRPr="00890DD8" w:rsidTr="00935362">
        <w:trPr>
          <w:trHeight w:val="638"/>
        </w:trPr>
        <w:tc>
          <w:tcPr>
            <w:tcW w:w="212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mov bl, type op2 </w:t>
            </w:r>
          </w:p>
          <w:p w:rsidR="00935362" w:rsidRPr="00890DD8" w:rsidRDefault="00935362" w:rsidP="00935362">
            <w:pPr>
              <w:spacing w:after="0" w:line="259" w:lineRule="auto"/>
              <w:ind w:right="0" w:firstLine="0"/>
              <w:jc w:val="left"/>
              <w:rPr>
                <w:szCs w:val="28"/>
              </w:rPr>
            </w:pPr>
            <w:r w:rsidRPr="00890DD8">
              <w:rPr>
                <w:szCs w:val="28"/>
              </w:rPr>
              <w:t xml:space="preserve"> </w:t>
            </w:r>
          </w:p>
        </w:tc>
        <w:tc>
          <w:tcPr>
            <w:tcW w:w="708"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w:t>
            </w:r>
          </w:p>
        </w:tc>
        <w:tc>
          <w:tcPr>
            <w:tcW w:w="5106"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занесение в bl числа 2. </w:t>
            </w:r>
          </w:p>
        </w:tc>
      </w:tr>
    </w:tbl>
    <w:p w:rsidR="00935362" w:rsidRPr="00890DD8" w:rsidRDefault="00935362" w:rsidP="00935362">
      <w:pPr>
        <w:ind w:right="0" w:firstLine="0"/>
        <w:jc w:val="left"/>
        <w:rPr>
          <w:szCs w:val="28"/>
        </w:rPr>
      </w:pPr>
      <w:r w:rsidRPr="00890DD8">
        <w:rPr>
          <w:szCs w:val="28"/>
        </w:rPr>
        <w:t xml:space="preserve">Оператор </w:t>
      </w:r>
      <w:r w:rsidRPr="00890DD8">
        <w:rPr>
          <w:b/>
          <w:szCs w:val="28"/>
        </w:rPr>
        <w:t>length</w:t>
      </w:r>
      <w:r w:rsidRPr="00890DD8">
        <w:rPr>
          <w:szCs w:val="28"/>
        </w:rPr>
        <w:t xml:space="preserve"> (length – длина) возвращает число единиц типа byte, word, dword, qword / tbyte, занимаемых переменной:  </w:t>
      </w:r>
    </w:p>
    <w:p w:rsidR="00935362" w:rsidRPr="00890DD8" w:rsidRDefault="00935362" w:rsidP="00935362">
      <w:pPr>
        <w:ind w:left="703" w:right="0"/>
        <w:jc w:val="left"/>
        <w:rPr>
          <w:b/>
          <w:szCs w:val="28"/>
        </w:rPr>
      </w:pPr>
      <w:r w:rsidRPr="00890DD8">
        <w:rPr>
          <w:b/>
          <w:szCs w:val="28"/>
        </w:rPr>
        <w:t xml:space="preserve">length переменная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Тип переменной определяет, в каких единицах измерения         возвращается ее длина. По сути, значение, возвращаемое этим оператором, есть число, предшествующее оператору dup в описании переменной. Поэтому только для переменных, описанных с помощью оператора dup, будет возвращено значение, отличное от 1. Строковые константы также возвратят 1. Пример:  </w:t>
      </w:r>
    </w:p>
    <w:p w:rsidR="00935362" w:rsidRPr="00890DD8" w:rsidRDefault="00935362" w:rsidP="00935362">
      <w:pPr>
        <w:ind w:left="703" w:right="6379"/>
        <w:jc w:val="left"/>
        <w:rPr>
          <w:szCs w:val="28"/>
        </w:rPr>
      </w:pPr>
      <w:r w:rsidRPr="00890DD8">
        <w:rPr>
          <w:szCs w:val="28"/>
          <w:lang w:val="en-US"/>
        </w:rPr>
        <w:t>op</w:t>
      </w:r>
      <w:r w:rsidRPr="00890DD8">
        <w:rPr>
          <w:szCs w:val="28"/>
        </w:rPr>
        <w:t xml:space="preserve">1 </w:t>
      </w:r>
      <w:r w:rsidRPr="00890DD8">
        <w:rPr>
          <w:szCs w:val="28"/>
          <w:lang w:val="en-US"/>
        </w:rPr>
        <w:t>db</w:t>
      </w:r>
      <w:r w:rsidRPr="00890DD8">
        <w:rPr>
          <w:szCs w:val="28"/>
        </w:rPr>
        <w:t xml:space="preserve"> 5 </w:t>
      </w:r>
      <w:r w:rsidRPr="00890DD8">
        <w:rPr>
          <w:szCs w:val="28"/>
          <w:lang w:val="en-US"/>
        </w:rPr>
        <w:t>dup</w:t>
      </w:r>
      <w:r w:rsidRPr="00890DD8">
        <w:rPr>
          <w:szCs w:val="28"/>
        </w:rPr>
        <w:t xml:space="preserve">(?) </w:t>
      </w:r>
      <w:r w:rsidRPr="00890DD8">
        <w:rPr>
          <w:szCs w:val="28"/>
          <w:lang w:val="en-US"/>
        </w:rPr>
        <w:t>str</w:t>
      </w:r>
      <w:r w:rsidRPr="00890DD8">
        <w:rPr>
          <w:szCs w:val="28"/>
        </w:rPr>
        <w:t xml:space="preserve">1 </w:t>
      </w:r>
      <w:r w:rsidRPr="00890DD8">
        <w:rPr>
          <w:szCs w:val="28"/>
          <w:lang w:val="en-US"/>
        </w:rPr>
        <w:t>db</w:t>
      </w:r>
      <w:r w:rsidRPr="00890DD8">
        <w:rPr>
          <w:szCs w:val="28"/>
        </w:rPr>
        <w:t xml:space="preserve"> '</w:t>
      </w:r>
      <w:r w:rsidRPr="00890DD8">
        <w:rPr>
          <w:szCs w:val="28"/>
          <w:lang w:val="en-US"/>
        </w:rPr>
        <w:t>abc</w:t>
      </w:r>
      <w:r w:rsidRPr="00890DD8">
        <w:rPr>
          <w:szCs w:val="28"/>
        </w:rPr>
        <w:t xml:space="preserve">'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ind w:left="703" w:right="1494"/>
        <w:jc w:val="left"/>
        <w:rPr>
          <w:szCs w:val="28"/>
        </w:rPr>
      </w:pPr>
      <w:r w:rsidRPr="00890DD8">
        <w:rPr>
          <w:szCs w:val="28"/>
        </w:rPr>
        <w:t xml:space="preserve">mov al, length op2  </w:t>
      </w:r>
      <w:r w:rsidRPr="00890DD8">
        <w:rPr>
          <w:szCs w:val="28"/>
        </w:rPr>
        <w:tab/>
        <w:t xml:space="preserve">; в регистр al заносят число 5 </w:t>
      </w:r>
    </w:p>
    <w:p w:rsidR="00935362" w:rsidRPr="00890DD8" w:rsidRDefault="00935362" w:rsidP="00935362">
      <w:pPr>
        <w:ind w:left="703" w:right="1494"/>
        <w:jc w:val="left"/>
        <w:rPr>
          <w:szCs w:val="28"/>
        </w:rPr>
      </w:pPr>
      <w:r w:rsidRPr="00890DD8">
        <w:rPr>
          <w:szCs w:val="28"/>
        </w:rPr>
        <w:t xml:space="preserve">mov cl, length str1  </w:t>
      </w:r>
      <w:r w:rsidRPr="00890DD8">
        <w:rPr>
          <w:szCs w:val="28"/>
        </w:rPr>
        <w:tab/>
        <w:t xml:space="preserve">; в регистр cl заносят число 1 </w:t>
      </w:r>
    </w:p>
    <w:p w:rsidR="00935362" w:rsidRPr="00890DD8" w:rsidRDefault="00935362" w:rsidP="00935362">
      <w:pPr>
        <w:spacing w:after="26"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Оператор </w:t>
      </w:r>
      <w:r w:rsidRPr="00890DD8">
        <w:rPr>
          <w:b/>
          <w:szCs w:val="28"/>
        </w:rPr>
        <w:t>size</w:t>
      </w:r>
      <w:r w:rsidRPr="00890DD8">
        <w:rPr>
          <w:szCs w:val="28"/>
        </w:rPr>
        <w:t xml:space="preserve"> (size – размер) возвращает число байт, занимаемых переменной:  </w:t>
      </w:r>
    </w:p>
    <w:p w:rsidR="00935362" w:rsidRPr="00890DD8" w:rsidRDefault="00935362" w:rsidP="00935362">
      <w:pPr>
        <w:ind w:left="703" w:right="0"/>
        <w:jc w:val="left"/>
        <w:rPr>
          <w:szCs w:val="28"/>
        </w:rPr>
      </w:pPr>
      <w:r w:rsidRPr="00890DD8">
        <w:rPr>
          <w:b/>
          <w:szCs w:val="28"/>
        </w:rPr>
        <w:t>size переменная</w:t>
      </w:r>
      <w:r w:rsidRPr="00890DD8">
        <w:rPr>
          <w:szCs w:val="28"/>
        </w:rPr>
        <w:t xml:space="preserve">.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Значение, возвращаемое этим оператором, равно длине </w:t>
      </w:r>
      <w:r w:rsidRPr="00890DD8">
        <w:rPr>
          <w:b/>
          <w:szCs w:val="28"/>
        </w:rPr>
        <w:t>length</w:t>
      </w:r>
      <w:r w:rsidRPr="00890DD8">
        <w:rPr>
          <w:szCs w:val="28"/>
        </w:rPr>
        <w:t xml:space="preserve"> переменной, повторенной type раз, то есть  </w:t>
      </w:r>
    </w:p>
    <w:p w:rsidR="00935362" w:rsidRPr="00890DD8" w:rsidRDefault="00935362" w:rsidP="00935362">
      <w:pPr>
        <w:ind w:left="703" w:right="0"/>
        <w:jc w:val="left"/>
        <w:rPr>
          <w:b/>
          <w:szCs w:val="28"/>
        </w:rPr>
      </w:pPr>
      <w:r w:rsidRPr="00890DD8">
        <w:rPr>
          <w:b/>
          <w:szCs w:val="28"/>
        </w:rPr>
        <w:t xml:space="preserve">size переменная = (length переменная) × (type переменная) </w:t>
      </w:r>
    </w:p>
    <w:p w:rsidR="00935362" w:rsidRPr="00890DD8" w:rsidRDefault="00935362" w:rsidP="00935362">
      <w:pPr>
        <w:spacing w:after="23"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lastRenderedPageBreak/>
        <w:t xml:space="preserve">Пример: </w:t>
      </w:r>
    </w:p>
    <w:p w:rsidR="00935362" w:rsidRPr="00890DD8" w:rsidRDefault="00935362" w:rsidP="00935362">
      <w:pPr>
        <w:ind w:left="703" w:right="0"/>
        <w:jc w:val="left"/>
        <w:rPr>
          <w:szCs w:val="28"/>
        </w:rPr>
      </w:pPr>
      <w:r w:rsidRPr="00890DD8">
        <w:rPr>
          <w:szCs w:val="28"/>
        </w:rPr>
        <w:t xml:space="preserve">op1 dw 5 dup (?) </w:t>
      </w:r>
    </w:p>
    <w:p w:rsidR="00935362" w:rsidRPr="00890DD8" w:rsidRDefault="00935362" w:rsidP="00935362">
      <w:pPr>
        <w:ind w:left="703" w:right="0"/>
        <w:jc w:val="left"/>
        <w:rPr>
          <w:szCs w:val="28"/>
        </w:rPr>
      </w:pPr>
      <w:r w:rsidRPr="00890DD8">
        <w:rPr>
          <w:szCs w:val="28"/>
        </w:rPr>
        <w:t xml:space="preserve">… </w:t>
      </w:r>
    </w:p>
    <w:p w:rsidR="00935362" w:rsidRPr="00890DD8" w:rsidRDefault="00935362" w:rsidP="00935362">
      <w:pPr>
        <w:tabs>
          <w:tab w:val="center" w:pos="1582"/>
          <w:tab w:val="center" w:pos="2833"/>
          <w:tab w:val="center" w:pos="5477"/>
        </w:tabs>
        <w:ind w:right="0" w:firstLine="0"/>
        <w:jc w:val="left"/>
        <w:rPr>
          <w:szCs w:val="28"/>
        </w:rPr>
      </w:pPr>
      <w:r w:rsidRPr="00890DD8">
        <w:rPr>
          <w:rFonts w:eastAsia="Calibri"/>
          <w:szCs w:val="28"/>
        </w:rPr>
        <w:tab/>
      </w:r>
      <w:r w:rsidRPr="00890DD8">
        <w:rPr>
          <w:szCs w:val="28"/>
        </w:rPr>
        <w:t xml:space="preserve">mov si, size op1 </w:t>
      </w:r>
      <w:r w:rsidRPr="00890DD8">
        <w:rPr>
          <w:szCs w:val="28"/>
        </w:rPr>
        <w:tab/>
        <w:t xml:space="preserve"> </w:t>
      </w:r>
      <w:r w:rsidRPr="00890DD8">
        <w:rPr>
          <w:szCs w:val="28"/>
        </w:rPr>
        <w:tab/>
        <w:t xml:space="preserve">; занесение в регистр si числа 10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right="0" w:firstLine="0"/>
        <w:jc w:val="left"/>
        <w:rPr>
          <w:szCs w:val="28"/>
        </w:rPr>
      </w:pPr>
      <w:r w:rsidRPr="00890DD8">
        <w:rPr>
          <w:szCs w:val="28"/>
        </w:rPr>
        <w:t xml:space="preserve">Оператор $ возвращает текущее значение счетчика адреса, то есть смещение адреса текущего оператора: </w:t>
      </w:r>
    </w:p>
    <w:p w:rsidR="00935362" w:rsidRPr="00890DD8" w:rsidRDefault="00935362" w:rsidP="00935362">
      <w:pPr>
        <w:ind w:left="703" w:right="0"/>
        <w:jc w:val="left"/>
        <w:rPr>
          <w:szCs w:val="28"/>
        </w:rPr>
      </w:pPr>
      <w:r w:rsidRPr="00890DD8">
        <w:rPr>
          <w:b/>
          <w:szCs w:val="28"/>
        </w:rPr>
        <w:t>$ выражение</w:t>
      </w:r>
      <w:r w:rsidRPr="00890DD8">
        <w:rPr>
          <w:szCs w:val="28"/>
        </w:rPr>
        <w:t xml:space="preserve">. </w:t>
      </w:r>
    </w:p>
    <w:p w:rsidR="00935362" w:rsidRPr="00890DD8" w:rsidRDefault="00935362" w:rsidP="00935362">
      <w:pPr>
        <w:spacing w:after="25" w:line="259" w:lineRule="auto"/>
        <w:ind w:left="708" w:right="0" w:firstLine="0"/>
        <w:jc w:val="left"/>
        <w:rPr>
          <w:szCs w:val="28"/>
        </w:rPr>
      </w:pPr>
      <w:r w:rsidRPr="00890DD8">
        <w:rPr>
          <w:szCs w:val="28"/>
        </w:rPr>
        <w:t xml:space="preserve"> </w:t>
      </w:r>
    </w:p>
    <w:p w:rsidR="00935362" w:rsidRPr="00890DD8" w:rsidRDefault="00935362" w:rsidP="00935362">
      <w:pPr>
        <w:ind w:right="0"/>
        <w:jc w:val="left"/>
        <w:rPr>
          <w:szCs w:val="28"/>
        </w:rPr>
      </w:pPr>
      <w:r w:rsidRPr="00890DD8">
        <w:rPr>
          <w:szCs w:val="28"/>
        </w:rPr>
        <w:t xml:space="preserve">Пример: </w:t>
      </w:r>
    </w:p>
    <w:p w:rsidR="00935362" w:rsidRPr="00890DD8" w:rsidRDefault="00935362" w:rsidP="00935362">
      <w:pPr>
        <w:ind w:left="703" w:right="3549"/>
        <w:jc w:val="left"/>
        <w:rPr>
          <w:szCs w:val="28"/>
        </w:rPr>
      </w:pPr>
      <w:r w:rsidRPr="00890DD8">
        <w:rPr>
          <w:szCs w:val="28"/>
        </w:rPr>
        <w:t xml:space="preserve">jmp $+3 </w:t>
      </w:r>
      <w:r w:rsidRPr="00890DD8">
        <w:rPr>
          <w:szCs w:val="28"/>
        </w:rPr>
        <w:tab/>
        <w:t xml:space="preserve">; переход на метку L1 </w:t>
      </w:r>
    </w:p>
    <w:p w:rsidR="00935362" w:rsidRPr="00890DD8" w:rsidRDefault="00935362" w:rsidP="00935362">
      <w:pPr>
        <w:ind w:left="703" w:right="3549"/>
        <w:jc w:val="left"/>
        <w:rPr>
          <w:szCs w:val="28"/>
        </w:rPr>
      </w:pPr>
      <w:r w:rsidRPr="00890DD8">
        <w:rPr>
          <w:szCs w:val="28"/>
        </w:rPr>
        <w:t xml:space="preserve">db ?  </w:t>
      </w:r>
      <w:r w:rsidRPr="00890DD8">
        <w:rPr>
          <w:szCs w:val="28"/>
        </w:rPr>
        <w:tab/>
        <w:t xml:space="preserve">; резервирование байта памяти </w:t>
      </w:r>
    </w:p>
    <w:p w:rsidR="00935362" w:rsidRPr="00890DD8" w:rsidRDefault="00935362" w:rsidP="00935362">
      <w:pPr>
        <w:ind w:left="703" w:right="0"/>
        <w:jc w:val="left"/>
        <w:rPr>
          <w:szCs w:val="28"/>
        </w:rPr>
      </w:pPr>
      <w:r w:rsidRPr="00890DD8">
        <w:rPr>
          <w:szCs w:val="28"/>
        </w:rPr>
        <w:t xml:space="preserve">L1: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9</w:t>
      </w:r>
    </w:p>
    <w:p w:rsidR="00935362" w:rsidRPr="00890DD8" w:rsidRDefault="00935362" w:rsidP="00935362">
      <w:pPr>
        <w:spacing w:after="179" w:line="259" w:lineRule="auto"/>
        <w:ind w:right="3" w:firstLine="0"/>
        <w:jc w:val="left"/>
        <w:rPr>
          <w:color w:val="FF0000"/>
          <w:szCs w:val="28"/>
          <w:u w:val="single"/>
        </w:rPr>
      </w:pPr>
      <w:r w:rsidRPr="00890DD8">
        <w:rPr>
          <w:b/>
          <w:color w:val="FF0000"/>
          <w:szCs w:val="28"/>
          <w:highlight w:val="yellow"/>
          <w:u w:val="single"/>
        </w:rPr>
        <w:t>14.2. МАССИВЫ.</w:t>
      </w:r>
    </w:p>
    <w:p w:rsidR="00935362" w:rsidRPr="00890DD8" w:rsidRDefault="00935362" w:rsidP="00935362">
      <w:pPr>
        <w:spacing w:after="109" w:line="259" w:lineRule="auto"/>
        <w:ind w:firstLine="0"/>
        <w:jc w:val="left"/>
        <w:rPr>
          <w:szCs w:val="28"/>
        </w:rPr>
      </w:pPr>
      <w:r w:rsidRPr="00890DD8">
        <w:rPr>
          <w:rFonts w:eastAsia="Arial"/>
          <w:b/>
          <w:szCs w:val="28"/>
        </w:rPr>
        <w:t>14.2.1. Объявление массива. Работа с массивами.</w:t>
      </w:r>
    </w:p>
    <w:p w:rsidR="00935362" w:rsidRPr="00890DD8" w:rsidRDefault="00935362" w:rsidP="00935362">
      <w:pPr>
        <w:ind w:left="703"/>
        <w:jc w:val="left"/>
        <w:rPr>
          <w:szCs w:val="28"/>
        </w:rPr>
      </w:pPr>
      <w:r w:rsidRPr="00890DD8">
        <w:rPr>
          <w:szCs w:val="28"/>
        </w:rPr>
        <w:t xml:space="preserve">Массив – это упорядоченный набор однотипных элементов.  </w:t>
      </w:r>
    </w:p>
    <w:p w:rsidR="00935362" w:rsidRPr="00890DD8" w:rsidRDefault="00935362" w:rsidP="00935362">
      <w:pPr>
        <w:ind w:firstLine="0"/>
        <w:jc w:val="left"/>
        <w:rPr>
          <w:szCs w:val="28"/>
        </w:rPr>
      </w:pPr>
      <w:r w:rsidRPr="00890DD8">
        <w:rPr>
          <w:szCs w:val="28"/>
        </w:rPr>
        <w:t xml:space="preserve">Для задания массивов целых чисел использовать оператор дублирования dup.  </w:t>
      </w:r>
    </w:p>
    <w:p w:rsidR="00935362" w:rsidRPr="00890DD8" w:rsidRDefault="00935362" w:rsidP="00935362">
      <w:pPr>
        <w:ind w:left="703"/>
        <w:jc w:val="left"/>
        <w:rPr>
          <w:szCs w:val="28"/>
        </w:rPr>
      </w:pPr>
      <w:r w:rsidRPr="00890DD8">
        <w:rPr>
          <w:szCs w:val="28"/>
        </w:rPr>
        <w:t xml:space="preserve">Например, для задания массива из 10 2байтных элементов: </w:t>
      </w:r>
    </w:p>
    <w:p w:rsidR="00935362" w:rsidRPr="00890DD8" w:rsidRDefault="00935362" w:rsidP="00935362">
      <w:pPr>
        <w:spacing w:after="112" w:line="259" w:lineRule="auto"/>
        <w:ind w:right="1758"/>
        <w:jc w:val="left"/>
        <w:rPr>
          <w:szCs w:val="28"/>
        </w:rPr>
      </w:pPr>
      <w:r w:rsidRPr="00890DD8">
        <w:rPr>
          <w:noProof/>
          <w:szCs w:val="28"/>
        </w:rPr>
        <w:drawing>
          <wp:inline distT="0" distB="0" distL="0" distR="0" wp14:anchorId="4787ADF0" wp14:editId="3B28B651">
            <wp:extent cx="4876800" cy="1285240"/>
            <wp:effectExtent l="0" t="0" r="0" b="0"/>
            <wp:docPr id="7480" name="Рисунок 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85"/>
                    <a:stretch/>
                  </pic:blipFill>
                  <pic:spPr bwMode="auto">
                    <a:xfrm>
                      <a:off x="0" y="0"/>
                      <a:ext cx="4881080" cy="1286368"/>
                    </a:xfrm>
                    <a:prstGeom prst="rect">
                      <a:avLst/>
                    </a:prstGeom>
                    <a:ln>
                      <a:noFill/>
                    </a:ln>
                    <a:extLst>
                      <a:ext uri="{53640926-AAD7-44D8-BBD7-CCE9431645EC}">
                        <a14:shadowObscured xmlns:a14="http://schemas.microsoft.com/office/drawing/2010/main"/>
                      </a:ext>
                    </a:extLst>
                  </pic:spPr>
                </pic:pic>
              </a:graphicData>
            </a:graphic>
          </wp:inline>
        </w:drawing>
      </w:r>
      <w:r w:rsidRPr="00890DD8">
        <w:rPr>
          <w:szCs w:val="28"/>
        </w:rPr>
        <w:t xml:space="preserve"> </w:t>
      </w:r>
    </w:p>
    <w:p w:rsidR="00935362" w:rsidRPr="00890DD8" w:rsidRDefault="00935362" w:rsidP="00935362">
      <w:pPr>
        <w:spacing w:after="0"/>
        <w:ind w:firstLine="708"/>
        <w:jc w:val="left"/>
        <w:rPr>
          <w:szCs w:val="28"/>
        </w:rPr>
      </w:pPr>
      <w:r w:rsidRPr="00890DD8">
        <w:rPr>
          <w:szCs w:val="28"/>
        </w:rPr>
        <w:t xml:space="preserve">В Ассемблере нельзя объявлять 2- и более мерных массивов. Для их организации прогеру надо самому их обрабатывать - как хранить элементы массива. Многомерные массивы - хранить по строкам (рис. 14.1).  </w:t>
      </w:r>
    </w:p>
    <w:p w:rsidR="00935362" w:rsidRPr="00890DD8" w:rsidRDefault="00935362" w:rsidP="00935362">
      <w:pPr>
        <w:ind w:left="703"/>
        <w:jc w:val="left"/>
        <w:rPr>
          <w:szCs w:val="28"/>
        </w:rPr>
      </w:pPr>
      <w:r w:rsidRPr="00890DD8">
        <w:rPr>
          <w:szCs w:val="28"/>
        </w:rPr>
        <w:t xml:space="preserve">Массив A m×n:  </w:t>
      </w:r>
    </w:p>
    <w:p w:rsidR="00935362" w:rsidRPr="00890DD8" w:rsidRDefault="00935362" w:rsidP="00935362">
      <w:pPr>
        <w:ind w:left="888" w:right="4143"/>
        <w:jc w:val="left"/>
        <w:rPr>
          <w:szCs w:val="28"/>
          <w:lang w:val="en-US"/>
        </w:rPr>
      </w:pPr>
      <w:r w:rsidRPr="00890DD8">
        <w:rPr>
          <w:szCs w:val="28"/>
          <w:lang w:val="en-US"/>
        </w:rPr>
        <w:t xml:space="preserve">a[1,1] </w:t>
      </w:r>
      <w:r w:rsidRPr="00890DD8">
        <w:rPr>
          <w:szCs w:val="28"/>
          <w:lang w:val="en-US"/>
        </w:rPr>
        <w:tab/>
        <w:t xml:space="preserve">a[1,2] </w:t>
      </w:r>
      <w:r w:rsidRPr="00890DD8">
        <w:rPr>
          <w:szCs w:val="28"/>
          <w:lang w:val="en-US"/>
        </w:rPr>
        <w:tab/>
        <w:t xml:space="preserve">… </w:t>
      </w:r>
      <w:r w:rsidRPr="00890DD8">
        <w:rPr>
          <w:szCs w:val="28"/>
          <w:lang w:val="en-US"/>
        </w:rPr>
        <w:tab/>
        <w:t xml:space="preserve">a[1,n] a[2,1] </w:t>
      </w:r>
      <w:r w:rsidRPr="00890DD8">
        <w:rPr>
          <w:szCs w:val="28"/>
          <w:lang w:val="en-US"/>
        </w:rPr>
        <w:tab/>
        <w:t xml:space="preserve">a[2,2] </w:t>
      </w:r>
      <w:r w:rsidRPr="00890DD8">
        <w:rPr>
          <w:szCs w:val="28"/>
          <w:lang w:val="en-US"/>
        </w:rPr>
        <w:tab/>
        <w:t xml:space="preserve">… </w:t>
      </w:r>
      <w:r w:rsidRPr="00890DD8">
        <w:rPr>
          <w:szCs w:val="28"/>
          <w:lang w:val="en-US"/>
        </w:rPr>
        <w:tab/>
        <w:t xml:space="preserve">a[2,n] </w:t>
      </w:r>
    </w:p>
    <w:p w:rsidR="00935362" w:rsidRPr="00890DD8" w:rsidRDefault="00935362" w:rsidP="00935362">
      <w:pPr>
        <w:ind w:left="2550"/>
        <w:jc w:val="left"/>
        <w:rPr>
          <w:szCs w:val="28"/>
          <w:lang w:val="en-US"/>
        </w:rPr>
      </w:pPr>
      <w:r w:rsidRPr="00890DD8">
        <w:rPr>
          <w:szCs w:val="28"/>
          <w:lang w:val="en-US"/>
        </w:rPr>
        <w:t xml:space="preserve">… </w:t>
      </w:r>
    </w:p>
    <w:p w:rsidR="00935362" w:rsidRPr="00223FDE" w:rsidRDefault="00935362" w:rsidP="00935362">
      <w:pPr>
        <w:tabs>
          <w:tab w:val="center" w:pos="1699"/>
          <w:tab w:val="center" w:pos="3167"/>
          <w:tab w:val="center" w:pos="4150"/>
        </w:tabs>
        <w:ind w:firstLine="0"/>
        <w:jc w:val="left"/>
        <w:rPr>
          <w:szCs w:val="28"/>
        </w:rPr>
      </w:pPr>
      <w:r w:rsidRPr="00890DD8">
        <w:rPr>
          <w:rFonts w:eastAsia="Calibri"/>
          <w:szCs w:val="28"/>
          <w:lang w:val="en-US"/>
        </w:rPr>
        <w:tab/>
      </w:r>
      <w:r w:rsidRPr="00890DD8">
        <w:rPr>
          <w:szCs w:val="28"/>
          <w:lang w:val="en-US"/>
        </w:rPr>
        <w:t xml:space="preserve">a[m,1] a[m,2] </w:t>
      </w:r>
      <w:r w:rsidRPr="00890DD8">
        <w:rPr>
          <w:szCs w:val="28"/>
          <w:lang w:val="en-US"/>
        </w:rPr>
        <w:tab/>
        <w:t xml:space="preserve">… </w:t>
      </w:r>
      <w:r w:rsidRPr="00890DD8">
        <w:rPr>
          <w:szCs w:val="28"/>
          <w:lang w:val="en-US"/>
        </w:rPr>
        <w:tab/>
        <w:t>a</w:t>
      </w:r>
      <w:r w:rsidRPr="00223FDE">
        <w:rPr>
          <w:szCs w:val="28"/>
        </w:rPr>
        <w:t>[</w:t>
      </w:r>
      <w:r w:rsidRPr="00890DD8">
        <w:rPr>
          <w:szCs w:val="28"/>
          <w:lang w:val="en-US"/>
        </w:rPr>
        <w:t>m</w:t>
      </w:r>
      <w:r w:rsidRPr="00223FDE">
        <w:rPr>
          <w:szCs w:val="28"/>
        </w:rPr>
        <w:t>,</w:t>
      </w:r>
      <w:r w:rsidRPr="00890DD8">
        <w:rPr>
          <w:szCs w:val="28"/>
          <w:lang w:val="en-US"/>
        </w:rPr>
        <w:t>n</w:t>
      </w:r>
      <w:r w:rsidRPr="00223FDE">
        <w:rPr>
          <w:szCs w:val="28"/>
        </w:rPr>
        <w:t xml:space="preserve">] </w:t>
      </w:r>
    </w:p>
    <w:p w:rsidR="00935362" w:rsidRPr="00223FDE" w:rsidRDefault="00935362" w:rsidP="00935362">
      <w:pPr>
        <w:spacing w:after="24" w:line="259" w:lineRule="auto"/>
        <w:ind w:left="708" w:firstLine="0"/>
        <w:jc w:val="left"/>
        <w:rPr>
          <w:szCs w:val="28"/>
        </w:rPr>
      </w:pPr>
      <w:r w:rsidRPr="00223FDE">
        <w:rPr>
          <w:szCs w:val="28"/>
        </w:rPr>
        <w:t xml:space="preserve"> </w:t>
      </w:r>
    </w:p>
    <w:p w:rsidR="00935362" w:rsidRPr="00890DD8" w:rsidRDefault="00935362" w:rsidP="00935362">
      <w:pPr>
        <w:ind w:left="703"/>
        <w:jc w:val="left"/>
        <w:rPr>
          <w:szCs w:val="28"/>
        </w:rPr>
      </w:pPr>
      <w:r w:rsidRPr="00890DD8">
        <w:rPr>
          <w:szCs w:val="28"/>
        </w:rPr>
        <w:t xml:space="preserve">Представление в памяти:  </w:t>
      </w:r>
    </w:p>
    <w:tbl>
      <w:tblPr>
        <w:tblStyle w:val="TableGrid"/>
        <w:tblW w:w="8958" w:type="dxa"/>
        <w:tblInd w:w="372" w:type="dxa"/>
        <w:tblCellMar>
          <w:left w:w="115" w:type="dxa"/>
          <w:right w:w="115" w:type="dxa"/>
        </w:tblCellMar>
        <w:tblLook w:val="04A0" w:firstRow="1" w:lastRow="0" w:firstColumn="1" w:lastColumn="0" w:noHBand="0" w:noVBand="1"/>
      </w:tblPr>
      <w:tblGrid>
        <w:gridCol w:w="996"/>
        <w:gridCol w:w="996"/>
        <w:gridCol w:w="995"/>
        <w:gridCol w:w="995"/>
        <w:gridCol w:w="995"/>
        <w:gridCol w:w="995"/>
        <w:gridCol w:w="1991"/>
        <w:gridCol w:w="995"/>
      </w:tblGrid>
      <w:tr w:rsidR="00935362" w:rsidRPr="00890DD8" w:rsidTr="00935362">
        <w:trPr>
          <w:trHeight w:val="494"/>
        </w:trPr>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a[1,1]</w:t>
            </w:r>
          </w:p>
        </w:tc>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a[1,2]</w:t>
            </w:r>
          </w:p>
        </w:tc>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w:t>
            </w:r>
          </w:p>
        </w:tc>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a[1, n]</w:t>
            </w:r>
          </w:p>
        </w:tc>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a[2,1]</w:t>
            </w:r>
          </w:p>
        </w:tc>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a[2,2]</w:t>
            </w:r>
          </w:p>
        </w:tc>
        <w:tc>
          <w:tcPr>
            <w:tcW w:w="1991"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w:t>
            </w:r>
          </w:p>
        </w:tc>
        <w:tc>
          <w:tcPr>
            <w:tcW w:w="995" w:type="dxa"/>
            <w:tcBorders>
              <w:top w:val="single" w:sz="2" w:space="0" w:color="000000"/>
              <w:left w:val="single" w:sz="2" w:space="0" w:color="000000"/>
              <w:bottom w:val="single" w:sz="2" w:space="0" w:color="000000"/>
              <w:right w:val="single" w:sz="2" w:space="0" w:color="000000"/>
            </w:tcBorders>
            <w:shd w:val="clear" w:color="auto" w:fill="DDE2CD"/>
            <w:vAlign w:val="center"/>
          </w:tcPr>
          <w:p w:rsidR="00935362" w:rsidRPr="00890DD8" w:rsidRDefault="00935362" w:rsidP="00935362">
            <w:pPr>
              <w:spacing w:after="0" w:line="259" w:lineRule="auto"/>
              <w:ind w:firstLine="0"/>
              <w:jc w:val="left"/>
              <w:rPr>
                <w:szCs w:val="28"/>
              </w:rPr>
            </w:pPr>
            <w:r w:rsidRPr="00890DD8">
              <w:rPr>
                <w:rFonts w:eastAsia="Arial"/>
                <w:szCs w:val="28"/>
              </w:rPr>
              <w:t>a[m, n]</w:t>
            </w:r>
          </w:p>
        </w:tc>
      </w:tr>
    </w:tbl>
    <w:p w:rsidR="00935362" w:rsidRPr="00890DD8" w:rsidRDefault="00935362" w:rsidP="00935362">
      <w:pPr>
        <w:spacing w:after="28" w:line="259" w:lineRule="auto"/>
        <w:ind w:left="372" w:firstLine="0"/>
        <w:jc w:val="left"/>
        <w:rPr>
          <w:szCs w:val="28"/>
        </w:rPr>
      </w:pPr>
      <w:r w:rsidRPr="00890DD8">
        <w:rPr>
          <w:rFonts w:eastAsia="Calibri"/>
          <w:noProof/>
          <w:szCs w:val="28"/>
        </w:rPr>
        <mc:AlternateContent>
          <mc:Choice Requires="wpg">
            <w:drawing>
              <wp:inline distT="0" distB="0" distL="0" distR="0" wp14:anchorId="23E70B02" wp14:editId="719E0D70">
                <wp:extent cx="5688024" cy="156725"/>
                <wp:effectExtent l="0" t="0" r="0" b="0"/>
                <wp:docPr id="7466" name="Group 2408"/>
                <wp:cNvGraphicFramePr/>
                <a:graphic xmlns:a="http://schemas.openxmlformats.org/drawingml/2006/main">
                  <a:graphicData uri="http://schemas.microsoft.com/office/word/2010/wordprocessingGroup">
                    <wpg:wgp>
                      <wpg:cNvGrpSpPr/>
                      <wpg:grpSpPr>
                        <a:xfrm>
                          <a:off x="0" y="0"/>
                          <a:ext cx="5688024" cy="156725"/>
                          <a:chOff x="0" y="0"/>
                          <a:chExt cx="5688024" cy="156725"/>
                        </a:xfrm>
                      </wpg:grpSpPr>
                      <wps:wsp>
                        <wps:cNvPr id="7467" name="Shape 145"/>
                        <wps:cNvSpPr/>
                        <wps:spPr>
                          <a:xfrm>
                            <a:off x="0" y="0"/>
                            <a:ext cx="0" cy="156725"/>
                          </a:xfrm>
                          <a:custGeom>
                            <a:avLst/>
                            <a:gdLst/>
                            <a:ahLst/>
                            <a:cxnLst/>
                            <a:rect l="0" t="0" r="0" b="0"/>
                            <a:pathLst>
                              <a:path h="156725">
                                <a:moveTo>
                                  <a:pt x="0" y="0"/>
                                </a:moveTo>
                                <a:lnTo>
                                  <a:pt x="0" y="156725"/>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2" name="Shape 146"/>
                        <wps:cNvSpPr/>
                        <wps:spPr>
                          <a:xfrm>
                            <a:off x="2584908" y="0"/>
                            <a:ext cx="0" cy="156725"/>
                          </a:xfrm>
                          <a:custGeom>
                            <a:avLst/>
                            <a:gdLst/>
                            <a:ahLst/>
                            <a:cxnLst/>
                            <a:rect l="0" t="0" r="0" b="0"/>
                            <a:pathLst>
                              <a:path h="156725">
                                <a:moveTo>
                                  <a:pt x="0" y="0"/>
                                </a:moveTo>
                                <a:lnTo>
                                  <a:pt x="0" y="156725"/>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3" name="Shape 147"/>
                        <wps:cNvSpPr/>
                        <wps:spPr>
                          <a:xfrm>
                            <a:off x="0" y="156725"/>
                            <a:ext cx="2464846" cy="0"/>
                          </a:xfrm>
                          <a:custGeom>
                            <a:avLst/>
                            <a:gdLst/>
                            <a:ahLst/>
                            <a:cxnLst/>
                            <a:rect l="0" t="0" r="0" b="0"/>
                            <a:pathLst>
                              <a:path w="2464846">
                                <a:moveTo>
                                  <a:pt x="0" y="0"/>
                                </a:moveTo>
                                <a:lnTo>
                                  <a:pt x="2464846" y="0"/>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4" name="Shape 150"/>
                        <wps:cNvSpPr/>
                        <wps:spPr>
                          <a:xfrm>
                            <a:off x="2464846" y="0"/>
                            <a:ext cx="0" cy="156725"/>
                          </a:xfrm>
                          <a:custGeom>
                            <a:avLst/>
                            <a:gdLst/>
                            <a:ahLst/>
                            <a:cxnLst/>
                            <a:rect l="0" t="0" r="0" b="0"/>
                            <a:pathLst>
                              <a:path h="156725">
                                <a:moveTo>
                                  <a:pt x="0" y="0"/>
                                </a:moveTo>
                                <a:lnTo>
                                  <a:pt x="0" y="156725"/>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5" name="Shape 151"/>
                        <wps:cNvSpPr/>
                        <wps:spPr>
                          <a:xfrm>
                            <a:off x="4108040" y="0"/>
                            <a:ext cx="0" cy="156725"/>
                          </a:xfrm>
                          <a:custGeom>
                            <a:avLst/>
                            <a:gdLst/>
                            <a:ahLst/>
                            <a:cxnLst/>
                            <a:rect l="0" t="0" r="0" b="0"/>
                            <a:pathLst>
                              <a:path h="156725">
                                <a:moveTo>
                                  <a:pt x="0" y="0"/>
                                </a:moveTo>
                                <a:lnTo>
                                  <a:pt x="0" y="156725"/>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6" name="Shape 152"/>
                        <wps:cNvSpPr/>
                        <wps:spPr>
                          <a:xfrm>
                            <a:off x="2591262" y="156725"/>
                            <a:ext cx="1516777" cy="0"/>
                          </a:xfrm>
                          <a:custGeom>
                            <a:avLst/>
                            <a:gdLst/>
                            <a:ahLst/>
                            <a:cxnLst/>
                            <a:rect l="0" t="0" r="0" b="0"/>
                            <a:pathLst>
                              <a:path w="1516777">
                                <a:moveTo>
                                  <a:pt x="0" y="0"/>
                                </a:moveTo>
                                <a:lnTo>
                                  <a:pt x="1516777" y="0"/>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7" name="Shape 155"/>
                        <wps:cNvSpPr/>
                        <wps:spPr>
                          <a:xfrm>
                            <a:off x="4164894" y="0"/>
                            <a:ext cx="0" cy="156725"/>
                          </a:xfrm>
                          <a:custGeom>
                            <a:avLst/>
                            <a:gdLst/>
                            <a:ahLst/>
                            <a:cxnLst/>
                            <a:rect l="0" t="0" r="0" b="0"/>
                            <a:pathLst>
                              <a:path h="156725">
                                <a:moveTo>
                                  <a:pt x="0" y="0"/>
                                </a:moveTo>
                                <a:lnTo>
                                  <a:pt x="0" y="156725"/>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8" name="Shape 156"/>
                        <wps:cNvSpPr/>
                        <wps:spPr>
                          <a:xfrm>
                            <a:off x="5688024" y="0"/>
                            <a:ext cx="0" cy="156725"/>
                          </a:xfrm>
                          <a:custGeom>
                            <a:avLst/>
                            <a:gdLst/>
                            <a:ahLst/>
                            <a:cxnLst/>
                            <a:rect l="0" t="0" r="0" b="0"/>
                            <a:pathLst>
                              <a:path h="156725">
                                <a:moveTo>
                                  <a:pt x="0" y="0"/>
                                </a:moveTo>
                                <a:lnTo>
                                  <a:pt x="0" y="156725"/>
                                </a:lnTo>
                              </a:path>
                            </a:pathLst>
                          </a:custGeom>
                          <a:ln w="7962" cap="rnd">
                            <a:round/>
                          </a:ln>
                        </wps:spPr>
                        <wps:style>
                          <a:lnRef idx="1">
                            <a:srgbClr val="000000"/>
                          </a:lnRef>
                          <a:fillRef idx="0">
                            <a:srgbClr val="000000">
                              <a:alpha val="0"/>
                            </a:srgbClr>
                          </a:fillRef>
                          <a:effectRef idx="0">
                            <a:scrgbClr r="0" g="0" b="0"/>
                          </a:effectRef>
                          <a:fontRef idx="none"/>
                        </wps:style>
                        <wps:bodyPr/>
                      </wps:wsp>
                      <wps:wsp>
                        <wps:cNvPr id="7479" name="Shape 157"/>
                        <wps:cNvSpPr/>
                        <wps:spPr>
                          <a:xfrm>
                            <a:off x="4171247" y="156725"/>
                            <a:ext cx="1516777" cy="0"/>
                          </a:xfrm>
                          <a:custGeom>
                            <a:avLst/>
                            <a:gdLst/>
                            <a:ahLst/>
                            <a:cxnLst/>
                            <a:rect l="0" t="0" r="0" b="0"/>
                            <a:pathLst>
                              <a:path w="1516777">
                                <a:moveTo>
                                  <a:pt x="0" y="0"/>
                                </a:moveTo>
                                <a:lnTo>
                                  <a:pt x="1516777" y="0"/>
                                </a:lnTo>
                              </a:path>
                            </a:pathLst>
                          </a:custGeom>
                          <a:ln w="796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31837D" id="Group 2408" o:spid="_x0000_s1026" style="width:447.9pt;height:12.35pt;mso-position-horizontal-relative:char;mso-position-vertical-relative:line" coordsize="56880,1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">
                <v:shape id="Shape 145" o:spid="_x0000_s1027" style="position:absolute;width:0;height:1567;visibility:visible;mso-wrap-style:square;v-text-anchor:top" coordsize="0,15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0q8cA&#10;AADdAAAADwAAAGRycy9kb3ducmV2LnhtbESPQWvCQBSE7wX/w/KE3uqmYqOkriKitfVko0KPj+xr&#10;Esy+Dburpv31XUHocZiZb5jpvDONuJDztWUFz4MEBHFhdc2lgsN+/TQB4QOyxsYyKfghD/NZ72GK&#10;mbZX/qRLHkoRIewzVFCF0GZS+qIig35gW+LofVtnMETpSqkdXiPcNHKYJKk0WHNcqLClZUXFKT8b&#10;BS5dvOTnt816+bX7/TiuNqnf7rZKPfa7xSuIQF34D9/b71rBeJSO4f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4dKvHAAAA3QAAAA8AAAAAAAAAAAAAAAAAmAIAAGRy&#10;cy9kb3ducmV2LnhtbFBLBQYAAAAABAAEAPUAAACMAwAAAAA=&#10;" path="m,l,156725e" filled="f" strokeweight=".22117mm">
                  <v:stroke endcap="round"/>
                  <v:path arrowok="t" textboxrect="0,0,0,156725"/>
                </v:shape>
                <v:shape id="Shape 146" o:spid="_x0000_s1028" style="position:absolute;left:25849;width:0;height:1567;visibility:visible;mso-wrap-style:square;v-text-anchor:top" coordsize="0,15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B7sgA&#10;AADdAAAADwAAAGRycy9kb3ducmV2LnhtbESPT2vCQBTE74V+h+UVvNVNxcaSuoqIf6onGy30+Mi+&#10;JqHZt2F31bSf3hUEj8PM/IYZTzvTiBM5X1tW8NJPQBAXVtdcKjjsl89vIHxA1thYJgV/5GE6eXwY&#10;Y6btmT/plIdSRAj7DBVUIbSZlL6oyKDv25Y4ej/WGQxRulJqh+cIN40cJEkqDdYcFypsaV5R8Zsf&#10;jQKXzl7z42q9nH/v/jdfi3Xqt7utUr2nbvYOIlAX7uFb+0MrGA1HA7i+i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VkHuyAAAAN0AAAAPAAAAAAAAAAAAAAAAAJgCAABk&#10;cnMvZG93bnJldi54bWxQSwUGAAAAAAQABAD1AAAAjQMAAAAA&#10;" path="m,l,156725e" filled="f" strokeweight=".22117mm">
                  <v:stroke endcap="round"/>
                  <v:path arrowok="t" textboxrect="0,0,0,156725"/>
                </v:shape>
                <v:shape id="Shape 147" o:spid="_x0000_s1029" style="position:absolute;top:1567;width:24648;height:0;visibility:visible;mso-wrap-style:square;v-text-anchor:top" coordsize="2464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GpccA&#10;AADdAAAADwAAAGRycy9kb3ducmV2LnhtbESPQWvCQBSE7wX/w/KE3upGK0bTrCJCQQoeam3PL9nX&#10;bDD7NmS3MfXXuwWhx2FmvmHyzWAb0VPna8cKppMEBHHpdM2VgtPH69MShA/IGhvHpOCXPGzWo4cc&#10;M+0u/E79MVQiQthnqMCE0GZS+tKQRT9xLXH0vl1nMUTZVVJ3eIlw28hZkiykxZrjgsGWdobK8/HH&#10;KigPy351nh9W17d98VmYL5OeKqPU43jYvoAINIT/8L291wrSefoM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TBqXHAAAA3QAAAA8AAAAAAAAAAAAAAAAAmAIAAGRy&#10;cy9kb3ducmV2LnhtbFBLBQYAAAAABAAEAPUAAACMAwAAAAA=&#10;" path="m,l2464846,e" filled="f" strokeweight=".22117mm">
                  <v:stroke endcap="round"/>
                  <v:path arrowok="t" textboxrect="0,0,2464846,0"/>
                </v:shape>
                <v:shape id="Shape 150" o:spid="_x0000_s1030" style="position:absolute;left:24648;width:0;height:1567;visibility:visible;mso-wrap-style:square;v-text-anchor:top" coordsize="0,15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8AccA&#10;AADdAAAADwAAAGRycy9kb3ducmV2LnhtbESPQWvCQBSE70L/w/IKvemmorGkriKitXqy0UKPj+xr&#10;Epp9G3ZXjf31rlDocZiZb5jpvDONOJPztWUFz4MEBHFhdc2lguNh3X8B4QOyxsYyKbiSh/nsoTfF&#10;TNsLf9A5D6WIEPYZKqhCaDMpfVGRQT+wLXH0vq0zGKJ0pdQOLxFuGjlMklQarDkuVNjSsqLiJz8Z&#10;BS5djPPT22a9/Nr/bj9Xm9Tv9julnh67xSuIQF34D/+137WCyWgygvu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zfAHHAAAA3QAAAA8AAAAAAAAAAAAAAAAAmAIAAGRy&#10;cy9kb3ducmV2LnhtbFBLBQYAAAAABAAEAPUAAACMAwAAAAA=&#10;" path="m,l,156725e" filled="f" strokeweight=".22117mm">
                  <v:stroke endcap="round"/>
                  <v:path arrowok="t" textboxrect="0,0,0,156725"/>
                </v:shape>
                <v:shape id="Shape 151" o:spid="_x0000_s1031" style="position:absolute;left:41080;width:0;height:1567;visibility:visible;mso-wrap-style:square;v-text-anchor:top" coordsize="0,15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mscA&#10;AADdAAAADwAAAGRycy9kb3ducmV2LnhtbESPQWvCQBSE74X+h+UVvNVNi0ZJXUWk1taTRgWPj+xr&#10;Epp9G3ZXTfvru4LgcZiZb5jJrDONOJPztWUFL/0EBHFhdc2lgv1u+TwG4QOyxsYyKfglD7Pp48ME&#10;M20vvKVzHkoRIewzVFCF0GZS+qIig75vW+LofVtnMETpSqkdXiLcNPI1SVJpsOa4UGFLi4qKn/xk&#10;FLh0PsxPH6vl4rj5+zq8r1K/3qyV6j118zcQgbpwD9/an1rBaDAawv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2ZrHAAAA3QAAAA8AAAAAAAAAAAAAAAAAmAIAAGRy&#10;cy9kb3ducmV2LnhtbFBLBQYAAAAABAAEAPUAAACMAwAAAAA=&#10;" path="m,l,156725e" filled="f" strokeweight=".22117mm">
                  <v:stroke endcap="round"/>
                  <v:path arrowok="t" textboxrect="0,0,0,156725"/>
                </v:shape>
                <v:shape id="Shape 152" o:spid="_x0000_s1032" style="position:absolute;left:25912;top:1567;width:15168;height:0;visibility:visible;mso-wrap-style:square;v-text-anchor:top" coordsize="15167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DnMgA&#10;AADdAAAADwAAAGRycy9kb3ducmV2LnhtbESPQWvCQBSE74L/YXmFXqRuFIk2ukopSAsRpGlL8fbI&#10;vmaD2bcxu9X477sFocdhZr5hVpveNuJMna8dK5iMExDEpdM1Vwo+3rcPCxA+IGtsHJOCK3nYrIeD&#10;FWbaXfiNzkWoRISwz1CBCaHNpPSlIYt+7Fri6H27zmKIsquk7vAS4baR0yRJpcWa44LBlp4Nlcfi&#10;xyrIc8P4MjotTo/yUO93X595WkyUur/rn5YgAvXhP3xrv2oF89k8hb8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KIOcyAAAAN0AAAAPAAAAAAAAAAAAAAAAAJgCAABk&#10;cnMvZG93bnJldi54bWxQSwUGAAAAAAQABAD1AAAAjQMAAAAA&#10;" path="m,l1516777,e" filled="f" strokeweight=".22117mm">
                  <v:stroke endcap="round"/>
                  <v:path arrowok="t" textboxrect="0,0,1516777,0"/>
                </v:shape>
                <v:shape id="Shape 155" o:spid="_x0000_s1033" style="position:absolute;left:41648;width:0;height:1567;visibility:visible;mso-wrap-style:square;v-text-anchor:top" coordsize="0,15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idsgA&#10;AADdAAAADwAAAGRycy9kb3ducmV2LnhtbESPQWvCQBSE7wX/w/IEb3XT0iaSuopI1daTRoUeH9nX&#10;JDT7NuyumvbXdwsFj8PMfMNM571pxYWcbywreBgnIIhLqxuuFBwPq/sJCB+QNbaWScE3eZjPBndT&#10;zLW98p4uRahEhLDPUUEdQpdL6cuaDPqx7Yij92mdwRClq6R2eI1w08rHJEmlwYbjQo0dLWsqv4qz&#10;UeDSxXNxXm9Wy4/dz/vpdZP67W6r1GjYL15ABOrDLfzfftMKsqcsg7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IeJ2yAAAAN0AAAAPAAAAAAAAAAAAAAAAAJgCAABk&#10;cnMvZG93bnJldi54bWxQSwUGAAAAAAQABAD1AAAAjQMAAAAA&#10;" path="m,l,156725e" filled="f" strokeweight=".22117mm">
                  <v:stroke endcap="round"/>
                  <v:path arrowok="t" textboxrect="0,0,0,156725"/>
                </v:shape>
                <v:shape id="Shape 156" o:spid="_x0000_s1034" style="position:absolute;left:56880;width:0;height:1567;visibility:visible;mso-wrap-style:square;v-text-anchor:top" coordsize="0,15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52BMQA&#10;AADdAAAADwAAAGRycy9kb3ducmV2LnhtbERPz2vCMBS+C/4P4Qm7aTpxdXRGEdHpPGm3wY6P5q0t&#10;Ni8lidr51y8HwePH93u26EwjLuR8bVnB8ygBQVxYXXOp4OtzM3wF4QOyxsYyKfgjD4t5vzfDTNsr&#10;H+mSh1LEEPYZKqhCaDMpfVGRQT+yLXHkfq0zGCJ0pdQOrzHcNHKcJKk0WHNsqLClVUXFKT8bBS5d&#10;vuTn9+1m9XO4fXyvt6nfH/ZKPQ265RuIQF14iO/unVYwnUzj3P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gTEAAAA3QAAAA8AAAAAAAAAAAAAAAAAmAIAAGRycy9k&#10;b3ducmV2LnhtbFBLBQYAAAAABAAEAPUAAACJAwAAAAA=&#10;" path="m,l,156725e" filled="f" strokeweight=".22117mm">
                  <v:stroke endcap="round"/>
                  <v:path arrowok="t" textboxrect="0,0,0,156725"/>
                </v:shape>
                <v:shape id="Shape 157" o:spid="_x0000_s1035" style="position:absolute;left:41712;top:1567;width:15168;height:0;visibility:visible;mso-wrap-style:square;v-text-anchor:top" coordsize="15167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cX7sgA&#10;AADdAAAADwAAAGRycy9kb3ducmV2LnhtbESP3WrCQBSE7wt9h+UIvSm6sYg/0VVEKC2kUIyKeHfI&#10;HrOh2bMxu9X49t1CoZfDzHzDLFadrcWVWl85VjAcJCCIC6crLhXsd6/9KQgfkDXWjknBnTyslo8P&#10;C0y1u/GWrnkoRYSwT1GBCaFJpfSFIYt+4Bri6J1dazFE2ZZSt3iLcFvLlyQZS4sVxwWDDW0MFV/5&#10;t1WQZYbx7fkyvczkqfr8OB6ycT5U6qnXrecgAnXhP/zXftcKJqPJDH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txfuyAAAAN0AAAAPAAAAAAAAAAAAAAAAAJgCAABk&#10;cnMvZG93bnJldi54bWxQSwUGAAAAAAQABAD1AAAAjQMAAAAA&#10;" path="m,l1516777,e" filled="f" strokeweight=".22117mm">
                  <v:stroke endcap="round"/>
                  <v:path arrowok="t" textboxrect="0,0,1516777,0"/>
                </v:shape>
                <w10:anchorlock/>
              </v:group>
            </w:pict>
          </mc:Fallback>
        </mc:AlternateContent>
      </w:r>
    </w:p>
    <w:p w:rsidR="00935362" w:rsidRPr="00890DD8" w:rsidRDefault="00935362" w:rsidP="00935362">
      <w:pPr>
        <w:tabs>
          <w:tab w:val="center" w:pos="2362"/>
          <w:tab w:val="center" w:pos="5597"/>
          <w:tab w:val="center" w:pos="8086"/>
        </w:tabs>
        <w:spacing w:after="115" w:line="259" w:lineRule="auto"/>
        <w:ind w:firstLine="0"/>
        <w:jc w:val="left"/>
        <w:rPr>
          <w:szCs w:val="28"/>
        </w:rPr>
      </w:pPr>
      <w:r w:rsidRPr="00890DD8">
        <w:rPr>
          <w:rFonts w:eastAsia="Calibri"/>
          <w:szCs w:val="28"/>
        </w:rPr>
        <w:tab/>
      </w:r>
      <w:r w:rsidRPr="00890DD8">
        <w:rPr>
          <w:rFonts w:eastAsia="Arial"/>
          <w:szCs w:val="28"/>
        </w:rPr>
        <w:t>строка 1</w:t>
      </w:r>
      <w:r w:rsidRPr="00890DD8">
        <w:rPr>
          <w:rFonts w:eastAsia="Arial"/>
          <w:szCs w:val="28"/>
        </w:rPr>
        <w:tab/>
        <w:t>строка 2</w:t>
      </w:r>
      <w:r w:rsidRPr="00890DD8">
        <w:rPr>
          <w:rFonts w:eastAsia="Arial"/>
          <w:szCs w:val="28"/>
        </w:rPr>
        <w:tab/>
        <w:t>строка m</w:t>
      </w:r>
    </w:p>
    <w:p w:rsidR="00935362" w:rsidRPr="00890DD8" w:rsidRDefault="00935362" w:rsidP="00935362">
      <w:pPr>
        <w:spacing w:after="0" w:line="259" w:lineRule="auto"/>
        <w:ind w:left="71" w:firstLine="0"/>
        <w:jc w:val="left"/>
        <w:rPr>
          <w:szCs w:val="28"/>
        </w:rPr>
      </w:pPr>
      <w:r w:rsidRPr="00890DD8">
        <w:rPr>
          <w:szCs w:val="28"/>
        </w:rPr>
        <w:lastRenderedPageBreak/>
        <w:t xml:space="preserve">  </w:t>
      </w:r>
    </w:p>
    <w:p w:rsidR="00935362" w:rsidRPr="00890DD8" w:rsidRDefault="00935362" w:rsidP="00935362">
      <w:pPr>
        <w:jc w:val="left"/>
        <w:rPr>
          <w:szCs w:val="28"/>
        </w:rPr>
      </w:pPr>
      <w:r w:rsidRPr="00890DD8">
        <w:rPr>
          <w:szCs w:val="28"/>
        </w:rPr>
        <w:t>Пример поиска максимального элемента в третей строке массива 2х10 2байтных элементов.</w:t>
      </w:r>
    </w:p>
    <w:p w:rsidR="00935362" w:rsidRPr="00890DD8" w:rsidRDefault="00935362" w:rsidP="00935362">
      <w:pPr>
        <w:jc w:val="left"/>
        <w:rPr>
          <w:szCs w:val="28"/>
        </w:rPr>
      </w:pPr>
      <w:r w:rsidRPr="00890DD8">
        <w:rPr>
          <w:szCs w:val="28"/>
        </w:rPr>
        <w:t xml:space="preserve">data segment </w:t>
      </w:r>
    </w:p>
    <w:p w:rsidR="00935362" w:rsidRPr="00890DD8" w:rsidRDefault="00935362" w:rsidP="00935362">
      <w:pPr>
        <w:ind w:left="703" w:right="2326"/>
        <w:jc w:val="left"/>
        <w:rPr>
          <w:szCs w:val="28"/>
        </w:rPr>
      </w:pPr>
      <w:r w:rsidRPr="00890DD8">
        <w:rPr>
          <w:szCs w:val="28"/>
        </w:rPr>
        <w:t xml:space="preserve">; задание и инициализация массива arr </w:t>
      </w:r>
    </w:p>
    <w:p w:rsidR="00935362" w:rsidRPr="00890DD8" w:rsidRDefault="00935362" w:rsidP="00935362">
      <w:pPr>
        <w:ind w:left="703" w:right="2326"/>
        <w:jc w:val="left"/>
        <w:rPr>
          <w:szCs w:val="28"/>
          <w:lang w:val="en-US"/>
        </w:rPr>
      </w:pPr>
      <w:r w:rsidRPr="00890DD8">
        <w:rPr>
          <w:szCs w:val="28"/>
          <w:lang w:val="en-US"/>
        </w:rPr>
        <w:t xml:space="preserve">arr </w:t>
      </w:r>
      <w:r w:rsidRPr="00890DD8">
        <w:rPr>
          <w:szCs w:val="28"/>
          <w:lang w:val="en-US"/>
        </w:rPr>
        <w:tab/>
        <w:t>dw 438,4,</w:t>
      </w:r>
      <w:r w:rsidRPr="00223FDE">
        <w:rPr>
          <w:szCs w:val="28"/>
          <w:lang w:val="en-US"/>
        </w:rPr>
        <w:t xml:space="preserve">  </w:t>
      </w:r>
      <w:r w:rsidRPr="00890DD8">
        <w:rPr>
          <w:szCs w:val="28"/>
          <w:lang w:val="en-US"/>
        </w:rPr>
        <w:t>76,87,</w:t>
      </w:r>
      <w:r w:rsidRPr="00223FDE">
        <w:rPr>
          <w:szCs w:val="28"/>
          <w:lang w:val="en-US"/>
        </w:rPr>
        <w:t xml:space="preserve">  </w:t>
      </w:r>
      <w:r w:rsidRPr="00890DD8">
        <w:rPr>
          <w:szCs w:val="28"/>
          <w:lang w:val="en-US"/>
        </w:rPr>
        <w:t>34,67,</w:t>
      </w:r>
      <w:r w:rsidRPr="00223FDE">
        <w:rPr>
          <w:szCs w:val="28"/>
          <w:lang w:val="en-US"/>
        </w:rPr>
        <w:t xml:space="preserve">  </w:t>
      </w:r>
      <w:r w:rsidRPr="00890DD8">
        <w:rPr>
          <w:szCs w:val="28"/>
          <w:lang w:val="en-US"/>
        </w:rPr>
        <w:t>234,</w:t>
      </w:r>
      <w:r w:rsidRPr="00223FDE">
        <w:rPr>
          <w:szCs w:val="28"/>
          <w:lang w:val="en-US"/>
        </w:rPr>
        <w:t xml:space="preserve">  </w:t>
      </w:r>
      <w:r w:rsidRPr="00890DD8">
        <w:rPr>
          <w:szCs w:val="28"/>
          <w:lang w:val="en-US"/>
        </w:rPr>
        <w:t>90,</w:t>
      </w:r>
      <w:r w:rsidRPr="00223FDE">
        <w:rPr>
          <w:szCs w:val="28"/>
          <w:lang w:val="en-US"/>
        </w:rPr>
        <w:t xml:space="preserve">  </w:t>
      </w:r>
      <w:r w:rsidRPr="00890DD8">
        <w:rPr>
          <w:szCs w:val="28"/>
          <w:lang w:val="en-US"/>
        </w:rPr>
        <w:t>48,</w:t>
      </w:r>
      <w:r w:rsidRPr="00223FDE">
        <w:rPr>
          <w:szCs w:val="28"/>
          <w:lang w:val="en-US"/>
        </w:rPr>
        <w:t xml:space="preserve">  </w:t>
      </w:r>
      <w:r w:rsidRPr="00890DD8">
        <w:rPr>
          <w:szCs w:val="28"/>
          <w:lang w:val="en-US"/>
        </w:rPr>
        <w:t>0</w:t>
      </w:r>
    </w:p>
    <w:p w:rsidR="00935362" w:rsidRPr="00890DD8" w:rsidRDefault="00935362" w:rsidP="00935362">
      <w:pPr>
        <w:tabs>
          <w:tab w:val="left" w:pos="6946"/>
        </w:tabs>
        <w:ind w:left="703" w:right="142"/>
        <w:jc w:val="left"/>
        <w:rPr>
          <w:szCs w:val="28"/>
          <w:lang w:val="en-US"/>
        </w:rPr>
      </w:pPr>
      <w:r w:rsidRPr="00890DD8">
        <w:rPr>
          <w:szCs w:val="28"/>
          <w:lang w:val="en-US"/>
        </w:rPr>
        <w:t xml:space="preserve">          dw 34,</w:t>
      </w:r>
      <w:r w:rsidRPr="00223FDE">
        <w:rPr>
          <w:szCs w:val="28"/>
          <w:lang w:val="en-US"/>
        </w:rPr>
        <w:t xml:space="preserve">  </w:t>
      </w:r>
      <w:r w:rsidRPr="00890DD8">
        <w:rPr>
          <w:szCs w:val="28"/>
          <w:lang w:val="en-US"/>
        </w:rPr>
        <w:t>-15,</w:t>
      </w:r>
      <w:r w:rsidRPr="00223FDE">
        <w:rPr>
          <w:szCs w:val="28"/>
          <w:lang w:val="en-US"/>
        </w:rPr>
        <w:t xml:space="preserve">  </w:t>
      </w:r>
      <w:r w:rsidRPr="00890DD8">
        <w:rPr>
          <w:szCs w:val="28"/>
          <w:lang w:val="en-US"/>
        </w:rPr>
        <w:t>2451,</w:t>
      </w:r>
      <w:r w:rsidRPr="00223FDE">
        <w:rPr>
          <w:szCs w:val="28"/>
          <w:lang w:val="en-US"/>
        </w:rPr>
        <w:t xml:space="preserve">  </w:t>
      </w:r>
      <w:r w:rsidRPr="00890DD8">
        <w:rPr>
          <w:szCs w:val="28"/>
          <w:lang w:val="en-US"/>
        </w:rPr>
        <w:t>6125,</w:t>
      </w:r>
      <w:r w:rsidRPr="00223FDE">
        <w:rPr>
          <w:szCs w:val="28"/>
          <w:lang w:val="en-US"/>
        </w:rPr>
        <w:t xml:space="preserve">  </w:t>
      </w:r>
      <w:r w:rsidRPr="00890DD8">
        <w:rPr>
          <w:szCs w:val="28"/>
          <w:lang w:val="en-US"/>
        </w:rPr>
        <w:t>864,92,</w:t>
      </w:r>
      <w:r w:rsidRPr="00223FDE">
        <w:rPr>
          <w:szCs w:val="28"/>
          <w:lang w:val="en-US"/>
        </w:rPr>
        <w:t xml:space="preserve">  </w:t>
      </w:r>
      <w:r w:rsidRPr="00890DD8">
        <w:rPr>
          <w:szCs w:val="28"/>
          <w:lang w:val="en-US"/>
        </w:rPr>
        <w:t>238,</w:t>
      </w:r>
      <w:r w:rsidRPr="00223FDE">
        <w:rPr>
          <w:szCs w:val="28"/>
          <w:lang w:val="en-US"/>
        </w:rPr>
        <w:t xml:space="preserve">  </w:t>
      </w:r>
      <w:r w:rsidRPr="00890DD8">
        <w:rPr>
          <w:szCs w:val="28"/>
          <w:lang w:val="en-US"/>
        </w:rPr>
        <w:t>4769,</w:t>
      </w:r>
      <w:r w:rsidRPr="00223FDE">
        <w:rPr>
          <w:szCs w:val="28"/>
          <w:lang w:val="en-US"/>
        </w:rPr>
        <w:t xml:space="preserve">  </w:t>
      </w:r>
      <w:r w:rsidRPr="00890DD8">
        <w:rPr>
          <w:szCs w:val="28"/>
          <w:lang w:val="en-US"/>
        </w:rPr>
        <w:t>1237,</w:t>
      </w:r>
      <w:r w:rsidRPr="00223FDE">
        <w:rPr>
          <w:szCs w:val="28"/>
          <w:lang w:val="en-US"/>
        </w:rPr>
        <w:t xml:space="preserve">  </w:t>
      </w:r>
      <w:r w:rsidRPr="00890DD8">
        <w:rPr>
          <w:szCs w:val="28"/>
          <w:lang w:val="en-US"/>
        </w:rPr>
        <w:t>6281</w:t>
      </w:r>
    </w:p>
    <w:p w:rsidR="00935362" w:rsidRPr="00890DD8" w:rsidRDefault="00935362" w:rsidP="00935362">
      <w:pPr>
        <w:tabs>
          <w:tab w:val="left" w:pos="6946"/>
        </w:tabs>
        <w:ind w:left="703" w:right="142"/>
        <w:jc w:val="left"/>
        <w:rPr>
          <w:szCs w:val="28"/>
          <w:lang w:val="en-US"/>
        </w:rPr>
      </w:pPr>
      <w:r w:rsidRPr="00890DD8">
        <w:rPr>
          <w:szCs w:val="28"/>
          <w:lang w:val="en-US"/>
        </w:rPr>
        <w:t xml:space="preserve">          dw 10,</w:t>
      </w:r>
      <w:r w:rsidRPr="00223FDE">
        <w:rPr>
          <w:szCs w:val="28"/>
          <w:lang w:val="en-US"/>
        </w:rPr>
        <w:t xml:space="preserve">  </w:t>
      </w:r>
      <w:r w:rsidRPr="00890DD8">
        <w:rPr>
          <w:szCs w:val="28"/>
          <w:lang w:val="en-US"/>
        </w:rPr>
        <w:t>59,</w:t>
      </w:r>
      <w:r w:rsidRPr="00223FDE">
        <w:rPr>
          <w:szCs w:val="28"/>
          <w:lang w:val="en-US"/>
        </w:rPr>
        <w:t xml:space="preserve">  </w:t>
      </w:r>
      <w:r w:rsidRPr="00890DD8">
        <w:rPr>
          <w:szCs w:val="28"/>
          <w:lang w:val="en-US"/>
        </w:rPr>
        <w:t>251,</w:t>
      </w:r>
      <w:r w:rsidRPr="00223FDE">
        <w:rPr>
          <w:szCs w:val="28"/>
          <w:lang w:val="en-US"/>
        </w:rPr>
        <w:t xml:space="preserve">  </w:t>
      </w:r>
      <w:r w:rsidRPr="00890DD8">
        <w:rPr>
          <w:szCs w:val="28"/>
          <w:lang w:val="en-US"/>
        </w:rPr>
        <w:t>125,</w:t>
      </w:r>
      <w:r w:rsidRPr="00223FDE">
        <w:rPr>
          <w:szCs w:val="28"/>
          <w:lang w:val="en-US"/>
        </w:rPr>
        <w:t xml:space="preserve">  </w:t>
      </w:r>
      <w:r w:rsidRPr="00890DD8">
        <w:rPr>
          <w:szCs w:val="28"/>
          <w:lang w:val="en-US"/>
        </w:rPr>
        <w:t>64,</w:t>
      </w:r>
      <w:r w:rsidRPr="00223FDE">
        <w:rPr>
          <w:szCs w:val="28"/>
          <w:lang w:val="en-US"/>
        </w:rPr>
        <w:t xml:space="preserve">  </w:t>
      </w:r>
      <w:r w:rsidRPr="00890DD8">
        <w:rPr>
          <w:szCs w:val="28"/>
          <w:lang w:val="en-US"/>
        </w:rPr>
        <w:t>2,</w:t>
      </w:r>
      <w:r w:rsidRPr="00223FDE">
        <w:rPr>
          <w:szCs w:val="28"/>
          <w:lang w:val="en-US"/>
        </w:rPr>
        <w:t xml:space="preserve">  </w:t>
      </w:r>
      <w:r w:rsidRPr="00890DD8">
        <w:rPr>
          <w:szCs w:val="28"/>
          <w:lang w:val="en-US"/>
        </w:rPr>
        <w:t>8,</w:t>
      </w:r>
      <w:r w:rsidRPr="00223FDE">
        <w:rPr>
          <w:szCs w:val="28"/>
          <w:lang w:val="en-US"/>
        </w:rPr>
        <w:t xml:space="preserve">  </w:t>
      </w:r>
      <w:r w:rsidRPr="00890DD8">
        <w:rPr>
          <w:szCs w:val="28"/>
          <w:lang w:val="en-US"/>
        </w:rPr>
        <w:t>49,</w:t>
      </w:r>
      <w:r w:rsidRPr="00223FDE">
        <w:rPr>
          <w:szCs w:val="28"/>
          <w:lang w:val="en-US"/>
        </w:rPr>
        <w:t xml:space="preserve">  </w:t>
      </w:r>
      <w:r w:rsidRPr="00890DD8">
        <w:rPr>
          <w:szCs w:val="28"/>
          <w:lang w:val="en-US"/>
        </w:rPr>
        <w:t>37,</w:t>
      </w:r>
      <w:r w:rsidRPr="00223FDE">
        <w:rPr>
          <w:szCs w:val="28"/>
          <w:lang w:val="en-US"/>
        </w:rPr>
        <w:t xml:space="preserve">  </w:t>
      </w:r>
      <w:r w:rsidRPr="00890DD8">
        <w:rPr>
          <w:szCs w:val="28"/>
          <w:lang w:val="en-US"/>
        </w:rPr>
        <w:t xml:space="preserve">81 </w:t>
      </w:r>
    </w:p>
    <w:p w:rsidR="00935362" w:rsidRPr="00890DD8" w:rsidRDefault="00935362" w:rsidP="00935362">
      <w:pPr>
        <w:ind w:left="703"/>
        <w:jc w:val="left"/>
        <w:rPr>
          <w:szCs w:val="28"/>
          <w:lang w:val="en-US"/>
        </w:rPr>
      </w:pPr>
      <w:r w:rsidRPr="00890DD8">
        <w:rPr>
          <w:szCs w:val="28"/>
          <w:lang w:val="en-US"/>
        </w:rPr>
        <w:t xml:space="preserve">data ends </w:t>
      </w:r>
    </w:p>
    <w:p w:rsidR="00935362" w:rsidRPr="00890DD8" w:rsidRDefault="00935362" w:rsidP="00935362">
      <w:pPr>
        <w:spacing w:after="0" w:line="259" w:lineRule="auto"/>
        <w:ind w:left="708" w:firstLine="0"/>
        <w:jc w:val="left"/>
        <w:rPr>
          <w:szCs w:val="28"/>
          <w:lang w:val="en-US"/>
        </w:rPr>
      </w:pPr>
      <w:r w:rsidRPr="00890DD8">
        <w:rPr>
          <w:szCs w:val="28"/>
          <w:lang w:val="en-US"/>
        </w:rPr>
        <w:t xml:space="preserve"> </w:t>
      </w:r>
    </w:p>
    <w:p w:rsidR="00935362" w:rsidRPr="00890DD8" w:rsidRDefault="00935362" w:rsidP="00935362">
      <w:pPr>
        <w:ind w:left="703" w:right="5932"/>
        <w:jc w:val="left"/>
        <w:rPr>
          <w:szCs w:val="28"/>
          <w:lang w:val="en-US"/>
        </w:rPr>
      </w:pPr>
      <w:r w:rsidRPr="00890DD8">
        <w:rPr>
          <w:szCs w:val="28"/>
          <w:lang w:val="en-US"/>
        </w:rPr>
        <w:t xml:space="preserve">stack1 segment stack  </w:t>
      </w:r>
      <w:r w:rsidRPr="00890DD8">
        <w:rPr>
          <w:szCs w:val="28"/>
          <w:lang w:val="en-US"/>
        </w:rPr>
        <w:tab/>
      </w:r>
      <w:r w:rsidRPr="00890DD8">
        <w:rPr>
          <w:szCs w:val="28"/>
          <w:lang w:val="en-US"/>
        </w:rPr>
        <w:tab/>
        <w:t xml:space="preserve">db 100h dup(?) </w:t>
      </w:r>
    </w:p>
    <w:p w:rsidR="00935362" w:rsidRPr="00890DD8" w:rsidRDefault="00935362" w:rsidP="00935362">
      <w:pPr>
        <w:ind w:left="703"/>
        <w:jc w:val="left"/>
        <w:rPr>
          <w:szCs w:val="28"/>
          <w:lang w:val="en-US"/>
        </w:rPr>
      </w:pPr>
      <w:r w:rsidRPr="00890DD8">
        <w:rPr>
          <w:szCs w:val="28"/>
          <w:lang w:val="en-US"/>
        </w:rPr>
        <w:t xml:space="preserve">stack1 ends </w:t>
      </w:r>
    </w:p>
    <w:p w:rsidR="00935362" w:rsidRPr="00890DD8" w:rsidRDefault="00935362" w:rsidP="00935362">
      <w:pPr>
        <w:spacing w:after="0" w:line="259" w:lineRule="auto"/>
        <w:ind w:left="708" w:firstLine="0"/>
        <w:jc w:val="left"/>
        <w:rPr>
          <w:szCs w:val="28"/>
          <w:lang w:val="en-US"/>
        </w:rPr>
      </w:pPr>
      <w:r w:rsidRPr="00890DD8">
        <w:rPr>
          <w:szCs w:val="28"/>
          <w:lang w:val="en-US"/>
        </w:rPr>
        <w:t xml:space="preserve"> </w:t>
      </w:r>
    </w:p>
    <w:p w:rsidR="00935362" w:rsidRPr="00890DD8" w:rsidRDefault="00935362" w:rsidP="00935362">
      <w:pPr>
        <w:ind w:left="703" w:right="4971"/>
        <w:jc w:val="left"/>
        <w:rPr>
          <w:szCs w:val="28"/>
          <w:lang w:val="en-US"/>
        </w:rPr>
      </w:pPr>
      <w:r w:rsidRPr="00890DD8">
        <w:rPr>
          <w:szCs w:val="28"/>
          <w:lang w:val="en-US"/>
        </w:rPr>
        <w:t xml:space="preserve">code segment </w:t>
      </w:r>
    </w:p>
    <w:p w:rsidR="00935362" w:rsidRPr="00890DD8" w:rsidRDefault="00935362" w:rsidP="00935362">
      <w:pPr>
        <w:tabs>
          <w:tab w:val="left" w:pos="4111"/>
        </w:tabs>
        <w:ind w:left="703" w:right="2273"/>
        <w:jc w:val="left"/>
        <w:rPr>
          <w:szCs w:val="28"/>
          <w:lang w:val="en-US"/>
        </w:rPr>
      </w:pPr>
      <w:r w:rsidRPr="00890DD8">
        <w:rPr>
          <w:szCs w:val="28"/>
          <w:lang w:val="en-US"/>
        </w:rPr>
        <w:t xml:space="preserve">assume cs:code, ds:data, ss:stack1 </w:t>
      </w:r>
    </w:p>
    <w:p w:rsidR="00935362" w:rsidRPr="00890DD8" w:rsidRDefault="00935362" w:rsidP="00935362">
      <w:pPr>
        <w:tabs>
          <w:tab w:val="left" w:pos="4111"/>
        </w:tabs>
        <w:ind w:left="703" w:right="2273"/>
        <w:jc w:val="left"/>
        <w:rPr>
          <w:szCs w:val="28"/>
        </w:rPr>
      </w:pPr>
      <w:r w:rsidRPr="00890DD8">
        <w:rPr>
          <w:szCs w:val="28"/>
          <w:lang w:val="en-US"/>
        </w:rPr>
        <w:t>begin</w:t>
      </w:r>
      <w:r w:rsidRPr="00890DD8">
        <w:rPr>
          <w:szCs w:val="28"/>
        </w:rPr>
        <w:t xml:space="preserve">: </w:t>
      </w:r>
    </w:p>
    <w:p w:rsidR="00935362" w:rsidRPr="00890DD8" w:rsidRDefault="00935362" w:rsidP="00935362">
      <w:pPr>
        <w:ind w:left="703" w:right="4971"/>
        <w:jc w:val="left"/>
        <w:rPr>
          <w:szCs w:val="28"/>
        </w:rPr>
      </w:pPr>
      <w:r w:rsidRPr="00890DD8">
        <w:rPr>
          <w:szCs w:val="28"/>
          <w:lang w:val="en-US"/>
        </w:rPr>
        <w:t>mov</w:t>
      </w:r>
      <w:r w:rsidRPr="00890DD8">
        <w:rPr>
          <w:szCs w:val="28"/>
        </w:rPr>
        <w:t xml:space="preserve"> </w:t>
      </w:r>
      <w:r w:rsidRPr="00890DD8">
        <w:rPr>
          <w:szCs w:val="28"/>
          <w:lang w:val="en-US"/>
        </w:rPr>
        <w:t>ax</w:t>
      </w:r>
      <w:r w:rsidRPr="00890DD8">
        <w:rPr>
          <w:szCs w:val="28"/>
        </w:rPr>
        <w:t xml:space="preserve">, </w:t>
      </w:r>
      <w:r w:rsidRPr="00890DD8">
        <w:rPr>
          <w:szCs w:val="28"/>
          <w:lang w:val="en-US"/>
        </w:rPr>
        <w:t>data</w:t>
      </w:r>
      <w:r w:rsidRPr="00890DD8">
        <w:rPr>
          <w:szCs w:val="28"/>
        </w:rPr>
        <w:t xml:space="preserve"> </w:t>
      </w:r>
    </w:p>
    <w:p w:rsidR="00935362" w:rsidRPr="00890DD8" w:rsidRDefault="00935362" w:rsidP="00935362">
      <w:pPr>
        <w:tabs>
          <w:tab w:val="center" w:pos="1285"/>
          <w:tab w:val="center" w:pos="5937"/>
        </w:tabs>
        <w:ind w:firstLine="0"/>
        <w:jc w:val="left"/>
        <w:rPr>
          <w:szCs w:val="28"/>
        </w:rPr>
      </w:pPr>
      <w:r w:rsidRPr="00890DD8">
        <w:rPr>
          <w:rFonts w:eastAsia="Calibri"/>
          <w:szCs w:val="28"/>
        </w:rPr>
        <w:tab/>
      </w:r>
      <w:r w:rsidRPr="00890DD8">
        <w:rPr>
          <w:szCs w:val="28"/>
        </w:rPr>
        <w:t xml:space="preserve">mov ds, ax  </w:t>
      </w:r>
      <w:r w:rsidRPr="00890DD8">
        <w:rPr>
          <w:szCs w:val="28"/>
        </w:rPr>
        <w:tab/>
        <w:t xml:space="preserve">; занесение в ds адреса начала сегмента данных data </w:t>
      </w:r>
    </w:p>
    <w:p w:rsidR="00935362" w:rsidRPr="00890DD8" w:rsidRDefault="00935362" w:rsidP="00935362">
      <w:pPr>
        <w:spacing w:after="25" w:line="259" w:lineRule="auto"/>
        <w:ind w:firstLine="0"/>
        <w:jc w:val="left"/>
        <w:rPr>
          <w:szCs w:val="28"/>
        </w:rPr>
      </w:pPr>
    </w:p>
    <w:p w:rsidR="00935362" w:rsidRPr="00890DD8" w:rsidRDefault="00935362" w:rsidP="00935362">
      <w:pPr>
        <w:spacing w:after="43"/>
        <w:ind w:left="703"/>
        <w:jc w:val="left"/>
        <w:rPr>
          <w:szCs w:val="28"/>
        </w:rPr>
      </w:pPr>
      <w:r w:rsidRPr="00890DD8">
        <w:rPr>
          <w:szCs w:val="28"/>
        </w:rPr>
        <w:t xml:space="preserve">; позиционирование в массиве на первый элемент третей строки </w:t>
      </w:r>
    </w:p>
    <w:p w:rsidR="00935362" w:rsidRPr="00890DD8" w:rsidRDefault="00935362" w:rsidP="00935362">
      <w:pPr>
        <w:spacing w:after="43"/>
        <w:ind w:left="703"/>
        <w:jc w:val="left"/>
        <w:rPr>
          <w:szCs w:val="28"/>
        </w:rPr>
      </w:pPr>
      <w:r w:rsidRPr="00890DD8">
        <w:rPr>
          <w:szCs w:val="28"/>
        </w:rPr>
        <w:t xml:space="preserve">mov ax, 2 </w:t>
      </w:r>
      <w:r w:rsidRPr="00890DD8">
        <w:rPr>
          <w:szCs w:val="28"/>
        </w:rPr>
        <w:tab/>
        <w:t xml:space="preserve"> </w:t>
      </w:r>
      <w:r w:rsidRPr="00890DD8">
        <w:rPr>
          <w:szCs w:val="28"/>
        </w:rPr>
        <w:tab/>
        <w:t xml:space="preserve"> </w:t>
      </w:r>
      <w:r w:rsidRPr="00890DD8">
        <w:rPr>
          <w:szCs w:val="28"/>
        </w:rPr>
        <w:tab/>
        <w:t xml:space="preserve">; нумерация начинается с 0 </w:t>
      </w:r>
    </w:p>
    <w:p w:rsidR="00935362" w:rsidRPr="00890DD8" w:rsidRDefault="00935362" w:rsidP="00935362">
      <w:pPr>
        <w:spacing w:after="43"/>
        <w:ind w:left="703"/>
        <w:jc w:val="left"/>
        <w:rPr>
          <w:szCs w:val="28"/>
        </w:rPr>
      </w:pPr>
      <w:r w:rsidRPr="00890DD8">
        <w:rPr>
          <w:b/>
          <w:szCs w:val="28"/>
        </w:rPr>
        <w:t>mov cl, 10*type arr</w:t>
      </w:r>
      <w:r w:rsidRPr="00890DD8">
        <w:rPr>
          <w:szCs w:val="28"/>
        </w:rPr>
        <w:t xml:space="preserve"> </w:t>
      </w:r>
      <w:r w:rsidRPr="00890DD8">
        <w:rPr>
          <w:szCs w:val="28"/>
        </w:rPr>
        <w:tab/>
        <w:t xml:space="preserve">; 10 2байтных элементов </w:t>
      </w:r>
    </w:p>
    <w:p w:rsidR="00935362" w:rsidRPr="00890DD8" w:rsidRDefault="00935362" w:rsidP="00935362">
      <w:pPr>
        <w:spacing w:after="43"/>
        <w:ind w:left="703"/>
        <w:jc w:val="left"/>
        <w:rPr>
          <w:szCs w:val="28"/>
        </w:rPr>
      </w:pPr>
      <w:r w:rsidRPr="00890DD8">
        <w:rPr>
          <w:szCs w:val="28"/>
        </w:rPr>
        <w:t xml:space="preserve">mul cl </w:t>
      </w:r>
      <w:r w:rsidRPr="00890DD8">
        <w:rPr>
          <w:szCs w:val="28"/>
        </w:rPr>
        <w:tab/>
        <w:t xml:space="preserve"> </w:t>
      </w:r>
      <w:r w:rsidRPr="00890DD8">
        <w:rPr>
          <w:szCs w:val="28"/>
        </w:rPr>
        <w:tab/>
        <w:t xml:space="preserve"> </w:t>
      </w:r>
      <w:r w:rsidRPr="00890DD8">
        <w:rPr>
          <w:szCs w:val="28"/>
        </w:rPr>
        <w:tab/>
        <w:t xml:space="preserve">; в ax – позиция первого элемента третей строки mov bx, ax  </w:t>
      </w:r>
      <w:r w:rsidRPr="00890DD8">
        <w:rPr>
          <w:szCs w:val="28"/>
        </w:rPr>
        <w:tab/>
        <w:t xml:space="preserve">; занесение в bx значения из ax, так как регистр ax не  </w:t>
      </w:r>
    </w:p>
    <w:p w:rsidR="00935362" w:rsidRPr="00890DD8" w:rsidRDefault="00935362" w:rsidP="00935362">
      <w:pPr>
        <w:spacing w:after="10" w:line="259" w:lineRule="auto"/>
        <w:ind w:left="1416" w:right="314" w:firstLine="708"/>
        <w:jc w:val="left"/>
        <w:rPr>
          <w:szCs w:val="28"/>
        </w:rPr>
      </w:pPr>
      <w:r w:rsidRPr="00890DD8">
        <w:rPr>
          <w:szCs w:val="28"/>
        </w:rPr>
        <w:t xml:space="preserve">; может быть использован для косвенной адресации </w:t>
      </w:r>
    </w:p>
    <w:p w:rsidR="00935362" w:rsidRPr="00890DD8" w:rsidRDefault="00935362" w:rsidP="00935362">
      <w:pPr>
        <w:tabs>
          <w:tab w:val="center" w:pos="1549"/>
          <w:tab w:val="center" w:pos="5715"/>
        </w:tabs>
        <w:ind w:firstLine="0"/>
        <w:jc w:val="left"/>
        <w:rPr>
          <w:szCs w:val="28"/>
        </w:rPr>
      </w:pPr>
      <w:r w:rsidRPr="00890DD8">
        <w:rPr>
          <w:rFonts w:eastAsia="Calibri"/>
          <w:szCs w:val="28"/>
        </w:rPr>
        <w:tab/>
      </w:r>
      <w:r w:rsidRPr="00890DD8">
        <w:rPr>
          <w:szCs w:val="28"/>
        </w:rPr>
        <w:t xml:space="preserve">mov ax, arr[bx] </w:t>
      </w:r>
      <w:r w:rsidRPr="00890DD8">
        <w:rPr>
          <w:szCs w:val="28"/>
        </w:rPr>
        <w:tab/>
        <w:t xml:space="preserve">; занесение в ax первого элемента 3й строки </w:t>
      </w:r>
    </w:p>
    <w:p w:rsidR="00935362" w:rsidRPr="00890DD8" w:rsidRDefault="00935362" w:rsidP="00935362">
      <w:pPr>
        <w:spacing w:after="26" w:line="259" w:lineRule="auto"/>
        <w:ind w:left="708" w:firstLine="0"/>
        <w:jc w:val="left"/>
        <w:rPr>
          <w:szCs w:val="28"/>
        </w:rPr>
      </w:pPr>
      <w:r w:rsidRPr="00890DD8">
        <w:rPr>
          <w:szCs w:val="28"/>
        </w:rPr>
        <w:t xml:space="preserve"> </w:t>
      </w:r>
    </w:p>
    <w:p w:rsidR="00935362" w:rsidRPr="00890DD8" w:rsidRDefault="00935362" w:rsidP="00935362">
      <w:pPr>
        <w:ind w:left="703"/>
        <w:jc w:val="left"/>
        <w:rPr>
          <w:szCs w:val="28"/>
        </w:rPr>
      </w:pPr>
      <w:r w:rsidRPr="00890DD8">
        <w:rPr>
          <w:szCs w:val="28"/>
        </w:rPr>
        <w:t xml:space="preserve">; поиск максимума </w:t>
      </w:r>
    </w:p>
    <w:tbl>
      <w:tblPr>
        <w:tblStyle w:val="TableGrid"/>
        <w:tblW w:w="8657" w:type="dxa"/>
        <w:tblInd w:w="708" w:type="dxa"/>
        <w:tblLook w:val="04A0" w:firstRow="1" w:lastRow="0" w:firstColumn="1" w:lastColumn="0" w:noHBand="0" w:noVBand="1"/>
      </w:tblPr>
      <w:tblGrid>
        <w:gridCol w:w="2269"/>
        <w:gridCol w:w="6388"/>
      </w:tblGrid>
      <w:tr w:rsidR="00935362" w:rsidRPr="00890DD8" w:rsidTr="00935362">
        <w:trPr>
          <w:trHeight w:val="638"/>
        </w:trPr>
        <w:tc>
          <w:tcPr>
            <w:tcW w:w="2269" w:type="dxa"/>
            <w:tcBorders>
              <w:top w:val="nil"/>
              <w:left w:val="nil"/>
              <w:bottom w:val="nil"/>
              <w:right w:val="nil"/>
            </w:tcBorders>
          </w:tcPr>
          <w:p w:rsidR="00935362" w:rsidRPr="00890DD8" w:rsidRDefault="00935362" w:rsidP="00935362">
            <w:pPr>
              <w:tabs>
                <w:tab w:val="center" w:pos="2125"/>
              </w:tabs>
              <w:spacing w:after="0" w:line="259" w:lineRule="auto"/>
              <w:ind w:firstLine="0"/>
              <w:jc w:val="left"/>
              <w:rPr>
                <w:szCs w:val="28"/>
              </w:rPr>
            </w:pPr>
            <w:r w:rsidRPr="00890DD8">
              <w:rPr>
                <w:szCs w:val="28"/>
              </w:rPr>
              <w:t xml:space="preserve">mov cx, 10-1 </w:t>
            </w:r>
            <w:r w:rsidRPr="00890DD8">
              <w:rPr>
                <w:szCs w:val="28"/>
              </w:rPr>
              <w:tab/>
              <w:t xml:space="preserve"> </w:t>
            </w:r>
          </w:p>
          <w:p w:rsidR="00935362" w:rsidRPr="00890DD8" w:rsidRDefault="00935362" w:rsidP="00935362">
            <w:pPr>
              <w:spacing w:after="0" w:line="259" w:lineRule="auto"/>
              <w:ind w:firstLine="0"/>
              <w:jc w:val="left"/>
              <w:rPr>
                <w:szCs w:val="28"/>
              </w:rPr>
            </w:pPr>
            <w:r w:rsidRPr="00890DD8">
              <w:rPr>
                <w:szCs w:val="28"/>
              </w:rPr>
              <w:t xml:space="preserve">L1: </w:t>
            </w:r>
          </w:p>
        </w:tc>
        <w:tc>
          <w:tcPr>
            <w:tcW w:w="6388"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будут сравниваться 9 элементов </w:t>
            </w:r>
          </w:p>
        </w:tc>
      </w:tr>
      <w:tr w:rsidR="00935362" w:rsidRPr="00890DD8" w:rsidTr="00935362">
        <w:trPr>
          <w:trHeight w:val="322"/>
        </w:trPr>
        <w:tc>
          <w:tcPr>
            <w:tcW w:w="2269" w:type="dxa"/>
            <w:tcBorders>
              <w:top w:val="nil"/>
              <w:left w:val="nil"/>
              <w:bottom w:val="nil"/>
              <w:right w:val="nil"/>
            </w:tcBorders>
          </w:tcPr>
          <w:p w:rsidR="00935362" w:rsidRPr="00890DD8" w:rsidRDefault="00935362" w:rsidP="00935362">
            <w:pPr>
              <w:tabs>
                <w:tab w:val="center" w:pos="2125"/>
              </w:tabs>
              <w:spacing w:after="0" w:line="259" w:lineRule="auto"/>
              <w:ind w:firstLine="0"/>
              <w:jc w:val="left"/>
              <w:rPr>
                <w:szCs w:val="28"/>
              </w:rPr>
            </w:pPr>
            <w:r w:rsidRPr="00890DD8">
              <w:rPr>
                <w:szCs w:val="28"/>
              </w:rPr>
              <w:t xml:space="preserve">add bx, type arr </w:t>
            </w:r>
            <w:r w:rsidRPr="00890DD8">
              <w:rPr>
                <w:szCs w:val="28"/>
              </w:rPr>
              <w:tab/>
              <w:t xml:space="preserve"> </w:t>
            </w:r>
          </w:p>
        </w:tc>
        <w:tc>
          <w:tcPr>
            <w:tcW w:w="6388"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увеличение на 2 индекса массива </w:t>
            </w:r>
          </w:p>
        </w:tc>
      </w:tr>
      <w:tr w:rsidR="00935362" w:rsidRPr="00890DD8" w:rsidTr="00935362">
        <w:trPr>
          <w:trHeight w:val="322"/>
        </w:trPr>
        <w:tc>
          <w:tcPr>
            <w:tcW w:w="2269" w:type="dxa"/>
            <w:tcBorders>
              <w:top w:val="nil"/>
              <w:left w:val="nil"/>
              <w:bottom w:val="nil"/>
              <w:right w:val="nil"/>
            </w:tcBorders>
          </w:tcPr>
          <w:p w:rsidR="00935362" w:rsidRPr="00890DD8" w:rsidRDefault="00935362" w:rsidP="00935362">
            <w:pPr>
              <w:tabs>
                <w:tab w:val="center" w:pos="2125"/>
              </w:tabs>
              <w:spacing w:after="0" w:line="259" w:lineRule="auto"/>
              <w:ind w:firstLine="0"/>
              <w:jc w:val="left"/>
              <w:rPr>
                <w:szCs w:val="28"/>
              </w:rPr>
            </w:pPr>
            <w:r w:rsidRPr="00890DD8">
              <w:rPr>
                <w:szCs w:val="28"/>
              </w:rPr>
              <w:t xml:space="preserve">cmp ax, arr[bx] </w:t>
            </w:r>
            <w:r w:rsidRPr="00890DD8">
              <w:rPr>
                <w:szCs w:val="28"/>
              </w:rPr>
              <w:tab/>
              <w:t xml:space="preserve"> </w:t>
            </w:r>
          </w:p>
        </w:tc>
        <w:tc>
          <w:tcPr>
            <w:tcW w:w="6388"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в ax – текущий максимум </w:t>
            </w:r>
          </w:p>
        </w:tc>
      </w:tr>
      <w:tr w:rsidR="00935362" w:rsidRPr="00890DD8" w:rsidTr="00935362">
        <w:trPr>
          <w:trHeight w:val="323"/>
        </w:trPr>
        <w:tc>
          <w:tcPr>
            <w:tcW w:w="2269"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jge no_new_max  </w:t>
            </w:r>
          </w:p>
        </w:tc>
        <w:tc>
          <w:tcPr>
            <w:tcW w:w="6388"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если в ax число, меньшее элемента массива, то </w:t>
            </w:r>
          </w:p>
        </w:tc>
      </w:tr>
      <w:tr w:rsidR="00935362" w:rsidRPr="00890DD8" w:rsidTr="00935362">
        <w:trPr>
          <w:trHeight w:val="644"/>
        </w:trPr>
        <w:tc>
          <w:tcPr>
            <w:tcW w:w="2269" w:type="dxa"/>
            <w:tcBorders>
              <w:top w:val="nil"/>
              <w:left w:val="nil"/>
              <w:bottom w:val="nil"/>
              <w:right w:val="nil"/>
            </w:tcBorders>
          </w:tcPr>
          <w:p w:rsidR="00935362" w:rsidRPr="00890DD8" w:rsidRDefault="00935362" w:rsidP="00935362">
            <w:pPr>
              <w:spacing w:after="0" w:line="259" w:lineRule="auto"/>
              <w:ind w:firstLine="0"/>
              <w:jc w:val="left"/>
              <w:rPr>
                <w:szCs w:val="28"/>
                <w:lang w:val="en-US"/>
              </w:rPr>
            </w:pPr>
            <w:r w:rsidRPr="00890DD8">
              <w:rPr>
                <w:szCs w:val="28"/>
                <w:lang w:val="en-US"/>
              </w:rPr>
              <w:t xml:space="preserve">mov ax, arr[bx] </w:t>
            </w:r>
            <w:r w:rsidRPr="00890DD8">
              <w:rPr>
                <w:szCs w:val="28"/>
                <w:lang w:val="en-US"/>
              </w:rPr>
              <w:tab/>
              <w:t xml:space="preserve"> no_new_max: </w:t>
            </w:r>
          </w:p>
        </w:tc>
        <w:tc>
          <w:tcPr>
            <w:tcW w:w="6388"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занесение нового максимума в ax </w:t>
            </w:r>
          </w:p>
        </w:tc>
      </w:tr>
      <w:tr w:rsidR="00935362" w:rsidRPr="00890DD8" w:rsidTr="00935362">
        <w:trPr>
          <w:trHeight w:val="1008"/>
        </w:trPr>
        <w:tc>
          <w:tcPr>
            <w:tcW w:w="2269" w:type="dxa"/>
            <w:tcBorders>
              <w:top w:val="nil"/>
              <w:left w:val="nil"/>
              <w:bottom w:val="nil"/>
              <w:right w:val="nil"/>
            </w:tcBorders>
          </w:tcPr>
          <w:p w:rsidR="00935362" w:rsidRPr="00890DD8" w:rsidRDefault="00935362" w:rsidP="00935362">
            <w:pPr>
              <w:tabs>
                <w:tab w:val="center" w:pos="1417"/>
                <w:tab w:val="center" w:pos="2125"/>
              </w:tabs>
              <w:spacing w:after="299" w:line="259" w:lineRule="auto"/>
              <w:ind w:firstLine="0"/>
              <w:jc w:val="left"/>
              <w:rPr>
                <w:szCs w:val="28"/>
                <w:lang w:val="en-US"/>
              </w:rPr>
            </w:pPr>
            <w:r w:rsidRPr="00890DD8">
              <w:rPr>
                <w:szCs w:val="28"/>
                <w:lang w:val="en-US"/>
              </w:rPr>
              <w:t xml:space="preserve">loop L1 </w:t>
            </w:r>
            <w:r w:rsidRPr="00890DD8">
              <w:rPr>
                <w:szCs w:val="28"/>
                <w:lang w:val="en-US"/>
              </w:rPr>
              <w:tab/>
              <w:t xml:space="preserve"> </w:t>
            </w:r>
            <w:r w:rsidRPr="00890DD8">
              <w:rPr>
                <w:szCs w:val="28"/>
                <w:lang w:val="en-US"/>
              </w:rPr>
              <w:tab/>
              <w:t xml:space="preserve"> </w:t>
            </w:r>
          </w:p>
          <w:p w:rsidR="00935362" w:rsidRPr="00890DD8" w:rsidRDefault="00935362" w:rsidP="00935362">
            <w:pPr>
              <w:spacing w:after="0" w:line="259" w:lineRule="auto"/>
              <w:ind w:firstLine="0"/>
              <w:jc w:val="left"/>
              <w:rPr>
                <w:szCs w:val="28"/>
                <w:lang w:val="en-US"/>
              </w:rPr>
            </w:pPr>
            <w:r w:rsidRPr="00890DD8">
              <w:rPr>
                <w:szCs w:val="28"/>
                <w:lang w:val="en-US"/>
              </w:rPr>
              <w:t xml:space="preserve">mov ah,4ch </w:t>
            </w:r>
          </w:p>
        </w:tc>
        <w:tc>
          <w:tcPr>
            <w:tcW w:w="6388" w:type="dxa"/>
            <w:tcBorders>
              <w:top w:val="nil"/>
              <w:left w:val="nil"/>
              <w:bottom w:val="nil"/>
              <w:right w:val="nil"/>
            </w:tcBorders>
          </w:tcPr>
          <w:p w:rsidR="00935362" w:rsidRPr="00890DD8" w:rsidRDefault="00935362" w:rsidP="00935362">
            <w:pPr>
              <w:spacing w:after="24" w:line="259" w:lineRule="auto"/>
              <w:ind w:firstLine="0"/>
              <w:jc w:val="left"/>
              <w:rPr>
                <w:szCs w:val="28"/>
              </w:rPr>
            </w:pPr>
            <w:r w:rsidRPr="00890DD8">
              <w:rPr>
                <w:szCs w:val="28"/>
              </w:rPr>
              <w:t xml:space="preserve">; цикл, после его выполнения в ax будет число 251   </w:t>
            </w:r>
          </w:p>
        </w:tc>
      </w:tr>
      <w:tr w:rsidR="00935362" w:rsidRPr="00890DD8" w:rsidTr="00935362">
        <w:trPr>
          <w:trHeight w:val="962"/>
        </w:trPr>
        <w:tc>
          <w:tcPr>
            <w:tcW w:w="2269" w:type="dxa"/>
            <w:tcBorders>
              <w:top w:val="nil"/>
              <w:left w:val="nil"/>
              <w:bottom w:val="nil"/>
              <w:right w:val="nil"/>
            </w:tcBorders>
          </w:tcPr>
          <w:p w:rsidR="00935362" w:rsidRPr="00890DD8" w:rsidRDefault="00935362" w:rsidP="00935362">
            <w:pPr>
              <w:tabs>
                <w:tab w:val="center" w:pos="1417"/>
                <w:tab w:val="center" w:pos="2125"/>
              </w:tabs>
              <w:spacing w:after="0" w:line="259" w:lineRule="auto"/>
              <w:ind w:firstLine="0"/>
              <w:jc w:val="left"/>
              <w:rPr>
                <w:b/>
                <w:szCs w:val="28"/>
                <w:lang w:val="en-US"/>
              </w:rPr>
            </w:pPr>
            <w:r w:rsidRPr="00890DD8">
              <w:rPr>
                <w:b/>
                <w:szCs w:val="28"/>
                <w:lang w:val="en-US"/>
              </w:rPr>
              <w:lastRenderedPageBreak/>
              <w:t xml:space="preserve">int 21h </w:t>
            </w:r>
            <w:r w:rsidRPr="00890DD8">
              <w:rPr>
                <w:b/>
                <w:szCs w:val="28"/>
                <w:lang w:val="en-US"/>
              </w:rPr>
              <w:tab/>
              <w:t xml:space="preserve"> </w:t>
            </w:r>
            <w:r w:rsidRPr="00890DD8">
              <w:rPr>
                <w:b/>
                <w:szCs w:val="28"/>
                <w:lang w:val="en-US"/>
              </w:rPr>
              <w:tab/>
              <w:t xml:space="preserve"> </w:t>
            </w:r>
          </w:p>
          <w:p w:rsidR="00935362" w:rsidRPr="00890DD8" w:rsidRDefault="00935362" w:rsidP="00935362">
            <w:pPr>
              <w:spacing w:after="0" w:line="259" w:lineRule="auto"/>
              <w:ind w:right="850" w:firstLine="0"/>
              <w:jc w:val="left"/>
              <w:rPr>
                <w:szCs w:val="28"/>
                <w:lang w:val="en-US"/>
              </w:rPr>
            </w:pPr>
            <w:r w:rsidRPr="00890DD8">
              <w:rPr>
                <w:b/>
                <w:szCs w:val="28"/>
                <w:lang w:val="en-US"/>
              </w:rPr>
              <w:t>code ends end begin</w:t>
            </w:r>
            <w:r w:rsidRPr="00890DD8">
              <w:rPr>
                <w:szCs w:val="28"/>
                <w:lang w:val="en-US"/>
              </w:rPr>
              <w:t xml:space="preserve"> </w:t>
            </w:r>
          </w:p>
        </w:tc>
        <w:tc>
          <w:tcPr>
            <w:tcW w:w="6388"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выход из проги </w:t>
            </w:r>
          </w:p>
        </w:tc>
      </w:tr>
    </w:tbl>
    <w:p w:rsidR="00935362" w:rsidRPr="00890DD8" w:rsidRDefault="00935362" w:rsidP="00935362">
      <w:pPr>
        <w:spacing w:after="0" w:line="259" w:lineRule="auto"/>
        <w:ind w:firstLine="0"/>
        <w:jc w:val="left"/>
        <w:rPr>
          <w:szCs w:val="28"/>
        </w:rPr>
      </w:pPr>
      <w:r w:rsidRPr="00890DD8">
        <w:rPr>
          <w:szCs w:val="28"/>
        </w:rPr>
        <w:t xml:space="preserve">--- </w:t>
      </w:r>
    </w:p>
    <w:p w:rsidR="00935362" w:rsidRPr="00890DD8" w:rsidRDefault="00935362" w:rsidP="00935362">
      <w:pPr>
        <w:spacing w:after="0" w:line="259" w:lineRule="auto"/>
        <w:ind w:firstLine="0"/>
        <w:jc w:val="left"/>
        <w:rPr>
          <w:szCs w:val="28"/>
        </w:rPr>
      </w:pPr>
      <w:r w:rsidRPr="00890DD8">
        <w:rPr>
          <w:szCs w:val="28"/>
        </w:rPr>
        <w:t>Часть 10</w:t>
      </w:r>
    </w:p>
    <w:p w:rsidR="00935362" w:rsidRPr="00890DD8" w:rsidRDefault="00935362" w:rsidP="00935362">
      <w:pPr>
        <w:spacing w:after="173"/>
        <w:jc w:val="left"/>
        <w:rPr>
          <w:color w:val="FF0000"/>
          <w:szCs w:val="28"/>
          <w:u w:val="single"/>
        </w:rPr>
      </w:pPr>
      <w:r w:rsidRPr="00890DD8">
        <w:rPr>
          <w:b/>
          <w:color w:val="FF0000"/>
          <w:szCs w:val="28"/>
          <w:highlight w:val="yellow"/>
          <w:u w:val="single"/>
        </w:rPr>
        <w:t>14.3. СТРУКТУРЫ.</w:t>
      </w:r>
    </w:p>
    <w:p w:rsidR="00935362" w:rsidRPr="00890DD8" w:rsidRDefault="00935362" w:rsidP="00935362">
      <w:pPr>
        <w:pStyle w:val="1"/>
        <w:rPr>
          <w:szCs w:val="28"/>
        </w:rPr>
      </w:pPr>
      <w:r w:rsidRPr="00890DD8">
        <w:rPr>
          <w:szCs w:val="28"/>
        </w:rPr>
        <w:t>14.3.1. Объявление структур. Работа со структурами.</w:t>
      </w:r>
    </w:p>
    <w:p w:rsidR="00935362" w:rsidRPr="00890DD8" w:rsidRDefault="00935362" w:rsidP="00935362">
      <w:pPr>
        <w:spacing w:after="4" w:line="271" w:lineRule="auto"/>
        <w:ind w:firstLine="708"/>
        <w:jc w:val="left"/>
        <w:rPr>
          <w:szCs w:val="28"/>
        </w:rPr>
      </w:pPr>
      <w:r w:rsidRPr="00890DD8">
        <w:rPr>
          <w:b/>
          <w:szCs w:val="28"/>
        </w:rPr>
        <w:t>Структура</w:t>
      </w:r>
      <w:r w:rsidRPr="00890DD8">
        <w:rPr>
          <w:szCs w:val="28"/>
        </w:rPr>
        <w:t xml:space="preserve"> – это тип данных, состоящий из фиксированного числа элементов различного типа. Элементы, входящие в состав структуры, называют </w:t>
      </w:r>
      <w:r w:rsidRPr="00890DD8">
        <w:rPr>
          <w:b/>
          <w:szCs w:val="28"/>
        </w:rPr>
        <w:t>полями</w:t>
      </w:r>
      <w:r w:rsidRPr="00890DD8">
        <w:rPr>
          <w:szCs w:val="28"/>
        </w:rPr>
        <w:t xml:space="preserve">. Другими словами, </w:t>
      </w:r>
      <w:r w:rsidRPr="00890DD8">
        <w:rPr>
          <w:b/>
          <w:szCs w:val="28"/>
        </w:rPr>
        <w:t>структура</w:t>
      </w:r>
      <w:r w:rsidRPr="00890DD8">
        <w:rPr>
          <w:szCs w:val="28"/>
        </w:rPr>
        <w:t xml:space="preserve"> – это объединение различных полей под одним именем. </w:t>
      </w:r>
    </w:p>
    <w:p w:rsidR="00935362" w:rsidRPr="00890DD8" w:rsidRDefault="00935362" w:rsidP="00935362">
      <w:pPr>
        <w:spacing w:after="4" w:line="271" w:lineRule="auto"/>
        <w:ind w:firstLine="0"/>
        <w:jc w:val="left"/>
        <w:rPr>
          <w:szCs w:val="28"/>
        </w:rPr>
      </w:pPr>
      <w:r w:rsidRPr="00890DD8">
        <w:rPr>
          <w:szCs w:val="28"/>
        </w:rPr>
        <w:t xml:space="preserve">Для задания структур - директива struc (structure – структура):  </w:t>
      </w:r>
    </w:p>
    <w:p w:rsidR="00935362" w:rsidRPr="00890DD8" w:rsidRDefault="00935362" w:rsidP="00935362">
      <w:pPr>
        <w:spacing w:after="4" w:line="271" w:lineRule="auto"/>
        <w:ind w:left="703"/>
        <w:jc w:val="left"/>
        <w:rPr>
          <w:b/>
          <w:szCs w:val="28"/>
        </w:rPr>
      </w:pPr>
      <w:r w:rsidRPr="00890DD8">
        <w:rPr>
          <w:b/>
          <w:szCs w:val="28"/>
        </w:rPr>
        <w:t xml:space="preserve">имя_структуры struc </w:t>
      </w:r>
    </w:p>
    <w:p w:rsidR="00935362" w:rsidRPr="00890DD8" w:rsidRDefault="00935362" w:rsidP="00935362">
      <w:pPr>
        <w:spacing w:after="4" w:line="271" w:lineRule="auto"/>
        <w:ind w:left="703" w:right="714"/>
        <w:jc w:val="left"/>
        <w:rPr>
          <w:b/>
          <w:szCs w:val="28"/>
        </w:rPr>
      </w:pPr>
      <w:r w:rsidRPr="00890DD8">
        <w:rPr>
          <w:b/>
          <w:szCs w:val="28"/>
        </w:rPr>
        <w:t xml:space="preserve">… </w:t>
      </w:r>
      <w:r w:rsidRPr="00890DD8">
        <w:rPr>
          <w:b/>
          <w:szCs w:val="28"/>
        </w:rPr>
        <w:tab/>
      </w:r>
      <w:r w:rsidRPr="00890DD8">
        <w:rPr>
          <w:b/>
          <w:szCs w:val="28"/>
        </w:rPr>
        <w:tab/>
      </w:r>
      <w:r w:rsidRPr="00890DD8">
        <w:rPr>
          <w:b/>
          <w:szCs w:val="28"/>
        </w:rPr>
        <w:tab/>
      </w:r>
      <w:r w:rsidRPr="00890DD8">
        <w:rPr>
          <w:b/>
          <w:szCs w:val="28"/>
        </w:rPr>
        <w:tab/>
        <w:t xml:space="preserve">; определение полей структуры имя_структуры ends </w:t>
      </w:r>
    </w:p>
    <w:p w:rsidR="00935362" w:rsidRPr="00890DD8" w:rsidRDefault="00935362" w:rsidP="00935362">
      <w:pPr>
        <w:spacing w:after="0"/>
        <w:ind w:left="708"/>
        <w:jc w:val="left"/>
        <w:rPr>
          <w:b/>
          <w:szCs w:val="28"/>
        </w:rPr>
      </w:pPr>
      <w:r w:rsidRPr="00890DD8">
        <w:rPr>
          <w:b/>
          <w:szCs w:val="28"/>
        </w:rPr>
        <w:t xml:space="preserve"> </w:t>
      </w:r>
    </w:p>
    <w:p w:rsidR="00935362" w:rsidRPr="00890DD8" w:rsidRDefault="00935362" w:rsidP="00935362">
      <w:pPr>
        <w:spacing w:after="4" w:line="271" w:lineRule="auto"/>
        <w:ind w:firstLine="708"/>
        <w:jc w:val="left"/>
        <w:rPr>
          <w:szCs w:val="28"/>
          <w:lang w:val="en-US"/>
        </w:rPr>
      </w:pPr>
      <w:r w:rsidRPr="00890DD8">
        <w:rPr>
          <w:szCs w:val="28"/>
        </w:rPr>
        <w:t>Поля структуры определяются с помощью директив определения данных (например, db / dw). Пример</w:t>
      </w:r>
      <w:r w:rsidRPr="00890DD8">
        <w:rPr>
          <w:szCs w:val="28"/>
          <w:lang w:val="en-US"/>
        </w:rPr>
        <w:t xml:space="preserve">:  </w:t>
      </w:r>
    </w:p>
    <w:p w:rsidR="00935362" w:rsidRPr="00890DD8" w:rsidRDefault="00935362" w:rsidP="00935362">
      <w:pPr>
        <w:spacing w:after="4" w:line="271" w:lineRule="auto"/>
        <w:ind w:left="703" w:right="6505"/>
        <w:jc w:val="left"/>
        <w:rPr>
          <w:b/>
          <w:szCs w:val="28"/>
          <w:lang w:val="en-US"/>
        </w:rPr>
      </w:pPr>
      <w:r w:rsidRPr="00890DD8">
        <w:rPr>
          <w:b/>
          <w:szCs w:val="28"/>
          <w:lang w:val="en-US"/>
        </w:rPr>
        <w:t xml:space="preserve">date struc </w:t>
      </w:r>
    </w:p>
    <w:p w:rsidR="00935362" w:rsidRPr="00890DD8" w:rsidRDefault="00935362" w:rsidP="00935362">
      <w:pPr>
        <w:spacing w:after="4" w:line="271" w:lineRule="auto"/>
        <w:ind w:left="703" w:right="6505"/>
        <w:jc w:val="left"/>
        <w:rPr>
          <w:b/>
          <w:szCs w:val="28"/>
          <w:lang w:val="en-US"/>
        </w:rPr>
      </w:pPr>
      <w:r w:rsidRPr="00890DD8">
        <w:rPr>
          <w:b/>
          <w:szCs w:val="28"/>
          <w:lang w:val="en-US"/>
        </w:rPr>
        <w:t xml:space="preserve">year dw ? </w:t>
      </w:r>
    </w:p>
    <w:p w:rsidR="00935362" w:rsidRPr="00890DD8" w:rsidRDefault="00935362" w:rsidP="00935362">
      <w:pPr>
        <w:spacing w:after="4" w:line="271" w:lineRule="auto"/>
        <w:ind w:left="703" w:right="6505"/>
        <w:jc w:val="left"/>
        <w:rPr>
          <w:b/>
          <w:szCs w:val="28"/>
          <w:lang w:val="en-US"/>
        </w:rPr>
      </w:pPr>
      <w:r w:rsidRPr="00890DD8">
        <w:rPr>
          <w:b/>
          <w:szCs w:val="28"/>
          <w:lang w:val="en-US"/>
        </w:rPr>
        <w:t xml:space="preserve">month db 10 </w:t>
      </w:r>
    </w:p>
    <w:p w:rsidR="00935362" w:rsidRPr="00890DD8" w:rsidRDefault="00935362" w:rsidP="00935362">
      <w:pPr>
        <w:spacing w:after="4" w:line="271" w:lineRule="auto"/>
        <w:ind w:left="703" w:right="6505"/>
        <w:jc w:val="left"/>
        <w:rPr>
          <w:b/>
          <w:szCs w:val="28"/>
          <w:lang w:val="en-US"/>
        </w:rPr>
      </w:pPr>
      <w:r w:rsidRPr="00890DD8">
        <w:rPr>
          <w:b/>
          <w:szCs w:val="28"/>
          <w:lang w:val="en-US"/>
        </w:rPr>
        <w:t xml:space="preserve">day db 28 </w:t>
      </w:r>
    </w:p>
    <w:p w:rsidR="00935362" w:rsidRPr="00890DD8" w:rsidRDefault="00935362" w:rsidP="00935362">
      <w:pPr>
        <w:spacing w:after="4" w:line="271" w:lineRule="auto"/>
        <w:ind w:left="703" w:right="6242"/>
        <w:jc w:val="left"/>
        <w:rPr>
          <w:b/>
          <w:szCs w:val="28"/>
          <w:lang w:val="en-US"/>
        </w:rPr>
      </w:pPr>
      <w:r w:rsidRPr="00890DD8">
        <w:rPr>
          <w:b/>
          <w:szCs w:val="28"/>
          <w:lang w:val="en-US"/>
        </w:rPr>
        <w:t xml:space="preserve">other db 10 dup (?) date ends </w:t>
      </w:r>
    </w:p>
    <w:p w:rsidR="00935362" w:rsidRPr="00890DD8" w:rsidRDefault="00935362" w:rsidP="00935362">
      <w:pPr>
        <w:spacing w:after="0"/>
        <w:ind w:left="708"/>
        <w:jc w:val="left"/>
        <w:rPr>
          <w:szCs w:val="28"/>
          <w:lang w:val="en-US"/>
        </w:rPr>
      </w:pPr>
      <w:r w:rsidRPr="00890DD8">
        <w:rPr>
          <w:szCs w:val="28"/>
          <w:lang w:val="en-US"/>
        </w:rPr>
        <w:t xml:space="preserve"> </w:t>
      </w:r>
    </w:p>
    <w:p w:rsidR="00935362" w:rsidRPr="00890DD8" w:rsidRDefault="00935362" w:rsidP="00935362">
      <w:pPr>
        <w:spacing w:after="2" w:line="255" w:lineRule="auto"/>
        <w:ind w:left="-15" w:right="-8" w:firstLine="698"/>
        <w:jc w:val="left"/>
        <w:rPr>
          <w:szCs w:val="28"/>
        </w:rPr>
      </w:pPr>
      <w:r w:rsidRPr="00890DD8">
        <w:rPr>
          <w:szCs w:val="28"/>
        </w:rPr>
        <w:t xml:space="preserve">Директива </w:t>
      </w:r>
      <w:r w:rsidRPr="00890DD8">
        <w:rPr>
          <w:b/>
          <w:szCs w:val="28"/>
        </w:rPr>
        <w:t>struc</w:t>
      </w:r>
      <w:r w:rsidRPr="00890DD8">
        <w:rPr>
          <w:szCs w:val="28"/>
        </w:rPr>
        <w:t xml:space="preserve"> не выделяет памяти под структуру, она служит лишь для описания шаблона. Для создания физической переменной (для выделения памяти под переменную типа структуры) - описание (в квадратных скобках - необязательные элементы):  </w:t>
      </w:r>
    </w:p>
    <w:p w:rsidR="00935362" w:rsidRPr="00890DD8" w:rsidRDefault="00935362" w:rsidP="00935362">
      <w:pPr>
        <w:spacing w:after="4" w:line="271" w:lineRule="auto"/>
        <w:ind w:left="703"/>
        <w:jc w:val="left"/>
        <w:rPr>
          <w:b/>
          <w:szCs w:val="28"/>
        </w:rPr>
      </w:pPr>
      <w:r w:rsidRPr="00890DD8">
        <w:rPr>
          <w:b/>
          <w:szCs w:val="28"/>
        </w:rPr>
        <w:t xml:space="preserve">[имя_переменной] имя_структуры &lt;[значения]&gt; </w:t>
      </w:r>
    </w:p>
    <w:p w:rsidR="00935362" w:rsidRPr="00890DD8" w:rsidRDefault="00935362" w:rsidP="00935362">
      <w:pPr>
        <w:spacing w:after="25"/>
        <w:ind w:left="708"/>
        <w:jc w:val="left"/>
        <w:rPr>
          <w:szCs w:val="28"/>
        </w:rPr>
      </w:pPr>
      <w:r w:rsidRPr="00890DD8">
        <w:rPr>
          <w:szCs w:val="28"/>
        </w:rPr>
        <w:t xml:space="preserve"> </w:t>
      </w:r>
    </w:p>
    <w:p w:rsidR="00935362" w:rsidRPr="00890DD8" w:rsidRDefault="00935362" w:rsidP="00935362">
      <w:pPr>
        <w:spacing w:after="2" w:line="255" w:lineRule="auto"/>
        <w:ind w:left="-15" w:right="-8" w:firstLine="698"/>
        <w:jc w:val="left"/>
        <w:rPr>
          <w:szCs w:val="28"/>
        </w:rPr>
      </w:pPr>
      <w:r w:rsidRPr="00890DD8">
        <w:rPr>
          <w:szCs w:val="28"/>
        </w:rPr>
        <w:t xml:space="preserve">В угловых скобках &lt;&gt; - начальные значения полей по порядку. Если значения параметров не указывают (пустой список параметров, &lt;&gt;), то все поля инициализируются значениями, которые они имели в шаблоне структуры. Если надо инициализировать какое-то определенное поле значением, которое оно имело в структуре, то его надо просто отделить запятой, не указав значения. В памяти </w:t>
      </w:r>
      <w:r w:rsidRPr="00890DD8">
        <w:rPr>
          <w:szCs w:val="28"/>
          <w:u w:val="single"/>
        </w:rPr>
        <w:t>поля переменной</w:t>
      </w:r>
      <w:r w:rsidRPr="00890DD8">
        <w:rPr>
          <w:szCs w:val="28"/>
        </w:rPr>
        <w:t xml:space="preserve"> (типа структуры) лежат линейно друг за другом, как и в шаблоне. Пример: </w:t>
      </w:r>
    </w:p>
    <w:p w:rsidR="00935362" w:rsidRPr="00890DD8" w:rsidRDefault="00935362" w:rsidP="00935362">
      <w:pPr>
        <w:spacing w:after="4"/>
        <w:ind w:left="708"/>
        <w:jc w:val="left"/>
        <w:rPr>
          <w:szCs w:val="28"/>
        </w:rPr>
      </w:pPr>
      <w:r w:rsidRPr="00890DD8">
        <w:rPr>
          <w:szCs w:val="28"/>
        </w:rPr>
        <w:t xml:space="preserve"> </w:t>
      </w:r>
    </w:p>
    <w:p w:rsidR="00935362" w:rsidRPr="00223FDE" w:rsidRDefault="00935362" w:rsidP="00935362">
      <w:pPr>
        <w:spacing w:after="4" w:line="271" w:lineRule="auto"/>
        <w:jc w:val="left"/>
        <w:rPr>
          <w:szCs w:val="28"/>
        </w:rPr>
      </w:pPr>
      <w:r w:rsidRPr="00223FDE">
        <w:rPr>
          <w:szCs w:val="28"/>
        </w:rPr>
        <w:lastRenderedPageBreak/>
        <w:t xml:space="preserve"> </w:t>
      </w:r>
      <w:r w:rsidRPr="00890DD8">
        <w:rPr>
          <w:szCs w:val="28"/>
          <w:lang w:val="en-US"/>
        </w:rPr>
        <w:t>event</w:t>
      </w:r>
      <w:r w:rsidRPr="00223FDE">
        <w:rPr>
          <w:szCs w:val="28"/>
        </w:rPr>
        <w:t xml:space="preserve">1 </w:t>
      </w:r>
      <w:r w:rsidRPr="00890DD8">
        <w:rPr>
          <w:szCs w:val="28"/>
          <w:lang w:val="en-US"/>
        </w:rPr>
        <w:t>date</w:t>
      </w:r>
      <w:r w:rsidRPr="00223FDE">
        <w:rPr>
          <w:szCs w:val="28"/>
        </w:rPr>
        <w:t xml:space="preserve"> &lt;2003, , ,&gt;      ; </w:t>
      </w:r>
      <w:r w:rsidRPr="00890DD8">
        <w:rPr>
          <w:szCs w:val="28"/>
        </w:rPr>
        <w:t>поле</w:t>
      </w:r>
      <w:r w:rsidRPr="00223FDE">
        <w:rPr>
          <w:szCs w:val="28"/>
        </w:rPr>
        <w:t xml:space="preserve"> </w:t>
      </w:r>
      <w:r w:rsidRPr="00890DD8">
        <w:rPr>
          <w:szCs w:val="28"/>
          <w:lang w:val="en-US"/>
        </w:rPr>
        <w:t>year</w:t>
      </w:r>
      <w:r w:rsidRPr="00223FDE">
        <w:rPr>
          <w:szCs w:val="28"/>
        </w:rPr>
        <w:t xml:space="preserve"> </w:t>
      </w:r>
      <w:r w:rsidRPr="00890DD8">
        <w:rPr>
          <w:szCs w:val="28"/>
        </w:rPr>
        <w:t>становится</w:t>
      </w:r>
      <w:r w:rsidRPr="00223FDE">
        <w:rPr>
          <w:szCs w:val="28"/>
        </w:rPr>
        <w:t xml:space="preserve"> = 2003, </w:t>
      </w:r>
      <w:r w:rsidRPr="00890DD8">
        <w:rPr>
          <w:szCs w:val="28"/>
          <w:lang w:val="en-US"/>
        </w:rPr>
        <w:t>month</w:t>
      </w:r>
      <w:r w:rsidRPr="00223FDE">
        <w:rPr>
          <w:szCs w:val="28"/>
        </w:rPr>
        <w:t xml:space="preserve"> – 10, </w:t>
      </w:r>
      <w:r w:rsidRPr="00890DD8">
        <w:rPr>
          <w:szCs w:val="28"/>
          <w:lang w:val="en-US"/>
        </w:rPr>
        <w:t>day</w:t>
      </w:r>
      <w:r w:rsidRPr="00223FDE">
        <w:rPr>
          <w:szCs w:val="28"/>
        </w:rPr>
        <w:t xml:space="preserve"> – 28  </w:t>
      </w:r>
    </w:p>
    <w:p w:rsidR="00935362" w:rsidRPr="00890DD8" w:rsidRDefault="00935362" w:rsidP="00935362">
      <w:pPr>
        <w:tabs>
          <w:tab w:val="center" w:pos="1543"/>
          <w:tab w:val="center" w:pos="2833"/>
          <w:tab w:val="center" w:pos="6250"/>
        </w:tabs>
        <w:spacing w:after="4" w:line="271" w:lineRule="auto"/>
        <w:jc w:val="left"/>
        <w:rPr>
          <w:szCs w:val="28"/>
        </w:rPr>
      </w:pPr>
      <w:r w:rsidRPr="00223FDE">
        <w:rPr>
          <w:szCs w:val="28"/>
        </w:rPr>
        <w:tab/>
      </w:r>
      <w:r w:rsidRPr="00890DD8">
        <w:rPr>
          <w:szCs w:val="28"/>
        </w:rPr>
        <w:t xml:space="preserve">event2 date &lt;&gt; </w:t>
      </w:r>
      <w:r w:rsidRPr="00890DD8">
        <w:rPr>
          <w:szCs w:val="28"/>
        </w:rPr>
        <w:tab/>
        <w:t xml:space="preserve">                   ; инициализируют только поля month и day </w:t>
      </w:r>
    </w:p>
    <w:p w:rsidR="00935362" w:rsidRPr="00890DD8" w:rsidRDefault="00935362" w:rsidP="00935362">
      <w:pPr>
        <w:spacing w:after="28"/>
        <w:ind w:left="708"/>
        <w:jc w:val="left"/>
        <w:rPr>
          <w:szCs w:val="28"/>
        </w:rPr>
      </w:pPr>
      <w:r w:rsidRPr="00890DD8">
        <w:rPr>
          <w:szCs w:val="28"/>
        </w:rPr>
        <w:t xml:space="preserve"> </w:t>
      </w:r>
    </w:p>
    <w:p w:rsidR="00935362" w:rsidRPr="00890DD8" w:rsidRDefault="00935362" w:rsidP="00935362">
      <w:pPr>
        <w:spacing w:after="4" w:line="271" w:lineRule="auto"/>
        <w:jc w:val="left"/>
        <w:rPr>
          <w:szCs w:val="28"/>
        </w:rPr>
      </w:pPr>
      <w:r w:rsidRPr="00890DD8">
        <w:rPr>
          <w:szCs w:val="28"/>
        </w:rPr>
        <w:t xml:space="preserve">Для доступа к полям структур - оператор . (точка):  </w:t>
      </w:r>
    </w:p>
    <w:p w:rsidR="00935362" w:rsidRPr="00890DD8" w:rsidRDefault="00935362" w:rsidP="00935362">
      <w:pPr>
        <w:spacing w:after="4" w:line="271" w:lineRule="auto"/>
        <w:ind w:left="703"/>
        <w:jc w:val="left"/>
        <w:rPr>
          <w:szCs w:val="28"/>
        </w:rPr>
      </w:pPr>
      <w:r w:rsidRPr="00890DD8">
        <w:rPr>
          <w:szCs w:val="28"/>
        </w:rPr>
        <w:t xml:space="preserve">имя_переменной.имя_поля </w:t>
      </w:r>
    </w:p>
    <w:p w:rsidR="00935362" w:rsidRPr="00890DD8" w:rsidRDefault="00935362" w:rsidP="00935362">
      <w:pPr>
        <w:spacing w:after="22"/>
        <w:ind w:left="708"/>
        <w:jc w:val="left"/>
        <w:rPr>
          <w:szCs w:val="28"/>
        </w:rPr>
      </w:pPr>
      <w:r w:rsidRPr="00890DD8">
        <w:rPr>
          <w:szCs w:val="28"/>
        </w:rPr>
        <w:t xml:space="preserve"> </w:t>
      </w:r>
    </w:p>
    <w:p w:rsidR="00935362" w:rsidRPr="00890DD8" w:rsidRDefault="00935362" w:rsidP="00935362">
      <w:pPr>
        <w:spacing w:after="4" w:line="271" w:lineRule="auto"/>
        <w:jc w:val="left"/>
        <w:rPr>
          <w:szCs w:val="28"/>
        </w:rPr>
      </w:pPr>
      <w:r w:rsidRPr="00890DD8">
        <w:rPr>
          <w:szCs w:val="28"/>
        </w:rPr>
        <w:t xml:space="preserve">Пример:  </w:t>
      </w:r>
    </w:p>
    <w:p w:rsidR="00935362" w:rsidRPr="00890DD8" w:rsidRDefault="00935362" w:rsidP="00935362">
      <w:pPr>
        <w:tabs>
          <w:tab w:val="center" w:pos="1932"/>
          <w:tab w:val="center" w:pos="5761"/>
        </w:tabs>
        <w:spacing w:after="4" w:line="271" w:lineRule="auto"/>
        <w:jc w:val="left"/>
        <w:rPr>
          <w:szCs w:val="28"/>
        </w:rPr>
      </w:pPr>
      <w:r w:rsidRPr="00890DD8">
        <w:rPr>
          <w:szCs w:val="28"/>
        </w:rPr>
        <w:tab/>
        <w:t>mov event1.month, 12 ; занесение в поле month переменной event1 значения 12</w:t>
      </w:r>
    </w:p>
    <w:p w:rsidR="00935362" w:rsidRPr="00890DD8" w:rsidRDefault="00935362" w:rsidP="00935362">
      <w:pPr>
        <w:spacing w:after="0"/>
        <w:ind w:left="708"/>
        <w:jc w:val="left"/>
        <w:rPr>
          <w:szCs w:val="28"/>
        </w:rPr>
      </w:pPr>
      <w:r w:rsidRPr="00890DD8">
        <w:rPr>
          <w:szCs w:val="28"/>
        </w:rPr>
        <w:t xml:space="preserve"> </w:t>
      </w:r>
    </w:p>
    <w:p w:rsidR="00935362" w:rsidRPr="00890DD8" w:rsidRDefault="00935362" w:rsidP="00935362">
      <w:pPr>
        <w:spacing w:after="4" w:line="271" w:lineRule="auto"/>
        <w:ind w:firstLine="132"/>
        <w:jc w:val="left"/>
        <w:rPr>
          <w:szCs w:val="28"/>
        </w:rPr>
      </w:pPr>
      <w:r w:rsidRPr="00890DD8">
        <w:rPr>
          <w:szCs w:val="28"/>
        </w:rPr>
        <w:t xml:space="preserve">Определение массивов структур. Пример:  </w:t>
      </w:r>
    </w:p>
    <w:p w:rsidR="00935362" w:rsidRPr="00890DD8" w:rsidRDefault="00935362" w:rsidP="00935362">
      <w:pPr>
        <w:spacing w:after="4" w:line="271" w:lineRule="auto"/>
        <w:ind w:left="142"/>
        <w:jc w:val="left"/>
        <w:rPr>
          <w:szCs w:val="28"/>
        </w:rPr>
      </w:pPr>
      <w:r w:rsidRPr="00890DD8">
        <w:rPr>
          <w:szCs w:val="28"/>
        </w:rPr>
        <w:t xml:space="preserve">events date 10 dup(&lt;&gt;) </w:t>
      </w:r>
    </w:p>
    <w:p w:rsidR="00935362" w:rsidRPr="00890DD8" w:rsidRDefault="00935362" w:rsidP="00935362">
      <w:pPr>
        <w:spacing w:after="4" w:line="271" w:lineRule="auto"/>
        <w:ind w:left="142"/>
        <w:jc w:val="left"/>
        <w:rPr>
          <w:szCs w:val="28"/>
        </w:rPr>
      </w:pPr>
      <w:r w:rsidRPr="00890DD8">
        <w:rPr>
          <w:szCs w:val="28"/>
        </w:rPr>
        <w:t xml:space="preserve">… </w:t>
      </w:r>
    </w:p>
    <w:p w:rsidR="00935362" w:rsidRPr="00890DD8" w:rsidRDefault="00935362" w:rsidP="00935362">
      <w:pPr>
        <w:spacing w:after="4" w:line="271" w:lineRule="auto"/>
        <w:ind w:left="142" w:right="2229"/>
        <w:jc w:val="left"/>
        <w:rPr>
          <w:szCs w:val="28"/>
        </w:rPr>
      </w:pPr>
      <w:r w:rsidRPr="00890DD8">
        <w:rPr>
          <w:szCs w:val="28"/>
        </w:rPr>
        <w:t xml:space="preserve">mov bx, 4 </w:t>
      </w:r>
    </w:p>
    <w:p w:rsidR="00935362" w:rsidRPr="00890DD8" w:rsidRDefault="00935362" w:rsidP="00935362">
      <w:pPr>
        <w:spacing w:after="4" w:line="271" w:lineRule="auto"/>
        <w:ind w:left="142"/>
        <w:jc w:val="left"/>
        <w:rPr>
          <w:szCs w:val="28"/>
        </w:rPr>
      </w:pPr>
      <w:r w:rsidRPr="00890DD8">
        <w:rPr>
          <w:szCs w:val="28"/>
        </w:rPr>
        <w:t xml:space="preserve">mov events[bx].day, 5 </w:t>
      </w:r>
      <w:r w:rsidRPr="00890DD8">
        <w:rPr>
          <w:szCs w:val="28"/>
        </w:rPr>
        <w:tab/>
        <w:t xml:space="preserve">; занесение числа 5 в поле day 4го элемента массива </w:t>
      </w:r>
    </w:p>
    <w:p w:rsidR="00935362" w:rsidRPr="00890DD8" w:rsidRDefault="00935362" w:rsidP="00935362">
      <w:pPr>
        <w:tabs>
          <w:tab w:val="center" w:pos="708"/>
          <w:tab w:val="center" w:pos="1416"/>
          <w:tab w:val="center" w:pos="2125"/>
          <w:tab w:val="center" w:pos="2833"/>
          <w:tab w:val="center" w:pos="5748"/>
        </w:tabs>
        <w:spacing w:after="4" w:line="271" w:lineRule="auto"/>
        <w:ind w:left="142"/>
        <w:jc w:val="left"/>
        <w:rPr>
          <w:szCs w:val="28"/>
        </w:rPr>
      </w:pPr>
      <w:r w:rsidRPr="00890DD8">
        <w:rPr>
          <w:szCs w:val="28"/>
        </w:rPr>
        <w:tab/>
        <w:t xml:space="preserve"> </w:t>
      </w:r>
      <w:r w:rsidRPr="00890DD8">
        <w:rPr>
          <w:szCs w:val="28"/>
        </w:rPr>
        <w:tab/>
        <w:t xml:space="preserve"> </w:t>
      </w:r>
      <w:r w:rsidRPr="00890DD8">
        <w:rPr>
          <w:szCs w:val="28"/>
        </w:rPr>
        <w:tab/>
        <w:t xml:space="preserve"> </w:t>
      </w:r>
      <w:r w:rsidRPr="00890DD8">
        <w:rPr>
          <w:szCs w:val="28"/>
        </w:rPr>
        <w:tab/>
        <w:t xml:space="preserve"> </w:t>
      </w:r>
      <w:r w:rsidRPr="00890DD8">
        <w:rPr>
          <w:szCs w:val="28"/>
        </w:rPr>
        <w:tab/>
        <w:t xml:space="preserve">         ; events</w:t>
      </w:r>
    </w:p>
    <w:p w:rsidR="00935362" w:rsidRPr="00890DD8" w:rsidRDefault="00935362" w:rsidP="00935362">
      <w:pPr>
        <w:spacing w:after="0"/>
        <w:jc w:val="left"/>
        <w:rPr>
          <w:szCs w:val="28"/>
        </w:rPr>
      </w:pPr>
      <w:r w:rsidRPr="00890DD8">
        <w:rPr>
          <w:szCs w:val="28"/>
        </w:rPr>
        <w:t xml:space="preserve"> --- </w:t>
      </w:r>
    </w:p>
    <w:p w:rsidR="00935362" w:rsidRPr="00890DD8" w:rsidRDefault="00935362" w:rsidP="00935362">
      <w:pPr>
        <w:spacing w:after="0"/>
        <w:jc w:val="left"/>
        <w:rPr>
          <w:szCs w:val="28"/>
        </w:rPr>
      </w:pPr>
      <w:r w:rsidRPr="00890DD8">
        <w:rPr>
          <w:szCs w:val="28"/>
        </w:rPr>
        <w:t>Часть 11</w:t>
      </w:r>
    </w:p>
    <w:p w:rsidR="00935362" w:rsidRPr="00890DD8" w:rsidRDefault="00935362" w:rsidP="00935362">
      <w:pPr>
        <w:spacing w:after="178" w:line="259" w:lineRule="auto"/>
        <w:ind w:right="3" w:firstLine="0"/>
        <w:jc w:val="left"/>
        <w:rPr>
          <w:color w:val="FF0000"/>
          <w:szCs w:val="28"/>
          <w:u w:val="single"/>
        </w:rPr>
      </w:pPr>
      <w:r w:rsidRPr="00890DD8">
        <w:rPr>
          <w:b/>
          <w:color w:val="FF0000"/>
          <w:szCs w:val="28"/>
          <w:highlight w:val="yellow"/>
          <w:u w:val="single"/>
        </w:rPr>
        <w:t>14.4. ЗАПИСИ.</w:t>
      </w:r>
    </w:p>
    <w:p w:rsidR="00935362" w:rsidRPr="00890DD8" w:rsidRDefault="00935362" w:rsidP="00935362">
      <w:pPr>
        <w:spacing w:after="110" w:line="259" w:lineRule="auto"/>
        <w:ind w:firstLine="0"/>
        <w:jc w:val="left"/>
        <w:rPr>
          <w:szCs w:val="28"/>
        </w:rPr>
      </w:pPr>
      <w:r w:rsidRPr="00890DD8">
        <w:rPr>
          <w:rFonts w:eastAsia="Arial"/>
          <w:b/>
          <w:szCs w:val="28"/>
        </w:rPr>
        <w:t>14.4.1. Объявление записей. Работа с записями.</w:t>
      </w:r>
    </w:p>
    <w:p w:rsidR="00935362" w:rsidRPr="00890DD8" w:rsidRDefault="00935362" w:rsidP="00935362">
      <w:pPr>
        <w:ind w:firstLine="708"/>
        <w:jc w:val="left"/>
        <w:rPr>
          <w:szCs w:val="28"/>
        </w:rPr>
      </w:pPr>
      <w:r w:rsidRPr="00890DD8">
        <w:rPr>
          <w:b/>
          <w:szCs w:val="28"/>
        </w:rPr>
        <w:t>Запись</w:t>
      </w:r>
      <w:r w:rsidRPr="00890DD8">
        <w:rPr>
          <w:szCs w:val="28"/>
        </w:rPr>
        <w:t xml:space="preserve"> – это тип данных, состоящий из фиксированного числа битовых полей. Для задания записей - директива record (record – запись):  </w:t>
      </w:r>
    </w:p>
    <w:p w:rsidR="00935362" w:rsidRPr="00890DD8" w:rsidRDefault="00935362" w:rsidP="00935362">
      <w:pPr>
        <w:spacing w:after="40"/>
        <w:jc w:val="left"/>
        <w:rPr>
          <w:b/>
          <w:szCs w:val="28"/>
        </w:rPr>
      </w:pPr>
      <w:r w:rsidRPr="00890DD8">
        <w:rPr>
          <w:b/>
          <w:szCs w:val="28"/>
        </w:rPr>
        <w:t xml:space="preserve">имя_записи record имя_поля : длина_поля [= значение] [, имя_поля : </w:t>
      </w:r>
    </w:p>
    <w:p w:rsidR="00935362" w:rsidRPr="00890DD8" w:rsidRDefault="00935362" w:rsidP="00935362">
      <w:pPr>
        <w:jc w:val="left"/>
        <w:rPr>
          <w:b/>
          <w:szCs w:val="28"/>
        </w:rPr>
      </w:pPr>
      <w:r w:rsidRPr="00890DD8">
        <w:rPr>
          <w:b/>
          <w:szCs w:val="28"/>
        </w:rPr>
        <w:t xml:space="preserve">длина_поля [= значение] ] [, …]. </w:t>
      </w:r>
    </w:p>
    <w:p w:rsidR="00935362" w:rsidRPr="00890DD8" w:rsidRDefault="00935362" w:rsidP="00935362">
      <w:pPr>
        <w:spacing w:after="0" w:line="259" w:lineRule="auto"/>
        <w:ind w:left="708" w:firstLine="0"/>
        <w:jc w:val="left"/>
        <w:rPr>
          <w:b/>
          <w:szCs w:val="28"/>
        </w:rPr>
      </w:pPr>
      <w:r w:rsidRPr="00890DD8">
        <w:rPr>
          <w:b/>
          <w:szCs w:val="28"/>
        </w:rPr>
        <w:t xml:space="preserve"> </w:t>
      </w:r>
    </w:p>
    <w:p w:rsidR="00935362" w:rsidRPr="00890DD8" w:rsidRDefault="00935362" w:rsidP="00935362">
      <w:pPr>
        <w:ind w:firstLine="708"/>
        <w:jc w:val="left"/>
        <w:rPr>
          <w:szCs w:val="28"/>
        </w:rPr>
      </w:pPr>
      <w:r w:rsidRPr="00890DD8">
        <w:rPr>
          <w:szCs w:val="28"/>
        </w:rPr>
        <w:t xml:space="preserve">Директива record - для определения 2ичного (битового) набора в байте, слове / двойном слове. Общий размер записи определяется суммой длин ее полей и не может быть больше 8, 16 / 32 битов. Если суммарный размер всех полей меньше 8, 16 / 32 битов, то элемент записи выравнивается на границу байта, слова / двойного слова (например, элемент длиной 13 битов выравнивается до 2байтного значения). В директиве </w:t>
      </w:r>
      <w:r w:rsidRPr="00890DD8">
        <w:rPr>
          <w:b/>
          <w:szCs w:val="28"/>
        </w:rPr>
        <w:t>record</w:t>
      </w:r>
      <w:r w:rsidRPr="00890DD8">
        <w:rPr>
          <w:szCs w:val="28"/>
        </w:rPr>
        <w:t xml:space="preserve"> длины полей задают в битах. </w:t>
      </w:r>
      <w:r w:rsidRPr="00890DD8">
        <w:rPr>
          <w:szCs w:val="28"/>
          <w:highlight w:val="yellow"/>
        </w:rPr>
        <w:t>Необязательное указание значения определяет значение, которым инициализируется данное поле.</w:t>
      </w:r>
      <w:r w:rsidRPr="00890DD8">
        <w:rPr>
          <w:szCs w:val="28"/>
        </w:rPr>
        <w:t xml:space="preserve"> Пример:  </w:t>
      </w:r>
    </w:p>
    <w:p w:rsidR="00935362" w:rsidRPr="00890DD8" w:rsidRDefault="00935362" w:rsidP="00935362">
      <w:pPr>
        <w:ind w:left="703"/>
        <w:jc w:val="left"/>
        <w:rPr>
          <w:szCs w:val="28"/>
        </w:rPr>
      </w:pPr>
      <w:r w:rsidRPr="00890DD8">
        <w:rPr>
          <w:szCs w:val="28"/>
          <w:lang w:val="en-US"/>
        </w:rPr>
        <w:t>bit</w:t>
      </w:r>
      <w:r w:rsidRPr="00890DD8">
        <w:rPr>
          <w:szCs w:val="28"/>
        </w:rPr>
        <w:t>_</w:t>
      </w:r>
      <w:r w:rsidRPr="00890DD8">
        <w:rPr>
          <w:szCs w:val="28"/>
          <w:lang w:val="en-US"/>
        </w:rPr>
        <w:t>set</w:t>
      </w:r>
      <w:r w:rsidRPr="00890DD8">
        <w:rPr>
          <w:szCs w:val="28"/>
        </w:rPr>
        <w:t xml:space="preserve"> </w:t>
      </w:r>
      <w:r w:rsidRPr="00890DD8">
        <w:rPr>
          <w:szCs w:val="28"/>
          <w:lang w:val="en-US"/>
        </w:rPr>
        <w:t>record</w:t>
      </w:r>
      <w:r w:rsidRPr="00890DD8">
        <w:rPr>
          <w:szCs w:val="28"/>
        </w:rPr>
        <w:t xml:space="preserve"> </w:t>
      </w:r>
      <w:r w:rsidRPr="00890DD8">
        <w:rPr>
          <w:szCs w:val="28"/>
          <w:lang w:val="en-US"/>
        </w:rPr>
        <w:t>b</w:t>
      </w:r>
      <w:r w:rsidRPr="00890DD8">
        <w:rPr>
          <w:szCs w:val="28"/>
        </w:rPr>
        <w:t xml:space="preserve">1 : 1, </w:t>
      </w:r>
      <w:r w:rsidRPr="00890DD8">
        <w:rPr>
          <w:szCs w:val="28"/>
          <w:lang w:val="en-US"/>
        </w:rPr>
        <w:t>b</w:t>
      </w:r>
      <w:r w:rsidRPr="00890DD8">
        <w:rPr>
          <w:szCs w:val="28"/>
        </w:rPr>
        <w:t xml:space="preserve">2 : 4, </w:t>
      </w:r>
      <w:r w:rsidRPr="00890DD8">
        <w:rPr>
          <w:szCs w:val="28"/>
          <w:lang w:val="en-US"/>
        </w:rPr>
        <w:t>b</w:t>
      </w:r>
      <w:r w:rsidRPr="00890DD8">
        <w:rPr>
          <w:szCs w:val="28"/>
        </w:rPr>
        <w:t>3 : 3 = 101</w:t>
      </w:r>
      <w:r w:rsidRPr="00890DD8">
        <w:rPr>
          <w:szCs w:val="28"/>
          <w:lang w:val="en-US"/>
        </w:rPr>
        <w:t>b</w:t>
      </w:r>
      <w:r w:rsidRPr="00890DD8">
        <w:rPr>
          <w:szCs w:val="28"/>
        </w:rPr>
        <w:t xml:space="preserve">. </w:t>
      </w:r>
    </w:p>
    <w:p w:rsidR="00935362" w:rsidRPr="00890DD8" w:rsidRDefault="00935362" w:rsidP="00935362">
      <w:pPr>
        <w:spacing w:after="0" w:line="259" w:lineRule="auto"/>
        <w:ind w:left="708" w:firstLine="0"/>
        <w:jc w:val="left"/>
        <w:rPr>
          <w:szCs w:val="28"/>
        </w:rPr>
      </w:pPr>
      <w:r w:rsidRPr="00890DD8">
        <w:rPr>
          <w:szCs w:val="28"/>
        </w:rPr>
        <w:t xml:space="preserve"> </w:t>
      </w:r>
    </w:p>
    <w:p w:rsidR="00935362" w:rsidRPr="00890DD8" w:rsidRDefault="00935362" w:rsidP="00935362">
      <w:pPr>
        <w:ind w:firstLine="708"/>
        <w:jc w:val="left"/>
        <w:rPr>
          <w:szCs w:val="28"/>
        </w:rPr>
      </w:pPr>
      <w:r w:rsidRPr="00890DD8">
        <w:rPr>
          <w:szCs w:val="28"/>
        </w:rPr>
        <w:t xml:space="preserve">Директива </w:t>
      </w:r>
      <w:r w:rsidRPr="00890DD8">
        <w:rPr>
          <w:b/>
          <w:szCs w:val="28"/>
        </w:rPr>
        <w:t>record</w:t>
      </w:r>
      <w:r w:rsidRPr="00890DD8">
        <w:rPr>
          <w:szCs w:val="28"/>
        </w:rPr>
        <w:t xml:space="preserve"> описывает шаблон записи. Поэтому для использования записей надо объявлять переменные:  </w:t>
      </w:r>
    </w:p>
    <w:p w:rsidR="00935362" w:rsidRPr="00890DD8" w:rsidRDefault="00935362" w:rsidP="00935362">
      <w:pPr>
        <w:ind w:left="703"/>
        <w:jc w:val="left"/>
        <w:rPr>
          <w:b/>
          <w:szCs w:val="28"/>
        </w:rPr>
      </w:pPr>
      <w:r w:rsidRPr="00890DD8">
        <w:rPr>
          <w:b/>
          <w:szCs w:val="28"/>
        </w:rPr>
        <w:lastRenderedPageBreak/>
        <w:t xml:space="preserve">[имя_переменной] имя_записи &lt;[значения]&gt; </w:t>
      </w:r>
    </w:p>
    <w:p w:rsidR="00935362" w:rsidRPr="00890DD8" w:rsidRDefault="00935362" w:rsidP="00935362">
      <w:pPr>
        <w:spacing w:after="0" w:line="259" w:lineRule="auto"/>
        <w:ind w:left="708" w:firstLine="0"/>
        <w:jc w:val="left"/>
        <w:rPr>
          <w:szCs w:val="28"/>
        </w:rPr>
      </w:pPr>
      <w:r w:rsidRPr="00890DD8">
        <w:rPr>
          <w:szCs w:val="28"/>
        </w:rPr>
        <w:t xml:space="preserve"> </w:t>
      </w:r>
    </w:p>
    <w:p w:rsidR="00935362" w:rsidRPr="00890DD8" w:rsidRDefault="00935362" w:rsidP="00935362">
      <w:pPr>
        <w:ind w:firstLine="708"/>
        <w:jc w:val="left"/>
        <w:rPr>
          <w:szCs w:val="28"/>
          <w:lang w:val="en-US"/>
        </w:rPr>
      </w:pPr>
      <w:r w:rsidRPr="00890DD8">
        <w:rPr>
          <w:szCs w:val="28"/>
        </w:rPr>
        <w:t>Объявленные переменные имеют в проге тот же смысл, что и числовые константы. В угловых скобках - значения, которыми инициализируют поля данной переменной. Если надо проинициализировать все поля значениями, совпадающими тем, что описаны при задании записи в директиве record, то следует просто опустить все значения в угловых скобках (просто &lt;&gt;). Значения полей перечисляют через запятую, при этом если надо задать значение, совпадающее с определенным в описании record, то такое значение просто выделяют запятыми. Пример</w:t>
      </w:r>
      <w:r w:rsidRPr="00890DD8">
        <w:rPr>
          <w:szCs w:val="28"/>
          <w:lang w:val="en-US"/>
        </w:rPr>
        <w:t xml:space="preserve">:  </w:t>
      </w:r>
    </w:p>
    <w:p w:rsidR="00935362" w:rsidRPr="00890DD8" w:rsidRDefault="00935362" w:rsidP="00935362">
      <w:pPr>
        <w:ind w:left="703"/>
        <w:jc w:val="left"/>
        <w:rPr>
          <w:szCs w:val="28"/>
          <w:lang w:val="en-US"/>
        </w:rPr>
      </w:pPr>
      <w:r w:rsidRPr="00890DD8">
        <w:rPr>
          <w:szCs w:val="28"/>
          <w:lang w:val="en-US"/>
        </w:rPr>
        <w:t>bit_set record b1:1,</w:t>
      </w:r>
      <w:r w:rsidRPr="00223FDE">
        <w:rPr>
          <w:szCs w:val="28"/>
          <w:lang w:val="en-US"/>
        </w:rPr>
        <w:t xml:space="preserve"> </w:t>
      </w:r>
      <w:r w:rsidRPr="00890DD8">
        <w:rPr>
          <w:szCs w:val="28"/>
          <w:lang w:val="en-US"/>
        </w:rPr>
        <w:t>b2:4,</w:t>
      </w:r>
      <w:r w:rsidRPr="00223FDE">
        <w:rPr>
          <w:szCs w:val="28"/>
          <w:lang w:val="en-US"/>
        </w:rPr>
        <w:t xml:space="preserve"> </w:t>
      </w:r>
      <w:r w:rsidRPr="00890DD8">
        <w:rPr>
          <w:color w:val="FF0000"/>
          <w:szCs w:val="28"/>
          <w:lang w:val="en-US"/>
        </w:rPr>
        <w:t>b3:3</w:t>
      </w:r>
      <w:r w:rsidRPr="00223FDE">
        <w:rPr>
          <w:color w:val="FF0000"/>
          <w:szCs w:val="28"/>
          <w:lang w:val="en-US"/>
        </w:rPr>
        <w:t xml:space="preserve"> </w:t>
      </w:r>
      <w:r w:rsidRPr="00890DD8">
        <w:rPr>
          <w:color w:val="FF0000"/>
          <w:szCs w:val="28"/>
          <w:lang w:val="en-US"/>
        </w:rPr>
        <w:t>=</w:t>
      </w:r>
      <w:r w:rsidRPr="00223FDE">
        <w:rPr>
          <w:color w:val="FF0000"/>
          <w:szCs w:val="28"/>
          <w:lang w:val="en-US"/>
        </w:rPr>
        <w:t xml:space="preserve"> </w:t>
      </w:r>
      <w:r w:rsidRPr="00890DD8">
        <w:rPr>
          <w:color w:val="FF0000"/>
          <w:szCs w:val="28"/>
          <w:lang w:val="en-US"/>
        </w:rPr>
        <w:t xml:space="preserve">101b </w:t>
      </w:r>
    </w:p>
    <w:p w:rsidR="00935362" w:rsidRPr="00890DD8" w:rsidRDefault="00935362" w:rsidP="00935362">
      <w:pPr>
        <w:ind w:left="703"/>
        <w:jc w:val="left"/>
        <w:rPr>
          <w:szCs w:val="28"/>
          <w:lang w:val="en-US"/>
        </w:rPr>
      </w:pPr>
      <w:r w:rsidRPr="00890DD8">
        <w:rPr>
          <w:szCs w:val="28"/>
          <w:lang w:val="en-US"/>
        </w:rPr>
        <w:t xml:space="preserve">… </w:t>
      </w:r>
    </w:p>
    <w:p w:rsidR="00935362" w:rsidRPr="00890DD8" w:rsidRDefault="00935362" w:rsidP="00935362">
      <w:pPr>
        <w:ind w:left="703"/>
        <w:jc w:val="left"/>
        <w:rPr>
          <w:szCs w:val="28"/>
          <w:lang w:val="en-US"/>
        </w:rPr>
      </w:pPr>
      <w:r w:rsidRPr="00890DD8">
        <w:rPr>
          <w:szCs w:val="28"/>
          <w:lang w:val="en-US"/>
        </w:rPr>
        <w:t xml:space="preserve">set1 bit_set &lt;0, 0000b, &gt;    ; </w:t>
      </w:r>
      <w:r w:rsidRPr="00890DD8">
        <w:rPr>
          <w:szCs w:val="28"/>
        </w:rPr>
        <w:t>поле</w:t>
      </w:r>
      <w:r w:rsidRPr="00890DD8">
        <w:rPr>
          <w:szCs w:val="28"/>
          <w:lang w:val="en-US"/>
        </w:rPr>
        <w:t xml:space="preserve"> b1=0, b2=0000b, </w:t>
      </w:r>
      <w:r w:rsidRPr="00890DD8">
        <w:rPr>
          <w:color w:val="FF0000"/>
          <w:szCs w:val="28"/>
          <w:lang w:val="en-US"/>
        </w:rPr>
        <w:t xml:space="preserve">b3 = 5 = 101b </w:t>
      </w:r>
    </w:p>
    <w:p w:rsidR="00935362" w:rsidRPr="00890DD8" w:rsidRDefault="00935362" w:rsidP="00935362">
      <w:pPr>
        <w:ind w:left="703"/>
        <w:jc w:val="left"/>
        <w:rPr>
          <w:szCs w:val="28"/>
          <w:lang w:val="en-US"/>
        </w:rPr>
      </w:pPr>
      <w:r w:rsidRPr="00890DD8">
        <w:rPr>
          <w:szCs w:val="28"/>
          <w:lang w:val="en-US"/>
        </w:rPr>
        <w:t xml:space="preserve">set2 bit_set &lt; , </w:t>
      </w:r>
      <w:r w:rsidRPr="00890DD8">
        <w:rPr>
          <w:color w:val="5B9BD5" w:themeColor="accent1"/>
          <w:szCs w:val="28"/>
          <w:lang w:val="en-US"/>
        </w:rPr>
        <w:t>1001b</w:t>
      </w:r>
      <w:r w:rsidRPr="00890DD8">
        <w:rPr>
          <w:szCs w:val="28"/>
          <w:lang w:val="en-US"/>
        </w:rPr>
        <w:t xml:space="preserve">&gt;       ; </w:t>
      </w:r>
      <w:r w:rsidRPr="00890DD8">
        <w:rPr>
          <w:szCs w:val="28"/>
        </w:rPr>
        <w:t>поле</w:t>
      </w:r>
      <w:r w:rsidRPr="00890DD8">
        <w:rPr>
          <w:szCs w:val="28"/>
          <w:lang w:val="en-US"/>
        </w:rPr>
        <w:t xml:space="preserve"> b1=0, b2=</w:t>
      </w:r>
      <w:r w:rsidRPr="00890DD8">
        <w:rPr>
          <w:color w:val="5B9BD5" w:themeColor="accent1"/>
          <w:szCs w:val="28"/>
          <w:lang w:val="en-US"/>
        </w:rPr>
        <w:t>1001b</w:t>
      </w:r>
      <w:r w:rsidRPr="00890DD8">
        <w:rPr>
          <w:szCs w:val="28"/>
          <w:lang w:val="en-US"/>
        </w:rPr>
        <w:t xml:space="preserve">, </w:t>
      </w:r>
      <w:r w:rsidRPr="00890DD8">
        <w:rPr>
          <w:color w:val="FF0000"/>
          <w:szCs w:val="28"/>
          <w:lang w:val="en-US"/>
        </w:rPr>
        <w:t>b3 = 5 = 101b</w:t>
      </w:r>
      <w:r w:rsidRPr="00890DD8">
        <w:rPr>
          <w:szCs w:val="28"/>
          <w:lang w:val="en-US"/>
        </w:rPr>
        <w:t xml:space="preserve">. </w:t>
      </w:r>
    </w:p>
    <w:p w:rsidR="00935362" w:rsidRPr="00890DD8" w:rsidRDefault="00935362" w:rsidP="00935362">
      <w:pPr>
        <w:spacing w:after="25" w:line="259" w:lineRule="auto"/>
        <w:ind w:left="708" w:firstLine="0"/>
        <w:jc w:val="left"/>
        <w:rPr>
          <w:szCs w:val="28"/>
          <w:lang w:val="en-US"/>
        </w:rPr>
      </w:pPr>
      <w:r w:rsidRPr="00890DD8">
        <w:rPr>
          <w:szCs w:val="28"/>
          <w:lang w:val="en-US"/>
        </w:rPr>
        <w:t xml:space="preserve"> </w:t>
      </w:r>
    </w:p>
    <w:p w:rsidR="00935362" w:rsidRPr="00890DD8" w:rsidRDefault="00935362" w:rsidP="00935362">
      <w:pPr>
        <w:ind w:firstLine="708"/>
        <w:jc w:val="left"/>
        <w:rPr>
          <w:szCs w:val="28"/>
          <w:lang w:val="en-US"/>
        </w:rPr>
      </w:pPr>
      <w:r w:rsidRPr="00890DD8">
        <w:rPr>
          <w:szCs w:val="28"/>
        </w:rPr>
        <w:t>В отличие от структур, к полям записей в иных случаях, кроме инициализации переменной, обращаться нельзя. В тексте проги переменные типа записи используют везде, где возможно указание непосредственного операнда длины байт, слово, двойное слово (в зависимости от размера переменной, то есть от суммы длин всех полей). Пример</w:t>
      </w:r>
      <w:r w:rsidRPr="00890DD8">
        <w:rPr>
          <w:szCs w:val="28"/>
          <w:lang w:val="en-US"/>
        </w:rPr>
        <w:t xml:space="preserve">:  </w:t>
      </w:r>
    </w:p>
    <w:p w:rsidR="00935362" w:rsidRPr="00890DD8" w:rsidRDefault="00935362" w:rsidP="00935362">
      <w:pPr>
        <w:ind w:left="703" w:right="3874"/>
        <w:jc w:val="left"/>
        <w:rPr>
          <w:szCs w:val="28"/>
          <w:lang w:val="en-US"/>
        </w:rPr>
      </w:pPr>
      <w:r w:rsidRPr="00890DD8">
        <w:rPr>
          <w:szCs w:val="28"/>
          <w:lang w:val="en-US"/>
        </w:rPr>
        <w:t xml:space="preserve">bit_set record b1:1, b2:4 = 0, b3:3 = 101b set1 bit_set &lt;1, , 011&gt; </w:t>
      </w:r>
    </w:p>
    <w:p w:rsidR="00935362" w:rsidRPr="00890DD8" w:rsidRDefault="00935362" w:rsidP="00935362">
      <w:pPr>
        <w:ind w:left="703"/>
        <w:jc w:val="left"/>
        <w:rPr>
          <w:szCs w:val="28"/>
        </w:rPr>
      </w:pPr>
      <w:r w:rsidRPr="00890DD8">
        <w:rPr>
          <w:szCs w:val="28"/>
        </w:rPr>
        <w:t xml:space="preserve">… </w:t>
      </w:r>
    </w:p>
    <w:p w:rsidR="00935362" w:rsidRPr="00890DD8" w:rsidRDefault="00935362" w:rsidP="00935362">
      <w:pPr>
        <w:tabs>
          <w:tab w:val="center" w:pos="1361"/>
          <w:tab w:val="center" w:pos="5565"/>
        </w:tabs>
        <w:ind w:firstLine="0"/>
        <w:jc w:val="left"/>
        <w:rPr>
          <w:szCs w:val="28"/>
        </w:rPr>
      </w:pPr>
      <w:r w:rsidRPr="00890DD8">
        <w:rPr>
          <w:rFonts w:eastAsia="Calibri"/>
          <w:szCs w:val="28"/>
        </w:rPr>
        <w:tab/>
      </w:r>
      <w:r w:rsidRPr="00890DD8">
        <w:rPr>
          <w:szCs w:val="28"/>
        </w:rPr>
        <w:t xml:space="preserve">mov bl, set1  </w:t>
      </w:r>
      <w:r w:rsidRPr="00890DD8">
        <w:rPr>
          <w:szCs w:val="28"/>
        </w:rPr>
        <w:tab/>
        <w:t xml:space="preserve">; занесение в регистр bl числа 10000011b = 131 </w:t>
      </w:r>
    </w:p>
    <w:p w:rsidR="00935362" w:rsidRPr="00890DD8" w:rsidRDefault="00935362" w:rsidP="00935362">
      <w:pPr>
        <w:spacing w:after="0" w:line="259" w:lineRule="auto"/>
        <w:ind w:left="708" w:firstLine="0"/>
        <w:jc w:val="left"/>
        <w:rPr>
          <w:szCs w:val="28"/>
        </w:rPr>
      </w:pPr>
      <w:r w:rsidRPr="00890DD8">
        <w:rPr>
          <w:szCs w:val="28"/>
        </w:rPr>
        <w:t xml:space="preserve"> </w:t>
      </w:r>
    </w:p>
    <w:p w:rsidR="00935362" w:rsidRPr="00890DD8" w:rsidRDefault="00935362" w:rsidP="00935362">
      <w:pPr>
        <w:ind w:firstLine="708"/>
        <w:jc w:val="left"/>
        <w:rPr>
          <w:szCs w:val="28"/>
        </w:rPr>
      </w:pPr>
      <w:r w:rsidRPr="00890DD8">
        <w:rPr>
          <w:szCs w:val="28"/>
        </w:rPr>
        <w:t xml:space="preserve">Для работы с записями в Ассемблере есть 2 спец оператора. Оператор </w:t>
      </w:r>
      <w:r w:rsidRPr="00890DD8">
        <w:rPr>
          <w:b/>
          <w:szCs w:val="28"/>
        </w:rPr>
        <w:t>width</w:t>
      </w:r>
      <w:r w:rsidRPr="00890DD8">
        <w:rPr>
          <w:szCs w:val="28"/>
        </w:rPr>
        <w:t xml:space="preserve"> (width – ширина) возвращает длину в битах поля записи / всей записи: </w:t>
      </w:r>
    </w:p>
    <w:p w:rsidR="00935362" w:rsidRPr="00890DD8" w:rsidRDefault="00935362" w:rsidP="00935362">
      <w:pPr>
        <w:spacing w:after="37"/>
        <w:ind w:left="703"/>
        <w:jc w:val="left"/>
        <w:rPr>
          <w:b/>
          <w:szCs w:val="28"/>
        </w:rPr>
      </w:pPr>
      <w:r w:rsidRPr="00890DD8">
        <w:rPr>
          <w:b/>
          <w:szCs w:val="28"/>
        </w:rPr>
        <w:t xml:space="preserve">width имя_поля </w:t>
      </w:r>
    </w:p>
    <w:p w:rsidR="00935362" w:rsidRPr="00890DD8" w:rsidRDefault="00935362" w:rsidP="00935362">
      <w:pPr>
        <w:ind w:left="703"/>
        <w:jc w:val="left"/>
        <w:rPr>
          <w:b/>
          <w:szCs w:val="28"/>
        </w:rPr>
      </w:pPr>
      <w:r w:rsidRPr="00890DD8">
        <w:rPr>
          <w:b/>
          <w:szCs w:val="28"/>
        </w:rPr>
        <w:t xml:space="preserve">width имя_записи. </w:t>
      </w:r>
    </w:p>
    <w:p w:rsidR="00935362" w:rsidRPr="00890DD8" w:rsidRDefault="00935362" w:rsidP="00935362">
      <w:pPr>
        <w:spacing w:line="259" w:lineRule="auto"/>
        <w:ind w:left="708" w:firstLine="0"/>
        <w:jc w:val="left"/>
        <w:rPr>
          <w:szCs w:val="28"/>
        </w:rPr>
      </w:pPr>
      <w:r w:rsidRPr="00890DD8">
        <w:rPr>
          <w:szCs w:val="28"/>
        </w:rPr>
        <w:t xml:space="preserve"> </w:t>
      </w:r>
    </w:p>
    <w:p w:rsidR="00935362" w:rsidRPr="00890DD8" w:rsidRDefault="00935362" w:rsidP="00935362">
      <w:pPr>
        <w:jc w:val="left"/>
        <w:rPr>
          <w:szCs w:val="28"/>
          <w:lang w:val="en-US"/>
        </w:rPr>
      </w:pPr>
      <w:r w:rsidRPr="00890DD8">
        <w:rPr>
          <w:szCs w:val="28"/>
        </w:rPr>
        <w:t>Пример</w:t>
      </w:r>
      <w:r w:rsidRPr="00890DD8">
        <w:rPr>
          <w:szCs w:val="28"/>
          <w:lang w:val="en-US"/>
        </w:rPr>
        <w:t xml:space="preserve">:  </w:t>
      </w:r>
    </w:p>
    <w:p w:rsidR="00935362" w:rsidRPr="00890DD8" w:rsidRDefault="00935362" w:rsidP="00935362">
      <w:pPr>
        <w:ind w:left="703"/>
        <w:jc w:val="left"/>
        <w:rPr>
          <w:szCs w:val="28"/>
          <w:lang w:val="en-US"/>
        </w:rPr>
      </w:pPr>
      <w:r w:rsidRPr="00890DD8">
        <w:rPr>
          <w:szCs w:val="28"/>
          <w:lang w:val="en-US"/>
        </w:rPr>
        <w:t xml:space="preserve">bit_set record b1:1, b2:4, b3:3 = 101b </w:t>
      </w:r>
    </w:p>
    <w:p w:rsidR="00935362" w:rsidRPr="00890DD8" w:rsidRDefault="00935362" w:rsidP="00935362">
      <w:pPr>
        <w:ind w:left="703"/>
        <w:jc w:val="left"/>
        <w:rPr>
          <w:szCs w:val="28"/>
        </w:rPr>
      </w:pPr>
      <w:r w:rsidRPr="00890DD8">
        <w:rPr>
          <w:szCs w:val="28"/>
        </w:rPr>
        <w:t xml:space="preserve">… </w:t>
      </w:r>
    </w:p>
    <w:p w:rsidR="00935362" w:rsidRPr="00890DD8" w:rsidRDefault="00935362" w:rsidP="00935362">
      <w:pPr>
        <w:ind w:left="703" w:right="1100"/>
        <w:jc w:val="left"/>
        <w:rPr>
          <w:szCs w:val="28"/>
        </w:rPr>
      </w:pPr>
      <w:r w:rsidRPr="00890DD8">
        <w:rPr>
          <w:szCs w:val="28"/>
        </w:rPr>
        <w:t xml:space="preserve">mov bl, width bit_set </w:t>
      </w:r>
      <w:r w:rsidRPr="00890DD8">
        <w:rPr>
          <w:szCs w:val="28"/>
        </w:rPr>
        <w:tab/>
        <w:t xml:space="preserve">; в регистр bl заносят значение 8 </w:t>
      </w:r>
    </w:p>
    <w:p w:rsidR="00935362" w:rsidRPr="00890DD8" w:rsidRDefault="00935362" w:rsidP="00935362">
      <w:pPr>
        <w:ind w:left="703" w:right="1100"/>
        <w:jc w:val="left"/>
        <w:rPr>
          <w:szCs w:val="28"/>
        </w:rPr>
      </w:pPr>
      <w:r w:rsidRPr="00890DD8">
        <w:rPr>
          <w:szCs w:val="28"/>
        </w:rPr>
        <w:t xml:space="preserve">mov dl, width b2 </w:t>
      </w:r>
      <w:r w:rsidRPr="00890DD8">
        <w:rPr>
          <w:szCs w:val="28"/>
        </w:rPr>
        <w:tab/>
        <w:t xml:space="preserve">          ; в регистр dl заносят значение 4 </w:t>
      </w:r>
    </w:p>
    <w:p w:rsidR="00935362" w:rsidRPr="00890DD8" w:rsidRDefault="00935362" w:rsidP="00935362">
      <w:pPr>
        <w:spacing w:after="25" w:line="259" w:lineRule="auto"/>
        <w:ind w:left="708" w:firstLine="0"/>
        <w:jc w:val="left"/>
        <w:rPr>
          <w:szCs w:val="28"/>
        </w:rPr>
      </w:pPr>
      <w:r w:rsidRPr="00890DD8">
        <w:rPr>
          <w:szCs w:val="28"/>
        </w:rPr>
        <w:t xml:space="preserve"> </w:t>
      </w:r>
    </w:p>
    <w:p w:rsidR="00935362" w:rsidRPr="00890DD8" w:rsidRDefault="00935362" w:rsidP="00935362">
      <w:pPr>
        <w:ind w:firstLine="0"/>
        <w:jc w:val="left"/>
        <w:rPr>
          <w:szCs w:val="28"/>
        </w:rPr>
      </w:pPr>
      <w:r w:rsidRPr="00890DD8">
        <w:rPr>
          <w:szCs w:val="28"/>
        </w:rPr>
        <w:t xml:space="preserve">Оператор </w:t>
      </w:r>
      <w:r w:rsidRPr="00890DD8">
        <w:rPr>
          <w:b/>
          <w:szCs w:val="28"/>
        </w:rPr>
        <w:t>mask</w:t>
      </w:r>
      <w:r w:rsidRPr="00890DD8">
        <w:rPr>
          <w:szCs w:val="28"/>
        </w:rPr>
        <w:t xml:space="preserve"> (mask – маска) возвращает число из установленных в 1 битов в позициях, соответствующих данному полю в записи; все остальные биты сбрасывают в 0:  </w:t>
      </w:r>
    </w:p>
    <w:p w:rsidR="00935362" w:rsidRPr="00890DD8" w:rsidRDefault="00935362" w:rsidP="00935362">
      <w:pPr>
        <w:ind w:left="703"/>
        <w:jc w:val="left"/>
        <w:rPr>
          <w:szCs w:val="28"/>
          <w:lang w:val="en-US"/>
        </w:rPr>
      </w:pPr>
      <w:r w:rsidRPr="00890DD8">
        <w:rPr>
          <w:b/>
          <w:szCs w:val="28"/>
          <w:lang w:val="en-US"/>
        </w:rPr>
        <w:t xml:space="preserve">mask </w:t>
      </w:r>
      <w:r w:rsidRPr="00890DD8">
        <w:rPr>
          <w:b/>
          <w:szCs w:val="28"/>
        </w:rPr>
        <w:t>имя</w:t>
      </w:r>
      <w:r w:rsidRPr="00890DD8">
        <w:rPr>
          <w:b/>
          <w:szCs w:val="28"/>
          <w:lang w:val="en-US"/>
        </w:rPr>
        <w:t>_</w:t>
      </w:r>
      <w:r w:rsidRPr="00890DD8">
        <w:rPr>
          <w:b/>
          <w:szCs w:val="28"/>
        </w:rPr>
        <w:t>поля</w:t>
      </w:r>
      <w:r w:rsidRPr="00890DD8">
        <w:rPr>
          <w:szCs w:val="28"/>
          <w:lang w:val="en-US"/>
        </w:rPr>
        <w:t xml:space="preserve">. </w:t>
      </w:r>
    </w:p>
    <w:p w:rsidR="00935362" w:rsidRPr="00890DD8" w:rsidRDefault="00935362" w:rsidP="00935362">
      <w:pPr>
        <w:spacing w:line="259" w:lineRule="auto"/>
        <w:ind w:left="708" w:firstLine="0"/>
        <w:jc w:val="left"/>
        <w:rPr>
          <w:szCs w:val="28"/>
          <w:lang w:val="en-US"/>
        </w:rPr>
      </w:pPr>
      <w:r w:rsidRPr="00890DD8">
        <w:rPr>
          <w:szCs w:val="28"/>
          <w:lang w:val="en-US"/>
        </w:rPr>
        <w:t xml:space="preserve"> </w:t>
      </w:r>
    </w:p>
    <w:p w:rsidR="00935362" w:rsidRPr="00890DD8" w:rsidRDefault="00935362" w:rsidP="00935362">
      <w:pPr>
        <w:jc w:val="left"/>
        <w:rPr>
          <w:szCs w:val="28"/>
          <w:lang w:val="en-US"/>
        </w:rPr>
      </w:pPr>
      <w:r w:rsidRPr="00890DD8">
        <w:rPr>
          <w:szCs w:val="28"/>
        </w:rPr>
        <w:t>Пример</w:t>
      </w:r>
      <w:r w:rsidRPr="00890DD8">
        <w:rPr>
          <w:szCs w:val="28"/>
          <w:lang w:val="en-US"/>
        </w:rPr>
        <w:t xml:space="preserve">:  </w:t>
      </w:r>
    </w:p>
    <w:p w:rsidR="00935362" w:rsidRPr="00890DD8" w:rsidRDefault="00935362" w:rsidP="00935362">
      <w:pPr>
        <w:ind w:left="703"/>
        <w:jc w:val="left"/>
        <w:rPr>
          <w:szCs w:val="28"/>
          <w:lang w:val="en-US"/>
        </w:rPr>
      </w:pPr>
      <w:r w:rsidRPr="00890DD8">
        <w:rPr>
          <w:szCs w:val="28"/>
          <w:lang w:val="en-US"/>
        </w:rPr>
        <w:lastRenderedPageBreak/>
        <w:t>bit_set record b1:1, b2:</w:t>
      </w:r>
      <w:r w:rsidRPr="00890DD8">
        <w:rPr>
          <w:color w:val="5B9BD5" w:themeColor="accent1"/>
          <w:szCs w:val="28"/>
          <w:lang w:val="en-US"/>
        </w:rPr>
        <w:t>4</w:t>
      </w:r>
      <w:r w:rsidRPr="00890DD8">
        <w:rPr>
          <w:szCs w:val="28"/>
          <w:lang w:val="en-US"/>
        </w:rPr>
        <w:t>, b3:</w:t>
      </w:r>
      <w:r w:rsidRPr="00890DD8">
        <w:rPr>
          <w:color w:val="5B9BD5" w:themeColor="accent1"/>
          <w:szCs w:val="28"/>
          <w:lang w:val="en-US"/>
        </w:rPr>
        <w:t>3</w:t>
      </w:r>
      <w:r w:rsidRPr="00890DD8">
        <w:rPr>
          <w:szCs w:val="28"/>
          <w:lang w:val="en-US"/>
        </w:rPr>
        <w:t xml:space="preserve"> = 101b </w:t>
      </w:r>
    </w:p>
    <w:p w:rsidR="00935362" w:rsidRPr="00890DD8" w:rsidRDefault="00935362" w:rsidP="00935362">
      <w:pPr>
        <w:ind w:left="703"/>
        <w:jc w:val="left"/>
        <w:rPr>
          <w:szCs w:val="28"/>
        </w:rPr>
      </w:pPr>
      <w:r w:rsidRPr="00890DD8">
        <w:rPr>
          <w:szCs w:val="28"/>
        </w:rPr>
        <w:t xml:space="preserve">… </w:t>
      </w:r>
    </w:p>
    <w:p w:rsidR="00935362" w:rsidRPr="00890DD8" w:rsidRDefault="00935362" w:rsidP="00935362">
      <w:pPr>
        <w:ind w:left="703" w:right="528"/>
        <w:jc w:val="left"/>
        <w:rPr>
          <w:szCs w:val="28"/>
        </w:rPr>
      </w:pPr>
      <w:r w:rsidRPr="00890DD8">
        <w:rPr>
          <w:szCs w:val="28"/>
          <w:lang w:val="en-US"/>
        </w:rPr>
        <w:t>mov</w:t>
      </w:r>
      <w:r w:rsidRPr="00890DD8">
        <w:rPr>
          <w:szCs w:val="28"/>
        </w:rPr>
        <w:t xml:space="preserve"> </w:t>
      </w:r>
      <w:r w:rsidRPr="00890DD8">
        <w:rPr>
          <w:szCs w:val="28"/>
          <w:lang w:val="en-US"/>
        </w:rPr>
        <w:t>bl</w:t>
      </w:r>
      <w:r w:rsidRPr="00890DD8">
        <w:rPr>
          <w:szCs w:val="28"/>
        </w:rPr>
        <w:t xml:space="preserve">, </w:t>
      </w:r>
      <w:r w:rsidRPr="00890DD8">
        <w:rPr>
          <w:szCs w:val="28"/>
          <w:lang w:val="en-US"/>
        </w:rPr>
        <w:t>mask</w:t>
      </w:r>
      <w:r w:rsidRPr="00890DD8">
        <w:rPr>
          <w:szCs w:val="28"/>
        </w:rPr>
        <w:t xml:space="preserve"> </w:t>
      </w:r>
      <w:r w:rsidRPr="00890DD8">
        <w:rPr>
          <w:szCs w:val="28"/>
          <w:lang w:val="en-US"/>
        </w:rPr>
        <w:t>b</w:t>
      </w:r>
      <w:r w:rsidRPr="00890DD8">
        <w:rPr>
          <w:szCs w:val="28"/>
        </w:rPr>
        <w:t xml:space="preserve">2 </w:t>
      </w:r>
      <w:r w:rsidRPr="00890DD8">
        <w:rPr>
          <w:szCs w:val="28"/>
        </w:rPr>
        <w:tab/>
        <w:t xml:space="preserve"> </w:t>
      </w:r>
      <w:r w:rsidRPr="00890DD8">
        <w:rPr>
          <w:szCs w:val="28"/>
        </w:rPr>
        <w:tab/>
        <w:t xml:space="preserve">; в регистр </w:t>
      </w:r>
      <w:r w:rsidRPr="00890DD8">
        <w:rPr>
          <w:szCs w:val="28"/>
          <w:lang w:val="en-US"/>
        </w:rPr>
        <w:t>bl</w:t>
      </w:r>
      <w:r w:rsidRPr="00890DD8">
        <w:rPr>
          <w:szCs w:val="28"/>
        </w:rPr>
        <w:t xml:space="preserve"> заносят 0</w:t>
      </w:r>
      <w:r w:rsidRPr="00890DD8">
        <w:rPr>
          <w:color w:val="5B9BD5" w:themeColor="accent1"/>
          <w:szCs w:val="28"/>
        </w:rPr>
        <w:t>1111</w:t>
      </w:r>
      <w:r w:rsidRPr="00890DD8">
        <w:rPr>
          <w:szCs w:val="28"/>
        </w:rPr>
        <w:t>000</w:t>
      </w:r>
      <w:r w:rsidRPr="00890DD8">
        <w:rPr>
          <w:szCs w:val="28"/>
          <w:lang w:val="en-US"/>
        </w:rPr>
        <w:t>b</w:t>
      </w:r>
      <w:r w:rsidRPr="00890DD8">
        <w:rPr>
          <w:szCs w:val="28"/>
        </w:rPr>
        <w:t xml:space="preserve"> </w:t>
      </w:r>
    </w:p>
    <w:p w:rsidR="00935362" w:rsidRPr="00890DD8" w:rsidRDefault="00935362" w:rsidP="00935362">
      <w:pPr>
        <w:ind w:left="703" w:right="528"/>
        <w:jc w:val="left"/>
        <w:rPr>
          <w:szCs w:val="28"/>
        </w:rPr>
      </w:pPr>
      <w:r w:rsidRPr="00890DD8">
        <w:rPr>
          <w:szCs w:val="28"/>
          <w:lang w:val="en-US"/>
        </w:rPr>
        <w:t>mov</w:t>
      </w:r>
      <w:r w:rsidRPr="00890DD8">
        <w:rPr>
          <w:szCs w:val="28"/>
        </w:rPr>
        <w:t xml:space="preserve"> </w:t>
      </w:r>
      <w:r w:rsidRPr="00890DD8">
        <w:rPr>
          <w:szCs w:val="28"/>
          <w:lang w:val="en-US"/>
        </w:rPr>
        <w:t>ax</w:t>
      </w:r>
      <w:r w:rsidRPr="00890DD8">
        <w:rPr>
          <w:szCs w:val="28"/>
        </w:rPr>
        <w:t xml:space="preserve">, </w:t>
      </w:r>
      <w:r w:rsidRPr="00890DD8">
        <w:rPr>
          <w:szCs w:val="28"/>
          <w:lang w:val="en-US"/>
        </w:rPr>
        <w:t>mask</w:t>
      </w:r>
      <w:r w:rsidRPr="00890DD8">
        <w:rPr>
          <w:szCs w:val="28"/>
        </w:rPr>
        <w:t xml:space="preserve"> </w:t>
      </w:r>
      <w:r w:rsidRPr="00890DD8">
        <w:rPr>
          <w:szCs w:val="28"/>
          <w:lang w:val="en-US"/>
        </w:rPr>
        <w:t>b</w:t>
      </w:r>
      <w:r w:rsidRPr="00890DD8">
        <w:rPr>
          <w:szCs w:val="28"/>
        </w:rPr>
        <w:t xml:space="preserve">3 </w:t>
      </w:r>
      <w:r w:rsidRPr="00890DD8">
        <w:rPr>
          <w:szCs w:val="28"/>
        </w:rPr>
        <w:tab/>
        <w:t xml:space="preserve"> </w:t>
      </w:r>
      <w:r w:rsidRPr="00890DD8">
        <w:rPr>
          <w:szCs w:val="28"/>
        </w:rPr>
        <w:tab/>
        <w:t xml:space="preserve">; в регистр </w:t>
      </w:r>
      <w:r w:rsidRPr="00890DD8">
        <w:rPr>
          <w:szCs w:val="28"/>
          <w:lang w:val="en-US"/>
        </w:rPr>
        <w:t>ax</w:t>
      </w:r>
      <w:r w:rsidRPr="00890DD8">
        <w:rPr>
          <w:szCs w:val="28"/>
        </w:rPr>
        <w:t xml:space="preserve"> заносят 0000000000000</w:t>
      </w:r>
      <w:r w:rsidRPr="00890DD8">
        <w:rPr>
          <w:color w:val="5B9BD5" w:themeColor="accent1"/>
          <w:szCs w:val="28"/>
        </w:rPr>
        <w:t>111</w:t>
      </w:r>
      <w:r w:rsidRPr="00890DD8">
        <w:rPr>
          <w:szCs w:val="28"/>
          <w:lang w:val="en-US"/>
        </w:rPr>
        <w:t>b</w:t>
      </w:r>
      <w:r w:rsidRPr="00890DD8">
        <w:rPr>
          <w:szCs w:val="28"/>
        </w:rPr>
        <w:t xml:space="preserve"> </w:t>
      </w:r>
    </w:p>
    <w:p w:rsidR="00935362" w:rsidRPr="00890DD8" w:rsidRDefault="00935362" w:rsidP="00935362">
      <w:pPr>
        <w:spacing w:after="0" w:line="259" w:lineRule="auto"/>
        <w:ind w:left="708" w:firstLine="0"/>
        <w:jc w:val="left"/>
        <w:rPr>
          <w:szCs w:val="28"/>
        </w:rPr>
      </w:pPr>
      <w:r w:rsidRPr="00890DD8">
        <w:rPr>
          <w:szCs w:val="28"/>
        </w:rPr>
        <w:t xml:space="preserve"> </w:t>
      </w:r>
    </w:p>
    <w:p w:rsidR="00935362" w:rsidRPr="00890DD8" w:rsidRDefault="00935362" w:rsidP="00935362">
      <w:pPr>
        <w:ind w:firstLine="708"/>
        <w:jc w:val="left"/>
        <w:rPr>
          <w:szCs w:val="28"/>
        </w:rPr>
      </w:pPr>
      <w:r w:rsidRPr="00890DD8">
        <w:rPr>
          <w:szCs w:val="28"/>
        </w:rPr>
        <w:t xml:space="preserve">При использовании имен полей в командах транслятор в формат машинной команды заносит непосредственный операнд, его значение - число, на которое надо сдвинуть данное поле, чтобы выровнять его по правому краю. Пример:  </w:t>
      </w:r>
    </w:p>
    <w:p w:rsidR="00935362" w:rsidRPr="00890DD8" w:rsidRDefault="00935362" w:rsidP="00935362">
      <w:pPr>
        <w:ind w:left="703"/>
        <w:jc w:val="left"/>
        <w:rPr>
          <w:szCs w:val="28"/>
        </w:rPr>
      </w:pPr>
      <w:r w:rsidRPr="00890DD8">
        <w:rPr>
          <w:szCs w:val="28"/>
          <w:lang w:val="en-US"/>
        </w:rPr>
        <w:t>bit</w:t>
      </w:r>
      <w:r w:rsidRPr="00890DD8">
        <w:rPr>
          <w:szCs w:val="28"/>
        </w:rPr>
        <w:t>_</w:t>
      </w:r>
      <w:r w:rsidRPr="00890DD8">
        <w:rPr>
          <w:szCs w:val="28"/>
          <w:lang w:val="en-US"/>
        </w:rPr>
        <w:t>set</w:t>
      </w:r>
      <w:r w:rsidRPr="00890DD8">
        <w:rPr>
          <w:szCs w:val="28"/>
        </w:rPr>
        <w:t xml:space="preserve"> </w:t>
      </w:r>
      <w:r w:rsidRPr="00890DD8">
        <w:rPr>
          <w:szCs w:val="28"/>
          <w:lang w:val="en-US"/>
        </w:rPr>
        <w:t>record</w:t>
      </w:r>
      <w:r w:rsidRPr="00890DD8">
        <w:rPr>
          <w:szCs w:val="28"/>
        </w:rPr>
        <w:t xml:space="preserve"> </w:t>
      </w:r>
      <w:r w:rsidRPr="00890DD8">
        <w:rPr>
          <w:szCs w:val="28"/>
          <w:lang w:val="en-US"/>
        </w:rPr>
        <w:t>b</w:t>
      </w:r>
      <w:r w:rsidRPr="00890DD8">
        <w:rPr>
          <w:szCs w:val="28"/>
        </w:rPr>
        <w:t xml:space="preserve">1:1, </w:t>
      </w:r>
      <w:r w:rsidRPr="00890DD8">
        <w:rPr>
          <w:szCs w:val="28"/>
          <w:lang w:val="en-US"/>
        </w:rPr>
        <w:t>b</w:t>
      </w:r>
      <w:r w:rsidRPr="00890DD8">
        <w:rPr>
          <w:szCs w:val="28"/>
        </w:rPr>
        <w:t>2:</w:t>
      </w:r>
      <w:r w:rsidRPr="00890DD8">
        <w:rPr>
          <w:color w:val="FF0000"/>
          <w:szCs w:val="28"/>
        </w:rPr>
        <w:t>4</w:t>
      </w:r>
      <w:r w:rsidRPr="00890DD8">
        <w:rPr>
          <w:szCs w:val="28"/>
        </w:rPr>
        <w:t xml:space="preserve">, </w:t>
      </w:r>
      <w:r w:rsidRPr="00890DD8">
        <w:rPr>
          <w:szCs w:val="28"/>
          <w:lang w:val="en-US"/>
        </w:rPr>
        <w:t>b</w:t>
      </w:r>
      <w:r w:rsidRPr="00890DD8">
        <w:rPr>
          <w:szCs w:val="28"/>
        </w:rPr>
        <w:t xml:space="preserve">3:3 = </w:t>
      </w:r>
      <w:r w:rsidRPr="00890DD8">
        <w:rPr>
          <w:color w:val="5B9BD5" w:themeColor="accent1"/>
          <w:szCs w:val="28"/>
        </w:rPr>
        <w:t>101</w:t>
      </w:r>
      <w:r w:rsidRPr="00890DD8">
        <w:rPr>
          <w:color w:val="5B9BD5" w:themeColor="accent1"/>
          <w:szCs w:val="28"/>
          <w:lang w:val="en-US"/>
        </w:rPr>
        <w:t>b</w:t>
      </w:r>
      <w:r w:rsidRPr="00890DD8">
        <w:rPr>
          <w:color w:val="5B9BD5" w:themeColor="accent1"/>
          <w:szCs w:val="28"/>
        </w:rPr>
        <w:t xml:space="preserve"> </w:t>
      </w:r>
    </w:p>
    <w:p w:rsidR="00935362" w:rsidRPr="00890DD8" w:rsidRDefault="00935362" w:rsidP="00935362">
      <w:pPr>
        <w:ind w:left="703"/>
        <w:jc w:val="left"/>
        <w:rPr>
          <w:szCs w:val="28"/>
        </w:rPr>
      </w:pPr>
      <w:r w:rsidRPr="00890DD8">
        <w:rPr>
          <w:szCs w:val="28"/>
        </w:rPr>
        <w:t xml:space="preserve">… </w:t>
      </w:r>
    </w:p>
    <w:p w:rsidR="00935362" w:rsidRPr="00890DD8" w:rsidRDefault="00935362" w:rsidP="00935362">
      <w:pPr>
        <w:tabs>
          <w:tab w:val="center" w:pos="1300"/>
          <w:tab w:val="right" w:pos="9359"/>
        </w:tabs>
        <w:ind w:firstLine="0"/>
        <w:jc w:val="left"/>
        <w:rPr>
          <w:szCs w:val="28"/>
        </w:rPr>
      </w:pPr>
      <w:r w:rsidRPr="00890DD8">
        <w:rPr>
          <w:rFonts w:eastAsia="Calibri"/>
          <w:szCs w:val="28"/>
        </w:rPr>
        <w:tab/>
        <w:t xml:space="preserve">            </w:t>
      </w:r>
      <w:r w:rsidRPr="00890DD8">
        <w:rPr>
          <w:szCs w:val="28"/>
        </w:rPr>
        <w:t>mov ax, b3  ; в регистр ax заносят 0, так как маска поля b3 = 00000</w:t>
      </w:r>
      <w:r w:rsidRPr="00890DD8">
        <w:rPr>
          <w:color w:val="5B9BD5" w:themeColor="accent1"/>
          <w:szCs w:val="28"/>
        </w:rPr>
        <w:t>111b</w:t>
      </w:r>
      <w:r w:rsidRPr="00890DD8">
        <w:rPr>
          <w:szCs w:val="28"/>
        </w:rPr>
        <w:t xml:space="preserve"> </w:t>
      </w:r>
    </w:p>
    <w:tbl>
      <w:tblPr>
        <w:tblStyle w:val="TableGrid"/>
        <w:tblW w:w="8721" w:type="dxa"/>
        <w:tblInd w:w="708" w:type="dxa"/>
        <w:tblLook w:val="04A0" w:firstRow="1" w:lastRow="0" w:firstColumn="1" w:lastColumn="0" w:noHBand="0" w:noVBand="1"/>
      </w:tblPr>
      <w:tblGrid>
        <w:gridCol w:w="1417"/>
        <w:gridCol w:w="20"/>
        <w:gridCol w:w="7284"/>
      </w:tblGrid>
      <w:tr w:rsidR="00935362" w:rsidRPr="00890DD8" w:rsidTr="00935362">
        <w:trPr>
          <w:trHeight w:val="80"/>
        </w:trPr>
        <w:tc>
          <w:tcPr>
            <w:tcW w:w="1417" w:type="dxa"/>
            <w:tcBorders>
              <w:top w:val="nil"/>
              <w:left w:val="nil"/>
              <w:bottom w:val="nil"/>
              <w:right w:val="nil"/>
            </w:tcBorders>
          </w:tcPr>
          <w:p w:rsidR="00935362" w:rsidRPr="00890DD8" w:rsidRDefault="00935362" w:rsidP="00935362">
            <w:pPr>
              <w:spacing w:after="160" w:line="259" w:lineRule="auto"/>
              <w:ind w:firstLine="0"/>
              <w:jc w:val="left"/>
              <w:rPr>
                <w:szCs w:val="28"/>
              </w:rPr>
            </w:pPr>
          </w:p>
        </w:tc>
        <w:tc>
          <w:tcPr>
            <w:tcW w:w="20" w:type="dxa"/>
            <w:tcBorders>
              <w:top w:val="nil"/>
              <w:left w:val="nil"/>
              <w:bottom w:val="nil"/>
              <w:right w:val="nil"/>
            </w:tcBorders>
          </w:tcPr>
          <w:p w:rsidR="00935362" w:rsidRPr="00890DD8" w:rsidRDefault="00935362" w:rsidP="00935362">
            <w:pPr>
              <w:spacing w:after="160" w:line="259" w:lineRule="auto"/>
              <w:ind w:firstLine="0"/>
              <w:jc w:val="left"/>
              <w:rPr>
                <w:szCs w:val="28"/>
              </w:rPr>
            </w:pPr>
          </w:p>
        </w:tc>
        <w:tc>
          <w:tcPr>
            <w:tcW w:w="7284" w:type="dxa"/>
            <w:tcBorders>
              <w:top w:val="nil"/>
              <w:left w:val="nil"/>
              <w:bottom w:val="nil"/>
              <w:right w:val="nil"/>
            </w:tcBorders>
          </w:tcPr>
          <w:p w:rsidR="00935362" w:rsidRPr="00890DD8" w:rsidRDefault="00935362" w:rsidP="00935362">
            <w:pPr>
              <w:spacing w:after="0" w:line="259" w:lineRule="auto"/>
              <w:ind w:firstLine="0"/>
              <w:jc w:val="left"/>
              <w:rPr>
                <w:szCs w:val="28"/>
              </w:rPr>
            </w:pPr>
          </w:p>
        </w:tc>
      </w:tr>
      <w:tr w:rsidR="00935362" w:rsidRPr="00890DD8" w:rsidTr="00935362">
        <w:trPr>
          <w:trHeight w:val="645"/>
        </w:trPr>
        <w:tc>
          <w:tcPr>
            <w:tcW w:w="1417"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add dl, b2 </w:t>
            </w:r>
          </w:p>
        </w:tc>
        <w:tc>
          <w:tcPr>
            <w:tcW w:w="20"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w:t>
            </w:r>
          </w:p>
        </w:tc>
        <w:tc>
          <w:tcPr>
            <w:tcW w:w="7284" w:type="dxa"/>
            <w:tcBorders>
              <w:top w:val="nil"/>
              <w:left w:val="nil"/>
              <w:bottom w:val="nil"/>
              <w:right w:val="nil"/>
            </w:tcBorders>
          </w:tcPr>
          <w:p w:rsidR="00935362" w:rsidRPr="00890DD8" w:rsidRDefault="00935362" w:rsidP="00935362">
            <w:pPr>
              <w:spacing w:after="23" w:line="259" w:lineRule="auto"/>
              <w:ind w:firstLine="0"/>
              <w:jc w:val="left"/>
              <w:rPr>
                <w:szCs w:val="28"/>
              </w:rPr>
            </w:pPr>
            <w:r w:rsidRPr="00890DD8">
              <w:rPr>
                <w:szCs w:val="28"/>
              </w:rPr>
              <w:t xml:space="preserve">; к содержимому dl прибавляют </w:t>
            </w:r>
            <w:r w:rsidRPr="00890DD8">
              <w:rPr>
                <w:color w:val="FF0000"/>
                <w:szCs w:val="28"/>
              </w:rPr>
              <w:t>число 3</w:t>
            </w:r>
            <w:r w:rsidRPr="00890DD8">
              <w:rPr>
                <w:szCs w:val="28"/>
              </w:rPr>
              <w:t xml:space="preserve">, так как  </w:t>
            </w:r>
          </w:p>
          <w:p w:rsidR="00935362" w:rsidRPr="00890DD8" w:rsidRDefault="00935362" w:rsidP="00935362">
            <w:pPr>
              <w:tabs>
                <w:tab w:val="left" w:pos="4485"/>
              </w:tabs>
              <w:spacing w:after="0" w:line="259" w:lineRule="auto"/>
              <w:ind w:firstLine="0"/>
              <w:jc w:val="left"/>
              <w:rPr>
                <w:szCs w:val="28"/>
              </w:rPr>
            </w:pPr>
            <w:r w:rsidRPr="00890DD8">
              <w:rPr>
                <w:szCs w:val="28"/>
              </w:rPr>
              <w:t xml:space="preserve">; </w:t>
            </w:r>
            <w:r w:rsidRPr="00890DD8">
              <w:rPr>
                <w:szCs w:val="28"/>
                <w:highlight w:val="yellow"/>
              </w:rPr>
              <w:t>маска поля b2 = 0</w:t>
            </w:r>
            <w:r w:rsidRPr="00890DD8">
              <w:rPr>
                <w:color w:val="FF0000"/>
                <w:szCs w:val="28"/>
                <w:highlight w:val="yellow"/>
              </w:rPr>
              <w:t>1111</w:t>
            </w:r>
            <w:r w:rsidRPr="00890DD8">
              <w:rPr>
                <w:szCs w:val="28"/>
                <w:highlight w:val="yellow"/>
              </w:rPr>
              <w:t>000b</w:t>
            </w:r>
            <w:r w:rsidRPr="00890DD8">
              <w:rPr>
                <w:szCs w:val="28"/>
              </w:rPr>
              <w:t xml:space="preserve"> </w:t>
            </w:r>
            <w:r w:rsidRPr="00890DD8">
              <w:rPr>
                <w:szCs w:val="28"/>
              </w:rPr>
              <w:tab/>
            </w:r>
          </w:p>
        </w:tc>
      </w:tr>
      <w:tr w:rsidR="00935362" w:rsidRPr="00890DD8" w:rsidTr="00935362">
        <w:trPr>
          <w:trHeight w:val="337"/>
        </w:trPr>
        <w:tc>
          <w:tcPr>
            <w:tcW w:w="1417"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mov cl, b1 </w:t>
            </w:r>
          </w:p>
        </w:tc>
        <w:tc>
          <w:tcPr>
            <w:tcW w:w="20"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w:t>
            </w:r>
          </w:p>
        </w:tc>
        <w:tc>
          <w:tcPr>
            <w:tcW w:w="7284" w:type="dxa"/>
            <w:tcBorders>
              <w:top w:val="nil"/>
              <w:left w:val="nil"/>
              <w:bottom w:val="nil"/>
              <w:right w:val="nil"/>
            </w:tcBorders>
          </w:tcPr>
          <w:p w:rsidR="00935362" w:rsidRPr="00890DD8" w:rsidRDefault="00935362" w:rsidP="00935362">
            <w:pPr>
              <w:spacing w:after="0" w:line="259" w:lineRule="auto"/>
              <w:ind w:firstLine="0"/>
              <w:jc w:val="left"/>
              <w:rPr>
                <w:szCs w:val="28"/>
              </w:rPr>
            </w:pPr>
            <w:r w:rsidRPr="00890DD8">
              <w:rPr>
                <w:szCs w:val="28"/>
              </w:rPr>
              <w:t xml:space="preserve">; в регистр cl заносят </w:t>
            </w:r>
            <w:r w:rsidRPr="00890DD8">
              <w:rPr>
                <w:color w:val="FF0000"/>
                <w:szCs w:val="28"/>
              </w:rPr>
              <w:t>7</w:t>
            </w:r>
            <w:r w:rsidRPr="00890DD8">
              <w:rPr>
                <w:szCs w:val="28"/>
              </w:rPr>
              <w:t xml:space="preserve">, так как </w:t>
            </w:r>
            <w:r w:rsidRPr="00890DD8">
              <w:rPr>
                <w:szCs w:val="28"/>
                <w:highlight w:val="yellow"/>
              </w:rPr>
              <w:t>маска поля b2 = 10000000b</w:t>
            </w:r>
            <w:r w:rsidRPr="00890DD8">
              <w:rPr>
                <w:szCs w:val="28"/>
              </w:rPr>
              <w:t xml:space="preserve">  </w:t>
            </w:r>
          </w:p>
        </w:tc>
      </w:tr>
    </w:tbl>
    <w:p w:rsidR="00935362" w:rsidRPr="00890DD8" w:rsidRDefault="00935362" w:rsidP="00935362">
      <w:pPr>
        <w:spacing w:after="0" w:line="259" w:lineRule="auto"/>
        <w:ind w:firstLine="0"/>
        <w:jc w:val="left"/>
        <w:rPr>
          <w:szCs w:val="28"/>
        </w:rPr>
      </w:pPr>
      <w:r w:rsidRPr="00890DD8">
        <w:rPr>
          <w:szCs w:val="28"/>
        </w:rPr>
        <w:t xml:space="preserve">--- </w:t>
      </w:r>
    </w:p>
    <w:p w:rsidR="00935362" w:rsidRPr="00890DD8" w:rsidRDefault="00935362" w:rsidP="00935362">
      <w:pPr>
        <w:spacing w:after="0" w:line="259" w:lineRule="auto"/>
        <w:ind w:firstLine="0"/>
        <w:jc w:val="left"/>
        <w:rPr>
          <w:szCs w:val="28"/>
        </w:rPr>
      </w:pPr>
      <w:r w:rsidRPr="00890DD8">
        <w:rPr>
          <w:szCs w:val="28"/>
        </w:rPr>
        <w:t>Часть 12</w:t>
      </w:r>
    </w:p>
    <w:p w:rsidR="00935362" w:rsidRPr="00890DD8" w:rsidRDefault="00935362" w:rsidP="00935362">
      <w:pPr>
        <w:spacing w:after="178" w:line="259" w:lineRule="auto"/>
        <w:ind w:firstLine="0"/>
        <w:jc w:val="left"/>
        <w:rPr>
          <w:color w:val="FF0000"/>
          <w:szCs w:val="28"/>
          <w:u w:val="single"/>
        </w:rPr>
      </w:pPr>
      <w:r w:rsidRPr="00890DD8">
        <w:rPr>
          <w:b/>
          <w:color w:val="FF0000"/>
          <w:szCs w:val="28"/>
          <w:highlight w:val="yellow"/>
          <w:u w:val="single"/>
        </w:rPr>
        <w:t>15.1. ОБЩИЕ СВЕДЕНИЯ.</w:t>
      </w:r>
    </w:p>
    <w:p w:rsidR="00935362" w:rsidRPr="00890DD8" w:rsidRDefault="00935362" w:rsidP="00935362">
      <w:pPr>
        <w:pStyle w:val="1"/>
        <w:ind w:left="-5"/>
        <w:rPr>
          <w:szCs w:val="28"/>
        </w:rPr>
      </w:pPr>
      <w:r w:rsidRPr="00890DD8">
        <w:rPr>
          <w:szCs w:val="28"/>
        </w:rPr>
        <w:t xml:space="preserve">15.1.1. Понятие о </w:t>
      </w:r>
      <w:r w:rsidRPr="00890DD8">
        <w:rPr>
          <w:szCs w:val="28"/>
          <w:u w:val="single"/>
        </w:rPr>
        <w:t>макросредствах</w:t>
      </w:r>
      <w:r w:rsidRPr="00890DD8">
        <w:rPr>
          <w:szCs w:val="28"/>
        </w:rPr>
        <w:t xml:space="preserve"> Ассемблера.</w:t>
      </w:r>
    </w:p>
    <w:p w:rsidR="00935362" w:rsidRPr="00890DD8" w:rsidRDefault="00935362" w:rsidP="00935362">
      <w:pPr>
        <w:ind w:left="-15" w:right="-11"/>
        <w:jc w:val="left"/>
        <w:rPr>
          <w:szCs w:val="28"/>
        </w:rPr>
      </w:pPr>
      <w:r w:rsidRPr="00890DD8">
        <w:rPr>
          <w:szCs w:val="28"/>
        </w:rPr>
        <w:t xml:space="preserve">Для облегчения работы при программировании задач на Ассемблере разработчики компиляторов включили в язык аппарат макросредств. </w:t>
      </w:r>
    </w:p>
    <w:p w:rsidR="00935362" w:rsidRPr="00890DD8" w:rsidRDefault="00935362" w:rsidP="00935362">
      <w:pPr>
        <w:spacing w:after="30"/>
        <w:ind w:left="-15" w:right="-11" w:firstLine="723"/>
        <w:jc w:val="left"/>
        <w:rPr>
          <w:szCs w:val="28"/>
        </w:rPr>
      </w:pPr>
      <w:r w:rsidRPr="00890DD8">
        <w:rPr>
          <w:szCs w:val="28"/>
        </w:rPr>
        <w:t xml:space="preserve">Транслятор с Ассемблера состоит из 2 частей – непосредственно </w:t>
      </w:r>
      <w:r w:rsidRPr="00890DD8">
        <w:rPr>
          <w:b/>
          <w:szCs w:val="28"/>
        </w:rPr>
        <w:t>транслятор</w:t>
      </w:r>
      <w:r w:rsidRPr="00890DD8">
        <w:rPr>
          <w:szCs w:val="28"/>
        </w:rPr>
        <w:t xml:space="preserve">, формирующий объектный модуль, и </w:t>
      </w:r>
      <w:r w:rsidRPr="00890DD8">
        <w:rPr>
          <w:b/>
          <w:szCs w:val="28"/>
        </w:rPr>
        <w:t>макроассемблер</w:t>
      </w:r>
      <w:r w:rsidRPr="00890DD8">
        <w:rPr>
          <w:szCs w:val="28"/>
        </w:rPr>
        <w:t xml:space="preserve">, обрабатывающий макросредства. При компилировании проги сначала работает </w:t>
      </w:r>
      <w:r w:rsidRPr="00890DD8">
        <w:rPr>
          <w:szCs w:val="28"/>
          <w:u w:val="single"/>
        </w:rPr>
        <w:t>макроассемблер</w:t>
      </w:r>
      <w:r w:rsidRPr="00890DD8">
        <w:rPr>
          <w:szCs w:val="28"/>
        </w:rPr>
        <w:t xml:space="preserve">, а затем – сам транслятор.  </w:t>
      </w:r>
    </w:p>
    <w:p w:rsidR="00935362" w:rsidRPr="00890DD8" w:rsidRDefault="00935362" w:rsidP="00935362">
      <w:pPr>
        <w:ind w:left="-15" w:right="-11" w:firstLine="723"/>
        <w:jc w:val="left"/>
        <w:rPr>
          <w:szCs w:val="28"/>
        </w:rPr>
      </w:pPr>
      <w:r w:rsidRPr="00890DD8">
        <w:rPr>
          <w:szCs w:val="28"/>
        </w:rPr>
        <w:t xml:space="preserve">Основная идея введения макросредств – использовать подстановки, которые замещают определенным образом организованную символьную последовательность другой символьной последовательностью. Создаваемая таким образом последовательность может быть как последовательность, описывающая данные, так и последовательность программных кодов. </w:t>
      </w:r>
    </w:p>
    <w:p w:rsidR="00935362" w:rsidRPr="00890DD8" w:rsidRDefault="00935362" w:rsidP="00935362">
      <w:pPr>
        <w:ind w:left="-15" w:right="-11" w:firstLine="723"/>
        <w:jc w:val="left"/>
        <w:rPr>
          <w:szCs w:val="28"/>
        </w:rPr>
      </w:pPr>
      <w:r w:rsidRPr="00890DD8">
        <w:rPr>
          <w:szCs w:val="28"/>
        </w:rPr>
        <w:t xml:space="preserve">Главное здесь то, что на входе </w:t>
      </w:r>
      <w:r w:rsidRPr="00890DD8">
        <w:rPr>
          <w:szCs w:val="28"/>
          <w:u w:val="single"/>
        </w:rPr>
        <w:t>макроассемблера</w:t>
      </w:r>
      <w:r w:rsidRPr="00890DD8">
        <w:rPr>
          <w:szCs w:val="28"/>
        </w:rPr>
        <w:t xml:space="preserve"> может быть текст проги, далекий по виду от проги на Ассемблере, а на выходе – текст на чистом Ассемблере. </w:t>
      </w:r>
    </w:p>
    <w:p w:rsidR="00935362" w:rsidRPr="00890DD8" w:rsidRDefault="00935362" w:rsidP="00935362">
      <w:pPr>
        <w:spacing w:after="247"/>
        <w:ind w:left="-15" w:right="-11"/>
        <w:jc w:val="left"/>
        <w:rPr>
          <w:szCs w:val="28"/>
        </w:rPr>
      </w:pPr>
      <w:r w:rsidRPr="00890DD8">
        <w:rPr>
          <w:szCs w:val="28"/>
        </w:rPr>
        <w:t xml:space="preserve">К макросредствам относят макро-определения, макро-имена и макро-директивы. </w:t>
      </w:r>
      <w:r w:rsidRPr="00890DD8">
        <w:rPr>
          <w:szCs w:val="28"/>
          <w:u w:val="single"/>
        </w:rPr>
        <w:t>Макроопределение</w:t>
      </w:r>
      <w:r w:rsidRPr="00890DD8">
        <w:rPr>
          <w:szCs w:val="28"/>
        </w:rPr>
        <w:t xml:space="preserve"> (/ </w:t>
      </w:r>
      <w:r w:rsidRPr="00890DD8">
        <w:rPr>
          <w:b/>
          <w:szCs w:val="28"/>
        </w:rPr>
        <w:t>макрос</w:t>
      </w:r>
      <w:r w:rsidRPr="00890DD8">
        <w:rPr>
          <w:szCs w:val="28"/>
        </w:rPr>
        <w:t xml:space="preserve">) – это блок исходных команд / директив Ассемблера, определяемый особым образом с помощью макро-директив и имеющий имя. </w:t>
      </w:r>
      <w:r w:rsidRPr="00890DD8">
        <w:rPr>
          <w:szCs w:val="28"/>
          <w:u w:val="single"/>
        </w:rPr>
        <w:t>Макро-директивы</w:t>
      </w:r>
      <w:r w:rsidRPr="00890DD8">
        <w:rPr>
          <w:szCs w:val="28"/>
        </w:rPr>
        <w:t xml:space="preserve"> – специальные директивы для обработки макро-определений. </w:t>
      </w:r>
      <w:r w:rsidRPr="00890DD8">
        <w:rPr>
          <w:szCs w:val="28"/>
          <w:u w:val="single"/>
        </w:rPr>
        <w:t>Макро-команда</w:t>
      </w:r>
      <w:r w:rsidRPr="00890DD8">
        <w:rPr>
          <w:szCs w:val="28"/>
        </w:rPr>
        <w:t xml:space="preserve"> – это имя макроопределения, </w:t>
      </w:r>
      <w:r w:rsidRPr="00890DD8">
        <w:rPr>
          <w:szCs w:val="28"/>
        </w:rPr>
        <w:lastRenderedPageBreak/>
        <w:t xml:space="preserve">вместо которого в текст проги подставляют группу команд / директив Ассемблера. </w:t>
      </w:r>
    </w:p>
    <w:p w:rsidR="00935362" w:rsidRPr="00890DD8" w:rsidRDefault="00935362" w:rsidP="00935362">
      <w:pPr>
        <w:pStyle w:val="1"/>
        <w:spacing w:after="108"/>
        <w:ind w:left="-5"/>
        <w:rPr>
          <w:szCs w:val="28"/>
        </w:rPr>
      </w:pPr>
      <w:r w:rsidRPr="00890DD8">
        <w:rPr>
          <w:szCs w:val="28"/>
        </w:rPr>
        <w:t xml:space="preserve">15.1.2. Преимущества и недостатки использования макросов. </w:t>
      </w:r>
    </w:p>
    <w:p w:rsidR="00935362" w:rsidRPr="00890DD8" w:rsidRDefault="00935362" w:rsidP="00935362">
      <w:pPr>
        <w:ind w:left="-15" w:right="-11"/>
        <w:jc w:val="left"/>
        <w:rPr>
          <w:szCs w:val="28"/>
        </w:rPr>
      </w:pPr>
      <w:r w:rsidRPr="00890DD8">
        <w:rPr>
          <w:szCs w:val="28"/>
        </w:rPr>
        <w:t xml:space="preserve">«+» – это уменьшение объема текста проги и сокращение времени разработки проги. Макросы помогают прояснить логику проги, заменяя зашифрованные мнемоники языка Ассемблер на макро-имена, имеющие удобочитаемый вид. В Ассемблере можно подключать несколько файлов с исходным текстом проги к одному файлу директивой include, так можно создавать и использовать библиотеки макросов.  </w:t>
      </w:r>
    </w:p>
    <w:p w:rsidR="00935362" w:rsidRPr="00890DD8" w:rsidRDefault="00935362" w:rsidP="00935362">
      <w:pPr>
        <w:ind w:left="-15" w:right="-11" w:firstLine="723"/>
        <w:jc w:val="left"/>
        <w:rPr>
          <w:szCs w:val="28"/>
        </w:rPr>
      </w:pPr>
      <w:r w:rsidRPr="00890DD8">
        <w:rPr>
          <w:szCs w:val="28"/>
        </w:rPr>
        <w:t xml:space="preserve">«-»: макросы хранят в виде текста и, следовательно, должны транслировать отдельно для каждой отдельной проги. Поэтому обширная библиотека макросов может увеличивать время транслирования проги, особенно если используют небольшое количество макросов из одной большой библиотеки. Упрощая и проясняя Ассемблер, макросы могут скрывать результаты работы индивидуальных команд. Например, макрокоманда, изменяющая значение какого-то регистра. Макросы требуют подробного документирования использования регистров, флагов и переменных в памяти.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13</w:t>
      </w:r>
    </w:p>
    <w:p w:rsidR="00935362" w:rsidRPr="00890DD8" w:rsidRDefault="00935362" w:rsidP="00935362">
      <w:pPr>
        <w:spacing w:after="178" w:line="259" w:lineRule="auto"/>
        <w:ind w:right="3" w:firstLine="0"/>
        <w:jc w:val="left"/>
        <w:rPr>
          <w:color w:val="FF0000"/>
          <w:szCs w:val="28"/>
          <w:u w:val="single"/>
        </w:rPr>
      </w:pPr>
      <w:r w:rsidRPr="00890DD8">
        <w:rPr>
          <w:b/>
          <w:color w:val="FF0000"/>
          <w:szCs w:val="28"/>
          <w:highlight w:val="yellow"/>
          <w:u w:val="single"/>
        </w:rPr>
        <w:t>15.2. СОЗДАНИЕ  И  ВЫЗОВ  МАКРООПРЕДЕЛЕНИЙ.</w:t>
      </w:r>
    </w:p>
    <w:p w:rsidR="00935362" w:rsidRPr="00890DD8" w:rsidRDefault="00935362" w:rsidP="00935362">
      <w:pPr>
        <w:spacing w:after="54" w:line="259" w:lineRule="auto"/>
        <w:ind w:left="-5" w:right="0"/>
        <w:jc w:val="left"/>
        <w:rPr>
          <w:szCs w:val="28"/>
        </w:rPr>
      </w:pPr>
      <w:r w:rsidRPr="00890DD8">
        <w:rPr>
          <w:rFonts w:eastAsia="Arial"/>
          <w:b/>
          <w:szCs w:val="28"/>
        </w:rPr>
        <w:t>15.2.1. Создание макроопределений.</w:t>
      </w:r>
    </w:p>
    <w:p w:rsidR="00935362" w:rsidRPr="00890DD8" w:rsidRDefault="00935362" w:rsidP="00935362">
      <w:pPr>
        <w:ind w:right="0" w:firstLine="708"/>
        <w:jc w:val="left"/>
        <w:rPr>
          <w:szCs w:val="28"/>
        </w:rPr>
      </w:pPr>
      <w:r w:rsidRPr="00890DD8">
        <w:rPr>
          <w:szCs w:val="28"/>
        </w:rPr>
        <w:t xml:space="preserve">Макроопределение (/ макрос) - блок исходных команд и директив Ассемблера, начинается директивой </w:t>
      </w:r>
      <w:r w:rsidRPr="00890DD8">
        <w:rPr>
          <w:b/>
          <w:szCs w:val="28"/>
        </w:rPr>
        <w:t>macro</w:t>
      </w:r>
      <w:r w:rsidRPr="00890DD8">
        <w:rPr>
          <w:szCs w:val="28"/>
        </w:rPr>
        <w:t xml:space="preserve"> и заканчивается директивой </w:t>
      </w:r>
      <w:r w:rsidRPr="00890DD8">
        <w:rPr>
          <w:b/>
          <w:szCs w:val="28"/>
        </w:rPr>
        <w:t>endm</w:t>
      </w:r>
      <w:r w:rsidRPr="00890DD8">
        <w:rPr>
          <w:szCs w:val="28"/>
        </w:rPr>
        <w:t xml:space="preserve">:  </w:t>
      </w:r>
    </w:p>
    <w:p w:rsidR="00935362" w:rsidRPr="00890DD8" w:rsidRDefault="00935362" w:rsidP="00935362">
      <w:pPr>
        <w:tabs>
          <w:tab w:val="center" w:pos="1893"/>
          <w:tab w:val="center" w:pos="4683"/>
          <w:tab w:val="right" w:pos="9359"/>
        </w:tabs>
        <w:spacing w:after="45"/>
        <w:ind w:right="0" w:firstLine="0"/>
        <w:jc w:val="left"/>
        <w:rPr>
          <w:b/>
          <w:szCs w:val="28"/>
        </w:rPr>
      </w:pPr>
      <w:r w:rsidRPr="00890DD8">
        <w:rPr>
          <w:rFonts w:eastAsia="Calibri"/>
          <w:szCs w:val="28"/>
        </w:rPr>
        <w:tab/>
      </w:r>
      <w:r w:rsidRPr="00890DD8">
        <w:rPr>
          <w:b/>
          <w:szCs w:val="28"/>
        </w:rPr>
        <w:t xml:space="preserve">имя_макрокоманды macro </w:t>
      </w:r>
      <w:r w:rsidRPr="00890DD8">
        <w:rPr>
          <w:b/>
          <w:szCs w:val="28"/>
        </w:rPr>
        <w:tab/>
        <w:t xml:space="preserve">[формальный_параметр1, </w:t>
      </w:r>
    </w:p>
    <w:p w:rsidR="00935362" w:rsidRPr="00890DD8" w:rsidRDefault="00935362" w:rsidP="00935362">
      <w:pPr>
        <w:spacing w:after="37"/>
        <w:ind w:right="0"/>
        <w:jc w:val="left"/>
        <w:rPr>
          <w:b/>
          <w:szCs w:val="28"/>
        </w:rPr>
      </w:pPr>
      <w:r w:rsidRPr="00890DD8">
        <w:rPr>
          <w:b/>
          <w:szCs w:val="28"/>
        </w:rPr>
        <w:t xml:space="preserve">формальный_параметр2, …] </w:t>
      </w:r>
    </w:p>
    <w:p w:rsidR="00935362" w:rsidRPr="00890DD8" w:rsidRDefault="00935362" w:rsidP="00935362">
      <w:pPr>
        <w:ind w:right="0"/>
        <w:jc w:val="left"/>
        <w:rPr>
          <w:b/>
          <w:szCs w:val="28"/>
        </w:rPr>
      </w:pPr>
      <w:r w:rsidRPr="00890DD8">
        <w:rPr>
          <w:rFonts w:eastAsia="Calibri"/>
          <w:b/>
          <w:szCs w:val="28"/>
        </w:rPr>
        <w:t xml:space="preserve"> </w:t>
      </w:r>
      <w:r w:rsidRPr="00890DD8">
        <w:rPr>
          <w:b/>
          <w:szCs w:val="28"/>
        </w:rPr>
        <w:t xml:space="preserve">…      ; команды и директивы, образующие тело макроопределения endm </w:t>
      </w:r>
    </w:p>
    <w:p w:rsidR="00935362" w:rsidRPr="00890DD8" w:rsidRDefault="00935362" w:rsidP="00935362">
      <w:pPr>
        <w:tabs>
          <w:tab w:val="center" w:pos="848"/>
          <w:tab w:val="center" w:pos="3923"/>
        </w:tabs>
        <w:spacing w:after="44"/>
        <w:ind w:right="0" w:firstLine="0"/>
        <w:jc w:val="left"/>
        <w:rPr>
          <w:b/>
          <w:szCs w:val="28"/>
        </w:rPr>
      </w:pPr>
      <w:r w:rsidRPr="00890DD8">
        <w:rPr>
          <w:b/>
          <w:szCs w:val="28"/>
        </w:rPr>
        <w:t xml:space="preserve"> </w:t>
      </w:r>
    </w:p>
    <w:p w:rsidR="00935362" w:rsidRPr="00890DD8" w:rsidRDefault="00935362" w:rsidP="00935362">
      <w:pPr>
        <w:spacing w:after="62"/>
        <w:ind w:right="0"/>
        <w:jc w:val="left"/>
        <w:rPr>
          <w:szCs w:val="28"/>
        </w:rPr>
      </w:pPr>
      <w:r w:rsidRPr="00890DD8">
        <w:rPr>
          <w:szCs w:val="28"/>
        </w:rPr>
        <w:t xml:space="preserve">Макроопределения могут располагаться: </w:t>
      </w:r>
    </w:p>
    <w:p w:rsidR="00935362" w:rsidRPr="00890DD8" w:rsidRDefault="00935362" w:rsidP="00935362">
      <w:pPr>
        <w:spacing w:after="62"/>
        <w:ind w:right="0" w:firstLine="0"/>
        <w:jc w:val="left"/>
        <w:rPr>
          <w:szCs w:val="28"/>
        </w:rPr>
      </w:pPr>
      <w:r w:rsidRPr="00890DD8">
        <w:rPr>
          <w:rFonts w:eastAsia="Segoe UI Symbol"/>
          <w:szCs w:val="28"/>
        </w:rPr>
        <w:t>1)</w:t>
      </w:r>
      <w:r w:rsidRPr="00890DD8">
        <w:rPr>
          <w:rFonts w:eastAsia="Arial"/>
          <w:szCs w:val="28"/>
        </w:rPr>
        <w:t xml:space="preserve"> </w:t>
      </w:r>
      <w:r w:rsidRPr="00890DD8">
        <w:rPr>
          <w:szCs w:val="28"/>
        </w:rPr>
        <w:t xml:space="preserve">в исходном тексте проги до места, в котором их применяют (до макрокоманд); этот вариант идет, если определяемые вами макрокоманды актуальны в пределах одной этой проги. </w:t>
      </w:r>
    </w:p>
    <w:p w:rsidR="00935362" w:rsidRPr="00890DD8" w:rsidRDefault="00935362" w:rsidP="00935362">
      <w:pPr>
        <w:ind w:right="0" w:firstLine="0"/>
        <w:jc w:val="left"/>
        <w:rPr>
          <w:szCs w:val="28"/>
        </w:rPr>
      </w:pPr>
      <w:r w:rsidRPr="00890DD8">
        <w:rPr>
          <w:rFonts w:eastAsia="Segoe UI Symbol"/>
          <w:szCs w:val="28"/>
        </w:rPr>
        <w:t>2)</w:t>
      </w:r>
      <w:r w:rsidRPr="00890DD8">
        <w:rPr>
          <w:rFonts w:eastAsia="Arial"/>
          <w:szCs w:val="28"/>
        </w:rPr>
        <w:t xml:space="preserve"> </w:t>
      </w:r>
      <w:r w:rsidRPr="00890DD8">
        <w:rPr>
          <w:szCs w:val="28"/>
        </w:rPr>
        <w:t xml:space="preserve">в отдельном файле; чтобы сделать доступными эти макроопределения в конкретной проге, надо в начале исходного текста проги записать директиву </w:t>
      </w:r>
      <w:r w:rsidRPr="00890DD8">
        <w:rPr>
          <w:b/>
          <w:szCs w:val="28"/>
        </w:rPr>
        <w:t>include имя_файла.</w:t>
      </w:r>
      <w:r w:rsidRPr="00890DD8">
        <w:rPr>
          <w:szCs w:val="28"/>
        </w:rPr>
        <w:t xml:space="preserve"> </w:t>
      </w:r>
    </w:p>
    <w:p w:rsidR="00935362" w:rsidRPr="00890DD8" w:rsidRDefault="00935362" w:rsidP="00935362">
      <w:pPr>
        <w:ind w:right="0" w:firstLine="708"/>
        <w:jc w:val="left"/>
        <w:rPr>
          <w:szCs w:val="28"/>
        </w:rPr>
      </w:pPr>
      <w:r w:rsidRPr="00890DD8">
        <w:rPr>
          <w:szCs w:val="28"/>
        </w:rPr>
        <w:t xml:space="preserve">Недостаток второго способа: в исходный текст проги включают абсолютно все макроопределения. Для исправления этого используют </w:t>
      </w:r>
      <w:r w:rsidRPr="00890DD8">
        <w:rPr>
          <w:szCs w:val="28"/>
        </w:rPr>
        <w:lastRenderedPageBreak/>
        <w:t xml:space="preserve">директиву </w:t>
      </w:r>
      <w:r w:rsidRPr="00890DD8">
        <w:rPr>
          <w:b/>
          <w:szCs w:val="28"/>
        </w:rPr>
        <w:t>purge</w:t>
      </w:r>
      <w:r w:rsidRPr="00890DD8">
        <w:rPr>
          <w:szCs w:val="28"/>
        </w:rPr>
        <w:t xml:space="preserve">, операнд, которой через запятую перечисляет имена макросов, которые не должны включаться в текст проги. Пример:  </w:t>
      </w:r>
    </w:p>
    <w:p w:rsidR="00935362" w:rsidRPr="00890DD8" w:rsidRDefault="00935362" w:rsidP="00935362">
      <w:pPr>
        <w:ind w:left="703" w:right="0"/>
        <w:jc w:val="left"/>
        <w:rPr>
          <w:szCs w:val="28"/>
        </w:rPr>
      </w:pPr>
      <w:r w:rsidRPr="00890DD8">
        <w:rPr>
          <w:szCs w:val="28"/>
        </w:rPr>
        <w:t xml:space="preserve">message macro msg1 </w:t>
      </w:r>
    </w:p>
    <w:tbl>
      <w:tblPr>
        <w:tblStyle w:val="TableGrid"/>
        <w:tblW w:w="8506" w:type="dxa"/>
        <w:tblInd w:w="708" w:type="dxa"/>
        <w:tblLook w:val="04A0" w:firstRow="1" w:lastRow="0" w:firstColumn="1" w:lastColumn="0" w:noHBand="0" w:noVBand="1"/>
      </w:tblPr>
      <w:tblGrid>
        <w:gridCol w:w="2125"/>
        <w:gridCol w:w="6381"/>
      </w:tblGrid>
      <w:tr w:rsidR="00935362" w:rsidRPr="00890DD8" w:rsidTr="00935362">
        <w:trPr>
          <w:trHeight w:val="724"/>
        </w:trPr>
        <w:tc>
          <w:tcPr>
            <w:tcW w:w="212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lea dx, msg1  </w:t>
            </w:r>
          </w:p>
        </w:tc>
        <w:tc>
          <w:tcPr>
            <w:tcW w:w="6381" w:type="dxa"/>
            <w:tcBorders>
              <w:top w:val="nil"/>
              <w:left w:val="nil"/>
              <w:bottom w:val="nil"/>
              <w:right w:val="nil"/>
            </w:tcBorders>
          </w:tcPr>
          <w:p w:rsidR="00935362" w:rsidRPr="00890DD8" w:rsidRDefault="00935362" w:rsidP="00935362">
            <w:pPr>
              <w:spacing w:after="25" w:line="259" w:lineRule="auto"/>
              <w:ind w:right="0" w:firstLine="0"/>
              <w:jc w:val="left"/>
              <w:rPr>
                <w:szCs w:val="28"/>
              </w:rPr>
            </w:pPr>
            <w:r w:rsidRPr="00890DD8">
              <w:rPr>
                <w:szCs w:val="28"/>
              </w:rPr>
              <w:t xml:space="preserve">; в dx загрузить эффективный адрес ячейки msg1,  </w:t>
            </w:r>
          </w:p>
          <w:p w:rsidR="00935362" w:rsidRPr="00890DD8" w:rsidRDefault="00935362" w:rsidP="00935362">
            <w:pPr>
              <w:spacing w:after="24" w:line="259" w:lineRule="auto"/>
              <w:ind w:right="0" w:firstLine="0"/>
              <w:jc w:val="left"/>
              <w:rPr>
                <w:szCs w:val="28"/>
              </w:rPr>
            </w:pPr>
            <w:r w:rsidRPr="00890DD8">
              <w:rPr>
                <w:szCs w:val="28"/>
              </w:rPr>
              <w:t>; передаваемой как параметр макроопределению</w:t>
            </w:r>
          </w:p>
        </w:tc>
      </w:tr>
      <w:tr w:rsidR="00935362" w:rsidRPr="00890DD8" w:rsidTr="00935362">
        <w:trPr>
          <w:trHeight w:val="322"/>
        </w:trPr>
        <w:tc>
          <w:tcPr>
            <w:tcW w:w="2125" w:type="dxa"/>
            <w:tcBorders>
              <w:top w:val="nil"/>
              <w:left w:val="nil"/>
              <w:bottom w:val="nil"/>
              <w:right w:val="nil"/>
            </w:tcBorders>
          </w:tcPr>
          <w:p w:rsidR="00935362" w:rsidRPr="00890DD8" w:rsidRDefault="00935362" w:rsidP="00935362">
            <w:pPr>
              <w:tabs>
                <w:tab w:val="center" w:pos="1417"/>
              </w:tabs>
              <w:spacing w:after="0" w:line="259" w:lineRule="auto"/>
              <w:ind w:right="0" w:firstLine="0"/>
              <w:jc w:val="left"/>
              <w:rPr>
                <w:szCs w:val="28"/>
              </w:rPr>
            </w:pPr>
            <w:r w:rsidRPr="00890DD8">
              <w:rPr>
                <w:szCs w:val="28"/>
              </w:rPr>
              <w:t xml:space="preserve">mov ah, 9 </w:t>
            </w:r>
            <w:r w:rsidRPr="00890DD8">
              <w:rPr>
                <w:szCs w:val="28"/>
              </w:rPr>
              <w:tab/>
              <w:t xml:space="preserve"> </w:t>
            </w:r>
          </w:p>
        </w:tc>
        <w:tc>
          <w:tcPr>
            <w:tcW w:w="6381"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функция вывода строки на экран </w:t>
            </w:r>
          </w:p>
        </w:tc>
      </w:tr>
      <w:tr w:rsidR="00935362" w:rsidRPr="00890DD8" w:rsidTr="00935362">
        <w:trPr>
          <w:trHeight w:val="640"/>
        </w:trPr>
        <w:tc>
          <w:tcPr>
            <w:tcW w:w="2125" w:type="dxa"/>
            <w:tcBorders>
              <w:top w:val="nil"/>
              <w:left w:val="nil"/>
              <w:bottom w:val="nil"/>
              <w:right w:val="nil"/>
            </w:tcBorders>
          </w:tcPr>
          <w:p w:rsidR="00935362" w:rsidRPr="00890DD8" w:rsidRDefault="00935362" w:rsidP="00935362">
            <w:pPr>
              <w:spacing w:after="0" w:line="259" w:lineRule="auto"/>
              <w:ind w:right="14" w:firstLine="0"/>
              <w:jc w:val="left"/>
              <w:rPr>
                <w:szCs w:val="28"/>
              </w:rPr>
            </w:pPr>
            <w:r w:rsidRPr="00890DD8">
              <w:rPr>
                <w:szCs w:val="28"/>
              </w:rPr>
              <w:t xml:space="preserve">int 21h </w:t>
            </w:r>
            <w:r w:rsidRPr="00890DD8">
              <w:rPr>
                <w:szCs w:val="28"/>
              </w:rPr>
              <w:tab/>
            </w:r>
          </w:p>
          <w:p w:rsidR="00935362" w:rsidRPr="00890DD8" w:rsidRDefault="00935362" w:rsidP="00935362">
            <w:pPr>
              <w:spacing w:after="0" w:line="259" w:lineRule="auto"/>
              <w:ind w:right="14" w:firstLine="0"/>
              <w:jc w:val="left"/>
              <w:rPr>
                <w:szCs w:val="28"/>
              </w:rPr>
            </w:pPr>
            <w:r w:rsidRPr="00890DD8">
              <w:rPr>
                <w:szCs w:val="28"/>
              </w:rPr>
              <w:t xml:space="preserve">endm. </w:t>
            </w:r>
          </w:p>
        </w:tc>
        <w:tc>
          <w:tcPr>
            <w:tcW w:w="6381"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 прерывание DOS </w:t>
            </w:r>
          </w:p>
        </w:tc>
      </w:tr>
    </w:tbl>
    <w:p w:rsidR="00935362" w:rsidRPr="00890DD8" w:rsidRDefault="00935362" w:rsidP="00935362">
      <w:pPr>
        <w:spacing w:after="54" w:line="259" w:lineRule="auto"/>
        <w:ind w:left="-5" w:right="0"/>
        <w:jc w:val="left"/>
        <w:rPr>
          <w:szCs w:val="28"/>
        </w:rPr>
      </w:pPr>
      <w:r w:rsidRPr="00890DD8">
        <w:rPr>
          <w:rFonts w:eastAsia="Arial"/>
          <w:b/>
          <w:szCs w:val="28"/>
        </w:rPr>
        <w:t xml:space="preserve">15.2.2. Вызов макроопределений. </w:t>
      </w:r>
    </w:p>
    <w:p w:rsidR="00935362" w:rsidRPr="00890DD8" w:rsidRDefault="00935362" w:rsidP="00935362">
      <w:pPr>
        <w:spacing w:after="35"/>
        <w:ind w:right="0" w:firstLine="708"/>
        <w:jc w:val="left"/>
        <w:rPr>
          <w:szCs w:val="28"/>
        </w:rPr>
      </w:pPr>
      <w:r w:rsidRPr="00890DD8">
        <w:rPr>
          <w:szCs w:val="28"/>
        </w:rPr>
        <w:t xml:space="preserve">Чтобы в текст проги был вставлен блок из макроопределения, используют макрокоманды:  </w:t>
      </w:r>
    </w:p>
    <w:p w:rsidR="00935362" w:rsidRPr="00890DD8" w:rsidRDefault="00935362" w:rsidP="00935362">
      <w:pPr>
        <w:ind w:right="0"/>
        <w:jc w:val="left"/>
        <w:rPr>
          <w:b/>
          <w:szCs w:val="28"/>
        </w:rPr>
      </w:pPr>
      <w:r w:rsidRPr="00890DD8">
        <w:rPr>
          <w:b/>
          <w:szCs w:val="28"/>
        </w:rPr>
        <w:t xml:space="preserve">имя_макрокоманды [фактический </w:t>
      </w:r>
      <w:r w:rsidRPr="00890DD8">
        <w:rPr>
          <w:szCs w:val="28"/>
        </w:rPr>
        <w:t>параметр1</w:t>
      </w:r>
      <w:r w:rsidRPr="00890DD8">
        <w:rPr>
          <w:b/>
          <w:szCs w:val="28"/>
        </w:rPr>
        <w:t xml:space="preserve">, </w:t>
      </w:r>
      <w:r w:rsidRPr="00890DD8">
        <w:rPr>
          <w:szCs w:val="28"/>
        </w:rPr>
        <w:t>фактический</w:t>
      </w:r>
      <w:r w:rsidRPr="00890DD8">
        <w:rPr>
          <w:b/>
          <w:szCs w:val="28"/>
        </w:rPr>
        <w:t xml:space="preserve"> </w:t>
      </w:r>
      <w:r w:rsidRPr="00890DD8">
        <w:rPr>
          <w:szCs w:val="28"/>
        </w:rPr>
        <w:t>параметр2</w:t>
      </w:r>
      <w:r w:rsidRPr="00890DD8">
        <w:rPr>
          <w:b/>
          <w:szCs w:val="28"/>
        </w:rPr>
        <w:t xml:space="preserve">, </w:t>
      </w:r>
      <w:r w:rsidRPr="00890DD8">
        <w:rPr>
          <w:szCs w:val="28"/>
        </w:rPr>
        <w:t>…</w:t>
      </w:r>
      <w:r w:rsidRPr="00890DD8">
        <w:rPr>
          <w:b/>
          <w:szCs w:val="28"/>
        </w:rPr>
        <w:t xml:space="preserve">] </w:t>
      </w:r>
    </w:p>
    <w:p w:rsidR="00935362" w:rsidRPr="00890DD8" w:rsidRDefault="00935362" w:rsidP="00935362">
      <w:pPr>
        <w:ind w:right="0"/>
        <w:jc w:val="left"/>
        <w:rPr>
          <w:szCs w:val="28"/>
        </w:rPr>
      </w:pPr>
    </w:p>
    <w:p w:rsidR="00935362" w:rsidRPr="00890DD8" w:rsidRDefault="00935362" w:rsidP="00935362">
      <w:pPr>
        <w:ind w:right="0" w:firstLine="708"/>
        <w:jc w:val="left"/>
        <w:rPr>
          <w:szCs w:val="28"/>
        </w:rPr>
      </w:pPr>
      <w:r w:rsidRPr="00890DD8">
        <w:rPr>
          <w:szCs w:val="28"/>
        </w:rPr>
        <w:t xml:space="preserve">Результат применения такой синтаксической конструкции в исходном тексте проги - ее замещение строками из тела макроопределения. Но это не простая замена. Макрокоманда имеет некоторый список фактических параметров, которыми корректируется макроопределение. Места в теле макроопределения, которые будут замещаться фактическими параметрами из макрокоманды, обозначают с помощью </w:t>
      </w:r>
      <w:r w:rsidRPr="00890DD8">
        <w:rPr>
          <w:b/>
          <w:szCs w:val="28"/>
          <w:u w:val="single"/>
        </w:rPr>
        <w:t>формальных параметров.</w:t>
      </w:r>
      <w:r w:rsidRPr="00890DD8">
        <w:rPr>
          <w:szCs w:val="28"/>
        </w:rPr>
        <w:t xml:space="preserve"> </w:t>
      </w:r>
    </w:p>
    <w:p w:rsidR="00935362" w:rsidRPr="00890DD8" w:rsidRDefault="00935362" w:rsidP="00935362">
      <w:pPr>
        <w:ind w:right="0" w:firstLine="708"/>
        <w:jc w:val="left"/>
        <w:rPr>
          <w:szCs w:val="28"/>
          <w:lang w:val="en-US"/>
        </w:rPr>
      </w:pPr>
      <w:r w:rsidRPr="00890DD8">
        <w:rPr>
          <w:szCs w:val="28"/>
        </w:rPr>
        <w:t xml:space="preserve">Таким образом, в результате применения макрокоманды в проге формальные аргументы в макроопределении замещают соответствующими фактическими аргументами. Процесс такого замещения называется </w:t>
      </w:r>
      <w:r w:rsidRPr="00890DD8">
        <w:rPr>
          <w:b/>
          <w:szCs w:val="28"/>
          <w:u w:val="single"/>
        </w:rPr>
        <w:t>макрогенерацией</w:t>
      </w:r>
      <w:r w:rsidRPr="00890DD8">
        <w:rPr>
          <w:szCs w:val="28"/>
        </w:rPr>
        <w:t>, а результатом этого процесса - макрорасширение. Пример</w:t>
      </w:r>
      <w:r w:rsidRPr="00890DD8">
        <w:rPr>
          <w:szCs w:val="28"/>
          <w:lang w:val="en-US"/>
        </w:rPr>
        <w:t xml:space="preserve">:  </w:t>
      </w:r>
    </w:p>
    <w:p w:rsidR="00935362" w:rsidRPr="00890DD8" w:rsidRDefault="00935362" w:rsidP="00935362">
      <w:pPr>
        <w:ind w:left="142" w:right="5958"/>
        <w:jc w:val="left"/>
        <w:rPr>
          <w:szCs w:val="28"/>
          <w:lang w:val="en-US"/>
        </w:rPr>
      </w:pPr>
      <w:r w:rsidRPr="00890DD8">
        <w:rPr>
          <w:szCs w:val="28"/>
          <w:lang w:val="en-US"/>
        </w:rPr>
        <w:t xml:space="preserve">sum macro op1, op2 </w:t>
      </w:r>
    </w:p>
    <w:p w:rsidR="00935362" w:rsidRPr="00890DD8" w:rsidRDefault="00935362" w:rsidP="00935362">
      <w:pPr>
        <w:ind w:left="142" w:right="5958"/>
        <w:jc w:val="left"/>
        <w:rPr>
          <w:szCs w:val="28"/>
          <w:lang w:val="en-US"/>
        </w:rPr>
      </w:pPr>
      <w:r w:rsidRPr="00890DD8">
        <w:rPr>
          <w:szCs w:val="28"/>
          <w:lang w:val="en-US"/>
        </w:rPr>
        <w:t xml:space="preserve">add op1, op2 </w:t>
      </w:r>
    </w:p>
    <w:p w:rsidR="00935362" w:rsidRPr="00890DD8" w:rsidRDefault="00935362" w:rsidP="00935362">
      <w:pPr>
        <w:spacing w:after="31"/>
        <w:ind w:left="142" w:right="6603"/>
        <w:jc w:val="left"/>
        <w:rPr>
          <w:szCs w:val="28"/>
          <w:lang w:val="en-US"/>
        </w:rPr>
      </w:pPr>
      <w:r w:rsidRPr="00890DD8">
        <w:rPr>
          <w:szCs w:val="28"/>
          <w:lang w:val="en-US"/>
        </w:rPr>
        <w:t xml:space="preserve">xor op2, op2 </w:t>
      </w:r>
    </w:p>
    <w:p w:rsidR="00935362" w:rsidRPr="00890DD8" w:rsidRDefault="00935362" w:rsidP="00935362">
      <w:pPr>
        <w:spacing w:after="31"/>
        <w:ind w:left="142" w:right="6603"/>
        <w:jc w:val="left"/>
        <w:rPr>
          <w:szCs w:val="28"/>
          <w:lang w:val="en-US"/>
        </w:rPr>
      </w:pPr>
      <w:r w:rsidRPr="00890DD8">
        <w:rPr>
          <w:szCs w:val="28"/>
          <w:lang w:val="en-US"/>
        </w:rPr>
        <w:t xml:space="preserve">endm </w:t>
      </w:r>
    </w:p>
    <w:p w:rsidR="00935362" w:rsidRPr="00223FDE" w:rsidRDefault="00935362" w:rsidP="00935362">
      <w:pPr>
        <w:ind w:left="142" w:right="0"/>
        <w:jc w:val="left"/>
        <w:rPr>
          <w:szCs w:val="28"/>
          <w:lang w:val="en-US"/>
        </w:rPr>
      </w:pPr>
      <w:r w:rsidRPr="00223FDE">
        <w:rPr>
          <w:szCs w:val="28"/>
          <w:lang w:val="en-US"/>
        </w:rPr>
        <w:t xml:space="preserve">… </w:t>
      </w:r>
    </w:p>
    <w:p w:rsidR="00935362" w:rsidRPr="00223FDE" w:rsidRDefault="00935362" w:rsidP="00935362">
      <w:pPr>
        <w:spacing w:after="33"/>
        <w:ind w:left="142" w:right="7044"/>
        <w:jc w:val="left"/>
        <w:rPr>
          <w:szCs w:val="28"/>
          <w:lang w:val="en-US"/>
        </w:rPr>
      </w:pPr>
      <w:r w:rsidRPr="00890DD8">
        <w:rPr>
          <w:szCs w:val="28"/>
          <w:lang w:val="en-US"/>
        </w:rPr>
        <w:t>mov</w:t>
      </w:r>
      <w:r w:rsidRPr="00223FDE">
        <w:rPr>
          <w:szCs w:val="28"/>
          <w:lang w:val="en-US"/>
        </w:rPr>
        <w:t xml:space="preserve"> </w:t>
      </w:r>
      <w:r w:rsidRPr="00890DD8">
        <w:rPr>
          <w:szCs w:val="28"/>
          <w:lang w:val="en-US"/>
        </w:rPr>
        <w:t>ax</w:t>
      </w:r>
      <w:r w:rsidRPr="00223FDE">
        <w:rPr>
          <w:szCs w:val="28"/>
          <w:lang w:val="en-US"/>
        </w:rPr>
        <w:t xml:space="preserve">, 5 </w:t>
      </w:r>
    </w:p>
    <w:p w:rsidR="00935362" w:rsidRPr="00223FDE" w:rsidRDefault="00935362" w:rsidP="00935362">
      <w:pPr>
        <w:spacing w:after="33"/>
        <w:ind w:left="142" w:right="7044"/>
        <w:jc w:val="left"/>
        <w:rPr>
          <w:szCs w:val="28"/>
          <w:lang w:val="en-US"/>
        </w:rPr>
      </w:pPr>
      <w:r w:rsidRPr="00890DD8">
        <w:rPr>
          <w:szCs w:val="28"/>
          <w:lang w:val="en-US"/>
        </w:rPr>
        <w:t>mov</w:t>
      </w:r>
      <w:r w:rsidRPr="00223FDE">
        <w:rPr>
          <w:szCs w:val="28"/>
          <w:lang w:val="en-US"/>
        </w:rPr>
        <w:t xml:space="preserve"> </w:t>
      </w:r>
      <w:r w:rsidRPr="00890DD8">
        <w:rPr>
          <w:szCs w:val="28"/>
          <w:lang w:val="en-US"/>
        </w:rPr>
        <w:t>cx</w:t>
      </w:r>
      <w:r w:rsidRPr="00223FDE">
        <w:rPr>
          <w:szCs w:val="28"/>
          <w:lang w:val="en-US"/>
        </w:rPr>
        <w:t xml:space="preserve">,10 </w:t>
      </w:r>
    </w:p>
    <w:p w:rsidR="00935362" w:rsidRPr="00890DD8" w:rsidRDefault="00935362" w:rsidP="00935362">
      <w:pPr>
        <w:tabs>
          <w:tab w:val="center" w:pos="1276"/>
          <w:tab w:val="center" w:pos="2125"/>
          <w:tab w:val="right" w:pos="9359"/>
        </w:tabs>
        <w:spacing w:after="45"/>
        <w:ind w:left="142" w:right="0" w:firstLine="0"/>
        <w:jc w:val="left"/>
        <w:rPr>
          <w:szCs w:val="28"/>
        </w:rPr>
      </w:pPr>
      <w:r w:rsidRPr="00890DD8">
        <w:rPr>
          <w:szCs w:val="28"/>
        </w:rPr>
        <w:t xml:space="preserve">sum ax, cx </w:t>
      </w:r>
      <w:r w:rsidRPr="00890DD8">
        <w:rPr>
          <w:szCs w:val="28"/>
        </w:rPr>
        <w:tab/>
        <w:t xml:space="preserve">          ; занесение в регистр ax суммы cx и ax, обнуление cx  </w:t>
      </w:r>
    </w:p>
    <w:p w:rsidR="00935362" w:rsidRPr="00890DD8" w:rsidRDefault="00935362" w:rsidP="00935362">
      <w:pPr>
        <w:spacing w:after="0" w:line="259" w:lineRule="auto"/>
        <w:ind w:left="1416" w:firstLine="0"/>
        <w:jc w:val="left"/>
        <w:rPr>
          <w:szCs w:val="28"/>
        </w:rPr>
      </w:pPr>
      <w:r w:rsidRPr="00890DD8">
        <w:rPr>
          <w:szCs w:val="28"/>
        </w:rPr>
        <w:t xml:space="preserve">    </w:t>
      </w:r>
      <w:r w:rsidRPr="00890DD8">
        <w:rPr>
          <w:szCs w:val="28"/>
        </w:rPr>
        <w:tab/>
        <w:t xml:space="preserve">; (после этого данного фрагмента в ax будет 15, в cx – 0) </w:t>
      </w:r>
    </w:p>
    <w:p w:rsidR="00935362" w:rsidRPr="00890DD8" w:rsidRDefault="00935362" w:rsidP="00935362">
      <w:pPr>
        <w:spacing w:after="0" w:line="259" w:lineRule="auto"/>
        <w:ind w:left="708" w:right="0" w:firstLine="0"/>
        <w:jc w:val="left"/>
        <w:rPr>
          <w:szCs w:val="28"/>
        </w:rPr>
      </w:pPr>
    </w:p>
    <w:p w:rsidR="00935362" w:rsidRPr="00890DD8" w:rsidRDefault="00935362" w:rsidP="00935362">
      <w:pPr>
        <w:ind w:right="0" w:firstLine="708"/>
        <w:jc w:val="left"/>
        <w:rPr>
          <w:szCs w:val="28"/>
        </w:rPr>
      </w:pPr>
      <w:r w:rsidRPr="00890DD8">
        <w:rPr>
          <w:szCs w:val="28"/>
        </w:rPr>
        <w:t xml:space="preserve">Каждый фактический параметр - это стока символов, для их формирования применяют правила: 1) строка не может содержать символы пробел, точка, запятая, точка с запятой, 2) чтобы указать, что некоторый символ вну3 строки, представляющей фактический параметр, является символом (а не чем-то иным вроде разделителя / ограничивающей скобки), применяют спец оператор ! (восклицательный знак). Его ставят перед описанным выше символом. Заключение группы символов в угловые скобки </w:t>
      </w:r>
      <w:r w:rsidRPr="00890DD8">
        <w:rPr>
          <w:szCs w:val="28"/>
        </w:rPr>
        <w:lastRenderedPageBreak/>
        <w:t xml:space="preserve">&lt;&gt; эквивалентно действию оператора ! на каждый из них, 3) если надо вычислить в строке константное выражение, то в его начале ставят знак ‘%’ (% константное_выражение – значение вычисляется и подставляется в текстовом виде). </w:t>
      </w:r>
    </w:p>
    <w:p w:rsidR="00935362" w:rsidRPr="00890DD8" w:rsidRDefault="00935362" w:rsidP="00935362">
      <w:pPr>
        <w:spacing w:after="0" w:line="259" w:lineRule="auto"/>
        <w:ind w:right="0" w:firstLine="0"/>
        <w:jc w:val="left"/>
        <w:rPr>
          <w:szCs w:val="28"/>
        </w:rPr>
      </w:pPr>
      <w:r w:rsidRPr="00890DD8">
        <w:rPr>
          <w:szCs w:val="28"/>
        </w:rPr>
        <w:t xml:space="preserve">--- </w:t>
      </w:r>
    </w:p>
    <w:p w:rsidR="00935362" w:rsidRPr="00890DD8" w:rsidRDefault="00935362" w:rsidP="00935362">
      <w:pPr>
        <w:spacing w:after="0" w:line="259" w:lineRule="auto"/>
        <w:ind w:right="0" w:firstLine="0"/>
        <w:jc w:val="left"/>
        <w:rPr>
          <w:szCs w:val="28"/>
        </w:rPr>
      </w:pPr>
      <w:r w:rsidRPr="00890DD8">
        <w:rPr>
          <w:szCs w:val="28"/>
        </w:rPr>
        <w:t>Часть 14</w:t>
      </w:r>
    </w:p>
    <w:p w:rsidR="00935362" w:rsidRPr="00890DD8" w:rsidRDefault="00935362" w:rsidP="00935362">
      <w:pPr>
        <w:spacing w:after="178" w:line="259" w:lineRule="auto"/>
        <w:ind w:left="1" w:right="0" w:firstLine="0"/>
        <w:jc w:val="left"/>
        <w:rPr>
          <w:color w:val="FF0000"/>
          <w:szCs w:val="28"/>
          <w:u w:val="single"/>
        </w:rPr>
      </w:pPr>
      <w:r w:rsidRPr="00890DD8">
        <w:rPr>
          <w:b/>
          <w:color w:val="FF0000"/>
          <w:szCs w:val="28"/>
          <w:highlight w:val="yellow"/>
          <w:u w:val="single"/>
        </w:rPr>
        <w:t>15.3. МАКРООПЕРАТОРЫ  И  МАКРОДИРЕКТИВЫ.</w:t>
      </w:r>
    </w:p>
    <w:p w:rsidR="00935362" w:rsidRPr="00890DD8" w:rsidRDefault="00935362" w:rsidP="00935362">
      <w:pPr>
        <w:pStyle w:val="1"/>
        <w:ind w:left="-5"/>
        <w:rPr>
          <w:szCs w:val="28"/>
        </w:rPr>
      </w:pPr>
      <w:r w:rsidRPr="00890DD8">
        <w:rPr>
          <w:szCs w:val="28"/>
        </w:rPr>
        <w:t>15.3.1. Макрооператоры &amp;, &lt;&gt;, !, %, ;;.</w:t>
      </w:r>
    </w:p>
    <w:p w:rsidR="00935362" w:rsidRPr="00890DD8" w:rsidRDefault="00935362" w:rsidP="00935362">
      <w:pPr>
        <w:ind w:left="-15" w:right="0"/>
        <w:jc w:val="left"/>
        <w:rPr>
          <w:szCs w:val="28"/>
        </w:rPr>
      </w:pPr>
      <w:r w:rsidRPr="00890DD8">
        <w:rPr>
          <w:szCs w:val="28"/>
        </w:rPr>
        <w:t xml:space="preserve">Макрооператор </w:t>
      </w:r>
      <w:r w:rsidRPr="00890DD8">
        <w:rPr>
          <w:b/>
          <w:color w:val="FF0000"/>
          <w:szCs w:val="28"/>
        </w:rPr>
        <w:t>&amp;</w:t>
      </w:r>
      <w:r w:rsidRPr="00890DD8">
        <w:rPr>
          <w:szCs w:val="28"/>
        </w:rPr>
        <w:t xml:space="preserve"> (амперсант) нужен, чтобы параметр, переданный как операнд макроопределению / макро-директиве, заменялся значением до обработки строки макроассемблером. Пример:  </w:t>
      </w:r>
    </w:p>
    <w:p w:rsidR="00935362" w:rsidRPr="00890DD8" w:rsidRDefault="00935362" w:rsidP="00935362">
      <w:pPr>
        <w:spacing w:after="1" w:line="239" w:lineRule="auto"/>
        <w:ind w:left="703" w:right="637"/>
        <w:jc w:val="left"/>
        <w:rPr>
          <w:szCs w:val="28"/>
        </w:rPr>
      </w:pPr>
      <w:r w:rsidRPr="00890DD8">
        <w:rPr>
          <w:szCs w:val="28"/>
        </w:rPr>
        <w:t xml:space="preserve">; макрос выполнит команду push eax, если его вызвать как pushreg pushreg macro letter </w:t>
      </w:r>
    </w:p>
    <w:p w:rsidR="00935362" w:rsidRPr="00223FDE" w:rsidRDefault="00935362" w:rsidP="00935362">
      <w:pPr>
        <w:spacing w:after="1" w:line="239" w:lineRule="auto"/>
        <w:ind w:left="703" w:right="637"/>
        <w:jc w:val="left"/>
        <w:rPr>
          <w:szCs w:val="28"/>
        </w:rPr>
      </w:pPr>
      <w:r w:rsidRPr="00890DD8">
        <w:rPr>
          <w:szCs w:val="28"/>
          <w:lang w:val="en-US"/>
        </w:rPr>
        <w:t>push</w:t>
      </w:r>
      <w:r w:rsidRPr="00223FDE">
        <w:rPr>
          <w:szCs w:val="28"/>
        </w:rPr>
        <w:t xml:space="preserve"> </w:t>
      </w:r>
      <w:r w:rsidRPr="00890DD8">
        <w:rPr>
          <w:szCs w:val="28"/>
          <w:lang w:val="en-US"/>
        </w:rPr>
        <w:t>e</w:t>
      </w:r>
      <w:r w:rsidRPr="00223FDE">
        <w:rPr>
          <w:szCs w:val="28"/>
        </w:rPr>
        <w:t>&amp;</w:t>
      </w:r>
      <w:r w:rsidRPr="00890DD8">
        <w:rPr>
          <w:szCs w:val="28"/>
          <w:lang w:val="en-US"/>
        </w:rPr>
        <w:t>letter</w:t>
      </w:r>
      <w:r w:rsidRPr="00223FDE">
        <w:rPr>
          <w:szCs w:val="28"/>
        </w:rPr>
        <w:t>&amp;</w:t>
      </w:r>
      <w:r w:rsidRPr="00890DD8">
        <w:rPr>
          <w:szCs w:val="28"/>
          <w:lang w:val="en-US"/>
        </w:rPr>
        <w:t>x</w:t>
      </w:r>
      <w:r w:rsidRPr="00223FDE">
        <w:rPr>
          <w:szCs w:val="28"/>
        </w:rPr>
        <w:t xml:space="preserve"> </w:t>
      </w:r>
    </w:p>
    <w:p w:rsidR="00935362" w:rsidRPr="00223FDE" w:rsidRDefault="00935362" w:rsidP="00935362">
      <w:pPr>
        <w:spacing w:after="1" w:line="239" w:lineRule="auto"/>
        <w:ind w:left="703" w:right="637"/>
        <w:jc w:val="left"/>
        <w:rPr>
          <w:szCs w:val="28"/>
        </w:rPr>
      </w:pPr>
      <w:r w:rsidRPr="00890DD8">
        <w:rPr>
          <w:szCs w:val="28"/>
          <w:lang w:val="en-US"/>
        </w:rPr>
        <w:t>endm</w:t>
      </w:r>
      <w:r w:rsidRPr="00223FDE">
        <w:rPr>
          <w:szCs w:val="28"/>
        </w:rPr>
        <w:t xml:space="preserve"> </w:t>
      </w:r>
    </w:p>
    <w:p w:rsidR="00935362" w:rsidRPr="00223FDE" w:rsidRDefault="00935362" w:rsidP="00935362">
      <w:pPr>
        <w:spacing w:after="0" w:line="259" w:lineRule="auto"/>
        <w:ind w:left="708" w:right="0" w:firstLine="0"/>
        <w:jc w:val="left"/>
        <w:rPr>
          <w:szCs w:val="28"/>
        </w:rPr>
      </w:pPr>
      <w:r w:rsidRPr="00223FDE">
        <w:rPr>
          <w:szCs w:val="28"/>
        </w:rPr>
        <w:t xml:space="preserve"> </w:t>
      </w:r>
    </w:p>
    <w:p w:rsidR="00935362" w:rsidRPr="00890DD8" w:rsidRDefault="00935362" w:rsidP="00935362">
      <w:pPr>
        <w:ind w:left="-15" w:right="0"/>
        <w:jc w:val="left"/>
        <w:rPr>
          <w:szCs w:val="28"/>
        </w:rPr>
      </w:pPr>
      <w:r w:rsidRPr="00890DD8">
        <w:rPr>
          <w:szCs w:val="28"/>
        </w:rPr>
        <w:t xml:space="preserve">Макрооператор </w:t>
      </w:r>
      <w:r w:rsidRPr="00890DD8">
        <w:rPr>
          <w:b/>
          <w:color w:val="FF0000"/>
          <w:szCs w:val="28"/>
        </w:rPr>
        <w:t xml:space="preserve">&lt;&gt; </w:t>
      </w:r>
      <w:r w:rsidRPr="00890DD8">
        <w:rPr>
          <w:szCs w:val="28"/>
        </w:rPr>
        <w:t xml:space="preserve">(угловые скобки) действует так, что весь текст, заключенный в эти скобки, рассма3вают как текстовая строка, даже если он имеют пробелы / другие разделители. Этот оператор используют при передаче текстовых строк как параметры для макросов. </w:t>
      </w:r>
    </w:p>
    <w:p w:rsidR="00935362" w:rsidRPr="00890DD8" w:rsidRDefault="00935362" w:rsidP="00935362">
      <w:pPr>
        <w:ind w:left="-15" w:right="0"/>
        <w:jc w:val="left"/>
        <w:rPr>
          <w:szCs w:val="28"/>
        </w:rPr>
      </w:pPr>
      <w:r w:rsidRPr="00890DD8">
        <w:rPr>
          <w:szCs w:val="28"/>
        </w:rPr>
        <w:t xml:space="preserve">Макрооператор </w:t>
      </w:r>
      <w:r w:rsidRPr="00890DD8">
        <w:rPr>
          <w:b/>
          <w:color w:val="FF0000"/>
          <w:szCs w:val="28"/>
        </w:rPr>
        <w:t>!</w:t>
      </w:r>
      <w:r w:rsidRPr="00890DD8">
        <w:rPr>
          <w:szCs w:val="28"/>
        </w:rPr>
        <w:t xml:space="preserve"> (восклицательный знак) используют аналогично угловым скобкам, но действует только на 1 следующий символ, если этот символ – запятая / угловая скобка, он все равно будет передан макросу как часть параметра. </w:t>
      </w:r>
    </w:p>
    <w:p w:rsidR="00935362" w:rsidRPr="00890DD8" w:rsidRDefault="00935362" w:rsidP="00935362">
      <w:pPr>
        <w:spacing w:after="29"/>
        <w:ind w:left="-15" w:right="0"/>
        <w:jc w:val="left"/>
        <w:rPr>
          <w:szCs w:val="28"/>
        </w:rPr>
      </w:pPr>
      <w:r w:rsidRPr="00890DD8">
        <w:rPr>
          <w:szCs w:val="28"/>
        </w:rPr>
        <w:t xml:space="preserve">Макрооператор </w:t>
      </w:r>
      <w:r w:rsidRPr="00890DD8">
        <w:rPr>
          <w:b/>
          <w:color w:val="FF0000"/>
          <w:szCs w:val="28"/>
        </w:rPr>
        <w:t>%</w:t>
      </w:r>
      <w:r w:rsidRPr="00890DD8">
        <w:rPr>
          <w:szCs w:val="28"/>
        </w:rPr>
        <w:t xml:space="preserve"> (процент) указывает, что находящийся за ним текст – выражение и должен быть вычислен, чтобы передавать в качестве параметра в макрос не само выражение, а его результат. </w:t>
      </w:r>
    </w:p>
    <w:p w:rsidR="00935362" w:rsidRPr="00890DD8" w:rsidRDefault="00935362" w:rsidP="00935362">
      <w:pPr>
        <w:spacing w:after="240"/>
        <w:ind w:left="-15" w:right="0"/>
        <w:jc w:val="left"/>
        <w:rPr>
          <w:szCs w:val="28"/>
        </w:rPr>
      </w:pPr>
      <w:r w:rsidRPr="00890DD8">
        <w:rPr>
          <w:szCs w:val="28"/>
        </w:rPr>
        <w:t xml:space="preserve">Макрооператор </w:t>
      </w:r>
      <w:r w:rsidRPr="00890DD8">
        <w:rPr>
          <w:b/>
          <w:color w:val="FF0000"/>
          <w:szCs w:val="28"/>
        </w:rPr>
        <w:t>;;</w:t>
      </w:r>
      <w:r w:rsidRPr="00890DD8">
        <w:rPr>
          <w:szCs w:val="28"/>
        </w:rPr>
        <w:t xml:space="preserve"> (2 точки с запятой) – начало макро-комментария. В отличие от обычных комментариев, текст макро-комментария не попадает в листинг и в текст проги при подстановке макроса. </w:t>
      </w:r>
    </w:p>
    <w:p w:rsidR="00935362" w:rsidRPr="00890DD8" w:rsidRDefault="00935362" w:rsidP="00935362">
      <w:pPr>
        <w:pStyle w:val="1"/>
        <w:ind w:left="-5"/>
        <w:rPr>
          <w:szCs w:val="28"/>
        </w:rPr>
      </w:pPr>
      <w:r w:rsidRPr="00890DD8">
        <w:rPr>
          <w:szCs w:val="28"/>
        </w:rPr>
        <w:t>15.3.2. Макро-директивы.</w:t>
      </w:r>
    </w:p>
    <w:p w:rsidR="00935362" w:rsidRPr="00890DD8" w:rsidRDefault="00935362" w:rsidP="00935362">
      <w:pPr>
        <w:spacing w:after="51"/>
        <w:ind w:left="-15" w:right="0"/>
        <w:jc w:val="left"/>
        <w:rPr>
          <w:szCs w:val="28"/>
        </w:rPr>
      </w:pPr>
      <w:r w:rsidRPr="00890DD8">
        <w:rPr>
          <w:szCs w:val="28"/>
        </w:rPr>
        <w:t xml:space="preserve">С помощью макросредств Ассемблера можно не только частично изменять входящие в макроопределение строки, но и модифицировать сам набор этих строк и даже порядок их следования с помощью 2х групп макро-директив: </w:t>
      </w:r>
    </w:p>
    <w:p w:rsidR="00935362" w:rsidRPr="00890DD8" w:rsidRDefault="00935362" w:rsidP="00935362">
      <w:pPr>
        <w:spacing w:after="52"/>
        <w:ind w:left="-15" w:right="0"/>
        <w:jc w:val="left"/>
        <w:rPr>
          <w:szCs w:val="28"/>
        </w:rPr>
      </w:pPr>
      <w:r w:rsidRPr="00890DD8">
        <w:rPr>
          <w:rFonts w:eastAsia="Segoe UI Symbol"/>
          <w:szCs w:val="28"/>
        </w:rPr>
        <w:t>1)</w:t>
      </w:r>
      <w:r w:rsidRPr="00890DD8">
        <w:rPr>
          <w:rFonts w:eastAsia="Arial"/>
          <w:szCs w:val="28"/>
        </w:rPr>
        <w:t xml:space="preserve"> </w:t>
      </w:r>
      <w:r w:rsidRPr="00890DD8">
        <w:rPr>
          <w:szCs w:val="28"/>
        </w:rPr>
        <w:t>макро-директивы повторения (</w:t>
      </w:r>
      <w:r w:rsidRPr="00890DD8">
        <w:rPr>
          <w:b/>
          <w:szCs w:val="28"/>
        </w:rPr>
        <w:t>while, rept, irp, irpc</w:t>
      </w:r>
      <w:r w:rsidRPr="00890DD8">
        <w:rPr>
          <w:szCs w:val="28"/>
        </w:rPr>
        <w:t xml:space="preserve">) – для создания макросов, содержащих несколько идущих подряд 1аковых последовательностей строк; возможна частичная модификация этих строк; </w:t>
      </w:r>
    </w:p>
    <w:p w:rsidR="00935362" w:rsidRPr="00890DD8" w:rsidRDefault="00935362" w:rsidP="00935362">
      <w:pPr>
        <w:spacing w:after="26"/>
        <w:ind w:left="-15" w:right="0"/>
        <w:jc w:val="left"/>
        <w:rPr>
          <w:szCs w:val="28"/>
        </w:rPr>
      </w:pPr>
      <w:r w:rsidRPr="00890DD8">
        <w:rPr>
          <w:rFonts w:eastAsia="Segoe UI Symbol"/>
          <w:szCs w:val="28"/>
        </w:rPr>
        <w:t>2)</w:t>
      </w:r>
      <w:r w:rsidRPr="00890DD8">
        <w:rPr>
          <w:rFonts w:eastAsia="Arial"/>
          <w:szCs w:val="28"/>
        </w:rPr>
        <w:t xml:space="preserve"> </w:t>
      </w:r>
      <w:r w:rsidRPr="00890DD8">
        <w:rPr>
          <w:szCs w:val="28"/>
        </w:rPr>
        <w:t>макро-директивы управления процессом генерации макрорасширения (</w:t>
      </w:r>
      <w:r w:rsidRPr="00890DD8">
        <w:rPr>
          <w:b/>
          <w:szCs w:val="28"/>
        </w:rPr>
        <w:t>exitm, goto</w:t>
      </w:r>
      <w:r w:rsidRPr="00890DD8">
        <w:rPr>
          <w:szCs w:val="28"/>
        </w:rPr>
        <w:t xml:space="preserve">) – можно как исключать отдельные строки из макрорасширения, так и прекращать процесс генерации. </w:t>
      </w:r>
    </w:p>
    <w:p w:rsidR="00935362" w:rsidRPr="00890DD8" w:rsidRDefault="00935362" w:rsidP="00935362">
      <w:pPr>
        <w:ind w:left="-15" w:right="0" w:firstLine="723"/>
        <w:jc w:val="left"/>
        <w:rPr>
          <w:szCs w:val="28"/>
        </w:rPr>
      </w:pPr>
      <w:r w:rsidRPr="00890DD8">
        <w:rPr>
          <w:szCs w:val="28"/>
        </w:rPr>
        <w:lastRenderedPageBreak/>
        <w:t xml:space="preserve">Макро-директива </w:t>
      </w:r>
      <w:r w:rsidRPr="00890DD8">
        <w:rPr>
          <w:b/>
          <w:szCs w:val="28"/>
        </w:rPr>
        <w:t>local</w:t>
      </w:r>
      <w:r w:rsidRPr="00890DD8">
        <w:rPr>
          <w:szCs w:val="28"/>
        </w:rPr>
        <w:t xml:space="preserve"> (local – локальный) – для локализации набора меток вну3 макроопределения:  </w:t>
      </w:r>
    </w:p>
    <w:p w:rsidR="00935362" w:rsidRPr="00890DD8" w:rsidRDefault="00935362" w:rsidP="00935362">
      <w:pPr>
        <w:ind w:left="708" w:right="0" w:firstLine="0"/>
        <w:jc w:val="left"/>
        <w:rPr>
          <w:b/>
          <w:szCs w:val="28"/>
        </w:rPr>
      </w:pPr>
      <w:r w:rsidRPr="00890DD8">
        <w:rPr>
          <w:b/>
          <w:szCs w:val="28"/>
        </w:rPr>
        <w:t xml:space="preserve">local формальное_имя1[, формальное_имя2,…] </w:t>
      </w:r>
    </w:p>
    <w:p w:rsidR="00935362" w:rsidRPr="00890DD8" w:rsidRDefault="00935362" w:rsidP="00935362">
      <w:pPr>
        <w:spacing w:after="0" w:line="259" w:lineRule="auto"/>
        <w:ind w:left="708" w:right="0" w:firstLine="0"/>
        <w:jc w:val="left"/>
        <w:rPr>
          <w:szCs w:val="28"/>
        </w:rPr>
      </w:pPr>
      <w:r w:rsidRPr="00890DD8">
        <w:rPr>
          <w:szCs w:val="28"/>
        </w:rPr>
        <w:t xml:space="preserve"> </w:t>
      </w:r>
    </w:p>
    <w:p w:rsidR="00935362" w:rsidRPr="00890DD8" w:rsidRDefault="00935362" w:rsidP="00935362">
      <w:pPr>
        <w:ind w:left="-15" w:right="0"/>
        <w:jc w:val="left"/>
        <w:rPr>
          <w:szCs w:val="28"/>
        </w:rPr>
      </w:pPr>
      <w:r w:rsidRPr="00890DD8">
        <w:rPr>
          <w:szCs w:val="28"/>
        </w:rPr>
        <w:t xml:space="preserve">Её используют для организации корректного многократного вызова макроопределений, в которых используют метки. Для обеспечения уникальности имен меток, определенных в local, для любого формального имени списка, порождается имя </w:t>
      </w:r>
      <w:r w:rsidRPr="00890DD8">
        <w:rPr>
          <w:b/>
          <w:szCs w:val="28"/>
        </w:rPr>
        <w:t>??xxxx</w:t>
      </w:r>
      <w:r w:rsidRPr="00890DD8">
        <w:rPr>
          <w:szCs w:val="28"/>
        </w:rPr>
        <w:t xml:space="preserve">. То есть 2 символа ‘?’ и xxxx – 16 битное число в диапазоне 0 .. 0ffffh (при каждой макрогенерации для указания имени очередной метки выбирают число, на 1 &gt; предыдущего).  </w:t>
      </w:r>
    </w:p>
    <w:p w:rsidR="00935362" w:rsidRPr="00890DD8" w:rsidRDefault="00935362" w:rsidP="00935362">
      <w:pPr>
        <w:ind w:left="-15" w:right="0"/>
        <w:jc w:val="left"/>
        <w:rPr>
          <w:szCs w:val="28"/>
        </w:rPr>
      </w:pPr>
      <w:r w:rsidRPr="00890DD8">
        <w:rPr>
          <w:szCs w:val="28"/>
        </w:rPr>
        <w:t xml:space="preserve">Директиву local используют только в макроопределениях и идет сразу после директивы </w:t>
      </w:r>
      <w:r w:rsidRPr="00890DD8">
        <w:rPr>
          <w:b/>
          <w:szCs w:val="28"/>
        </w:rPr>
        <w:t>macro</w:t>
      </w:r>
      <w:r w:rsidRPr="00890DD8">
        <w:rPr>
          <w:szCs w:val="28"/>
        </w:rPr>
        <w:t xml:space="preserve">. Пример:  </w:t>
      </w:r>
    </w:p>
    <w:p w:rsidR="00935362" w:rsidRPr="00890DD8" w:rsidRDefault="00935362" w:rsidP="00935362">
      <w:pPr>
        <w:spacing w:after="30"/>
        <w:ind w:left="708" w:right="0" w:firstLine="0"/>
        <w:jc w:val="left"/>
        <w:rPr>
          <w:szCs w:val="28"/>
        </w:rPr>
      </w:pPr>
      <w:r w:rsidRPr="00890DD8">
        <w:rPr>
          <w:szCs w:val="28"/>
        </w:rPr>
        <w:t xml:space="preserve">; в макросе вычисляют сумму 2 операндов и результат сравнивают с </w:t>
      </w:r>
    </w:p>
    <w:p w:rsidR="00935362" w:rsidRPr="00890DD8" w:rsidRDefault="00935362" w:rsidP="00935362">
      <w:pPr>
        <w:spacing w:after="27"/>
        <w:ind w:left="708" w:right="0" w:firstLine="0"/>
        <w:jc w:val="left"/>
        <w:rPr>
          <w:szCs w:val="28"/>
        </w:rPr>
      </w:pPr>
      <w:r w:rsidRPr="00890DD8">
        <w:rPr>
          <w:szCs w:val="28"/>
        </w:rPr>
        <w:t xml:space="preserve">; числом 100; если результат сложения &gt; 100, то идет переход на метку </w:t>
      </w:r>
    </w:p>
    <w:p w:rsidR="00935362" w:rsidRPr="00890DD8" w:rsidRDefault="00935362" w:rsidP="00935362">
      <w:pPr>
        <w:spacing w:after="1" w:line="239" w:lineRule="auto"/>
        <w:ind w:left="703" w:right="2319"/>
        <w:jc w:val="left"/>
        <w:rPr>
          <w:szCs w:val="28"/>
          <w:lang w:val="en-US"/>
        </w:rPr>
      </w:pPr>
      <w:r w:rsidRPr="00890DD8">
        <w:rPr>
          <w:szCs w:val="28"/>
          <w:lang w:val="en-US"/>
        </w:rPr>
        <w:t xml:space="preserve">; L1, </w:t>
      </w:r>
      <w:r w:rsidRPr="00890DD8">
        <w:rPr>
          <w:szCs w:val="28"/>
        </w:rPr>
        <w:t>иначе</w:t>
      </w:r>
      <w:r w:rsidRPr="00890DD8">
        <w:rPr>
          <w:szCs w:val="28"/>
          <w:lang w:val="en-US"/>
        </w:rPr>
        <w:t xml:space="preserve"> – </w:t>
      </w:r>
      <w:r w:rsidRPr="00890DD8">
        <w:rPr>
          <w:szCs w:val="28"/>
        </w:rPr>
        <w:t>на</w:t>
      </w:r>
      <w:r w:rsidRPr="00890DD8">
        <w:rPr>
          <w:szCs w:val="28"/>
          <w:lang w:val="en-US"/>
        </w:rPr>
        <w:t xml:space="preserve"> L2 </w:t>
      </w:r>
    </w:p>
    <w:p w:rsidR="00935362" w:rsidRPr="00890DD8" w:rsidRDefault="00935362" w:rsidP="00935362">
      <w:pPr>
        <w:spacing w:after="1" w:line="239" w:lineRule="auto"/>
        <w:ind w:left="703" w:right="2319"/>
        <w:jc w:val="left"/>
        <w:rPr>
          <w:szCs w:val="28"/>
          <w:lang w:val="en-US"/>
        </w:rPr>
      </w:pPr>
      <w:r w:rsidRPr="00890DD8">
        <w:rPr>
          <w:szCs w:val="28"/>
          <w:lang w:val="en-US"/>
        </w:rPr>
        <w:t xml:space="preserve">sum macro op1, op2 </w:t>
      </w:r>
    </w:p>
    <w:p w:rsidR="00935362" w:rsidRPr="00223FDE" w:rsidRDefault="00935362" w:rsidP="00935362">
      <w:pPr>
        <w:spacing w:after="1" w:line="239" w:lineRule="auto"/>
        <w:ind w:left="703" w:right="2319"/>
        <w:jc w:val="left"/>
        <w:rPr>
          <w:szCs w:val="28"/>
        </w:rPr>
      </w:pPr>
      <w:r w:rsidRPr="00890DD8">
        <w:rPr>
          <w:szCs w:val="28"/>
          <w:lang w:val="en-US"/>
        </w:rPr>
        <w:t>local</w:t>
      </w:r>
      <w:r w:rsidRPr="00223FDE">
        <w:rPr>
          <w:szCs w:val="28"/>
        </w:rPr>
        <w:t xml:space="preserve"> </w:t>
      </w:r>
      <w:r w:rsidRPr="00890DD8">
        <w:rPr>
          <w:szCs w:val="28"/>
          <w:lang w:val="en-US"/>
        </w:rPr>
        <w:t>L</w:t>
      </w:r>
      <w:r w:rsidRPr="00223FDE">
        <w:rPr>
          <w:szCs w:val="28"/>
        </w:rPr>
        <w:t xml:space="preserve">1, </w:t>
      </w:r>
      <w:r w:rsidRPr="00890DD8">
        <w:rPr>
          <w:szCs w:val="28"/>
          <w:lang w:val="en-US"/>
        </w:rPr>
        <w:t>L</w:t>
      </w:r>
      <w:r w:rsidRPr="00223FDE">
        <w:rPr>
          <w:szCs w:val="28"/>
        </w:rPr>
        <w:t>2</w:t>
      </w:r>
      <w:r w:rsidRPr="00223FDE">
        <w:rPr>
          <w:szCs w:val="28"/>
        </w:rPr>
        <w:tab/>
      </w:r>
      <w:r w:rsidRPr="00223FDE">
        <w:rPr>
          <w:szCs w:val="28"/>
        </w:rPr>
        <w:tab/>
      </w:r>
      <w:r w:rsidRPr="00223FDE">
        <w:rPr>
          <w:szCs w:val="28"/>
        </w:rPr>
        <w:tab/>
        <w:t xml:space="preserve"> ; </w:t>
      </w:r>
      <w:r w:rsidRPr="00890DD8">
        <w:rPr>
          <w:szCs w:val="28"/>
        </w:rPr>
        <w:t>локализация</w:t>
      </w:r>
      <w:r w:rsidRPr="00223FDE">
        <w:rPr>
          <w:szCs w:val="28"/>
        </w:rPr>
        <w:t xml:space="preserve"> </w:t>
      </w:r>
      <w:r w:rsidRPr="00890DD8">
        <w:rPr>
          <w:szCs w:val="28"/>
        </w:rPr>
        <w:t>меток</w:t>
      </w:r>
      <w:r w:rsidRPr="00223FDE">
        <w:rPr>
          <w:szCs w:val="28"/>
        </w:rPr>
        <w:t xml:space="preserve"> </w:t>
      </w:r>
    </w:p>
    <w:p w:rsidR="00935362" w:rsidRPr="00223FDE" w:rsidRDefault="00935362" w:rsidP="00935362">
      <w:pPr>
        <w:spacing w:after="1" w:line="239" w:lineRule="auto"/>
        <w:ind w:left="703" w:right="2319"/>
        <w:jc w:val="left"/>
        <w:rPr>
          <w:szCs w:val="28"/>
        </w:rPr>
      </w:pPr>
      <w:r w:rsidRPr="00890DD8">
        <w:rPr>
          <w:szCs w:val="28"/>
          <w:lang w:val="en-US"/>
        </w:rPr>
        <w:t>add</w:t>
      </w:r>
      <w:r w:rsidRPr="00223FDE">
        <w:rPr>
          <w:szCs w:val="28"/>
        </w:rPr>
        <w:t xml:space="preserve"> </w:t>
      </w:r>
      <w:r w:rsidRPr="00890DD8">
        <w:rPr>
          <w:szCs w:val="28"/>
          <w:lang w:val="en-US"/>
        </w:rPr>
        <w:t>op</w:t>
      </w:r>
      <w:r w:rsidRPr="00223FDE">
        <w:rPr>
          <w:szCs w:val="28"/>
        </w:rPr>
        <w:t xml:space="preserve">1, </w:t>
      </w:r>
      <w:r w:rsidRPr="00890DD8">
        <w:rPr>
          <w:szCs w:val="28"/>
          <w:lang w:val="en-US"/>
        </w:rPr>
        <w:t>op</w:t>
      </w:r>
      <w:r w:rsidRPr="00223FDE">
        <w:rPr>
          <w:szCs w:val="28"/>
        </w:rPr>
        <w:t xml:space="preserve">2 </w:t>
      </w:r>
    </w:p>
    <w:p w:rsidR="00935362" w:rsidRPr="00890DD8" w:rsidRDefault="00935362" w:rsidP="00935362">
      <w:pPr>
        <w:spacing w:after="1" w:line="239" w:lineRule="auto"/>
        <w:ind w:left="703" w:right="2319"/>
        <w:jc w:val="left"/>
        <w:rPr>
          <w:szCs w:val="28"/>
          <w:lang w:val="en-US"/>
        </w:rPr>
      </w:pPr>
      <w:r w:rsidRPr="00890DD8">
        <w:rPr>
          <w:szCs w:val="28"/>
          <w:lang w:val="en-US"/>
        </w:rPr>
        <w:t xml:space="preserve">cmp op1, 100 </w:t>
      </w:r>
    </w:p>
    <w:p w:rsidR="00935362" w:rsidRPr="00890DD8" w:rsidRDefault="00935362" w:rsidP="00935362">
      <w:pPr>
        <w:spacing w:after="1" w:line="239" w:lineRule="auto"/>
        <w:ind w:left="703" w:right="2319"/>
        <w:jc w:val="left"/>
        <w:rPr>
          <w:szCs w:val="28"/>
          <w:lang w:val="en-US"/>
        </w:rPr>
      </w:pPr>
      <w:r w:rsidRPr="00890DD8">
        <w:rPr>
          <w:szCs w:val="28"/>
          <w:lang w:val="en-US"/>
        </w:rPr>
        <w:t xml:space="preserve">jg L1 </w:t>
      </w:r>
    </w:p>
    <w:p w:rsidR="00935362" w:rsidRPr="00890DD8" w:rsidRDefault="00935362" w:rsidP="00935362">
      <w:pPr>
        <w:spacing w:after="1" w:line="239" w:lineRule="auto"/>
        <w:ind w:left="703" w:right="2319"/>
        <w:jc w:val="left"/>
        <w:rPr>
          <w:szCs w:val="28"/>
          <w:lang w:val="en-US"/>
        </w:rPr>
      </w:pPr>
      <w:r w:rsidRPr="00890DD8">
        <w:rPr>
          <w:szCs w:val="28"/>
          <w:lang w:val="en-US"/>
        </w:rPr>
        <w:t>mov op2,</w:t>
      </w:r>
      <w:r w:rsidRPr="00223FDE">
        <w:rPr>
          <w:szCs w:val="28"/>
          <w:lang w:val="en-US"/>
        </w:rPr>
        <w:t xml:space="preserve"> </w:t>
      </w:r>
      <w:r w:rsidRPr="00890DD8">
        <w:rPr>
          <w:szCs w:val="28"/>
          <w:lang w:val="en-US"/>
        </w:rPr>
        <w:t xml:space="preserve">5 </w:t>
      </w:r>
    </w:p>
    <w:p w:rsidR="00935362" w:rsidRPr="00890DD8" w:rsidRDefault="00935362" w:rsidP="00935362">
      <w:pPr>
        <w:spacing w:after="1" w:line="239" w:lineRule="auto"/>
        <w:ind w:left="703" w:right="2319"/>
        <w:jc w:val="left"/>
        <w:rPr>
          <w:szCs w:val="28"/>
          <w:lang w:val="en-US"/>
        </w:rPr>
      </w:pPr>
      <w:r w:rsidRPr="00890DD8">
        <w:rPr>
          <w:szCs w:val="28"/>
          <w:lang w:val="en-US"/>
        </w:rPr>
        <w:t xml:space="preserve">jmp L2 </w:t>
      </w:r>
    </w:p>
    <w:p w:rsidR="00935362" w:rsidRPr="00890DD8" w:rsidRDefault="00935362" w:rsidP="00935362">
      <w:pPr>
        <w:spacing w:after="1" w:line="239" w:lineRule="auto"/>
        <w:ind w:left="703" w:right="2319"/>
        <w:jc w:val="left"/>
        <w:rPr>
          <w:szCs w:val="28"/>
          <w:lang w:val="en-US"/>
        </w:rPr>
      </w:pPr>
      <w:r w:rsidRPr="00890DD8">
        <w:rPr>
          <w:szCs w:val="28"/>
          <w:lang w:val="en-US"/>
        </w:rPr>
        <w:t xml:space="preserve">L1: </w:t>
      </w:r>
    </w:p>
    <w:p w:rsidR="00935362" w:rsidRPr="00890DD8" w:rsidRDefault="00935362" w:rsidP="00935362">
      <w:pPr>
        <w:ind w:left="708" w:right="6836" w:firstLine="0"/>
        <w:jc w:val="left"/>
        <w:rPr>
          <w:szCs w:val="28"/>
          <w:lang w:val="en-US"/>
        </w:rPr>
      </w:pPr>
      <w:r w:rsidRPr="00890DD8">
        <w:rPr>
          <w:szCs w:val="28"/>
          <w:lang w:val="en-US"/>
        </w:rPr>
        <w:t>xor op2,</w:t>
      </w:r>
      <w:r w:rsidRPr="00223FDE">
        <w:rPr>
          <w:szCs w:val="28"/>
          <w:lang w:val="en-US"/>
        </w:rPr>
        <w:t xml:space="preserve"> </w:t>
      </w:r>
      <w:r w:rsidRPr="00890DD8">
        <w:rPr>
          <w:szCs w:val="28"/>
          <w:lang w:val="en-US"/>
        </w:rPr>
        <w:t xml:space="preserve">op2 </w:t>
      </w:r>
    </w:p>
    <w:p w:rsidR="00935362" w:rsidRPr="00223FDE" w:rsidRDefault="00935362" w:rsidP="00935362">
      <w:pPr>
        <w:ind w:left="708" w:right="6836" w:firstLine="0"/>
        <w:jc w:val="left"/>
        <w:rPr>
          <w:szCs w:val="28"/>
        </w:rPr>
      </w:pPr>
      <w:r w:rsidRPr="00890DD8">
        <w:rPr>
          <w:szCs w:val="28"/>
          <w:lang w:val="en-US"/>
        </w:rPr>
        <w:t>L</w:t>
      </w:r>
      <w:r w:rsidRPr="00223FDE">
        <w:rPr>
          <w:szCs w:val="28"/>
        </w:rPr>
        <w:t xml:space="preserve">2: </w:t>
      </w:r>
    </w:p>
    <w:p w:rsidR="00935362" w:rsidRPr="00223FDE" w:rsidRDefault="00935362" w:rsidP="00935362">
      <w:pPr>
        <w:ind w:left="708" w:right="0" w:firstLine="0"/>
        <w:jc w:val="left"/>
        <w:rPr>
          <w:szCs w:val="28"/>
        </w:rPr>
      </w:pPr>
      <w:r w:rsidRPr="00890DD8">
        <w:rPr>
          <w:szCs w:val="28"/>
          <w:lang w:val="en-US"/>
        </w:rPr>
        <w:t>endm</w:t>
      </w:r>
      <w:r w:rsidRPr="00223FDE">
        <w:rPr>
          <w:szCs w:val="28"/>
        </w:rPr>
        <w:t xml:space="preserve"> </w:t>
      </w:r>
    </w:p>
    <w:p w:rsidR="00935362" w:rsidRPr="00223FDE" w:rsidRDefault="00935362" w:rsidP="00935362">
      <w:pPr>
        <w:spacing w:after="0" w:line="259" w:lineRule="auto"/>
        <w:ind w:right="0" w:firstLine="0"/>
        <w:jc w:val="left"/>
        <w:rPr>
          <w:szCs w:val="28"/>
        </w:rPr>
      </w:pPr>
      <w:r w:rsidRPr="00223FDE">
        <w:rPr>
          <w:szCs w:val="28"/>
        </w:rPr>
        <w:t xml:space="preserve">--- </w:t>
      </w:r>
    </w:p>
    <w:p w:rsidR="00935362" w:rsidRPr="00223FDE" w:rsidRDefault="00935362" w:rsidP="00935362">
      <w:pPr>
        <w:spacing w:after="0" w:line="259" w:lineRule="auto"/>
        <w:ind w:right="0" w:firstLine="0"/>
        <w:jc w:val="left"/>
        <w:rPr>
          <w:b/>
          <w:szCs w:val="28"/>
        </w:rPr>
      </w:pPr>
      <w:r w:rsidRPr="00890DD8">
        <w:rPr>
          <w:b/>
          <w:szCs w:val="28"/>
        </w:rPr>
        <w:t>Часть</w:t>
      </w:r>
      <w:r w:rsidRPr="00223FDE">
        <w:rPr>
          <w:b/>
          <w:szCs w:val="28"/>
        </w:rPr>
        <w:t xml:space="preserve"> 15</w:t>
      </w:r>
    </w:p>
    <w:p w:rsidR="00935362" w:rsidRPr="00223FDE" w:rsidRDefault="00935362" w:rsidP="00935362">
      <w:pPr>
        <w:spacing w:after="0" w:line="278" w:lineRule="auto"/>
        <w:ind w:right="131"/>
        <w:jc w:val="left"/>
        <w:rPr>
          <w:b/>
          <w:color w:val="FF0000"/>
          <w:szCs w:val="28"/>
          <w:highlight w:val="yellow"/>
          <w:u w:val="single"/>
        </w:rPr>
      </w:pPr>
      <w:r w:rsidRPr="00223FDE">
        <w:rPr>
          <w:b/>
          <w:color w:val="FF0000"/>
          <w:szCs w:val="28"/>
          <w:highlight w:val="yellow"/>
          <w:u w:val="single"/>
        </w:rPr>
        <w:t xml:space="preserve">16. </w:t>
      </w:r>
      <w:r w:rsidRPr="00890DD8">
        <w:rPr>
          <w:b/>
          <w:color w:val="FF0000"/>
          <w:szCs w:val="28"/>
          <w:highlight w:val="yellow"/>
          <w:u w:val="single"/>
        </w:rPr>
        <w:t>ПЛАТФОРМА</w:t>
      </w:r>
      <w:r w:rsidRPr="00223FDE">
        <w:rPr>
          <w:b/>
          <w:color w:val="FF0000"/>
          <w:szCs w:val="28"/>
          <w:highlight w:val="yellow"/>
          <w:u w:val="single"/>
        </w:rPr>
        <w:t xml:space="preserve">  .</w:t>
      </w:r>
      <w:r w:rsidRPr="00890DD8">
        <w:rPr>
          <w:b/>
          <w:color w:val="FF0000"/>
          <w:szCs w:val="28"/>
          <w:highlight w:val="yellow"/>
          <w:u w:val="single"/>
          <w:lang w:val="en-US"/>
        </w:rPr>
        <w:t>NET</w:t>
      </w:r>
      <w:r w:rsidRPr="00223FDE">
        <w:rPr>
          <w:b/>
          <w:color w:val="FF0000"/>
          <w:szCs w:val="28"/>
          <w:highlight w:val="yellow"/>
          <w:u w:val="single"/>
        </w:rPr>
        <w:t xml:space="preserve">. </w:t>
      </w:r>
      <w:r w:rsidRPr="00890DD8">
        <w:rPr>
          <w:b/>
          <w:color w:val="FF0000"/>
          <w:szCs w:val="28"/>
          <w:highlight w:val="yellow"/>
          <w:u w:val="single"/>
        </w:rPr>
        <w:t xml:space="preserve"> </w:t>
      </w:r>
      <w:r w:rsidRPr="00890DD8">
        <w:rPr>
          <w:b/>
          <w:color w:val="FF0000"/>
          <w:szCs w:val="28"/>
          <w:highlight w:val="yellow"/>
          <w:u w:val="single"/>
          <w:lang w:val="en-US"/>
        </w:rPr>
        <w:t>IL</w:t>
      </w:r>
      <w:r w:rsidRPr="00223FDE">
        <w:rPr>
          <w:b/>
          <w:color w:val="FF0000"/>
          <w:szCs w:val="28"/>
          <w:highlight w:val="yellow"/>
          <w:u w:val="single"/>
        </w:rPr>
        <w:t xml:space="preserve">  </w:t>
      </w:r>
      <w:r w:rsidRPr="00890DD8">
        <w:rPr>
          <w:b/>
          <w:color w:val="FF0000"/>
          <w:szCs w:val="28"/>
          <w:highlight w:val="yellow"/>
          <w:u w:val="single"/>
          <w:lang w:val="en-US"/>
        </w:rPr>
        <w:t>ASSEMBLER</w:t>
      </w:r>
      <w:r w:rsidRPr="00223FDE">
        <w:rPr>
          <w:b/>
          <w:color w:val="FF0000"/>
          <w:szCs w:val="28"/>
          <w:highlight w:val="yellow"/>
          <w:u w:val="single"/>
        </w:rPr>
        <w:t xml:space="preserve"> </w:t>
      </w:r>
    </w:p>
    <w:p w:rsidR="00935362" w:rsidRPr="00223FDE" w:rsidRDefault="00935362" w:rsidP="00935362">
      <w:pPr>
        <w:spacing w:after="0" w:line="278" w:lineRule="auto"/>
        <w:ind w:right="131"/>
        <w:jc w:val="left"/>
        <w:rPr>
          <w:color w:val="FF0000"/>
          <w:szCs w:val="28"/>
          <w:u w:val="single"/>
        </w:rPr>
      </w:pPr>
      <w:r w:rsidRPr="00223FDE">
        <w:rPr>
          <w:b/>
          <w:color w:val="FF0000"/>
          <w:szCs w:val="28"/>
          <w:highlight w:val="yellow"/>
          <w:u w:val="single"/>
        </w:rPr>
        <w:t xml:space="preserve">16.1. </w:t>
      </w:r>
      <w:r w:rsidRPr="00890DD8">
        <w:rPr>
          <w:b/>
          <w:color w:val="FF0000"/>
          <w:szCs w:val="28"/>
          <w:highlight w:val="yellow"/>
          <w:u w:val="single"/>
        </w:rPr>
        <w:t>ОБЩАЯ</w:t>
      </w:r>
      <w:r w:rsidRPr="00223FDE">
        <w:rPr>
          <w:b/>
          <w:color w:val="FF0000"/>
          <w:szCs w:val="28"/>
          <w:highlight w:val="yellow"/>
          <w:u w:val="single"/>
        </w:rPr>
        <w:t xml:space="preserve">  </w:t>
      </w:r>
      <w:r w:rsidRPr="00890DD8">
        <w:rPr>
          <w:b/>
          <w:color w:val="FF0000"/>
          <w:szCs w:val="28"/>
          <w:highlight w:val="yellow"/>
          <w:u w:val="single"/>
        </w:rPr>
        <w:t>СХЕМА</w:t>
      </w:r>
      <w:r w:rsidRPr="00223FDE">
        <w:rPr>
          <w:b/>
          <w:color w:val="FF0000"/>
          <w:szCs w:val="28"/>
          <w:highlight w:val="yellow"/>
          <w:u w:val="single"/>
        </w:rPr>
        <w:t xml:space="preserve">  </w:t>
      </w:r>
      <w:r w:rsidRPr="00890DD8">
        <w:rPr>
          <w:b/>
          <w:color w:val="FF0000"/>
          <w:szCs w:val="28"/>
          <w:highlight w:val="yellow"/>
          <w:u w:val="single"/>
        </w:rPr>
        <w:t>АРХИТЕКТУРЫ</w:t>
      </w:r>
      <w:r w:rsidRPr="00223FDE">
        <w:rPr>
          <w:b/>
          <w:color w:val="FF0000"/>
          <w:szCs w:val="28"/>
          <w:highlight w:val="yellow"/>
          <w:u w:val="single"/>
        </w:rPr>
        <w:t xml:space="preserve">    .</w:t>
      </w:r>
      <w:r w:rsidRPr="00890DD8">
        <w:rPr>
          <w:b/>
          <w:color w:val="FF0000"/>
          <w:szCs w:val="28"/>
          <w:highlight w:val="yellow"/>
          <w:u w:val="single"/>
          <w:lang w:val="en-US"/>
        </w:rPr>
        <w:t>NET</w:t>
      </w:r>
      <w:r w:rsidRPr="00223FDE">
        <w:rPr>
          <w:b/>
          <w:color w:val="FF0000"/>
          <w:szCs w:val="28"/>
          <w:highlight w:val="yellow"/>
          <w:u w:val="single"/>
        </w:rPr>
        <w:t>.</w:t>
      </w:r>
    </w:p>
    <w:p w:rsidR="00935362" w:rsidRPr="00890DD8" w:rsidRDefault="00935362" w:rsidP="00935362">
      <w:pPr>
        <w:spacing w:after="99"/>
        <w:ind w:left="-15" w:right="0"/>
        <w:jc w:val="left"/>
        <w:rPr>
          <w:szCs w:val="28"/>
        </w:rPr>
      </w:pPr>
      <w:r w:rsidRPr="00890DD8">
        <w:rPr>
          <w:szCs w:val="28"/>
        </w:rPr>
        <w:t xml:space="preserve">Исходные тексты программ компилируют в спец промежуточное представление (Microsoft Intermediate Language, сокращение – IL, MSIL). </w:t>
      </w:r>
    </w:p>
    <w:p w:rsidR="00935362" w:rsidRPr="00890DD8" w:rsidRDefault="00935362" w:rsidP="00935362">
      <w:pPr>
        <w:spacing w:after="99"/>
        <w:ind w:left="-15" w:right="0" w:firstLine="723"/>
        <w:jc w:val="left"/>
        <w:rPr>
          <w:szCs w:val="28"/>
        </w:rPr>
      </w:pPr>
      <w:r w:rsidRPr="00890DD8">
        <w:rPr>
          <w:szCs w:val="28"/>
        </w:rPr>
        <w:t xml:space="preserve">Промежуточное представление содержит всю нужную инфу о проге, но не привязано к определенному языку программирования / к машинному коду какой-то целевой платформы. Для запуска проги надо специальное окружение, исполняющее проги, и библиотеки динамической поддержки (execution engine &amp; runtime). </w:t>
      </w:r>
    </w:p>
    <w:p w:rsidR="00935362" w:rsidRPr="00890DD8" w:rsidRDefault="00935362" w:rsidP="00935362">
      <w:pPr>
        <w:spacing w:after="99"/>
        <w:ind w:left="-15" w:right="0" w:firstLine="723"/>
        <w:jc w:val="left"/>
        <w:rPr>
          <w:szCs w:val="28"/>
        </w:rPr>
      </w:pPr>
      <w:r w:rsidRPr="00890DD8">
        <w:rPr>
          <w:szCs w:val="28"/>
        </w:rPr>
        <w:t xml:space="preserve">Особенность трансляции в .NET – промежуточное представление не интерпретируют, а используют механизм компиляции времени исполнения, который генерирует машинный код. Большинство программ на платформе .NET, использует много стандартных классов, предоставляющие базовую </w:t>
      </w:r>
      <w:r w:rsidRPr="00890DD8">
        <w:rPr>
          <w:szCs w:val="28"/>
        </w:rPr>
        <w:lastRenderedPageBreak/>
        <w:t xml:space="preserve">функциональность (от работы с данными до встроенных механизмов безопасности). </w:t>
      </w:r>
    </w:p>
    <w:p w:rsidR="00935362" w:rsidRPr="00890DD8" w:rsidRDefault="00935362" w:rsidP="00935362">
      <w:pPr>
        <w:pStyle w:val="1"/>
        <w:ind w:right="6"/>
        <w:rPr>
          <w:szCs w:val="28"/>
        </w:rPr>
      </w:pPr>
      <w:r w:rsidRPr="00890DD8">
        <w:rPr>
          <w:szCs w:val="28"/>
        </w:rPr>
        <w:t xml:space="preserve">16.2. ДОСТОИНСТВА ПЛАТФОРМЫ .NET </w:t>
      </w:r>
    </w:p>
    <w:p w:rsidR="00935362" w:rsidRPr="00890DD8" w:rsidRDefault="00935362" w:rsidP="00935362">
      <w:pPr>
        <w:ind w:left="-15" w:right="0"/>
        <w:jc w:val="left"/>
        <w:rPr>
          <w:szCs w:val="28"/>
        </w:rPr>
      </w:pPr>
      <w:r w:rsidRPr="00890DD8">
        <w:rPr>
          <w:szCs w:val="28"/>
        </w:rPr>
        <w:t xml:space="preserve">Платформа .NET основана на единой объектно-ориентированной модели; все сервисы оформлены как единая иерархия классов. </w:t>
      </w:r>
    </w:p>
    <w:p w:rsidR="00935362" w:rsidRPr="00890DD8" w:rsidRDefault="00935362" w:rsidP="00935362">
      <w:pPr>
        <w:spacing w:after="30"/>
        <w:ind w:left="-15" w:right="0"/>
        <w:jc w:val="left"/>
        <w:rPr>
          <w:szCs w:val="28"/>
        </w:rPr>
      </w:pPr>
      <w:r w:rsidRPr="00890DD8">
        <w:rPr>
          <w:szCs w:val="28"/>
        </w:rPr>
        <w:t xml:space="preserve">Благодаря тому, что промежуточное представление .NET не привязано к какой-то платформе, приложения, созданные в архитектуре.NET – много-платформенные. </w:t>
      </w:r>
    </w:p>
    <w:p w:rsidR="00935362" w:rsidRPr="00890DD8" w:rsidRDefault="00935362" w:rsidP="00935362">
      <w:pPr>
        <w:ind w:left="-15" w:right="0"/>
        <w:jc w:val="left"/>
        <w:rPr>
          <w:szCs w:val="28"/>
        </w:rPr>
      </w:pPr>
      <w:r w:rsidRPr="00890DD8">
        <w:rPr>
          <w:szCs w:val="28"/>
        </w:rPr>
        <w:t xml:space="preserve">Платформа .NET дает автоматическое управление ресурсами. Это решает много проблем: утечки памяти, повторное освобождение ресурса и т.п. В .NET нет никакого способа явно освободить ресурс! </w:t>
      </w:r>
    </w:p>
    <w:p w:rsidR="00935362" w:rsidRPr="00890DD8" w:rsidRDefault="00935362" w:rsidP="00935362">
      <w:pPr>
        <w:ind w:left="-15" w:right="0" w:firstLine="723"/>
        <w:jc w:val="left"/>
        <w:rPr>
          <w:szCs w:val="28"/>
        </w:rPr>
      </w:pPr>
      <w:r w:rsidRPr="00890DD8">
        <w:rPr>
          <w:szCs w:val="28"/>
        </w:rPr>
        <w:t xml:space="preserve">Одна из наибольших трудностей при развертывании приложения – использование разделяемых библиотек. Из-за этого установка нового приложения может привести к прекращению работы ранее установленного приложения. В архитектуре .NET установка приложения – простое копирование всех файлов в определенный каталог. При установке используют </w:t>
      </w:r>
      <w:r w:rsidRPr="00890DD8">
        <w:rPr>
          <w:szCs w:val="28"/>
          <w:u w:val="single"/>
        </w:rPr>
        <w:t>криптографические стандарты</w:t>
      </w:r>
      <w:r w:rsidRPr="00890DD8">
        <w:rPr>
          <w:szCs w:val="28"/>
        </w:rPr>
        <w:t xml:space="preserve"> для придания разной степени доверия модулям приложения. </w:t>
      </w:r>
    </w:p>
    <w:p w:rsidR="00935362" w:rsidRPr="00890DD8" w:rsidRDefault="00935362" w:rsidP="00935362">
      <w:pPr>
        <w:ind w:left="-15" w:right="0" w:firstLine="723"/>
        <w:jc w:val="left"/>
        <w:rPr>
          <w:szCs w:val="28"/>
        </w:rPr>
      </w:pPr>
      <w:r w:rsidRPr="00890DD8">
        <w:rPr>
          <w:szCs w:val="28"/>
        </w:rPr>
        <w:t xml:space="preserve">Приложения .NET не используют реестр Windows за счет использования механизма </w:t>
      </w:r>
      <w:r w:rsidRPr="00890DD8">
        <w:rPr>
          <w:szCs w:val="28"/>
          <w:u w:val="single"/>
        </w:rPr>
        <w:t>метаданных</w:t>
      </w:r>
      <w:r w:rsidRPr="00890DD8">
        <w:rPr>
          <w:szCs w:val="28"/>
        </w:rPr>
        <w:t xml:space="preserve">. </w:t>
      </w:r>
    </w:p>
    <w:p w:rsidR="00935362" w:rsidRPr="00890DD8" w:rsidRDefault="00935362" w:rsidP="00935362">
      <w:pPr>
        <w:ind w:left="-15" w:right="0"/>
        <w:jc w:val="left"/>
        <w:rPr>
          <w:szCs w:val="28"/>
        </w:rPr>
      </w:pPr>
      <w:r w:rsidRPr="00890DD8">
        <w:rPr>
          <w:szCs w:val="28"/>
        </w:rPr>
        <w:t xml:space="preserve">Код для .NET можно проверить на безопасность для гарантии, что приложение не может навредить пользователю и поэтому приложения для .NET могжно сертифицировать на безопасность.  </w:t>
      </w:r>
    </w:p>
    <w:p w:rsidR="00935362" w:rsidRPr="00890DD8" w:rsidRDefault="00935362" w:rsidP="00935362">
      <w:pPr>
        <w:spacing w:after="0" w:line="258" w:lineRule="auto"/>
        <w:ind w:firstLine="0"/>
        <w:jc w:val="left"/>
        <w:rPr>
          <w:szCs w:val="28"/>
        </w:rPr>
      </w:pPr>
      <w:r w:rsidRPr="00890DD8">
        <w:rPr>
          <w:szCs w:val="28"/>
        </w:rPr>
        <w:t xml:space="preserve">Обработка ошибок в .NET – через механизм исключительных ситуаций. Это решает неоднозначность ситуации, когда некоторые ошибки обозначают с помощью кодов ошибки платформы Win32, некоторые возвращают HRESULTS и т.п. </w:t>
      </w:r>
    </w:p>
    <w:p w:rsidR="00935362" w:rsidRPr="00890DD8" w:rsidRDefault="00935362" w:rsidP="00935362">
      <w:pPr>
        <w:ind w:left="-15" w:right="0"/>
        <w:jc w:val="left"/>
        <w:rPr>
          <w:szCs w:val="28"/>
        </w:rPr>
      </w:pPr>
      <w:r w:rsidRPr="00890DD8">
        <w:rPr>
          <w:szCs w:val="28"/>
        </w:rPr>
        <w:t xml:space="preserve">Самое большое обещание .NET – межъязыковое взаимодействие (language interoperability), единая модель, позволяющая на равных пользоваться разными языками для создания приложений. Так как MSIL не зависит от исходного языка / от целевой платформы, в .NET развивают новые проги на базе старых программ – причем и первый, и второй языки программирования не важны!  </w:t>
      </w:r>
    </w:p>
    <w:p w:rsidR="00935362" w:rsidRPr="00890DD8" w:rsidRDefault="00935362" w:rsidP="00935362">
      <w:pPr>
        <w:ind w:left="-15" w:right="0" w:firstLine="723"/>
        <w:jc w:val="left"/>
        <w:rPr>
          <w:szCs w:val="28"/>
        </w:rPr>
      </w:pPr>
      <w:r w:rsidRPr="00890DD8">
        <w:rPr>
          <w:szCs w:val="28"/>
        </w:rPr>
        <w:t xml:space="preserve">Для такого подхода к разработке программ обеспечена межъязыковая отладка. Visual Studio.NET поддерживает этот процесс прозрачно для пользователя и не делает различий между языками, на которых было написано исходное приложение. </w:t>
      </w:r>
    </w:p>
    <w:p w:rsidR="00935362" w:rsidRPr="00890DD8" w:rsidRDefault="00935362" w:rsidP="00935362">
      <w:pPr>
        <w:pStyle w:val="1"/>
        <w:ind w:right="6"/>
        <w:rPr>
          <w:szCs w:val="28"/>
        </w:rPr>
      </w:pPr>
    </w:p>
    <w:p w:rsidR="00935362" w:rsidRPr="00890DD8" w:rsidRDefault="00935362" w:rsidP="00935362">
      <w:pPr>
        <w:pStyle w:val="1"/>
        <w:ind w:right="6"/>
        <w:rPr>
          <w:szCs w:val="28"/>
        </w:rPr>
      </w:pPr>
      <w:r w:rsidRPr="00890DD8">
        <w:rPr>
          <w:szCs w:val="28"/>
        </w:rPr>
        <w:t xml:space="preserve">16.3. НЕДОСТАТКИ ПЛАТФОРМЫ .NET </w:t>
      </w:r>
    </w:p>
    <w:p w:rsidR="00935362" w:rsidRPr="00890DD8" w:rsidRDefault="00935362" w:rsidP="00935362">
      <w:pPr>
        <w:ind w:left="-15" w:right="0"/>
        <w:jc w:val="left"/>
        <w:rPr>
          <w:szCs w:val="28"/>
        </w:rPr>
      </w:pPr>
      <w:r w:rsidRPr="00890DD8">
        <w:rPr>
          <w:szCs w:val="28"/>
        </w:rPr>
        <w:t xml:space="preserve">Самый большой – сильное замедление выполнения проги, так как между исходным языком и машинным кодом вводят дополнительный уровень, </w:t>
      </w:r>
      <w:r w:rsidRPr="00890DD8">
        <w:rPr>
          <w:b/>
          <w:szCs w:val="28"/>
        </w:rPr>
        <w:t>MSIL</w:t>
      </w:r>
      <w:r w:rsidRPr="00890DD8">
        <w:rPr>
          <w:szCs w:val="28"/>
        </w:rPr>
        <w:t xml:space="preserve">. Однако промежуточное представление .NET с самого начала </w:t>
      </w:r>
      <w:r w:rsidRPr="00890DD8">
        <w:rPr>
          <w:szCs w:val="28"/>
        </w:rPr>
        <w:lastRenderedPageBreak/>
        <w:t xml:space="preserve">проектировалось с прицелом на компиляцию времени исполнения (в отличие, например, от Java bytecode, который разрабатывался с прицелом на интерпретацию).  </w:t>
      </w:r>
    </w:p>
    <w:p w:rsidR="00935362" w:rsidRPr="00890DD8" w:rsidRDefault="00935362" w:rsidP="00935362">
      <w:pPr>
        <w:spacing w:after="36"/>
        <w:ind w:left="-15" w:right="0"/>
        <w:jc w:val="left"/>
        <w:rPr>
          <w:szCs w:val="28"/>
        </w:rPr>
      </w:pPr>
      <w:r w:rsidRPr="00890DD8">
        <w:rPr>
          <w:szCs w:val="28"/>
        </w:rPr>
        <w:t xml:space="preserve">Это дает дополнительные возможности по борьбе с замедлением. Например, можно равномерно распределить замедление при запуске, так как обычно компилируют не всю библиотеку, а только метод, который вызывается, и повторной компиляции одного и того же метода не делают.  </w:t>
      </w:r>
    </w:p>
    <w:p w:rsidR="00935362" w:rsidRPr="00890DD8" w:rsidRDefault="00935362" w:rsidP="00935362">
      <w:pPr>
        <w:ind w:left="-15" w:right="0"/>
        <w:jc w:val="left"/>
        <w:rPr>
          <w:szCs w:val="28"/>
        </w:rPr>
      </w:pPr>
      <w:r w:rsidRPr="00890DD8">
        <w:rPr>
          <w:szCs w:val="28"/>
        </w:rPr>
        <w:t xml:space="preserve">Другая проблема .NET: при ее создании основной упор был на С++/Java-подобные языки (например, конструкторы с именем, равным имени метода, запрет множественного наследования и т.п.). Это ограничивает возможности интеграции некоторых языков с более богатыми возможностями, особенно с функциональными языками (ML, Haskell, Scheme). Разработчикам компиляторов удается реализовать "проблемные" особенности исходных языков в рамках .NET, </w:t>
      </w:r>
    </w:p>
    <w:p w:rsidR="00935362" w:rsidRPr="00890DD8" w:rsidRDefault="00935362" w:rsidP="00935362">
      <w:pPr>
        <w:pStyle w:val="1"/>
        <w:rPr>
          <w:szCs w:val="28"/>
        </w:rPr>
      </w:pPr>
    </w:p>
    <w:p w:rsidR="00935362" w:rsidRPr="00890DD8" w:rsidRDefault="00935362" w:rsidP="00935362">
      <w:pPr>
        <w:pStyle w:val="1"/>
        <w:rPr>
          <w:szCs w:val="28"/>
        </w:rPr>
      </w:pPr>
      <w:r w:rsidRPr="00890DD8">
        <w:rPr>
          <w:szCs w:val="28"/>
        </w:rPr>
        <w:t xml:space="preserve">16.4. ОСНОВЫ IL ASSEMBLER </w:t>
      </w:r>
    </w:p>
    <w:p w:rsidR="00935362" w:rsidRPr="00890DD8" w:rsidRDefault="00935362" w:rsidP="00935362">
      <w:pPr>
        <w:ind w:right="0"/>
        <w:jc w:val="left"/>
        <w:rPr>
          <w:szCs w:val="28"/>
        </w:rPr>
      </w:pPr>
      <w:r w:rsidRPr="00890DD8">
        <w:rPr>
          <w:szCs w:val="28"/>
        </w:rPr>
        <w:t xml:space="preserve">MSIL – ассемблер некоторой </w:t>
      </w:r>
      <w:r w:rsidRPr="00890DD8">
        <w:rPr>
          <w:szCs w:val="28"/>
          <w:u w:val="single"/>
        </w:rPr>
        <w:t>виртуальной машины</w:t>
      </w:r>
      <w:r w:rsidRPr="00890DD8">
        <w:rPr>
          <w:szCs w:val="28"/>
        </w:rPr>
        <w:t xml:space="preserve">. Это нетипичный ассемблер, имеет конструкции, характерными для языков более высокого уровня: например, в нем есть инструкции для описания пространств имен, классов, вызовов методов, свойств, событий и исключительных ситуаций. </w:t>
      </w:r>
    </w:p>
    <w:p w:rsidR="00935362" w:rsidRPr="00890DD8" w:rsidRDefault="00935362" w:rsidP="00935362">
      <w:pPr>
        <w:ind w:right="0" w:firstLine="698"/>
        <w:jc w:val="left"/>
        <w:rPr>
          <w:szCs w:val="28"/>
        </w:rPr>
      </w:pPr>
      <w:r w:rsidRPr="00890DD8">
        <w:rPr>
          <w:szCs w:val="28"/>
        </w:rPr>
        <w:t xml:space="preserve">MSIL - стековая машина со статической проверкой типов для отслеживания типичных ошибок.  </w:t>
      </w:r>
    </w:p>
    <w:p w:rsidR="00935362" w:rsidRPr="00890DD8" w:rsidRDefault="00935362" w:rsidP="00935362">
      <w:pPr>
        <w:ind w:left="-15" w:right="0" w:firstLine="723"/>
        <w:jc w:val="left"/>
        <w:rPr>
          <w:szCs w:val="28"/>
        </w:rPr>
      </w:pPr>
      <w:r w:rsidRPr="00890DD8">
        <w:rPr>
          <w:szCs w:val="28"/>
        </w:rPr>
        <w:t xml:space="preserve">MSIL – это дополнительный уровень абстракции, позволяющий переносить код с одной платформы на другую даже с изменением разрядности платформы: в отличие от Java bytecode MSIL не завязан на 32 бита / какую-то другую фиксированную разрядность. Есть версии MSIL для мобильных 16-разрядных устройств (.NET Compact Framework), стандартная 32-разрядная версия и специальная версия для работы с 64-разрядными устройствами. </w:t>
      </w:r>
    </w:p>
    <w:p w:rsidR="00935362" w:rsidRPr="00890DD8" w:rsidRDefault="00935362" w:rsidP="00935362">
      <w:pPr>
        <w:ind w:left="-15" w:right="0" w:firstLine="723"/>
        <w:jc w:val="left"/>
        <w:rPr>
          <w:szCs w:val="28"/>
        </w:rPr>
      </w:pPr>
      <w:r w:rsidRPr="00890DD8">
        <w:rPr>
          <w:szCs w:val="28"/>
        </w:rPr>
        <w:t xml:space="preserve">MSIL сохраняет много инфы об именах, использованных в исходной проге: имена классов, методов и исключительных ситуаций сохраняют и могут быть извлечены при обратном ассемблировании. Но извлечение из MSIL исходных текстов путем дизассемблирования не имеет смысла, так как имена локальных переменных, констант и параметров сохраняются только в отладочной версии. </w:t>
      </w:r>
    </w:p>
    <w:p w:rsidR="00935362" w:rsidRPr="00890DD8" w:rsidRDefault="00935362" w:rsidP="00935362">
      <w:pPr>
        <w:ind w:left="-15" w:right="0"/>
        <w:jc w:val="left"/>
        <w:rPr>
          <w:szCs w:val="28"/>
          <w:lang w:val="en-US"/>
        </w:rPr>
      </w:pPr>
      <w:r w:rsidRPr="00890DD8">
        <w:rPr>
          <w:szCs w:val="28"/>
        </w:rPr>
        <w:t xml:space="preserve">Проги на IL Assembler можно писать в любом текстовом редакторе. Для компиляции исходного текста проги применяют </w:t>
      </w:r>
      <w:r w:rsidRPr="00890DD8">
        <w:rPr>
          <w:b/>
          <w:szCs w:val="28"/>
        </w:rPr>
        <w:t>ilasm.exe</w:t>
      </w:r>
      <w:r w:rsidRPr="00890DD8">
        <w:rPr>
          <w:szCs w:val="28"/>
        </w:rPr>
        <w:t>, поставляемый вместе с .NET Framework. Рассмо</w:t>
      </w:r>
      <w:r w:rsidRPr="00890DD8">
        <w:rPr>
          <w:szCs w:val="28"/>
          <w:lang w:val="en-US"/>
        </w:rPr>
        <w:t>3</w:t>
      </w:r>
      <w:r w:rsidRPr="00890DD8">
        <w:rPr>
          <w:szCs w:val="28"/>
        </w:rPr>
        <w:t>м</w:t>
      </w:r>
      <w:r w:rsidRPr="00890DD8">
        <w:rPr>
          <w:szCs w:val="28"/>
          <w:lang w:val="en-US"/>
        </w:rPr>
        <w:t xml:space="preserve"> </w:t>
      </w:r>
      <w:r w:rsidRPr="00890DD8">
        <w:rPr>
          <w:szCs w:val="28"/>
        </w:rPr>
        <w:t>прогу</w:t>
      </w:r>
      <w:r w:rsidRPr="00890DD8">
        <w:rPr>
          <w:szCs w:val="28"/>
          <w:lang w:val="en-US"/>
        </w:rPr>
        <w:t xml:space="preserve"> hello world </w:t>
      </w:r>
      <w:r w:rsidRPr="00890DD8">
        <w:rPr>
          <w:szCs w:val="28"/>
        </w:rPr>
        <w:t>на</w:t>
      </w:r>
      <w:r w:rsidRPr="00890DD8">
        <w:rPr>
          <w:szCs w:val="28"/>
          <w:lang w:val="en-US"/>
        </w:rPr>
        <w:t xml:space="preserve"> </w:t>
      </w:r>
      <w:r w:rsidRPr="00890DD8">
        <w:rPr>
          <w:szCs w:val="28"/>
        </w:rPr>
        <w:t>языке</w:t>
      </w:r>
      <w:r w:rsidRPr="00890DD8">
        <w:rPr>
          <w:szCs w:val="28"/>
          <w:lang w:val="en-US"/>
        </w:rPr>
        <w:t xml:space="preserve"> IL Assembler. </w:t>
      </w:r>
    </w:p>
    <w:p w:rsidR="00935362" w:rsidRPr="00890DD8" w:rsidRDefault="00935362" w:rsidP="00935362">
      <w:pPr>
        <w:spacing w:after="0" w:line="259" w:lineRule="auto"/>
        <w:ind w:left="708" w:right="0" w:firstLine="0"/>
        <w:jc w:val="left"/>
        <w:rPr>
          <w:szCs w:val="28"/>
          <w:lang w:val="en-US"/>
        </w:rPr>
      </w:pPr>
      <w:r w:rsidRPr="00890DD8">
        <w:rPr>
          <w:szCs w:val="28"/>
          <w:lang w:val="en-US"/>
        </w:rPr>
        <w:t xml:space="preserve"> </w:t>
      </w:r>
    </w:p>
    <w:p w:rsidR="00935362" w:rsidRPr="00890DD8" w:rsidRDefault="00935362" w:rsidP="00935362">
      <w:pPr>
        <w:ind w:left="811" w:right="0" w:firstLine="0"/>
        <w:jc w:val="left"/>
        <w:rPr>
          <w:szCs w:val="28"/>
          <w:lang w:val="en-US"/>
        </w:rPr>
      </w:pPr>
      <w:r w:rsidRPr="00890DD8">
        <w:rPr>
          <w:szCs w:val="28"/>
          <w:lang w:val="en-US"/>
        </w:rPr>
        <w:t xml:space="preserve">// hello.il </w:t>
      </w:r>
    </w:p>
    <w:p w:rsidR="00935362" w:rsidRPr="00890DD8" w:rsidRDefault="00935362" w:rsidP="00935362">
      <w:pPr>
        <w:ind w:left="811" w:right="0" w:firstLine="0"/>
        <w:jc w:val="left"/>
        <w:rPr>
          <w:szCs w:val="28"/>
          <w:lang w:val="en-US"/>
        </w:rPr>
      </w:pPr>
      <w:r w:rsidRPr="00890DD8">
        <w:rPr>
          <w:szCs w:val="28"/>
          <w:lang w:val="en-US"/>
        </w:rPr>
        <w:t xml:space="preserve">/* Prints greeting on the console */ </w:t>
      </w:r>
    </w:p>
    <w:p w:rsidR="00935362" w:rsidRPr="00890DD8" w:rsidRDefault="00935362" w:rsidP="00935362">
      <w:pPr>
        <w:ind w:left="811" w:right="0" w:firstLine="0"/>
        <w:jc w:val="left"/>
        <w:rPr>
          <w:szCs w:val="28"/>
          <w:lang w:val="en-US"/>
        </w:rPr>
      </w:pPr>
      <w:r w:rsidRPr="00890DD8">
        <w:rPr>
          <w:szCs w:val="28"/>
          <w:lang w:val="en-US"/>
        </w:rPr>
        <w:t xml:space="preserve">.assembly extern mscorlib {} </w:t>
      </w:r>
    </w:p>
    <w:p w:rsidR="00935362" w:rsidRPr="00890DD8" w:rsidRDefault="00935362" w:rsidP="00935362">
      <w:pPr>
        <w:ind w:left="811" w:right="0" w:firstLine="0"/>
        <w:jc w:val="left"/>
        <w:rPr>
          <w:szCs w:val="28"/>
          <w:lang w:val="en-US"/>
        </w:rPr>
      </w:pPr>
      <w:r w:rsidRPr="00890DD8">
        <w:rPr>
          <w:szCs w:val="28"/>
          <w:lang w:val="en-US"/>
        </w:rPr>
        <w:t xml:space="preserve">.assembly Hello { .ver 1:0:1:0 } </w:t>
      </w:r>
    </w:p>
    <w:p w:rsidR="00935362" w:rsidRPr="00890DD8" w:rsidRDefault="00935362" w:rsidP="00935362">
      <w:pPr>
        <w:ind w:left="811" w:right="0" w:firstLine="0"/>
        <w:jc w:val="left"/>
        <w:rPr>
          <w:szCs w:val="28"/>
          <w:lang w:val="en-US"/>
        </w:rPr>
      </w:pPr>
      <w:r w:rsidRPr="00890DD8">
        <w:rPr>
          <w:szCs w:val="28"/>
          <w:lang w:val="en-US"/>
        </w:rPr>
        <w:lastRenderedPageBreak/>
        <w:t xml:space="preserve">.module hello.exe </w:t>
      </w:r>
    </w:p>
    <w:p w:rsidR="00935362" w:rsidRPr="00890DD8" w:rsidRDefault="00935362" w:rsidP="00935362">
      <w:pPr>
        <w:spacing w:after="0" w:line="259" w:lineRule="auto"/>
        <w:ind w:left="821" w:right="0"/>
        <w:jc w:val="left"/>
        <w:rPr>
          <w:szCs w:val="28"/>
          <w:lang w:val="en-US"/>
        </w:rPr>
      </w:pPr>
      <w:r w:rsidRPr="00890DD8">
        <w:rPr>
          <w:szCs w:val="28"/>
          <w:lang w:val="en-US"/>
        </w:rPr>
        <w:t>.</w:t>
      </w:r>
      <w:r w:rsidRPr="00890DD8">
        <w:rPr>
          <w:b/>
          <w:szCs w:val="28"/>
          <w:lang w:val="en-US"/>
        </w:rPr>
        <w:t>method</w:t>
      </w:r>
      <w:r w:rsidRPr="00890DD8">
        <w:rPr>
          <w:szCs w:val="28"/>
          <w:lang w:val="en-US"/>
        </w:rPr>
        <w:t xml:space="preserve"> static </w:t>
      </w:r>
      <w:r w:rsidRPr="00890DD8">
        <w:rPr>
          <w:b/>
          <w:szCs w:val="28"/>
          <w:lang w:val="en-US"/>
        </w:rPr>
        <w:t>void</w:t>
      </w:r>
      <w:r w:rsidRPr="00890DD8">
        <w:rPr>
          <w:szCs w:val="28"/>
          <w:lang w:val="en-US"/>
        </w:rPr>
        <w:t xml:space="preserve"> main() </w:t>
      </w:r>
      <w:r w:rsidRPr="00890DD8">
        <w:rPr>
          <w:b/>
          <w:szCs w:val="28"/>
          <w:lang w:val="en-US"/>
        </w:rPr>
        <w:t xml:space="preserve">cil managed </w:t>
      </w:r>
    </w:p>
    <w:p w:rsidR="00935362" w:rsidRPr="00890DD8" w:rsidRDefault="00935362" w:rsidP="00935362">
      <w:pPr>
        <w:ind w:left="811" w:right="0" w:firstLine="0"/>
        <w:jc w:val="left"/>
        <w:rPr>
          <w:szCs w:val="28"/>
          <w:lang w:val="en-US"/>
        </w:rPr>
      </w:pPr>
      <w:r w:rsidRPr="00890DD8">
        <w:rPr>
          <w:szCs w:val="28"/>
          <w:lang w:val="en-US"/>
        </w:rPr>
        <w:t xml:space="preserve">{ </w:t>
      </w:r>
    </w:p>
    <w:p w:rsidR="00935362" w:rsidRPr="00890DD8" w:rsidRDefault="00935362" w:rsidP="00935362">
      <w:pPr>
        <w:ind w:left="811" w:right="0" w:firstLine="0"/>
        <w:jc w:val="left"/>
        <w:rPr>
          <w:szCs w:val="28"/>
          <w:lang w:val="en-US"/>
        </w:rPr>
      </w:pPr>
      <w:r w:rsidRPr="00890DD8">
        <w:rPr>
          <w:szCs w:val="28"/>
          <w:lang w:val="en-US"/>
        </w:rPr>
        <w:t xml:space="preserve">   .maxstack 1 </w:t>
      </w:r>
    </w:p>
    <w:p w:rsidR="00935362" w:rsidRPr="00890DD8" w:rsidRDefault="00935362" w:rsidP="00935362">
      <w:pPr>
        <w:ind w:left="811" w:right="0" w:firstLine="0"/>
        <w:jc w:val="left"/>
        <w:rPr>
          <w:szCs w:val="28"/>
          <w:lang w:val="en-US"/>
        </w:rPr>
      </w:pPr>
      <w:r w:rsidRPr="00890DD8">
        <w:rPr>
          <w:szCs w:val="28"/>
          <w:lang w:val="en-US"/>
        </w:rPr>
        <w:t xml:space="preserve">   .entrypoint</w:t>
      </w:r>
    </w:p>
    <w:p w:rsidR="00935362" w:rsidRPr="00890DD8" w:rsidRDefault="00935362" w:rsidP="00935362">
      <w:pPr>
        <w:ind w:left="178" w:right="0" w:firstLine="0"/>
        <w:jc w:val="left"/>
        <w:rPr>
          <w:szCs w:val="28"/>
          <w:lang w:val="en-US"/>
        </w:rPr>
      </w:pPr>
      <w:r w:rsidRPr="00890DD8">
        <w:rPr>
          <w:szCs w:val="28"/>
          <w:lang w:val="en-US"/>
        </w:rPr>
        <w:t xml:space="preserve">010    ldstr "hello, world" </w:t>
      </w:r>
    </w:p>
    <w:p w:rsidR="00935362" w:rsidRPr="00890DD8" w:rsidRDefault="00935362" w:rsidP="00935362">
      <w:pPr>
        <w:ind w:left="178" w:right="0" w:firstLine="0"/>
        <w:jc w:val="left"/>
        <w:rPr>
          <w:szCs w:val="28"/>
          <w:lang w:val="en-US"/>
        </w:rPr>
      </w:pPr>
      <w:r w:rsidRPr="00890DD8">
        <w:rPr>
          <w:szCs w:val="28"/>
          <w:lang w:val="en-US"/>
        </w:rPr>
        <w:t xml:space="preserve">011    </w:t>
      </w:r>
      <w:r w:rsidRPr="00890DD8">
        <w:rPr>
          <w:b/>
          <w:szCs w:val="28"/>
          <w:lang w:val="en-US"/>
        </w:rPr>
        <w:t>call void</w:t>
      </w:r>
      <w:r w:rsidRPr="00890DD8">
        <w:rPr>
          <w:szCs w:val="28"/>
          <w:lang w:val="en-US"/>
        </w:rPr>
        <w:t xml:space="preserve"> [mscorlib]System.Console::WriteLine (string) </w:t>
      </w:r>
    </w:p>
    <w:p w:rsidR="00935362" w:rsidRPr="00890DD8" w:rsidRDefault="00935362" w:rsidP="00935362">
      <w:pPr>
        <w:spacing w:after="0" w:line="259" w:lineRule="auto"/>
        <w:ind w:left="173" w:right="0"/>
        <w:jc w:val="left"/>
        <w:rPr>
          <w:szCs w:val="28"/>
        </w:rPr>
      </w:pPr>
      <w:r w:rsidRPr="00890DD8">
        <w:rPr>
          <w:szCs w:val="28"/>
        </w:rPr>
        <w:t xml:space="preserve">012 </w:t>
      </w:r>
      <w:r w:rsidRPr="00890DD8">
        <w:rPr>
          <w:b/>
          <w:szCs w:val="28"/>
        </w:rPr>
        <w:t xml:space="preserve">   ret </w:t>
      </w:r>
    </w:p>
    <w:p w:rsidR="00935362" w:rsidRPr="00890DD8" w:rsidRDefault="00935362" w:rsidP="00935362">
      <w:pPr>
        <w:ind w:left="811" w:right="0" w:firstLine="0"/>
        <w:jc w:val="left"/>
        <w:rPr>
          <w:szCs w:val="28"/>
        </w:rPr>
      </w:pPr>
      <w:r w:rsidRPr="00890DD8">
        <w:rPr>
          <w:szCs w:val="28"/>
        </w:rPr>
        <w:t xml:space="preserve">013 } </w:t>
      </w:r>
    </w:p>
    <w:p w:rsidR="00935362" w:rsidRPr="00890DD8" w:rsidRDefault="00935362" w:rsidP="00935362">
      <w:pPr>
        <w:ind w:right="0" w:firstLine="0"/>
        <w:jc w:val="left"/>
        <w:rPr>
          <w:szCs w:val="28"/>
        </w:rPr>
      </w:pPr>
    </w:p>
    <w:p w:rsidR="00935362" w:rsidRDefault="00935362" w:rsidP="00935362">
      <w:pPr>
        <w:spacing w:after="13" w:line="259" w:lineRule="auto"/>
        <w:ind w:right="0" w:firstLine="698"/>
        <w:jc w:val="left"/>
        <w:rPr>
          <w:szCs w:val="28"/>
        </w:rPr>
      </w:pPr>
      <w:r w:rsidRPr="00890DD8">
        <w:rPr>
          <w:szCs w:val="28"/>
        </w:rPr>
        <w:t xml:space="preserve">Комментарии в </w:t>
      </w:r>
      <w:r w:rsidRPr="00890DD8">
        <w:rPr>
          <w:szCs w:val="28"/>
          <w:lang w:val="en-US"/>
        </w:rPr>
        <w:t>IL</w:t>
      </w:r>
      <w:r w:rsidRPr="00890DD8">
        <w:rPr>
          <w:szCs w:val="28"/>
        </w:rPr>
        <w:t xml:space="preserve"> </w:t>
      </w:r>
      <w:r w:rsidRPr="00890DD8">
        <w:rPr>
          <w:szCs w:val="28"/>
          <w:lang w:val="en-US"/>
        </w:rPr>
        <w:t>Assembler</w:t>
      </w:r>
      <w:r>
        <w:rPr>
          <w:szCs w:val="28"/>
        </w:rPr>
        <w:t xml:space="preserve"> обозначают</w:t>
      </w:r>
      <w:r w:rsidRPr="00890DD8">
        <w:rPr>
          <w:szCs w:val="28"/>
        </w:rPr>
        <w:t xml:space="preserve"> символами // (</w:t>
      </w:r>
      <w:r>
        <w:rPr>
          <w:szCs w:val="28"/>
        </w:rPr>
        <w:t>1</w:t>
      </w:r>
      <w:r w:rsidRPr="00890DD8">
        <w:rPr>
          <w:szCs w:val="28"/>
        </w:rPr>
        <w:t xml:space="preserve">строчный комментарий) и /*…*/ (блочный комментарий). В строке 3 </w:t>
      </w:r>
      <w:r>
        <w:rPr>
          <w:szCs w:val="28"/>
        </w:rPr>
        <w:t xml:space="preserve">– директива </w:t>
      </w:r>
      <w:r w:rsidRPr="00890DD8">
        <w:rPr>
          <w:szCs w:val="28"/>
        </w:rPr>
        <w:t xml:space="preserve">подключения внешней библиотеки </w:t>
      </w:r>
      <w:r w:rsidRPr="00890DD8">
        <w:rPr>
          <w:b/>
          <w:szCs w:val="28"/>
          <w:lang w:val="en-US"/>
        </w:rPr>
        <w:t>mscorlib</w:t>
      </w:r>
      <w:r>
        <w:rPr>
          <w:szCs w:val="28"/>
        </w:rPr>
        <w:t xml:space="preserve"> (директивы начинают</w:t>
      </w:r>
      <w:r w:rsidRPr="00890DD8">
        <w:rPr>
          <w:szCs w:val="28"/>
        </w:rPr>
        <w:t xml:space="preserve"> с символа ‘.’). Затем </w:t>
      </w:r>
      <w:r>
        <w:rPr>
          <w:szCs w:val="28"/>
        </w:rPr>
        <w:t>идет</w:t>
      </w:r>
      <w:r w:rsidRPr="00890DD8">
        <w:rPr>
          <w:szCs w:val="28"/>
        </w:rPr>
        <w:t xml:space="preserve"> дополнительная инф</w:t>
      </w:r>
      <w:r>
        <w:rPr>
          <w:szCs w:val="28"/>
        </w:rPr>
        <w:t>а</w:t>
      </w:r>
      <w:r w:rsidRPr="00890DD8">
        <w:rPr>
          <w:szCs w:val="28"/>
        </w:rPr>
        <w:t xml:space="preserve"> об ассемблерной сборке (имя, номер версии, и т.д.). </w:t>
      </w:r>
    </w:p>
    <w:p w:rsidR="00935362" w:rsidRDefault="00935362" w:rsidP="00935362">
      <w:pPr>
        <w:spacing w:after="13" w:line="259" w:lineRule="auto"/>
        <w:ind w:right="0" w:firstLine="698"/>
        <w:jc w:val="left"/>
        <w:rPr>
          <w:szCs w:val="28"/>
        </w:rPr>
      </w:pPr>
      <w:r w:rsidRPr="00890DD8">
        <w:rPr>
          <w:szCs w:val="28"/>
        </w:rPr>
        <w:t xml:space="preserve">В строке 5 </w:t>
      </w:r>
      <w:r>
        <w:rPr>
          <w:szCs w:val="28"/>
        </w:rPr>
        <w:t>–</w:t>
      </w:r>
      <w:r w:rsidRPr="00890DD8">
        <w:rPr>
          <w:szCs w:val="28"/>
        </w:rPr>
        <w:t xml:space="preserve"> имя исполняемого модуля программы (в каждой сборке должен</w:t>
      </w:r>
      <w:r>
        <w:rPr>
          <w:szCs w:val="28"/>
        </w:rPr>
        <w:t xml:space="preserve"> быть хотя бы</w:t>
      </w:r>
      <w:r w:rsidRPr="00890DD8">
        <w:rPr>
          <w:szCs w:val="28"/>
        </w:rPr>
        <w:t xml:space="preserve"> </w:t>
      </w:r>
      <w:r>
        <w:rPr>
          <w:szCs w:val="28"/>
        </w:rPr>
        <w:t>1</w:t>
      </w:r>
      <w:r w:rsidRPr="00890DD8">
        <w:rPr>
          <w:szCs w:val="28"/>
        </w:rPr>
        <w:t xml:space="preserve"> модуль). В строках 6-13 </w:t>
      </w:r>
      <w:r>
        <w:rPr>
          <w:szCs w:val="28"/>
        </w:rPr>
        <w:t>–</w:t>
      </w:r>
      <w:r w:rsidRPr="00890DD8">
        <w:rPr>
          <w:szCs w:val="28"/>
        </w:rPr>
        <w:t xml:space="preserve"> статический метод - процедура </w:t>
      </w:r>
      <w:r w:rsidRPr="00890DD8">
        <w:rPr>
          <w:b/>
          <w:szCs w:val="28"/>
          <w:lang w:val="en-US"/>
        </w:rPr>
        <w:t>main</w:t>
      </w:r>
      <w:r w:rsidRPr="00890DD8">
        <w:rPr>
          <w:b/>
          <w:szCs w:val="28"/>
        </w:rPr>
        <w:t>()</w:t>
      </w:r>
      <w:r w:rsidRPr="00890DD8">
        <w:rPr>
          <w:szCs w:val="28"/>
        </w:rPr>
        <w:t xml:space="preserve">, не имеющая входных параметров; </w:t>
      </w:r>
      <w:r w:rsidRPr="00890DD8">
        <w:rPr>
          <w:b/>
          <w:szCs w:val="28"/>
          <w:lang w:val="en-US"/>
        </w:rPr>
        <w:t>cil</w:t>
      </w:r>
      <w:r w:rsidRPr="00890DD8">
        <w:rPr>
          <w:szCs w:val="28"/>
        </w:rPr>
        <w:t xml:space="preserve"> </w:t>
      </w:r>
      <w:r w:rsidRPr="00890DD8">
        <w:rPr>
          <w:szCs w:val="28"/>
          <w:lang w:val="en-US"/>
        </w:rPr>
        <w:t>managed</w:t>
      </w:r>
      <w:r w:rsidRPr="00890DD8">
        <w:rPr>
          <w:szCs w:val="28"/>
        </w:rPr>
        <w:t xml:space="preserve"> указывает компилятору, что должен генерироваться </w:t>
      </w:r>
      <w:r w:rsidRPr="00890DD8">
        <w:rPr>
          <w:b/>
          <w:szCs w:val="28"/>
          <w:lang w:val="en-US"/>
        </w:rPr>
        <w:t>managed</w:t>
      </w:r>
      <w:r w:rsidRPr="00890DD8">
        <w:rPr>
          <w:b/>
          <w:szCs w:val="28"/>
        </w:rPr>
        <w:t xml:space="preserve"> </w:t>
      </w:r>
      <w:r w:rsidRPr="00890DD8">
        <w:rPr>
          <w:b/>
          <w:szCs w:val="28"/>
          <w:lang w:val="en-US"/>
        </w:rPr>
        <w:t>code</w:t>
      </w:r>
      <w:r w:rsidRPr="00890DD8">
        <w:rPr>
          <w:szCs w:val="28"/>
        </w:rPr>
        <w:t xml:space="preserve"> (код</w:t>
      </w:r>
      <w:r>
        <w:rPr>
          <w:szCs w:val="28"/>
        </w:rPr>
        <w:t>,</w:t>
      </w:r>
      <w:r w:rsidRPr="00890DD8">
        <w:rPr>
          <w:szCs w:val="28"/>
        </w:rPr>
        <w:t xml:space="preserve"> в котором выделением памяти управляе</w:t>
      </w:r>
      <w:r>
        <w:rPr>
          <w:szCs w:val="28"/>
        </w:rPr>
        <w:t>т сама система, а не прогер</w:t>
      </w:r>
      <w:r w:rsidRPr="00890DD8">
        <w:rPr>
          <w:szCs w:val="28"/>
        </w:rPr>
        <w:t xml:space="preserve">). </w:t>
      </w:r>
    </w:p>
    <w:p w:rsidR="00935362" w:rsidRDefault="00935362" w:rsidP="00935362">
      <w:pPr>
        <w:spacing w:after="13" w:line="259" w:lineRule="auto"/>
        <w:ind w:right="0" w:firstLine="698"/>
        <w:jc w:val="left"/>
        <w:rPr>
          <w:szCs w:val="28"/>
        </w:rPr>
      </w:pPr>
      <w:r w:rsidRPr="00890DD8">
        <w:rPr>
          <w:szCs w:val="28"/>
        </w:rPr>
        <w:t>В первой стро</w:t>
      </w:r>
      <w:r>
        <w:rPr>
          <w:szCs w:val="28"/>
        </w:rPr>
        <w:t>ке процедуры (строка 8) задают</w:t>
      </w:r>
      <w:r w:rsidRPr="00890DD8">
        <w:rPr>
          <w:szCs w:val="28"/>
        </w:rPr>
        <w:t xml:space="preserve"> максимальное количество элем</w:t>
      </w:r>
      <w:r>
        <w:rPr>
          <w:szCs w:val="28"/>
        </w:rPr>
        <w:t>ентов, которые будут загружать</w:t>
      </w:r>
      <w:r w:rsidRPr="00890DD8">
        <w:rPr>
          <w:szCs w:val="28"/>
        </w:rPr>
        <w:t xml:space="preserve"> в память или в стек за </w:t>
      </w:r>
      <w:r>
        <w:rPr>
          <w:szCs w:val="28"/>
        </w:rPr>
        <w:t>1</w:t>
      </w:r>
      <w:r w:rsidRPr="00890DD8">
        <w:rPr>
          <w:szCs w:val="28"/>
        </w:rPr>
        <w:t xml:space="preserve"> раз. Директива</w:t>
      </w:r>
      <w:r w:rsidRPr="009B40E1">
        <w:rPr>
          <w:b/>
          <w:szCs w:val="28"/>
        </w:rPr>
        <w:t xml:space="preserve"> .</w:t>
      </w:r>
      <w:r w:rsidRPr="009B40E1">
        <w:rPr>
          <w:b/>
          <w:szCs w:val="28"/>
          <w:lang w:val="en-US"/>
        </w:rPr>
        <w:t>entrypoint</w:t>
      </w:r>
      <w:r w:rsidRPr="009B40E1">
        <w:rPr>
          <w:b/>
          <w:szCs w:val="28"/>
        </w:rPr>
        <w:t xml:space="preserve"> </w:t>
      </w:r>
      <w:r w:rsidRPr="00890DD8">
        <w:rPr>
          <w:szCs w:val="28"/>
        </w:rPr>
        <w:t>указ</w:t>
      </w:r>
      <w:r>
        <w:rPr>
          <w:szCs w:val="28"/>
        </w:rPr>
        <w:t>ывает, что данный метод запускаю</w:t>
      </w:r>
      <w:r w:rsidRPr="00890DD8">
        <w:rPr>
          <w:szCs w:val="28"/>
        </w:rPr>
        <w:t>т авто</w:t>
      </w:r>
      <w:r>
        <w:rPr>
          <w:szCs w:val="28"/>
        </w:rPr>
        <w:t>матически при загрузке проги</w:t>
      </w:r>
      <w:r w:rsidRPr="00890DD8">
        <w:rPr>
          <w:szCs w:val="28"/>
        </w:rPr>
        <w:t xml:space="preserve">. Команда </w:t>
      </w:r>
      <w:r w:rsidRPr="009B40E1">
        <w:rPr>
          <w:b/>
          <w:szCs w:val="28"/>
          <w:lang w:val="en-US"/>
        </w:rPr>
        <w:t>ldstr</w:t>
      </w:r>
      <w:r w:rsidRPr="00890DD8">
        <w:rPr>
          <w:szCs w:val="28"/>
        </w:rPr>
        <w:t xml:space="preserve"> (строка 10) загружает строку в память или стек.</w:t>
      </w:r>
    </w:p>
    <w:p w:rsidR="00935362" w:rsidRDefault="00935362" w:rsidP="00935362">
      <w:pPr>
        <w:spacing w:after="13" w:line="259" w:lineRule="auto"/>
        <w:ind w:right="0" w:firstLine="698"/>
        <w:jc w:val="left"/>
        <w:rPr>
          <w:szCs w:val="28"/>
        </w:rPr>
      </w:pPr>
      <w:r w:rsidRPr="009B40E1">
        <w:rPr>
          <w:b/>
          <w:szCs w:val="28"/>
          <w:lang w:val="en-US"/>
        </w:rPr>
        <w:t>call</w:t>
      </w:r>
      <w:r w:rsidRPr="009B40E1">
        <w:rPr>
          <w:b/>
          <w:szCs w:val="28"/>
        </w:rPr>
        <w:t xml:space="preserve"> </w:t>
      </w:r>
      <w:r w:rsidRPr="009B40E1">
        <w:rPr>
          <w:b/>
          <w:szCs w:val="28"/>
          <w:lang w:val="en-US"/>
        </w:rPr>
        <w:t>void</w:t>
      </w:r>
      <w:r w:rsidRPr="009B40E1">
        <w:rPr>
          <w:b/>
          <w:szCs w:val="28"/>
        </w:rPr>
        <w:t xml:space="preserve"> [</w:t>
      </w:r>
      <w:r w:rsidRPr="009B40E1">
        <w:rPr>
          <w:b/>
          <w:szCs w:val="28"/>
          <w:lang w:val="en-US"/>
        </w:rPr>
        <w:t>mscorlib</w:t>
      </w:r>
      <w:r w:rsidRPr="009B40E1">
        <w:rPr>
          <w:b/>
          <w:szCs w:val="28"/>
        </w:rPr>
        <w:t>]</w:t>
      </w:r>
      <w:r w:rsidRPr="009B40E1">
        <w:rPr>
          <w:b/>
          <w:szCs w:val="28"/>
          <w:lang w:val="en-US"/>
        </w:rPr>
        <w:t>System</w:t>
      </w:r>
      <w:r w:rsidRPr="009B40E1">
        <w:rPr>
          <w:b/>
          <w:szCs w:val="28"/>
        </w:rPr>
        <w:t>.</w:t>
      </w:r>
      <w:r w:rsidRPr="009B40E1">
        <w:rPr>
          <w:b/>
          <w:szCs w:val="28"/>
          <w:lang w:val="en-US"/>
        </w:rPr>
        <w:t>Console</w:t>
      </w:r>
      <w:r w:rsidRPr="009B40E1">
        <w:rPr>
          <w:b/>
          <w:szCs w:val="28"/>
        </w:rPr>
        <w:t>::</w:t>
      </w:r>
      <w:r w:rsidRPr="009B40E1">
        <w:rPr>
          <w:b/>
          <w:szCs w:val="28"/>
          <w:lang w:val="en-US"/>
        </w:rPr>
        <w:t>WriteLine</w:t>
      </w:r>
      <w:r w:rsidRPr="009B40E1">
        <w:rPr>
          <w:b/>
          <w:szCs w:val="28"/>
        </w:rPr>
        <w:t xml:space="preserve"> (</w:t>
      </w:r>
      <w:r w:rsidRPr="009B40E1">
        <w:rPr>
          <w:b/>
          <w:szCs w:val="28"/>
          <w:lang w:val="en-US"/>
        </w:rPr>
        <w:t>string</w:t>
      </w:r>
      <w:r>
        <w:rPr>
          <w:b/>
          <w:szCs w:val="28"/>
        </w:rPr>
        <w:t>)</w:t>
      </w:r>
      <w:r w:rsidRPr="00890DD8">
        <w:rPr>
          <w:szCs w:val="28"/>
        </w:rPr>
        <w:t xml:space="preserve"> вызывает метод библиотеки </w:t>
      </w:r>
      <w:r w:rsidRPr="00890DD8">
        <w:rPr>
          <w:szCs w:val="28"/>
          <w:lang w:val="en-US"/>
        </w:rPr>
        <w:t>mscorlib</w:t>
      </w:r>
      <w:r w:rsidRPr="00890DD8">
        <w:rPr>
          <w:szCs w:val="28"/>
        </w:rPr>
        <w:t xml:space="preserve"> для печати сообщения на экран консоли. </w:t>
      </w:r>
      <w:r>
        <w:rPr>
          <w:szCs w:val="28"/>
        </w:rPr>
        <w:t>П</w:t>
      </w:r>
      <w:r w:rsidRPr="00890DD8">
        <w:rPr>
          <w:szCs w:val="28"/>
        </w:rPr>
        <w:t xml:space="preserve">араметром передается не переменная, а тип данных </w:t>
      </w:r>
      <w:r w:rsidRPr="00890DD8">
        <w:rPr>
          <w:szCs w:val="28"/>
          <w:lang w:val="en-US"/>
        </w:rPr>
        <w:t>string</w:t>
      </w:r>
      <w:r w:rsidRPr="00890DD8">
        <w:rPr>
          <w:szCs w:val="28"/>
        </w:rPr>
        <w:t>, сама строка считываетс</w:t>
      </w:r>
      <w:r>
        <w:rPr>
          <w:szCs w:val="28"/>
        </w:rPr>
        <w:t>я из стека. Любой метод завершаю</w:t>
      </w:r>
      <w:r w:rsidRPr="00890DD8">
        <w:rPr>
          <w:szCs w:val="28"/>
        </w:rPr>
        <w:t xml:space="preserve">т командой возврата </w:t>
      </w:r>
      <w:r w:rsidRPr="009B40E1">
        <w:rPr>
          <w:b/>
          <w:szCs w:val="28"/>
          <w:lang w:val="en-US"/>
        </w:rPr>
        <w:t>ret</w:t>
      </w:r>
      <w:r>
        <w:rPr>
          <w:szCs w:val="28"/>
        </w:rPr>
        <w:t>. Стек освобождаю</w:t>
      </w:r>
      <w:r w:rsidRPr="00890DD8">
        <w:rPr>
          <w:szCs w:val="28"/>
        </w:rPr>
        <w:t>т автоматически сборщиком мусора платформы .</w:t>
      </w:r>
      <w:r w:rsidRPr="00890DD8">
        <w:rPr>
          <w:szCs w:val="28"/>
          <w:lang w:val="en-US"/>
        </w:rPr>
        <w:t>NET</w:t>
      </w:r>
      <w:r w:rsidRPr="00890DD8">
        <w:rPr>
          <w:szCs w:val="28"/>
        </w:rPr>
        <w:t xml:space="preserve">.     </w:t>
      </w:r>
    </w:p>
    <w:p w:rsidR="00935362" w:rsidRPr="00890DD8" w:rsidRDefault="00935362" w:rsidP="00935362">
      <w:pPr>
        <w:spacing w:after="13" w:line="259" w:lineRule="auto"/>
        <w:ind w:right="0" w:firstLine="708"/>
        <w:jc w:val="left"/>
        <w:rPr>
          <w:szCs w:val="28"/>
        </w:rPr>
      </w:pPr>
      <w:r>
        <w:rPr>
          <w:szCs w:val="28"/>
        </w:rPr>
        <w:t>Следующая прог</w:t>
      </w:r>
      <w:r w:rsidRPr="00890DD8">
        <w:rPr>
          <w:szCs w:val="28"/>
        </w:rPr>
        <w:t xml:space="preserve">а складывает </w:t>
      </w:r>
      <w:r>
        <w:rPr>
          <w:szCs w:val="28"/>
        </w:rPr>
        <w:t>2</w:t>
      </w:r>
      <w:r w:rsidRPr="00890DD8">
        <w:rPr>
          <w:szCs w:val="28"/>
        </w:rPr>
        <w:t xml:space="preserve"> числа и выводит результат на экран. Последовательность команд </w:t>
      </w:r>
      <w:r w:rsidRPr="00890DD8">
        <w:rPr>
          <w:szCs w:val="28"/>
          <w:lang w:val="en-US"/>
        </w:rPr>
        <w:t>ldc</w:t>
      </w:r>
      <w:r w:rsidRPr="00890DD8">
        <w:rPr>
          <w:szCs w:val="28"/>
        </w:rPr>
        <w:t>.</w:t>
      </w:r>
      <w:r w:rsidRPr="00890DD8">
        <w:rPr>
          <w:szCs w:val="28"/>
          <w:lang w:val="en-US"/>
        </w:rPr>
        <w:t>i</w:t>
      </w:r>
      <w:r w:rsidRPr="00890DD8">
        <w:rPr>
          <w:szCs w:val="28"/>
        </w:rPr>
        <w:t>4.</w:t>
      </w:r>
      <w:r w:rsidRPr="00890DD8">
        <w:rPr>
          <w:szCs w:val="28"/>
          <w:lang w:val="en-US"/>
        </w:rPr>
        <w:t>s</w:t>
      </w:r>
      <w:r w:rsidRPr="00890DD8">
        <w:rPr>
          <w:szCs w:val="28"/>
        </w:rPr>
        <w:t xml:space="preserve"> и </w:t>
      </w:r>
      <w:r w:rsidRPr="00890DD8">
        <w:rPr>
          <w:szCs w:val="28"/>
          <w:lang w:val="en-US"/>
        </w:rPr>
        <w:t>ldc</w:t>
      </w:r>
      <w:r w:rsidRPr="00890DD8">
        <w:rPr>
          <w:szCs w:val="28"/>
        </w:rPr>
        <w:t>.</w:t>
      </w:r>
      <w:r w:rsidRPr="00890DD8">
        <w:rPr>
          <w:szCs w:val="28"/>
          <w:lang w:val="en-US"/>
        </w:rPr>
        <w:t>i</w:t>
      </w:r>
      <w:r w:rsidRPr="00890DD8">
        <w:rPr>
          <w:szCs w:val="28"/>
        </w:rPr>
        <w:t xml:space="preserve">4 загружают </w:t>
      </w:r>
      <w:r>
        <w:rPr>
          <w:szCs w:val="28"/>
        </w:rPr>
        <w:t>2</w:t>
      </w:r>
      <w:r w:rsidRPr="00890DD8">
        <w:rPr>
          <w:szCs w:val="28"/>
        </w:rPr>
        <w:t xml:space="preserve"> числа в память одновременно (</w:t>
      </w:r>
      <w:r w:rsidRPr="00890DD8">
        <w:rPr>
          <w:szCs w:val="28"/>
          <w:lang w:val="en-US"/>
        </w:rPr>
        <w:t>s</w:t>
      </w:r>
      <w:r w:rsidRPr="00890DD8">
        <w:rPr>
          <w:szCs w:val="28"/>
        </w:rPr>
        <w:t xml:space="preserve"> - </w:t>
      </w:r>
      <w:r w:rsidRPr="00890DD8">
        <w:rPr>
          <w:szCs w:val="28"/>
          <w:lang w:val="en-US"/>
        </w:rPr>
        <w:t>simultaneously</w:t>
      </w:r>
      <w:r w:rsidRPr="00890DD8">
        <w:rPr>
          <w:szCs w:val="28"/>
        </w:rPr>
        <w:t>). Первая команда загружает первый байт четверки (</w:t>
      </w:r>
      <w:r w:rsidRPr="00890DD8">
        <w:rPr>
          <w:szCs w:val="28"/>
          <w:lang w:val="en-US"/>
        </w:rPr>
        <w:t>i</w:t>
      </w:r>
      <w:r w:rsidRPr="00890DD8">
        <w:rPr>
          <w:szCs w:val="28"/>
        </w:rPr>
        <w:t xml:space="preserve">4), а вторая второй. Команда </w:t>
      </w:r>
      <w:r w:rsidRPr="009B40E1">
        <w:rPr>
          <w:b/>
          <w:szCs w:val="28"/>
          <w:lang w:val="en-US"/>
        </w:rPr>
        <w:t>add</w:t>
      </w:r>
      <w:r w:rsidRPr="00890DD8">
        <w:rPr>
          <w:szCs w:val="28"/>
        </w:rPr>
        <w:t xml:space="preserve"> считывает </w:t>
      </w:r>
      <w:r>
        <w:rPr>
          <w:szCs w:val="28"/>
        </w:rPr>
        <w:t>2</w:t>
      </w:r>
      <w:r w:rsidRPr="00890DD8">
        <w:rPr>
          <w:szCs w:val="28"/>
        </w:rPr>
        <w:t xml:space="preserve"> числа из стека, складывает их и помещает результат в стек. </w:t>
      </w:r>
    </w:p>
    <w:tbl>
      <w:tblPr>
        <w:tblStyle w:val="TableGrid"/>
        <w:tblpPr w:vertAnchor="page" w:horzAnchor="margin" w:tblpXSpec="center" w:tblpY="3556"/>
        <w:tblOverlap w:val="never"/>
        <w:tblW w:w="8255" w:type="dxa"/>
        <w:tblInd w:w="0" w:type="dxa"/>
        <w:tblLook w:val="04A0" w:firstRow="1" w:lastRow="0" w:firstColumn="1" w:lastColumn="0" w:noHBand="0" w:noVBand="1"/>
      </w:tblPr>
      <w:tblGrid>
        <w:gridCol w:w="2195"/>
        <w:gridCol w:w="6060"/>
      </w:tblGrid>
      <w:tr w:rsidR="00935362" w:rsidRPr="00935362" w:rsidTr="00935362">
        <w:trPr>
          <w:trHeight w:val="4497"/>
        </w:trPr>
        <w:tc>
          <w:tcPr>
            <w:tcW w:w="219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lastRenderedPageBreak/>
              <w:t xml:space="preserve">001  </w:t>
            </w:r>
          </w:p>
          <w:p w:rsidR="00935362" w:rsidRPr="00890DD8" w:rsidRDefault="00935362" w:rsidP="00935362">
            <w:pPr>
              <w:spacing w:after="0" w:line="259" w:lineRule="auto"/>
              <w:ind w:right="0" w:firstLine="0"/>
              <w:jc w:val="left"/>
              <w:rPr>
                <w:szCs w:val="28"/>
              </w:rPr>
            </w:pPr>
            <w:r w:rsidRPr="00890DD8">
              <w:rPr>
                <w:szCs w:val="28"/>
              </w:rPr>
              <w:t xml:space="preserve">002  </w:t>
            </w:r>
          </w:p>
          <w:p w:rsidR="00935362" w:rsidRPr="00890DD8" w:rsidRDefault="00935362" w:rsidP="00935362">
            <w:pPr>
              <w:spacing w:after="0" w:line="259" w:lineRule="auto"/>
              <w:ind w:right="0" w:firstLine="0"/>
              <w:jc w:val="left"/>
              <w:rPr>
                <w:szCs w:val="28"/>
              </w:rPr>
            </w:pPr>
            <w:r w:rsidRPr="00890DD8">
              <w:rPr>
                <w:szCs w:val="28"/>
              </w:rPr>
              <w:t xml:space="preserve">003  </w:t>
            </w:r>
          </w:p>
          <w:p w:rsidR="00935362" w:rsidRPr="00890DD8" w:rsidRDefault="00935362" w:rsidP="00935362">
            <w:pPr>
              <w:spacing w:after="0" w:line="259" w:lineRule="auto"/>
              <w:ind w:right="0" w:firstLine="0"/>
              <w:jc w:val="left"/>
              <w:rPr>
                <w:szCs w:val="28"/>
              </w:rPr>
            </w:pPr>
            <w:r w:rsidRPr="00890DD8">
              <w:rPr>
                <w:szCs w:val="28"/>
              </w:rPr>
              <w:t xml:space="preserve">004  </w:t>
            </w:r>
          </w:p>
          <w:p w:rsidR="00935362" w:rsidRPr="00890DD8" w:rsidRDefault="00935362" w:rsidP="00935362">
            <w:pPr>
              <w:spacing w:after="0" w:line="259" w:lineRule="auto"/>
              <w:ind w:right="0" w:firstLine="0"/>
              <w:jc w:val="left"/>
              <w:rPr>
                <w:szCs w:val="28"/>
              </w:rPr>
            </w:pPr>
            <w:r w:rsidRPr="00890DD8">
              <w:rPr>
                <w:szCs w:val="28"/>
              </w:rPr>
              <w:t xml:space="preserve">005  </w:t>
            </w:r>
          </w:p>
          <w:p w:rsidR="00935362" w:rsidRPr="00890DD8" w:rsidRDefault="00935362" w:rsidP="00935362">
            <w:pPr>
              <w:spacing w:after="0" w:line="238" w:lineRule="auto"/>
              <w:ind w:right="363" w:firstLine="0"/>
              <w:jc w:val="left"/>
              <w:rPr>
                <w:szCs w:val="28"/>
              </w:rPr>
            </w:pPr>
            <w:r w:rsidRPr="00890DD8">
              <w:rPr>
                <w:szCs w:val="28"/>
              </w:rPr>
              <w:t xml:space="preserve">006  007  </w:t>
            </w:r>
          </w:p>
          <w:p w:rsidR="00935362" w:rsidRPr="00890DD8" w:rsidRDefault="00935362" w:rsidP="00935362">
            <w:pPr>
              <w:spacing w:after="0" w:line="259" w:lineRule="auto"/>
              <w:ind w:right="0" w:firstLine="0"/>
              <w:jc w:val="left"/>
              <w:rPr>
                <w:szCs w:val="28"/>
              </w:rPr>
            </w:pPr>
            <w:r w:rsidRPr="00890DD8">
              <w:rPr>
                <w:szCs w:val="28"/>
              </w:rPr>
              <w:t xml:space="preserve">008  </w:t>
            </w:r>
          </w:p>
          <w:p w:rsidR="00935362" w:rsidRPr="00890DD8" w:rsidRDefault="00935362" w:rsidP="00935362">
            <w:pPr>
              <w:spacing w:after="0" w:line="259" w:lineRule="auto"/>
              <w:ind w:right="0" w:firstLine="0"/>
              <w:jc w:val="left"/>
              <w:rPr>
                <w:szCs w:val="28"/>
              </w:rPr>
            </w:pPr>
            <w:r w:rsidRPr="00890DD8">
              <w:rPr>
                <w:szCs w:val="28"/>
              </w:rPr>
              <w:t xml:space="preserve">009  </w:t>
            </w:r>
          </w:p>
          <w:p w:rsidR="00935362" w:rsidRPr="00890DD8" w:rsidRDefault="00935362" w:rsidP="00935362">
            <w:pPr>
              <w:spacing w:after="0" w:line="259" w:lineRule="auto"/>
              <w:ind w:right="0" w:firstLine="0"/>
              <w:jc w:val="left"/>
              <w:rPr>
                <w:szCs w:val="28"/>
              </w:rPr>
            </w:pPr>
            <w:r w:rsidRPr="00890DD8">
              <w:rPr>
                <w:szCs w:val="28"/>
              </w:rPr>
              <w:t xml:space="preserve">010  </w:t>
            </w:r>
          </w:p>
          <w:p w:rsidR="00935362" w:rsidRPr="00890DD8" w:rsidRDefault="00935362" w:rsidP="00935362">
            <w:pPr>
              <w:spacing w:after="0" w:line="259" w:lineRule="auto"/>
              <w:ind w:right="0" w:firstLine="0"/>
              <w:jc w:val="left"/>
              <w:rPr>
                <w:szCs w:val="28"/>
              </w:rPr>
            </w:pPr>
            <w:r w:rsidRPr="00890DD8">
              <w:rPr>
                <w:szCs w:val="28"/>
              </w:rPr>
              <w:t xml:space="preserve">011  </w:t>
            </w:r>
          </w:p>
          <w:p w:rsidR="00935362" w:rsidRPr="00890DD8" w:rsidRDefault="00935362" w:rsidP="00935362">
            <w:pPr>
              <w:spacing w:after="0" w:line="259" w:lineRule="auto"/>
              <w:ind w:right="0" w:firstLine="0"/>
              <w:jc w:val="left"/>
              <w:rPr>
                <w:szCs w:val="28"/>
              </w:rPr>
            </w:pPr>
            <w:r w:rsidRPr="00890DD8">
              <w:rPr>
                <w:szCs w:val="28"/>
              </w:rPr>
              <w:t xml:space="preserve">012  </w:t>
            </w:r>
          </w:p>
          <w:p w:rsidR="00935362" w:rsidRPr="00890DD8" w:rsidRDefault="00935362" w:rsidP="00935362">
            <w:pPr>
              <w:spacing w:after="0" w:line="259" w:lineRule="auto"/>
              <w:ind w:left="2" w:right="0" w:firstLine="0"/>
              <w:jc w:val="left"/>
              <w:rPr>
                <w:szCs w:val="28"/>
              </w:rPr>
            </w:pPr>
            <w:r w:rsidRPr="00890DD8">
              <w:rPr>
                <w:szCs w:val="28"/>
              </w:rPr>
              <w:t xml:space="preserve">013 </w:t>
            </w:r>
          </w:p>
          <w:p w:rsidR="00935362" w:rsidRPr="00890DD8" w:rsidRDefault="00935362" w:rsidP="00935362">
            <w:pPr>
              <w:spacing w:after="0" w:line="259" w:lineRule="auto"/>
              <w:ind w:left="2" w:right="0" w:firstLine="0"/>
              <w:jc w:val="left"/>
              <w:rPr>
                <w:szCs w:val="28"/>
              </w:rPr>
            </w:pPr>
            <w:r w:rsidRPr="00890DD8">
              <w:rPr>
                <w:szCs w:val="28"/>
              </w:rPr>
              <w:t xml:space="preserve">014 </w:t>
            </w:r>
          </w:p>
        </w:tc>
        <w:tc>
          <w:tcPr>
            <w:tcW w:w="6060" w:type="dxa"/>
            <w:tcBorders>
              <w:top w:val="nil"/>
              <w:left w:val="nil"/>
              <w:bottom w:val="nil"/>
              <w:right w:val="nil"/>
            </w:tcBorders>
          </w:tcPr>
          <w:p w:rsidR="00935362" w:rsidRPr="00890DD8" w:rsidRDefault="00935362" w:rsidP="00935362">
            <w:pPr>
              <w:spacing w:after="24" w:line="259" w:lineRule="auto"/>
              <w:ind w:right="0" w:firstLine="0"/>
              <w:jc w:val="left"/>
              <w:rPr>
                <w:szCs w:val="28"/>
                <w:lang w:val="en-US"/>
              </w:rPr>
            </w:pPr>
            <w:r w:rsidRPr="00890DD8">
              <w:rPr>
                <w:szCs w:val="28"/>
                <w:lang w:val="en-US"/>
              </w:rPr>
              <w:t xml:space="preserve">//Add.il </w:t>
            </w:r>
          </w:p>
          <w:p w:rsidR="00935362" w:rsidRPr="00890DD8" w:rsidRDefault="00935362" w:rsidP="00935362">
            <w:pPr>
              <w:spacing w:after="0" w:line="259" w:lineRule="auto"/>
              <w:ind w:right="0" w:firstLine="0"/>
              <w:jc w:val="left"/>
              <w:rPr>
                <w:szCs w:val="28"/>
                <w:lang w:val="en-US"/>
              </w:rPr>
            </w:pPr>
            <w:r w:rsidRPr="00890DD8">
              <w:rPr>
                <w:szCs w:val="28"/>
                <w:lang w:val="en-US"/>
              </w:rPr>
              <w:t>//</w:t>
            </w:r>
            <w:r w:rsidRPr="00890DD8">
              <w:rPr>
                <w:szCs w:val="28"/>
              </w:rPr>
              <w:t>Сложение</w:t>
            </w:r>
            <w:r w:rsidRPr="00890DD8">
              <w:rPr>
                <w:szCs w:val="28"/>
                <w:lang w:val="en-US"/>
              </w:rPr>
              <w:t xml:space="preserve"> 50 </w:t>
            </w:r>
            <w:r w:rsidRPr="00890DD8">
              <w:rPr>
                <w:szCs w:val="28"/>
              </w:rPr>
              <w:t>и</w:t>
            </w:r>
            <w:r w:rsidRPr="00890DD8">
              <w:rPr>
                <w:szCs w:val="28"/>
                <w:lang w:val="en-US"/>
              </w:rPr>
              <w:t xml:space="preserve"> 30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.assembly extern mscorlib {}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.assembly Add { .ver 1:0:1:0 }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.module add.exe </w:t>
            </w:r>
          </w:p>
          <w:p w:rsidR="00935362" w:rsidRPr="00890DD8" w:rsidRDefault="00935362" w:rsidP="00935362">
            <w:pPr>
              <w:spacing w:after="0" w:line="259" w:lineRule="auto"/>
              <w:ind w:right="0" w:firstLine="0"/>
              <w:jc w:val="left"/>
              <w:rPr>
                <w:szCs w:val="28"/>
                <w:lang w:val="en-US"/>
              </w:rPr>
            </w:pPr>
            <w:r w:rsidRPr="00890DD8">
              <w:rPr>
                <w:b/>
                <w:szCs w:val="28"/>
                <w:lang w:val="en-US"/>
              </w:rPr>
              <w:t>.method</w:t>
            </w:r>
            <w:r w:rsidRPr="00890DD8">
              <w:rPr>
                <w:szCs w:val="28"/>
                <w:lang w:val="en-US"/>
              </w:rPr>
              <w:t xml:space="preserve"> static </w:t>
            </w:r>
            <w:r w:rsidRPr="00890DD8">
              <w:rPr>
                <w:b/>
                <w:szCs w:val="28"/>
                <w:lang w:val="en-US"/>
              </w:rPr>
              <w:t>void</w:t>
            </w:r>
            <w:r w:rsidRPr="00890DD8">
              <w:rPr>
                <w:szCs w:val="28"/>
                <w:lang w:val="en-US"/>
              </w:rPr>
              <w:t xml:space="preserve"> main() </w:t>
            </w:r>
            <w:r w:rsidRPr="00890DD8">
              <w:rPr>
                <w:b/>
                <w:szCs w:val="28"/>
                <w:lang w:val="en-US"/>
              </w:rPr>
              <w:t>cil managed</w:t>
            </w:r>
            <w:r w:rsidRPr="00890DD8">
              <w:rPr>
                <w:szCs w:val="28"/>
                <w:lang w:val="en-US"/>
              </w:rPr>
              <w:t xml:space="preserve"> </w:t>
            </w:r>
          </w:p>
          <w:p w:rsidR="00935362" w:rsidRPr="00890DD8" w:rsidRDefault="00935362" w:rsidP="00935362">
            <w:pPr>
              <w:spacing w:after="0" w:line="259" w:lineRule="auto"/>
              <w:ind w:right="0" w:firstLine="0"/>
              <w:jc w:val="left"/>
              <w:rPr>
                <w:szCs w:val="28"/>
                <w:lang w:val="en-US"/>
              </w:rPr>
            </w:pPr>
            <w:r w:rsidRPr="00890DD8">
              <w:rPr>
                <w:szCs w:val="28"/>
                <w:lang w:val="en-US"/>
              </w:rPr>
              <w:t xml:space="preserve">{ </w:t>
            </w:r>
          </w:p>
          <w:p w:rsidR="00935362" w:rsidRPr="00890DD8" w:rsidRDefault="00935362" w:rsidP="00935362">
            <w:pPr>
              <w:spacing w:after="0" w:line="238" w:lineRule="auto"/>
              <w:ind w:right="3828" w:firstLine="0"/>
              <w:jc w:val="left"/>
              <w:rPr>
                <w:szCs w:val="28"/>
                <w:lang w:val="en-US"/>
              </w:rPr>
            </w:pPr>
            <w:r w:rsidRPr="00890DD8">
              <w:rPr>
                <w:szCs w:val="28"/>
                <w:lang w:val="en-US"/>
              </w:rPr>
              <w:t xml:space="preserve">    .maxstack 2     .entrypoint       ldstr "50 + 30 = " </w:t>
            </w:r>
          </w:p>
          <w:p w:rsidR="00935362" w:rsidRPr="00890DD8" w:rsidRDefault="00935362" w:rsidP="00935362">
            <w:pPr>
              <w:spacing w:after="0" w:line="259" w:lineRule="auto"/>
              <w:ind w:right="74" w:firstLine="0"/>
              <w:jc w:val="left"/>
              <w:rPr>
                <w:szCs w:val="28"/>
                <w:lang w:val="en-US"/>
              </w:rPr>
            </w:pPr>
            <w:r w:rsidRPr="00890DD8">
              <w:rPr>
                <w:szCs w:val="28"/>
                <w:lang w:val="en-US"/>
              </w:rPr>
              <w:t xml:space="preserve">    call void [mscorlib]System.Console::Write (string)     ldc.i4.s 50     ldc.i4 30         add </w:t>
            </w:r>
          </w:p>
        </w:tc>
      </w:tr>
    </w:tbl>
    <w:p w:rsidR="00935362" w:rsidRPr="00935362" w:rsidRDefault="00935362" w:rsidP="00935362">
      <w:pPr>
        <w:spacing w:after="26"/>
        <w:ind w:left="-15" w:right="0"/>
        <w:jc w:val="left"/>
        <w:rPr>
          <w:szCs w:val="28"/>
          <w:lang w:val="en-US"/>
        </w:rPr>
      </w:pPr>
    </w:p>
    <w:p w:rsidR="00935362" w:rsidRPr="00935362" w:rsidRDefault="00935362" w:rsidP="00935362">
      <w:pPr>
        <w:spacing w:after="0" w:line="259" w:lineRule="auto"/>
        <w:ind w:left="708" w:right="0" w:firstLine="0"/>
        <w:jc w:val="left"/>
        <w:rPr>
          <w:szCs w:val="28"/>
          <w:lang w:val="en-US"/>
        </w:rPr>
      </w:pPr>
      <w:r w:rsidRPr="00935362">
        <w:rPr>
          <w:szCs w:val="28"/>
          <w:lang w:val="en-US"/>
        </w:rPr>
        <w:t xml:space="preserve"> </w:t>
      </w:r>
    </w:p>
    <w:tbl>
      <w:tblPr>
        <w:tblStyle w:val="TableGrid"/>
        <w:tblW w:w="6983" w:type="dxa"/>
        <w:tblInd w:w="567" w:type="dxa"/>
        <w:tblLook w:val="04A0" w:firstRow="1" w:lastRow="0" w:firstColumn="1" w:lastColumn="0" w:noHBand="0" w:noVBand="1"/>
      </w:tblPr>
      <w:tblGrid>
        <w:gridCol w:w="955"/>
        <w:gridCol w:w="6028"/>
      </w:tblGrid>
      <w:tr w:rsidR="00935362" w:rsidRPr="00890DD8" w:rsidTr="00935362">
        <w:trPr>
          <w:trHeight w:val="957"/>
        </w:trPr>
        <w:tc>
          <w:tcPr>
            <w:tcW w:w="955" w:type="dxa"/>
            <w:tcBorders>
              <w:top w:val="nil"/>
              <w:left w:val="nil"/>
              <w:bottom w:val="nil"/>
              <w:right w:val="nil"/>
            </w:tcBorders>
          </w:tcPr>
          <w:p w:rsidR="00935362" w:rsidRPr="00890DD8" w:rsidRDefault="00935362" w:rsidP="00935362">
            <w:pPr>
              <w:spacing w:after="0" w:line="259" w:lineRule="auto"/>
              <w:ind w:right="0" w:firstLine="0"/>
              <w:jc w:val="left"/>
              <w:rPr>
                <w:szCs w:val="28"/>
              </w:rPr>
            </w:pPr>
            <w:r w:rsidRPr="00890DD8">
              <w:rPr>
                <w:szCs w:val="28"/>
              </w:rPr>
              <w:t xml:space="preserve">015 </w:t>
            </w:r>
          </w:p>
          <w:p w:rsidR="00935362" w:rsidRPr="00890DD8" w:rsidRDefault="00935362" w:rsidP="00935362">
            <w:pPr>
              <w:spacing w:after="0" w:line="259" w:lineRule="auto"/>
              <w:ind w:right="0" w:firstLine="0"/>
              <w:jc w:val="left"/>
              <w:rPr>
                <w:szCs w:val="28"/>
              </w:rPr>
            </w:pPr>
            <w:r w:rsidRPr="00890DD8">
              <w:rPr>
                <w:szCs w:val="28"/>
              </w:rPr>
              <w:t xml:space="preserve">016 </w:t>
            </w:r>
          </w:p>
          <w:p w:rsidR="00935362" w:rsidRPr="00890DD8" w:rsidRDefault="00935362" w:rsidP="00935362">
            <w:pPr>
              <w:spacing w:after="0" w:line="259" w:lineRule="auto"/>
              <w:ind w:right="0" w:firstLine="0"/>
              <w:jc w:val="left"/>
              <w:rPr>
                <w:szCs w:val="28"/>
              </w:rPr>
            </w:pPr>
            <w:r w:rsidRPr="00890DD8">
              <w:rPr>
                <w:szCs w:val="28"/>
              </w:rPr>
              <w:t xml:space="preserve">017 </w:t>
            </w:r>
          </w:p>
        </w:tc>
        <w:tc>
          <w:tcPr>
            <w:tcW w:w="6028" w:type="dxa"/>
            <w:tcBorders>
              <w:top w:val="nil"/>
              <w:left w:val="nil"/>
              <w:bottom w:val="nil"/>
              <w:right w:val="nil"/>
            </w:tcBorders>
          </w:tcPr>
          <w:p w:rsidR="00935362" w:rsidRPr="00890DD8" w:rsidRDefault="00935362" w:rsidP="00935362">
            <w:pPr>
              <w:spacing w:after="0" w:line="239" w:lineRule="auto"/>
              <w:ind w:right="0" w:firstLine="0"/>
              <w:jc w:val="left"/>
              <w:rPr>
                <w:szCs w:val="28"/>
                <w:lang w:val="en-US"/>
              </w:rPr>
            </w:pPr>
            <w:r w:rsidRPr="00890DD8">
              <w:rPr>
                <w:szCs w:val="28"/>
                <w:lang w:val="en-US"/>
              </w:rPr>
              <w:t xml:space="preserve">    </w:t>
            </w:r>
            <w:r w:rsidRPr="00890DD8">
              <w:rPr>
                <w:b/>
                <w:szCs w:val="28"/>
                <w:lang w:val="en-US"/>
              </w:rPr>
              <w:t>call void</w:t>
            </w:r>
            <w:r w:rsidRPr="00890DD8">
              <w:rPr>
                <w:szCs w:val="28"/>
                <w:lang w:val="en-US"/>
              </w:rPr>
              <w:t xml:space="preserve"> [mscorlib]System.Console::Write (int32)     </w:t>
            </w:r>
            <w:r w:rsidRPr="00890DD8">
              <w:rPr>
                <w:b/>
                <w:szCs w:val="28"/>
                <w:lang w:val="en-US"/>
              </w:rPr>
              <w:t xml:space="preserve">ret </w:t>
            </w:r>
          </w:p>
          <w:p w:rsidR="00935362" w:rsidRPr="00890DD8" w:rsidRDefault="00935362" w:rsidP="00935362">
            <w:pPr>
              <w:spacing w:after="0" w:line="259" w:lineRule="auto"/>
              <w:ind w:right="0" w:firstLine="0"/>
              <w:jc w:val="left"/>
              <w:rPr>
                <w:szCs w:val="28"/>
              </w:rPr>
            </w:pPr>
            <w:r w:rsidRPr="00890DD8">
              <w:rPr>
                <w:szCs w:val="28"/>
              </w:rPr>
              <w:t xml:space="preserve">} </w:t>
            </w:r>
          </w:p>
        </w:tc>
      </w:tr>
    </w:tbl>
    <w:p w:rsidR="00935362" w:rsidRDefault="00935362" w:rsidP="00935362">
      <w:pPr>
        <w:jc w:val="left"/>
        <w:rPr>
          <w:szCs w:val="28"/>
        </w:rPr>
      </w:pPr>
      <w:r>
        <w:rPr>
          <w:szCs w:val="28"/>
        </w:rPr>
        <w:t xml:space="preserve">--- </w:t>
      </w:r>
    </w:p>
    <w:p w:rsidR="00935362" w:rsidRPr="00890DD8" w:rsidRDefault="00935362" w:rsidP="00935362">
      <w:pPr>
        <w:jc w:val="left"/>
        <w:rPr>
          <w:szCs w:val="28"/>
        </w:rPr>
      </w:pPr>
      <w:r>
        <w:rPr>
          <w:szCs w:val="28"/>
        </w:rPr>
        <w:t>ФСЁ.</w:t>
      </w:r>
    </w:p>
    <w:p w:rsidR="00935362" w:rsidRPr="00935362" w:rsidRDefault="00935362" w:rsidP="00935362">
      <w:pPr>
        <w:spacing w:after="0" w:line="264" w:lineRule="auto"/>
        <w:ind w:right="0" w:firstLine="0"/>
        <w:contextualSpacing/>
        <w:jc w:val="left"/>
        <w:rPr>
          <w:b/>
          <w:color w:val="FF0000"/>
          <w:u w:val="single"/>
        </w:rPr>
      </w:pP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firstLine="0"/>
        <w:contextualSpacing/>
        <w:jc w:val="left"/>
      </w:pPr>
      <w:r>
        <w:rPr>
          <w:sz w:val="24"/>
        </w:rPr>
        <w:t xml:space="preserve">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right="0" w:firstLine="0"/>
        <w:contextualSpacing/>
        <w:jc w:val="left"/>
      </w:pPr>
      <w:r>
        <w:rPr>
          <w:sz w:val="24"/>
        </w:rPr>
        <w:t xml:space="preserve"> </w:t>
      </w:r>
    </w:p>
    <w:p w:rsidR="00935362" w:rsidRDefault="00935362" w:rsidP="00935362">
      <w:pPr>
        <w:spacing w:after="0" w:line="264" w:lineRule="auto"/>
        <w:ind w:firstLine="0"/>
        <w:contextualSpacing/>
        <w:jc w:val="left"/>
      </w:pPr>
      <w:r>
        <w:rPr>
          <w:sz w:val="24"/>
        </w:rPr>
        <w:t xml:space="preserve"> </w:t>
      </w:r>
    </w:p>
    <w:p w:rsidR="00935362" w:rsidRDefault="00935362" w:rsidP="00935362">
      <w:pPr>
        <w:spacing w:after="0" w:line="264" w:lineRule="auto"/>
        <w:ind w:firstLine="0"/>
        <w:contextualSpacing/>
        <w:jc w:val="left"/>
      </w:pPr>
      <w:r>
        <w:rPr>
          <w:sz w:val="24"/>
        </w:rPr>
        <w:t xml:space="preserve"> </w:t>
      </w:r>
    </w:p>
    <w:p w:rsidR="00935362" w:rsidRDefault="00935362" w:rsidP="00935362">
      <w:pPr>
        <w:spacing w:line="264" w:lineRule="auto"/>
        <w:contextualSpacing/>
        <w:jc w:val="left"/>
      </w:pPr>
    </w:p>
    <w:p w:rsidR="00935362" w:rsidRPr="00935362" w:rsidRDefault="00935362" w:rsidP="00935362">
      <w:pPr>
        <w:spacing w:after="7" w:line="257" w:lineRule="auto"/>
        <w:ind w:left="-5" w:right="-4982" w:hanging="3"/>
        <w:jc w:val="left"/>
        <w:rPr>
          <w:b/>
          <w:color w:val="FF0000"/>
          <w:u w:val="single"/>
        </w:rPr>
      </w:pPr>
    </w:p>
    <w:p w:rsidR="00935362" w:rsidRDefault="00935362" w:rsidP="00935362">
      <w:pPr>
        <w:spacing w:after="0" w:line="259" w:lineRule="auto"/>
        <w:ind w:right="0"/>
        <w:jc w:val="left"/>
      </w:pPr>
    </w:p>
    <w:p w:rsidR="00935362" w:rsidRDefault="00935362" w:rsidP="00935362">
      <w:pPr>
        <w:spacing w:after="0" w:line="259" w:lineRule="auto"/>
        <w:ind w:right="0" w:firstLine="0"/>
        <w:jc w:val="left"/>
      </w:pPr>
      <w:r>
        <w:rPr>
          <w:sz w:val="24"/>
        </w:rPr>
        <w:t xml:space="preserve"> </w:t>
      </w:r>
    </w:p>
    <w:p w:rsidR="00935362" w:rsidRDefault="00935362" w:rsidP="00935362">
      <w:pPr>
        <w:spacing w:after="0" w:line="259" w:lineRule="auto"/>
        <w:ind w:firstLine="0"/>
        <w:jc w:val="left"/>
      </w:pPr>
    </w:p>
    <w:p w:rsidR="00935362" w:rsidRDefault="00935362" w:rsidP="00935362">
      <w:pPr>
        <w:spacing w:after="0" w:line="259" w:lineRule="auto"/>
        <w:ind w:firstLine="0"/>
        <w:jc w:val="left"/>
      </w:pPr>
      <w:r>
        <w:rPr>
          <w:sz w:val="24"/>
        </w:rPr>
        <w:t xml:space="preserve"> </w:t>
      </w:r>
    </w:p>
    <w:p w:rsidR="00935362" w:rsidRDefault="00935362" w:rsidP="00935362">
      <w:pPr>
        <w:spacing w:after="0" w:line="259" w:lineRule="auto"/>
        <w:ind w:right="0" w:firstLine="0"/>
        <w:jc w:val="left"/>
        <w:rPr>
          <w:sz w:val="24"/>
        </w:rPr>
      </w:pPr>
    </w:p>
    <w:p w:rsidR="00935362" w:rsidRDefault="00935362" w:rsidP="00935362">
      <w:pPr>
        <w:spacing w:after="0" w:line="259" w:lineRule="auto"/>
        <w:ind w:right="0" w:firstLine="0"/>
        <w:jc w:val="left"/>
      </w:pPr>
    </w:p>
    <w:p w:rsidR="00935362" w:rsidRDefault="00935362"/>
    <w:sectPr w:rsidR="00935362">
      <w:pgSz w:w="11906" w:h="16838"/>
      <w:pgMar w:top="1144" w:right="844" w:bottom="1176"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E0074"/>
    <w:multiLevelType w:val="hybridMultilevel"/>
    <w:tmpl w:val="1E504F8E"/>
    <w:lvl w:ilvl="0" w:tplc="4E2EC30A">
      <w:numFmt w:val="decimal"/>
      <w:lvlText w:val="%1"/>
      <w:lvlJc w:val="left"/>
      <w:pPr>
        <w:ind w:left="4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3EFAD4">
      <w:start w:val="1"/>
      <w:numFmt w:val="lowerLetter"/>
      <w:lvlText w:val="%2"/>
      <w:lvlJc w:val="left"/>
      <w:pPr>
        <w:ind w:left="3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D28A20">
      <w:start w:val="1"/>
      <w:numFmt w:val="lowerRoman"/>
      <w:lvlText w:val="%3"/>
      <w:lvlJc w:val="left"/>
      <w:pPr>
        <w:ind w:left="4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9A587C">
      <w:start w:val="1"/>
      <w:numFmt w:val="decimal"/>
      <w:lvlText w:val="%4"/>
      <w:lvlJc w:val="left"/>
      <w:pPr>
        <w:ind w:left="4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3CD196">
      <w:start w:val="1"/>
      <w:numFmt w:val="lowerLetter"/>
      <w:lvlText w:val="%5"/>
      <w:lvlJc w:val="left"/>
      <w:pPr>
        <w:ind w:left="5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D8F1C8">
      <w:start w:val="1"/>
      <w:numFmt w:val="lowerRoman"/>
      <w:lvlText w:val="%6"/>
      <w:lvlJc w:val="left"/>
      <w:pPr>
        <w:ind w:left="6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022E66">
      <w:start w:val="1"/>
      <w:numFmt w:val="decimal"/>
      <w:lvlText w:val="%7"/>
      <w:lvlJc w:val="left"/>
      <w:pPr>
        <w:ind w:left="6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0096D8">
      <w:start w:val="1"/>
      <w:numFmt w:val="lowerLetter"/>
      <w:lvlText w:val="%8"/>
      <w:lvlJc w:val="left"/>
      <w:pPr>
        <w:ind w:left="7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3C7B46">
      <w:start w:val="1"/>
      <w:numFmt w:val="lowerRoman"/>
      <w:lvlText w:val="%9"/>
      <w:lvlJc w:val="left"/>
      <w:pPr>
        <w:ind w:left="8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A52B19"/>
    <w:multiLevelType w:val="hybridMultilevel"/>
    <w:tmpl w:val="37B239D8"/>
    <w:lvl w:ilvl="0" w:tplc="6FA0DD7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B4E956">
      <w:start w:val="100"/>
      <w:numFmt w:val="decimal"/>
      <w:lvlText w:val="%2"/>
      <w:lvlJc w:val="left"/>
      <w:pPr>
        <w:ind w:left="69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129AFE">
      <w:start w:val="1"/>
      <w:numFmt w:val="lowerRoman"/>
      <w:lvlText w:val="%3"/>
      <w:lvlJc w:val="left"/>
      <w:pPr>
        <w:ind w:left="3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02570E">
      <w:start w:val="1"/>
      <w:numFmt w:val="decimal"/>
      <w:lvlText w:val="%4"/>
      <w:lvlJc w:val="left"/>
      <w:pPr>
        <w:ind w:left="38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AF60234">
      <w:start w:val="1"/>
      <w:numFmt w:val="lowerLetter"/>
      <w:lvlText w:val="%5"/>
      <w:lvlJc w:val="left"/>
      <w:pPr>
        <w:ind w:left="45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8E63A0">
      <w:start w:val="1"/>
      <w:numFmt w:val="lowerRoman"/>
      <w:lvlText w:val="%6"/>
      <w:lvlJc w:val="left"/>
      <w:pPr>
        <w:ind w:left="5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8ACD86">
      <w:start w:val="1"/>
      <w:numFmt w:val="decimal"/>
      <w:lvlText w:val="%7"/>
      <w:lvlJc w:val="left"/>
      <w:pPr>
        <w:ind w:left="60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20AEB0">
      <w:start w:val="1"/>
      <w:numFmt w:val="lowerLetter"/>
      <w:lvlText w:val="%8"/>
      <w:lvlJc w:val="left"/>
      <w:pPr>
        <w:ind w:left="67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8C2736">
      <w:start w:val="1"/>
      <w:numFmt w:val="lowerRoman"/>
      <w:lvlText w:val="%9"/>
      <w:lvlJc w:val="left"/>
      <w:pPr>
        <w:ind w:left="7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9F530F0"/>
    <w:multiLevelType w:val="hybridMultilevel"/>
    <w:tmpl w:val="410E1C64"/>
    <w:lvl w:ilvl="0" w:tplc="745A21D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16AED6">
      <w:numFmt w:val="decimalZero"/>
      <w:lvlText w:val="%2"/>
      <w:lvlJc w:val="left"/>
      <w:pPr>
        <w:ind w:left="6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DA45A50">
      <w:start w:val="1"/>
      <w:numFmt w:val="lowerRoman"/>
      <w:lvlText w:val="%3"/>
      <w:lvlJc w:val="left"/>
      <w:pPr>
        <w:ind w:left="3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E6C2C4">
      <w:start w:val="1"/>
      <w:numFmt w:val="decimal"/>
      <w:lvlText w:val="%4"/>
      <w:lvlJc w:val="left"/>
      <w:pPr>
        <w:ind w:left="3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3AEB96">
      <w:start w:val="1"/>
      <w:numFmt w:val="lowerLetter"/>
      <w:lvlText w:val="%5"/>
      <w:lvlJc w:val="left"/>
      <w:pPr>
        <w:ind w:left="4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086310">
      <w:start w:val="1"/>
      <w:numFmt w:val="lowerRoman"/>
      <w:lvlText w:val="%6"/>
      <w:lvlJc w:val="left"/>
      <w:pPr>
        <w:ind w:left="5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5608C0">
      <w:start w:val="1"/>
      <w:numFmt w:val="decimal"/>
      <w:lvlText w:val="%7"/>
      <w:lvlJc w:val="left"/>
      <w:pPr>
        <w:ind w:left="6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164BF2">
      <w:start w:val="1"/>
      <w:numFmt w:val="lowerLetter"/>
      <w:lvlText w:val="%8"/>
      <w:lvlJc w:val="left"/>
      <w:pPr>
        <w:ind w:left="6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CAA7A6">
      <w:start w:val="1"/>
      <w:numFmt w:val="lowerRoman"/>
      <w:lvlText w:val="%9"/>
      <w:lvlJc w:val="left"/>
      <w:pPr>
        <w:ind w:left="7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7A37FE8"/>
    <w:multiLevelType w:val="hybridMultilevel"/>
    <w:tmpl w:val="53B49C52"/>
    <w:lvl w:ilvl="0" w:tplc="A0AC92B2">
      <w:start w:val="110"/>
      <w:numFmt w:val="decimal"/>
      <w:lvlText w:val="%1"/>
      <w:lvlJc w:val="left"/>
      <w:pPr>
        <w:ind w:left="1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08C946">
      <w:start w:val="1"/>
      <w:numFmt w:val="lowerLetter"/>
      <w:lvlText w:val="%2"/>
      <w:lvlJc w:val="left"/>
      <w:pPr>
        <w:ind w:left="1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B4ADF4">
      <w:start w:val="1"/>
      <w:numFmt w:val="lowerRoman"/>
      <w:lvlText w:val="%3"/>
      <w:lvlJc w:val="left"/>
      <w:pPr>
        <w:ind w:left="2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9027C8">
      <w:start w:val="1"/>
      <w:numFmt w:val="decimal"/>
      <w:lvlText w:val="%4"/>
      <w:lvlJc w:val="left"/>
      <w:pPr>
        <w:ind w:left="2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36F6AE">
      <w:start w:val="1"/>
      <w:numFmt w:val="lowerLetter"/>
      <w:lvlText w:val="%5"/>
      <w:lvlJc w:val="left"/>
      <w:pPr>
        <w:ind w:left="3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CC5544">
      <w:start w:val="1"/>
      <w:numFmt w:val="lowerRoman"/>
      <w:lvlText w:val="%6"/>
      <w:lvlJc w:val="left"/>
      <w:pPr>
        <w:ind w:left="4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0642F4">
      <w:start w:val="1"/>
      <w:numFmt w:val="decimal"/>
      <w:lvlText w:val="%7"/>
      <w:lvlJc w:val="left"/>
      <w:pPr>
        <w:ind w:left="5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DADB0E">
      <w:start w:val="1"/>
      <w:numFmt w:val="lowerLetter"/>
      <w:lvlText w:val="%8"/>
      <w:lvlJc w:val="left"/>
      <w:pPr>
        <w:ind w:left="5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6CB33C">
      <w:start w:val="1"/>
      <w:numFmt w:val="lowerRoman"/>
      <w:lvlText w:val="%9"/>
      <w:lvlJc w:val="left"/>
      <w:pPr>
        <w:ind w:left="6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7BD70AA"/>
    <w:multiLevelType w:val="hybridMultilevel"/>
    <w:tmpl w:val="150E1BDA"/>
    <w:lvl w:ilvl="0" w:tplc="F87E9B58">
      <w:start w:val="110"/>
      <w:numFmt w:val="decimal"/>
      <w:lvlText w:val="%1"/>
      <w:lvlJc w:val="left"/>
      <w:pPr>
        <w:ind w:left="17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EC574A">
      <w:start w:val="1"/>
      <w:numFmt w:val="lowerLetter"/>
      <w:lvlText w:val="%2"/>
      <w:lvlJc w:val="left"/>
      <w:pPr>
        <w:ind w:left="14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208020">
      <w:start w:val="1"/>
      <w:numFmt w:val="lowerRoman"/>
      <w:lvlText w:val="%3"/>
      <w:lvlJc w:val="left"/>
      <w:pPr>
        <w:ind w:left="2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6A7092">
      <w:start w:val="1"/>
      <w:numFmt w:val="decimal"/>
      <w:lvlText w:val="%4"/>
      <w:lvlJc w:val="left"/>
      <w:pPr>
        <w:ind w:left="2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CED90C">
      <w:start w:val="1"/>
      <w:numFmt w:val="lowerLetter"/>
      <w:lvlText w:val="%5"/>
      <w:lvlJc w:val="left"/>
      <w:pPr>
        <w:ind w:left="3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CE71AE">
      <w:start w:val="1"/>
      <w:numFmt w:val="lowerRoman"/>
      <w:lvlText w:val="%6"/>
      <w:lvlJc w:val="left"/>
      <w:pPr>
        <w:ind w:left="4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FC53EC">
      <w:start w:val="1"/>
      <w:numFmt w:val="decimal"/>
      <w:lvlText w:val="%7"/>
      <w:lvlJc w:val="left"/>
      <w:pPr>
        <w:ind w:left="5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164CE0">
      <w:start w:val="1"/>
      <w:numFmt w:val="lowerLetter"/>
      <w:lvlText w:val="%8"/>
      <w:lvlJc w:val="left"/>
      <w:pPr>
        <w:ind w:left="5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F4DAC8">
      <w:start w:val="1"/>
      <w:numFmt w:val="lowerRoman"/>
      <w:lvlText w:val="%9"/>
      <w:lvlJc w:val="left"/>
      <w:pPr>
        <w:ind w:left="6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A4B76BF"/>
    <w:multiLevelType w:val="hybridMultilevel"/>
    <w:tmpl w:val="A8DC96C6"/>
    <w:lvl w:ilvl="0" w:tplc="A148D6EE">
      <w:numFmt w:val="decimal"/>
      <w:lvlText w:val="%1"/>
      <w:lvlJc w:val="left"/>
      <w:pPr>
        <w:ind w:left="4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647838">
      <w:start w:val="1"/>
      <w:numFmt w:val="lowerLetter"/>
      <w:lvlText w:val="%2"/>
      <w:lvlJc w:val="left"/>
      <w:pPr>
        <w:ind w:left="2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3C3688">
      <w:start w:val="1"/>
      <w:numFmt w:val="lowerRoman"/>
      <w:lvlText w:val="%3"/>
      <w:lvlJc w:val="left"/>
      <w:pPr>
        <w:ind w:left="3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CC0298">
      <w:start w:val="1"/>
      <w:numFmt w:val="decimal"/>
      <w:lvlText w:val="%4"/>
      <w:lvlJc w:val="left"/>
      <w:pPr>
        <w:ind w:left="3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F0066F2">
      <w:start w:val="1"/>
      <w:numFmt w:val="lowerLetter"/>
      <w:lvlText w:val="%5"/>
      <w:lvlJc w:val="left"/>
      <w:pPr>
        <w:ind w:left="4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B28C3C8">
      <w:start w:val="1"/>
      <w:numFmt w:val="lowerRoman"/>
      <w:lvlText w:val="%6"/>
      <w:lvlJc w:val="left"/>
      <w:pPr>
        <w:ind w:left="53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4EE09A">
      <w:start w:val="1"/>
      <w:numFmt w:val="decimal"/>
      <w:lvlText w:val="%7"/>
      <w:lvlJc w:val="left"/>
      <w:pPr>
        <w:ind w:left="6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D229DE">
      <w:start w:val="1"/>
      <w:numFmt w:val="lowerLetter"/>
      <w:lvlText w:val="%8"/>
      <w:lvlJc w:val="left"/>
      <w:pPr>
        <w:ind w:left="6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9A017A">
      <w:start w:val="1"/>
      <w:numFmt w:val="lowerRoman"/>
      <w:lvlText w:val="%9"/>
      <w:lvlJc w:val="left"/>
      <w:pPr>
        <w:ind w:left="7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F582536"/>
    <w:multiLevelType w:val="hybridMultilevel"/>
    <w:tmpl w:val="754EC104"/>
    <w:lvl w:ilvl="0" w:tplc="36AE2EE4">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922AF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6043BD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A2737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ACC14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C29BE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16C71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B4B1B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54429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A6359D0"/>
    <w:multiLevelType w:val="hybridMultilevel"/>
    <w:tmpl w:val="8752EE84"/>
    <w:lvl w:ilvl="0" w:tplc="016CC570">
      <w:start w:val="100"/>
      <w:numFmt w:val="decimal"/>
      <w:lvlText w:val="%1"/>
      <w:lvlJc w:val="left"/>
      <w:pPr>
        <w:ind w:left="2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E2230C">
      <w:start w:val="1"/>
      <w:numFmt w:val="lowerLetter"/>
      <w:lvlText w:val="%2"/>
      <w:lvlJc w:val="left"/>
      <w:pPr>
        <w:ind w:left="1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3066B2">
      <w:start w:val="1"/>
      <w:numFmt w:val="lowerRoman"/>
      <w:lvlText w:val="%3"/>
      <w:lvlJc w:val="left"/>
      <w:pPr>
        <w:ind w:left="2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A06814">
      <w:start w:val="1"/>
      <w:numFmt w:val="decimal"/>
      <w:lvlText w:val="%4"/>
      <w:lvlJc w:val="left"/>
      <w:pPr>
        <w:ind w:left="2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A4F5A8">
      <w:start w:val="1"/>
      <w:numFmt w:val="lowerLetter"/>
      <w:lvlText w:val="%5"/>
      <w:lvlJc w:val="left"/>
      <w:pPr>
        <w:ind w:left="3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EA3F58">
      <w:start w:val="1"/>
      <w:numFmt w:val="lowerRoman"/>
      <w:lvlText w:val="%6"/>
      <w:lvlJc w:val="left"/>
      <w:pPr>
        <w:ind w:left="4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478830C">
      <w:start w:val="1"/>
      <w:numFmt w:val="decimal"/>
      <w:lvlText w:val="%7"/>
      <w:lvlJc w:val="left"/>
      <w:pPr>
        <w:ind w:left="5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26F946">
      <w:start w:val="1"/>
      <w:numFmt w:val="lowerLetter"/>
      <w:lvlText w:val="%8"/>
      <w:lvlJc w:val="left"/>
      <w:pPr>
        <w:ind w:left="5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948F6C">
      <w:start w:val="1"/>
      <w:numFmt w:val="lowerRoman"/>
      <w:lvlText w:val="%9"/>
      <w:lvlJc w:val="left"/>
      <w:pPr>
        <w:ind w:left="6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4781F4D"/>
    <w:multiLevelType w:val="hybridMultilevel"/>
    <w:tmpl w:val="45E6D58E"/>
    <w:lvl w:ilvl="0" w:tplc="4C7C8442">
      <w:start w:val="1"/>
      <w:numFmt w:val="decimal"/>
      <w:lvlText w:val="%1)"/>
      <w:lvlJc w:val="left"/>
      <w:pPr>
        <w:ind w:left="345" w:hanging="360"/>
      </w:pPr>
      <w:rPr>
        <w:rFonts w:asciiTheme="minorHAnsi" w:eastAsia="Segoe UI Symbol" w:hAnsiTheme="minorHAnsi" w:cs="Segoe UI Symbol" w:hint="default"/>
      </w:rPr>
    </w:lvl>
    <w:lvl w:ilvl="1" w:tplc="04190019" w:tentative="1">
      <w:start w:val="1"/>
      <w:numFmt w:val="lowerLetter"/>
      <w:lvlText w:val="%2."/>
      <w:lvlJc w:val="left"/>
      <w:pPr>
        <w:ind w:left="1065" w:hanging="360"/>
      </w:pPr>
    </w:lvl>
    <w:lvl w:ilvl="2" w:tplc="0419001B" w:tentative="1">
      <w:start w:val="1"/>
      <w:numFmt w:val="lowerRoman"/>
      <w:lvlText w:val="%3."/>
      <w:lvlJc w:val="right"/>
      <w:pPr>
        <w:ind w:left="1785" w:hanging="180"/>
      </w:pPr>
    </w:lvl>
    <w:lvl w:ilvl="3" w:tplc="0419000F" w:tentative="1">
      <w:start w:val="1"/>
      <w:numFmt w:val="decimal"/>
      <w:lvlText w:val="%4."/>
      <w:lvlJc w:val="left"/>
      <w:pPr>
        <w:ind w:left="2505" w:hanging="360"/>
      </w:pPr>
    </w:lvl>
    <w:lvl w:ilvl="4" w:tplc="04190019" w:tentative="1">
      <w:start w:val="1"/>
      <w:numFmt w:val="lowerLetter"/>
      <w:lvlText w:val="%5."/>
      <w:lvlJc w:val="left"/>
      <w:pPr>
        <w:ind w:left="3225" w:hanging="360"/>
      </w:pPr>
    </w:lvl>
    <w:lvl w:ilvl="5" w:tplc="0419001B" w:tentative="1">
      <w:start w:val="1"/>
      <w:numFmt w:val="lowerRoman"/>
      <w:lvlText w:val="%6."/>
      <w:lvlJc w:val="right"/>
      <w:pPr>
        <w:ind w:left="3945" w:hanging="180"/>
      </w:pPr>
    </w:lvl>
    <w:lvl w:ilvl="6" w:tplc="0419000F" w:tentative="1">
      <w:start w:val="1"/>
      <w:numFmt w:val="decimal"/>
      <w:lvlText w:val="%7."/>
      <w:lvlJc w:val="left"/>
      <w:pPr>
        <w:ind w:left="4665" w:hanging="360"/>
      </w:pPr>
    </w:lvl>
    <w:lvl w:ilvl="7" w:tplc="04190019" w:tentative="1">
      <w:start w:val="1"/>
      <w:numFmt w:val="lowerLetter"/>
      <w:lvlText w:val="%8."/>
      <w:lvlJc w:val="left"/>
      <w:pPr>
        <w:ind w:left="5385" w:hanging="360"/>
      </w:pPr>
    </w:lvl>
    <w:lvl w:ilvl="8" w:tplc="0419001B" w:tentative="1">
      <w:start w:val="1"/>
      <w:numFmt w:val="lowerRoman"/>
      <w:lvlText w:val="%9."/>
      <w:lvlJc w:val="right"/>
      <w:pPr>
        <w:ind w:left="6105" w:hanging="180"/>
      </w:pPr>
    </w:lvl>
  </w:abstractNum>
  <w:abstractNum w:abstractNumId="9" w15:restartNumberingAfterBreak="0">
    <w:nsid w:val="6D9B3561"/>
    <w:multiLevelType w:val="hybridMultilevel"/>
    <w:tmpl w:val="2996AB18"/>
    <w:lvl w:ilvl="0" w:tplc="518E3BA2">
      <w:numFmt w:val="decimal"/>
      <w:lvlText w:val="%1"/>
      <w:lvlJc w:val="left"/>
      <w:pPr>
        <w:ind w:left="3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38D00A">
      <w:start w:val="1"/>
      <w:numFmt w:val="lowerLetter"/>
      <w:lvlText w:val="%2"/>
      <w:lvlJc w:val="left"/>
      <w:pPr>
        <w:ind w:left="3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749E98">
      <w:start w:val="1"/>
      <w:numFmt w:val="lowerRoman"/>
      <w:lvlText w:val="%3"/>
      <w:lvlJc w:val="left"/>
      <w:pPr>
        <w:ind w:left="4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6AB8A2">
      <w:start w:val="1"/>
      <w:numFmt w:val="decimal"/>
      <w:lvlText w:val="%4"/>
      <w:lvlJc w:val="left"/>
      <w:pPr>
        <w:ind w:left="4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1908334">
      <w:start w:val="1"/>
      <w:numFmt w:val="lowerLetter"/>
      <w:lvlText w:val="%5"/>
      <w:lvlJc w:val="left"/>
      <w:pPr>
        <w:ind w:left="5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E6A8D2">
      <w:start w:val="1"/>
      <w:numFmt w:val="lowerRoman"/>
      <w:lvlText w:val="%6"/>
      <w:lvlJc w:val="left"/>
      <w:pPr>
        <w:ind w:left="6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F6E2BBE">
      <w:start w:val="1"/>
      <w:numFmt w:val="decimal"/>
      <w:lvlText w:val="%7"/>
      <w:lvlJc w:val="left"/>
      <w:pPr>
        <w:ind w:left="7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F26372">
      <w:start w:val="1"/>
      <w:numFmt w:val="lowerLetter"/>
      <w:lvlText w:val="%8"/>
      <w:lvlJc w:val="left"/>
      <w:pPr>
        <w:ind w:left="77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E887CC">
      <w:start w:val="1"/>
      <w:numFmt w:val="lowerRoman"/>
      <w:lvlText w:val="%9"/>
      <w:lvlJc w:val="left"/>
      <w:pPr>
        <w:ind w:left="8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CEB1E73"/>
    <w:multiLevelType w:val="hybridMultilevel"/>
    <w:tmpl w:val="95E29A04"/>
    <w:lvl w:ilvl="0" w:tplc="271E167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103DA2">
      <w:start w:val="10"/>
      <w:numFmt w:val="decimal"/>
      <w:lvlText w:val="%2"/>
      <w:lvlJc w:val="left"/>
      <w:pPr>
        <w:ind w:left="6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D20624">
      <w:start w:val="1"/>
      <w:numFmt w:val="lowerRoman"/>
      <w:lvlText w:val="%3"/>
      <w:lvlJc w:val="left"/>
      <w:pPr>
        <w:ind w:left="32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183F1E">
      <w:start w:val="1"/>
      <w:numFmt w:val="decimal"/>
      <w:lvlText w:val="%4"/>
      <w:lvlJc w:val="left"/>
      <w:pPr>
        <w:ind w:left="39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1802DC">
      <w:start w:val="1"/>
      <w:numFmt w:val="lowerLetter"/>
      <w:lvlText w:val="%5"/>
      <w:lvlJc w:val="left"/>
      <w:pPr>
        <w:ind w:left="46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7A774E">
      <w:start w:val="1"/>
      <w:numFmt w:val="lowerRoman"/>
      <w:lvlText w:val="%6"/>
      <w:lvlJc w:val="left"/>
      <w:pPr>
        <w:ind w:left="5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A8B9E0">
      <w:start w:val="1"/>
      <w:numFmt w:val="decimal"/>
      <w:lvlText w:val="%7"/>
      <w:lvlJc w:val="left"/>
      <w:pPr>
        <w:ind w:left="6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1EDF8A">
      <w:start w:val="1"/>
      <w:numFmt w:val="lowerLetter"/>
      <w:lvlText w:val="%8"/>
      <w:lvlJc w:val="left"/>
      <w:pPr>
        <w:ind w:left="6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869BE6">
      <w:start w:val="1"/>
      <w:numFmt w:val="lowerRoman"/>
      <w:lvlText w:val="%9"/>
      <w:lvlJc w:val="left"/>
      <w:pPr>
        <w:ind w:left="7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EE453FB"/>
    <w:multiLevelType w:val="hybridMultilevel"/>
    <w:tmpl w:val="70A847FE"/>
    <w:lvl w:ilvl="0" w:tplc="B1AA3CF2">
      <w:start w:val="1"/>
      <w:numFmt w:val="decimal"/>
      <w:lvlText w:val="%1)"/>
      <w:lvlJc w:val="left"/>
      <w:pPr>
        <w:ind w:left="720" w:hanging="360"/>
      </w:pPr>
      <w:rPr>
        <w:rFonts w:asciiTheme="minorHAnsi" w:eastAsia="Segoe UI Symbol" w:hAnsiTheme="minorHAnsi" w:cs="Segoe UI 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FF772DF"/>
    <w:multiLevelType w:val="hybridMultilevel"/>
    <w:tmpl w:val="31366D9E"/>
    <w:lvl w:ilvl="0" w:tplc="ADD0AB38">
      <w:numFmt w:val="decimal"/>
      <w:lvlText w:val="%1"/>
      <w:lvlJc w:val="left"/>
      <w:pPr>
        <w:ind w:left="3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F0B956">
      <w:start w:val="1"/>
      <w:numFmt w:val="lowerLetter"/>
      <w:lvlText w:val="%2"/>
      <w:lvlJc w:val="left"/>
      <w:pPr>
        <w:ind w:left="3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A4F03E">
      <w:start w:val="1"/>
      <w:numFmt w:val="lowerRoman"/>
      <w:lvlText w:val="%3"/>
      <w:lvlJc w:val="left"/>
      <w:pPr>
        <w:ind w:left="41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C05AEC">
      <w:start w:val="1"/>
      <w:numFmt w:val="decimal"/>
      <w:lvlText w:val="%4"/>
      <w:lvlJc w:val="left"/>
      <w:pPr>
        <w:ind w:left="4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0742060">
      <w:start w:val="1"/>
      <w:numFmt w:val="lowerLetter"/>
      <w:lvlText w:val="%5"/>
      <w:lvlJc w:val="left"/>
      <w:pPr>
        <w:ind w:left="5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BA310A">
      <w:start w:val="1"/>
      <w:numFmt w:val="lowerRoman"/>
      <w:lvlText w:val="%6"/>
      <w:lvlJc w:val="left"/>
      <w:pPr>
        <w:ind w:left="6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A677FE">
      <w:start w:val="1"/>
      <w:numFmt w:val="decimal"/>
      <w:lvlText w:val="%7"/>
      <w:lvlJc w:val="left"/>
      <w:pPr>
        <w:ind w:left="7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58638C">
      <w:start w:val="1"/>
      <w:numFmt w:val="lowerLetter"/>
      <w:lvlText w:val="%8"/>
      <w:lvlJc w:val="left"/>
      <w:pPr>
        <w:ind w:left="77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AAC6E8">
      <w:start w:val="1"/>
      <w:numFmt w:val="lowerRoman"/>
      <w:lvlText w:val="%9"/>
      <w:lvlJc w:val="left"/>
      <w:pPr>
        <w:ind w:left="8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6"/>
  </w:num>
  <w:num w:numId="2">
    <w:abstractNumId w:val="4"/>
  </w:num>
  <w:num w:numId="3">
    <w:abstractNumId w:val="7"/>
  </w:num>
  <w:num w:numId="4">
    <w:abstractNumId w:val="3"/>
  </w:num>
  <w:num w:numId="5">
    <w:abstractNumId w:val="2"/>
  </w:num>
  <w:num w:numId="6">
    <w:abstractNumId w:val="10"/>
  </w:num>
  <w:num w:numId="7">
    <w:abstractNumId w:val="1"/>
  </w:num>
  <w:num w:numId="8">
    <w:abstractNumId w:val="8"/>
  </w:num>
  <w:num w:numId="9">
    <w:abstractNumId w:val="11"/>
  </w:num>
  <w:num w:numId="10">
    <w:abstractNumId w:val="5"/>
  </w:num>
  <w:num w:numId="11">
    <w:abstractNumId w:val="0"/>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62"/>
    <w:rsid w:val="00223FDE"/>
    <w:rsid w:val="007621F3"/>
    <w:rsid w:val="00931FF5"/>
    <w:rsid w:val="00935362"/>
    <w:rsid w:val="009745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374DA-E2F8-4CCB-901F-E9DDE126E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5362"/>
    <w:pPr>
      <w:spacing w:after="5" w:line="249" w:lineRule="auto"/>
      <w:ind w:right="10" w:firstLine="710"/>
      <w:jc w:val="both"/>
    </w:pPr>
    <w:rPr>
      <w:rFonts w:ascii="Times New Roman" w:eastAsia="Times New Roman" w:hAnsi="Times New Roman" w:cs="Times New Roman"/>
      <w:color w:val="000000"/>
      <w:sz w:val="28"/>
      <w:lang w:eastAsia="ru-RU"/>
    </w:rPr>
  </w:style>
  <w:style w:type="paragraph" w:styleId="1">
    <w:name w:val="heading 1"/>
    <w:next w:val="a"/>
    <w:link w:val="10"/>
    <w:uiPriority w:val="9"/>
    <w:unhideWhenUsed/>
    <w:qFormat/>
    <w:rsid w:val="00935362"/>
    <w:pPr>
      <w:keepNext/>
      <w:keepLines/>
      <w:spacing w:after="0"/>
      <w:ind w:left="10" w:right="10" w:hanging="10"/>
      <w:jc w:val="center"/>
      <w:outlineLvl w:val="0"/>
    </w:pPr>
    <w:rPr>
      <w:rFonts w:ascii="Times New Roman" w:eastAsia="Times New Roman" w:hAnsi="Times New Roman" w:cs="Times New Roman"/>
      <w:color w:val="000000"/>
      <w:sz w:val="28"/>
      <w:lang w:eastAsia="ru-RU"/>
    </w:rPr>
  </w:style>
  <w:style w:type="paragraph" w:styleId="2">
    <w:name w:val="heading 2"/>
    <w:next w:val="a"/>
    <w:link w:val="20"/>
    <w:uiPriority w:val="9"/>
    <w:unhideWhenUsed/>
    <w:qFormat/>
    <w:rsid w:val="00935362"/>
    <w:pPr>
      <w:keepNext/>
      <w:keepLines/>
      <w:spacing w:after="54"/>
      <w:ind w:left="10" w:hanging="10"/>
      <w:outlineLvl w:val="1"/>
    </w:pPr>
    <w:rPr>
      <w:rFonts w:ascii="Arial" w:eastAsia="Arial" w:hAnsi="Arial" w:cs="Arial"/>
      <w:b/>
      <w:color w:val="000000"/>
      <w:sz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5362"/>
    <w:rPr>
      <w:rFonts w:ascii="Times New Roman" w:eastAsia="Times New Roman" w:hAnsi="Times New Roman" w:cs="Times New Roman"/>
      <w:color w:val="000000"/>
      <w:sz w:val="28"/>
      <w:lang w:eastAsia="ru-RU"/>
    </w:rPr>
  </w:style>
  <w:style w:type="character" w:customStyle="1" w:styleId="20">
    <w:name w:val="Заголовок 2 Знак"/>
    <w:basedOn w:val="a0"/>
    <w:link w:val="2"/>
    <w:uiPriority w:val="9"/>
    <w:rsid w:val="00935362"/>
    <w:rPr>
      <w:rFonts w:ascii="Arial" w:eastAsia="Arial" w:hAnsi="Arial" w:cs="Arial"/>
      <w:b/>
      <w:color w:val="000000"/>
      <w:sz w:val="26"/>
      <w:lang w:eastAsia="ru-RU"/>
    </w:rPr>
  </w:style>
  <w:style w:type="table" w:customStyle="1" w:styleId="TableGrid">
    <w:name w:val="TableGrid"/>
    <w:rsid w:val="00935362"/>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List Paragraph"/>
    <w:basedOn w:val="a"/>
    <w:uiPriority w:val="34"/>
    <w:qFormat/>
    <w:rsid w:val="00935362"/>
    <w:pPr>
      <w:ind w:left="720"/>
      <w:contextualSpacing/>
    </w:pPr>
  </w:style>
  <w:style w:type="paragraph" w:styleId="a4">
    <w:name w:val="header"/>
    <w:basedOn w:val="a"/>
    <w:link w:val="a5"/>
    <w:uiPriority w:val="99"/>
    <w:unhideWhenUsed/>
    <w:rsid w:val="0093536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35362"/>
    <w:rPr>
      <w:rFonts w:ascii="Times New Roman" w:eastAsia="Times New Roman" w:hAnsi="Times New Roman" w:cs="Times New Roman"/>
      <w:color w:val="000000"/>
      <w:sz w:val="28"/>
      <w:lang w:eastAsia="ru-RU"/>
    </w:rPr>
  </w:style>
  <w:style w:type="paragraph" w:styleId="a6">
    <w:name w:val="footer"/>
    <w:basedOn w:val="a"/>
    <w:link w:val="a7"/>
    <w:uiPriority w:val="99"/>
    <w:unhideWhenUsed/>
    <w:rsid w:val="0093536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35362"/>
    <w:rPr>
      <w:rFonts w:ascii="Times New Roman" w:eastAsia="Times New Roman" w:hAnsi="Times New Roman" w:cs="Times New Roman"/>
      <w:color w:val="000000"/>
      <w:sz w:val="28"/>
      <w:lang w:eastAsia="ru-RU"/>
    </w:rPr>
  </w:style>
  <w:style w:type="paragraph" w:styleId="a8">
    <w:name w:val="Balloon Text"/>
    <w:basedOn w:val="a"/>
    <w:link w:val="a9"/>
    <w:uiPriority w:val="99"/>
    <w:semiHidden/>
    <w:unhideWhenUsed/>
    <w:rsid w:val="00935362"/>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35362"/>
    <w:rPr>
      <w:rFonts w:ascii="Tahoma" w:eastAsia="Times New Roman" w:hAnsi="Tahoma" w:cs="Tahoma"/>
      <w:color w:val="000000"/>
      <w:sz w:val="16"/>
      <w:szCs w:val="16"/>
      <w:lang w:eastAsia="ru-RU"/>
    </w:rPr>
  </w:style>
  <w:style w:type="table" w:styleId="aa">
    <w:name w:val="Table Grid"/>
    <w:basedOn w:val="a1"/>
    <w:uiPriority w:val="39"/>
    <w:rsid w:val="00935362"/>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hidden/>
    <w:rsid w:val="00935362"/>
    <w:pPr>
      <w:spacing w:after="3"/>
      <w:ind w:left="1443" w:right="23" w:hanging="10"/>
      <w:jc w:val="both"/>
    </w:pPr>
    <w:rPr>
      <w:rFonts w:ascii="Times New Roman" w:eastAsia="Times New Roman" w:hAnsi="Times New Roman" w:cs="Times New Roman"/>
      <w:color w:val="000000"/>
      <w:sz w:val="28"/>
      <w:lang w:eastAsia="ru-RU"/>
    </w:rPr>
  </w:style>
  <w:style w:type="character" w:styleId="ab">
    <w:name w:val="Hyperlink"/>
    <w:basedOn w:val="a0"/>
    <w:uiPriority w:val="99"/>
    <w:unhideWhenUsed/>
    <w:rsid w:val="009353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142</Pages>
  <Words>33482</Words>
  <Characters>190853</Characters>
  <Application>Microsoft Office Word</Application>
  <DocSecurity>0</DocSecurity>
  <Lines>1590</Lines>
  <Paragraphs>447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223888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2020-04-07T11:46:00Z</dcterms:created>
  <dcterms:modified xsi:type="dcterms:W3CDTF">2020-05-17T14:37:00Z</dcterms:modified>
</cp:coreProperties>
</file>