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51" w:rsidRDefault="00315451" w:rsidP="00315451">
      <w:pPr>
        <w:spacing w:after="25" w:line="259" w:lineRule="auto"/>
        <w:ind w:left="0" w:firstLine="0"/>
        <w:jc w:val="right"/>
      </w:pPr>
    </w:p>
    <w:p w:rsidR="00315451" w:rsidRDefault="00315451" w:rsidP="00315451">
      <w:pPr>
        <w:spacing w:after="25" w:line="259" w:lineRule="auto"/>
        <w:ind w:left="678" w:right="546"/>
        <w:jc w:val="center"/>
      </w:pPr>
      <w:r>
        <w:t xml:space="preserve">БЕЛОРУССКИЙ ГОСУДАРСТВЕННЫЙ УНИВЕРСИТЕТ  </w:t>
      </w:r>
    </w:p>
    <w:p w:rsidR="00315451" w:rsidRDefault="00315451" w:rsidP="00315451">
      <w:pPr>
        <w:spacing w:after="28" w:line="259" w:lineRule="auto"/>
        <w:ind w:left="678" w:right="544"/>
        <w:jc w:val="center"/>
      </w:pPr>
      <w:r>
        <w:t xml:space="preserve">ИНФОРМАТИКИ И РАДИОЭЛЕКТРОНИКИ </w:t>
      </w:r>
    </w:p>
    <w:p w:rsidR="00315451" w:rsidRDefault="00315451" w:rsidP="00315451">
      <w:pPr>
        <w:spacing w:after="0" w:line="259" w:lineRule="auto"/>
        <w:ind w:left="678" w:right="544"/>
        <w:jc w:val="center"/>
      </w:pPr>
      <w:r>
        <w:t xml:space="preserve">Кафедра программного обеспечения информационных технологий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4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7" w:line="259" w:lineRule="auto"/>
        <w:ind w:left="678" w:right="206"/>
        <w:jc w:val="center"/>
      </w:pPr>
      <w:r>
        <w:t xml:space="preserve">Факультет ИНО </w:t>
      </w:r>
    </w:p>
    <w:p w:rsidR="00315451" w:rsidRDefault="00315451" w:rsidP="00315451">
      <w:pPr>
        <w:spacing w:after="0" w:line="259" w:lineRule="auto"/>
        <w:ind w:left="1200"/>
        <w:jc w:val="center"/>
      </w:pPr>
      <w:r>
        <w:t xml:space="preserve">Специальность ПОИТ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4" w:line="259" w:lineRule="auto"/>
        <w:ind w:left="540" w:firstLine="0"/>
        <w:jc w:val="left"/>
      </w:pPr>
      <w:r>
        <w:t xml:space="preserve"> </w:t>
      </w:r>
    </w:p>
    <w:p w:rsidR="00315451" w:rsidRPr="003206AE" w:rsidRDefault="00315451" w:rsidP="00315451">
      <w:pPr>
        <w:spacing w:line="392" w:lineRule="auto"/>
        <w:ind w:left="1134" w:right="2015" w:firstLine="0"/>
        <w:jc w:val="center"/>
      </w:pPr>
      <w:r>
        <w:t>Индивидуальная практическая работа</w:t>
      </w:r>
      <w:r w:rsidR="003206AE" w:rsidRPr="003206AE">
        <w:t xml:space="preserve"> </w:t>
      </w:r>
      <w:r w:rsidR="003206AE">
        <w:t>№ 1</w:t>
      </w:r>
    </w:p>
    <w:p w:rsidR="00315451" w:rsidRDefault="00315451" w:rsidP="00315451">
      <w:pPr>
        <w:spacing w:line="392" w:lineRule="auto"/>
        <w:ind w:left="1134" w:right="2015" w:firstLine="0"/>
        <w:jc w:val="center"/>
      </w:pPr>
      <w:r>
        <w:t>по дисциплине «Языки программирования»</w:t>
      </w:r>
    </w:p>
    <w:p w:rsidR="00315451" w:rsidRDefault="00315451" w:rsidP="00315451">
      <w:pPr>
        <w:spacing w:line="392" w:lineRule="auto"/>
        <w:ind w:left="3918" w:right="2015" w:firstLine="330"/>
      </w:pPr>
      <w:r>
        <w:t xml:space="preserve">часть 1 </w:t>
      </w:r>
    </w:p>
    <w:p w:rsidR="00315451" w:rsidRDefault="00315451" w:rsidP="00315451">
      <w:pPr>
        <w:spacing w:after="131" w:line="259" w:lineRule="auto"/>
        <w:ind w:left="678" w:right="542"/>
        <w:jc w:val="center"/>
      </w:pPr>
      <w:r>
        <w:t xml:space="preserve">Вариант № </w:t>
      </w:r>
      <w:r w:rsidR="003206AE">
        <w:t>7</w:t>
      </w: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5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ind w:left="3980" w:right="531"/>
      </w:pPr>
      <w:r>
        <w:t xml:space="preserve">Выполнила: Н. Г. </w:t>
      </w:r>
      <w:proofErr w:type="spellStart"/>
      <w:r>
        <w:t>Карпеко</w:t>
      </w:r>
      <w:proofErr w:type="spellEnd"/>
      <w:r>
        <w:t xml:space="preserve">   </w:t>
      </w:r>
    </w:p>
    <w:p w:rsidR="00315451" w:rsidRDefault="00315451" w:rsidP="00315451">
      <w:pPr>
        <w:ind w:left="3980" w:right="43"/>
      </w:pPr>
      <w:r>
        <w:t>Обучение по сертификатам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13" w:line="259" w:lineRule="auto"/>
        <w:ind w:left="737" w:firstLine="0"/>
        <w:jc w:val="center"/>
      </w:pPr>
      <w:r>
        <w:t xml:space="preserve"> </w:t>
      </w:r>
    </w:p>
    <w:p w:rsidR="00315451" w:rsidRDefault="00315451" w:rsidP="00315451">
      <w:pPr>
        <w:spacing w:after="0" w:line="259" w:lineRule="auto"/>
        <w:ind w:left="678"/>
        <w:jc w:val="center"/>
      </w:pPr>
      <w:r>
        <w:t xml:space="preserve">Минск 2020 </w:t>
      </w:r>
    </w:p>
    <w:p w:rsidR="00B01565" w:rsidRDefault="00A100A8"/>
    <w:p w:rsidR="003206AE" w:rsidRDefault="003206AE"/>
    <w:p w:rsidR="003206AE" w:rsidRPr="003206AE" w:rsidRDefault="003206AE" w:rsidP="003206AE">
      <w:pPr>
        <w:spacing w:after="0" w:line="259" w:lineRule="auto"/>
        <w:ind w:left="708" w:firstLine="0"/>
        <w:jc w:val="left"/>
      </w:pPr>
      <w:r w:rsidRPr="003206AE">
        <w:rPr>
          <w:b/>
          <w:u w:val="single" w:color="000000"/>
        </w:rPr>
        <w:lastRenderedPageBreak/>
        <w:t>Тема работы</w:t>
      </w:r>
      <w:r w:rsidRPr="003206AE">
        <w:rPr>
          <w:b/>
          <w:u w:color="000000"/>
        </w:rPr>
        <w:t>:</w:t>
      </w:r>
      <w:r w:rsidRPr="003206AE">
        <w:rPr>
          <w:b/>
          <w:sz w:val="24"/>
        </w:rPr>
        <w:t xml:space="preserve"> </w:t>
      </w:r>
      <w:r w:rsidRPr="003206AE">
        <w:rPr>
          <w:b/>
        </w:rPr>
        <w:t xml:space="preserve">Строковые команды. </w:t>
      </w:r>
    </w:p>
    <w:p w:rsidR="003206AE" w:rsidRPr="003206AE" w:rsidRDefault="003206AE">
      <w:pPr>
        <w:rPr>
          <w:b/>
        </w:rPr>
      </w:pPr>
    </w:p>
    <w:p w:rsidR="003206AE" w:rsidRDefault="003206AE" w:rsidP="003206AE">
      <w:pPr>
        <w:spacing w:after="12" w:line="268" w:lineRule="auto"/>
        <w:ind w:left="0" w:right="-7" w:firstLine="668"/>
      </w:pPr>
      <w:r w:rsidRPr="003206AE">
        <w:rPr>
          <w:b/>
          <w:u w:val="single"/>
        </w:rPr>
        <w:t>Задание</w:t>
      </w:r>
      <w:r>
        <w:t xml:space="preserve">: Определить, сколько элементов строки превышают код введенного символа (использовать команду scas). Строку описать в сегменте данных. </w:t>
      </w:r>
    </w:p>
    <w:p w:rsidR="003206AE" w:rsidRDefault="003206AE" w:rsidP="00A100A8">
      <w:pPr>
        <w:shd w:val="clear" w:color="auto" w:fill="FFFFFF"/>
        <w:spacing w:after="240" w:line="240" w:lineRule="auto"/>
        <w:ind w:left="0" w:firstLine="668"/>
        <w:rPr>
          <w:color w:val="24292E"/>
          <w:szCs w:val="28"/>
        </w:rPr>
      </w:pPr>
      <w:r>
        <w:rPr>
          <w:color w:val="24292E"/>
          <w:szCs w:val="28"/>
        </w:rPr>
        <w:t xml:space="preserve">Файл </w:t>
      </w:r>
      <w:proofErr w:type="spellStart"/>
      <w:r>
        <w:rPr>
          <w:color w:val="24292E"/>
          <w:szCs w:val="28"/>
          <w:lang w:val="en-US"/>
        </w:rPr>
        <w:t>iprone</w:t>
      </w:r>
      <w:proofErr w:type="spellEnd"/>
      <w:r w:rsidRPr="0006646D">
        <w:rPr>
          <w:color w:val="24292E"/>
          <w:szCs w:val="28"/>
        </w:rPr>
        <w:t xml:space="preserve">.asm содержит исходный код программы с реализацией задания. Компиляция, сборка и запуск программы выполнены в </w:t>
      </w:r>
      <w:r>
        <w:rPr>
          <w:color w:val="24292E"/>
          <w:szCs w:val="28"/>
        </w:rPr>
        <w:t xml:space="preserve">DOSBox </w:t>
      </w:r>
      <w:proofErr w:type="spellStart"/>
      <w:r>
        <w:rPr>
          <w:color w:val="24292E"/>
          <w:szCs w:val="28"/>
        </w:rPr>
        <w:t>Ver</w:t>
      </w:r>
      <w:proofErr w:type="spellEnd"/>
      <w:r>
        <w:rPr>
          <w:color w:val="24292E"/>
          <w:szCs w:val="28"/>
        </w:rPr>
        <w:t>. 0.74</w:t>
      </w:r>
      <w:r w:rsidRPr="00A100A8">
        <w:rPr>
          <w:color w:val="24292E"/>
          <w:szCs w:val="28"/>
        </w:rPr>
        <w:t>-3</w:t>
      </w:r>
      <w:r w:rsidRPr="0006646D">
        <w:rPr>
          <w:color w:val="24292E"/>
          <w:szCs w:val="28"/>
        </w:rPr>
        <w:t>.</w:t>
      </w:r>
      <w:bookmarkStart w:id="0" w:name="_GoBack"/>
      <w:bookmarkEnd w:id="0"/>
    </w:p>
    <w:p w:rsidR="00A100A8" w:rsidRPr="007B66CB" w:rsidRDefault="00A100A8" w:rsidP="00A100A8">
      <w:pPr>
        <w:shd w:val="clear" w:color="auto" w:fill="FFFFFF"/>
        <w:spacing w:after="240" w:line="240" w:lineRule="auto"/>
        <w:ind w:left="0"/>
        <w:rPr>
          <w:color w:val="24292E"/>
          <w:szCs w:val="28"/>
        </w:rPr>
      </w:pPr>
      <w:r w:rsidRPr="007B66CB">
        <w:rPr>
          <w:color w:val="24292E"/>
          <w:szCs w:val="28"/>
        </w:rPr>
        <w:t>В данной программе решены следующие задачи:</w:t>
      </w:r>
    </w:p>
    <w:p w:rsidR="00A100A8" w:rsidRPr="007B66CB" w:rsidRDefault="00A100A8" w:rsidP="00A10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color w:val="24292E"/>
          <w:szCs w:val="28"/>
        </w:rPr>
      </w:pPr>
      <w:r w:rsidRPr="007B66CB">
        <w:rPr>
          <w:color w:val="24292E"/>
          <w:szCs w:val="28"/>
        </w:rPr>
        <w:t xml:space="preserve">вывод </w:t>
      </w:r>
      <w:r>
        <w:rPr>
          <w:color w:val="24292E"/>
          <w:szCs w:val="28"/>
        </w:rPr>
        <w:t>строк</w:t>
      </w:r>
      <w:r w:rsidRPr="007B66CB">
        <w:rPr>
          <w:color w:val="24292E"/>
          <w:szCs w:val="28"/>
        </w:rPr>
        <w:t xml:space="preserve"> «Str</w:t>
      </w:r>
      <w:proofErr w:type="spellStart"/>
      <w:r w:rsidRPr="007B66CB">
        <w:rPr>
          <w:color w:val="24292E"/>
          <w:szCs w:val="28"/>
          <w:lang w:val="en-US"/>
        </w:rPr>
        <w:t>oka</w:t>
      </w:r>
      <w:proofErr w:type="spellEnd"/>
      <w:proofErr w:type="gramStart"/>
      <w:r w:rsidRPr="007B66CB">
        <w:rPr>
          <w:color w:val="24292E"/>
          <w:szCs w:val="28"/>
        </w:rPr>
        <w:t>: »</w:t>
      </w:r>
      <w:proofErr w:type="gramEnd"/>
      <w:r w:rsidRPr="007B66CB">
        <w:rPr>
          <w:color w:val="24292E"/>
          <w:szCs w:val="28"/>
        </w:rPr>
        <w:t xml:space="preserve"> (переменная </w:t>
      </w:r>
      <w:r w:rsidRPr="007B66CB">
        <w:rPr>
          <w:iCs/>
          <w:color w:val="24292E"/>
          <w:szCs w:val="28"/>
        </w:rPr>
        <w:t>STRmsg</w:t>
      </w:r>
      <w:r>
        <w:rPr>
          <w:color w:val="24292E"/>
          <w:szCs w:val="28"/>
        </w:rPr>
        <w:t xml:space="preserve">) и </w:t>
      </w:r>
      <w:r w:rsidRPr="007B66CB">
        <w:rPr>
          <w:color w:val="24292E"/>
          <w:szCs w:val="28"/>
        </w:rPr>
        <w:t>«</w:t>
      </w:r>
      <w:proofErr w:type="spellStart"/>
      <w:r w:rsidRPr="007B66CB">
        <w:rPr>
          <w:szCs w:val="28"/>
          <w:lang w:val="en-US"/>
        </w:rPr>
        <w:t>Vvedite</w:t>
      </w:r>
      <w:proofErr w:type="spellEnd"/>
      <w:r w:rsidRPr="007B66CB">
        <w:rPr>
          <w:szCs w:val="28"/>
        </w:rPr>
        <w:t xml:space="preserve"> </w:t>
      </w:r>
      <w:proofErr w:type="spellStart"/>
      <w:r w:rsidRPr="007B66CB">
        <w:rPr>
          <w:szCs w:val="28"/>
        </w:rPr>
        <w:t>simvol</w:t>
      </w:r>
      <w:proofErr w:type="spellEnd"/>
      <w:r w:rsidRPr="007B66CB">
        <w:rPr>
          <w:szCs w:val="28"/>
        </w:rPr>
        <w:t>:</w:t>
      </w:r>
      <w:r>
        <w:rPr>
          <w:color w:val="0000FF"/>
          <w:szCs w:val="28"/>
        </w:rPr>
        <w:t xml:space="preserve"> </w:t>
      </w:r>
      <w:r w:rsidRPr="007B66CB">
        <w:rPr>
          <w:color w:val="24292E"/>
          <w:szCs w:val="28"/>
        </w:rPr>
        <w:t>» (переменная </w:t>
      </w:r>
      <w:r w:rsidRPr="007B66CB">
        <w:rPr>
          <w:iCs/>
          <w:color w:val="24292E"/>
          <w:szCs w:val="28"/>
        </w:rPr>
        <w:t>mesInput</w:t>
      </w:r>
      <w:r>
        <w:rPr>
          <w:color w:val="24292E"/>
          <w:szCs w:val="28"/>
        </w:rPr>
        <w:t xml:space="preserve"> – запрос на ввод</w:t>
      </w:r>
      <w:r w:rsidRPr="007B66CB">
        <w:rPr>
          <w:color w:val="24292E"/>
          <w:szCs w:val="28"/>
        </w:rPr>
        <w:t xml:space="preserve"> символа с клавиатуры</w:t>
      </w:r>
      <w:r>
        <w:rPr>
          <w:color w:val="24292E"/>
          <w:szCs w:val="28"/>
        </w:rPr>
        <w:t xml:space="preserve">, его </w:t>
      </w:r>
      <w:r w:rsidRPr="007B66CB">
        <w:rPr>
          <w:color w:val="24292E"/>
          <w:szCs w:val="28"/>
        </w:rPr>
        <w:t>код загружается в аккумулятор </w:t>
      </w:r>
      <w:r w:rsidRPr="007B66CB">
        <w:rPr>
          <w:iCs/>
          <w:color w:val="24292E"/>
          <w:szCs w:val="28"/>
        </w:rPr>
        <w:t>al</w:t>
      </w:r>
      <w:r w:rsidRPr="007B66CB">
        <w:rPr>
          <w:color w:val="24292E"/>
          <w:szCs w:val="28"/>
        </w:rPr>
        <w:t>);</w:t>
      </w:r>
    </w:p>
    <w:p w:rsidR="00A100A8" w:rsidRPr="007B66CB" w:rsidRDefault="00A100A8" w:rsidP="00A100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jc w:val="left"/>
        <w:rPr>
          <w:color w:val="24292E"/>
          <w:szCs w:val="28"/>
        </w:rPr>
      </w:pPr>
      <w:r w:rsidRPr="007B66CB">
        <w:rPr>
          <w:color w:val="24292E"/>
          <w:szCs w:val="28"/>
        </w:rPr>
        <w:t>вывод</w:t>
      </w:r>
      <w:r>
        <w:rPr>
          <w:color w:val="24292E"/>
          <w:szCs w:val="28"/>
        </w:rPr>
        <w:t xml:space="preserve"> исходной строки «</w:t>
      </w:r>
      <w:r>
        <w:rPr>
          <w:szCs w:val="28"/>
          <w:lang w:val="en-US"/>
        </w:rPr>
        <w:t>P</w:t>
      </w:r>
      <w:r w:rsidRPr="007B66CB">
        <w:rPr>
          <w:szCs w:val="28"/>
          <w:lang w:val="en-US"/>
        </w:rPr>
        <w:t>rimer</w:t>
      </w:r>
      <w:r w:rsidRPr="00273D7B">
        <w:rPr>
          <w:szCs w:val="28"/>
        </w:rPr>
        <w:t xml:space="preserve"> 7</w:t>
      </w:r>
      <w:r>
        <w:rPr>
          <w:color w:val="24292E"/>
          <w:szCs w:val="28"/>
        </w:rPr>
        <w:t xml:space="preserve">» </w:t>
      </w:r>
      <w:r w:rsidRPr="007B66CB">
        <w:rPr>
          <w:color w:val="24292E"/>
          <w:szCs w:val="28"/>
        </w:rPr>
        <w:t>(переменная </w:t>
      </w:r>
      <w:r w:rsidRPr="007B66CB">
        <w:rPr>
          <w:iCs/>
          <w:color w:val="24292E"/>
          <w:szCs w:val="28"/>
        </w:rPr>
        <w:t>primerSTR</w:t>
      </w:r>
      <w:r w:rsidRPr="007B66CB">
        <w:rPr>
          <w:color w:val="24292E"/>
          <w:szCs w:val="28"/>
        </w:rPr>
        <w:t>);</w:t>
      </w:r>
      <w:r>
        <w:rPr>
          <w:color w:val="24292E"/>
          <w:szCs w:val="28"/>
        </w:rPr>
        <w:t xml:space="preserve"> </w:t>
      </w:r>
    </w:p>
    <w:p w:rsidR="00A100A8" w:rsidRPr="007B66CB" w:rsidRDefault="00A100A8" w:rsidP="00A100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jc w:val="left"/>
        <w:rPr>
          <w:color w:val="24292E"/>
          <w:szCs w:val="28"/>
        </w:rPr>
      </w:pPr>
      <w:r w:rsidRPr="007B66CB">
        <w:rPr>
          <w:color w:val="24292E"/>
          <w:szCs w:val="28"/>
        </w:rPr>
        <w:t>сканирование строки (метка </w:t>
      </w:r>
      <w:r>
        <w:rPr>
          <w:iCs/>
          <w:color w:val="24292E"/>
          <w:szCs w:val="28"/>
        </w:rPr>
        <w:t>SkanStr</w:t>
      </w:r>
      <w:r w:rsidRPr="007B66CB">
        <w:rPr>
          <w:color w:val="24292E"/>
          <w:szCs w:val="28"/>
        </w:rPr>
        <w:t>) — сравниваем коды введенного символа и очередного элемента строки (команда </w:t>
      </w:r>
      <w:r w:rsidRPr="007B66CB">
        <w:rPr>
          <w:iCs/>
          <w:color w:val="24292E"/>
          <w:szCs w:val="28"/>
        </w:rPr>
        <w:t>scasb</w:t>
      </w:r>
      <w:r w:rsidRPr="007B66CB">
        <w:rPr>
          <w:color w:val="24292E"/>
          <w:szCs w:val="28"/>
        </w:rPr>
        <w:t> с префиксом повторения </w:t>
      </w:r>
      <w:r w:rsidRPr="007B66CB">
        <w:rPr>
          <w:iCs/>
          <w:color w:val="24292E"/>
          <w:szCs w:val="28"/>
        </w:rPr>
        <w:t>rep</w:t>
      </w:r>
      <w:r w:rsidRPr="007B66CB">
        <w:rPr>
          <w:color w:val="24292E"/>
          <w:szCs w:val="28"/>
        </w:rPr>
        <w:t>);</w:t>
      </w:r>
    </w:p>
    <w:p w:rsidR="00A100A8" w:rsidRPr="007B66CB" w:rsidRDefault="00A100A8" w:rsidP="00A100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jc w:val="left"/>
        <w:rPr>
          <w:color w:val="24292E"/>
          <w:szCs w:val="28"/>
        </w:rPr>
      </w:pPr>
      <w:r w:rsidRPr="007B66CB">
        <w:rPr>
          <w:color w:val="24292E"/>
          <w:szCs w:val="28"/>
        </w:rPr>
        <w:t>команда перехода </w:t>
      </w:r>
      <w:r w:rsidRPr="007B66CB">
        <w:rPr>
          <w:iCs/>
          <w:color w:val="24292E"/>
          <w:szCs w:val="28"/>
        </w:rPr>
        <w:t>jb</w:t>
      </w:r>
      <w:r w:rsidRPr="007B66CB">
        <w:rPr>
          <w:color w:val="24292E"/>
          <w:szCs w:val="28"/>
        </w:rPr>
        <w:t> выполняет переход к</w:t>
      </w:r>
      <w:r>
        <w:rPr>
          <w:color w:val="24292E"/>
          <w:szCs w:val="28"/>
        </w:rPr>
        <w:t xml:space="preserve"> анализу флага </w:t>
      </w:r>
      <w:r w:rsidRPr="007B66CB">
        <w:rPr>
          <w:color w:val="24292E"/>
          <w:szCs w:val="28"/>
        </w:rPr>
        <w:t>после сравнения кодов символа и очередного элемента строки (метка </w:t>
      </w:r>
      <w:r>
        <w:rPr>
          <w:iCs/>
          <w:color w:val="24292E"/>
          <w:szCs w:val="28"/>
        </w:rPr>
        <w:t>IncNumber</w:t>
      </w:r>
      <w:r w:rsidRPr="007B66CB">
        <w:rPr>
          <w:color w:val="24292E"/>
          <w:szCs w:val="28"/>
        </w:rPr>
        <w:t>);</w:t>
      </w:r>
    </w:p>
    <w:p w:rsidR="00A100A8" w:rsidRPr="007B66CB" w:rsidRDefault="00A100A8" w:rsidP="00A100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jc w:val="left"/>
        <w:rPr>
          <w:color w:val="24292E"/>
          <w:szCs w:val="28"/>
        </w:rPr>
      </w:pPr>
      <w:r w:rsidRPr="007B66CB">
        <w:rPr>
          <w:color w:val="24292E"/>
          <w:szCs w:val="28"/>
        </w:rPr>
        <w:t>по завершению сканирования исходной строки (метка </w:t>
      </w:r>
      <w:r>
        <w:rPr>
          <w:iCs/>
          <w:color w:val="24292E"/>
          <w:szCs w:val="28"/>
        </w:rPr>
        <w:t>EndScan</w:t>
      </w:r>
      <w:r w:rsidRPr="007B66CB">
        <w:rPr>
          <w:color w:val="24292E"/>
          <w:szCs w:val="28"/>
        </w:rPr>
        <w:t>) происходит вывод результата (переменные </w:t>
      </w:r>
      <w:r w:rsidRPr="007B66CB">
        <w:rPr>
          <w:iCs/>
          <w:color w:val="24292E"/>
          <w:szCs w:val="28"/>
        </w:rPr>
        <w:t>mesOutput</w:t>
      </w:r>
      <w:r w:rsidRPr="007B66CB">
        <w:rPr>
          <w:color w:val="24292E"/>
          <w:szCs w:val="28"/>
        </w:rPr>
        <w:t> и </w:t>
      </w:r>
      <w:r>
        <w:rPr>
          <w:iCs/>
          <w:color w:val="24292E"/>
          <w:szCs w:val="28"/>
        </w:rPr>
        <w:t>Number</w:t>
      </w:r>
      <w:r w:rsidRPr="007B66CB">
        <w:rPr>
          <w:color w:val="24292E"/>
          <w:szCs w:val="28"/>
        </w:rPr>
        <w:t>).</w:t>
      </w:r>
    </w:p>
    <w:p w:rsidR="00A100A8" w:rsidRPr="007B66CB" w:rsidRDefault="00A100A8" w:rsidP="00A100A8">
      <w:pPr>
        <w:shd w:val="clear" w:color="auto" w:fill="FFFFFF"/>
        <w:spacing w:after="240" w:line="240" w:lineRule="auto"/>
        <w:ind w:left="0"/>
        <w:rPr>
          <w:color w:val="24292E"/>
          <w:szCs w:val="28"/>
        </w:rPr>
      </w:pPr>
      <w:r w:rsidRPr="007B66CB">
        <w:rPr>
          <w:color w:val="24292E"/>
          <w:szCs w:val="28"/>
        </w:rPr>
        <w:t>В программе</w:t>
      </w:r>
      <w:r w:rsidRPr="00815CED">
        <w:rPr>
          <w:color w:val="24292E"/>
          <w:szCs w:val="28"/>
        </w:rPr>
        <w:t xml:space="preserve"> </w:t>
      </w:r>
      <w:r>
        <w:rPr>
          <w:color w:val="24292E"/>
          <w:szCs w:val="28"/>
        </w:rPr>
        <w:t>использованы</w:t>
      </w:r>
      <w:r w:rsidRPr="007B66CB">
        <w:rPr>
          <w:color w:val="24292E"/>
          <w:szCs w:val="28"/>
        </w:rPr>
        <w:t xml:space="preserve"> две процедуры:</w:t>
      </w:r>
    </w:p>
    <w:p w:rsidR="00A100A8" w:rsidRDefault="00A100A8" w:rsidP="00A100A8">
      <w:pPr>
        <w:shd w:val="clear" w:color="auto" w:fill="FFFFFF"/>
        <w:spacing w:after="240" w:line="240" w:lineRule="auto"/>
        <w:ind w:left="0"/>
        <w:rPr>
          <w:color w:val="24292E"/>
          <w:szCs w:val="28"/>
        </w:rPr>
      </w:pPr>
      <w:r w:rsidRPr="007B66CB">
        <w:rPr>
          <w:color w:val="24292E"/>
          <w:szCs w:val="28"/>
        </w:rPr>
        <w:t>Процедура </w:t>
      </w:r>
      <w:r w:rsidRPr="00815CED">
        <w:rPr>
          <w:bCs/>
          <w:iCs/>
          <w:color w:val="24292E"/>
          <w:szCs w:val="28"/>
        </w:rPr>
        <w:t>ShowMSG</w:t>
      </w:r>
      <w:r w:rsidRPr="007B66CB">
        <w:rPr>
          <w:color w:val="24292E"/>
          <w:szCs w:val="28"/>
        </w:rPr>
        <w:t> – производит вывод сообщения на экран. Процедура </w:t>
      </w:r>
      <w:r w:rsidRPr="00815CED">
        <w:rPr>
          <w:bCs/>
          <w:iCs/>
          <w:color w:val="24292E"/>
          <w:szCs w:val="28"/>
        </w:rPr>
        <w:t>NewLine</w:t>
      </w:r>
      <w:r w:rsidRPr="007B66CB">
        <w:rPr>
          <w:color w:val="24292E"/>
          <w:szCs w:val="28"/>
        </w:rPr>
        <w:t xml:space="preserve"> – переводит </w:t>
      </w:r>
      <w:r>
        <w:rPr>
          <w:color w:val="24292E"/>
          <w:szCs w:val="28"/>
        </w:rPr>
        <w:t>на новую строку</w:t>
      </w:r>
      <w:r w:rsidRPr="007B66CB">
        <w:rPr>
          <w:color w:val="24292E"/>
          <w:szCs w:val="28"/>
        </w:rPr>
        <w:t xml:space="preserve"> на экране, используя переменную </w:t>
      </w:r>
      <w:r>
        <w:rPr>
          <w:iCs/>
          <w:color w:val="24292E"/>
          <w:szCs w:val="28"/>
        </w:rPr>
        <w:t>nextLine</w:t>
      </w:r>
      <w:r w:rsidRPr="007B66CB">
        <w:rPr>
          <w:color w:val="24292E"/>
          <w:szCs w:val="28"/>
        </w:rPr>
        <w:t>, описанную в сегменте данных.</w:t>
      </w:r>
    </w:p>
    <w:p w:rsidR="00A100A8" w:rsidRDefault="00A100A8" w:rsidP="00A100A8">
      <w:pPr>
        <w:shd w:val="clear" w:color="auto" w:fill="FFFFFF"/>
        <w:spacing w:after="240" w:line="240" w:lineRule="auto"/>
        <w:ind w:left="0"/>
        <w:rPr>
          <w:color w:val="24292E"/>
          <w:szCs w:val="28"/>
        </w:rPr>
      </w:pPr>
      <w:r>
        <w:rPr>
          <w:color w:val="24292E"/>
          <w:szCs w:val="28"/>
        </w:rPr>
        <w:t>Листинг программы: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</w:p>
    <w:p w:rsidR="00A100A8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>; Программа определяет</w:t>
      </w:r>
      <w:r w:rsidRPr="00341F28">
        <w:rPr>
          <w:color w:val="008000"/>
          <w:szCs w:val="28"/>
        </w:rPr>
        <w:t xml:space="preserve"> (</w:t>
      </w:r>
      <w:r>
        <w:rPr>
          <w:color w:val="008000"/>
          <w:szCs w:val="28"/>
        </w:rPr>
        <w:t>считает</w:t>
      </w:r>
      <w:r w:rsidRPr="00341F28">
        <w:rPr>
          <w:color w:val="008000"/>
          <w:szCs w:val="28"/>
        </w:rPr>
        <w:t>)</w:t>
      </w:r>
      <w:r w:rsidRPr="007B66CB">
        <w:rPr>
          <w:color w:val="008000"/>
          <w:szCs w:val="28"/>
        </w:rPr>
        <w:t xml:space="preserve"> количество элементов строки, превышающих </w:t>
      </w:r>
    </w:p>
    <w:p w:rsidR="00A100A8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>
        <w:rPr>
          <w:color w:val="008000"/>
          <w:szCs w:val="28"/>
        </w:rPr>
        <w:t xml:space="preserve">; </w:t>
      </w:r>
      <w:r w:rsidRPr="007B66CB">
        <w:rPr>
          <w:color w:val="008000"/>
          <w:szCs w:val="28"/>
        </w:rPr>
        <w:t>код</w:t>
      </w:r>
      <w:r>
        <w:rPr>
          <w:color w:val="008000"/>
          <w:szCs w:val="28"/>
        </w:rPr>
        <w:t xml:space="preserve"> введенного символа:</w:t>
      </w:r>
    </w:p>
    <w:p w:rsidR="00A100A8" w:rsidRPr="00341F28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 w:rsidRPr="00341F28">
        <w:rPr>
          <w:szCs w:val="28"/>
        </w:rPr>
        <w:t>.</w:t>
      </w:r>
      <w:r w:rsidRPr="007B66CB">
        <w:rPr>
          <w:szCs w:val="28"/>
          <w:lang w:val="en-US"/>
        </w:rPr>
        <w:t>model</w:t>
      </w:r>
      <w:proofErr w:type="gramEnd"/>
      <w:r w:rsidRPr="00341F28">
        <w:rPr>
          <w:szCs w:val="28"/>
        </w:rPr>
        <w:t xml:space="preserve"> </w:t>
      </w:r>
      <w:r w:rsidRPr="007B66CB">
        <w:rPr>
          <w:szCs w:val="28"/>
          <w:lang w:val="en-US"/>
        </w:rPr>
        <w:t>small</w:t>
      </w:r>
      <w:r w:rsidRPr="00341F28">
        <w:rPr>
          <w:szCs w:val="28"/>
        </w:rPr>
        <w:t xml:space="preserve">     </w:t>
      </w:r>
      <w:r>
        <w:rPr>
          <w:szCs w:val="28"/>
        </w:rPr>
        <w:t xml:space="preserve">      </w:t>
      </w:r>
      <w:r w:rsidRPr="00341F28">
        <w:rPr>
          <w:szCs w:val="28"/>
        </w:rPr>
        <w:t xml:space="preserve">   </w:t>
      </w:r>
      <w:r w:rsidRPr="00341F28">
        <w:rPr>
          <w:color w:val="008000"/>
          <w:szCs w:val="28"/>
        </w:rPr>
        <w:t xml:space="preserve">; </w:t>
      </w:r>
      <w:r w:rsidRPr="007B66CB">
        <w:rPr>
          <w:color w:val="008000"/>
          <w:szCs w:val="28"/>
        </w:rPr>
        <w:t>модель</w:t>
      </w:r>
      <w:r w:rsidRPr="00341F28">
        <w:rPr>
          <w:color w:val="008000"/>
          <w:szCs w:val="28"/>
        </w:rPr>
        <w:t xml:space="preserve"> </w:t>
      </w:r>
      <w:r w:rsidRPr="007B66CB">
        <w:rPr>
          <w:color w:val="008000"/>
          <w:szCs w:val="28"/>
        </w:rPr>
        <w:t>памяти</w:t>
      </w:r>
      <w:r w:rsidRPr="00341F28">
        <w:rPr>
          <w:color w:val="008000"/>
          <w:szCs w:val="28"/>
        </w:rPr>
        <w:t xml:space="preserve"> </w:t>
      </w:r>
      <w:r w:rsidRPr="007B66CB">
        <w:rPr>
          <w:color w:val="008000"/>
          <w:szCs w:val="28"/>
          <w:lang w:val="en-US"/>
        </w:rPr>
        <w:t>small</w:t>
      </w:r>
      <w:r>
        <w:rPr>
          <w:color w:val="008000"/>
          <w:szCs w:val="28"/>
        </w:rPr>
        <w:t xml:space="preserve"> </w:t>
      </w:r>
      <w:r w:rsidRPr="00341F28">
        <w:rPr>
          <w:color w:val="008000"/>
          <w:szCs w:val="28"/>
        </w:rPr>
        <w:t xml:space="preserve">(упрощенная директива сегментации)  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6400"/>
          <w:szCs w:val="28"/>
        </w:rPr>
        <w:t xml:space="preserve">.386           </w:t>
      </w:r>
      <w:r>
        <w:rPr>
          <w:color w:val="006400"/>
          <w:szCs w:val="28"/>
        </w:rPr>
        <w:t xml:space="preserve">           </w:t>
      </w:r>
      <w:r w:rsidRPr="007B66CB">
        <w:rPr>
          <w:color w:val="006400"/>
          <w:szCs w:val="28"/>
        </w:rPr>
        <w:t xml:space="preserve">   </w:t>
      </w:r>
      <w:proofErr w:type="gramStart"/>
      <w:r w:rsidRPr="007B66CB">
        <w:rPr>
          <w:color w:val="006400"/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режим работы микропроцессора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 w:rsidRPr="007B66CB">
        <w:rPr>
          <w:szCs w:val="28"/>
        </w:rPr>
        <w:t>.stack</w:t>
      </w:r>
      <w:proofErr w:type="gramEnd"/>
      <w:r w:rsidRPr="007B66CB">
        <w:rPr>
          <w:szCs w:val="28"/>
        </w:rPr>
        <w:t xml:space="preserve"> </w:t>
      </w:r>
      <w:r w:rsidRPr="007B66CB">
        <w:rPr>
          <w:color w:val="006400"/>
          <w:szCs w:val="28"/>
        </w:rPr>
        <w:t xml:space="preserve">256      </w:t>
      </w:r>
      <w:r>
        <w:rPr>
          <w:color w:val="006400"/>
          <w:szCs w:val="28"/>
        </w:rPr>
        <w:t xml:space="preserve">           </w:t>
      </w:r>
      <w:r w:rsidRPr="007B66CB">
        <w:rPr>
          <w:color w:val="006400"/>
          <w:szCs w:val="28"/>
        </w:rPr>
        <w:t xml:space="preserve"> </w:t>
      </w:r>
      <w:r w:rsidRPr="007B66CB">
        <w:rPr>
          <w:color w:val="008000"/>
          <w:szCs w:val="28"/>
        </w:rPr>
        <w:t>; сегмент стека (занимает 256 байтов)</w:t>
      </w:r>
    </w:p>
    <w:p w:rsidR="00A100A8" w:rsidRPr="00273D7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 w:rsidRPr="007B66CB">
        <w:rPr>
          <w:szCs w:val="28"/>
        </w:rPr>
        <w:t>.data</w:t>
      </w:r>
      <w:proofErr w:type="gramEnd"/>
      <w:r w:rsidRPr="007B66CB">
        <w:rPr>
          <w:szCs w:val="28"/>
        </w:rPr>
        <w:t xml:space="preserve">          </w:t>
      </w:r>
      <w:r>
        <w:rPr>
          <w:szCs w:val="28"/>
        </w:rPr>
        <w:t xml:space="preserve">               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 сегмент данных</w:t>
      </w:r>
      <w:r w:rsidRPr="007B66CB">
        <w:rPr>
          <w:color w:val="008000"/>
          <w:szCs w:val="28"/>
          <w:lang w:val="en-US"/>
        </w:rPr>
        <w:t>a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szCs w:val="28"/>
        </w:rPr>
        <w:t xml:space="preserve">    STRmsg db </w:t>
      </w:r>
      <w:r w:rsidRPr="007B66CB">
        <w:rPr>
          <w:color w:val="0000FF"/>
          <w:szCs w:val="28"/>
        </w:rPr>
        <w:t>'</w:t>
      </w:r>
      <w:proofErr w:type="spellStart"/>
      <w:r w:rsidRPr="007B66CB">
        <w:rPr>
          <w:color w:val="0000FF"/>
          <w:szCs w:val="28"/>
          <w:lang w:val="en-US"/>
        </w:rPr>
        <w:t>Stroka</w:t>
      </w:r>
      <w:proofErr w:type="spellEnd"/>
      <w:r w:rsidRPr="007B66CB">
        <w:rPr>
          <w:color w:val="0000FF"/>
          <w:szCs w:val="28"/>
        </w:rPr>
        <w:t xml:space="preserve">: '        </w:t>
      </w:r>
      <w:r>
        <w:rPr>
          <w:color w:val="0000FF"/>
          <w:szCs w:val="28"/>
        </w:rPr>
        <w:t xml:space="preserve"> </w:t>
      </w:r>
      <w:r w:rsidRPr="007B66CB">
        <w:rPr>
          <w:color w:val="0000FF"/>
          <w:szCs w:val="28"/>
        </w:rPr>
        <w:t xml:space="preserve">   </w:t>
      </w:r>
      <w:r>
        <w:rPr>
          <w:color w:val="0000FF"/>
          <w:szCs w:val="28"/>
        </w:rPr>
        <w:t xml:space="preserve"> </w:t>
      </w:r>
      <w:proofErr w:type="gramStart"/>
      <w:r>
        <w:rPr>
          <w:color w:val="0000FF"/>
          <w:szCs w:val="28"/>
        </w:rPr>
        <w:t xml:space="preserve"> </w:t>
      </w:r>
      <w:r w:rsidRPr="007B66CB">
        <w:rPr>
          <w:color w:val="0000FF"/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</w:t>
      </w:r>
      <w:r>
        <w:rPr>
          <w:color w:val="008000"/>
          <w:szCs w:val="28"/>
        </w:rPr>
        <w:t xml:space="preserve">первое </w:t>
      </w:r>
      <w:r w:rsidRPr="007B66CB">
        <w:rPr>
          <w:color w:val="008000"/>
          <w:szCs w:val="28"/>
        </w:rPr>
        <w:t>сообщение</w:t>
      </w:r>
      <w:r>
        <w:rPr>
          <w:color w:val="008000"/>
          <w:szCs w:val="28"/>
        </w:rPr>
        <w:t>, которое выводится на экран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primerSTR db </w:t>
      </w:r>
      <w:r w:rsidRPr="007B66CB">
        <w:rPr>
          <w:color w:val="0000FF"/>
          <w:szCs w:val="28"/>
        </w:rPr>
        <w:t>'</w:t>
      </w:r>
      <w:r>
        <w:rPr>
          <w:color w:val="0000FF"/>
          <w:szCs w:val="28"/>
          <w:lang w:val="en-US"/>
        </w:rPr>
        <w:t>P</w:t>
      </w:r>
      <w:r w:rsidRPr="007B66CB">
        <w:rPr>
          <w:color w:val="0000FF"/>
          <w:szCs w:val="28"/>
          <w:lang w:val="en-US"/>
        </w:rPr>
        <w:t>rimer</w:t>
      </w:r>
      <w:r w:rsidRPr="007B66CB">
        <w:rPr>
          <w:color w:val="0000FF"/>
          <w:szCs w:val="28"/>
        </w:rPr>
        <w:t xml:space="preserve"> </w:t>
      </w:r>
      <w:r w:rsidRPr="00341F28">
        <w:rPr>
          <w:color w:val="0000FF"/>
          <w:szCs w:val="28"/>
        </w:rPr>
        <w:t>7</w:t>
      </w:r>
      <w:r w:rsidRPr="007B66CB">
        <w:rPr>
          <w:color w:val="0000FF"/>
          <w:szCs w:val="28"/>
        </w:rPr>
        <w:t xml:space="preserve">$'      </w:t>
      </w:r>
      <w:proofErr w:type="gramStart"/>
      <w:r>
        <w:rPr>
          <w:color w:val="0000FF"/>
          <w:szCs w:val="28"/>
        </w:rPr>
        <w:t xml:space="preserve"> </w:t>
      </w:r>
      <w:r w:rsidRPr="007B66CB">
        <w:rPr>
          <w:color w:val="0000FF"/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исходная строка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len = ($ - primerSTR) - </w:t>
      </w:r>
      <w:proofErr w:type="gramStart"/>
      <w:r w:rsidRPr="007B66CB">
        <w:rPr>
          <w:color w:val="006400"/>
          <w:szCs w:val="28"/>
        </w:rPr>
        <w:t xml:space="preserve">1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длина </w:t>
      </w:r>
      <w:r>
        <w:rPr>
          <w:color w:val="008000"/>
          <w:szCs w:val="28"/>
        </w:rPr>
        <w:t xml:space="preserve">исходной </w:t>
      </w:r>
      <w:r w:rsidRPr="007B66CB">
        <w:rPr>
          <w:color w:val="008000"/>
          <w:szCs w:val="28"/>
        </w:rPr>
        <w:t>строки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mesInput db </w:t>
      </w:r>
      <w:r w:rsidRPr="007B66CB">
        <w:rPr>
          <w:color w:val="0000FF"/>
          <w:szCs w:val="28"/>
        </w:rPr>
        <w:t>'</w:t>
      </w:r>
      <w:proofErr w:type="spellStart"/>
      <w:r>
        <w:rPr>
          <w:color w:val="0000FF"/>
          <w:szCs w:val="28"/>
          <w:lang w:val="en-US"/>
        </w:rPr>
        <w:t>Vv</w:t>
      </w:r>
      <w:r w:rsidRPr="007B66CB">
        <w:rPr>
          <w:color w:val="0000FF"/>
          <w:szCs w:val="28"/>
          <w:lang w:val="en-US"/>
        </w:rPr>
        <w:t>edite</w:t>
      </w:r>
      <w:proofErr w:type="spellEnd"/>
      <w:r w:rsidRPr="007B66CB">
        <w:rPr>
          <w:color w:val="0000FF"/>
          <w:szCs w:val="28"/>
        </w:rPr>
        <w:t xml:space="preserve"> </w:t>
      </w:r>
      <w:proofErr w:type="spellStart"/>
      <w:proofErr w:type="gramStart"/>
      <w:r w:rsidRPr="007B66CB">
        <w:rPr>
          <w:color w:val="0000FF"/>
          <w:szCs w:val="28"/>
        </w:rPr>
        <w:t>simvol</w:t>
      </w:r>
      <w:proofErr w:type="spellEnd"/>
      <w:r w:rsidRPr="007B66CB">
        <w:rPr>
          <w:color w:val="0000FF"/>
          <w:szCs w:val="28"/>
        </w:rPr>
        <w:t xml:space="preserve">:   </w:t>
      </w:r>
      <w:proofErr w:type="gramEnd"/>
      <w:r w:rsidRPr="007B66CB">
        <w:rPr>
          <w:color w:val="0000FF"/>
          <w:szCs w:val="28"/>
        </w:rPr>
        <w:t xml:space="preserve">$' </w:t>
      </w:r>
      <w:r w:rsidRPr="007B66CB">
        <w:rPr>
          <w:color w:val="008000"/>
          <w:szCs w:val="28"/>
        </w:rPr>
        <w:t>; сообщение о вводе символа</w:t>
      </w:r>
    </w:p>
    <w:p w:rsidR="00A100A8" w:rsidRPr="00341F28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00FF"/>
          <w:szCs w:val="28"/>
          <w:lang w:val="en-US"/>
        </w:rPr>
      </w:pPr>
      <w:r w:rsidRPr="00A100A8">
        <w:rPr>
          <w:color w:val="008000"/>
          <w:szCs w:val="28"/>
        </w:rPr>
        <w:t xml:space="preserve">    </w:t>
      </w:r>
      <w:proofErr w:type="gramStart"/>
      <w:r w:rsidRPr="007B66CB">
        <w:rPr>
          <w:szCs w:val="28"/>
          <w:lang w:val="en-US"/>
        </w:rPr>
        <w:t>mesOutput</w:t>
      </w:r>
      <w:proofErr w:type="gramEnd"/>
      <w:r w:rsidRPr="00341F28">
        <w:rPr>
          <w:szCs w:val="28"/>
          <w:lang w:val="en-US"/>
        </w:rPr>
        <w:t xml:space="preserve"> </w:t>
      </w:r>
      <w:r w:rsidRPr="007B66CB">
        <w:rPr>
          <w:szCs w:val="28"/>
          <w:lang w:val="en-US"/>
        </w:rPr>
        <w:t>db</w:t>
      </w:r>
      <w:r w:rsidRPr="00341F28">
        <w:rPr>
          <w:szCs w:val="28"/>
          <w:lang w:val="en-US"/>
        </w:rPr>
        <w:t xml:space="preserve"> </w:t>
      </w:r>
      <w:r w:rsidRPr="00341F28">
        <w:rPr>
          <w:color w:val="0000FF"/>
          <w:szCs w:val="28"/>
          <w:lang w:val="en-US"/>
        </w:rPr>
        <w:t>'</w:t>
      </w:r>
      <w:proofErr w:type="spellStart"/>
      <w:r w:rsidRPr="007B66CB">
        <w:rPr>
          <w:color w:val="0000FF"/>
          <w:szCs w:val="28"/>
          <w:lang w:val="en-US"/>
        </w:rPr>
        <w:t>Kolichestvo</w:t>
      </w:r>
      <w:proofErr w:type="spellEnd"/>
      <w:r w:rsidRPr="00341F28">
        <w:rPr>
          <w:color w:val="0000FF"/>
          <w:szCs w:val="28"/>
          <w:lang w:val="en-US"/>
        </w:rPr>
        <w:t xml:space="preserve"> </w:t>
      </w:r>
      <w:proofErr w:type="spellStart"/>
      <w:r w:rsidRPr="007B66CB">
        <w:rPr>
          <w:color w:val="0000FF"/>
          <w:szCs w:val="28"/>
          <w:lang w:val="en-US"/>
        </w:rPr>
        <w:t>elementov</w:t>
      </w:r>
      <w:proofErr w:type="spellEnd"/>
      <w:r w:rsidRPr="00341F28">
        <w:rPr>
          <w:color w:val="0000FF"/>
          <w:szCs w:val="28"/>
          <w:lang w:val="en-US"/>
        </w:rPr>
        <w:t xml:space="preserve"> </w:t>
      </w:r>
      <w:proofErr w:type="spellStart"/>
      <w:r w:rsidRPr="007B66CB">
        <w:rPr>
          <w:color w:val="0000FF"/>
          <w:szCs w:val="28"/>
          <w:lang w:val="en-US"/>
        </w:rPr>
        <w:t>bolshe</w:t>
      </w:r>
      <w:proofErr w:type="spellEnd"/>
      <w:r w:rsidRPr="00341F28">
        <w:rPr>
          <w:color w:val="0000FF"/>
          <w:szCs w:val="28"/>
          <w:lang w:val="en-US"/>
        </w:rPr>
        <w:t xml:space="preserve"> </w:t>
      </w:r>
      <w:proofErr w:type="spellStart"/>
      <w:r>
        <w:rPr>
          <w:color w:val="0000FF"/>
          <w:szCs w:val="28"/>
          <w:lang w:val="en-US"/>
        </w:rPr>
        <w:t>koda</w:t>
      </w:r>
      <w:proofErr w:type="spellEnd"/>
      <w:r w:rsidRPr="00341F28">
        <w:rPr>
          <w:color w:val="0000FF"/>
          <w:szCs w:val="28"/>
          <w:lang w:val="en-US"/>
        </w:rPr>
        <w:t xml:space="preserve"> </w:t>
      </w:r>
      <w:proofErr w:type="spellStart"/>
      <w:r w:rsidRPr="007B66CB">
        <w:rPr>
          <w:color w:val="0000FF"/>
          <w:szCs w:val="28"/>
          <w:lang w:val="en-US"/>
        </w:rPr>
        <w:t>vvedennogo</w:t>
      </w:r>
      <w:proofErr w:type="spellEnd"/>
      <w:r w:rsidRPr="00341F28">
        <w:rPr>
          <w:color w:val="0000FF"/>
          <w:szCs w:val="28"/>
          <w:lang w:val="en-US"/>
        </w:rPr>
        <w:t xml:space="preserve"> </w:t>
      </w:r>
      <w:proofErr w:type="spellStart"/>
      <w:r w:rsidRPr="007B66CB">
        <w:rPr>
          <w:color w:val="0000FF"/>
          <w:szCs w:val="28"/>
          <w:lang w:val="en-US"/>
        </w:rPr>
        <w:t>simvola</w:t>
      </w:r>
      <w:proofErr w:type="spellEnd"/>
      <w:r w:rsidRPr="00341F28">
        <w:rPr>
          <w:color w:val="0000FF"/>
          <w:szCs w:val="28"/>
          <w:lang w:val="en-US"/>
        </w:rPr>
        <w:t xml:space="preserve"> = $' 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 w:firstLine="708"/>
        <w:rPr>
          <w:color w:val="008000"/>
          <w:szCs w:val="28"/>
        </w:rPr>
      </w:pPr>
      <w:r w:rsidRPr="00A100A8">
        <w:rPr>
          <w:color w:val="008000"/>
          <w:szCs w:val="28"/>
          <w:lang w:val="en-US"/>
        </w:rPr>
        <w:t xml:space="preserve">                         </w:t>
      </w:r>
      <w:r w:rsidRPr="007B66CB">
        <w:rPr>
          <w:color w:val="008000"/>
          <w:szCs w:val="28"/>
        </w:rPr>
        <w:t>; сообщение результата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lastRenderedPageBreak/>
        <w:t xml:space="preserve">    </w:t>
      </w:r>
      <w:r>
        <w:rPr>
          <w:szCs w:val="28"/>
        </w:rPr>
        <w:t>Number</w:t>
      </w:r>
      <w:r w:rsidRPr="007B66CB">
        <w:rPr>
          <w:szCs w:val="28"/>
        </w:rPr>
        <w:t xml:space="preserve"> db </w:t>
      </w:r>
      <w:r w:rsidRPr="007B66CB">
        <w:rPr>
          <w:color w:val="006400"/>
          <w:szCs w:val="28"/>
        </w:rPr>
        <w:t xml:space="preserve">0               </w:t>
      </w:r>
      <w:r>
        <w:rPr>
          <w:color w:val="006400"/>
          <w:szCs w:val="28"/>
        </w:rPr>
        <w:t xml:space="preserve">             </w:t>
      </w:r>
      <w:proofErr w:type="gramStart"/>
      <w:r w:rsidRPr="007B66CB">
        <w:rPr>
          <w:color w:val="006400"/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переменная для хранения результата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>
        <w:rPr>
          <w:szCs w:val="28"/>
        </w:rPr>
        <w:t>nextLine</w:t>
      </w:r>
      <w:r w:rsidRPr="007B66CB">
        <w:rPr>
          <w:szCs w:val="28"/>
        </w:rPr>
        <w:t xml:space="preserve"> db </w:t>
      </w:r>
      <w:r w:rsidRPr="007B66CB">
        <w:rPr>
          <w:color w:val="006400"/>
          <w:szCs w:val="28"/>
        </w:rPr>
        <w:t>10</w:t>
      </w:r>
      <w:r w:rsidRPr="007B66CB">
        <w:rPr>
          <w:szCs w:val="28"/>
        </w:rPr>
        <w:t>,</w:t>
      </w:r>
      <w:r>
        <w:rPr>
          <w:szCs w:val="28"/>
        </w:rPr>
        <w:t xml:space="preserve"> </w:t>
      </w:r>
      <w:r w:rsidRPr="007B66CB">
        <w:rPr>
          <w:color w:val="006400"/>
          <w:szCs w:val="28"/>
        </w:rPr>
        <w:t>13</w:t>
      </w:r>
      <w:r w:rsidRPr="007B66CB">
        <w:rPr>
          <w:szCs w:val="28"/>
        </w:rPr>
        <w:t>,</w:t>
      </w:r>
      <w:r>
        <w:rPr>
          <w:szCs w:val="28"/>
        </w:rPr>
        <w:t xml:space="preserve"> </w:t>
      </w:r>
      <w:r w:rsidRPr="007B66CB">
        <w:rPr>
          <w:color w:val="0000FF"/>
          <w:szCs w:val="28"/>
        </w:rPr>
        <w:t xml:space="preserve">'$'        </w:t>
      </w:r>
      <w:r>
        <w:rPr>
          <w:color w:val="0000FF"/>
          <w:szCs w:val="28"/>
        </w:rPr>
        <w:t xml:space="preserve">   </w:t>
      </w:r>
      <w:r w:rsidRPr="007B66CB">
        <w:rPr>
          <w:color w:val="0000FF"/>
          <w:szCs w:val="28"/>
        </w:rPr>
        <w:t xml:space="preserve">  </w:t>
      </w:r>
      <w:proofErr w:type="gramStart"/>
      <w:r w:rsidRPr="007B66CB">
        <w:rPr>
          <w:color w:val="0000FF"/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переменная для перевода</w:t>
      </w:r>
      <w:r>
        <w:rPr>
          <w:color w:val="008000"/>
          <w:szCs w:val="28"/>
        </w:rPr>
        <w:t xml:space="preserve"> на новую строчку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 w:rsidRPr="007B66CB">
        <w:rPr>
          <w:szCs w:val="28"/>
        </w:rPr>
        <w:t>.code</w:t>
      </w:r>
      <w:proofErr w:type="gramEnd"/>
      <w:r w:rsidRPr="007B66CB">
        <w:rPr>
          <w:szCs w:val="28"/>
        </w:rPr>
        <w:t xml:space="preserve">           </w:t>
      </w:r>
      <w:r w:rsidRPr="00273D7B">
        <w:rPr>
          <w:szCs w:val="28"/>
        </w:rPr>
        <w:t xml:space="preserve">                 </w:t>
      </w:r>
      <w:r w:rsidRPr="007B66CB">
        <w:rPr>
          <w:szCs w:val="28"/>
        </w:rPr>
        <w:t xml:space="preserve"> </w:t>
      </w:r>
      <w:r>
        <w:rPr>
          <w:szCs w:val="28"/>
        </w:rPr>
        <w:t xml:space="preserve">               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 сегмент кода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 w:rsidRPr="007B66CB">
        <w:rPr>
          <w:szCs w:val="28"/>
        </w:rPr>
        <w:t xml:space="preserve">main:   </w:t>
      </w:r>
      <w:proofErr w:type="gramEnd"/>
      <w:r w:rsidRPr="007B66CB">
        <w:rPr>
          <w:szCs w:val="28"/>
        </w:rPr>
        <w:t xml:space="preserve">                           </w:t>
      </w:r>
      <w:r>
        <w:rPr>
          <w:szCs w:val="28"/>
        </w:rPr>
        <w:t xml:space="preserve">               </w:t>
      </w:r>
      <w:r w:rsidRPr="007B66CB">
        <w:rPr>
          <w:color w:val="008000"/>
          <w:szCs w:val="28"/>
        </w:rPr>
        <w:t>; метка начала программы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mov ax, @data         </w:t>
      </w:r>
      <w:r>
        <w:rPr>
          <w:szCs w:val="28"/>
        </w:rPr>
        <w:t xml:space="preserve">     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занесение адреса сегмента данных в регистр ax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mov ds, ax                      </w:t>
      </w:r>
      <w:r>
        <w:rPr>
          <w:szCs w:val="28"/>
        </w:rPr>
        <w:t xml:space="preserve">      </w:t>
      </w:r>
      <w:r w:rsidRPr="007B66CB">
        <w:rPr>
          <w:szCs w:val="28"/>
        </w:rPr>
        <w:t xml:space="preserve">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копирование содержимого регистра ax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mov es, ax                      </w:t>
      </w:r>
      <w:r>
        <w:rPr>
          <w:szCs w:val="28"/>
        </w:rPr>
        <w:t xml:space="preserve">         </w:t>
      </w:r>
      <w:proofErr w:type="gramStart"/>
      <w:r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 регистры ds и es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b/>
          <w:bCs/>
          <w:szCs w:val="28"/>
        </w:rPr>
        <w:t xml:space="preserve">xor </w:t>
      </w:r>
      <w:r w:rsidRPr="007B66CB">
        <w:rPr>
          <w:szCs w:val="28"/>
        </w:rPr>
        <w:t xml:space="preserve">ax, ax                     </w:t>
      </w:r>
      <w:r>
        <w:rPr>
          <w:szCs w:val="28"/>
        </w:rPr>
        <w:t xml:space="preserve"> 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обнуление регистра ax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lea dx, STRmsg               </w:t>
      </w:r>
      <w:r>
        <w:rPr>
          <w:szCs w:val="28"/>
        </w:rPr>
        <w:t xml:space="preserve">       </w:t>
      </w:r>
      <w:proofErr w:type="gramStart"/>
      <w:r>
        <w:rPr>
          <w:szCs w:val="28"/>
        </w:rPr>
        <w:t xml:space="preserve">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занесение в dx смещения переменной STRmsg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call </w:t>
      </w:r>
      <w:r>
        <w:rPr>
          <w:szCs w:val="28"/>
        </w:rPr>
        <w:t>ShowMSG</w:t>
      </w:r>
      <w:r w:rsidRPr="007B66CB">
        <w:rPr>
          <w:szCs w:val="28"/>
        </w:rPr>
        <w:t xml:space="preserve">           </w:t>
      </w:r>
      <w:r>
        <w:rPr>
          <w:szCs w:val="28"/>
        </w:rPr>
        <w:t xml:space="preserve">            </w:t>
      </w:r>
      <w:proofErr w:type="gramStart"/>
      <w:r>
        <w:rPr>
          <w:szCs w:val="28"/>
        </w:rPr>
        <w:t xml:space="preserve">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вызов процедуры вывода исходной строки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call NewLine               </w:t>
      </w:r>
      <w:r>
        <w:rPr>
          <w:szCs w:val="28"/>
        </w:rPr>
        <w:t xml:space="preserve">           </w:t>
      </w:r>
      <w:proofErr w:type="gramStart"/>
      <w:r>
        <w:rPr>
          <w:szCs w:val="28"/>
        </w:rPr>
        <w:t xml:space="preserve">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вызов процедуры перевода </w:t>
      </w:r>
      <w:r>
        <w:rPr>
          <w:color w:val="008000"/>
          <w:szCs w:val="28"/>
        </w:rPr>
        <w:t>на новую строчку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lea dx, mesInput  </w:t>
      </w:r>
      <w:r>
        <w:rPr>
          <w:szCs w:val="28"/>
        </w:rPr>
        <w:t xml:space="preserve">                   </w:t>
      </w:r>
      <w:proofErr w:type="gramStart"/>
      <w:r>
        <w:rPr>
          <w:szCs w:val="28"/>
        </w:rPr>
        <w:t xml:space="preserve">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занесение в dx смещения переменной mesInput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call </w:t>
      </w:r>
      <w:r>
        <w:rPr>
          <w:szCs w:val="28"/>
        </w:rPr>
        <w:t>ShowMSG</w:t>
      </w:r>
      <w:r w:rsidRPr="007B66CB">
        <w:rPr>
          <w:szCs w:val="28"/>
        </w:rPr>
        <w:t xml:space="preserve">             </w:t>
      </w:r>
      <w:r>
        <w:rPr>
          <w:szCs w:val="28"/>
        </w:rPr>
        <w:t xml:space="preserve">          </w:t>
      </w:r>
      <w:proofErr w:type="gramStart"/>
      <w:r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вызов процедуры вывода сообщения (mesInput)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>mov ah,</w:t>
      </w:r>
      <w:r>
        <w:rPr>
          <w:szCs w:val="28"/>
        </w:rPr>
        <w:t xml:space="preserve"> </w:t>
      </w:r>
      <w:r w:rsidRPr="007B66CB">
        <w:rPr>
          <w:color w:val="006400"/>
          <w:szCs w:val="28"/>
        </w:rPr>
        <w:t>01</w:t>
      </w:r>
      <w:r w:rsidRPr="007B66CB">
        <w:rPr>
          <w:szCs w:val="28"/>
        </w:rPr>
        <w:t xml:space="preserve">h            </w:t>
      </w:r>
      <w:r>
        <w:rPr>
          <w:szCs w:val="28"/>
        </w:rPr>
        <w:t xml:space="preserve">      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занесение в ah функции 1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int </w:t>
      </w:r>
      <w:r w:rsidRPr="007B66CB">
        <w:rPr>
          <w:color w:val="006400"/>
          <w:szCs w:val="28"/>
        </w:rPr>
        <w:t>21</w:t>
      </w:r>
      <w:r w:rsidRPr="007B66CB">
        <w:rPr>
          <w:szCs w:val="28"/>
        </w:rPr>
        <w:t xml:space="preserve">h                        </w:t>
      </w:r>
      <w:r>
        <w:rPr>
          <w:szCs w:val="28"/>
        </w:rPr>
        <w:t xml:space="preserve">            </w:t>
      </w:r>
      <w:proofErr w:type="gramStart"/>
      <w:r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вызов прерывания 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; ввод символа с клавиатуры и вывод его на экран, в регистр al загружается код  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273D7B">
        <w:rPr>
          <w:color w:val="008000"/>
          <w:szCs w:val="28"/>
        </w:rPr>
        <w:t xml:space="preserve">; </w:t>
      </w:r>
      <w:r w:rsidRPr="007B66CB">
        <w:rPr>
          <w:color w:val="008000"/>
          <w:szCs w:val="28"/>
        </w:rPr>
        <w:t>символа</w:t>
      </w:r>
      <w:r w:rsidRPr="00273D7B">
        <w:rPr>
          <w:color w:val="008000"/>
          <w:szCs w:val="28"/>
        </w:rPr>
        <w:t>: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mov di, offset primerSTR      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 di смещение </w:t>
      </w:r>
      <w:r>
        <w:rPr>
          <w:color w:val="008000"/>
          <w:szCs w:val="28"/>
        </w:rPr>
        <w:t xml:space="preserve">исходной </w:t>
      </w:r>
      <w:r w:rsidRPr="007B66CB">
        <w:rPr>
          <w:color w:val="008000"/>
          <w:szCs w:val="28"/>
        </w:rPr>
        <w:t>строки</w:t>
      </w:r>
      <w:r>
        <w:rPr>
          <w:color w:val="008000"/>
          <w:szCs w:val="28"/>
        </w:rPr>
        <w:t xml:space="preserve"> «</w:t>
      </w:r>
      <w:r w:rsidRPr="003347A5">
        <w:rPr>
          <w:color w:val="538135" w:themeColor="accent6" w:themeShade="BF"/>
          <w:szCs w:val="28"/>
          <w:lang w:val="en-US"/>
        </w:rPr>
        <w:t>Primer</w:t>
      </w:r>
      <w:r w:rsidRPr="003347A5">
        <w:rPr>
          <w:color w:val="538135" w:themeColor="accent6" w:themeShade="BF"/>
          <w:szCs w:val="28"/>
        </w:rPr>
        <w:t xml:space="preserve"> 7</w:t>
      </w:r>
      <w:r>
        <w:rPr>
          <w:color w:val="008000"/>
          <w:szCs w:val="28"/>
        </w:rPr>
        <w:t>»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mov cx, len      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  </w:t>
      </w:r>
      <w:r>
        <w:rPr>
          <w:color w:val="008000"/>
          <w:szCs w:val="28"/>
        </w:rPr>
        <w:t>;</w:t>
      </w:r>
      <w:proofErr w:type="gramEnd"/>
      <w:r>
        <w:rPr>
          <w:color w:val="008000"/>
          <w:szCs w:val="28"/>
        </w:rPr>
        <w:t xml:space="preserve"> занесение в счетчик количест</w:t>
      </w:r>
      <w:r w:rsidRPr="007B66CB">
        <w:rPr>
          <w:color w:val="008000"/>
          <w:szCs w:val="28"/>
        </w:rPr>
        <w:t>ва элементов строки</w:t>
      </w:r>
      <w:r>
        <w:rPr>
          <w:color w:val="008000"/>
          <w:szCs w:val="28"/>
        </w:rPr>
        <w:t xml:space="preserve"> «</w:t>
      </w:r>
      <w:r w:rsidRPr="003347A5">
        <w:rPr>
          <w:color w:val="538135" w:themeColor="accent6" w:themeShade="BF"/>
          <w:szCs w:val="28"/>
          <w:lang w:val="en-US"/>
        </w:rPr>
        <w:t>Primer</w:t>
      </w:r>
      <w:r w:rsidRPr="003347A5">
        <w:rPr>
          <w:color w:val="538135" w:themeColor="accent6" w:themeShade="BF"/>
          <w:szCs w:val="28"/>
        </w:rPr>
        <w:t xml:space="preserve"> 7</w:t>
      </w:r>
      <w:r>
        <w:rPr>
          <w:color w:val="008000"/>
          <w:szCs w:val="28"/>
        </w:rPr>
        <w:t>»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cld                   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сброс в 0 флага направления (DF)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>
        <w:rPr>
          <w:szCs w:val="28"/>
        </w:rPr>
        <w:t>SkanStr</w:t>
      </w:r>
      <w:r w:rsidRPr="007B66CB">
        <w:rPr>
          <w:szCs w:val="28"/>
        </w:rPr>
        <w:t xml:space="preserve">:   </w:t>
      </w:r>
      <w:proofErr w:type="gramEnd"/>
      <w:r w:rsidRPr="007B66CB">
        <w:rPr>
          <w:szCs w:val="28"/>
        </w:rPr>
        <w:t xml:space="preserve">               </w:t>
      </w:r>
      <w:r>
        <w:rPr>
          <w:szCs w:val="28"/>
        </w:rPr>
        <w:t xml:space="preserve">  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 xml:space="preserve">; метка </w:t>
      </w:r>
      <w:r>
        <w:rPr>
          <w:color w:val="008000"/>
          <w:szCs w:val="28"/>
        </w:rPr>
        <w:t xml:space="preserve">начала </w:t>
      </w:r>
      <w:r w:rsidRPr="007B66CB">
        <w:rPr>
          <w:color w:val="008000"/>
          <w:szCs w:val="28"/>
        </w:rPr>
        <w:t>сканирования строки</w:t>
      </w:r>
      <w:r>
        <w:rPr>
          <w:color w:val="008000"/>
          <w:szCs w:val="28"/>
        </w:rPr>
        <w:t xml:space="preserve"> «</w:t>
      </w:r>
      <w:r w:rsidRPr="003347A5">
        <w:rPr>
          <w:color w:val="538135" w:themeColor="accent6" w:themeShade="BF"/>
          <w:szCs w:val="28"/>
          <w:lang w:val="en-US"/>
        </w:rPr>
        <w:t>Primer</w:t>
      </w:r>
      <w:r w:rsidRPr="003347A5">
        <w:rPr>
          <w:color w:val="538135" w:themeColor="accent6" w:themeShade="BF"/>
          <w:szCs w:val="28"/>
        </w:rPr>
        <w:t xml:space="preserve"> 7</w:t>
      </w:r>
      <w:r>
        <w:rPr>
          <w:color w:val="008000"/>
          <w:szCs w:val="28"/>
        </w:rPr>
        <w:t>» (</w:t>
      </w:r>
      <w:r w:rsidRPr="007B66CB">
        <w:rPr>
          <w:color w:val="008000"/>
          <w:szCs w:val="28"/>
        </w:rPr>
        <w:t>primerSTR</w:t>
      </w:r>
      <w:r>
        <w:rPr>
          <w:color w:val="008000"/>
          <w:szCs w:val="28"/>
        </w:rPr>
        <w:t>)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rep scasb   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сравнение введен</w:t>
      </w:r>
      <w:r>
        <w:rPr>
          <w:color w:val="008000"/>
          <w:szCs w:val="28"/>
        </w:rPr>
        <w:t>н</w:t>
      </w:r>
      <w:r w:rsidRPr="007B66CB">
        <w:rPr>
          <w:color w:val="008000"/>
          <w:szCs w:val="28"/>
        </w:rPr>
        <w:t xml:space="preserve">ого символа (в al) с </w:t>
      </w:r>
      <w:r>
        <w:rPr>
          <w:color w:val="008000"/>
          <w:szCs w:val="28"/>
        </w:rPr>
        <w:t>исходной строкой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                    </w:t>
      </w:r>
      <w:r>
        <w:rPr>
          <w:color w:val="008000"/>
          <w:szCs w:val="28"/>
        </w:rPr>
        <w:tab/>
        <w:t xml:space="preserve">    ; </w:t>
      </w:r>
      <w:r w:rsidRPr="007B66CB">
        <w:rPr>
          <w:color w:val="008000"/>
          <w:szCs w:val="28"/>
        </w:rPr>
        <w:t>primerSTR</w:t>
      </w:r>
      <w:r>
        <w:rPr>
          <w:color w:val="008000"/>
          <w:szCs w:val="28"/>
        </w:rPr>
        <w:t xml:space="preserve"> поэлементно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jb </w:t>
      </w:r>
      <w:r>
        <w:rPr>
          <w:szCs w:val="28"/>
        </w:rPr>
        <w:t>IncNumber</w:t>
      </w:r>
      <w:r w:rsidRPr="007B66CB">
        <w:rPr>
          <w:szCs w:val="28"/>
        </w:rPr>
        <w:t xml:space="preserve">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если код </w:t>
      </w:r>
      <w:r>
        <w:rPr>
          <w:color w:val="008000"/>
          <w:szCs w:val="28"/>
        </w:rPr>
        <w:t xml:space="preserve">введенного </w:t>
      </w:r>
      <w:r w:rsidRPr="007B66CB">
        <w:rPr>
          <w:color w:val="008000"/>
          <w:szCs w:val="28"/>
        </w:rPr>
        <w:t xml:space="preserve">символа меньше очередного 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                       </w:t>
      </w:r>
      <w:r>
        <w:rPr>
          <w:color w:val="008000"/>
          <w:szCs w:val="28"/>
        </w:rPr>
        <w:t xml:space="preserve">  </w:t>
      </w:r>
      <w:r w:rsidRPr="007B66CB">
        <w:rPr>
          <w:color w:val="008000"/>
          <w:szCs w:val="28"/>
        </w:rPr>
        <w:t xml:space="preserve">  ; элемента </w:t>
      </w:r>
      <w:r>
        <w:rPr>
          <w:color w:val="008000"/>
          <w:szCs w:val="28"/>
        </w:rPr>
        <w:t xml:space="preserve">исходной </w:t>
      </w:r>
      <w:r w:rsidRPr="007B66CB">
        <w:rPr>
          <w:color w:val="008000"/>
          <w:szCs w:val="28"/>
        </w:rPr>
        <w:t>строки,</w:t>
      </w:r>
      <w:r>
        <w:rPr>
          <w:color w:val="008000"/>
          <w:szCs w:val="28"/>
        </w:rPr>
        <w:t xml:space="preserve"> </w:t>
      </w:r>
      <w:r w:rsidRPr="007B66CB">
        <w:rPr>
          <w:color w:val="008000"/>
          <w:szCs w:val="28"/>
        </w:rPr>
        <w:t xml:space="preserve">то переход на метку </w:t>
      </w:r>
      <w:r>
        <w:rPr>
          <w:color w:val="008000"/>
          <w:szCs w:val="28"/>
        </w:rPr>
        <w:t>IncNumber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jcxz </w:t>
      </w:r>
      <w:r>
        <w:rPr>
          <w:szCs w:val="28"/>
        </w:rPr>
        <w:t>EndScan</w:t>
      </w:r>
      <w:r w:rsidRPr="007B66CB">
        <w:rPr>
          <w:szCs w:val="28"/>
        </w:rPr>
        <w:t xml:space="preserve">       </w:t>
      </w:r>
      <w:r>
        <w:rPr>
          <w:szCs w:val="28"/>
        </w:rPr>
        <w:t xml:space="preserve">  </w:t>
      </w:r>
      <w:proofErr w:type="gramStart"/>
      <w:r>
        <w:rPr>
          <w:szCs w:val="28"/>
        </w:rPr>
        <w:t xml:space="preserve">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если сканирование строки завершено (cx = 0),</w:t>
      </w:r>
      <w:r w:rsidRPr="0018755B">
        <w:rPr>
          <w:color w:val="008000"/>
          <w:szCs w:val="28"/>
        </w:rPr>
        <w:t xml:space="preserve"> </w:t>
      </w:r>
      <w:r w:rsidRPr="007B66CB">
        <w:rPr>
          <w:color w:val="008000"/>
          <w:szCs w:val="28"/>
        </w:rPr>
        <w:t>то переход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                           </w:t>
      </w:r>
      <w:r>
        <w:rPr>
          <w:color w:val="008000"/>
          <w:szCs w:val="28"/>
        </w:rPr>
        <w:t xml:space="preserve"> </w:t>
      </w:r>
      <w:r w:rsidRPr="007B66CB">
        <w:rPr>
          <w:color w:val="008000"/>
          <w:szCs w:val="28"/>
        </w:rPr>
        <w:t xml:space="preserve"> ; на метку </w:t>
      </w:r>
      <w:r>
        <w:rPr>
          <w:color w:val="008000"/>
          <w:szCs w:val="28"/>
        </w:rPr>
        <w:t>EndScan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>
        <w:rPr>
          <w:szCs w:val="28"/>
        </w:rPr>
        <w:t>IncNumber</w:t>
      </w:r>
      <w:r w:rsidRPr="007B66CB">
        <w:rPr>
          <w:szCs w:val="28"/>
        </w:rPr>
        <w:t xml:space="preserve">:   </w:t>
      </w:r>
      <w:proofErr w:type="gramEnd"/>
      <w:r w:rsidRPr="007B66CB">
        <w:rPr>
          <w:szCs w:val="28"/>
        </w:rPr>
        <w:t xml:space="preserve">               </w:t>
      </w:r>
      <w:r w:rsidRPr="007B66CB">
        <w:rPr>
          <w:color w:val="008000"/>
          <w:szCs w:val="28"/>
        </w:rPr>
        <w:t>; метка увеличения кол-ва найденных элементов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setb bl     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занесения в регистр bl признака сравнения кодов</w:t>
      </w:r>
      <w:r w:rsidRPr="0018755B">
        <w:rPr>
          <w:color w:val="008000"/>
          <w:szCs w:val="28"/>
        </w:rPr>
        <w:t xml:space="preserve"> </w:t>
      </w:r>
      <w:r w:rsidRPr="007B66CB">
        <w:rPr>
          <w:color w:val="008000"/>
          <w:szCs w:val="28"/>
        </w:rPr>
        <w:t>введенного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                   </w:t>
      </w:r>
      <w:r>
        <w:rPr>
          <w:color w:val="008000"/>
          <w:szCs w:val="28"/>
        </w:rPr>
        <w:t xml:space="preserve">   </w:t>
      </w:r>
      <w:r w:rsidRPr="007B66CB">
        <w:rPr>
          <w:color w:val="008000"/>
          <w:szCs w:val="28"/>
        </w:rPr>
        <w:t xml:space="preserve"> ; символа и очередного элемента строки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add </w:t>
      </w:r>
      <w:r>
        <w:rPr>
          <w:szCs w:val="28"/>
        </w:rPr>
        <w:t>Number</w:t>
      </w:r>
      <w:r w:rsidRPr="007B66CB">
        <w:rPr>
          <w:szCs w:val="28"/>
        </w:rPr>
        <w:t xml:space="preserve">, bl          </w:t>
      </w:r>
      <w:proofErr w:type="gramStart"/>
      <w:r w:rsidRPr="007B66CB">
        <w:rPr>
          <w:szCs w:val="28"/>
        </w:rPr>
        <w:t xml:space="preserve">  </w:t>
      </w:r>
      <w:r>
        <w:rPr>
          <w:color w:val="008000"/>
          <w:szCs w:val="28"/>
        </w:rPr>
        <w:t>;</w:t>
      </w:r>
      <w:proofErr w:type="gramEnd"/>
      <w:r>
        <w:rPr>
          <w:color w:val="008000"/>
          <w:szCs w:val="28"/>
        </w:rPr>
        <w:t xml:space="preserve"> добавляем</w:t>
      </w:r>
      <w:r w:rsidRPr="007B66CB">
        <w:rPr>
          <w:color w:val="008000"/>
          <w:szCs w:val="28"/>
        </w:rPr>
        <w:t xml:space="preserve"> к переменной </w:t>
      </w:r>
      <w:r>
        <w:rPr>
          <w:color w:val="008000"/>
          <w:szCs w:val="28"/>
        </w:rPr>
        <w:t>Number</w:t>
      </w:r>
      <w:r w:rsidRPr="007B66CB">
        <w:rPr>
          <w:color w:val="008000"/>
          <w:szCs w:val="28"/>
        </w:rPr>
        <w:t xml:space="preserve"> </w:t>
      </w:r>
      <w:r>
        <w:rPr>
          <w:color w:val="008000"/>
          <w:szCs w:val="28"/>
        </w:rPr>
        <w:t xml:space="preserve">1 - </w:t>
      </w:r>
      <w:r w:rsidRPr="007B66CB">
        <w:rPr>
          <w:color w:val="008000"/>
          <w:szCs w:val="28"/>
        </w:rPr>
        <w:t>если код</w:t>
      </w:r>
      <w:r w:rsidRPr="008F4026">
        <w:rPr>
          <w:color w:val="008000"/>
          <w:szCs w:val="28"/>
        </w:rPr>
        <w:t xml:space="preserve"> </w:t>
      </w:r>
      <w:r w:rsidRPr="007B66CB">
        <w:rPr>
          <w:color w:val="008000"/>
          <w:szCs w:val="28"/>
        </w:rPr>
        <w:t>символа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                   </w:t>
      </w:r>
      <w:r>
        <w:rPr>
          <w:color w:val="008000"/>
          <w:szCs w:val="28"/>
        </w:rPr>
        <w:t xml:space="preserve">             </w:t>
      </w:r>
      <w:r w:rsidRPr="007B66CB">
        <w:rPr>
          <w:color w:val="008000"/>
          <w:szCs w:val="28"/>
        </w:rPr>
        <w:t xml:space="preserve"> ; меньше, иначе </w:t>
      </w:r>
      <w:r>
        <w:rPr>
          <w:color w:val="008000"/>
          <w:szCs w:val="28"/>
        </w:rPr>
        <w:t>– добавляем 0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jmp </w:t>
      </w:r>
      <w:r>
        <w:rPr>
          <w:szCs w:val="28"/>
        </w:rPr>
        <w:t>SkanStr</w:t>
      </w:r>
      <w:r w:rsidRPr="007B66CB">
        <w:rPr>
          <w:szCs w:val="28"/>
        </w:rPr>
        <w:t xml:space="preserve">          </w:t>
      </w:r>
      <w:r>
        <w:rPr>
          <w:szCs w:val="28"/>
        </w:rPr>
        <w:t xml:space="preserve">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переход к метке сканирования строки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proofErr w:type="gramStart"/>
      <w:r>
        <w:rPr>
          <w:szCs w:val="28"/>
        </w:rPr>
        <w:t>EndScan</w:t>
      </w:r>
      <w:r w:rsidRPr="007B66CB">
        <w:rPr>
          <w:szCs w:val="28"/>
        </w:rPr>
        <w:t xml:space="preserve">:   </w:t>
      </w:r>
      <w:proofErr w:type="gramEnd"/>
      <w:r w:rsidRPr="007B66CB">
        <w:rPr>
          <w:szCs w:val="28"/>
        </w:rPr>
        <w:t xml:space="preserve">           </w:t>
      </w:r>
      <w:r>
        <w:rPr>
          <w:szCs w:val="28"/>
        </w:rPr>
        <w:t xml:space="preserve">         </w:t>
      </w:r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 метка входа п</w:t>
      </w:r>
      <w:r>
        <w:rPr>
          <w:color w:val="008000"/>
          <w:szCs w:val="28"/>
        </w:rPr>
        <w:t>осле окончания</w:t>
      </w:r>
      <w:r w:rsidRPr="007B66CB">
        <w:rPr>
          <w:color w:val="008000"/>
          <w:szCs w:val="28"/>
        </w:rPr>
        <w:t xml:space="preserve"> сканирования строки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call NewLine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вызов процедуры перевода строки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lea dx, mesOutput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занесение в dx смещения переменной mesOutput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call </w:t>
      </w:r>
      <w:r>
        <w:rPr>
          <w:szCs w:val="28"/>
        </w:rPr>
        <w:t>ShowMSG</w:t>
      </w:r>
      <w:r w:rsidRPr="007B66CB">
        <w:rPr>
          <w:szCs w:val="28"/>
        </w:rPr>
        <w:t xml:space="preserve">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вызов процедуры вывода сообщения (mesOutput)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add </w:t>
      </w:r>
      <w:r>
        <w:rPr>
          <w:szCs w:val="28"/>
        </w:rPr>
        <w:t>Number</w:t>
      </w:r>
      <w:r w:rsidRPr="007B66CB">
        <w:rPr>
          <w:szCs w:val="28"/>
        </w:rPr>
        <w:t>,</w:t>
      </w:r>
      <w:r>
        <w:rPr>
          <w:szCs w:val="28"/>
        </w:rPr>
        <w:t xml:space="preserve"> </w:t>
      </w:r>
      <w:r w:rsidRPr="007B66CB">
        <w:rPr>
          <w:color w:val="006400"/>
          <w:szCs w:val="28"/>
        </w:rPr>
        <w:t>30</w:t>
      </w:r>
      <w:r w:rsidRPr="007B66CB">
        <w:rPr>
          <w:szCs w:val="28"/>
        </w:rPr>
        <w:t xml:space="preserve">h         </w:t>
      </w:r>
      <w:proofErr w:type="gramStart"/>
      <w:r w:rsidRPr="007B66CB">
        <w:rPr>
          <w:szCs w:val="28"/>
        </w:rPr>
        <w:t xml:space="preserve">  </w:t>
      </w:r>
      <w:r>
        <w:rPr>
          <w:color w:val="008000"/>
          <w:szCs w:val="28"/>
        </w:rPr>
        <w:t>;</w:t>
      </w:r>
      <w:proofErr w:type="gramEnd"/>
      <w:r>
        <w:rPr>
          <w:color w:val="008000"/>
          <w:szCs w:val="28"/>
        </w:rPr>
        <w:t xml:space="preserve"> добавляем число</w:t>
      </w:r>
      <w:r w:rsidRPr="007B66CB">
        <w:rPr>
          <w:color w:val="008000"/>
          <w:szCs w:val="28"/>
        </w:rPr>
        <w:t xml:space="preserve"> 30 к переменной </w:t>
      </w:r>
      <w:r>
        <w:rPr>
          <w:color w:val="008000"/>
          <w:szCs w:val="28"/>
        </w:rPr>
        <w:t>Number</w:t>
      </w:r>
      <w:r w:rsidRPr="007B66CB">
        <w:rPr>
          <w:color w:val="008000"/>
          <w:szCs w:val="28"/>
        </w:rPr>
        <w:t xml:space="preserve"> для вывода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mov dx, offset </w:t>
      </w:r>
      <w:r>
        <w:rPr>
          <w:szCs w:val="28"/>
        </w:rPr>
        <w:t>Number</w:t>
      </w:r>
      <w:r w:rsidRPr="007B66CB">
        <w:rPr>
          <w:szCs w:val="28"/>
        </w:rPr>
        <w:t xml:space="preserve">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занесение в dx смещения переменной </w:t>
      </w:r>
      <w:r>
        <w:rPr>
          <w:color w:val="008000"/>
          <w:szCs w:val="28"/>
        </w:rPr>
        <w:t>Number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call </w:t>
      </w:r>
      <w:r>
        <w:rPr>
          <w:szCs w:val="28"/>
        </w:rPr>
        <w:t>ShowMSG</w:t>
      </w:r>
      <w:r w:rsidRPr="007B66CB">
        <w:rPr>
          <w:szCs w:val="28"/>
        </w:rPr>
        <w:t xml:space="preserve">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вызов процедуры вывода результата (</w:t>
      </w:r>
      <w:r>
        <w:rPr>
          <w:color w:val="008000"/>
          <w:szCs w:val="28"/>
        </w:rPr>
        <w:t>Number</w:t>
      </w:r>
      <w:r w:rsidRPr="007B66CB">
        <w:rPr>
          <w:color w:val="008000"/>
          <w:szCs w:val="28"/>
        </w:rPr>
        <w:t>)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mov ah, </w:t>
      </w:r>
      <w:r w:rsidRPr="007B66CB">
        <w:rPr>
          <w:color w:val="006400"/>
          <w:szCs w:val="28"/>
        </w:rPr>
        <w:t>4</w:t>
      </w:r>
      <w:r w:rsidRPr="007B66CB">
        <w:rPr>
          <w:szCs w:val="28"/>
        </w:rPr>
        <w:t xml:space="preserve">ch  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завершение работы программы, возврат в DOS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int </w:t>
      </w:r>
      <w:r w:rsidRPr="007B66CB">
        <w:rPr>
          <w:color w:val="006400"/>
          <w:szCs w:val="28"/>
        </w:rPr>
        <w:t>21</w:t>
      </w:r>
      <w:r w:rsidRPr="007B66CB">
        <w:rPr>
          <w:szCs w:val="28"/>
        </w:rPr>
        <w:t xml:space="preserve">h                </w:t>
      </w:r>
      <w:r>
        <w:rPr>
          <w:szCs w:val="28"/>
        </w:rPr>
        <w:t xml:space="preserve">    </w:t>
      </w:r>
      <w:proofErr w:type="gramStart"/>
      <w:r>
        <w:rPr>
          <w:szCs w:val="28"/>
        </w:rPr>
        <w:t xml:space="preserve">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вызов прерывания 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</w:p>
    <w:p w:rsidR="00A100A8" w:rsidRPr="00273D7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; </w:t>
      </w:r>
      <w:r w:rsidRPr="00273D7B">
        <w:rPr>
          <w:color w:val="008000"/>
          <w:szCs w:val="28"/>
        </w:rPr>
        <w:t xml:space="preserve">--------------- </w:t>
      </w:r>
      <w:r w:rsidRPr="007B66CB">
        <w:rPr>
          <w:color w:val="008000"/>
          <w:szCs w:val="28"/>
        </w:rPr>
        <w:t xml:space="preserve">процедура </w:t>
      </w:r>
      <w:r>
        <w:rPr>
          <w:color w:val="008000"/>
          <w:szCs w:val="28"/>
        </w:rPr>
        <w:t xml:space="preserve">перевода на новую строку </w:t>
      </w:r>
      <w:r w:rsidRPr="007B66CB">
        <w:rPr>
          <w:color w:val="008000"/>
          <w:szCs w:val="28"/>
        </w:rPr>
        <w:t>NewLine</w:t>
      </w:r>
      <w:r>
        <w:rPr>
          <w:color w:val="008000"/>
          <w:szCs w:val="28"/>
        </w:rPr>
        <w:t>: -------------</w:t>
      </w:r>
      <w:r w:rsidRPr="00273D7B">
        <w:rPr>
          <w:color w:val="008000"/>
          <w:szCs w:val="28"/>
        </w:rPr>
        <w:t>---------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>NewLine proc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>
        <w:rPr>
          <w:szCs w:val="28"/>
        </w:rPr>
        <w:t xml:space="preserve">       </w:t>
      </w:r>
      <w:r w:rsidRPr="007B66CB">
        <w:rPr>
          <w:szCs w:val="28"/>
        </w:rPr>
        <w:t xml:space="preserve">mov dl, offset </w:t>
      </w:r>
      <w:proofErr w:type="gramStart"/>
      <w:r>
        <w:rPr>
          <w:szCs w:val="28"/>
        </w:rPr>
        <w:t>nextLine</w:t>
      </w:r>
      <w:r w:rsidRPr="007B66CB">
        <w:rPr>
          <w:szCs w:val="28"/>
        </w:rPr>
        <w:t xml:space="preserve"> </w:t>
      </w:r>
      <w:r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>
        <w:rPr>
          <w:color w:val="008000"/>
          <w:szCs w:val="28"/>
        </w:rPr>
        <w:t xml:space="preserve"> заносим</w:t>
      </w:r>
      <w:r w:rsidRPr="007B66CB">
        <w:rPr>
          <w:color w:val="008000"/>
          <w:szCs w:val="28"/>
        </w:rPr>
        <w:t xml:space="preserve"> в dl </w:t>
      </w:r>
      <w:r>
        <w:rPr>
          <w:color w:val="008000"/>
          <w:szCs w:val="28"/>
        </w:rPr>
        <w:t>смещение</w:t>
      </w:r>
      <w:r w:rsidRPr="007B66CB">
        <w:rPr>
          <w:color w:val="008000"/>
          <w:szCs w:val="28"/>
        </w:rPr>
        <w:t xml:space="preserve"> переменной перевода строки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</w:t>
      </w:r>
      <w:r w:rsidRPr="007B66CB">
        <w:rPr>
          <w:szCs w:val="28"/>
        </w:rPr>
        <w:t xml:space="preserve">mov ah, </w:t>
      </w:r>
      <w:r w:rsidRPr="007B66CB">
        <w:rPr>
          <w:color w:val="006400"/>
          <w:szCs w:val="28"/>
        </w:rPr>
        <w:t>09</w:t>
      </w:r>
      <w:r w:rsidRPr="007B66CB">
        <w:rPr>
          <w:szCs w:val="28"/>
        </w:rPr>
        <w:t xml:space="preserve">h        </w:t>
      </w:r>
      <w:r>
        <w:rPr>
          <w:szCs w:val="28"/>
        </w:rPr>
        <w:t xml:space="preserve">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занесение в ah функции </w:t>
      </w:r>
      <w:r w:rsidRPr="00B667FA">
        <w:rPr>
          <w:color w:val="008000"/>
          <w:szCs w:val="24"/>
        </w:rPr>
        <w:t>вывода строки (09h)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</w:t>
      </w:r>
      <w:r w:rsidRPr="007B66CB">
        <w:rPr>
          <w:szCs w:val="28"/>
        </w:rPr>
        <w:t xml:space="preserve">int </w:t>
      </w:r>
      <w:r w:rsidRPr="007B66CB">
        <w:rPr>
          <w:color w:val="006400"/>
          <w:szCs w:val="28"/>
        </w:rPr>
        <w:t>21</w:t>
      </w:r>
      <w:r w:rsidRPr="007B66CB">
        <w:rPr>
          <w:szCs w:val="28"/>
        </w:rPr>
        <w:t xml:space="preserve">h           </w:t>
      </w:r>
      <w:r>
        <w:rPr>
          <w:szCs w:val="28"/>
        </w:rPr>
        <w:t xml:space="preserve">    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вызов прерывания, перевод строки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</w:t>
      </w:r>
      <w:r w:rsidRPr="007B66CB">
        <w:rPr>
          <w:b/>
          <w:bCs/>
          <w:szCs w:val="28"/>
        </w:rPr>
        <w:t xml:space="preserve">xor </w:t>
      </w:r>
      <w:r w:rsidRPr="007B66CB">
        <w:rPr>
          <w:szCs w:val="28"/>
        </w:rPr>
        <w:t xml:space="preserve">dl, dl          </w:t>
      </w:r>
      <w:r>
        <w:rPr>
          <w:szCs w:val="28"/>
        </w:rPr>
        <w:t xml:space="preserve">           </w:t>
      </w:r>
      <w:proofErr w:type="gramStart"/>
      <w:r>
        <w:rPr>
          <w:szCs w:val="28"/>
        </w:rPr>
        <w:t xml:space="preserve">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обнуление используемых в процедуре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</w:t>
      </w:r>
      <w:r w:rsidRPr="007B66CB">
        <w:rPr>
          <w:b/>
          <w:bCs/>
          <w:szCs w:val="28"/>
        </w:rPr>
        <w:t xml:space="preserve">xor </w:t>
      </w:r>
      <w:r w:rsidRPr="007B66CB">
        <w:rPr>
          <w:szCs w:val="28"/>
        </w:rPr>
        <w:t xml:space="preserve">ah, ah           </w:t>
      </w:r>
      <w:r>
        <w:rPr>
          <w:szCs w:val="28"/>
        </w:rPr>
        <w:t xml:space="preserve">        </w:t>
      </w:r>
      <w:proofErr w:type="gramStart"/>
      <w:r>
        <w:rPr>
          <w:szCs w:val="28"/>
        </w:rPr>
        <w:t xml:space="preserve">  </w:t>
      </w:r>
      <w:r>
        <w:rPr>
          <w:color w:val="008000"/>
          <w:szCs w:val="28"/>
        </w:rPr>
        <w:t>;</w:t>
      </w:r>
      <w:proofErr w:type="gramEnd"/>
      <w:r>
        <w:rPr>
          <w:color w:val="008000"/>
          <w:szCs w:val="28"/>
        </w:rPr>
        <w:t xml:space="preserve"> регистров (dl и</w:t>
      </w:r>
      <w:r w:rsidRPr="007B66CB">
        <w:rPr>
          <w:color w:val="008000"/>
          <w:szCs w:val="28"/>
        </w:rPr>
        <w:t xml:space="preserve"> ah)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</w:t>
      </w:r>
      <w:r w:rsidRPr="007B66CB">
        <w:rPr>
          <w:szCs w:val="28"/>
        </w:rPr>
        <w:t xml:space="preserve">ret                </w:t>
      </w:r>
      <w:r>
        <w:rPr>
          <w:szCs w:val="28"/>
        </w:rPr>
        <w:t xml:space="preserve">               </w:t>
      </w:r>
      <w:proofErr w:type="gramStart"/>
      <w:r>
        <w:rPr>
          <w:szCs w:val="28"/>
        </w:rPr>
        <w:t xml:space="preserve"> </w:t>
      </w:r>
      <w:r w:rsidRPr="007B66CB"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возврат из процедуры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 w:rsidRPr="007B66CB">
        <w:rPr>
          <w:szCs w:val="28"/>
        </w:rPr>
        <w:t xml:space="preserve">NewLine endp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--- конец процедуры NewLine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; ------------ процедура </w:t>
      </w:r>
      <w:r>
        <w:rPr>
          <w:color w:val="008000"/>
          <w:szCs w:val="28"/>
        </w:rPr>
        <w:t>вывода сообщения на экран ShowMSG: ---------</w:t>
      </w:r>
      <w:r w:rsidRPr="007B66CB">
        <w:rPr>
          <w:color w:val="008000"/>
          <w:szCs w:val="28"/>
        </w:rPr>
        <w:t>-------------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szCs w:val="28"/>
        </w:rPr>
      </w:pPr>
      <w:r w:rsidRPr="007B66CB">
        <w:rPr>
          <w:color w:val="008000"/>
          <w:szCs w:val="28"/>
        </w:rPr>
        <w:t xml:space="preserve">    </w:t>
      </w:r>
      <w:r>
        <w:rPr>
          <w:szCs w:val="28"/>
        </w:rPr>
        <w:t>ShowMSG</w:t>
      </w:r>
      <w:r w:rsidRPr="007B66CB">
        <w:rPr>
          <w:szCs w:val="28"/>
        </w:rPr>
        <w:t xml:space="preserve"> proc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szCs w:val="28"/>
        </w:rPr>
        <w:t xml:space="preserve">        mov ah, </w:t>
      </w:r>
      <w:r w:rsidRPr="007B66CB">
        <w:rPr>
          <w:color w:val="006400"/>
          <w:szCs w:val="28"/>
        </w:rPr>
        <w:t>09</w:t>
      </w:r>
      <w:r w:rsidRPr="007B66CB">
        <w:rPr>
          <w:szCs w:val="28"/>
        </w:rPr>
        <w:t xml:space="preserve">h        </w:t>
      </w:r>
      <w:r>
        <w:rPr>
          <w:szCs w:val="28"/>
        </w:rPr>
        <w:t xml:space="preserve">  </w:t>
      </w:r>
      <w:r w:rsidRPr="007B66CB">
        <w:rPr>
          <w:szCs w:val="28"/>
        </w:rPr>
        <w:t xml:space="preserve"> </w:t>
      </w:r>
      <w:r>
        <w:rPr>
          <w:szCs w:val="28"/>
        </w:rPr>
        <w:t xml:space="preserve">    </w:t>
      </w:r>
      <w:proofErr w:type="gramStart"/>
      <w:r w:rsidRPr="007B66CB">
        <w:rPr>
          <w:szCs w:val="28"/>
        </w:rPr>
        <w:t xml:space="preserve"> </w:t>
      </w:r>
      <w:r>
        <w:rPr>
          <w:szCs w:val="28"/>
        </w:rPr>
        <w:t xml:space="preserve">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занесение в ah функции</w:t>
      </w:r>
      <w:r w:rsidRPr="00B667FA">
        <w:rPr>
          <w:color w:val="008000"/>
          <w:sz w:val="36"/>
          <w:szCs w:val="28"/>
        </w:rPr>
        <w:t xml:space="preserve"> </w:t>
      </w:r>
      <w:r w:rsidRPr="00B667FA">
        <w:rPr>
          <w:color w:val="008000"/>
          <w:szCs w:val="24"/>
        </w:rPr>
        <w:t>вывода строки (09h)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</w:t>
      </w:r>
      <w:r w:rsidRPr="007B66CB">
        <w:rPr>
          <w:szCs w:val="28"/>
        </w:rPr>
        <w:t xml:space="preserve">int </w:t>
      </w:r>
      <w:r w:rsidRPr="007B66CB">
        <w:rPr>
          <w:color w:val="006400"/>
          <w:szCs w:val="28"/>
        </w:rPr>
        <w:t>21</w:t>
      </w:r>
      <w:r w:rsidRPr="007B66CB">
        <w:rPr>
          <w:szCs w:val="28"/>
        </w:rPr>
        <w:t xml:space="preserve">h           </w:t>
      </w:r>
      <w:r>
        <w:rPr>
          <w:szCs w:val="28"/>
        </w:rPr>
        <w:t xml:space="preserve">       </w:t>
      </w:r>
      <w:r w:rsidRPr="007B66CB">
        <w:rPr>
          <w:szCs w:val="28"/>
        </w:rPr>
        <w:t xml:space="preserve">  </w:t>
      </w:r>
      <w:r>
        <w:rPr>
          <w:szCs w:val="28"/>
        </w:rPr>
        <w:t xml:space="preserve">   </w:t>
      </w:r>
      <w:proofErr w:type="gramStart"/>
      <w:r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вызов прерывания, вывод информации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</w:t>
      </w:r>
      <w:r w:rsidRPr="007B66CB">
        <w:rPr>
          <w:b/>
          <w:bCs/>
          <w:szCs w:val="28"/>
        </w:rPr>
        <w:t xml:space="preserve">xor </w:t>
      </w:r>
      <w:r w:rsidRPr="007B66CB">
        <w:rPr>
          <w:szCs w:val="28"/>
        </w:rPr>
        <w:t xml:space="preserve">dx, dx           </w:t>
      </w:r>
      <w:r>
        <w:rPr>
          <w:szCs w:val="28"/>
        </w:rPr>
        <w:t xml:space="preserve">      </w:t>
      </w:r>
      <w:proofErr w:type="gramStart"/>
      <w:r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обнуление используемых в процедуре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</w:t>
      </w:r>
      <w:r w:rsidRPr="007B66CB">
        <w:rPr>
          <w:b/>
          <w:bCs/>
          <w:szCs w:val="28"/>
        </w:rPr>
        <w:t xml:space="preserve">xor </w:t>
      </w:r>
      <w:r w:rsidRPr="007B66CB">
        <w:rPr>
          <w:szCs w:val="28"/>
        </w:rPr>
        <w:t xml:space="preserve">ah, ah           </w:t>
      </w:r>
      <w:r>
        <w:rPr>
          <w:szCs w:val="28"/>
        </w:rPr>
        <w:t xml:space="preserve">      </w:t>
      </w:r>
      <w:proofErr w:type="gramStart"/>
      <w:r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регистров (dx, ah)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    </w:t>
      </w:r>
      <w:r w:rsidRPr="007B66CB">
        <w:rPr>
          <w:szCs w:val="28"/>
        </w:rPr>
        <w:t xml:space="preserve">ret                 </w:t>
      </w:r>
      <w:r>
        <w:rPr>
          <w:szCs w:val="28"/>
        </w:rPr>
        <w:t xml:space="preserve">            </w:t>
      </w:r>
      <w:proofErr w:type="gramStart"/>
      <w:r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возврат из процедуры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color w:val="008000"/>
          <w:szCs w:val="28"/>
        </w:rPr>
        <w:t xml:space="preserve">    </w:t>
      </w:r>
      <w:r>
        <w:rPr>
          <w:szCs w:val="28"/>
        </w:rPr>
        <w:t>ShowMSG</w:t>
      </w:r>
      <w:r w:rsidRPr="007B66CB">
        <w:rPr>
          <w:szCs w:val="28"/>
        </w:rPr>
        <w:t xml:space="preserve"> endp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--- конец процедуры </w:t>
      </w:r>
      <w:r>
        <w:rPr>
          <w:color w:val="008000"/>
          <w:szCs w:val="28"/>
        </w:rPr>
        <w:t>ShowMSG</w:t>
      </w: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</w:p>
    <w:p w:rsidR="00A100A8" w:rsidRPr="007B66CB" w:rsidRDefault="00A100A8" w:rsidP="00A100A8">
      <w:pPr>
        <w:autoSpaceDE w:val="0"/>
        <w:autoSpaceDN w:val="0"/>
        <w:adjustRightInd w:val="0"/>
        <w:spacing w:after="0" w:line="240" w:lineRule="auto"/>
        <w:ind w:left="0"/>
        <w:rPr>
          <w:color w:val="008000"/>
          <w:szCs w:val="28"/>
        </w:rPr>
      </w:pPr>
      <w:r w:rsidRPr="007B66CB">
        <w:rPr>
          <w:b/>
          <w:bCs/>
          <w:szCs w:val="28"/>
        </w:rPr>
        <w:t xml:space="preserve">end </w:t>
      </w:r>
      <w:r w:rsidRPr="007B66CB">
        <w:rPr>
          <w:szCs w:val="28"/>
        </w:rPr>
        <w:t xml:space="preserve">main                  </w:t>
      </w:r>
      <w:proofErr w:type="gramStart"/>
      <w:r w:rsidRPr="007B66CB">
        <w:rPr>
          <w:szCs w:val="28"/>
        </w:rPr>
        <w:t xml:space="preserve">  </w:t>
      </w:r>
      <w:r w:rsidRPr="007B66CB">
        <w:rPr>
          <w:color w:val="008000"/>
          <w:szCs w:val="28"/>
        </w:rPr>
        <w:t>;</w:t>
      </w:r>
      <w:proofErr w:type="gramEnd"/>
      <w:r w:rsidRPr="007B66CB">
        <w:rPr>
          <w:color w:val="008000"/>
          <w:szCs w:val="28"/>
        </w:rPr>
        <w:t xml:space="preserve"> конец программы с точкой входа main.</w:t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</w:p>
    <w:p w:rsidR="00A100A8" w:rsidRDefault="00A100A8" w:rsidP="00A100A8">
      <w:pPr>
        <w:shd w:val="clear" w:color="auto" w:fill="FFFFFF"/>
        <w:spacing w:before="360" w:after="240" w:line="240" w:lineRule="auto"/>
        <w:ind w:left="0"/>
        <w:outlineLvl w:val="2"/>
        <w:rPr>
          <w:bCs/>
          <w:color w:val="24292E"/>
          <w:szCs w:val="28"/>
        </w:rPr>
      </w:pPr>
      <w:r>
        <w:rPr>
          <w:szCs w:val="28"/>
        </w:rPr>
        <w:t xml:space="preserve">Результаты запуска программы в </w:t>
      </w:r>
      <w:r>
        <w:rPr>
          <w:szCs w:val="28"/>
          <w:lang w:val="en-US"/>
        </w:rPr>
        <w:t>DOSBox</w:t>
      </w:r>
      <w:r w:rsidRPr="006074D8">
        <w:rPr>
          <w:szCs w:val="28"/>
        </w:rPr>
        <w:t>:</w:t>
      </w:r>
      <w:r w:rsidRPr="00225C85">
        <w:rPr>
          <w:bCs/>
          <w:color w:val="24292E"/>
          <w:szCs w:val="28"/>
        </w:rPr>
        <w:t xml:space="preserve"> </w:t>
      </w:r>
    </w:p>
    <w:p w:rsidR="00A100A8" w:rsidRPr="00225C85" w:rsidRDefault="00A100A8" w:rsidP="00A100A8">
      <w:pPr>
        <w:shd w:val="clear" w:color="auto" w:fill="FFFFFF"/>
        <w:spacing w:before="360" w:after="240" w:line="240" w:lineRule="auto"/>
        <w:ind w:left="0"/>
        <w:outlineLvl w:val="2"/>
        <w:rPr>
          <w:bCs/>
          <w:color w:val="24292E"/>
          <w:szCs w:val="28"/>
        </w:rPr>
      </w:pPr>
      <w:r w:rsidRPr="00225C85">
        <w:rPr>
          <w:bCs/>
          <w:color w:val="24292E"/>
          <w:szCs w:val="28"/>
        </w:rPr>
        <w:t>Тестовый набор данных</w:t>
      </w:r>
      <w:r>
        <w:rPr>
          <w:bCs/>
          <w:color w:val="24292E"/>
          <w:szCs w:val="28"/>
        </w:rPr>
        <w:t xml:space="preserve">: </w:t>
      </w:r>
      <w:r>
        <w:rPr>
          <w:color w:val="24292E"/>
          <w:szCs w:val="28"/>
        </w:rPr>
        <w:t>«</w:t>
      </w:r>
      <w:r>
        <w:rPr>
          <w:color w:val="24292E"/>
          <w:szCs w:val="28"/>
          <w:lang w:val="en-US"/>
        </w:rPr>
        <w:t>A</w:t>
      </w:r>
      <w:r>
        <w:rPr>
          <w:color w:val="24292E"/>
          <w:szCs w:val="28"/>
        </w:rPr>
        <w:t>», «</w:t>
      </w:r>
      <w:r>
        <w:rPr>
          <w:color w:val="24292E"/>
          <w:szCs w:val="28"/>
          <w:lang w:val="en-US"/>
        </w:rPr>
        <w:t>c</w:t>
      </w:r>
      <w:r>
        <w:rPr>
          <w:color w:val="24292E"/>
          <w:szCs w:val="28"/>
        </w:rPr>
        <w:t>»</w:t>
      </w:r>
      <w:r w:rsidRPr="000C4087">
        <w:rPr>
          <w:color w:val="24292E"/>
          <w:szCs w:val="28"/>
        </w:rPr>
        <w:t>,</w:t>
      </w:r>
      <w:r>
        <w:rPr>
          <w:color w:val="24292E"/>
          <w:szCs w:val="28"/>
        </w:rPr>
        <w:t xml:space="preserve"> «7»</w:t>
      </w:r>
      <w:r w:rsidRPr="000C4087">
        <w:rPr>
          <w:color w:val="24292E"/>
          <w:szCs w:val="28"/>
        </w:rPr>
        <w:t>,</w:t>
      </w:r>
      <w:r>
        <w:rPr>
          <w:color w:val="24292E"/>
          <w:szCs w:val="28"/>
        </w:rPr>
        <w:t xml:space="preserve"> «</w:t>
      </w:r>
      <w:r>
        <w:rPr>
          <w:color w:val="24292E"/>
          <w:szCs w:val="28"/>
          <w:lang w:val="en-US"/>
        </w:rPr>
        <w:t>Z</w:t>
      </w:r>
      <w:r>
        <w:rPr>
          <w:color w:val="24292E"/>
          <w:szCs w:val="28"/>
        </w:rPr>
        <w:t>»</w:t>
      </w:r>
      <w:r w:rsidRPr="000C4087">
        <w:rPr>
          <w:color w:val="24292E"/>
          <w:szCs w:val="28"/>
        </w:rPr>
        <w:t>,</w:t>
      </w:r>
      <w:r>
        <w:rPr>
          <w:color w:val="24292E"/>
          <w:szCs w:val="28"/>
        </w:rPr>
        <w:t xml:space="preserve"> «</w:t>
      </w:r>
      <w:r>
        <w:rPr>
          <w:color w:val="24292E"/>
          <w:szCs w:val="28"/>
          <w:lang w:val="en-US"/>
        </w:rPr>
        <w:t>v</w:t>
      </w:r>
      <w:r>
        <w:rPr>
          <w:color w:val="24292E"/>
          <w:szCs w:val="28"/>
        </w:rPr>
        <w:t>»</w:t>
      </w:r>
      <w:r w:rsidRPr="000C4087">
        <w:rPr>
          <w:color w:val="24292E"/>
          <w:szCs w:val="28"/>
        </w:rPr>
        <w:t>,</w:t>
      </w:r>
      <w:r>
        <w:rPr>
          <w:color w:val="24292E"/>
          <w:szCs w:val="28"/>
        </w:rPr>
        <w:t xml:space="preserve"> «</w:t>
      </w:r>
      <w:r>
        <w:rPr>
          <w:color w:val="24292E"/>
          <w:szCs w:val="28"/>
          <w:lang w:val="en-US"/>
        </w:rPr>
        <w:t>u</w:t>
      </w:r>
      <w:r>
        <w:rPr>
          <w:color w:val="24292E"/>
          <w:szCs w:val="28"/>
        </w:rPr>
        <w:t>»</w:t>
      </w:r>
      <w:r w:rsidRPr="000C4087">
        <w:rPr>
          <w:color w:val="24292E"/>
          <w:szCs w:val="28"/>
        </w:rPr>
        <w:t>,</w:t>
      </w:r>
      <w:r>
        <w:rPr>
          <w:color w:val="24292E"/>
          <w:szCs w:val="28"/>
        </w:rPr>
        <w:t xml:space="preserve"> «</w:t>
      </w:r>
      <w:r>
        <w:rPr>
          <w:color w:val="24292E"/>
          <w:szCs w:val="28"/>
          <w:lang w:val="en-US"/>
        </w:rPr>
        <w:t>W</w:t>
      </w:r>
      <w:r>
        <w:rPr>
          <w:color w:val="24292E"/>
          <w:szCs w:val="28"/>
        </w:rPr>
        <w:t>»</w:t>
      </w:r>
      <w:r w:rsidRPr="000C4087">
        <w:rPr>
          <w:color w:val="24292E"/>
          <w:szCs w:val="28"/>
        </w:rPr>
        <w:t>.</w:t>
      </w:r>
      <w:r>
        <w:rPr>
          <w:color w:val="24292E"/>
          <w:szCs w:val="28"/>
        </w:rPr>
        <w:t xml:space="preserve"> Данные символы будем вводить по очереди.</w:t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8FB6183" wp14:editId="5ED8E815">
            <wp:extent cx="599122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A8" w:rsidRDefault="00A100A8" w:rsidP="00A100A8">
      <w:pPr>
        <w:shd w:val="clear" w:color="auto" w:fill="FFFFFF"/>
        <w:spacing w:after="240" w:line="264" w:lineRule="auto"/>
        <w:ind w:left="0"/>
        <w:contextualSpacing/>
        <w:rPr>
          <w:color w:val="24292E"/>
          <w:szCs w:val="28"/>
        </w:rPr>
      </w:pPr>
      <w:r w:rsidRPr="0006646D">
        <w:rPr>
          <w:color w:val="24292E"/>
          <w:szCs w:val="28"/>
        </w:rPr>
        <w:t xml:space="preserve">Рис. 1. </w:t>
      </w:r>
      <w:r>
        <w:rPr>
          <w:color w:val="24292E"/>
          <w:szCs w:val="28"/>
        </w:rPr>
        <w:t>Запуск программы – программа компилируется. Вводим символ «А», результат = 6 элементов</w:t>
      </w:r>
      <w:r w:rsidRPr="0006646D">
        <w:rPr>
          <w:color w:val="24292E"/>
          <w:szCs w:val="28"/>
        </w:rPr>
        <w:t xml:space="preserve"> </w:t>
      </w:r>
      <w:r>
        <w:rPr>
          <w:color w:val="24292E"/>
          <w:szCs w:val="28"/>
        </w:rPr>
        <w:t>строки превышают код введенного символа «А».</w:t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noProof/>
        </w:rPr>
        <w:drawing>
          <wp:inline distT="0" distB="0" distL="0" distR="0" wp14:anchorId="424C5375" wp14:editId="052A8394">
            <wp:extent cx="454342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673"/>
                    <a:stretch/>
                  </pic:blipFill>
                  <pic:spPr bwMode="auto">
                    <a:xfrm>
                      <a:off x="0" y="0"/>
                      <a:ext cx="45434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szCs w:val="28"/>
        </w:rPr>
        <w:t xml:space="preserve">Рис. 2. </w:t>
      </w:r>
      <w:r>
        <w:rPr>
          <w:color w:val="24292E"/>
          <w:szCs w:val="28"/>
        </w:rPr>
        <w:t>Вводим символ «с», результат = 5.</w:t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noProof/>
        </w:rPr>
        <w:drawing>
          <wp:inline distT="0" distB="0" distL="0" distR="0" wp14:anchorId="4B067099" wp14:editId="511A8163">
            <wp:extent cx="454342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084" b="42757"/>
                    <a:stretch/>
                  </pic:blipFill>
                  <pic:spPr bwMode="auto"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szCs w:val="28"/>
        </w:rPr>
        <w:t xml:space="preserve">Рис. 3. </w:t>
      </w:r>
      <w:r>
        <w:rPr>
          <w:color w:val="24292E"/>
          <w:szCs w:val="28"/>
        </w:rPr>
        <w:t>Вводим символ «7», результат = 6.</w:t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noProof/>
        </w:rPr>
        <w:drawing>
          <wp:inline distT="0" distB="0" distL="0" distR="0" wp14:anchorId="00E28AB6" wp14:editId="0DF01022">
            <wp:extent cx="454342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533"/>
                    <a:stretch/>
                  </pic:blipFill>
                  <pic:spPr bwMode="auto">
                    <a:xfrm>
                      <a:off x="0" y="0"/>
                      <a:ext cx="454342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szCs w:val="28"/>
        </w:rPr>
        <w:t xml:space="preserve">Рис. 4. </w:t>
      </w:r>
      <w:r>
        <w:rPr>
          <w:color w:val="24292E"/>
          <w:szCs w:val="28"/>
        </w:rPr>
        <w:t>Вводим символ «1», результат = 7.</w:t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DA79BAE" wp14:editId="320C3173">
            <wp:extent cx="443865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581" b="60606"/>
                    <a:stretch/>
                  </pic:blipFill>
                  <pic:spPr bwMode="auto">
                    <a:xfrm>
                      <a:off x="0" y="0"/>
                      <a:ext cx="443865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szCs w:val="28"/>
        </w:rPr>
        <w:t xml:space="preserve">Рис. 5. </w:t>
      </w:r>
      <w:r>
        <w:rPr>
          <w:color w:val="24292E"/>
          <w:szCs w:val="28"/>
        </w:rPr>
        <w:t>Вводим символ «</w:t>
      </w:r>
      <w:r>
        <w:rPr>
          <w:color w:val="24292E"/>
          <w:szCs w:val="28"/>
          <w:lang w:val="en-US"/>
        </w:rPr>
        <w:t>z</w:t>
      </w:r>
      <w:r>
        <w:rPr>
          <w:color w:val="24292E"/>
          <w:szCs w:val="28"/>
        </w:rPr>
        <w:t>», результат = 0.</w:t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noProof/>
        </w:rPr>
        <w:drawing>
          <wp:inline distT="0" distB="0" distL="0" distR="0" wp14:anchorId="18D1D2A9" wp14:editId="448B549E">
            <wp:extent cx="443865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928" b="42657"/>
                    <a:stretch/>
                  </pic:blipFill>
                  <pic:spPr bwMode="auto">
                    <a:xfrm>
                      <a:off x="0" y="0"/>
                      <a:ext cx="44386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szCs w:val="28"/>
        </w:rPr>
        <w:t xml:space="preserve">Рис. </w:t>
      </w:r>
      <w:r w:rsidRPr="00101C80">
        <w:rPr>
          <w:szCs w:val="28"/>
        </w:rPr>
        <w:t>6</w:t>
      </w:r>
      <w:r>
        <w:rPr>
          <w:szCs w:val="28"/>
        </w:rPr>
        <w:t xml:space="preserve">. </w:t>
      </w:r>
      <w:r>
        <w:rPr>
          <w:color w:val="24292E"/>
          <w:szCs w:val="28"/>
        </w:rPr>
        <w:t>Вводим символ «v», результат = 0.</w:t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noProof/>
        </w:rPr>
        <w:drawing>
          <wp:inline distT="0" distB="0" distL="0" distR="0" wp14:anchorId="303A0638" wp14:editId="3D0D5D7F">
            <wp:extent cx="4438650" cy="838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944" b="23543"/>
                    <a:stretch/>
                  </pic:blipFill>
                  <pic:spPr bwMode="auto">
                    <a:xfrm>
                      <a:off x="0" y="0"/>
                      <a:ext cx="443865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szCs w:val="28"/>
        </w:rPr>
        <w:t xml:space="preserve">Рис. </w:t>
      </w:r>
      <w:r w:rsidRPr="00101C80">
        <w:rPr>
          <w:szCs w:val="28"/>
        </w:rPr>
        <w:t>7</w:t>
      </w:r>
      <w:r>
        <w:rPr>
          <w:szCs w:val="28"/>
        </w:rPr>
        <w:t xml:space="preserve">. </w:t>
      </w:r>
      <w:r>
        <w:rPr>
          <w:color w:val="24292E"/>
          <w:szCs w:val="28"/>
        </w:rPr>
        <w:t>Вводим символ «</w:t>
      </w:r>
      <w:r>
        <w:rPr>
          <w:color w:val="24292E"/>
          <w:szCs w:val="28"/>
          <w:lang w:val="en-US"/>
        </w:rPr>
        <w:t>U</w:t>
      </w:r>
      <w:r>
        <w:rPr>
          <w:color w:val="24292E"/>
          <w:szCs w:val="28"/>
        </w:rPr>
        <w:t>», результат = 5.</w:t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noProof/>
        </w:rPr>
        <w:drawing>
          <wp:inline distT="0" distB="0" distL="0" distR="0" wp14:anchorId="44C8B218" wp14:editId="62651E34">
            <wp:extent cx="4438650" cy="106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893"/>
                    <a:stretch/>
                  </pic:blipFill>
                  <pic:spPr bwMode="auto">
                    <a:xfrm>
                      <a:off x="0" y="0"/>
                      <a:ext cx="443865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0A8" w:rsidRDefault="00A100A8" w:rsidP="00A100A8">
      <w:pPr>
        <w:spacing w:line="22" w:lineRule="atLeast"/>
        <w:ind w:left="0"/>
        <w:contextualSpacing/>
        <w:rPr>
          <w:szCs w:val="28"/>
        </w:rPr>
      </w:pPr>
      <w:r>
        <w:rPr>
          <w:szCs w:val="28"/>
        </w:rPr>
        <w:t xml:space="preserve">Рис. 8. </w:t>
      </w:r>
      <w:r>
        <w:rPr>
          <w:color w:val="24292E"/>
          <w:szCs w:val="28"/>
        </w:rPr>
        <w:t>Вводим символ «u», результат = 0.</w:t>
      </w:r>
    </w:p>
    <w:p w:rsidR="00A100A8" w:rsidRPr="007B66CB" w:rsidRDefault="00A100A8" w:rsidP="00A100A8">
      <w:pPr>
        <w:spacing w:line="22" w:lineRule="atLeast"/>
        <w:ind w:left="0"/>
        <w:contextualSpacing/>
        <w:rPr>
          <w:szCs w:val="28"/>
        </w:rPr>
      </w:pPr>
    </w:p>
    <w:p w:rsidR="00A100A8" w:rsidRPr="0006646D" w:rsidRDefault="00A100A8" w:rsidP="00A100A8">
      <w:pPr>
        <w:shd w:val="clear" w:color="auto" w:fill="FFFFFF"/>
        <w:spacing w:after="240" w:line="240" w:lineRule="auto"/>
        <w:ind w:left="0"/>
        <w:rPr>
          <w:color w:val="24292E"/>
          <w:szCs w:val="28"/>
        </w:rPr>
      </w:pPr>
    </w:p>
    <w:p w:rsidR="003206AE" w:rsidRDefault="003206AE" w:rsidP="00A100A8">
      <w:pPr>
        <w:spacing w:after="12" w:line="268" w:lineRule="auto"/>
        <w:ind w:left="0" w:right="-7" w:firstLine="668"/>
      </w:pPr>
    </w:p>
    <w:p w:rsidR="003206AE" w:rsidRDefault="003206AE" w:rsidP="00A100A8">
      <w:pPr>
        <w:ind w:left="0"/>
      </w:pPr>
    </w:p>
    <w:sectPr w:rsidR="00320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A1CD5"/>
    <w:multiLevelType w:val="hybridMultilevel"/>
    <w:tmpl w:val="AA4EDD0E"/>
    <w:lvl w:ilvl="0" w:tplc="1838717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B08DA2">
      <w:start w:val="1"/>
      <w:numFmt w:val="lowerLetter"/>
      <w:lvlText w:val="%2"/>
      <w:lvlJc w:val="left"/>
      <w:pPr>
        <w:ind w:left="1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082836">
      <w:start w:val="1"/>
      <w:numFmt w:val="lowerRoman"/>
      <w:lvlText w:val="%3"/>
      <w:lvlJc w:val="left"/>
      <w:pPr>
        <w:ind w:left="2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9E383C">
      <w:start w:val="1"/>
      <w:numFmt w:val="decimal"/>
      <w:lvlText w:val="%4"/>
      <w:lvlJc w:val="left"/>
      <w:pPr>
        <w:ind w:left="3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6ABE46">
      <w:start w:val="1"/>
      <w:numFmt w:val="lowerLetter"/>
      <w:lvlText w:val="%5"/>
      <w:lvlJc w:val="left"/>
      <w:pPr>
        <w:ind w:left="3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C0580C">
      <w:start w:val="1"/>
      <w:numFmt w:val="lowerRoman"/>
      <w:lvlText w:val="%6"/>
      <w:lvlJc w:val="left"/>
      <w:pPr>
        <w:ind w:left="4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38173E">
      <w:start w:val="1"/>
      <w:numFmt w:val="decimal"/>
      <w:lvlText w:val="%7"/>
      <w:lvlJc w:val="left"/>
      <w:pPr>
        <w:ind w:left="5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F22E3C">
      <w:start w:val="1"/>
      <w:numFmt w:val="lowerLetter"/>
      <w:lvlText w:val="%8"/>
      <w:lvlJc w:val="left"/>
      <w:pPr>
        <w:ind w:left="6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81834">
      <w:start w:val="1"/>
      <w:numFmt w:val="lowerRoman"/>
      <w:lvlText w:val="%9"/>
      <w:lvlJc w:val="left"/>
      <w:pPr>
        <w:ind w:left="6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6A54C5"/>
    <w:multiLevelType w:val="multilevel"/>
    <w:tmpl w:val="B91A9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51"/>
    <w:rsid w:val="00315451"/>
    <w:rsid w:val="003206AE"/>
    <w:rsid w:val="007621F3"/>
    <w:rsid w:val="00974504"/>
    <w:rsid w:val="00A100A8"/>
    <w:rsid w:val="00A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BF8BF-5922-4725-8A7B-299DD748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451"/>
    <w:pPr>
      <w:spacing w:after="5" w:line="26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15451"/>
    <w:pPr>
      <w:keepNext/>
      <w:keepLines/>
      <w:spacing w:after="24" w:line="270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451"/>
    <w:rPr>
      <w:rFonts w:ascii="Times New Roman" w:eastAsia="Times New Roman" w:hAnsi="Times New Roman" w:cs="Times New Roman"/>
      <w:b/>
      <w:color w:val="000000"/>
      <w:sz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2020-04-28T07:40:00Z</dcterms:created>
  <dcterms:modified xsi:type="dcterms:W3CDTF">2020-05-05T14:36:00Z</dcterms:modified>
</cp:coreProperties>
</file>