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5F41"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This is a classic problem in financial RL. The reason most attempts underperform "Equal Weighted Buy &amp; Hold" is usually because </w:t>
      </w:r>
      <w:r w:rsidRPr="00580287">
        <w:rPr>
          <w:rFonts w:ascii="Arial" w:eastAsia="Times New Roman" w:hAnsi="Arial" w:cs="Times New Roman"/>
          <w:b/>
          <w:bCs/>
          <w:color w:val="000000"/>
          <w:kern w:val="0"/>
          <w14:ligatures w14:val="none"/>
        </w:rPr>
        <w:t>the signal-to-noise ratio in finance is incredibly low</w:t>
      </w:r>
      <w:r w:rsidRPr="00580287">
        <w:rPr>
          <w:rFonts w:ascii="Arial" w:eastAsia="Times New Roman" w:hAnsi="Arial" w:cs="Times New Roman"/>
          <w:color w:val="000000"/>
          <w:kern w:val="0"/>
          <w14:ligatures w14:val="none"/>
        </w:rPr>
        <w:t>, and RL agents are notorious for "overfitting to noise" (memorizing specific price paths) rather than learning market dynamics.</w:t>
      </w:r>
    </w:p>
    <w:p w14:paraId="11672027"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Since you are a Data Scientist and want a </w:t>
      </w:r>
      <w:r w:rsidRPr="00580287">
        <w:rPr>
          <w:rFonts w:ascii="Arial" w:eastAsia="Times New Roman" w:hAnsi="Arial" w:cs="Times New Roman"/>
          <w:b/>
          <w:bCs/>
          <w:color w:val="000000"/>
          <w:kern w:val="0"/>
          <w14:ligatures w14:val="none"/>
        </w:rPr>
        <w:t>KISS (Keep It Simple, Stupid)</w:t>
      </w:r>
      <w:r w:rsidRPr="00580287">
        <w:rPr>
          <w:rFonts w:ascii="Arial" w:eastAsia="Times New Roman" w:hAnsi="Arial" w:cs="Times New Roman"/>
          <w:color w:val="000000"/>
          <w:kern w:val="0"/>
          <w14:ligatures w14:val="none"/>
        </w:rPr>
        <w:t> approach suitable for Jupyter, let’s discard complex "black box" frameworks. We will design a transparent, modular system using </w:t>
      </w:r>
      <w:r w:rsidRPr="00580287">
        <w:rPr>
          <w:rFonts w:ascii="Arial" w:eastAsia="Times New Roman" w:hAnsi="Arial" w:cs="Times New Roman"/>
          <w:b/>
          <w:bCs/>
          <w:color w:val="000000"/>
          <w:kern w:val="0"/>
          <w14:ligatures w14:val="none"/>
        </w:rPr>
        <w:t>Stable Baselines3</w:t>
      </w:r>
      <w:r w:rsidRPr="00580287">
        <w:rPr>
          <w:rFonts w:ascii="Arial" w:eastAsia="Times New Roman" w:hAnsi="Arial" w:cs="Times New Roman"/>
          <w:color w:val="000000"/>
          <w:kern w:val="0"/>
          <w14:ligatures w14:val="none"/>
        </w:rPr>
        <w:t> (standard, efficient) and a custom Gym environment.</w:t>
      </w:r>
    </w:p>
    <w:p w14:paraId="3C4932FD"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Here is the high-level design to ensure stability and performance.</w:t>
      </w:r>
    </w:p>
    <w:p w14:paraId="5F35DDF0" w14:textId="77777777" w:rsidR="00580287" w:rsidRPr="00580287" w:rsidRDefault="007A241E" w:rsidP="00580287">
      <w:pPr>
        <w:spacing w:after="0" w:line="240" w:lineRule="auto"/>
        <w:rPr>
          <w:rFonts w:ascii="Arial" w:eastAsia="Times New Roman" w:hAnsi="Arial" w:cs="Times New Roman"/>
          <w:color w:val="000000"/>
          <w:kern w:val="0"/>
          <w14:ligatures w14:val="none"/>
        </w:rPr>
      </w:pPr>
      <w:r>
        <w:rPr>
          <w:noProof/>
        </w:rPr>
      </w:r>
      <w:r>
        <w:pict w14:anchorId="3DBDE3AF">
          <v:rect id="Rectangle 21" o:spid="_x0000_s1036"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30902BB6"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1. The Core Philosophy: "Wrapper, not Core"</w:t>
      </w:r>
    </w:p>
    <w:p w14:paraId="25E9B1B2"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You mentioned a constraint: </w:t>
      </w:r>
      <w:r w:rsidRPr="00580287">
        <w:rPr>
          <w:rFonts w:ascii="Arial" w:eastAsia="Times New Roman" w:hAnsi="Arial" w:cs="Times New Roman"/>
          <w:i/>
          <w:iCs/>
          <w:color w:val="000000"/>
          <w:kern w:val="0"/>
          <w14:ligatures w14:val="none"/>
        </w:rPr>
        <w:t>only rebalance if the future reward is &gt; 5-10%.</w:t>
      </w:r>
    </w:p>
    <w:p w14:paraId="1152C592"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Crucial Design Choice:</w:t>
      </w:r>
      <w:r w:rsidRPr="00580287">
        <w:rPr>
          <w:rFonts w:ascii="Arial" w:eastAsia="Times New Roman" w:hAnsi="Arial" w:cs="Times New Roman"/>
          <w:color w:val="000000"/>
          <w:kern w:val="0"/>
          <w14:ligatures w14:val="none"/>
        </w:rPr>
        <w:t> Do not force the RL agent to learn this discrete threshold inside the neural network. Sparse rewards (getting a 0 unless you hit a home run) make training unstable.</w:t>
      </w:r>
    </w:p>
    <w:p w14:paraId="2F722597" w14:textId="77777777" w:rsidR="00580287" w:rsidRPr="00580287" w:rsidRDefault="00580287" w:rsidP="00580287">
      <w:pPr>
        <w:numPr>
          <w:ilvl w:val="0"/>
          <w:numId w:val="1"/>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The RL Job:</w:t>
      </w:r>
      <w:r w:rsidRPr="00580287">
        <w:rPr>
          <w:rFonts w:ascii="Arial" w:eastAsia="Times New Roman" w:hAnsi="Arial" w:cs="Times New Roman"/>
          <w:color w:val="000000"/>
          <w:kern w:val="0"/>
          <w14:ligatures w14:val="none"/>
        </w:rPr>
        <w:t> Output the </w:t>
      </w:r>
      <w:r w:rsidRPr="00580287">
        <w:rPr>
          <w:rFonts w:ascii="Arial" w:eastAsia="Times New Roman" w:hAnsi="Arial" w:cs="Times New Roman"/>
          <w:i/>
          <w:iCs/>
          <w:color w:val="000000"/>
          <w:kern w:val="0"/>
          <w14:ligatures w14:val="none"/>
        </w:rPr>
        <w:t>ideal</w:t>
      </w:r>
      <w:r w:rsidRPr="00580287">
        <w:rPr>
          <w:rFonts w:ascii="Arial" w:eastAsia="Times New Roman" w:hAnsi="Arial" w:cs="Times New Roman"/>
          <w:color w:val="000000"/>
          <w:kern w:val="0"/>
          <w14:ligatures w14:val="none"/>
        </w:rPr>
        <w:t> portfolio weights for the next month based on risk/reward optimization.</w:t>
      </w:r>
    </w:p>
    <w:p w14:paraId="4918EA7F" w14:textId="77777777" w:rsidR="00580287" w:rsidRPr="00580287" w:rsidRDefault="00580287" w:rsidP="00580287">
      <w:pPr>
        <w:numPr>
          <w:ilvl w:val="0"/>
          <w:numId w:val="1"/>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The Wrapper Job:</w:t>
      </w:r>
      <w:r w:rsidRPr="00580287">
        <w:rPr>
          <w:rFonts w:ascii="Arial" w:eastAsia="Times New Roman" w:hAnsi="Arial" w:cs="Times New Roman"/>
          <w:color w:val="000000"/>
          <w:kern w:val="0"/>
          <w14:ligatures w14:val="none"/>
        </w:rPr>
        <w:t> Compare the RL's </w:t>
      </w:r>
      <w:r w:rsidRPr="00580287">
        <w:rPr>
          <w:rFonts w:ascii="Arial" w:eastAsia="Times New Roman" w:hAnsi="Arial" w:cs="Times New Roman"/>
          <w:i/>
          <w:iCs/>
          <w:color w:val="000000"/>
          <w:kern w:val="0"/>
          <w14:ligatures w14:val="none"/>
        </w:rPr>
        <w:t>ideal</w:t>
      </w:r>
      <w:r w:rsidRPr="00580287">
        <w:rPr>
          <w:rFonts w:ascii="Arial" w:eastAsia="Times New Roman" w:hAnsi="Arial" w:cs="Times New Roman"/>
          <w:color w:val="000000"/>
          <w:kern w:val="0"/>
          <w14:ligatures w14:val="none"/>
        </w:rPr>
        <w:t> weights vs. your </w:t>
      </w:r>
      <w:r w:rsidRPr="00580287">
        <w:rPr>
          <w:rFonts w:ascii="Arial" w:eastAsia="Times New Roman" w:hAnsi="Arial" w:cs="Times New Roman"/>
          <w:i/>
          <w:iCs/>
          <w:color w:val="000000"/>
          <w:kern w:val="0"/>
          <w14:ligatures w14:val="none"/>
        </w:rPr>
        <w:t>current</w:t>
      </w:r>
      <w:r w:rsidRPr="00580287">
        <w:rPr>
          <w:rFonts w:ascii="Arial" w:eastAsia="Times New Roman" w:hAnsi="Arial" w:cs="Times New Roman"/>
          <w:color w:val="000000"/>
          <w:kern w:val="0"/>
          <w14:ligatures w14:val="none"/>
        </w:rPr>
        <w:t> weights. If the difference doesn't justify the cost/effort (the 5-10% rule), do nothing.</w:t>
      </w:r>
    </w:p>
    <w:p w14:paraId="5BE8DF67"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2. The Architecture</w:t>
      </w:r>
    </w:p>
    <w:p w14:paraId="0FCF6762" w14:textId="77777777" w:rsidR="00580287" w:rsidRPr="00580287" w:rsidRDefault="00580287" w:rsidP="00580287">
      <w:pPr>
        <w:spacing w:after="100" w:afterAutospacing="1" w:line="240" w:lineRule="auto"/>
        <w:outlineLvl w:val="3"/>
        <w:rPr>
          <w:rFonts w:ascii="Arial" w:eastAsia="Times New Roman" w:hAnsi="Arial" w:cs="Times New Roman"/>
          <w:b/>
          <w:bCs/>
          <w:color w:val="000000"/>
          <w:kern w:val="0"/>
          <w14:ligatures w14:val="none"/>
        </w:rPr>
      </w:pPr>
      <w:r w:rsidRPr="00580287">
        <w:rPr>
          <w:rFonts w:ascii="Arial" w:eastAsia="Times New Roman" w:hAnsi="Arial" w:cs="Times New Roman"/>
          <w:b/>
          <w:bCs/>
          <w:color w:val="000000"/>
          <w:kern w:val="0"/>
          <w14:ligatures w14:val="none"/>
        </w:rPr>
        <w:t>A. The Environment (The Market)</w:t>
      </w:r>
    </w:p>
    <w:p w14:paraId="22BDE2D6"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We need a custom </w:t>
      </w:r>
      <w:r w:rsidRPr="00580287">
        <w:rPr>
          <w:rFonts w:ascii="Arial" w:eastAsia="Times New Roman" w:hAnsi="Arial" w:cs="Courier New"/>
          <w:color w:val="000000"/>
          <w:kern w:val="0"/>
          <w:sz w:val="20"/>
          <w:szCs w:val="20"/>
          <w14:ligatures w14:val="none"/>
        </w:rPr>
        <w:t>gym</w:t>
      </w:r>
      <w:r w:rsidRPr="00580287">
        <w:rPr>
          <w:rFonts w:ascii="Arial" w:eastAsia="Times New Roman" w:hAnsi="Arial" w:cs="Times New Roman"/>
          <w:color w:val="000000"/>
          <w:kern w:val="0"/>
          <w14:ligatures w14:val="none"/>
        </w:rPr>
        <w:t> environment. Standardizing the input is where 90% of the stability comes from.</w:t>
      </w:r>
    </w:p>
    <w:p w14:paraId="69B3E31D" w14:textId="77777777" w:rsidR="00580287" w:rsidRPr="00580287" w:rsidRDefault="00580287" w:rsidP="00580287">
      <w:pPr>
        <w:numPr>
          <w:ilvl w:val="0"/>
          <w:numId w:val="2"/>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Assets:</w:t>
      </w:r>
      <w:r w:rsidRPr="00580287">
        <w:rPr>
          <w:rFonts w:ascii="Arial" w:eastAsia="Times New Roman" w:hAnsi="Arial" w:cs="Times New Roman"/>
          <w:color w:val="000000"/>
          <w:kern w:val="0"/>
          <w14:ligatures w14:val="none"/>
        </w:rPr>
        <w:t> Your specific portfolio list.</w:t>
      </w:r>
    </w:p>
    <w:p w14:paraId="351CB24B" w14:textId="77777777" w:rsidR="00580287" w:rsidRPr="00580287" w:rsidRDefault="00580287" w:rsidP="00580287">
      <w:pPr>
        <w:numPr>
          <w:ilvl w:val="0"/>
          <w:numId w:val="2"/>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Data Frequency:</w:t>
      </w:r>
      <w:r w:rsidRPr="00580287">
        <w:rPr>
          <w:rFonts w:ascii="Arial" w:eastAsia="Times New Roman" w:hAnsi="Arial" w:cs="Times New Roman"/>
          <w:color w:val="000000"/>
          <w:kern w:val="0"/>
          <w14:ligatures w14:val="none"/>
        </w:rPr>
        <w:t> Daily data, but the </w:t>
      </w:r>
      <w:r w:rsidRPr="00580287">
        <w:rPr>
          <w:rFonts w:ascii="Arial" w:eastAsia="Times New Roman" w:hAnsi="Arial" w:cs="Courier New"/>
          <w:color w:val="000000"/>
          <w:kern w:val="0"/>
          <w:sz w:val="20"/>
          <w:szCs w:val="20"/>
          <w14:ligatures w14:val="none"/>
        </w:rPr>
        <w:t>step()</w:t>
      </w:r>
      <w:r w:rsidRPr="00580287">
        <w:rPr>
          <w:rFonts w:ascii="Arial" w:eastAsia="Times New Roman" w:hAnsi="Arial" w:cs="Times New Roman"/>
          <w:color w:val="000000"/>
          <w:kern w:val="0"/>
          <w14:ligatures w14:val="none"/>
        </w:rPr>
        <w:t> function skips 20 days (approx. 1 month) to simulate monthly decision-making.</w:t>
      </w:r>
    </w:p>
    <w:p w14:paraId="28F0AA29" w14:textId="77777777" w:rsidR="00580287" w:rsidRPr="00580287" w:rsidRDefault="00580287" w:rsidP="00580287">
      <w:pPr>
        <w:numPr>
          <w:ilvl w:val="0"/>
          <w:numId w:val="2"/>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Transaction Costs:</w:t>
      </w:r>
      <w:r w:rsidRPr="00580287">
        <w:rPr>
          <w:rFonts w:ascii="Arial" w:eastAsia="Times New Roman" w:hAnsi="Arial" w:cs="Times New Roman"/>
          <w:color w:val="000000"/>
          <w:kern w:val="0"/>
          <w14:ligatures w14:val="none"/>
        </w:rPr>
        <w:t> Hard-coded into the environment. If the agent changes weights, it </w:t>
      </w:r>
      <w:r w:rsidRPr="00580287">
        <w:rPr>
          <w:rFonts w:ascii="Arial" w:eastAsia="Times New Roman" w:hAnsi="Arial" w:cs="Times New Roman"/>
          <w:i/>
          <w:iCs/>
          <w:color w:val="000000"/>
          <w:kern w:val="0"/>
          <w14:ligatures w14:val="none"/>
        </w:rPr>
        <w:t>must</w:t>
      </w:r>
      <w:r w:rsidRPr="00580287">
        <w:rPr>
          <w:rFonts w:ascii="Arial" w:eastAsia="Times New Roman" w:hAnsi="Arial" w:cs="Times New Roman"/>
          <w:color w:val="000000"/>
          <w:kern w:val="0"/>
          <w14:ligatures w14:val="none"/>
        </w:rPr>
        <w:t> pay a fee (e.g., 0.1%) in the simulation. This forces it to be "lazy" and stable.</w:t>
      </w:r>
    </w:p>
    <w:p w14:paraId="33BCA23D" w14:textId="77777777" w:rsidR="00580287" w:rsidRPr="00580287" w:rsidRDefault="00580287" w:rsidP="00580287">
      <w:pPr>
        <w:spacing w:after="100" w:afterAutospacing="1" w:line="240" w:lineRule="auto"/>
        <w:outlineLvl w:val="3"/>
        <w:rPr>
          <w:rFonts w:ascii="Arial" w:eastAsia="Times New Roman" w:hAnsi="Arial" w:cs="Times New Roman"/>
          <w:b/>
          <w:bCs/>
          <w:color w:val="000000"/>
          <w:kern w:val="0"/>
          <w14:ligatures w14:val="none"/>
        </w:rPr>
      </w:pPr>
      <w:r w:rsidRPr="00580287">
        <w:rPr>
          <w:rFonts w:ascii="Arial" w:eastAsia="Times New Roman" w:hAnsi="Arial" w:cs="Times New Roman"/>
          <w:b/>
          <w:bCs/>
          <w:color w:val="000000"/>
          <w:kern w:val="0"/>
          <w14:ligatures w14:val="none"/>
        </w:rPr>
        <w:t>B. The State Space (Observation)</w:t>
      </w:r>
    </w:p>
    <w:p w14:paraId="66A8D29A"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Avoid raw prices. They are non-stationary (unbounded). Use normalized features.</w:t>
      </w:r>
    </w:p>
    <w:p w14:paraId="75A452FB"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For a portfolio of $N$ assets, the input at step $t$ should be a simple window (e.g., past 3 months):</w:t>
      </w:r>
    </w:p>
    <w:p w14:paraId="3C105CBF" w14:textId="77777777" w:rsidR="00580287" w:rsidRPr="00580287" w:rsidRDefault="00580287" w:rsidP="00580287">
      <w:pPr>
        <w:numPr>
          <w:ilvl w:val="0"/>
          <w:numId w:val="3"/>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lastRenderedPageBreak/>
        <w:t>Log Returns:</w:t>
      </w:r>
      <w:r w:rsidRPr="00580287">
        <w:rPr>
          <w:rFonts w:ascii="Arial" w:eastAsia="Times New Roman" w:hAnsi="Arial" w:cs="Times New Roman"/>
          <w:color w:val="000000"/>
          <w:kern w:val="0"/>
          <w14:ligatures w14:val="none"/>
        </w:rPr>
        <w:t> $\ln(P_t / P_{t-1})$ (Stationary).</w:t>
      </w:r>
    </w:p>
    <w:p w14:paraId="5AC2E513" w14:textId="77777777" w:rsidR="00580287" w:rsidRPr="00580287" w:rsidRDefault="00580287" w:rsidP="00580287">
      <w:pPr>
        <w:numPr>
          <w:ilvl w:val="0"/>
          <w:numId w:val="3"/>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Volatility:</w:t>
      </w:r>
      <w:r w:rsidRPr="00580287">
        <w:rPr>
          <w:rFonts w:ascii="Arial" w:eastAsia="Times New Roman" w:hAnsi="Arial" w:cs="Times New Roman"/>
          <w:color w:val="000000"/>
          <w:kern w:val="0"/>
          <w14:ligatures w14:val="none"/>
        </w:rPr>
        <w:t> Rolling standard deviation.</w:t>
      </w:r>
    </w:p>
    <w:p w14:paraId="01DAF401" w14:textId="77777777" w:rsidR="00580287" w:rsidRPr="00580287" w:rsidRDefault="00580287" w:rsidP="00580287">
      <w:pPr>
        <w:numPr>
          <w:ilvl w:val="0"/>
          <w:numId w:val="3"/>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Correlation Matrix:</w:t>
      </w:r>
      <w:r w:rsidRPr="00580287">
        <w:rPr>
          <w:rFonts w:ascii="Arial" w:eastAsia="Times New Roman" w:hAnsi="Arial" w:cs="Times New Roman"/>
          <w:color w:val="000000"/>
          <w:kern w:val="0"/>
          <w14:ligatures w14:val="none"/>
        </w:rPr>
        <w:t> (Optional, but helps diversification).</w:t>
      </w:r>
    </w:p>
    <w:p w14:paraId="47CF85A2" w14:textId="77777777" w:rsidR="00580287" w:rsidRPr="00580287" w:rsidRDefault="00580287" w:rsidP="00580287">
      <w:pPr>
        <w:numPr>
          <w:ilvl w:val="0"/>
          <w:numId w:val="3"/>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Current Weights:</w:t>
      </w:r>
      <w:r w:rsidRPr="00580287">
        <w:rPr>
          <w:rFonts w:ascii="Arial" w:eastAsia="Times New Roman" w:hAnsi="Arial" w:cs="Times New Roman"/>
          <w:color w:val="000000"/>
          <w:kern w:val="0"/>
          <w14:ligatures w14:val="none"/>
        </w:rPr>
        <w:t> The agent needs to know what it currently holds to calculate the cost of moving.</w:t>
      </w:r>
    </w:p>
    <w:p w14:paraId="7F466554" w14:textId="77777777" w:rsidR="00580287" w:rsidRPr="00580287" w:rsidRDefault="00580287" w:rsidP="00580287">
      <w:pPr>
        <w:spacing w:after="100" w:afterAutospacing="1" w:line="240" w:lineRule="auto"/>
        <w:outlineLvl w:val="3"/>
        <w:rPr>
          <w:rFonts w:ascii="Arial" w:eastAsia="Times New Roman" w:hAnsi="Arial" w:cs="Times New Roman"/>
          <w:b/>
          <w:bCs/>
          <w:color w:val="000000"/>
          <w:kern w:val="0"/>
          <w14:ligatures w14:val="none"/>
        </w:rPr>
      </w:pPr>
      <w:r w:rsidRPr="00580287">
        <w:rPr>
          <w:rFonts w:ascii="Arial" w:eastAsia="Times New Roman" w:hAnsi="Arial" w:cs="Times New Roman"/>
          <w:b/>
          <w:bCs/>
          <w:color w:val="000000"/>
          <w:kern w:val="0"/>
          <w14:ligatures w14:val="none"/>
        </w:rPr>
        <w:t>C. The Action Space</w:t>
      </w:r>
    </w:p>
    <w:p w14:paraId="4AAA3150" w14:textId="77777777" w:rsidR="00580287" w:rsidRPr="00580287" w:rsidRDefault="00580287" w:rsidP="00580287">
      <w:pPr>
        <w:numPr>
          <w:ilvl w:val="0"/>
          <w:numId w:val="4"/>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Type:</w:t>
      </w:r>
      <w:r w:rsidRPr="00580287">
        <w:rPr>
          <w:rFonts w:ascii="Arial" w:eastAsia="Times New Roman" w:hAnsi="Arial" w:cs="Times New Roman"/>
          <w:color w:val="000000"/>
          <w:kern w:val="0"/>
          <w14:ligatures w14:val="none"/>
        </w:rPr>
        <w:t> Continuous (</w:t>
      </w:r>
      <w:r w:rsidRPr="00580287">
        <w:rPr>
          <w:rFonts w:ascii="Arial" w:eastAsia="Times New Roman" w:hAnsi="Arial" w:cs="Courier New"/>
          <w:color w:val="000000"/>
          <w:kern w:val="0"/>
          <w:sz w:val="20"/>
          <w:szCs w:val="20"/>
          <w14:ligatures w14:val="none"/>
        </w:rPr>
        <w:t>Box</w:t>
      </w:r>
      <w:r w:rsidRPr="00580287">
        <w:rPr>
          <w:rFonts w:ascii="Arial" w:eastAsia="Times New Roman" w:hAnsi="Arial" w:cs="Times New Roman"/>
          <w:color w:val="000000"/>
          <w:kern w:val="0"/>
          <w14:ligatures w14:val="none"/>
        </w:rPr>
        <w:t> space).</w:t>
      </w:r>
    </w:p>
    <w:p w14:paraId="7E32B62E" w14:textId="77777777" w:rsidR="00580287" w:rsidRPr="00580287" w:rsidRDefault="00580287" w:rsidP="00580287">
      <w:pPr>
        <w:numPr>
          <w:ilvl w:val="0"/>
          <w:numId w:val="4"/>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Output:</w:t>
      </w:r>
      <w:r w:rsidRPr="00580287">
        <w:rPr>
          <w:rFonts w:ascii="Arial" w:eastAsia="Times New Roman" w:hAnsi="Arial" w:cs="Times New Roman"/>
          <w:color w:val="000000"/>
          <w:kern w:val="0"/>
          <w14:ligatures w14:val="none"/>
        </w:rPr>
        <w:t> A vector of size $N+1$ (Assets + Cash).</w:t>
      </w:r>
    </w:p>
    <w:p w14:paraId="7A840708" w14:textId="77777777" w:rsidR="00580287" w:rsidRPr="00580287" w:rsidRDefault="00580287" w:rsidP="00580287">
      <w:pPr>
        <w:numPr>
          <w:ilvl w:val="0"/>
          <w:numId w:val="4"/>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Activation:</w:t>
      </w:r>
      <w:r w:rsidRPr="00580287">
        <w:rPr>
          <w:rFonts w:ascii="Arial" w:eastAsia="Times New Roman" w:hAnsi="Arial" w:cs="Times New Roman"/>
          <w:color w:val="000000"/>
          <w:kern w:val="0"/>
          <w14:ligatures w14:val="none"/>
        </w:rPr>
        <w:t> </w:t>
      </w:r>
      <w:r w:rsidRPr="00580287">
        <w:rPr>
          <w:rFonts w:ascii="Arial" w:eastAsia="Times New Roman" w:hAnsi="Arial" w:cs="Courier New"/>
          <w:color w:val="000000"/>
          <w:kern w:val="0"/>
          <w:sz w:val="20"/>
          <w:szCs w:val="20"/>
          <w14:ligatures w14:val="none"/>
        </w:rPr>
        <w:t>Softmax</w:t>
      </w:r>
      <w:r w:rsidRPr="00580287">
        <w:rPr>
          <w:rFonts w:ascii="Arial" w:eastAsia="Times New Roman" w:hAnsi="Arial" w:cs="Times New Roman"/>
          <w:color w:val="000000"/>
          <w:kern w:val="0"/>
          <w14:ligatures w14:val="none"/>
        </w:rPr>
        <w:t>. This ensures weights always sum to 1.0 (100% of portfolio).</w:t>
      </w:r>
    </w:p>
    <w:p w14:paraId="360EB591" w14:textId="77777777" w:rsidR="00580287" w:rsidRPr="00580287" w:rsidRDefault="00580287" w:rsidP="00580287">
      <w:pPr>
        <w:spacing w:after="100" w:afterAutospacing="1" w:line="240" w:lineRule="auto"/>
        <w:outlineLvl w:val="3"/>
        <w:rPr>
          <w:rFonts w:ascii="Arial" w:eastAsia="Times New Roman" w:hAnsi="Arial" w:cs="Times New Roman"/>
          <w:b/>
          <w:bCs/>
          <w:color w:val="000000"/>
          <w:kern w:val="0"/>
          <w14:ligatures w14:val="none"/>
        </w:rPr>
      </w:pPr>
      <w:r w:rsidRPr="00580287">
        <w:rPr>
          <w:rFonts w:ascii="Arial" w:eastAsia="Times New Roman" w:hAnsi="Arial" w:cs="Times New Roman"/>
          <w:b/>
          <w:bCs/>
          <w:color w:val="000000"/>
          <w:kern w:val="0"/>
          <w14:ligatures w14:val="none"/>
        </w:rPr>
        <w:t>D. The Reward Function (The most critical part)</w:t>
      </w:r>
    </w:p>
    <w:p w14:paraId="6D5858A9"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Don't just use "Profit." That encourages reckless gambling.</w:t>
      </w:r>
    </w:p>
    <w:p w14:paraId="714E3531"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Proposed Reward: The Sharpe Ratio (or Sortino Ratio) minus Transaction Costs.</w:t>
      </w:r>
    </w:p>
    <w:p w14:paraId="605B84EC" w14:textId="77777777" w:rsidR="00580287" w:rsidRPr="00580287" w:rsidRDefault="00580287" w:rsidP="00580287">
      <w:pPr>
        <w:spacing w:after="0"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$$R_t = \text{PortfolioReturn}_t - (\lambda \times \text{Volatility}_t) - \text{TransCost}_t$$</w:t>
      </w:r>
    </w:p>
    <w:p w14:paraId="32072FC5" w14:textId="77777777" w:rsidR="00580287" w:rsidRPr="00580287" w:rsidRDefault="00580287" w:rsidP="00580287">
      <w:pPr>
        <w:numPr>
          <w:ilvl w:val="0"/>
          <w:numId w:val="5"/>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If the agent churns the portfolio too much, </w:t>
      </w:r>
      <w:r w:rsidRPr="00580287">
        <w:rPr>
          <w:rFonts w:ascii="Arial" w:eastAsia="Times New Roman" w:hAnsi="Arial" w:cs="Courier New"/>
          <w:color w:val="000000"/>
          <w:kern w:val="0"/>
          <w:sz w:val="20"/>
          <w:szCs w:val="20"/>
          <w14:ligatures w14:val="none"/>
        </w:rPr>
        <w:t>TransCost</w:t>
      </w:r>
      <w:r w:rsidRPr="00580287">
        <w:rPr>
          <w:rFonts w:ascii="Arial" w:eastAsia="Times New Roman" w:hAnsi="Arial" w:cs="Times New Roman"/>
          <w:color w:val="000000"/>
          <w:kern w:val="0"/>
          <w14:ligatures w14:val="none"/>
        </w:rPr>
        <w:t> kills the reward.</w:t>
      </w:r>
    </w:p>
    <w:p w14:paraId="58C070D5" w14:textId="77777777" w:rsidR="00580287" w:rsidRPr="00580287" w:rsidRDefault="00580287" w:rsidP="00580287">
      <w:pPr>
        <w:numPr>
          <w:ilvl w:val="0"/>
          <w:numId w:val="5"/>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If the agent picks volatile assets, </w:t>
      </w:r>
      <w:r w:rsidRPr="00580287">
        <w:rPr>
          <w:rFonts w:ascii="Arial" w:eastAsia="Times New Roman" w:hAnsi="Arial" w:cs="Courier New"/>
          <w:color w:val="000000"/>
          <w:kern w:val="0"/>
          <w:sz w:val="20"/>
          <w:szCs w:val="20"/>
          <w14:ligatures w14:val="none"/>
        </w:rPr>
        <w:t>Volatility</w:t>
      </w:r>
      <w:r w:rsidRPr="00580287">
        <w:rPr>
          <w:rFonts w:ascii="Arial" w:eastAsia="Times New Roman" w:hAnsi="Arial" w:cs="Times New Roman"/>
          <w:color w:val="000000"/>
          <w:kern w:val="0"/>
          <w14:ligatures w14:val="none"/>
        </w:rPr>
        <w:t> penalty lowers the reward.</w:t>
      </w:r>
    </w:p>
    <w:p w14:paraId="69B5742B" w14:textId="77777777" w:rsidR="00580287" w:rsidRPr="00580287" w:rsidRDefault="007A241E" w:rsidP="00580287">
      <w:pPr>
        <w:spacing w:after="0" w:line="240" w:lineRule="auto"/>
        <w:rPr>
          <w:rFonts w:ascii="Arial" w:eastAsia="Times New Roman" w:hAnsi="Arial" w:cs="Times New Roman"/>
          <w:color w:val="000000"/>
          <w:kern w:val="0"/>
          <w14:ligatures w14:val="none"/>
        </w:rPr>
      </w:pPr>
      <w:r>
        <w:rPr>
          <w:noProof/>
        </w:rPr>
      </w:r>
      <w:r>
        <w:pict w14:anchorId="57988717">
          <v:rect id="Rectangle 19" o:spid="_x0000_s1035"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713678D3"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3. The Algorithm (KISS Approach)</w:t>
      </w:r>
    </w:p>
    <w:p w14:paraId="51C6235F"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Do not use DQN (it handles discrete actions, not portfolio weights). Do not use Transformers (overkill and data-hungry).</w:t>
      </w:r>
    </w:p>
    <w:p w14:paraId="3947E2EE"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Selection: PPO (Proximal Policy Optimization)</w:t>
      </w:r>
    </w:p>
    <w:p w14:paraId="15D9A220" w14:textId="77777777" w:rsidR="00580287" w:rsidRPr="00580287" w:rsidRDefault="00580287" w:rsidP="00580287">
      <w:pPr>
        <w:numPr>
          <w:ilvl w:val="0"/>
          <w:numId w:val="6"/>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Why:</w:t>
      </w:r>
      <w:r w:rsidRPr="00580287">
        <w:rPr>
          <w:rFonts w:ascii="Arial" w:eastAsia="Times New Roman" w:hAnsi="Arial" w:cs="Times New Roman"/>
          <w:color w:val="000000"/>
          <w:kern w:val="0"/>
          <w14:ligatures w14:val="none"/>
        </w:rPr>
        <w:t> It is robust, handles continuous action spaces naturally, and is less sensitive to hyperparameter tuning than other algorithms like DDPG or SAC.</w:t>
      </w:r>
    </w:p>
    <w:p w14:paraId="592D5B0C" w14:textId="77777777" w:rsidR="00580287" w:rsidRPr="00580287" w:rsidRDefault="00580287" w:rsidP="00580287">
      <w:pPr>
        <w:numPr>
          <w:ilvl w:val="0"/>
          <w:numId w:val="6"/>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Implementation:</w:t>
      </w:r>
      <w:r w:rsidRPr="00580287">
        <w:rPr>
          <w:rFonts w:ascii="Arial" w:eastAsia="Times New Roman" w:hAnsi="Arial" w:cs="Times New Roman"/>
          <w:color w:val="000000"/>
          <w:kern w:val="0"/>
          <w14:ligatures w14:val="none"/>
        </w:rPr>
        <w:t> </w:t>
      </w:r>
      <w:r w:rsidRPr="00580287">
        <w:rPr>
          <w:rFonts w:ascii="Arial" w:eastAsia="Times New Roman" w:hAnsi="Arial" w:cs="Courier New"/>
          <w:color w:val="000000"/>
          <w:kern w:val="0"/>
          <w:sz w:val="20"/>
          <w:szCs w:val="20"/>
          <w14:ligatures w14:val="none"/>
        </w:rPr>
        <w:t>stable-baselines3</w:t>
      </w:r>
      <w:r w:rsidRPr="00580287">
        <w:rPr>
          <w:rFonts w:ascii="Arial" w:eastAsia="Times New Roman" w:hAnsi="Arial" w:cs="Times New Roman"/>
          <w:color w:val="000000"/>
          <w:kern w:val="0"/>
          <w14:ligatures w14:val="none"/>
        </w:rPr>
        <w:t>. It works seamlessly inside Jupyter.</w:t>
      </w:r>
    </w:p>
    <w:p w14:paraId="3C0AC8C1" w14:textId="77777777" w:rsidR="00580287" w:rsidRPr="00580287" w:rsidRDefault="007A241E" w:rsidP="00580287">
      <w:pPr>
        <w:spacing w:after="0" w:line="240" w:lineRule="auto"/>
        <w:rPr>
          <w:rFonts w:ascii="Arial" w:eastAsia="Times New Roman" w:hAnsi="Arial" w:cs="Times New Roman"/>
          <w:color w:val="000000"/>
          <w:kern w:val="0"/>
          <w14:ligatures w14:val="none"/>
        </w:rPr>
      </w:pPr>
      <w:r>
        <w:rPr>
          <w:noProof/>
        </w:rPr>
      </w:r>
      <w:r>
        <w:pict w14:anchorId="7B38AD4D">
          <v:rect id="Rectangle 17" o:spid="_x0000_s1034"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04C47573"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4. The "Stability" Filter (Post-Processing)</w:t>
      </w:r>
    </w:p>
    <w:p w14:paraId="7FDA6E60"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This addresses your 5-10% constraint.</w:t>
      </w:r>
    </w:p>
    <w:p w14:paraId="79C96284"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After the agent is trained, you run it in "Inference Mode."</w:t>
      </w:r>
    </w:p>
    <w:p w14:paraId="3DD555B8" w14:textId="77777777" w:rsidR="00580287" w:rsidRPr="00580287" w:rsidRDefault="00580287" w:rsidP="00580287">
      <w:pPr>
        <w:numPr>
          <w:ilvl w:val="0"/>
          <w:numId w:val="7"/>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Current Portfolio:</w:t>
      </w:r>
      <w:r w:rsidRPr="00580287">
        <w:rPr>
          <w:rFonts w:ascii="Arial" w:eastAsia="Times New Roman" w:hAnsi="Arial" w:cs="Times New Roman"/>
          <w:color w:val="000000"/>
          <w:kern w:val="0"/>
          <w14:ligatures w14:val="none"/>
        </w:rPr>
        <w:t> [25%, 25%, 25%, 25%]</w:t>
      </w:r>
    </w:p>
    <w:p w14:paraId="3C463FBF" w14:textId="77777777" w:rsidR="00580287" w:rsidRPr="00580287" w:rsidRDefault="00580287" w:rsidP="00580287">
      <w:pPr>
        <w:numPr>
          <w:ilvl w:val="0"/>
          <w:numId w:val="7"/>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RL Agent Output:</w:t>
      </w:r>
      <w:r w:rsidRPr="00580287">
        <w:rPr>
          <w:rFonts w:ascii="Arial" w:eastAsia="Times New Roman" w:hAnsi="Arial" w:cs="Times New Roman"/>
          <w:color w:val="000000"/>
          <w:kern w:val="0"/>
          <w14:ligatures w14:val="none"/>
        </w:rPr>
        <w:t> [30%, 20%, 25%, 25%]</w:t>
      </w:r>
    </w:p>
    <w:p w14:paraId="6E085C4C" w14:textId="77777777" w:rsidR="00580287" w:rsidRPr="00580287" w:rsidRDefault="00580287" w:rsidP="00580287">
      <w:pPr>
        <w:numPr>
          <w:ilvl w:val="0"/>
          <w:numId w:val="7"/>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Logic:</w:t>
      </w:r>
      <w:r w:rsidRPr="00580287">
        <w:rPr>
          <w:rFonts w:ascii="Arial" w:eastAsia="Times New Roman" w:hAnsi="Arial" w:cs="Times New Roman"/>
          <w:color w:val="000000"/>
          <w:kern w:val="0"/>
          <w14:ligatures w14:val="none"/>
        </w:rPr>
        <w:t> Calculate the turnover. Here, only 5% of the portfolio moved.</w:t>
      </w:r>
    </w:p>
    <w:p w14:paraId="51C9CE9D" w14:textId="77777777" w:rsidR="00580287" w:rsidRPr="00580287" w:rsidRDefault="00580287" w:rsidP="00580287">
      <w:pPr>
        <w:numPr>
          <w:ilvl w:val="1"/>
          <w:numId w:val="7"/>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i/>
          <w:iCs/>
          <w:color w:val="000000"/>
          <w:kern w:val="0"/>
          <w14:ligatures w14:val="none"/>
        </w:rPr>
        <w:t>Rule:</w:t>
      </w:r>
      <w:r w:rsidRPr="00580287">
        <w:rPr>
          <w:rFonts w:ascii="Arial" w:eastAsia="Times New Roman" w:hAnsi="Arial" w:cs="Times New Roman"/>
          <w:color w:val="000000"/>
          <w:kern w:val="0"/>
          <w14:ligatures w14:val="none"/>
        </w:rPr>
        <w:t> Is </w:t>
      </w:r>
      <w:r w:rsidRPr="00580287">
        <w:rPr>
          <w:rFonts w:ascii="Arial" w:eastAsia="Times New Roman" w:hAnsi="Arial" w:cs="Courier New"/>
          <w:color w:val="000000"/>
          <w:kern w:val="0"/>
          <w:sz w:val="20"/>
          <w:szCs w:val="20"/>
          <w14:ligatures w14:val="none"/>
        </w:rPr>
        <w:t>Predicted_Advantage &gt; Threshold</w:t>
      </w:r>
      <w:r w:rsidRPr="00580287">
        <w:rPr>
          <w:rFonts w:ascii="Arial" w:eastAsia="Times New Roman" w:hAnsi="Arial" w:cs="Times New Roman"/>
          <w:color w:val="000000"/>
          <w:kern w:val="0"/>
          <w14:ligatures w14:val="none"/>
        </w:rPr>
        <w:t>?</w:t>
      </w:r>
    </w:p>
    <w:p w14:paraId="46083261" w14:textId="77777777" w:rsidR="00580287" w:rsidRPr="00580287" w:rsidRDefault="00580287" w:rsidP="00580287">
      <w:pPr>
        <w:numPr>
          <w:ilvl w:val="1"/>
          <w:numId w:val="7"/>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If no, keep current weights.</w:t>
      </w:r>
    </w:p>
    <w:p w14:paraId="438188CE" w14:textId="77777777" w:rsidR="00580287" w:rsidRPr="00580287" w:rsidRDefault="00580287" w:rsidP="00580287">
      <w:pPr>
        <w:numPr>
          <w:ilvl w:val="1"/>
          <w:numId w:val="7"/>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lastRenderedPageBreak/>
        <w:t>This prevents the "churning" that usually leads to underperformance.</w:t>
      </w:r>
    </w:p>
    <w:p w14:paraId="5B6A314F" w14:textId="77777777" w:rsidR="00580287" w:rsidRPr="00580287" w:rsidRDefault="007A241E" w:rsidP="00580287">
      <w:pPr>
        <w:spacing w:after="0" w:line="240" w:lineRule="auto"/>
        <w:rPr>
          <w:rFonts w:ascii="Arial" w:eastAsia="Times New Roman" w:hAnsi="Arial" w:cs="Times New Roman"/>
          <w:color w:val="000000"/>
          <w:kern w:val="0"/>
          <w14:ligatures w14:val="none"/>
        </w:rPr>
      </w:pPr>
      <w:r>
        <w:rPr>
          <w:noProof/>
        </w:rPr>
      </w:r>
      <w:r>
        <w:pict w14:anchorId="5430C11A">
          <v:rect id="Rectangle 15" o:spid="_x0000_s1033"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13F281D0"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5. Visualization (Your Requirement)</w:t>
      </w:r>
    </w:p>
    <w:p w14:paraId="596AC16F"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Since you are a Data Scientist, we will focus the output on:</w:t>
      </w:r>
    </w:p>
    <w:p w14:paraId="6F8B93FE" w14:textId="77777777" w:rsidR="00580287" w:rsidRPr="00580287" w:rsidRDefault="00580287" w:rsidP="00580287">
      <w:pPr>
        <w:numPr>
          <w:ilvl w:val="0"/>
          <w:numId w:val="8"/>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Cumulative Returns Chart:</w:t>
      </w:r>
      <w:r w:rsidRPr="00580287">
        <w:rPr>
          <w:rFonts w:ascii="Arial" w:eastAsia="Times New Roman" w:hAnsi="Arial" w:cs="Times New Roman"/>
          <w:color w:val="000000"/>
          <w:kern w:val="0"/>
          <w14:ligatures w14:val="none"/>
        </w:rPr>
        <w:t> RL vs. Equal-Weight vs. S&amp;P500.</w:t>
      </w:r>
    </w:p>
    <w:p w14:paraId="58B95ADA" w14:textId="77777777" w:rsidR="00580287" w:rsidRPr="00580287" w:rsidRDefault="00580287" w:rsidP="00580287">
      <w:pPr>
        <w:numPr>
          <w:ilvl w:val="0"/>
          <w:numId w:val="8"/>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Weight Allocation Heatmap:</w:t>
      </w:r>
      <w:r w:rsidRPr="00580287">
        <w:rPr>
          <w:rFonts w:ascii="Arial" w:eastAsia="Times New Roman" w:hAnsi="Arial" w:cs="Times New Roman"/>
          <w:color w:val="000000"/>
          <w:kern w:val="0"/>
          <w14:ligatures w14:val="none"/>
        </w:rPr>
        <w:t> A visual grid showing how the agent shifted weights over time (Did it panic sell in 2020? Did it leverage up in bull markets?).</w:t>
      </w:r>
    </w:p>
    <w:p w14:paraId="59DF4678" w14:textId="77777777" w:rsidR="00580287" w:rsidRPr="00580287" w:rsidRDefault="00580287" w:rsidP="00580287">
      <w:pPr>
        <w:numPr>
          <w:ilvl w:val="0"/>
          <w:numId w:val="8"/>
        </w:num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Drawdown Curve:</w:t>
      </w:r>
      <w:r w:rsidRPr="00580287">
        <w:rPr>
          <w:rFonts w:ascii="Arial" w:eastAsia="Times New Roman" w:hAnsi="Arial" w:cs="Times New Roman"/>
          <w:color w:val="000000"/>
          <w:kern w:val="0"/>
          <w14:ligatures w14:val="none"/>
        </w:rPr>
        <w:t> Essential for a private investor.</w:t>
      </w:r>
    </w:p>
    <w:p w14:paraId="659F4B4C" w14:textId="77777777" w:rsidR="00580287" w:rsidRPr="00580287" w:rsidRDefault="007A241E" w:rsidP="00580287">
      <w:pPr>
        <w:spacing w:after="0" w:line="240" w:lineRule="auto"/>
        <w:rPr>
          <w:rFonts w:ascii="Arial" w:eastAsia="Times New Roman" w:hAnsi="Arial" w:cs="Times New Roman"/>
          <w:color w:val="000000"/>
          <w:kern w:val="0"/>
          <w14:ligatures w14:val="none"/>
        </w:rPr>
      </w:pPr>
      <w:r>
        <w:rPr>
          <w:noProof/>
        </w:rPr>
      </w:r>
      <w:r>
        <w:pict w14:anchorId="016E6277">
          <v:rect id="Rectangle 13" o:spid="_x0000_s1032"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2B189D6B"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Summary of Differences (Why this will work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3"/>
        <w:gridCol w:w="5711"/>
      </w:tblGrid>
      <w:tr w:rsidR="00580287" w:rsidRPr="00580287" w14:paraId="70D45B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5BE08B"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Old Approach (Likely)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22A0F"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Proposed Design</w:t>
            </w:r>
          </w:p>
        </w:tc>
      </w:tr>
      <w:tr w:rsidR="00580287" w:rsidRPr="00580287" w14:paraId="1DC0C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B657F2"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Input:</w:t>
            </w:r>
            <w:r w:rsidRPr="00580287">
              <w:rPr>
                <w:rFonts w:ascii="Arial" w:eastAsia="Times New Roman" w:hAnsi="Arial" w:cs="Times New Roman"/>
                <w:kern w:val="0"/>
                <w14:ligatures w14:val="none"/>
              </w:rPr>
              <w:t> Raw prices or too many indicators.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89E60"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Input:</w:t>
            </w:r>
            <w:r w:rsidRPr="00580287">
              <w:rPr>
                <w:rFonts w:ascii="Arial" w:eastAsia="Times New Roman" w:hAnsi="Arial" w:cs="Times New Roman"/>
                <w:kern w:val="0"/>
                <w14:ligatures w14:val="none"/>
              </w:rPr>
              <w:t> Log-returns &amp; rolling volatility (Stationary).</w:t>
            </w:r>
          </w:p>
        </w:tc>
      </w:tr>
      <w:tr w:rsidR="00580287" w:rsidRPr="00580287" w14:paraId="3590A9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17FE6"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Objective:</w:t>
            </w:r>
            <w:r w:rsidRPr="00580287">
              <w:rPr>
                <w:rFonts w:ascii="Arial" w:eastAsia="Times New Roman" w:hAnsi="Arial" w:cs="Times New Roman"/>
                <w:kern w:val="0"/>
                <w14:ligatures w14:val="none"/>
              </w:rPr>
              <w:t> Maximize Profit.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457FF"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Objective:</w:t>
            </w:r>
            <w:r w:rsidRPr="00580287">
              <w:rPr>
                <w:rFonts w:ascii="Arial" w:eastAsia="Times New Roman" w:hAnsi="Arial" w:cs="Times New Roman"/>
                <w:kern w:val="0"/>
                <w14:ligatures w14:val="none"/>
              </w:rPr>
              <w:t> Maximize Risk-Adjusted Return (Sharpe).</w:t>
            </w:r>
          </w:p>
        </w:tc>
      </w:tr>
      <w:tr w:rsidR="00580287" w:rsidRPr="00580287" w14:paraId="192D1F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EBC9E"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Constraint:</w:t>
            </w:r>
            <w:r w:rsidRPr="00580287">
              <w:rPr>
                <w:rFonts w:ascii="Arial" w:eastAsia="Times New Roman" w:hAnsi="Arial" w:cs="Times New Roman"/>
                <w:kern w:val="0"/>
                <w14:ligatures w14:val="none"/>
              </w:rPr>
              <w:t> Hard-coded logic inside RL.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6ACB9"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Constraint:</w:t>
            </w:r>
            <w:r w:rsidRPr="00580287">
              <w:rPr>
                <w:rFonts w:ascii="Arial" w:eastAsia="Times New Roman" w:hAnsi="Arial" w:cs="Times New Roman"/>
                <w:kern w:val="0"/>
                <w14:ligatures w14:val="none"/>
              </w:rPr>
              <w:t> RL suggests, Wrapper decides (Logic separation).</w:t>
            </w:r>
          </w:p>
        </w:tc>
      </w:tr>
      <w:tr w:rsidR="00580287" w:rsidRPr="00580287" w14:paraId="4A63E2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6D4F7"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Cost:</w:t>
            </w:r>
            <w:r w:rsidRPr="00580287">
              <w:rPr>
                <w:rFonts w:ascii="Arial" w:eastAsia="Times New Roman" w:hAnsi="Arial" w:cs="Times New Roman"/>
                <w:kern w:val="0"/>
                <w14:ligatures w14:val="none"/>
              </w:rPr>
              <w:t> Often ignored.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4FB92" w14:textId="77777777" w:rsidR="00580287" w:rsidRPr="00580287" w:rsidRDefault="00580287" w:rsidP="00580287">
            <w:pPr>
              <w:spacing w:after="0" w:line="240" w:lineRule="auto"/>
              <w:rPr>
                <w:rFonts w:ascii="Arial" w:eastAsia="Times New Roman" w:hAnsi="Arial" w:cs="Times New Roman"/>
                <w:kern w:val="0"/>
                <w14:ligatures w14:val="none"/>
              </w:rPr>
            </w:pPr>
            <w:r w:rsidRPr="00580287">
              <w:rPr>
                <w:rFonts w:ascii="Arial" w:eastAsia="Times New Roman" w:hAnsi="Arial" w:cs="Times New Roman"/>
                <w:b/>
                <w:bCs/>
                <w:kern w:val="0"/>
                <w14:ligatures w14:val="none"/>
              </w:rPr>
              <w:t>Cost:</w:t>
            </w:r>
            <w:r w:rsidRPr="00580287">
              <w:rPr>
                <w:rFonts w:ascii="Arial" w:eastAsia="Times New Roman" w:hAnsi="Arial" w:cs="Times New Roman"/>
                <w:kern w:val="0"/>
                <w14:ligatures w14:val="none"/>
              </w:rPr>
              <w:t> Explicit transaction penalty in Reward function.</w:t>
            </w:r>
          </w:p>
        </w:tc>
      </w:tr>
    </w:tbl>
    <w:p w14:paraId="7501FA90" w14:textId="77777777" w:rsidR="00580287" w:rsidRPr="00580287" w:rsidRDefault="007A241E" w:rsidP="00580287">
      <w:pPr>
        <w:spacing w:after="0" w:line="240" w:lineRule="auto"/>
        <w:rPr>
          <w:rFonts w:ascii="Arial" w:eastAsia="Times New Roman" w:hAnsi="Arial" w:cs="Times New Roman"/>
          <w:color w:val="000000"/>
          <w:kern w:val="0"/>
          <w14:ligatures w14:val="none"/>
        </w:rPr>
      </w:pPr>
      <w:r>
        <w:rPr>
          <w:noProof/>
        </w:rPr>
      </w:r>
      <w:r>
        <w:pict w14:anchorId="40936D1C">
          <v:rect id="Rectangle 11" o:spid="_x0000_s1031"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67F669CF" w14:textId="77777777" w:rsidR="00580287" w:rsidRPr="00580287" w:rsidRDefault="00580287" w:rsidP="00580287">
      <w:pPr>
        <w:spacing w:after="100" w:afterAutospacing="1" w:line="240" w:lineRule="auto"/>
        <w:outlineLvl w:val="2"/>
        <w:rPr>
          <w:rFonts w:ascii="Arial" w:eastAsia="Times New Roman" w:hAnsi="Arial" w:cs="Times New Roman"/>
          <w:b/>
          <w:bCs/>
          <w:color w:val="000000"/>
          <w:kern w:val="0"/>
          <w:sz w:val="27"/>
          <w:szCs w:val="27"/>
          <w14:ligatures w14:val="none"/>
        </w:rPr>
      </w:pPr>
      <w:r w:rsidRPr="00580287">
        <w:rPr>
          <w:rFonts w:ascii="Arial" w:eastAsia="Times New Roman" w:hAnsi="Arial" w:cs="Times New Roman"/>
          <w:b/>
          <w:bCs/>
          <w:color w:val="000000"/>
          <w:kern w:val="0"/>
          <w:sz w:val="27"/>
          <w:szCs w:val="27"/>
          <w14:ligatures w14:val="none"/>
        </w:rPr>
        <w:t>Next Step</w:t>
      </w:r>
    </w:p>
    <w:p w14:paraId="73462202"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color w:val="000000"/>
          <w:kern w:val="0"/>
          <w14:ligatures w14:val="none"/>
        </w:rPr>
        <w:t>To customize the State Space correctly, I need to know the composition of your portfolio.</w:t>
      </w:r>
    </w:p>
    <w:p w14:paraId="64939193" w14:textId="77777777" w:rsidR="00580287" w:rsidRPr="00580287" w:rsidRDefault="00580287" w:rsidP="00580287">
      <w:pPr>
        <w:spacing w:after="100" w:afterAutospacing="1" w:line="240" w:lineRule="auto"/>
        <w:rPr>
          <w:rFonts w:ascii="Arial" w:eastAsia="Times New Roman" w:hAnsi="Arial" w:cs="Times New Roman"/>
          <w:color w:val="000000"/>
          <w:kern w:val="0"/>
          <w14:ligatures w14:val="none"/>
        </w:rPr>
      </w:pPr>
      <w:r w:rsidRPr="00580287">
        <w:rPr>
          <w:rFonts w:ascii="Arial" w:eastAsia="Times New Roman" w:hAnsi="Arial" w:cs="Times New Roman"/>
          <w:b/>
          <w:bCs/>
          <w:color w:val="000000"/>
          <w:kern w:val="0"/>
          <w14:ligatures w14:val="none"/>
        </w:rPr>
        <w:t>Are you trading Crypto, Equities (Stocks), or ETFs?</w:t>
      </w:r>
      <w:r w:rsidRPr="00580287">
        <w:rPr>
          <w:rFonts w:ascii="Arial" w:eastAsia="Times New Roman" w:hAnsi="Arial" w:cs="Times New Roman"/>
          <w:color w:val="000000"/>
          <w:kern w:val="0"/>
          <w14:ligatures w14:val="none"/>
        </w:rPr>
        <w:t> (The volatility profile differs significantly, which affects how we normalize the data).</w:t>
      </w:r>
    </w:p>
    <w:p w14:paraId="29F3AC75"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Great. Focusing on </w:t>
      </w:r>
      <w:r w:rsidRPr="00580287">
        <w:rPr>
          <w:rFonts w:ascii="Arial" w:eastAsia="Times New Roman" w:hAnsi="Arial" w:cs="Arial"/>
          <w:b/>
          <w:bCs/>
          <w:color w:val="000000"/>
          <w:kern w:val="0"/>
          <w14:ligatures w14:val="none"/>
        </w:rPr>
        <w:t>Stocks</w:t>
      </w:r>
      <w:r w:rsidRPr="00580287">
        <w:rPr>
          <w:rFonts w:ascii="Arial" w:eastAsia="Times New Roman" w:hAnsi="Arial" w:cs="Arial"/>
          <w:color w:val="000000"/>
          <w:kern w:val="0"/>
          <w14:ligatures w14:val="none"/>
        </w:rPr>
        <w:t> using </w:t>
      </w:r>
      <w:r w:rsidRPr="00580287">
        <w:rPr>
          <w:rFonts w:ascii="Arial" w:eastAsia="Times New Roman" w:hAnsi="Arial" w:cs="Arial"/>
          <w:b/>
          <w:bCs/>
          <w:color w:val="000000"/>
          <w:kern w:val="0"/>
          <w14:ligatures w14:val="none"/>
        </w:rPr>
        <w:t>Technical Indicators</w:t>
      </w:r>
      <w:r w:rsidRPr="00580287">
        <w:rPr>
          <w:rFonts w:ascii="Arial" w:eastAsia="Times New Roman" w:hAnsi="Arial" w:cs="Arial"/>
          <w:color w:val="000000"/>
          <w:kern w:val="0"/>
          <w14:ligatures w14:val="none"/>
        </w:rPr>
        <w:t> simplifies the data sourcing but complicates the signal processing because technical data is notoriously noisy.</w:t>
      </w:r>
    </w:p>
    <w:p w14:paraId="042BBF40"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Since you are a Data Scientist, you know that "garbage in, garbage out" is the killer here. If we feed raw prices or unscaled indicators into a Neural Network, the gradients will explode, or it will learn nothing.</w:t>
      </w:r>
    </w:p>
    <w:p w14:paraId="1D54BD50"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Here is the specific design for the </w:t>
      </w:r>
      <w:r w:rsidRPr="00580287">
        <w:rPr>
          <w:rFonts w:ascii="Arial" w:eastAsia="Times New Roman" w:hAnsi="Arial" w:cs="Arial"/>
          <w:b/>
          <w:bCs/>
          <w:color w:val="000000"/>
          <w:kern w:val="0"/>
          <w14:ligatures w14:val="none"/>
        </w:rPr>
        <w:t>Feature Engineering</w:t>
      </w:r>
      <w:r w:rsidRPr="00580287">
        <w:rPr>
          <w:rFonts w:ascii="Arial" w:eastAsia="Times New Roman" w:hAnsi="Arial" w:cs="Arial"/>
          <w:color w:val="000000"/>
          <w:kern w:val="0"/>
          <w14:ligatures w14:val="none"/>
        </w:rPr>
        <w:t> and </w:t>
      </w:r>
      <w:r w:rsidRPr="00580287">
        <w:rPr>
          <w:rFonts w:ascii="Arial" w:eastAsia="Times New Roman" w:hAnsi="Arial" w:cs="Arial"/>
          <w:b/>
          <w:bCs/>
          <w:color w:val="000000"/>
          <w:kern w:val="0"/>
          <w14:ligatures w14:val="none"/>
        </w:rPr>
        <w:t>State Space</w:t>
      </w:r>
      <w:r w:rsidRPr="00580287">
        <w:rPr>
          <w:rFonts w:ascii="Arial" w:eastAsia="Times New Roman" w:hAnsi="Arial" w:cs="Arial"/>
          <w:color w:val="000000"/>
          <w:kern w:val="0"/>
          <w14:ligatures w14:val="none"/>
        </w:rPr>
        <w:t> logic to make this stable.</w:t>
      </w:r>
    </w:p>
    <w:p w14:paraId="56EF6F57" w14:textId="77777777" w:rsidR="00580287" w:rsidRPr="00580287" w:rsidRDefault="007A241E" w:rsidP="00580287">
      <w:pPr>
        <w:spacing w:after="0" w:line="240" w:lineRule="auto"/>
        <w:rPr>
          <w:rFonts w:ascii="Arial" w:eastAsia="Times New Roman" w:hAnsi="Arial" w:cs="Arial"/>
          <w:color w:val="000000"/>
          <w:kern w:val="0"/>
          <w14:ligatures w14:val="none"/>
        </w:rPr>
      </w:pPr>
      <w:r>
        <w:rPr>
          <w:noProof/>
        </w:rPr>
      </w:r>
      <w:r>
        <w:pict w14:anchorId="0DF2D5B9">
          <v:rect id="Rectangle 9" o:spid="_x0000_s1030"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3A8F4F2C" w14:textId="77777777" w:rsidR="00580287" w:rsidRPr="00580287" w:rsidRDefault="00580287" w:rsidP="00580287">
      <w:pPr>
        <w:spacing w:after="100" w:afterAutospacing="1" w:line="240" w:lineRule="auto"/>
        <w:outlineLvl w:val="2"/>
        <w:rPr>
          <w:rFonts w:ascii="Arial" w:eastAsia="Times New Roman" w:hAnsi="Arial" w:cs="Arial"/>
          <w:b/>
          <w:bCs/>
          <w:color w:val="000000"/>
          <w:kern w:val="0"/>
          <w:sz w:val="27"/>
          <w:szCs w:val="27"/>
          <w14:ligatures w14:val="none"/>
        </w:rPr>
      </w:pPr>
      <w:r w:rsidRPr="00580287">
        <w:rPr>
          <w:rFonts w:ascii="Arial" w:eastAsia="Times New Roman" w:hAnsi="Arial" w:cs="Arial"/>
          <w:b/>
          <w:bCs/>
          <w:color w:val="000000"/>
          <w:kern w:val="0"/>
          <w:sz w:val="27"/>
          <w:szCs w:val="27"/>
          <w14:ligatures w14:val="none"/>
        </w:rPr>
        <w:t>1. The Feature Engineering (The "KISS" Selection)</w:t>
      </w:r>
    </w:p>
    <w:p w14:paraId="26DD1A69"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lastRenderedPageBreak/>
        <w:t>Don't throw 50 indicators at it. We need features that are </w:t>
      </w:r>
      <w:r w:rsidRPr="00580287">
        <w:rPr>
          <w:rFonts w:ascii="Arial" w:eastAsia="Times New Roman" w:hAnsi="Arial" w:cs="Arial"/>
          <w:b/>
          <w:bCs/>
          <w:color w:val="000000"/>
          <w:kern w:val="0"/>
          <w14:ligatures w14:val="none"/>
        </w:rPr>
        <w:t>stationary</w:t>
      </w:r>
      <w:r w:rsidRPr="00580287">
        <w:rPr>
          <w:rFonts w:ascii="Arial" w:eastAsia="Times New Roman" w:hAnsi="Arial" w:cs="Arial"/>
          <w:color w:val="000000"/>
          <w:kern w:val="0"/>
          <w14:ligatures w14:val="none"/>
        </w:rPr>
        <w:t> (bounded range) and </w:t>
      </w:r>
      <w:r w:rsidRPr="00580287">
        <w:rPr>
          <w:rFonts w:ascii="Arial" w:eastAsia="Times New Roman" w:hAnsi="Arial" w:cs="Arial"/>
          <w:b/>
          <w:bCs/>
          <w:color w:val="000000"/>
          <w:kern w:val="0"/>
          <w14:ligatures w14:val="none"/>
        </w:rPr>
        <w:t>normalized</w:t>
      </w:r>
      <w:r w:rsidRPr="00580287">
        <w:rPr>
          <w:rFonts w:ascii="Arial" w:eastAsia="Times New Roman" w:hAnsi="Arial" w:cs="Arial"/>
          <w:color w:val="000000"/>
          <w:kern w:val="0"/>
          <w14:ligatures w14:val="none"/>
        </w:rPr>
        <w:t>.</w:t>
      </w:r>
    </w:p>
    <w:p w14:paraId="0B4AF64E"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The Golden 4 Categories for RL:</w:t>
      </w:r>
    </w:p>
    <w:p w14:paraId="55D7BEBD" w14:textId="77777777" w:rsidR="00580287" w:rsidRPr="00580287" w:rsidRDefault="00580287" w:rsidP="00580287">
      <w:pPr>
        <w:numPr>
          <w:ilvl w:val="0"/>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Momentum (Bounded): RSI (Relative Strength Index)</w:t>
      </w:r>
    </w:p>
    <w:p w14:paraId="50BD3F89"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Why:</w:t>
      </w:r>
      <w:r w:rsidRPr="00580287">
        <w:rPr>
          <w:rFonts w:ascii="Arial" w:eastAsia="Times New Roman" w:hAnsi="Arial" w:cs="Arial"/>
          <w:color w:val="000000"/>
          <w:kern w:val="0"/>
          <w14:ligatures w14:val="none"/>
        </w:rPr>
        <w:t> It’s naturally bounded between 0 and 100. It tells the agent if a stock is "stretched".</w:t>
      </w:r>
    </w:p>
    <w:p w14:paraId="073B53AC"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Modification:</w:t>
      </w:r>
      <w:r w:rsidRPr="00580287">
        <w:rPr>
          <w:rFonts w:ascii="Arial" w:eastAsia="Times New Roman" w:hAnsi="Arial" w:cs="Arial"/>
          <w:color w:val="000000"/>
          <w:kern w:val="0"/>
          <w14:ligatures w14:val="none"/>
        </w:rPr>
        <w:t> Scale it to </w:t>
      </w:r>
      <w:r w:rsidRPr="00580287">
        <w:rPr>
          <w:rFonts w:ascii="Arial" w:eastAsia="Times New Roman" w:hAnsi="Arial" w:cs="Arial"/>
          <w:color w:val="000000"/>
          <w:kern w:val="0"/>
          <w:sz w:val="20"/>
          <w:szCs w:val="20"/>
          <w14:ligatures w14:val="none"/>
        </w:rPr>
        <w:t>[0, 1]</w:t>
      </w:r>
      <w:r w:rsidRPr="00580287">
        <w:rPr>
          <w:rFonts w:ascii="Arial" w:eastAsia="Times New Roman" w:hAnsi="Arial" w:cs="Arial"/>
          <w:color w:val="000000"/>
          <w:kern w:val="0"/>
          <w14:ligatures w14:val="none"/>
        </w:rPr>
        <w:t> or </w:t>
      </w:r>
      <w:r w:rsidRPr="00580287">
        <w:rPr>
          <w:rFonts w:ascii="Arial" w:eastAsia="Times New Roman" w:hAnsi="Arial" w:cs="Arial"/>
          <w:color w:val="000000"/>
          <w:kern w:val="0"/>
          <w:sz w:val="20"/>
          <w:szCs w:val="20"/>
          <w14:ligatures w14:val="none"/>
        </w:rPr>
        <w:t>[-1, 1]</w:t>
      </w:r>
      <w:r w:rsidRPr="00580287">
        <w:rPr>
          <w:rFonts w:ascii="Arial" w:eastAsia="Times New Roman" w:hAnsi="Arial" w:cs="Arial"/>
          <w:color w:val="000000"/>
          <w:kern w:val="0"/>
          <w14:ligatures w14:val="none"/>
        </w:rPr>
        <w:t> for the Neural Network.</w:t>
      </w:r>
    </w:p>
    <w:p w14:paraId="0A05AC5A" w14:textId="77777777" w:rsidR="00580287" w:rsidRPr="00580287" w:rsidRDefault="00580287" w:rsidP="00580287">
      <w:pPr>
        <w:numPr>
          <w:ilvl w:val="0"/>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Trend Strength: PPO (Percentage Price Oscillator)</w:t>
      </w:r>
    </w:p>
    <w:p w14:paraId="16B1BB62"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Why:</w:t>
      </w:r>
      <w:r w:rsidRPr="00580287">
        <w:rPr>
          <w:rFonts w:ascii="Arial" w:eastAsia="Times New Roman" w:hAnsi="Arial" w:cs="Arial"/>
          <w:color w:val="000000"/>
          <w:kern w:val="0"/>
          <w14:ligatures w14:val="none"/>
        </w:rPr>
        <w:t> Do </w:t>
      </w:r>
      <w:r w:rsidRPr="00580287">
        <w:rPr>
          <w:rFonts w:ascii="Arial" w:eastAsia="Times New Roman" w:hAnsi="Arial" w:cs="Arial"/>
          <w:b/>
          <w:bCs/>
          <w:color w:val="000000"/>
          <w:kern w:val="0"/>
          <w14:ligatures w14:val="none"/>
        </w:rPr>
        <w:t>not</w:t>
      </w:r>
      <w:r w:rsidRPr="00580287">
        <w:rPr>
          <w:rFonts w:ascii="Arial" w:eastAsia="Times New Roman" w:hAnsi="Arial" w:cs="Arial"/>
          <w:color w:val="000000"/>
          <w:kern w:val="0"/>
          <w14:ligatures w14:val="none"/>
        </w:rPr>
        <w:t> use MACD. MACD values depend on the price (a $2000 stock has a higher MACD than a $10 stock). PPO is the percentage version of MACD. It is price-agnostic.</w:t>
      </w:r>
    </w:p>
    <w:p w14:paraId="3B6E6B67"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Formula:</w:t>
      </w:r>
      <w:r w:rsidRPr="00580287">
        <w:rPr>
          <w:rFonts w:ascii="Arial" w:eastAsia="Times New Roman" w:hAnsi="Arial" w:cs="Arial"/>
          <w:color w:val="000000"/>
          <w:kern w:val="0"/>
          <w14:ligatures w14:val="none"/>
        </w:rPr>
        <w:t> $(EMA_{12} - EMA_{26}) / EMA_{26}$.</w:t>
      </w:r>
    </w:p>
    <w:p w14:paraId="161B2F3A" w14:textId="77777777" w:rsidR="00580287" w:rsidRPr="00580287" w:rsidRDefault="00580287" w:rsidP="00580287">
      <w:pPr>
        <w:numPr>
          <w:ilvl w:val="0"/>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Volatility: Normalized ATR (Average True Range)</w:t>
      </w:r>
    </w:p>
    <w:p w14:paraId="2BEF919F"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Why:</w:t>
      </w:r>
      <w:r w:rsidRPr="00580287">
        <w:rPr>
          <w:rFonts w:ascii="Arial" w:eastAsia="Times New Roman" w:hAnsi="Arial" w:cs="Arial"/>
          <w:color w:val="000000"/>
          <w:kern w:val="0"/>
          <w14:ligatures w14:val="none"/>
        </w:rPr>
        <w:t> Raw ATR is in dollars (bad). We need volatility as a percentage of price.</w:t>
      </w:r>
    </w:p>
    <w:p w14:paraId="20B25A87"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Formula:</w:t>
      </w:r>
      <w:r w:rsidRPr="00580287">
        <w:rPr>
          <w:rFonts w:ascii="Arial" w:eastAsia="Times New Roman" w:hAnsi="Arial" w:cs="Arial"/>
          <w:color w:val="000000"/>
          <w:kern w:val="0"/>
          <w14:ligatures w14:val="none"/>
        </w:rPr>
        <w:t> $ATR_{14} / ClosePrice$.</w:t>
      </w:r>
    </w:p>
    <w:p w14:paraId="7547B7BE"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Insight:</w:t>
      </w:r>
      <w:r w:rsidRPr="00580287">
        <w:rPr>
          <w:rFonts w:ascii="Arial" w:eastAsia="Times New Roman" w:hAnsi="Arial" w:cs="Arial"/>
          <w:color w:val="000000"/>
          <w:kern w:val="0"/>
          <w14:ligatures w14:val="none"/>
        </w:rPr>
        <w:t> This helps the agent "shrink" position sizes in high-volatility environments.</w:t>
      </w:r>
    </w:p>
    <w:p w14:paraId="5B60F7E5" w14:textId="77777777" w:rsidR="00580287" w:rsidRPr="00580287" w:rsidRDefault="00580287" w:rsidP="00580287">
      <w:pPr>
        <w:numPr>
          <w:ilvl w:val="0"/>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Volume: RVOL (Relative Volume)</w:t>
      </w:r>
    </w:p>
    <w:p w14:paraId="32130068"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Why:</w:t>
      </w:r>
      <w:r w:rsidRPr="00580287">
        <w:rPr>
          <w:rFonts w:ascii="Arial" w:eastAsia="Times New Roman" w:hAnsi="Arial" w:cs="Arial"/>
          <w:color w:val="000000"/>
          <w:kern w:val="0"/>
          <w14:ligatures w14:val="none"/>
        </w:rPr>
        <w:t> Raw volume is useless across different stocks.</w:t>
      </w:r>
    </w:p>
    <w:p w14:paraId="1E03650F"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Formula:</w:t>
      </w:r>
      <w:r w:rsidRPr="00580287">
        <w:rPr>
          <w:rFonts w:ascii="Arial" w:eastAsia="Times New Roman" w:hAnsi="Arial" w:cs="Arial"/>
          <w:color w:val="000000"/>
          <w:kern w:val="0"/>
          <w14:ligatures w14:val="none"/>
        </w:rPr>
        <w:t> $CurrentVolume / SMA(Volume, 20)$.</w:t>
      </w:r>
    </w:p>
    <w:p w14:paraId="0348AAAC" w14:textId="77777777" w:rsidR="00580287" w:rsidRPr="00580287" w:rsidRDefault="00580287" w:rsidP="00580287">
      <w:pPr>
        <w:numPr>
          <w:ilvl w:val="1"/>
          <w:numId w:val="9"/>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Signal:</w:t>
      </w:r>
      <w:r w:rsidRPr="00580287">
        <w:rPr>
          <w:rFonts w:ascii="Arial" w:eastAsia="Times New Roman" w:hAnsi="Arial" w:cs="Arial"/>
          <w:color w:val="000000"/>
          <w:kern w:val="0"/>
          <w14:ligatures w14:val="none"/>
        </w:rPr>
        <w:t> High RVOL often precedes a trend change.</w:t>
      </w:r>
    </w:p>
    <w:p w14:paraId="15C84122" w14:textId="77777777" w:rsidR="00580287" w:rsidRPr="00580287" w:rsidRDefault="007A241E" w:rsidP="0058028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0993B3AD">
          <v:rect id="_x0000_i1044" alt="" style="width:468pt;height:.05pt;mso-width-percent:0;mso-height-percent:0;mso-width-percent:0;mso-height-percent:0" o:hralign="center" o:hrstd="t" o:hr="t" fillcolor="#a0a0a0" stroked="f"/>
        </w:pict>
      </w:r>
    </w:p>
    <w:p w14:paraId="3E77751E" w14:textId="77777777" w:rsidR="00580287" w:rsidRPr="00580287" w:rsidRDefault="00580287" w:rsidP="00580287">
      <w:pPr>
        <w:spacing w:after="100" w:afterAutospacing="1" w:line="240" w:lineRule="auto"/>
        <w:outlineLvl w:val="2"/>
        <w:rPr>
          <w:rFonts w:ascii="Arial" w:eastAsia="Times New Roman" w:hAnsi="Arial" w:cs="Arial"/>
          <w:b/>
          <w:bCs/>
          <w:color w:val="000000"/>
          <w:kern w:val="0"/>
          <w:sz w:val="27"/>
          <w:szCs w:val="27"/>
          <w14:ligatures w14:val="none"/>
        </w:rPr>
      </w:pPr>
      <w:r w:rsidRPr="00580287">
        <w:rPr>
          <w:rFonts w:ascii="Arial" w:eastAsia="Times New Roman" w:hAnsi="Arial" w:cs="Arial"/>
          <w:b/>
          <w:bCs/>
          <w:color w:val="000000"/>
          <w:kern w:val="0"/>
          <w:sz w:val="27"/>
          <w:szCs w:val="27"/>
          <w14:ligatures w14:val="none"/>
        </w:rPr>
        <w:t>2. The Time Horizon Mismatch (The "Monthly" Problem)</w:t>
      </w:r>
    </w:p>
    <w:p w14:paraId="07D4E07C"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Here is the specific engineering challenge: </w:t>
      </w:r>
      <w:r w:rsidRPr="00580287">
        <w:rPr>
          <w:rFonts w:ascii="Arial" w:eastAsia="Times New Roman" w:hAnsi="Arial" w:cs="Arial"/>
          <w:b/>
          <w:bCs/>
          <w:color w:val="000000"/>
          <w:kern w:val="0"/>
          <w14:ligatures w14:val="none"/>
        </w:rPr>
        <w:t>You want to trade Monthly, but Technicals are usually Daily.</w:t>
      </w:r>
    </w:p>
    <w:p w14:paraId="0CB4ADB2"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If you feed the agent </w:t>
      </w:r>
      <w:r w:rsidRPr="00580287">
        <w:rPr>
          <w:rFonts w:ascii="Arial" w:eastAsia="Times New Roman" w:hAnsi="Arial" w:cs="Arial"/>
          <w:i/>
          <w:iCs/>
          <w:color w:val="000000"/>
          <w:kern w:val="0"/>
          <w14:ligatures w14:val="none"/>
        </w:rPr>
        <w:t>only</w:t>
      </w:r>
      <w:r w:rsidRPr="00580287">
        <w:rPr>
          <w:rFonts w:ascii="Arial" w:eastAsia="Times New Roman" w:hAnsi="Arial" w:cs="Arial"/>
          <w:color w:val="000000"/>
          <w:kern w:val="0"/>
          <w14:ligatures w14:val="none"/>
        </w:rPr>
        <w:t> the technicals of the </w:t>
      </w:r>
      <w:r w:rsidRPr="00580287">
        <w:rPr>
          <w:rFonts w:ascii="Arial" w:eastAsia="Times New Roman" w:hAnsi="Arial" w:cs="Arial"/>
          <w:b/>
          <w:bCs/>
          <w:color w:val="000000"/>
          <w:kern w:val="0"/>
          <w14:ligatures w14:val="none"/>
        </w:rPr>
        <w:t>last day of the month</w:t>
      </w:r>
      <w:r w:rsidRPr="00580287">
        <w:rPr>
          <w:rFonts w:ascii="Arial" w:eastAsia="Times New Roman" w:hAnsi="Arial" w:cs="Arial"/>
          <w:color w:val="000000"/>
          <w:kern w:val="0"/>
          <w14:ligatures w14:val="none"/>
        </w:rPr>
        <w:t>, it is like driving a car while blinking your eyes once every minute. You miss the context (the path).</w:t>
      </w:r>
    </w:p>
    <w:p w14:paraId="0A78456E"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The Solution: Windowed Observation</w:t>
      </w:r>
    </w:p>
    <w:p w14:paraId="430C568A"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Even though the agent makes a decision once a month (step size = 20 trading days), the Observation must look back.</w:t>
      </w:r>
    </w:p>
    <w:p w14:paraId="4B60D435" w14:textId="77777777" w:rsidR="00580287" w:rsidRPr="00580287" w:rsidRDefault="00580287" w:rsidP="00580287">
      <w:pPr>
        <w:numPr>
          <w:ilvl w:val="0"/>
          <w:numId w:val="10"/>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Observation Shape:</w:t>
      </w:r>
      <w:r w:rsidRPr="00580287">
        <w:rPr>
          <w:rFonts w:ascii="Arial" w:eastAsia="Times New Roman" w:hAnsi="Arial" w:cs="Arial"/>
          <w:color w:val="000000"/>
          <w:kern w:val="0"/>
          <w14:ligatures w14:val="none"/>
        </w:rPr>
        <w:t> </w:t>
      </w:r>
      <w:r w:rsidRPr="00580287">
        <w:rPr>
          <w:rFonts w:ascii="Arial" w:eastAsia="Times New Roman" w:hAnsi="Arial" w:cs="Arial"/>
          <w:color w:val="000000"/>
          <w:kern w:val="0"/>
          <w:sz w:val="20"/>
          <w:szCs w:val="20"/>
          <w14:ligatures w14:val="none"/>
        </w:rPr>
        <w:t>(N_Assets, N_Features, Window_Size)</w:t>
      </w:r>
    </w:p>
    <w:p w14:paraId="5CB9DA8E" w14:textId="77777777" w:rsidR="00580287" w:rsidRPr="00580287" w:rsidRDefault="00580287" w:rsidP="00580287">
      <w:pPr>
        <w:numPr>
          <w:ilvl w:val="0"/>
          <w:numId w:val="10"/>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Window Size:</w:t>
      </w:r>
      <w:r w:rsidRPr="00580287">
        <w:rPr>
          <w:rFonts w:ascii="Arial" w:eastAsia="Times New Roman" w:hAnsi="Arial" w:cs="Arial"/>
          <w:color w:val="000000"/>
          <w:kern w:val="0"/>
          <w14:ligatures w14:val="none"/>
        </w:rPr>
        <w:t> 60 days (approx. 3 months).</w:t>
      </w:r>
    </w:p>
    <w:p w14:paraId="6102699A"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Why 3 months?</w:t>
      </w:r>
    </w:p>
    <w:p w14:paraId="349A27FD"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For a monthly rebalancing decision, the agent needs to see the medium-term trend to determine if the asset is in a structural uptrend or just having a lucky day.</w:t>
      </w:r>
    </w:p>
    <w:p w14:paraId="18FCF618" w14:textId="77777777" w:rsidR="00580287" w:rsidRPr="00580287" w:rsidRDefault="007A241E" w:rsidP="00580287">
      <w:pPr>
        <w:spacing w:after="0" w:line="240" w:lineRule="auto"/>
        <w:rPr>
          <w:rFonts w:ascii="Arial" w:eastAsia="Times New Roman" w:hAnsi="Arial" w:cs="Arial"/>
          <w:color w:val="000000"/>
          <w:kern w:val="0"/>
          <w14:ligatures w14:val="none"/>
        </w:rPr>
      </w:pPr>
      <w:r>
        <w:rPr>
          <w:noProof/>
        </w:rPr>
      </w:r>
      <w:r>
        <w:pict w14:anchorId="460E7763">
          <v:rect id="Rectangle 7" o:spid="_x0000_s1029"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3B79C0C0" w14:textId="77777777" w:rsidR="00580287" w:rsidRPr="00580287" w:rsidRDefault="00580287" w:rsidP="00580287">
      <w:pPr>
        <w:spacing w:after="100" w:afterAutospacing="1" w:line="240" w:lineRule="auto"/>
        <w:outlineLvl w:val="2"/>
        <w:rPr>
          <w:rFonts w:ascii="Arial" w:eastAsia="Times New Roman" w:hAnsi="Arial" w:cs="Arial"/>
          <w:b/>
          <w:bCs/>
          <w:color w:val="000000"/>
          <w:kern w:val="0"/>
          <w:sz w:val="27"/>
          <w:szCs w:val="27"/>
          <w14:ligatures w14:val="none"/>
        </w:rPr>
      </w:pPr>
      <w:r w:rsidRPr="00580287">
        <w:rPr>
          <w:rFonts w:ascii="Arial" w:eastAsia="Times New Roman" w:hAnsi="Arial" w:cs="Arial"/>
          <w:b/>
          <w:bCs/>
          <w:color w:val="000000"/>
          <w:kern w:val="0"/>
          <w:sz w:val="27"/>
          <w:szCs w:val="27"/>
          <w14:ligatures w14:val="none"/>
        </w:rPr>
        <w:t>3. The Data Pipeline (Jupyter Implementation Plan)</w:t>
      </w:r>
    </w:p>
    <w:p w14:paraId="48E44AE9"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We will use </w:t>
      </w:r>
      <w:r w:rsidRPr="00580287">
        <w:rPr>
          <w:rFonts w:ascii="Arial" w:eastAsia="Times New Roman" w:hAnsi="Arial" w:cs="Arial"/>
          <w:color w:val="000000"/>
          <w:kern w:val="0"/>
          <w:sz w:val="20"/>
          <w:szCs w:val="20"/>
          <w14:ligatures w14:val="none"/>
        </w:rPr>
        <w:t>pandas-ta</w:t>
      </w:r>
      <w:r w:rsidRPr="00580287">
        <w:rPr>
          <w:rFonts w:ascii="Arial" w:eastAsia="Times New Roman" w:hAnsi="Arial" w:cs="Arial"/>
          <w:color w:val="000000"/>
          <w:kern w:val="0"/>
          <w14:ligatures w14:val="none"/>
        </w:rPr>
        <w:t> for the calculation (vectorized, fast) and </w:t>
      </w:r>
      <w:r w:rsidRPr="00580287">
        <w:rPr>
          <w:rFonts w:ascii="Arial" w:eastAsia="Times New Roman" w:hAnsi="Arial" w:cs="Arial"/>
          <w:color w:val="000000"/>
          <w:kern w:val="0"/>
          <w:sz w:val="20"/>
          <w:szCs w:val="20"/>
          <w14:ligatures w14:val="none"/>
        </w:rPr>
        <w:t>gym</w:t>
      </w:r>
      <w:r w:rsidRPr="00580287">
        <w:rPr>
          <w:rFonts w:ascii="Arial" w:eastAsia="Times New Roman" w:hAnsi="Arial" w:cs="Arial"/>
          <w:color w:val="000000"/>
          <w:kern w:val="0"/>
          <w14:ligatures w14:val="none"/>
        </w:rPr>
        <w:t> for the environment.</w:t>
      </w:r>
    </w:p>
    <w:p w14:paraId="791A9938"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The Preprocessing Flow:</w:t>
      </w:r>
    </w:p>
    <w:p w14:paraId="0C74EB9D" w14:textId="77777777" w:rsidR="00580287" w:rsidRPr="00580287" w:rsidRDefault="00580287" w:rsidP="00580287">
      <w:pPr>
        <w:numPr>
          <w:ilvl w:val="0"/>
          <w:numId w:val="11"/>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Load Data:</w:t>
      </w:r>
      <w:r w:rsidRPr="00580287">
        <w:rPr>
          <w:rFonts w:ascii="Arial" w:eastAsia="Times New Roman" w:hAnsi="Arial" w:cs="Arial"/>
          <w:color w:val="000000"/>
          <w:kern w:val="0"/>
          <w14:ligatures w14:val="none"/>
        </w:rPr>
        <w:t> OHLCV for your stocks.</w:t>
      </w:r>
    </w:p>
    <w:p w14:paraId="7C7F99A8" w14:textId="77777777" w:rsidR="00580287" w:rsidRPr="00580287" w:rsidRDefault="00580287" w:rsidP="00580287">
      <w:pPr>
        <w:numPr>
          <w:ilvl w:val="0"/>
          <w:numId w:val="11"/>
        </w:numPr>
        <w:spacing w:after="100" w:afterAutospacing="1" w:line="240" w:lineRule="auto"/>
        <w:rPr>
          <w:rFonts w:ascii="Arial" w:eastAsia="Times New Roman" w:hAnsi="Arial" w:cs="Arial"/>
          <w:color w:val="000000"/>
          <w:kern w:val="0"/>
          <w:lang w:val="es-ES_tradnl"/>
          <w14:ligatures w14:val="none"/>
        </w:rPr>
      </w:pPr>
      <w:r w:rsidRPr="00580287">
        <w:rPr>
          <w:rFonts w:ascii="Arial" w:eastAsia="Times New Roman" w:hAnsi="Arial" w:cs="Arial"/>
          <w:b/>
          <w:bCs/>
          <w:color w:val="000000"/>
          <w:kern w:val="0"/>
          <w:lang w:val="es-ES_tradnl"/>
          <w14:ligatures w14:val="none"/>
        </w:rPr>
        <w:t>Calculate Indicators:</w:t>
      </w:r>
      <w:r w:rsidRPr="00580287">
        <w:rPr>
          <w:rFonts w:ascii="Arial" w:eastAsia="Times New Roman" w:hAnsi="Arial" w:cs="Arial"/>
          <w:color w:val="000000"/>
          <w:kern w:val="0"/>
          <w:lang w:val="es-ES_tradnl"/>
          <w14:ligatures w14:val="none"/>
        </w:rPr>
        <w:t> RSI, PPO, NatrATR, RVOL.</w:t>
      </w:r>
    </w:p>
    <w:p w14:paraId="4636C801" w14:textId="77777777" w:rsidR="00580287" w:rsidRPr="00580287" w:rsidRDefault="00580287" w:rsidP="00580287">
      <w:pPr>
        <w:numPr>
          <w:ilvl w:val="0"/>
          <w:numId w:val="11"/>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Z-Score Normalization: (Crucial)</w:t>
      </w:r>
    </w:p>
    <w:p w14:paraId="3EA39F83" w14:textId="77777777" w:rsidR="00580287" w:rsidRPr="00580287" w:rsidRDefault="00580287" w:rsidP="00580287">
      <w:pPr>
        <w:spacing w:after="0" w:afterAutospacing="1" w:line="240" w:lineRule="auto"/>
        <w:ind w:left="720"/>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$$z = \frac{x - \mu}{\sigma}$$</w:t>
      </w:r>
    </w:p>
    <w:p w14:paraId="262B3391" w14:textId="77777777" w:rsidR="00580287" w:rsidRPr="00580287" w:rsidRDefault="00580287" w:rsidP="00580287">
      <w:pPr>
        <w:numPr>
          <w:ilvl w:val="1"/>
          <w:numId w:val="11"/>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i/>
          <w:iCs/>
          <w:color w:val="000000"/>
          <w:kern w:val="0"/>
          <w14:ligatures w14:val="none"/>
        </w:rPr>
        <w:t>Note:</w:t>
      </w:r>
      <w:r w:rsidRPr="00580287">
        <w:rPr>
          <w:rFonts w:ascii="Arial" w:eastAsia="Times New Roman" w:hAnsi="Arial" w:cs="Arial"/>
          <w:color w:val="000000"/>
          <w:kern w:val="0"/>
          <w14:ligatures w14:val="none"/>
        </w:rPr>
        <w:t> Calculate $\mu$ and $\sigma$ on a </w:t>
      </w:r>
      <w:r w:rsidRPr="00580287">
        <w:rPr>
          <w:rFonts w:ascii="Arial" w:eastAsia="Times New Roman" w:hAnsi="Arial" w:cs="Arial"/>
          <w:b/>
          <w:bCs/>
          <w:color w:val="000000"/>
          <w:kern w:val="0"/>
          <w14:ligatures w14:val="none"/>
        </w:rPr>
        <w:t>rolling basis</w:t>
      </w:r>
      <w:r w:rsidRPr="00580287">
        <w:rPr>
          <w:rFonts w:ascii="Arial" w:eastAsia="Times New Roman" w:hAnsi="Arial" w:cs="Arial"/>
          <w:color w:val="000000"/>
          <w:kern w:val="0"/>
          <w14:ligatures w14:val="none"/>
        </w:rPr>
        <w:t> (e.g., rolling 252-day window) to prevent "look-ahead bias." If you normalize using the global mean of the whole dataset, you are cheating (the agent would know future ranges).</w:t>
      </w:r>
    </w:p>
    <w:p w14:paraId="62660662" w14:textId="77777777" w:rsidR="00580287" w:rsidRPr="00580287" w:rsidRDefault="00580287" w:rsidP="00580287">
      <w:pPr>
        <w:numPr>
          <w:ilvl w:val="0"/>
          <w:numId w:val="11"/>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Clip Outliers:</w:t>
      </w:r>
      <w:r w:rsidRPr="00580287">
        <w:rPr>
          <w:rFonts w:ascii="Arial" w:eastAsia="Times New Roman" w:hAnsi="Arial" w:cs="Arial"/>
          <w:color w:val="000000"/>
          <w:kern w:val="0"/>
          <w14:ligatures w14:val="none"/>
        </w:rPr>
        <w:t> Clip values &gt; 3 std devs. RL hates outliers.</w:t>
      </w:r>
    </w:p>
    <w:p w14:paraId="7F0FCD17" w14:textId="77777777" w:rsidR="00580287" w:rsidRPr="00580287" w:rsidRDefault="007A241E" w:rsidP="00580287">
      <w:pPr>
        <w:spacing w:after="0" w:line="240" w:lineRule="auto"/>
        <w:rPr>
          <w:rFonts w:ascii="Arial" w:eastAsia="Times New Roman" w:hAnsi="Arial" w:cs="Arial"/>
          <w:color w:val="000000"/>
          <w:kern w:val="0"/>
          <w14:ligatures w14:val="none"/>
        </w:rPr>
      </w:pPr>
      <w:r>
        <w:rPr>
          <w:noProof/>
        </w:rPr>
      </w:r>
      <w:r>
        <w:pict w14:anchorId="3A2AF757">
          <v:rect id="Rectangle 5" o:spid="_x0000_s1028"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1C3BF65A" w14:textId="77777777" w:rsidR="00580287" w:rsidRPr="00580287" w:rsidRDefault="00580287" w:rsidP="00580287">
      <w:pPr>
        <w:spacing w:after="100" w:afterAutospacing="1" w:line="240" w:lineRule="auto"/>
        <w:outlineLvl w:val="2"/>
        <w:rPr>
          <w:rFonts w:ascii="Arial" w:eastAsia="Times New Roman" w:hAnsi="Arial" w:cs="Arial"/>
          <w:b/>
          <w:bCs/>
          <w:color w:val="000000"/>
          <w:kern w:val="0"/>
          <w:sz w:val="27"/>
          <w:szCs w:val="27"/>
          <w14:ligatures w14:val="none"/>
        </w:rPr>
      </w:pPr>
      <w:r w:rsidRPr="00580287">
        <w:rPr>
          <w:rFonts w:ascii="Arial" w:eastAsia="Times New Roman" w:hAnsi="Arial" w:cs="Arial"/>
          <w:b/>
          <w:bCs/>
          <w:color w:val="000000"/>
          <w:kern w:val="0"/>
          <w:sz w:val="27"/>
          <w:szCs w:val="27"/>
          <w14:ligatures w14:val="none"/>
        </w:rPr>
        <w:t>4. Handling the "5-10% Improvement" Constraint</w:t>
      </w:r>
    </w:p>
    <w:p w14:paraId="43668C13"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We will implement this in the </w:t>
      </w:r>
      <w:r w:rsidRPr="00580287">
        <w:rPr>
          <w:rFonts w:ascii="Arial" w:eastAsia="Times New Roman" w:hAnsi="Arial" w:cs="Arial"/>
          <w:color w:val="000000"/>
          <w:kern w:val="0"/>
          <w:sz w:val="20"/>
          <w:szCs w:val="20"/>
          <w14:ligatures w14:val="none"/>
        </w:rPr>
        <w:t>Action</w:t>
      </w:r>
      <w:r w:rsidRPr="00580287">
        <w:rPr>
          <w:rFonts w:ascii="Arial" w:eastAsia="Times New Roman" w:hAnsi="Arial" w:cs="Arial"/>
          <w:color w:val="000000"/>
          <w:kern w:val="0"/>
          <w14:ligatures w14:val="none"/>
        </w:rPr>
        <w:t> logic, not the Neural Network.</w:t>
      </w:r>
    </w:p>
    <w:p w14:paraId="50188347"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The Logic Flow:</w:t>
      </w:r>
    </w:p>
    <w:p w14:paraId="5771147B" w14:textId="77777777" w:rsidR="00580287" w:rsidRPr="00580287" w:rsidRDefault="00580287" w:rsidP="00580287">
      <w:pPr>
        <w:numPr>
          <w:ilvl w:val="0"/>
          <w:numId w:val="12"/>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RL Output:</w:t>
      </w:r>
      <w:r w:rsidRPr="00580287">
        <w:rPr>
          <w:rFonts w:ascii="Arial" w:eastAsia="Times New Roman" w:hAnsi="Arial" w:cs="Arial"/>
          <w:color w:val="000000"/>
          <w:kern w:val="0"/>
          <w14:ligatures w14:val="none"/>
        </w:rPr>
        <w:t> The network suggests a target weight vector, e.g., </w:t>
      </w:r>
      <w:r w:rsidRPr="00580287">
        <w:rPr>
          <w:rFonts w:ascii="Arial" w:eastAsia="Times New Roman" w:hAnsi="Arial" w:cs="Arial"/>
          <w:color w:val="000000"/>
          <w:kern w:val="0"/>
          <w:sz w:val="20"/>
          <w:szCs w:val="20"/>
          <w14:ligatures w14:val="none"/>
        </w:rPr>
        <w:t>[0.4, 0.6]</w:t>
      </w:r>
      <w:r w:rsidRPr="00580287">
        <w:rPr>
          <w:rFonts w:ascii="Arial" w:eastAsia="Times New Roman" w:hAnsi="Arial" w:cs="Arial"/>
          <w:color w:val="000000"/>
          <w:kern w:val="0"/>
          <w14:ligatures w14:val="none"/>
        </w:rPr>
        <w:t>.</w:t>
      </w:r>
    </w:p>
    <w:p w14:paraId="282B9CC9" w14:textId="77777777" w:rsidR="00580287" w:rsidRPr="00580287" w:rsidRDefault="00580287" w:rsidP="00580287">
      <w:pPr>
        <w:numPr>
          <w:ilvl w:val="0"/>
          <w:numId w:val="12"/>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Current State:</w:t>
      </w:r>
      <w:r w:rsidRPr="00580287">
        <w:rPr>
          <w:rFonts w:ascii="Arial" w:eastAsia="Times New Roman" w:hAnsi="Arial" w:cs="Arial"/>
          <w:color w:val="000000"/>
          <w:kern w:val="0"/>
          <w14:ligatures w14:val="none"/>
        </w:rPr>
        <w:t> You hold </w:t>
      </w:r>
      <w:r w:rsidRPr="00580287">
        <w:rPr>
          <w:rFonts w:ascii="Arial" w:eastAsia="Times New Roman" w:hAnsi="Arial" w:cs="Arial"/>
          <w:color w:val="000000"/>
          <w:kern w:val="0"/>
          <w:sz w:val="20"/>
          <w:szCs w:val="20"/>
          <w14:ligatures w14:val="none"/>
        </w:rPr>
        <w:t>[0.5, 0.5]</w:t>
      </w:r>
      <w:r w:rsidRPr="00580287">
        <w:rPr>
          <w:rFonts w:ascii="Arial" w:eastAsia="Times New Roman" w:hAnsi="Arial" w:cs="Arial"/>
          <w:color w:val="000000"/>
          <w:kern w:val="0"/>
          <w14:ligatures w14:val="none"/>
        </w:rPr>
        <w:t>.</w:t>
      </w:r>
    </w:p>
    <w:p w14:paraId="2C2A864A" w14:textId="77777777" w:rsidR="00580287" w:rsidRPr="00580287" w:rsidRDefault="00580287" w:rsidP="00580287">
      <w:pPr>
        <w:numPr>
          <w:ilvl w:val="0"/>
          <w:numId w:val="12"/>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Expected Reward Calculation (The "Critic"):</w:t>
      </w:r>
    </w:p>
    <w:p w14:paraId="766E925B" w14:textId="77777777" w:rsidR="00580287" w:rsidRPr="00580287" w:rsidRDefault="00580287" w:rsidP="00580287">
      <w:pPr>
        <w:numPr>
          <w:ilvl w:val="1"/>
          <w:numId w:val="12"/>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The PPO algorithm (Actor-Critic) actually gives us a </w:t>
      </w:r>
      <w:r w:rsidRPr="00580287">
        <w:rPr>
          <w:rFonts w:ascii="Arial" w:eastAsia="Times New Roman" w:hAnsi="Arial" w:cs="Arial"/>
          <w:b/>
          <w:bCs/>
          <w:color w:val="000000"/>
          <w:kern w:val="0"/>
          <w14:ligatures w14:val="none"/>
        </w:rPr>
        <w:t>Value Function ($V(s)$)</w:t>
      </w:r>
      <w:r w:rsidRPr="00580287">
        <w:rPr>
          <w:rFonts w:ascii="Arial" w:eastAsia="Times New Roman" w:hAnsi="Arial" w:cs="Arial"/>
          <w:color w:val="000000"/>
          <w:kern w:val="0"/>
          <w14:ligatures w14:val="none"/>
        </w:rPr>
        <w:t>.</w:t>
      </w:r>
    </w:p>
    <w:p w14:paraId="0AF1A639" w14:textId="77777777" w:rsidR="00580287" w:rsidRPr="00580287" w:rsidRDefault="00580287" w:rsidP="00580287">
      <w:pPr>
        <w:numPr>
          <w:ilvl w:val="1"/>
          <w:numId w:val="12"/>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We can query the Critic network: </w:t>
      </w:r>
      <w:r w:rsidRPr="00580287">
        <w:rPr>
          <w:rFonts w:ascii="Arial" w:eastAsia="Times New Roman" w:hAnsi="Arial" w:cs="Arial"/>
          <w:i/>
          <w:iCs/>
          <w:color w:val="000000"/>
          <w:kern w:val="0"/>
          <w14:ligatures w14:val="none"/>
        </w:rPr>
        <w:t>"What is the expected value of the current state vs. the next state?"</w:t>
      </w:r>
    </w:p>
    <w:p w14:paraId="7382813E" w14:textId="77777777" w:rsidR="00580287" w:rsidRPr="00580287" w:rsidRDefault="00580287" w:rsidP="00580287">
      <w:pPr>
        <w:numPr>
          <w:ilvl w:val="0"/>
          <w:numId w:val="12"/>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The Gatekeeper:</w:t>
      </w:r>
    </w:p>
    <w:p w14:paraId="70A50BA0" w14:textId="77777777" w:rsidR="00580287" w:rsidRPr="00580287" w:rsidRDefault="00580287" w:rsidP="00580287">
      <w:pPr>
        <w:spacing w:after="0" w:afterAutospacing="1" w:line="240" w:lineRule="auto"/>
        <w:ind w:left="720"/>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Python</w:t>
      </w:r>
    </w:p>
    <w:p w14:paraId="06BBECBE"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 Pseudo-code logic</w:t>
      </w:r>
    </w:p>
    <w:p w14:paraId="7275F2FD"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predicted_value_current = agent.critic(current_weights)</w:t>
      </w:r>
    </w:p>
    <w:p w14:paraId="31F7B611"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predicted_value_new = agent.critic(new_weights)</w:t>
      </w:r>
    </w:p>
    <w:p w14:paraId="07108212"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p>
    <w:p w14:paraId="1F5AA27D"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improvement = predicted_value_new - predicted_value_current</w:t>
      </w:r>
    </w:p>
    <w:p w14:paraId="731866DB"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cost = calculate_transaction_cost(current_weights, new_weights)</w:t>
      </w:r>
    </w:p>
    <w:p w14:paraId="0A2ECA69"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p>
    <w:p w14:paraId="4017D25F"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if (improvement - cost) &gt; threshold_5_percent:</w:t>
      </w:r>
    </w:p>
    <w:p w14:paraId="6CEE5123"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 xml:space="preserve">    execute_rebalance()</w:t>
      </w:r>
    </w:p>
    <w:p w14:paraId="0DABA8A0"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else:</w:t>
      </w:r>
    </w:p>
    <w:p w14:paraId="0D70ADD0" w14:textId="77777777" w:rsidR="00580287" w:rsidRPr="00580287" w:rsidRDefault="00580287" w:rsidP="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580287">
        <w:rPr>
          <w:rFonts w:ascii="Arial" w:eastAsia="Times New Roman" w:hAnsi="Arial" w:cs="Arial"/>
          <w:color w:val="000000"/>
          <w:kern w:val="0"/>
          <w:sz w:val="20"/>
          <w:szCs w:val="20"/>
          <w14:ligatures w14:val="none"/>
        </w:rPr>
        <w:t xml:space="preserve">    keep_current_weights()</w:t>
      </w:r>
    </w:p>
    <w:p w14:paraId="36C8B411" w14:textId="77777777" w:rsidR="00580287" w:rsidRPr="00580287" w:rsidRDefault="007A241E" w:rsidP="00580287">
      <w:pPr>
        <w:spacing w:after="0" w:line="240" w:lineRule="auto"/>
        <w:rPr>
          <w:rFonts w:ascii="Arial" w:eastAsia="Times New Roman" w:hAnsi="Arial" w:cs="Arial"/>
          <w:color w:val="000000"/>
          <w:kern w:val="0"/>
          <w14:ligatures w14:val="none"/>
        </w:rPr>
      </w:pPr>
      <w:r>
        <w:rPr>
          <w:noProof/>
        </w:rPr>
      </w:r>
      <w:r>
        <w:pict w14:anchorId="149C6211">
          <v:rect id="Rectangle 3" o:spid="_x0000_s1027"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4CB0D029" w14:textId="77777777" w:rsidR="00580287" w:rsidRPr="00580287" w:rsidRDefault="00580287" w:rsidP="00580287">
      <w:pPr>
        <w:spacing w:after="100" w:afterAutospacing="1" w:line="240" w:lineRule="auto"/>
        <w:outlineLvl w:val="2"/>
        <w:rPr>
          <w:rFonts w:ascii="Arial" w:eastAsia="Times New Roman" w:hAnsi="Arial" w:cs="Arial"/>
          <w:b/>
          <w:bCs/>
          <w:color w:val="000000"/>
          <w:kern w:val="0"/>
          <w:sz w:val="27"/>
          <w:szCs w:val="27"/>
          <w14:ligatures w14:val="none"/>
        </w:rPr>
      </w:pPr>
      <w:r w:rsidRPr="00580287">
        <w:rPr>
          <w:rFonts w:ascii="Arial" w:eastAsia="Times New Roman" w:hAnsi="Arial" w:cs="Arial"/>
          <w:b/>
          <w:bCs/>
          <w:color w:val="000000"/>
          <w:kern w:val="0"/>
          <w:sz w:val="27"/>
          <w:szCs w:val="27"/>
          <w14:ligatures w14:val="none"/>
        </w:rPr>
        <w:lastRenderedPageBreak/>
        <w:t>5. Visualization Strategy</w:t>
      </w:r>
    </w:p>
    <w:p w14:paraId="362E8285"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Since visual feedback is priority, we will set up the notebook to plot:</w:t>
      </w:r>
    </w:p>
    <w:p w14:paraId="3152090D" w14:textId="77777777" w:rsidR="00580287" w:rsidRPr="00580287" w:rsidRDefault="00580287" w:rsidP="00580287">
      <w:pPr>
        <w:numPr>
          <w:ilvl w:val="0"/>
          <w:numId w:val="13"/>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The "Agent's Brain":</w:t>
      </w:r>
      <w:r w:rsidRPr="00580287">
        <w:rPr>
          <w:rFonts w:ascii="Arial" w:eastAsia="Times New Roman" w:hAnsi="Arial" w:cs="Arial"/>
          <w:color w:val="000000"/>
          <w:kern w:val="0"/>
          <w14:ligatures w14:val="none"/>
        </w:rPr>
        <w:t> A heatmap of </w:t>
      </w:r>
      <w:r w:rsidRPr="00580287">
        <w:rPr>
          <w:rFonts w:ascii="Arial" w:eastAsia="Times New Roman" w:hAnsi="Arial" w:cs="Arial"/>
          <w:i/>
          <w:iCs/>
          <w:color w:val="000000"/>
          <w:kern w:val="0"/>
          <w14:ligatures w14:val="none"/>
        </w:rPr>
        <w:t>Feature Importance</w:t>
      </w:r>
      <w:r w:rsidRPr="00580287">
        <w:rPr>
          <w:rFonts w:ascii="Arial" w:eastAsia="Times New Roman" w:hAnsi="Arial" w:cs="Arial"/>
          <w:color w:val="000000"/>
          <w:kern w:val="0"/>
          <w14:ligatures w14:val="none"/>
        </w:rPr>
        <w:t>. (Which indicator is the agent looking at? Is it ignoring RSI and only looking at Volume?).</w:t>
      </w:r>
    </w:p>
    <w:p w14:paraId="3331FE4E" w14:textId="77777777" w:rsidR="00580287" w:rsidRPr="00580287" w:rsidRDefault="00580287" w:rsidP="00580287">
      <w:pPr>
        <w:numPr>
          <w:ilvl w:val="0"/>
          <w:numId w:val="13"/>
        </w:num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The "Rebalance Trigger":</w:t>
      </w:r>
      <w:r w:rsidRPr="00580287">
        <w:rPr>
          <w:rFonts w:ascii="Arial" w:eastAsia="Times New Roman" w:hAnsi="Arial" w:cs="Arial"/>
          <w:color w:val="000000"/>
          <w:kern w:val="0"/>
          <w14:ligatures w14:val="none"/>
        </w:rPr>
        <w:t> A time-series chart showing the "Predicted Improvement" score vs. your "5% Threshold" line. This lets you see </w:t>
      </w:r>
      <w:r w:rsidRPr="00580287">
        <w:rPr>
          <w:rFonts w:ascii="Arial" w:eastAsia="Times New Roman" w:hAnsi="Arial" w:cs="Arial"/>
          <w:i/>
          <w:iCs/>
          <w:color w:val="000000"/>
          <w:kern w:val="0"/>
          <w14:ligatures w14:val="none"/>
        </w:rPr>
        <w:t>why</w:t>
      </w:r>
      <w:r w:rsidRPr="00580287">
        <w:rPr>
          <w:rFonts w:ascii="Arial" w:eastAsia="Times New Roman" w:hAnsi="Arial" w:cs="Arial"/>
          <w:color w:val="000000"/>
          <w:kern w:val="0"/>
          <w14:ligatures w14:val="none"/>
        </w:rPr>
        <w:t> the agent didn't trade in certain months.</w:t>
      </w:r>
    </w:p>
    <w:p w14:paraId="1FF5D439" w14:textId="77777777" w:rsidR="00580287" w:rsidRPr="00580287" w:rsidRDefault="007A241E" w:rsidP="00580287">
      <w:pPr>
        <w:spacing w:after="0" w:line="240" w:lineRule="auto"/>
        <w:rPr>
          <w:rFonts w:ascii="Arial" w:eastAsia="Times New Roman" w:hAnsi="Arial" w:cs="Arial"/>
          <w:color w:val="000000"/>
          <w:kern w:val="0"/>
          <w14:ligatures w14:val="none"/>
        </w:rPr>
      </w:pPr>
      <w:r>
        <w:rPr>
          <w:noProof/>
        </w:rPr>
      </w:r>
      <w:r>
        <w:pict w14:anchorId="7DE6589D">
          <v:rect id="Rectangle 1" o:spid="_x0000_s1026" style="width:48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LPQgIAAH4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" filled="f">
            <o:lock v:ext="edit" aspectratio="t"/>
            <w10:anchorlock/>
          </v:rect>
        </w:pict>
      </w:r>
    </w:p>
    <w:p w14:paraId="34DB5909" w14:textId="77777777" w:rsidR="00580287" w:rsidRPr="00580287" w:rsidRDefault="00580287" w:rsidP="00580287">
      <w:pPr>
        <w:spacing w:after="100" w:afterAutospacing="1" w:line="240" w:lineRule="auto"/>
        <w:outlineLvl w:val="2"/>
        <w:rPr>
          <w:rFonts w:ascii="Arial" w:eastAsia="Times New Roman" w:hAnsi="Arial" w:cs="Arial"/>
          <w:b/>
          <w:bCs/>
          <w:color w:val="000000"/>
          <w:kern w:val="0"/>
          <w:sz w:val="27"/>
          <w:szCs w:val="27"/>
          <w14:ligatures w14:val="none"/>
        </w:rPr>
      </w:pPr>
      <w:r w:rsidRPr="00580287">
        <w:rPr>
          <w:rFonts w:ascii="Arial" w:eastAsia="Times New Roman" w:hAnsi="Arial" w:cs="Arial"/>
          <w:b/>
          <w:bCs/>
          <w:color w:val="000000"/>
          <w:kern w:val="0"/>
          <w:sz w:val="27"/>
          <w:szCs w:val="27"/>
          <w14:ligatures w14:val="none"/>
        </w:rPr>
        <w:t>Next Step</w:t>
      </w:r>
    </w:p>
    <w:p w14:paraId="5DF38F4D"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To build the </w:t>
      </w:r>
      <w:r w:rsidRPr="00580287">
        <w:rPr>
          <w:rFonts w:ascii="Arial" w:eastAsia="Times New Roman" w:hAnsi="Arial" w:cs="Arial"/>
          <w:color w:val="000000"/>
          <w:kern w:val="0"/>
          <w:sz w:val="20"/>
          <w:szCs w:val="20"/>
          <w14:ligatures w14:val="none"/>
        </w:rPr>
        <w:t>gym</w:t>
      </w:r>
      <w:r w:rsidRPr="00580287">
        <w:rPr>
          <w:rFonts w:ascii="Arial" w:eastAsia="Times New Roman" w:hAnsi="Arial" w:cs="Arial"/>
          <w:color w:val="000000"/>
          <w:kern w:val="0"/>
          <w14:ligatures w14:val="none"/>
        </w:rPr>
        <w:t> environment correctly, I need to know about your </w:t>
      </w:r>
      <w:r w:rsidRPr="00580287">
        <w:rPr>
          <w:rFonts w:ascii="Arial" w:eastAsia="Times New Roman" w:hAnsi="Arial" w:cs="Arial"/>
          <w:b/>
          <w:bCs/>
          <w:color w:val="000000"/>
          <w:kern w:val="0"/>
          <w14:ligatures w14:val="none"/>
        </w:rPr>
        <w:t>Stock Universe</w:t>
      </w:r>
      <w:r w:rsidRPr="00580287">
        <w:rPr>
          <w:rFonts w:ascii="Arial" w:eastAsia="Times New Roman" w:hAnsi="Arial" w:cs="Arial"/>
          <w:color w:val="000000"/>
          <w:kern w:val="0"/>
          <w14:ligatures w14:val="none"/>
        </w:rPr>
        <w:t>.</w:t>
      </w:r>
    </w:p>
    <w:p w14:paraId="63CD5F6D"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b/>
          <w:bCs/>
          <w:color w:val="000000"/>
          <w:kern w:val="0"/>
          <w14:ligatures w14:val="none"/>
        </w:rPr>
        <w:t>Is this a fixed list of stocks (e.g., "My 10 favorite tech stocks") or a dynamic universe (e.g., "Top 50 S&amp;P stocks by market cap, changing every month")?</w:t>
      </w:r>
    </w:p>
    <w:p w14:paraId="58D2CC5C" w14:textId="77777777" w:rsidR="00580287" w:rsidRPr="00580287" w:rsidRDefault="00580287" w:rsidP="00580287">
      <w:pPr>
        <w:spacing w:after="100" w:afterAutospacing="1" w:line="240" w:lineRule="auto"/>
        <w:rPr>
          <w:rFonts w:ascii="Arial" w:eastAsia="Times New Roman" w:hAnsi="Arial" w:cs="Arial"/>
          <w:color w:val="000000"/>
          <w:kern w:val="0"/>
          <w14:ligatures w14:val="none"/>
        </w:rPr>
      </w:pPr>
      <w:r w:rsidRPr="00580287">
        <w:rPr>
          <w:rFonts w:ascii="Arial" w:eastAsia="Times New Roman" w:hAnsi="Arial" w:cs="Arial"/>
          <w:color w:val="000000"/>
          <w:kern w:val="0"/>
          <w14:ligatures w14:val="none"/>
        </w:rPr>
        <w:t>(A dynamic universe is </w:t>
      </w:r>
      <w:r w:rsidRPr="00580287">
        <w:rPr>
          <w:rFonts w:ascii="Arial" w:eastAsia="Times New Roman" w:hAnsi="Arial" w:cs="Arial"/>
          <w:i/>
          <w:iCs/>
          <w:color w:val="000000"/>
          <w:kern w:val="0"/>
          <w14:ligatures w14:val="none"/>
        </w:rPr>
        <w:t>much</w:t>
      </w:r>
      <w:r w:rsidRPr="00580287">
        <w:rPr>
          <w:rFonts w:ascii="Arial" w:eastAsia="Times New Roman" w:hAnsi="Arial" w:cs="Arial"/>
          <w:color w:val="000000"/>
          <w:kern w:val="0"/>
          <w14:ligatures w14:val="none"/>
        </w:rPr>
        <w:t> harder to code in RL because the input matrix size changes. A fixed list is "KISS").</w:t>
      </w:r>
    </w:p>
    <w:p w14:paraId="14B7DAD9"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This is a fantastic question that cuts to the core of Financial Machine Learning.</w:t>
      </w:r>
    </w:p>
    <w:p w14:paraId="6C536702"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Since you are a Data Scientist, I will explain this using signal processing terms: </w:t>
      </w:r>
      <w:r w:rsidRPr="00913813">
        <w:rPr>
          <w:rFonts w:ascii="Arial" w:eastAsia="Times New Roman" w:hAnsi="Arial" w:cs="Arial"/>
          <w:b/>
          <w:bCs/>
          <w:color w:val="000000"/>
          <w:kern w:val="0"/>
          <w14:ligatures w14:val="none"/>
        </w:rPr>
        <w:t>Aliasing</w:t>
      </w:r>
      <w:r w:rsidRPr="00913813">
        <w:rPr>
          <w:rFonts w:ascii="Arial" w:eastAsia="Times New Roman" w:hAnsi="Arial" w:cs="Arial"/>
          <w:color w:val="000000"/>
          <w:kern w:val="0"/>
          <w14:ligatures w14:val="none"/>
        </w:rPr>
        <w:t> and </w:t>
      </w:r>
      <w:r w:rsidRPr="00913813">
        <w:rPr>
          <w:rFonts w:ascii="Arial" w:eastAsia="Times New Roman" w:hAnsi="Arial" w:cs="Arial"/>
          <w:b/>
          <w:bCs/>
          <w:color w:val="000000"/>
          <w:kern w:val="0"/>
          <w14:ligatures w14:val="none"/>
        </w:rPr>
        <w:t>Signal-to-Noise Ratio (SNR).</w:t>
      </w:r>
    </w:p>
    <w:p w14:paraId="56A3B00F"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Here is the breakdown of why "Monthly vs. Daily" is not just a preference, but a mathematical trade-off, and which approach wins for your specific goal.</w:t>
      </w:r>
    </w:p>
    <w:p w14:paraId="60A624B6" w14:textId="77777777" w:rsidR="00913813" w:rsidRPr="00913813" w:rsidRDefault="007A241E" w:rsidP="00913813">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2860430E">
          <v:rect id="_x0000_i1039" alt="" style="width:468pt;height:.05pt;mso-width-percent:0;mso-height-percent:0;mso-width-percent:0;mso-height-percent:0" o:hralign="center" o:hrstd="t" o:hr="t" fillcolor="#a0a0a0" stroked="f"/>
        </w:pict>
      </w:r>
    </w:p>
    <w:p w14:paraId="60DB3E38"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1. The "Monthly Problem": It’s about Aliasing (Nyquist)</w:t>
      </w:r>
    </w:p>
    <w:p w14:paraId="55EEDDF5"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You asked: </w:t>
      </w:r>
      <w:r w:rsidRPr="00913813">
        <w:rPr>
          <w:rFonts w:ascii="Arial" w:eastAsia="Times New Roman" w:hAnsi="Arial" w:cs="Arial"/>
          <w:i/>
          <w:iCs/>
          <w:color w:val="000000"/>
          <w:kern w:val="0"/>
          <w14:ligatures w14:val="none"/>
        </w:rPr>
        <w:t>"Why is monthly a problem?"</w:t>
      </w:r>
    </w:p>
    <w:p w14:paraId="47C5E442"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It isn't a problem for </w:t>
      </w:r>
      <w:r w:rsidRPr="00913813">
        <w:rPr>
          <w:rFonts w:ascii="Arial" w:eastAsia="Times New Roman" w:hAnsi="Arial" w:cs="Arial"/>
          <w:b/>
          <w:bCs/>
          <w:color w:val="000000"/>
          <w:kern w:val="0"/>
          <w14:ligatures w14:val="none"/>
        </w:rPr>
        <w:t>execution</w:t>
      </w:r>
      <w:r w:rsidRPr="00913813">
        <w:rPr>
          <w:rFonts w:ascii="Arial" w:eastAsia="Times New Roman" w:hAnsi="Arial" w:cs="Arial"/>
          <w:color w:val="000000"/>
          <w:kern w:val="0"/>
          <w14:ligatures w14:val="none"/>
        </w:rPr>
        <w:t>; it is a problem for </w:t>
      </w:r>
      <w:r w:rsidRPr="00913813">
        <w:rPr>
          <w:rFonts w:ascii="Arial" w:eastAsia="Times New Roman" w:hAnsi="Arial" w:cs="Arial"/>
          <w:b/>
          <w:bCs/>
          <w:color w:val="000000"/>
          <w:kern w:val="0"/>
          <w14:ligatures w14:val="none"/>
        </w:rPr>
        <w:t>observation</w:t>
      </w:r>
      <w:r w:rsidRPr="00913813">
        <w:rPr>
          <w:rFonts w:ascii="Arial" w:eastAsia="Times New Roman" w:hAnsi="Arial" w:cs="Arial"/>
          <w:color w:val="000000"/>
          <w:kern w:val="0"/>
          <w14:ligatures w14:val="none"/>
        </w:rPr>
        <w:t> if you are not careful.</w:t>
      </w:r>
    </w:p>
    <w:p w14:paraId="0DD2932B"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Imagine a stock that does this over 30 days:</w:t>
      </w:r>
    </w:p>
    <w:p w14:paraId="62648E45" w14:textId="77777777" w:rsidR="00913813" w:rsidRPr="00913813" w:rsidRDefault="00913813" w:rsidP="00913813">
      <w:pPr>
        <w:numPr>
          <w:ilvl w:val="0"/>
          <w:numId w:val="14"/>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Day 1:</w:t>
      </w:r>
      <w:r w:rsidRPr="00913813">
        <w:rPr>
          <w:rFonts w:ascii="Arial" w:eastAsia="Times New Roman" w:hAnsi="Arial" w:cs="Arial"/>
          <w:color w:val="000000"/>
          <w:kern w:val="0"/>
          <w14:ligatures w14:val="none"/>
        </w:rPr>
        <w:t> $100</w:t>
      </w:r>
    </w:p>
    <w:p w14:paraId="46B2C901" w14:textId="77777777" w:rsidR="00913813" w:rsidRPr="00913813" w:rsidRDefault="00913813" w:rsidP="00913813">
      <w:pPr>
        <w:numPr>
          <w:ilvl w:val="0"/>
          <w:numId w:val="14"/>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Day 15:</w:t>
      </w:r>
      <w:r w:rsidRPr="00913813">
        <w:rPr>
          <w:rFonts w:ascii="Arial" w:eastAsia="Times New Roman" w:hAnsi="Arial" w:cs="Arial"/>
          <w:color w:val="000000"/>
          <w:kern w:val="0"/>
          <w14:ligatures w14:val="none"/>
        </w:rPr>
        <w:t> $50 (Massive crash due to bad news)</w:t>
      </w:r>
    </w:p>
    <w:p w14:paraId="53D60055" w14:textId="77777777" w:rsidR="00913813" w:rsidRPr="00913813" w:rsidRDefault="00913813" w:rsidP="00913813">
      <w:pPr>
        <w:numPr>
          <w:ilvl w:val="0"/>
          <w:numId w:val="14"/>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Day 30:</w:t>
      </w:r>
      <w:r w:rsidRPr="00913813">
        <w:rPr>
          <w:rFonts w:ascii="Arial" w:eastAsia="Times New Roman" w:hAnsi="Arial" w:cs="Arial"/>
          <w:color w:val="000000"/>
          <w:kern w:val="0"/>
          <w14:ligatures w14:val="none"/>
        </w:rPr>
        <w:t> $105 (Recovery)</w:t>
      </w:r>
    </w:p>
    <w:p w14:paraId="53D795F8"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The Monthly Observer (looking only at Day 30) sees: "Return = +5%. Low Volatility. Buy."</w:t>
      </w:r>
    </w:p>
    <w:p w14:paraId="10A123D0"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The Daily Observer sees: "Asset fell 50%. Extremely risky. Avoid."</w:t>
      </w:r>
    </w:p>
    <w:p w14:paraId="10E79870"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lastRenderedPageBreak/>
        <w:t>The Problem:</w:t>
      </w:r>
      <w:r w:rsidRPr="00913813">
        <w:rPr>
          <w:rFonts w:ascii="Arial" w:eastAsia="Times New Roman" w:hAnsi="Arial" w:cs="Arial"/>
          <w:color w:val="000000"/>
          <w:kern w:val="0"/>
          <w14:ligatures w14:val="none"/>
        </w:rPr>
        <w:t> If you only feed the agent the </w:t>
      </w:r>
      <w:r w:rsidRPr="00913813">
        <w:rPr>
          <w:rFonts w:ascii="Arial" w:eastAsia="Times New Roman" w:hAnsi="Arial" w:cs="Arial"/>
          <w:i/>
          <w:iCs/>
          <w:color w:val="000000"/>
          <w:kern w:val="0"/>
          <w14:ligatures w14:val="none"/>
        </w:rPr>
        <w:t>current</w:t>
      </w:r>
      <w:r w:rsidRPr="00913813">
        <w:rPr>
          <w:rFonts w:ascii="Arial" w:eastAsia="Times New Roman" w:hAnsi="Arial" w:cs="Arial"/>
          <w:color w:val="000000"/>
          <w:kern w:val="0"/>
          <w14:ligatures w14:val="none"/>
        </w:rPr>
        <w:t> technical indicators at the end of the month, you are </w:t>
      </w:r>
      <w:r w:rsidRPr="00913813">
        <w:rPr>
          <w:rFonts w:ascii="Arial" w:eastAsia="Times New Roman" w:hAnsi="Arial" w:cs="Arial"/>
          <w:b/>
          <w:bCs/>
          <w:color w:val="000000"/>
          <w:kern w:val="0"/>
          <w14:ligatures w14:val="none"/>
        </w:rPr>
        <w:t>under-sampling</w:t>
      </w:r>
      <w:r w:rsidRPr="00913813">
        <w:rPr>
          <w:rFonts w:ascii="Arial" w:eastAsia="Times New Roman" w:hAnsi="Arial" w:cs="Arial"/>
          <w:color w:val="000000"/>
          <w:kern w:val="0"/>
          <w14:ligatures w14:val="none"/>
        </w:rPr>
        <w:t> the signal. You lose the path-dependency (volatility, max drawdown) that happened </w:t>
      </w:r>
      <w:r w:rsidRPr="00913813">
        <w:rPr>
          <w:rFonts w:ascii="Arial" w:eastAsia="Times New Roman" w:hAnsi="Arial" w:cs="Arial"/>
          <w:i/>
          <w:iCs/>
          <w:color w:val="000000"/>
          <w:kern w:val="0"/>
          <w14:ligatures w14:val="none"/>
        </w:rPr>
        <w:t>between</w:t>
      </w:r>
      <w:r w:rsidRPr="00913813">
        <w:rPr>
          <w:rFonts w:ascii="Arial" w:eastAsia="Times New Roman" w:hAnsi="Arial" w:cs="Arial"/>
          <w:color w:val="000000"/>
          <w:kern w:val="0"/>
          <w14:ligatures w14:val="none"/>
        </w:rPr>
        <w:t>the samples. In DSP (Digital Signal Processing) terms, this is </w:t>
      </w:r>
      <w:r w:rsidRPr="00913813">
        <w:rPr>
          <w:rFonts w:ascii="Arial" w:eastAsia="Times New Roman" w:hAnsi="Arial" w:cs="Arial"/>
          <w:b/>
          <w:bCs/>
          <w:color w:val="000000"/>
          <w:kern w:val="0"/>
          <w14:ligatures w14:val="none"/>
        </w:rPr>
        <w:t>Aliasing</w:t>
      </w:r>
      <w:r w:rsidRPr="00913813">
        <w:rPr>
          <w:rFonts w:ascii="Arial" w:eastAsia="Times New Roman" w:hAnsi="Arial" w:cs="Arial"/>
          <w:color w:val="000000"/>
          <w:kern w:val="0"/>
          <w14:ligatures w14:val="none"/>
        </w:rPr>
        <w:t>—high-frequency noise (volatility) is masquerading as a low-frequency smooth trend.</w:t>
      </w:r>
    </w:p>
    <w:p w14:paraId="1FCFCB2B"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The Solution (Windowing):</w:t>
      </w:r>
      <w:r w:rsidRPr="00913813">
        <w:rPr>
          <w:rFonts w:ascii="Arial" w:eastAsia="Times New Roman" w:hAnsi="Arial" w:cs="Arial"/>
          <w:color w:val="000000"/>
          <w:kern w:val="0"/>
          <w14:ligatures w14:val="none"/>
        </w:rPr>
        <w:t> This is why we use a "Lookback Window" of daily data (e.g., 60 days) even if we only make a decision once a month. The agent </w:t>
      </w:r>
      <w:r w:rsidRPr="00913813">
        <w:rPr>
          <w:rFonts w:ascii="Arial" w:eastAsia="Times New Roman" w:hAnsi="Arial" w:cs="Arial"/>
          <w:i/>
          <w:iCs/>
          <w:color w:val="000000"/>
          <w:kern w:val="0"/>
          <w14:ligatures w14:val="none"/>
        </w:rPr>
        <w:t>sees</w:t>
      </w:r>
      <w:r w:rsidRPr="00913813">
        <w:rPr>
          <w:rFonts w:ascii="Arial" w:eastAsia="Times New Roman" w:hAnsi="Arial" w:cs="Arial"/>
          <w:color w:val="000000"/>
          <w:kern w:val="0"/>
          <w14:ligatures w14:val="none"/>
        </w:rPr>
        <w:t> the crash on Day 15 inside its memory window, even if it is acting on Day 30.</w:t>
      </w:r>
    </w:p>
    <w:p w14:paraId="01B1F93B" w14:textId="77777777" w:rsidR="00913813" w:rsidRPr="00913813" w:rsidRDefault="007A241E" w:rsidP="00913813">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0C806E77">
          <v:rect id="_x0000_i1038" alt="" style="width:468pt;height:.05pt;mso-width-percent:0;mso-height-percent:0;mso-width-percent:0;mso-height-percent:0" o:hralign="center" o:hrstd="t" o:hr="t" fillcolor="#a0a0a0" stroked="f"/>
        </w:pict>
      </w:r>
    </w:p>
    <w:p w14:paraId="23B30049"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2. Daily vs. Monthly: The Trade-off</w:t>
      </w:r>
    </w:p>
    <w:p w14:paraId="251EBEAD"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If we fix the "Observation" problem using windows, we are left with the </w:t>
      </w:r>
      <w:r w:rsidRPr="00913813">
        <w:rPr>
          <w:rFonts w:ascii="Arial" w:eastAsia="Times New Roman" w:hAnsi="Arial" w:cs="Arial"/>
          <w:b/>
          <w:bCs/>
          <w:color w:val="000000"/>
          <w:kern w:val="0"/>
          <w14:ligatures w14:val="none"/>
        </w:rPr>
        <w:t>Action Frequency</w:t>
      </w:r>
      <w:r w:rsidRPr="00913813">
        <w:rPr>
          <w:rFonts w:ascii="Arial" w:eastAsia="Times New Roman" w:hAnsi="Arial" w:cs="Arial"/>
          <w:color w:val="000000"/>
          <w:kern w:val="0"/>
          <w14:ligatures w14:val="none"/>
        </w:rPr>
        <w:t> problem.</w:t>
      </w:r>
    </w:p>
    <w:p w14:paraId="2785A846" w14:textId="77777777" w:rsidR="00913813" w:rsidRPr="00913813" w:rsidRDefault="00913813" w:rsidP="00913813">
      <w:pPr>
        <w:spacing w:after="100" w:afterAutospacing="1" w:line="240" w:lineRule="auto"/>
        <w:outlineLvl w:val="3"/>
        <w:rPr>
          <w:rFonts w:ascii="Arial" w:eastAsia="Times New Roman" w:hAnsi="Arial" w:cs="Arial"/>
          <w:b/>
          <w:bCs/>
          <w:color w:val="000000"/>
          <w:kern w:val="0"/>
          <w14:ligatures w14:val="none"/>
        </w:rPr>
      </w:pPr>
      <w:r w:rsidRPr="00913813">
        <w:rPr>
          <w:rFonts w:ascii="Arial" w:eastAsia="Times New Roman" w:hAnsi="Arial" w:cs="Arial"/>
          <w:b/>
          <w:bCs/>
          <w:color w:val="000000"/>
          <w:kern w:val="0"/>
          <w14:ligatures w14:val="none"/>
        </w:rPr>
        <w:t>Approach A: Daily Rebalancing (The "Active" Agent)</w:t>
      </w:r>
    </w:p>
    <w:p w14:paraId="4D954C76" w14:textId="77777777" w:rsidR="00913813" w:rsidRPr="00913813" w:rsidRDefault="00913813" w:rsidP="00913813">
      <w:pPr>
        <w:numPr>
          <w:ilvl w:val="0"/>
          <w:numId w:val="15"/>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Logic:</w:t>
      </w:r>
      <w:r w:rsidRPr="00913813">
        <w:rPr>
          <w:rFonts w:ascii="Arial" w:eastAsia="Times New Roman" w:hAnsi="Arial" w:cs="Arial"/>
          <w:color w:val="000000"/>
          <w:kern w:val="0"/>
          <w14:ligatures w14:val="none"/>
        </w:rPr>
        <w:t> The agent steps every single day (</w:t>
      </w:r>
      <w:r w:rsidRPr="00913813">
        <w:rPr>
          <w:rFonts w:ascii="Arial" w:eastAsia="Times New Roman" w:hAnsi="Arial" w:cs="Arial"/>
          <w:color w:val="000000"/>
          <w:kern w:val="0"/>
          <w:sz w:val="20"/>
          <w:szCs w:val="20"/>
          <w14:ligatures w14:val="none"/>
        </w:rPr>
        <w:t>step_size=1</w:t>
      </w:r>
      <w:r w:rsidRPr="00913813">
        <w:rPr>
          <w:rFonts w:ascii="Arial" w:eastAsia="Times New Roman" w:hAnsi="Arial" w:cs="Arial"/>
          <w:color w:val="000000"/>
          <w:kern w:val="0"/>
          <w14:ligatures w14:val="none"/>
        </w:rPr>
        <w:t>).</w:t>
      </w:r>
    </w:p>
    <w:p w14:paraId="73A32C32" w14:textId="77777777" w:rsidR="00913813" w:rsidRPr="00913813" w:rsidRDefault="00913813" w:rsidP="00913813">
      <w:pPr>
        <w:numPr>
          <w:ilvl w:val="0"/>
          <w:numId w:val="15"/>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Pros:</w:t>
      </w:r>
      <w:r w:rsidRPr="00913813">
        <w:rPr>
          <w:rFonts w:ascii="Arial" w:eastAsia="Times New Roman" w:hAnsi="Arial" w:cs="Arial"/>
          <w:color w:val="000000"/>
          <w:kern w:val="0"/>
          <w14:ligatures w14:val="none"/>
        </w:rPr>
        <w:t> Can react instantly to a crash.</w:t>
      </w:r>
    </w:p>
    <w:p w14:paraId="55E3787E" w14:textId="77777777" w:rsidR="00913813" w:rsidRPr="00913813" w:rsidRDefault="00913813" w:rsidP="00913813">
      <w:pPr>
        <w:numPr>
          <w:ilvl w:val="0"/>
          <w:numId w:val="15"/>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Cons (The Killer):</w:t>
      </w:r>
    </w:p>
    <w:p w14:paraId="12925D0E" w14:textId="77777777" w:rsidR="00913813" w:rsidRPr="00913813" w:rsidRDefault="00913813" w:rsidP="00913813">
      <w:pPr>
        <w:numPr>
          <w:ilvl w:val="1"/>
          <w:numId w:val="15"/>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SNR is near zero:</w:t>
      </w:r>
      <w:r w:rsidRPr="00913813">
        <w:rPr>
          <w:rFonts w:ascii="Arial" w:eastAsia="Times New Roman" w:hAnsi="Arial" w:cs="Arial"/>
          <w:color w:val="000000"/>
          <w:kern w:val="0"/>
          <w14:ligatures w14:val="none"/>
        </w:rPr>
        <w:t> Daily price movements are ~90% noise (Brownian motion) and 10% signal. RL agents are "noise chasers." They will find patterns where none exist.</w:t>
      </w:r>
    </w:p>
    <w:p w14:paraId="1408AF6A" w14:textId="77777777" w:rsidR="00913813" w:rsidRPr="00913813" w:rsidRDefault="00913813" w:rsidP="00913813">
      <w:pPr>
        <w:numPr>
          <w:ilvl w:val="1"/>
          <w:numId w:val="15"/>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Transaction Costs:</w:t>
      </w:r>
      <w:r w:rsidRPr="00913813">
        <w:rPr>
          <w:rFonts w:ascii="Arial" w:eastAsia="Times New Roman" w:hAnsi="Arial" w:cs="Arial"/>
          <w:color w:val="000000"/>
          <w:kern w:val="0"/>
          <w14:ligatures w14:val="none"/>
        </w:rPr>
        <w:t> Even small fees compound exponentially. A daily agent that churns 1% of the portfolio daily destroys ~250% turnover per year.</w:t>
      </w:r>
    </w:p>
    <w:p w14:paraId="2C3E3A5E" w14:textId="77777777" w:rsidR="00913813" w:rsidRPr="00913813" w:rsidRDefault="00913813" w:rsidP="00913813">
      <w:pPr>
        <w:numPr>
          <w:ilvl w:val="1"/>
          <w:numId w:val="15"/>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Wash Sales / Taxes:</w:t>
      </w:r>
      <w:r w:rsidRPr="00913813">
        <w:rPr>
          <w:rFonts w:ascii="Arial" w:eastAsia="Times New Roman" w:hAnsi="Arial" w:cs="Arial"/>
          <w:color w:val="000000"/>
          <w:kern w:val="0"/>
          <w14:ligatures w14:val="none"/>
        </w:rPr>
        <w:t> (If applicable).</w:t>
      </w:r>
    </w:p>
    <w:p w14:paraId="6A51FF36" w14:textId="77777777" w:rsidR="00913813" w:rsidRPr="00913813" w:rsidRDefault="00913813" w:rsidP="00913813">
      <w:pPr>
        <w:spacing w:after="100" w:afterAutospacing="1" w:line="240" w:lineRule="auto"/>
        <w:outlineLvl w:val="3"/>
        <w:rPr>
          <w:rFonts w:ascii="Arial" w:eastAsia="Times New Roman" w:hAnsi="Arial" w:cs="Arial"/>
          <w:b/>
          <w:bCs/>
          <w:color w:val="000000"/>
          <w:kern w:val="0"/>
          <w14:ligatures w14:val="none"/>
        </w:rPr>
      </w:pPr>
      <w:r w:rsidRPr="00913813">
        <w:rPr>
          <w:rFonts w:ascii="Arial" w:eastAsia="Times New Roman" w:hAnsi="Arial" w:cs="Arial"/>
          <w:b/>
          <w:bCs/>
          <w:color w:val="000000"/>
          <w:kern w:val="0"/>
          <w14:ligatures w14:val="none"/>
        </w:rPr>
        <w:t>Approach B: Monthly Rebalancing (The "Strategic" Agent)</w:t>
      </w:r>
    </w:p>
    <w:p w14:paraId="66B8BD5D" w14:textId="77777777" w:rsidR="00913813" w:rsidRPr="00913813" w:rsidRDefault="00913813" w:rsidP="00913813">
      <w:pPr>
        <w:numPr>
          <w:ilvl w:val="0"/>
          <w:numId w:val="16"/>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Logic:</w:t>
      </w:r>
      <w:r w:rsidRPr="00913813">
        <w:rPr>
          <w:rFonts w:ascii="Arial" w:eastAsia="Times New Roman" w:hAnsi="Arial" w:cs="Arial"/>
          <w:color w:val="000000"/>
          <w:kern w:val="0"/>
          <w14:ligatures w14:val="none"/>
        </w:rPr>
        <w:t> The agent steps every 20-22 days.</w:t>
      </w:r>
    </w:p>
    <w:p w14:paraId="58459790" w14:textId="77777777" w:rsidR="00913813" w:rsidRPr="00913813" w:rsidRDefault="00913813" w:rsidP="00913813">
      <w:pPr>
        <w:numPr>
          <w:ilvl w:val="0"/>
          <w:numId w:val="16"/>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Pros:</w:t>
      </w:r>
    </w:p>
    <w:p w14:paraId="00D4560B" w14:textId="77777777" w:rsidR="00913813" w:rsidRPr="00913813" w:rsidRDefault="00913813" w:rsidP="00913813">
      <w:pPr>
        <w:numPr>
          <w:ilvl w:val="1"/>
          <w:numId w:val="16"/>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High SNR:</w:t>
      </w:r>
      <w:r w:rsidRPr="00913813">
        <w:rPr>
          <w:rFonts w:ascii="Arial" w:eastAsia="Times New Roman" w:hAnsi="Arial" w:cs="Arial"/>
          <w:color w:val="000000"/>
          <w:kern w:val="0"/>
          <w14:ligatures w14:val="none"/>
        </w:rPr>
        <w:t> Monthly trends are more robust than daily ticks.</w:t>
      </w:r>
    </w:p>
    <w:p w14:paraId="6CF59898" w14:textId="77777777" w:rsidR="00913813" w:rsidRPr="00913813" w:rsidRDefault="00913813" w:rsidP="00913813">
      <w:pPr>
        <w:numPr>
          <w:ilvl w:val="1"/>
          <w:numId w:val="16"/>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Forced Stability:</w:t>
      </w:r>
      <w:r w:rsidRPr="00913813">
        <w:rPr>
          <w:rFonts w:ascii="Arial" w:eastAsia="Times New Roman" w:hAnsi="Arial" w:cs="Arial"/>
          <w:color w:val="000000"/>
          <w:kern w:val="0"/>
          <w14:ligatures w14:val="none"/>
        </w:rPr>
        <w:t> The agent </w:t>
      </w:r>
      <w:r w:rsidRPr="00913813">
        <w:rPr>
          <w:rFonts w:ascii="Arial" w:eastAsia="Times New Roman" w:hAnsi="Arial" w:cs="Arial"/>
          <w:i/>
          <w:iCs/>
          <w:color w:val="000000"/>
          <w:kern w:val="0"/>
          <w14:ligatures w14:val="none"/>
        </w:rPr>
        <w:t>cannot</w:t>
      </w:r>
      <w:r w:rsidRPr="00913813">
        <w:rPr>
          <w:rFonts w:ascii="Arial" w:eastAsia="Times New Roman" w:hAnsi="Arial" w:cs="Arial"/>
          <w:color w:val="000000"/>
          <w:kern w:val="0"/>
          <w14:ligatures w14:val="none"/>
        </w:rPr>
        <w:t> panic sell on a random Tuesday.</w:t>
      </w:r>
    </w:p>
    <w:p w14:paraId="24EBECB1" w14:textId="77777777" w:rsidR="00913813" w:rsidRPr="00913813" w:rsidRDefault="00913813" w:rsidP="00913813">
      <w:pPr>
        <w:numPr>
          <w:ilvl w:val="0"/>
          <w:numId w:val="16"/>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Cons:</w:t>
      </w:r>
      <w:r w:rsidRPr="00913813">
        <w:rPr>
          <w:rFonts w:ascii="Arial" w:eastAsia="Times New Roman" w:hAnsi="Arial" w:cs="Arial"/>
          <w:color w:val="000000"/>
          <w:kern w:val="0"/>
          <w14:ligatures w14:val="none"/>
        </w:rPr>
        <w:t> "Locked in" during a mid-month crash (The "blind" period).</w:t>
      </w:r>
    </w:p>
    <w:p w14:paraId="09E40FB5" w14:textId="77777777" w:rsidR="00913813" w:rsidRPr="00913813" w:rsidRDefault="007A241E" w:rsidP="00913813">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0EA24FA5">
          <v:rect id="_x0000_i1037" alt="" style="width:468pt;height:.05pt;mso-width-percent:0;mso-height-percent:0;mso-width-percent:0;mso-height-percent:0" o:hralign="center" o:hrstd="t" o:hr="t" fillcolor="#a0a0a0" stroked="f"/>
        </w:pict>
      </w:r>
    </w:p>
    <w:p w14:paraId="0D3B3839"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3. The Research Verdict</w:t>
      </w:r>
    </w:p>
    <w:p w14:paraId="33E88F4A"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Academic and industry research generally favors </w:t>
      </w:r>
      <w:r w:rsidRPr="00913813">
        <w:rPr>
          <w:rFonts w:ascii="Arial" w:eastAsia="Times New Roman" w:hAnsi="Arial" w:cs="Arial"/>
          <w:b/>
          <w:bCs/>
          <w:color w:val="000000"/>
          <w:kern w:val="0"/>
          <w14:ligatures w14:val="none"/>
        </w:rPr>
        <w:t>Lower Frequency</w:t>
      </w:r>
      <w:r w:rsidRPr="00913813">
        <w:rPr>
          <w:rFonts w:ascii="Arial" w:eastAsia="Times New Roman" w:hAnsi="Arial" w:cs="Arial"/>
          <w:color w:val="000000"/>
          <w:kern w:val="0"/>
          <w14:ligatures w14:val="none"/>
        </w:rPr>
        <w:t> for portfolio rebalancing.</w:t>
      </w:r>
    </w:p>
    <w:p w14:paraId="7BCDE6A4" w14:textId="77777777" w:rsidR="00913813" w:rsidRPr="00913813" w:rsidRDefault="00913813" w:rsidP="00913813">
      <w:pPr>
        <w:numPr>
          <w:ilvl w:val="0"/>
          <w:numId w:val="17"/>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Optimal Frequency:</w:t>
      </w:r>
      <w:r w:rsidRPr="00913813">
        <w:rPr>
          <w:rFonts w:ascii="Arial" w:eastAsia="Times New Roman" w:hAnsi="Arial" w:cs="Arial"/>
          <w:color w:val="000000"/>
          <w:kern w:val="0"/>
          <w14:ligatures w14:val="none"/>
        </w:rPr>
        <w:t> Research (e.g., </w:t>
      </w:r>
      <w:r w:rsidRPr="00913813">
        <w:rPr>
          <w:rFonts w:ascii="Arial" w:eastAsia="Times New Roman" w:hAnsi="Arial" w:cs="Arial"/>
          <w:i/>
          <w:iCs/>
          <w:color w:val="000000"/>
          <w:kern w:val="0"/>
          <w14:ligatures w14:val="none"/>
        </w:rPr>
        <w:t>Advisor Perspectives, Kitces</w:t>
      </w:r>
      <w:r w:rsidRPr="00913813">
        <w:rPr>
          <w:rFonts w:ascii="Arial" w:eastAsia="Times New Roman" w:hAnsi="Arial" w:cs="Arial"/>
          <w:color w:val="000000"/>
          <w:kern w:val="0"/>
          <w14:ligatures w14:val="none"/>
        </w:rPr>
        <w:t>) suggests that Quarterly or Monthly rebalancing often beats Daily because it captures "Momentum" (letting winners run) rather than cutting them off too early.</w:t>
      </w:r>
    </w:p>
    <w:p w14:paraId="25161CD6" w14:textId="77777777" w:rsidR="00913813" w:rsidRPr="00913813" w:rsidRDefault="00913813" w:rsidP="00913813">
      <w:pPr>
        <w:numPr>
          <w:ilvl w:val="0"/>
          <w:numId w:val="17"/>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lastRenderedPageBreak/>
        <w:t>Performance:</w:t>
      </w:r>
      <w:r w:rsidRPr="00913813">
        <w:rPr>
          <w:rFonts w:ascii="Arial" w:eastAsia="Times New Roman" w:hAnsi="Arial" w:cs="Arial"/>
          <w:color w:val="000000"/>
          <w:kern w:val="0"/>
          <w14:ligatures w14:val="none"/>
        </w:rPr>
        <w:t> Daily rebalancing often produces </w:t>
      </w:r>
      <w:r w:rsidRPr="00913813">
        <w:rPr>
          <w:rFonts w:ascii="Arial" w:eastAsia="Times New Roman" w:hAnsi="Arial" w:cs="Arial"/>
          <w:i/>
          <w:iCs/>
          <w:color w:val="000000"/>
          <w:kern w:val="0"/>
          <w14:ligatures w14:val="none"/>
        </w:rPr>
        <w:t>lower</w:t>
      </w:r>
      <w:r w:rsidRPr="00913813">
        <w:rPr>
          <w:rFonts w:ascii="Arial" w:eastAsia="Times New Roman" w:hAnsi="Arial" w:cs="Arial"/>
          <w:color w:val="000000"/>
          <w:kern w:val="0"/>
          <w14:ligatures w14:val="none"/>
        </w:rPr>
        <w:t> Sharpe Ratios due to the cost of volatility harvesting being higher than the premium gained.</w:t>
      </w:r>
    </w:p>
    <w:p w14:paraId="5C5D0FF0" w14:textId="77777777" w:rsidR="00913813" w:rsidRPr="00913813" w:rsidRDefault="007A241E" w:rsidP="00913813">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618BFBA4">
          <v:rect id="_x0000_i1036" alt="" style="width:468pt;height:.05pt;mso-width-percent:0;mso-height-percent:0;mso-width-percent:0;mso-height-percent:0" o:hralign="center" o:hrstd="t" o:hr="t" fillcolor="#a0a0a0" stroked="f"/>
        </w:pict>
      </w:r>
    </w:p>
    <w:p w14:paraId="79394DFD"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4. The "KISS" Solution: The Hybrid Monitor</w:t>
      </w:r>
    </w:p>
    <w:p w14:paraId="2671E104"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We want the </w:t>
      </w:r>
      <w:r w:rsidRPr="00913813">
        <w:rPr>
          <w:rFonts w:ascii="Arial" w:eastAsia="Times New Roman" w:hAnsi="Arial" w:cs="Arial"/>
          <w:b/>
          <w:bCs/>
          <w:color w:val="000000"/>
          <w:kern w:val="0"/>
          <w14:ligatures w14:val="none"/>
        </w:rPr>
        <w:t>Stability</w:t>
      </w:r>
      <w:r w:rsidRPr="00913813">
        <w:rPr>
          <w:rFonts w:ascii="Arial" w:eastAsia="Times New Roman" w:hAnsi="Arial" w:cs="Arial"/>
          <w:color w:val="000000"/>
          <w:kern w:val="0"/>
          <w14:ligatures w14:val="none"/>
        </w:rPr>
        <w:t> of Monthly actions but the </w:t>
      </w:r>
      <w:r w:rsidRPr="00913813">
        <w:rPr>
          <w:rFonts w:ascii="Arial" w:eastAsia="Times New Roman" w:hAnsi="Arial" w:cs="Arial"/>
          <w:b/>
          <w:bCs/>
          <w:color w:val="000000"/>
          <w:kern w:val="0"/>
          <w14:ligatures w14:val="none"/>
        </w:rPr>
        <w:t>Safety</w:t>
      </w:r>
      <w:r w:rsidRPr="00913813">
        <w:rPr>
          <w:rFonts w:ascii="Arial" w:eastAsia="Times New Roman" w:hAnsi="Arial" w:cs="Arial"/>
          <w:color w:val="000000"/>
          <w:kern w:val="0"/>
          <w14:ligatures w14:val="none"/>
        </w:rPr>
        <w:t> of Daily monitoring.</w:t>
      </w:r>
    </w:p>
    <w:p w14:paraId="79D224E6"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My Design Recommendation:</w:t>
      </w:r>
    </w:p>
    <w:p w14:paraId="0DDE9294"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Do not train a Daily Agent. Train a Monthly Agent with a Daily "Circuit Breaker".</w:t>
      </w:r>
    </w:p>
    <w:p w14:paraId="2EA9F762" w14:textId="77777777" w:rsidR="00913813" w:rsidRPr="00913813" w:rsidRDefault="00913813" w:rsidP="00913813">
      <w:pPr>
        <w:spacing w:after="100" w:afterAutospacing="1" w:line="240" w:lineRule="auto"/>
        <w:outlineLvl w:val="3"/>
        <w:rPr>
          <w:rFonts w:ascii="Arial" w:eastAsia="Times New Roman" w:hAnsi="Arial" w:cs="Arial"/>
          <w:b/>
          <w:bCs/>
          <w:color w:val="000000"/>
          <w:kern w:val="0"/>
          <w14:ligatures w14:val="none"/>
        </w:rPr>
      </w:pPr>
      <w:r w:rsidRPr="00913813">
        <w:rPr>
          <w:rFonts w:ascii="Arial" w:eastAsia="Times New Roman" w:hAnsi="Arial" w:cs="Arial"/>
          <w:b/>
          <w:bCs/>
          <w:color w:val="000000"/>
          <w:kern w:val="0"/>
          <w14:ligatures w14:val="none"/>
        </w:rPr>
        <w:t>How it works:</w:t>
      </w:r>
    </w:p>
    <w:p w14:paraId="4984263F" w14:textId="77777777" w:rsidR="00913813" w:rsidRPr="00913813" w:rsidRDefault="00913813" w:rsidP="00913813">
      <w:pPr>
        <w:numPr>
          <w:ilvl w:val="0"/>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The "Brain" (RL Agent):</w:t>
      </w:r>
    </w:p>
    <w:p w14:paraId="6DBC08D7" w14:textId="77777777" w:rsidR="00913813" w:rsidRPr="00913813" w:rsidRDefault="00913813" w:rsidP="00913813">
      <w:pPr>
        <w:numPr>
          <w:ilvl w:val="1"/>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Input:</w:t>
      </w:r>
      <w:r w:rsidRPr="00913813">
        <w:rPr>
          <w:rFonts w:ascii="Arial" w:eastAsia="Times New Roman" w:hAnsi="Arial" w:cs="Arial"/>
          <w:color w:val="000000"/>
          <w:kern w:val="0"/>
          <w14:ligatures w14:val="none"/>
        </w:rPr>
        <w:t> Rolling 60-day window of Daily Technicals (Solves Aliasing).</w:t>
      </w:r>
    </w:p>
    <w:p w14:paraId="61AC04A8" w14:textId="77777777" w:rsidR="00913813" w:rsidRPr="00913813" w:rsidRDefault="00913813" w:rsidP="00913813">
      <w:pPr>
        <w:numPr>
          <w:ilvl w:val="1"/>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Action:</w:t>
      </w:r>
      <w:r w:rsidRPr="00913813">
        <w:rPr>
          <w:rFonts w:ascii="Arial" w:eastAsia="Times New Roman" w:hAnsi="Arial" w:cs="Arial"/>
          <w:color w:val="000000"/>
          <w:kern w:val="0"/>
          <w14:ligatures w14:val="none"/>
        </w:rPr>
        <w:t> Outputs target weights </w:t>
      </w:r>
      <w:r w:rsidRPr="00913813">
        <w:rPr>
          <w:rFonts w:ascii="Arial" w:eastAsia="Times New Roman" w:hAnsi="Arial" w:cs="Arial"/>
          <w:b/>
          <w:bCs/>
          <w:color w:val="000000"/>
          <w:kern w:val="0"/>
          <w14:ligatures w14:val="none"/>
        </w:rPr>
        <w:t>once per month</w:t>
      </w:r>
      <w:r w:rsidRPr="00913813">
        <w:rPr>
          <w:rFonts w:ascii="Arial" w:eastAsia="Times New Roman" w:hAnsi="Arial" w:cs="Arial"/>
          <w:color w:val="000000"/>
          <w:kern w:val="0"/>
          <w14:ligatures w14:val="none"/>
        </w:rPr>
        <w:t>.</w:t>
      </w:r>
    </w:p>
    <w:p w14:paraId="1F3B9818" w14:textId="77777777" w:rsidR="00913813" w:rsidRPr="00913813" w:rsidRDefault="00913813" w:rsidP="00913813">
      <w:pPr>
        <w:numPr>
          <w:ilvl w:val="1"/>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Goal:</w:t>
      </w:r>
      <w:r w:rsidRPr="00913813">
        <w:rPr>
          <w:rFonts w:ascii="Arial" w:eastAsia="Times New Roman" w:hAnsi="Arial" w:cs="Arial"/>
          <w:color w:val="000000"/>
          <w:kern w:val="0"/>
          <w14:ligatures w14:val="none"/>
        </w:rPr>
        <w:t> Optimize long-term Sharpe Ratio.</w:t>
      </w:r>
    </w:p>
    <w:p w14:paraId="4C469C3F" w14:textId="77777777" w:rsidR="00913813" w:rsidRPr="00913813" w:rsidRDefault="00913813" w:rsidP="00913813">
      <w:pPr>
        <w:numPr>
          <w:ilvl w:val="0"/>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The "Bodyguard" (The Wrapper):</w:t>
      </w:r>
    </w:p>
    <w:p w14:paraId="4BE4FA52" w14:textId="77777777" w:rsidR="00913813" w:rsidRPr="00913813" w:rsidRDefault="00913813" w:rsidP="00913813">
      <w:pPr>
        <w:numPr>
          <w:ilvl w:val="1"/>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This is a simple Python script (not RL) that runs </w:t>
      </w:r>
      <w:r w:rsidRPr="00913813">
        <w:rPr>
          <w:rFonts w:ascii="Arial" w:eastAsia="Times New Roman" w:hAnsi="Arial" w:cs="Arial"/>
          <w:i/>
          <w:iCs/>
          <w:color w:val="000000"/>
          <w:kern w:val="0"/>
          <w14:ligatures w14:val="none"/>
        </w:rPr>
        <w:t>daily</w:t>
      </w:r>
      <w:r w:rsidRPr="00913813">
        <w:rPr>
          <w:rFonts w:ascii="Arial" w:eastAsia="Times New Roman" w:hAnsi="Arial" w:cs="Arial"/>
          <w:color w:val="000000"/>
          <w:kern w:val="0"/>
          <w14:ligatures w14:val="none"/>
        </w:rPr>
        <w:t>.</w:t>
      </w:r>
    </w:p>
    <w:p w14:paraId="2A640909" w14:textId="77777777" w:rsidR="00913813" w:rsidRPr="00913813" w:rsidRDefault="00913813" w:rsidP="00913813">
      <w:pPr>
        <w:numPr>
          <w:ilvl w:val="1"/>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It checks </w:t>
      </w:r>
      <w:r w:rsidRPr="00913813">
        <w:rPr>
          <w:rFonts w:ascii="Arial" w:eastAsia="Times New Roman" w:hAnsi="Arial" w:cs="Arial"/>
          <w:b/>
          <w:bCs/>
          <w:color w:val="000000"/>
          <w:kern w:val="0"/>
          <w14:ligatures w14:val="none"/>
        </w:rPr>
        <w:t>Risk Control</w:t>
      </w:r>
      <w:r w:rsidRPr="00913813">
        <w:rPr>
          <w:rFonts w:ascii="Arial" w:eastAsia="Times New Roman" w:hAnsi="Arial" w:cs="Arial"/>
          <w:color w:val="000000"/>
          <w:kern w:val="0"/>
          <w14:ligatures w14:val="none"/>
        </w:rPr>
        <w:t> logic:</w:t>
      </w:r>
    </w:p>
    <w:p w14:paraId="5ABB71AA" w14:textId="77777777" w:rsidR="00913813" w:rsidRPr="00913813" w:rsidRDefault="00913813" w:rsidP="00913813">
      <w:pPr>
        <w:numPr>
          <w:ilvl w:val="2"/>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i/>
          <w:iCs/>
          <w:color w:val="000000"/>
          <w:kern w:val="0"/>
          <w14:ligatures w14:val="none"/>
        </w:rPr>
        <w:t>Is Portfolio Drawdown &gt; 5% since last rebalance?</w:t>
      </w:r>
    </w:p>
    <w:p w14:paraId="640466F7" w14:textId="77777777" w:rsidR="00913813" w:rsidRPr="00913813" w:rsidRDefault="00913813" w:rsidP="00913813">
      <w:pPr>
        <w:numPr>
          <w:ilvl w:val="2"/>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i/>
          <w:iCs/>
          <w:color w:val="000000"/>
          <w:kern w:val="0"/>
          <w14:ligatures w14:val="none"/>
        </w:rPr>
        <w:t>Is an individual asset down &gt; 15%?</w:t>
      </w:r>
    </w:p>
    <w:p w14:paraId="17EEF444" w14:textId="77777777" w:rsidR="00913813" w:rsidRPr="00913813" w:rsidRDefault="00913813" w:rsidP="00913813">
      <w:pPr>
        <w:numPr>
          <w:ilvl w:val="1"/>
          <w:numId w:val="18"/>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Trigger:</w:t>
      </w:r>
      <w:r w:rsidRPr="00913813">
        <w:rPr>
          <w:rFonts w:ascii="Arial" w:eastAsia="Times New Roman" w:hAnsi="Arial" w:cs="Arial"/>
          <w:color w:val="000000"/>
          <w:kern w:val="0"/>
          <w14:ligatures w14:val="none"/>
        </w:rPr>
        <w:t> If (and only if) a Circuit Breaker is hit, it calls the RL Agent </w:t>
      </w:r>
      <w:r w:rsidRPr="00913813">
        <w:rPr>
          <w:rFonts w:ascii="Arial" w:eastAsia="Times New Roman" w:hAnsi="Arial" w:cs="Arial"/>
          <w:i/>
          <w:iCs/>
          <w:color w:val="000000"/>
          <w:kern w:val="0"/>
          <w14:ligatures w14:val="none"/>
        </w:rPr>
        <w:t>early</w:t>
      </w:r>
      <w:r w:rsidRPr="00913813">
        <w:rPr>
          <w:rFonts w:ascii="Arial" w:eastAsia="Times New Roman" w:hAnsi="Arial" w:cs="Arial"/>
          <w:color w:val="000000"/>
          <w:kern w:val="0"/>
          <w14:ligatures w14:val="none"/>
        </w:rPr>
        <w:t> to ask for new weights.</w:t>
      </w:r>
    </w:p>
    <w:p w14:paraId="451D82B6"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Why this fits you:</w:t>
      </w:r>
    </w:p>
    <w:p w14:paraId="182C47D4" w14:textId="77777777" w:rsidR="00913813" w:rsidRPr="00913813" w:rsidRDefault="00913813" w:rsidP="00913813">
      <w:pPr>
        <w:numPr>
          <w:ilvl w:val="0"/>
          <w:numId w:val="19"/>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Data Science Friendly:</w:t>
      </w:r>
      <w:r w:rsidRPr="00913813">
        <w:rPr>
          <w:rFonts w:ascii="Arial" w:eastAsia="Times New Roman" w:hAnsi="Arial" w:cs="Arial"/>
          <w:color w:val="000000"/>
          <w:kern w:val="0"/>
          <w14:ligatures w14:val="none"/>
        </w:rPr>
        <w:t> You decouple the "Prediction" (RL) from the "Risk Management" (Heuristic). This is easier to debug.</w:t>
      </w:r>
    </w:p>
    <w:p w14:paraId="75CC3CF8" w14:textId="77777777" w:rsidR="00913813" w:rsidRPr="00913813" w:rsidRDefault="00913813" w:rsidP="00913813">
      <w:pPr>
        <w:numPr>
          <w:ilvl w:val="0"/>
          <w:numId w:val="19"/>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Solves the Noise:</w:t>
      </w:r>
      <w:r w:rsidRPr="00913813">
        <w:rPr>
          <w:rFonts w:ascii="Arial" w:eastAsia="Times New Roman" w:hAnsi="Arial" w:cs="Arial"/>
          <w:color w:val="000000"/>
          <w:kern w:val="0"/>
          <w14:ligatures w14:val="none"/>
        </w:rPr>
        <w:t> The RL is not distracted by daily noise; it focuses on the monthly trend.</w:t>
      </w:r>
    </w:p>
    <w:p w14:paraId="374BF5B3" w14:textId="77777777" w:rsidR="00913813" w:rsidRPr="00913813" w:rsidRDefault="00913813" w:rsidP="00913813">
      <w:pPr>
        <w:numPr>
          <w:ilvl w:val="0"/>
          <w:numId w:val="19"/>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Solves the "Blindness":</w:t>
      </w:r>
      <w:r w:rsidRPr="00913813">
        <w:rPr>
          <w:rFonts w:ascii="Arial" w:eastAsia="Times New Roman" w:hAnsi="Arial" w:cs="Arial"/>
          <w:color w:val="000000"/>
          <w:kern w:val="0"/>
          <w14:ligatures w14:val="none"/>
        </w:rPr>
        <w:t> The Bodyguard script prevents you from holding a crashing asset for 29 days.</w:t>
      </w:r>
    </w:p>
    <w:p w14:paraId="781D9463"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Decision:</w:t>
      </w:r>
      <w:r w:rsidRPr="00913813">
        <w:rPr>
          <w:rFonts w:ascii="Arial" w:eastAsia="Times New Roman" w:hAnsi="Arial" w:cs="Arial"/>
          <w:color w:val="000000"/>
          <w:kern w:val="0"/>
          <w14:ligatures w14:val="none"/>
        </w:rPr>
        <w:t> stick to </w:t>
      </w:r>
      <w:r w:rsidRPr="00913813">
        <w:rPr>
          <w:rFonts w:ascii="Arial" w:eastAsia="Times New Roman" w:hAnsi="Arial" w:cs="Arial"/>
          <w:b/>
          <w:bCs/>
          <w:color w:val="000000"/>
          <w:kern w:val="0"/>
          <w14:ligatures w14:val="none"/>
        </w:rPr>
        <w:t>Monthly Decisions</w:t>
      </w:r>
      <w:r w:rsidRPr="00913813">
        <w:rPr>
          <w:rFonts w:ascii="Arial" w:eastAsia="Times New Roman" w:hAnsi="Arial" w:cs="Arial"/>
          <w:color w:val="000000"/>
          <w:kern w:val="0"/>
          <w14:ligatures w14:val="none"/>
        </w:rPr>
        <w:t> for the RL agent. It is much easier to train and much more stable. We will handle the "context" by feeding it a history window.</w:t>
      </w:r>
    </w:p>
    <w:p w14:paraId="21D29B4B" w14:textId="77777777" w:rsidR="00913813" w:rsidRPr="00913813" w:rsidRDefault="007A241E" w:rsidP="00913813">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6A445AA0">
          <v:rect id="_x0000_i1035" alt="" style="width:468pt;height:.05pt;mso-width-percent:0;mso-height-percent:0;mso-width-percent:0;mso-height-percent:0" o:hralign="center" o:hrstd="t" o:hr="t" fillcolor="#a0a0a0" stroked="f"/>
        </w:pict>
      </w:r>
    </w:p>
    <w:p w14:paraId="279C535B"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Next Step</w:t>
      </w:r>
    </w:p>
    <w:p w14:paraId="33368BFF"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We have the frequency (Monthly), the input (Windowed Technicals), and the safety (Wrapper).</w:t>
      </w:r>
    </w:p>
    <w:p w14:paraId="4EA5897B"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Now, Construction.</w:t>
      </w:r>
    </w:p>
    <w:p w14:paraId="3F981757"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lastRenderedPageBreak/>
        <w:t>To build the Environment, I need to know your Benchmark for the Reward Function.</w:t>
      </w:r>
    </w:p>
    <w:p w14:paraId="48C42E69" w14:textId="77777777" w:rsidR="00913813" w:rsidRPr="00913813" w:rsidRDefault="00913813" w:rsidP="00913813">
      <w:pPr>
        <w:numPr>
          <w:ilvl w:val="0"/>
          <w:numId w:val="20"/>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Do you want to beat the </w:t>
      </w:r>
      <w:r w:rsidRPr="00913813">
        <w:rPr>
          <w:rFonts w:ascii="Arial" w:eastAsia="Times New Roman" w:hAnsi="Arial" w:cs="Arial"/>
          <w:b/>
          <w:bCs/>
          <w:color w:val="000000"/>
          <w:kern w:val="0"/>
          <w14:ligatures w14:val="none"/>
        </w:rPr>
        <w:t>S&amp;P 500 (SPY)</w:t>
      </w:r>
      <w:r w:rsidRPr="00913813">
        <w:rPr>
          <w:rFonts w:ascii="Arial" w:eastAsia="Times New Roman" w:hAnsi="Arial" w:cs="Arial"/>
          <w:color w:val="000000"/>
          <w:kern w:val="0"/>
          <w14:ligatures w14:val="none"/>
        </w:rPr>
        <w:t>?</w:t>
      </w:r>
    </w:p>
    <w:p w14:paraId="293548C3" w14:textId="77777777" w:rsidR="00913813" w:rsidRPr="00913813" w:rsidRDefault="00913813" w:rsidP="00913813">
      <w:pPr>
        <w:numPr>
          <w:ilvl w:val="0"/>
          <w:numId w:val="20"/>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Do you want to beat an </w:t>
      </w:r>
      <w:r w:rsidRPr="00913813">
        <w:rPr>
          <w:rFonts w:ascii="Arial" w:eastAsia="Times New Roman" w:hAnsi="Arial" w:cs="Arial"/>
          <w:b/>
          <w:bCs/>
          <w:color w:val="000000"/>
          <w:kern w:val="0"/>
          <w14:ligatures w14:val="none"/>
        </w:rPr>
        <w:t>Equal-Weight</w:t>
      </w:r>
      <w:r w:rsidRPr="00913813">
        <w:rPr>
          <w:rFonts w:ascii="Arial" w:eastAsia="Times New Roman" w:hAnsi="Arial" w:cs="Arial"/>
          <w:color w:val="000000"/>
          <w:kern w:val="0"/>
          <w14:ligatures w14:val="none"/>
        </w:rPr>
        <w:t> version of your own portfolio?</w:t>
      </w:r>
    </w:p>
    <w:p w14:paraId="7C3539C7" w14:textId="77777777" w:rsidR="00913813" w:rsidRPr="00913813" w:rsidRDefault="00913813" w:rsidP="00913813">
      <w:pPr>
        <w:numPr>
          <w:ilvl w:val="0"/>
          <w:numId w:val="20"/>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Or absolute return (e.g., "Just get me positive returns, I don't care about the market")?</w:t>
      </w:r>
    </w:p>
    <w:p w14:paraId="20F67870"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(This defines how we calculate the "Advantage" in the reward function).</w:t>
      </w:r>
    </w:p>
    <w:p w14:paraId="590B77BF"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This is a crucial design decision. The short answer is: </w:t>
      </w:r>
      <w:r w:rsidRPr="00913813">
        <w:rPr>
          <w:rFonts w:ascii="Arial" w:eastAsia="Times New Roman" w:hAnsi="Arial" w:cs="Arial"/>
          <w:b/>
          <w:bCs/>
          <w:color w:val="000000"/>
          <w:kern w:val="0"/>
          <w14:ligatures w14:val="none"/>
        </w:rPr>
        <w:t>Use Daily Data for the Input, but trade Monthly.</w:t>
      </w:r>
    </w:p>
    <w:p w14:paraId="27FDB594"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Here is the "Data Scientist" reasoning why </w:t>
      </w:r>
      <w:r w:rsidRPr="00913813">
        <w:rPr>
          <w:rFonts w:ascii="Arial" w:eastAsia="Times New Roman" w:hAnsi="Arial" w:cs="Arial"/>
          <w:b/>
          <w:bCs/>
          <w:color w:val="000000"/>
          <w:kern w:val="0"/>
          <w14:ligatures w14:val="none"/>
        </w:rPr>
        <w:t>Daily Data</w:t>
      </w:r>
      <w:r w:rsidRPr="00913813">
        <w:rPr>
          <w:rFonts w:ascii="Arial" w:eastAsia="Times New Roman" w:hAnsi="Arial" w:cs="Arial"/>
          <w:color w:val="000000"/>
          <w:kern w:val="0"/>
          <w14:ligatures w14:val="none"/>
        </w:rPr>
        <w:t> is superior to Weekly Data, even for a Monthly strategy.</w:t>
      </w:r>
    </w:p>
    <w:p w14:paraId="4B2BA46A"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1. The "Information vs. Noise" Trade-off</w:t>
      </w:r>
    </w:p>
    <w:p w14:paraId="644F5271"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You are worried that daily data is "noisy." You are right—price is noisy. </w:t>
      </w:r>
      <w:r w:rsidRPr="00913813">
        <w:rPr>
          <w:rFonts w:ascii="Arial" w:eastAsia="Times New Roman" w:hAnsi="Arial" w:cs="Arial"/>
          <w:b/>
          <w:bCs/>
          <w:color w:val="000000"/>
          <w:kern w:val="0"/>
          <w14:ligatures w14:val="none"/>
        </w:rPr>
        <w:t>But Volatility is not noise; it is data.</w:t>
      </w:r>
    </w:p>
    <w:p w14:paraId="521AB462" w14:textId="77777777" w:rsidR="00913813" w:rsidRPr="00913813" w:rsidRDefault="00913813" w:rsidP="00913813">
      <w:pPr>
        <w:numPr>
          <w:ilvl w:val="0"/>
          <w:numId w:val="21"/>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Scenario:</w:t>
      </w:r>
      <w:r w:rsidRPr="00913813">
        <w:rPr>
          <w:rFonts w:ascii="Arial" w:eastAsia="Times New Roman" w:hAnsi="Arial" w:cs="Arial"/>
          <w:color w:val="000000"/>
          <w:kern w:val="0"/>
          <w14:ligatures w14:val="none"/>
        </w:rPr>
        <w:t> Stock A is flat all month. Stock B goes up 50% and down 50% to end flat.</w:t>
      </w:r>
    </w:p>
    <w:p w14:paraId="6586ECB0" w14:textId="77777777" w:rsidR="00913813" w:rsidRPr="00913813" w:rsidRDefault="00913813" w:rsidP="00913813">
      <w:pPr>
        <w:numPr>
          <w:ilvl w:val="0"/>
          <w:numId w:val="21"/>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Weekly/Monthly Input:</w:t>
      </w:r>
      <w:r w:rsidRPr="00913813">
        <w:rPr>
          <w:rFonts w:ascii="Arial" w:eastAsia="Times New Roman" w:hAnsi="Arial" w:cs="Arial"/>
          <w:color w:val="000000"/>
          <w:kern w:val="0"/>
          <w14:ligatures w14:val="none"/>
        </w:rPr>
        <w:t> Sees both as "Flat." (Information Loss).</w:t>
      </w:r>
    </w:p>
    <w:p w14:paraId="04331B05" w14:textId="77777777" w:rsidR="00913813" w:rsidRPr="00913813" w:rsidRDefault="00913813" w:rsidP="00913813">
      <w:pPr>
        <w:numPr>
          <w:ilvl w:val="0"/>
          <w:numId w:val="21"/>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Daily Input:</w:t>
      </w:r>
      <w:r w:rsidRPr="00913813">
        <w:rPr>
          <w:rFonts w:ascii="Arial" w:eastAsia="Times New Roman" w:hAnsi="Arial" w:cs="Arial"/>
          <w:color w:val="000000"/>
          <w:kern w:val="0"/>
          <w14:ligatures w14:val="none"/>
        </w:rPr>
        <w:t> Sees Stock A as "Stable" and Stock B as "Dangerous."</w:t>
      </w:r>
    </w:p>
    <w:p w14:paraId="37A044B1"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If you use Weekly data, you smooth out the </w:t>
      </w:r>
      <w:r w:rsidRPr="00913813">
        <w:rPr>
          <w:rFonts w:ascii="Arial" w:eastAsia="Times New Roman" w:hAnsi="Arial" w:cs="Arial"/>
          <w:b/>
          <w:bCs/>
          <w:color w:val="000000"/>
          <w:kern w:val="0"/>
          <w14:ligatures w14:val="none"/>
        </w:rPr>
        <w:t>intra-week volatility</w:t>
      </w:r>
      <w:r w:rsidRPr="00913813">
        <w:rPr>
          <w:rFonts w:ascii="Arial" w:eastAsia="Times New Roman" w:hAnsi="Arial" w:cs="Arial"/>
          <w:color w:val="000000"/>
          <w:kern w:val="0"/>
          <w14:ligatures w14:val="none"/>
        </w:rPr>
        <w:t>. Since we agreed your Reward Function is the </w:t>
      </w:r>
      <w:r w:rsidRPr="00913813">
        <w:rPr>
          <w:rFonts w:ascii="Arial" w:eastAsia="Times New Roman" w:hAnsi="Arial" w:cs="Arial"/>
          <w:b/>
          <w:bCs/>
          <w:color w:val="000000"/>
          <w:kern w:val="0"/>
          <w14:ligatures w14:val="none"/>
        </w:rPr>
        <w:t>Sharpe Ratio</w:t>
      </w:r>
      <w:r w:rsidRPr="00913813">
        <w:rPr>
          <w:rFonts w:ascii="Arial" w:eastAsia="Times New Roman" w:hAnsi="Arial" w:cs="Arial"/>
          <w:color w:val="000000"/>
          <w:kern w:val="0"/>
          <w14:ligatures w14:val="none"/>
        </w:rPr>
        <w:t> (Risk-Adjusted Return), you </w:t>
      </w:r>
      <w:r w:rsidRPr="00913813">
        <w:rPr>
          <w:rFonts w:ascii="Arial" w:eastAsia="Times New Roman" w:hAnsi="Arial" w:cs="Arial"/>
          <w:i/>
          <w:iCs/>
          <w:color w:val="000000"/>
          <w:kern w:val="0"/>
          <w14:ligatures w14:val="none"/>
        </w:rPr>
        <w:t>need</w:t>
      </w:r>
      <w:r w:rsidRPr="00913813">
        <w:rPr>
          <w:rFonts w:ascii="Arial" w:eastAsia="Times New Roman" w:hAnsi="Arial" w:cs="Arial"/>
          <w:color w:val="000000"/>
          <w:kern w:val="0"/>
          <w14:ligatures w14:val="none"/>
        </w:rPr>
        <w:t> that daily noise to accurately measure the "Risk" part of the equation. If you hide the volatility from the agent by using weekly bars, it will inadvertently learn to take hidden risks.</w:t>
      </w:r>
    </w:p>
    <w:p w14:paraId="1A7804C8"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2. The Verdict: Best Practice Design</w:t>
      </w:r>
    </w:p>
    <w:p w14:paraId="095C3544"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Input: Daily Bars (High Granularity for Risk Awareness).</w:t>
      </w:r>
    </w:p>
    <w:p w14:paraId="3174258E"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Action: Monthly Rebalancing (Low Frequency for Cost Control).</w:t>
      </w:r>
    </w:p>
    <w:p w14:paraId="4FD186BC" w14:textId="77777777" w:rsidR="00913813" w:rsidRPr="00913813" w:rsidRDefault="007A241E" w:rsidP="00913813">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2A3207CC">
          <v:rect id="_x0000_i1034" alt="" style="width:468pt;height:.05pt;mso-width-percent:0;mso-height-percent:0;mso-width-percent:0;mso-height-percent:0" o:hralign="center" o:hrstd="t" o:hr="t" fillcolor="#a0a0a0" stroked="f"/>
        </w:pict>
      </w:r>
    </w:p>
    <w:p w14:paraId="342AC572" w14:textId="77777777" w:rsidR="00913813" w:rsidRPr="00913813" w:rsidRDefault="00913813" w:rsidP="00913813">
      <w:pPr>
        <w:spacing w:after="100" w:afterAutospacing="1" w:line="240" w:lineRule="auto"/>
        <w:outlineLvl w:val="2"/>
        <w:rPr>
          <w:rFonts w:ascii="Arial" w:eastAsia="Times New Roman" w:hAnsi="Arial" w:cs="Arial"/>
          <w:b/>
          <w:bCs/>
          <w:color w:val="000000"/>
          <w:kern w:val="0"/>
          <w:sz w:val="27"/>
          <w:szCs w:val="27"/>
          <w14:ligatures w14:val="none"/>
        </w:rPr>
      </w:pPr>
      <w:r w:rsidRPr="00913813">
        <w:rPr>
          <w:rFonts w:ascii="Arial" w:eastAsia="Times New Roman" w:hAnsi="Arial" w:cs="Arial"/>
          <w:b/>
          <w:bCs/>
          <w:color w:val="000000"/>
          <w:kern w:val="0"/>
          <w:sz w:val="27"/>
          <w:szCs w:val="27"/>
          <w14:ligatures w14:val="none"/>
        </w:rPr>
        <w:t>Step 3: Construction - The Environment &amp; Benchmark</w:t>
      </w:r>
    </w:p>
    <w:p w14:paraId="67E57683"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Now we build the gym environment. To code the Reward Function correctly, we need to define "Success."</w:t>
      </w:r>
    </w:p>
    <w:p w14:paraId="69006018"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The Reward Function determines the Agent's personality.</w:t>
      </w:r>
    </w:p>
    <w:p w14:paraId="4E73771F" w14:textId="77777777" w:rsidR="00913813" w:rsidRPr="00913813" w:rsidRDefault="00913813" w:rsidP="00913813">
      <w:pPr>
        <w:spacing w:after="100" w:afterAutospacing="1" w:line="240" w:lineRule="auto"/>
        <w:outlineLvl w:val="3"/>
        <w:rPr>
          <w:rFonts w:ascii="Arial" w:eastAsia="Times New Roman" w:hAnsi="Arial" w:cs="Arial"/>
          <w:b/>
          <w:bCs/>
          <w:color w:val="000000"/>
          <w:kern w:val="0"/>
          <w14:ligatures w14:val="none"/>
        </w:rPr>
      </w:pPr>
      <w:r w:rsidRPr="00913813">
        <w:rPr>
          <w:rFonts w:ascii="Arial" w:eastAsia="Times New Roman" w:hAnsi="Arial" w:cs="Arial"/>
          <w:b/>
          <w:bCs/>
          <w:color w:val="000000"/>
          <w:kern w:val="0"/>
          <w14:ligatures w14:val="none"/>
        </w:rPr>
        <w:t>Option A: The "Market Beater" (Alpha Hunter)</w:t>
      </w:r>
    </w:p>
    <w:p w14:paraId="3EADCA83" w14:textId="77777777" w:rsidR="00913813" w:rsidRPr="00913813" w:rsidRDefault="00913813" w:rsidP="00913813">
      <w:pPr>
        <w:numPr>
          <w:ilvl w:val="0"/>
          <w:numId w:val="22"/>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Benchmark:</w:t>
      </w:r>
      <w:r w:rsidRPr="00913813">
        <w:rPr>
          <w:rFonts w:ascii="Arial" w:eastAsia="Times New Roman" w:hAnsi="Arial" w:cs="Arial"/>
          <w:color w:val="000000"/>
          <w:kern w:val="0"/>
          <w14:ligatures w14:val="none"/>
        </w:rPr>
        <w:t> S&amp;P 500 (SPY).</w:t>
      </w:r>
    </w:p>
    <w:p w14:paraId="2C3ECCCC" w14:textId="77777777" w:rsidR="00913813" w:rsidRPr="00913813" w:rsidRDefault="00913813" w:rsidP="00913813">
      <w:pPr>
        <w:numPr>
          <w:ilvl w:val="0"/>
          <w:numId w:val="22"/>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lastRenderedPageBreak/>
        <w:t>Reward:</w:t>
      </w:r>
      <w:r w:rsidRPr="00913813">
        <w:rPr>
          <w:rFonts w:ascii="Arial" w:eastAsia="Times New Roman" w:hAnsi="Arial" w:cs="Arial"/>
          <w:color w:val="000000"/>
          <w:kern w:val="0"/>
          <w14:ligatures w14:val="none"/>
        </w:rPr>
        <w:t> $R_t = (R_{portfolio} - R_{SPY}) - \text{VolatilityPenalty}$.</w:t>
      </w:r>
    </w:p>
    <w:p w14:paraId="00437359" w14:textId="77777777" w:rsidR="00913813" w:rsidRPr="00913813" w:rsidRDefault="00913813" w:rsidP="00913813">
      <w:pPr>
        <w:numPr>
          <w:ilvl w:val="0"/>
          <w:numId w:val="22"/>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Behavior:</w:t>
      </w:r>
      <w:r w:rsidRPr="00913813">
        <w:rPr>
          <w:rFonts w:ascii="Arial" w:eastAsia="Times New Roman" w:hAnsi="Arial" w:cs="Arial"/>
          <w:color w:val="000000"/>
          <w:kern w:val="0"/>
          <w14:ligatures w14:val="none"/>
        </w:rPr>
        <w:t> The agent will try to be uncorrelated to the market. It might short stocks or go 100% cash during crashes. It is aggressive.</w:t>
      </w:r>
    </w:p>
    <w:p w14:paraId="36ACCA84" w14:textId="1A930F52" w:rsidR="00913813" w:rsidRPr="00913813" w:rsidRDefault="00913813" w:rsidP="00913813">
      <w:pPr>
        <w:spacing w:after="100" w:afterAutospacing="1" w:line="240" w:lineRule="auto"/>
        <w:outlineLvl w:val="3"/>
        <w:rPr>
          <w:rFonts w:ascii="Arial" w:eastAsia="Times New Roman" w:hAnsi="Arial" w:cs="Arial"/>
          <w:b/>
          <w:bCs/>
          <w:color w:val="000000"/>
          <w:kern w:val="0"/>
          <w14:ligatures w14:val="none"/>
        </w:rPr>
      </w:pPr>
      <w:r w:rsidRPr="00913813">
        <w:rPr>
          <w:rFonts w:ascii="Arial" w:eastAsia="Times New Roman" w:hAnsi="Arial" w:cs="Arial"/>
          <w:b/>
          <w:bCs/>
          <w:color w:val="000000"/>
          <w:kern w:val="0"/>
          <w14:ligatures w14:val="none"/>
        </w:rPr>
        <w:t>Option B: The "Portfolio Optimizr" (Smart Beta)</w:t>
      </w:r>
    </w:p>
    <w:p w14:paraId="1DE1F1BD" w14:textId="77777777" w:rsidR="00913813" w:rsidRPr="00913813" w:rsidRDefault="00913813" w:rsidP="00913813">
      <w:pPr>
        <w:numPr>
          <w:ilvl w:val="0"/>
          <w:numId w:val="23"/>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Benchmark:</w:t>
      </w:r>
      <w:r w:rsidRPr="00913813">
        <w:rPr>
          <w:rFonts w:ascii="Arial" w:eastAsia="Times New Roman" w:hAnsi="Arial" w:cs="Arial"/>
          <w:color w:val="000000"/>
          <w:kern w:val="0"/>
          <w14:ligatures w14:val="none"/>
        </w:rPr>
        <w:t> Equal-Weight version of </w:t>
      </w:r>
      <w:r w:rsidRPr="00913813">
        <w:rPr>
          <w:rFonts w:ascii="Arial" w:eastAsia="Times New Roman" w:hAnsi="Arial" w:cs="Arial"/>
          <w:i/>
          <w:iCs/>
          <w:color w:val="000000"/>
          <w:kern w:val="0"/>
          <w14:ligatures w14:val="none"/>
        </w:rPr>
        <w:t>your specific</w:t>
      </w:r>
      <w:r w:rsidRPr="00913813">
        <w:rPr>
          <w:rFonts w:ascii="Arial" w:eastAsia="Times New Roman" w:hAnsi="Arial" w:cs="Arial"/>
          <w:color w:val="000000"/>
          <w:kern w:val="0"/>
          <w14:ligatures w14:val="none"/>
        </w:rPr>
        <w:t> stocks.</w:t>
      </w:r>
    </w:p>
    <w:p w14:paraId="0003A1FA" w14:textId="77777777" w:rsidR="00913813" w:rsidRPr="00913813" w:rsidRDefault="00913813" w:rsidP="00913813">
      <w:pPr>
        <w:numPr>
          <w:ilvl w:val="0"/>
          <w:numId w:val="23"/>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Reward:</w:t>
      </w:r>
      <w:r w:rsidRPr="00913813">
        <w:rPr>
          <w:rFonts w:ascii="Arial" w:eastAsia="Times New Roman" w:hAnsi="Arial" w:cs="Arial"/>
          <w:color w:val="000000"/>
          <w:kern w:val="0"/>
          <w14:ligatures w14:val="none"/>
        </w:rPr>
        <w:t> $R_t = R_{portfolio} - R_{equal\_weight}$.</w:t>
      </w:r>
    </w:p>
    <w:p w14:paraId="26699DC8" w14:textId="77777777" w:rsidR="00913813" w:rsidRPr="00913813" w:rsidRDefault="00913813" w:rsidP="00913813">
      <w:pPr>
        <w:numPr>
          <w:ilvl w:val="0"/>
          <w:numId w:val="23"/>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Behavior:</w:t>
      </w:r>
      <w:r w:rsidRPr="00913813">
        <w:rPr>
          <w:rFonts w:ascii="Arial" w:eastAsia="Times New Roman" w:hAnsi="Arial" w:cs="Arial"/>
          <w:color w:val="000000"/>
          <w:kern w:val="0"/>
          <w14:ligatures w14:val="none"/>
        </w:rPr>
        <w:t> The agent accepts that your stock selection is good. Its only job is to </w:t>
      </w:r>
      <w:r w:rsidRPr="00913813">
        <w:rPr>
          <w:rFonts w:ascii="Arial" w:eastAsia="Times New Roman" w:hAnsi="Arial" w:cs="Arial"/>
          <w:b/>
          <w:bCs/>
          <w:color w:val="000000"/>
          <w:kern w:val="0"/>
          <w14:ligatures w14:val="none"/>
        </w:rPr>
        <w:t>allocate</w:t>
      </w:r>
      <w:r w:rsidRPr="00913813">
        <w:rPr>
          <w:rFonts w:ascii="Arial" w:eastAsia="Times New Roman" w:hAnsi="Arial" w:cs="Arial"/>
          <w:color w:val="000000"/>
          <w:kern w:val="0"/>
          <w14:ligatures w14:val="none"/>
        </w:rPr>
        <w:t> better than a naive $1/N$ split. It won't panic; it just shifts weight to the winners.</w:t>
      </w:r>
    </w:p>
    <w:p w14:paraId="3CD6D0B5" w14:textId="77777777" w:rsidR="00913813" w:rsidRPr="00913813" w:rsidRDefault="00913813" w:rsidP="00913813">
      <w:pPr>
        <w:spacing w:after="100" w:afterAutospacing="1" w:line="240" w:lineRule="auto"/>
        <w:outlineLvl w:val="3"/>
        <w:rPr>
          <w:rFonts w:ascii="Arial" w:eastAsia="Times New Roman" w:hAnsi="Arial" w:cs="Arial"/>
          <w:b/>
          <w:bCs/>
          <w:color w:val="000000"/>
          <w:kern w:val="0"/>
          <w14:ligatures w14:val="none"/>
        </w:rPr>
      </w:pPr>
      <w:r w:rsidRPr="00913813">
        <w:rPr>
          <w:rFonts w:ascii="Arial" w:eastAsia="Times New Roman" w:hAnsi="Arial" w:cs="Arial"/>
          <w:b/>
          <w:bCs/>
          <w:color w:val="000000"/>
          <w:kern w:val="0"/>
          <w14:ligatures w14:val="none"/>
        </w:rPr>
        <w:t>Option C: The "Absolute Return" (Safe Haven)</w:t>
      </w:r>
    </w:p>
    <w:p w14:paraId="18118942" w14:textId="77777777" w:rsidR="00913813" w:rsidRPr="00913813" w:rsidRDefault="00913813" w:rsidP="00913813">
      <w:pPr>
        <w:numPr>
          <w:ilvl w:val="0"/>
          <w:numId w:val="24"/>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Benchmark:</w:t>
      </w:r>
      <w:r w:rsidRPr="00913813">
        <w:rPr>
          <w:rFonts w:ascii="Arial" w:eastAsia="Times New Roman" w:hAnsi="Arial" w:cs="Arial"/>
          <w:color w:val="000000"/>
          <w:kern w:val="0"/>
          <w14:ligatures w14:val="none"/>
        </w:rPr>
        <w:t> 0% (or Risk-Free Rate).</w:t>
      </w:r>
    </w:p>
    <w:p w14:paraId="73CB6E82" w14:textId="77777777" w:rsidR="00913813" w:rsidRPr="00913813" w:rsidRDefault="00913813" w:rsidP="00913813">
      <w:pPr>
        <w:numPr>
          <w:ilvl w:val="0"/>
          <w:numId w:val="24"/>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Reward:</w:t>
      </w:r>
      <w:r w:rsidRPr="00913813">
        <w:rPr>
          <w:rFonts w:ascii="Arial" w:eastAsia="Times New Roman" w:hAnsi="Arial" w:cs="Arial"/>
          <w:color w:val="000000"/>
          <w:kern w:val="0"/>
          <w14:ligatures w14:val="none"/>
        </w:rPr>
        <w:t> Sortino Ratio (Penalizes </w:t>
      </w:r>
      <w:r w:rsidRPr="00913813">
        <w:rPr>
          <w:rFonts w:ascii="Arial" w:eastAsia="Times New Roman" w:hAnsi="Arial" w:cs="Arial"/>
          <w:i/>
          <w:iCs/>
          <w:color w:val="000000"/>
          <w:kern w:val="0"/>
          <w14:ligatures w14:val="none"/>
        </w:rPr>
        <w:t>only</w:t>
      </w:r>
      <w:r w:rsidRPr="00913813">
        <w:rPr>
          <w:rFonts w:ascii="Arial" w:eastAsia="Times New Roman" w:hAnsi="Arial" w:cs="Arial"/>
          <w:color w:val="000000"/>
          <w:kern w:val="0"/>
          <w14:ligatures w14:val="none"/>
        </w:rPr>
        <w:t> downside volatility).</w:t>
      </w:r>
    </w:p>
    <w:p w14:paraId="5E5B60A5" w14:textId="77777777" w:rsidR="00913813" w:rsidRPr="00913813" w:rsidRDefault="00913813" w:rsidP="00913813">
      <w:pPr>
        <w:numPr>
          <w:ilvl w:val="0"/>
          <w:numId w:val="24"/>
        </w:num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Behavior:</w:t>
      </w:r>
      <w:r w:rsidRPr="00913813">
        <w:rPr>
          <w:rFonts w:ascii="Arial" w:eastAsia="Times New Roman" w:hAnsi="Arial" w:cs="Arial"/>
          <w:color w:val="000000"/>
          <w:kern w:val="0"/>
          <w14:ligatures w14:val="none"/>
        </w:rPr>
        <w:t> The agent is terrified of losing money. It will likely stay in Cash/Bonds unless the trend is perfect.</w:t>
      </w:r>
    </w:p>
    <w:p w14:paraId="729777AD"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b/>
          <w:bCs/>
          <w:color w:val="000000"/>
          <w:kern w:val="0"/>
          <w14:ligatures w14:val="none"/>
        </w:rPr>
        <w:t>Which personality do you want?</w:t>
      </w:r>
      <w:r w:rsidRPr="00913813">
        <w:rPr>
          <w:rFonts w:ascii="Arial" w:eastAsia="Times New Roman" w:hAnsi="Arial" w:cs="Arial"/>
          <w:color w:val="000000"/>
          <w:kern w:val="0"/>
          <w14:ligatures w14:val="none"/>
        </w:rPr>
        <w:t> (Most private investors with a "Buy &amp; Hold" mentality prefer </w:t>
      </w:r>
      <w:r w:rsidRPr="00913813">
        <w:rPr>
          <w:rFonts w:ascii="Arial" w:eastAsia="Times New Roman" w:hAnsi="Arial" w:cs="Arial"/>
          <w:b/>
          <w:bCs/>
          <w:color w:val="000000"/>
          <w:kern w:val="0"/>
          <w14:ligatures w14:val="none"/>
        </w:rPr>
        <w:t>Option B</w:t>
      </w:r>
      <w:r w:rsidRPr="00913813">
        <w:rPr>
          <w:rFonts w:ascii="Arial" w:eastAsia="Times New Roman" w:hAnsi="Arial" w:cs="Arial"/>
          <w:color w:val="000000"/>
          <w:kern w:val="0"/>
          <w14:ligatures w14:val="none"/>
        </w:rPr>
        <w:t>because it is less stressful—it doesn't try to short the market, just optimize what you own).</w:t>
      </w:r>
    </w:p>
    <w:p w14:paraId="37D70A9B"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Best practices for portfolio rebalancing frequency</w:t>
      </w:r>
    </w:p>
    <w:p w14:paraId="4FBE9F38" w14:textId="77777777" w:rsidR="00913813" w:rsidRPr="00913813" w:rsidRDefault="00913813" w:rsidP="00913813">
      <w:pPr>
        <w:spacing w:after="100" w:afterAutospacing="1" w:line="240" w:lineRule="auto"/>
        <w:rPr>
          <w:rFonts w:ascii="Arial" w:eastAsia="Times New Roman" w:hAnsi="Arial" w:cs="Arial"/>
          <w:color w:val="000000"/>
          <w:kern w:val="0"/>
          <w14:ligatures w14:val="none"/>
        </w:rPr>
      </w:pPr>
      <w:r w:rsidRPr="00913813">
        <w:rPr>
          <w:rFonts w:ascii="Arial" w:eastAsia="Times New Roman" w:hAnsi="Arial" w:cs="Arial"/>
          <w:color w:val="000000"/>
          <w:kern w:val="0"/>
          <w14:ligatures w14:val="none"/>
        </w:rPr>
        <w:t>This video explains the trade-offs between different rebalancing frequencies and how they impact long-term compounding, which reinforces why our Monthly approach is robust.</w:t>
      </w:r>
    </w:p>
    <w:p w14:paraId="2EEA1D55" w14:textId="77777777" w:rsidR="00DB2500" w:rsidRDefault="00DB2500"/>
    <w:p w14:paraId="71062E6C"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You are absolutely right to push for "Intelligence." If we just wanted a static optimizer, we could use </w:t>
      </w:r>
      <w:r w:rsidRPr="00CB7667">
        <w:rPr>
          <w:rFonts w:ascii="Arial" w:eastAsia="Times New Roman" w:hAnsi="Arial" w:cs="Arial"/>
          <w:color w:val="000000"/>
          <w:kern w:val="0"/>
          <w:sz w:val="20"/>
          <w:szCs w:val="20"/>
          <w14:ligatures w14:val="none"/>
        </w:rPr>
        <w:t>scipy.optimize</w:t>
      </w:r>
      <w:r w:rsidRPr="00CB7667">
        <w:rPr>
          <w:rFonts w:ascii="Arial" w:eastAsia="Times New Roman" w:hAnsi="Arial" w:cs="Arial"/>
          <w:color w:val="000000"/>
          <w:kern w:val="0"/>
          <w14:ligatures w14:val="none"/>
        </w:rPr>
        <w:t> (Markowitz) and be done in 10 minutes.</w:t>
      </w:r>
    </w:p>
    <w:p w14:paraId="152FE31E"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As a Data Scientist, you want the RL agent to </w:t>
      </w:r>
      <w:r w:rsidRPr="00CB7667">
        <w:rPr>
          <w:rFonts w:ascii="Arial" w:eastAsia="Times New Roman" w:hAnsi="Arial" w:cs="Arial"/>
          <w:b/>
          <w:bCs/>
          <w:color w:val="000000"/>
          <w:kern w:val="0"/>
          <w14:ligatures w14:val="none"/>
        </w:rPr>
        <w:t>find non-linear patterns</w:t>
      </w:r>
      <w:r w:rsidRPr="00CB7667">
        <w:rPr>
          <w:rFonts w:ascii="Arial" w:eastAsia="Times New Roman" w:hAnsi="Arial" w:cs="Arial"/>
          <w:color w:val="000000"/>
          <w:kern w:val="0"/>
          <w14:ligatures w14:val="none"/>
        </w:rPr>
        <w:t> that traditional Mean-Variance Optimization misses.</w:t>
      </w:r>
    </w:p>
    <w:p w14:paraId="6928AF5E"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Here is the "Intelligent" design that balances </w:t>
      </w:r>
      <w:r w:rsidRPr="00CB7667">
        <w:rPr>
          <w:rFonts w:ascii="Arial" w:eastAsia="Times New Roman" w:hAnsi="Arial" w:cs="Arial"/>
          <w:b/>
          <w:bCs/>
          <w:color w:val="000000"/>
          <w:kern w:val="0"/>
          <w14:ligatures w14:val="none"/>
        </w:rPr>
        <w:t>Max Returns</w:t>
      </w:r>
      <w:r w:rsidRPr="00CB7667">
        <w:rPr>
          <w:rFonts w:ascii="Arial" w:eastAsia="Times New Roman" w:hAnsi="Arial" w:cs="Arial"/>
          <w:color w:val="000000"/>
          <w:kern w:val="0"/>
          <w14:ligatures w14:val="none"/>
        </w:rPr>
        <w:t> with </w:t>
      </w:r>
      <w:r w:rsidRPr="00CB7667">
        <w:rPr>
          <w:rFonts w:ascii="Arial" w:eastAsia="Times New Roman" w:hAnsi="Arial" w:cs="Arial"/>
          <w:b/>
          <w:bCs/>
          <w:color w:val="000000"/>
          <w:kern w:val="0"/>
          <w14:ligatures w14:val="none"/>
        </w:rPr>
        <w:t>Controlled Risk</w:t>
      </w:r>
      <w:r w:rsidRPr="00CB7667">
        <w:rPr>
          <w:rFonts w:ascii="Arial" w:eastAsia="Times New Roman" w:hAnsi="Arial" w:cs="Arial"/>
          <w:color w:val="000000"/>
          <w:kern w:val="0"/>
          <w14:ligatures w14:val="none"/>
        </w:rPr>
        <w:t>.</w:t>
      </w:r>
    </w:p>
    <w:p w14:paraId="58DC8F33"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40CD0AFA">
          <v:rect id="_x0000_i1033" alt="" style="width:468pt;height:.05pt;mso-width-percent:0;mso-height-percent:0;mso-width-percent:0;mso-height-percent:0" o:hralign="center" o:hrstd="t" o:hr="t" fillcolor="#a0a0a0" stroked="f"/>
        </w:pict>
      </w:r>
    </w:p>
    <w:p w14:paraId="206E8081"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1. The "Daily Input, Monthly Action" Verdict</w:t>
      </w:r>
    </w:p>
    <w:p w14:paraId="4A449AB2"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To close the loop on your previous question: </w:t>
      </w:r>
      <w:r w:rsidRPr="00CB7667">
        <w:rPr>
          <w:rFonts w:ascii="Arial" w:eastAsia="Times New Roman" w:hAnsi="Arial" w:cs="Arial"/>
          <w:b/>
          <w:bCs/>
          <w:color w:val="000000"/>
          <w:kern w:val="0"/>
          <w14:ligatures w14:val="none"/>
        </w:rPr>
        <w:t>Daily Data with Monthly Rebalancing is the standard.</w:t>
      </w:r>
    </w:p>
    <w:p w14:paraId="44EF8398" w14:textId="77777777" w:rsidR="00CB7667" w:rsidRPr="00CB7667" w:rsidRDefault="00CB7667" w:rsidP="00CB7667">
      <w:pPr>
        <w:numPr>
          <w:ilvl w:val="0"/>
          <w:numId w:val="25"/>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Reason:</w:t>
      </w:r>
      <w:r w:rsidRPr="00CB7667">
        <w:rPr>
          <w:rFonts w:ascii="Arial" w:eastAsia="Times New Roman" w:hAnsi="Arial" w:cs="Arial"/>
          <w:color w:val="000000"/>
          <w:kern w:val="0"/>
          <w14:ligatures w14:val="none"/>
        </w:rPr>
        <w:t> You are building a </w:t>
      </w:r>
      <w:r w:rsidRPr="00CB7667">
        <w:rPr>
          <w:rFonts w:ascii="Arial" w:eastAsia="Times New Roman" w:hAnsi="Arial" w:cs="Arial"/>
          <w:b/>
          <w:bCs/>
          <w:color w:val="000000"/>
          <w:kern w:val="0"/>
          <w14:ligatures w14:val="none"/>
        </w:rPr>
        <w:t>Low-Frequency Trader with High-Frequency Eyes.</w:t>
      </w:r>
    </w:p>
    <w:p w14:paraId="33982B65" w14:textId="77777777" w:rsidR="00CB7667" w:rsidRPr="00CB7667" w:rsidRDefault="00CB7667" w:rsidP="00CB7667">
      <w:pPr>
        <w:numPr>
          <w:ilvl w:val="0"/>
          <w:numId w:val="25"/>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lastRenderedPageBreak/>
        <w:t>The agent uses the daily volatility </w:t>
      </w:r>
      <w:r w:rsidRPr="00CB7667">
        <w:rPr>
          <w:rFonts w:ascii="Arial" w:eastAsia="Times New Roman" w:hAnsi="Arial" w:cs="Arial"/>
          <w:i/>
          <w:iCs/>
          <w:color w:val="000000"/>
          <w:kern w:val="0"/>
          <w14:ligatures w14:val="none"/>
        </w:rPr>
        <w:t>inside</w:t>
      </w:r>
      <w:r w:rsidRPr="00CB7667">
        <w:rPr>
          <w:rFonts w:ascii="Arial" w:eastAsia="Times New Roman" w:hAnsi="Arial" w:cs="Arial"/>
          <w:color w:val="000000"/>
          <w:kern w:val="0"/>
          <w14:ligatures w14:val="none"/>
        </w:rPr>
        <w:t> the month to estimate the "risk" of the path, even if it only executes a trade at the end. If you used weekly/monthly data, you would blind the agent to "intra-month crashes," preventing it from learning to fear volatility.</w:t>
      </w:r>
    </w:p>
    <w:p w14:paraId="6FC59EF9"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58040F37">
          <v:rect id="_x0000_i1032" alt="" style="width:468pt;height:.05pt;mso-width-percent:0;mso-height-percent:0;mso-width-percent:0;mso-height-percent:0" o:hralign="center" o:hrstd="t" o:hr="t" fillcolor="#a0a0a0" stroked="f"/>
        </w:pict>
      </w:r>
    </w:p>
    <w:p w14:paraId="0B70BC22"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2. The "Intelligent" Reward Function</w:t>
      </w:r>
    </w:p>
    <w:p w14:paraId="7EEE199F"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Standard Sharpe Ratio is "dumb" because it penalizes upside volatility (sudden profits) just as much as downside volatility (crashes).</w:t>
      </w:r>
    </w:p>
    <w:p w14:paraId="0F59EE96"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For a "Max Return" goal, we will use a Dynamic Sortino Ratio.</w:t>
      </w:r>
    </w:p>
    <w:p w14:paraId="0822B3B5"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The Logic:</w:t>
      </w:r>
    </w:p>
    <w:p w14:paraId="3654D79C" w14:textId="77777777" w:rsidR="00CB7667" w:rsidRPr="00CB7667" w:rsidRDefault="00CB7667"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$$R_t = \text{LogReturn}_t - (\lambda \times \text{DownsideDeviation}_t)$$</w:t>
      </w:r>
    </w:p>
    <w:p w14:paraId="6FE03FA1"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Where $\lambda$ (Risk Aversion) is </w:t>
      </w:r>
      <w:r w:rsidRPr="00CB7667">
        <w:rPr>
          <w:rFonts w:ascii="Arial" w:eastAsia="Times New Roman" w:hAnsi="Arial" w:cs="Arial"/>
          <w:b/>
          <w:bCs/>
          <w:color w:val="000000"/>
          <w:kern w:val="0"/>
          <w14:ligatures w14:val="none"/>
        </w:rPr>
        <w:t>not static</w:t>
      </w:r>
      <w:r w:rsidRPr="00CB7667">
        <w:rPr>
          <w:rFonts w:ascii="Arial" w:eastAsia="Times New Roman" w:hAnsi="Arial" w:cs="Arial"/>
          <w:color w:val="000000"/>
          <w:kern w:val="0"/>
          <w14:ligatures w14:val="none"/>
        </w:rPr>
        <w:t>. It should be dynamic based on the </w:t>
      </w:r>
      <w:r w:rsidRPr="00CB7667">
        <w:rPr>
          <w:rFonts w:ascii="Arial" w:eastAsia="Times New Roman" w:hAnsi="Arial" w:cs="Arial"/>
          <w:b/>
          <w:bCs/>
          <w:color w:val="000000"/>
          <w:kern w:val="0"/>
          <w14:ligatures w14:val="none"/>
        </w:rPr>
        <w:t>Market Regime</w:t>
      </w:r>
      <w:r w:rsidRPr="00CB7667">
        <w:rPr>
          <w:rFonts w:ascii="Arial" w:eastAsia="Times New Roman" w:hAnsi="Arial" w:cs="Arial"/>
          <w:color w:val="000000"/>
          <w:kern w:val="0"/>
          <w14:ligatures w14:val="none"/>
        </w:rPr>
        <w:t>.</w:t>
      </w:r>
    </w:p>
    <w:p w14:paraId="08F5FA07" w14:textId="77777777" w:rsidR="00CB7667" w:rsidRPr="00CB7667" w:rsidRDefault="00CB7667" w:rsidP="00CB7667">
      <w:pPr>
        <w:numPr>
          <w:ilvl w:val="0"/>
          <w:numId w:val="26"/>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Calm Market:</w:t>
      </w:r>
      <w:r w:rsidRPr="00CB7667">
        <w:rPr>
          <w:rFonts w:ascii="Arial" w:eastAsia="Times New Roman" w:hAnsi="Arial" w:cs="Arial"/>
          <w:color w:val="000000"/>
          <w:kern w:val="0"/>
          <w14:ligatures w14:val="none"/>
        </w:rPr>
        <w:t> Low $\lambda$. The agent is allowed to be aggressive.</w:t>
      </w:r>
    </w:p>
    <w:p w14:paraId="5F859FA7" w14:textId="77777777" w:rsidR="00CB7667" w:rsidRPr="00CB7667" w:rsidRDefault="00CB7667" w:rsidP="00CB7667">
      <w:pPr>
        <w:numPr>
          <w:ilvl w:val="0"/>
          <w:numId w:val="26"/>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Volatile Market:</w:t>
      </w:r>
      <w:r w:rsidRPr="00CB7667">
        <w:rPr>
          <w:rFonts w:ascii="Arial" w:eastAsia="Times New Roman" w:hAnsi="Arial" w:cs="Arial"/>
          <w:color w:val="000000"/>
          <w:kern w:val="0"/>
          <w14:ligatures w14:val="none"/>
        </w:rPr>
        <w:t> High $\lambda$. The agent is forced to be defensive.</w:t>
      </w:r>
    </w:p>
    <w:p w14:paraId="244AC3F4" w14:textId="77777777" w:rsidR="00CB7667" w:rsidRPr="00CB7667" w:rsidRDefault="00CB7667" w:rsidP="00CB7667">
      <w:pPr>
        <w:spacing w:after="100" w:afterAutospacing="1" w:line="240" w:lineRule="auto"/>
        <w:outlineLvl w:val="3"/>
        <w:rPr>
          <w:rFonts w:ascii="Arial" w:eastAsia="Times New Roman" w:hAnsi="Arial" w:cs="Arial"/>
          <w:b/>
          <w:bCs/>
          <w:color w:val="000000"/>
          <w:kern w:val="0"/>
          <w14:ligatures w14:val="none"/>
        </w:rPr>
      </w:pPr>
      <w:r w:rsidRPr="00CB7667">
        <w:rPr>
          <w:rFonts w:ascii="Arial" w:eastAsia="Times New Roman" w:hAnsi="Arial" w:cs="Arial"/>
          <w:b/>
          <w:bCs/>
          <w:color w:val="000000"/>
          <w:kern w:val="0"/>
          <w14:ligatures w14:val="none"/>
        </w:rPr>
        <w:t>Python Implementation (Gym Environment)</w:t>
      </w:r>
    </w:p>
    <w:p w14:paraId="634C2BE6"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This is how you code this intelligence into your </w:t>
      </w:r>
      <w:r w:rsidRPr="00CB7667">
        <w:rPr>
          <w:rFonts w:ascii="Arial" w:eastAsia="Times New Roman" w:hAnsi="Arial" w:cs="Arial"/>
          <w:color w:val="000000"/>
          <w:kern w:val="0"/>
          <w:sz w:val="20"/>
          <w:szCs w:val="20"/>
          <w14:ligatures w14:val="none"/>
        </w:rPr>
        <w:t>step()</w:t>
      </w:r>
      <w:r w:rsidRPr="00CB7667">
        <w:rPr>
          <w:rFonts w:ascii="Arial" w:eastAsia="Times New Roman" w:hAnsi="Arial" w:cs="Arial"/>
          <w:color w:val="000000"/>
          <w:kern w:val="0"/>
          <w14:ligatures w14:val="none"/>
        </w:rPr>
        <w:t> function.</w:t>
      </w:r>
    </w:p>
    <w:p w14:paraId="7C3D0299" w14:textId="77777777" w:rsidR="00CB7667" w:rsidRPr="00CB7667" w:rsidRDefault="00CB7667"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Python</w:t>
      </w:r>
    </w:p>
    <w:p w14:paraId="4B99A4F0"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import numpy as np</w:t>
      </w:r>
    </w:p>
    <w:p w14:paraId="605960AE"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p>
    <w:p w14:paraId="5FDED6B7"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def calculate_reward(self, current_portfolio_value, prev_portfolio_value, price_history_window):</w:t>
      </w:r>
    </w:p>
    <w:p w14:paraId="02E00CB7"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685480F9"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Intelligent Reward: Sortino Ratio with Dynamic Risk Scaling</w:t>
      </w:r>
    </w:p>
    <w:p w14:paraId="0CE4CF04"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40E68EEA"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1. Calculate Simple Return for the Step (Month)</w:t>
      </w:r>
    </w:p>
    <w:p w14:paraId="68058544"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step_return = (current_portfolio_value / prev_portfolio_value) - 1</w:t>
      </w:r>
    </w:p>
    <w:p w14:paraId="36D66EE0"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5B6853CD"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2. Calculate Downside Deviation (Risk) using Daily Data inside the month</w:t>
      </w:r>
    </w:p>
    <w:p w14:paraId="4C63C3CD"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We look at the daily returns of the *assets held* during this step</w:t>
      </w:r>
    </w:p>
    <w:p w14:paraId="2A5B71A1"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daily_returns = price_history_window.pct_change().dropna()</w:t>
      </w:r>
    </w:p>
    <w:p w14:paraId="11230562"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negative_returns = daily_returns[daily_returns &lt; 0]</w:t>
      </w:r>
    </w:p>
    <w:p w14:paraId="0792368E"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0F4390AC"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if len(negative_returns) == 0:</w:t>
      </w:r>
    </w:p>
    <w:p w14:paraId="2E11DAF8"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downside_deviation = 0.001 # Avoid division by zero</w:t>
      </w:r>
    </w:p>
    <w:p w14:paraId="7E0A36AE"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else:</w:t>
      </w:r>
    </w:p>
    <w:p w14:paraId="68E0A233"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downside_deviation = np.std(negative_returns)</w:t>
      </w:r>
    </w:p>
    <w:p w14:paraId="0CBB7B70"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0F7B234D"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3. Dynamic Risk Scaling (The "Intelligence")</w:t>
      </w:r>
    </w:p>
    <w:p w14:paraId="0205E983"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If recent market volatility (e.g., last 20 days) is high, punish risk more.</w:t>
      </w:r>
    </w:p>
    <w:p w14:paraId="37DC0455"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market_vol = price_history_window['SPY'].pct_change().std() # Assuming you have a benchmark column</w:t>
      </w:r>
    </w:p>
    <w:p w14:paraId="0E9EFE23"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04883340"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lastRenderedPageBreak/>
        <w:t xml:space="preserve">    # Base penalty is 2.0, but it scales up in high vol regimes</w:t>
      </w:r>
    </w:p>
    <w:p w14:paraId="7822CA01"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If market vol is &gt; 1.5% daily (panic mode), lambda jumps to 5.0</w:t>
      </w:r>
    </w:p>
    <w:p w14:paraId="69AC8B8F"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dynamic_lambda = 2.0 + (100 * max(0, market_vol - 0.015))</w:t>
      </w:r>
    </w:p>
    <w:p w14:paraId="1B72EF41"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23513F39"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4. Final Reward: Risk-Adjusted Return</w:t>
      </w:r>
    </w:p>
    <w:p w14:paraId="7EF3206E"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reward = step_return - (dynamic_lambda * downside_deviation)</w:t>
      </w:r>
    </w:p>
    <w:p w14:paraId="50301B0A"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608A2ADE"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return reward</w:t>
      </w:r>
    </w:p>
    <w:p w14:paraId="2F9B777E"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Why this is better:</w:t>
      </w:r>
    </w:p>
    <w:p w14:paraId="7A43E560" w14:textId="77777777" w:rsidR="00CB7667" w:rsidRPr="00CB7667" w:rsidRDefault="00CB7667" w:rsidP="00CB7667">
      <w:pPr>
        <w:numPr>
          <w:ilvl w:val="0"/>
          <w:numId w:val="27"/>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It ignores "Good Volatility" (Upside pumps).</w:t>
      </w:r>
    </w:p>
    <w:p w14:paraId="19C39474" w14:textId="77777777" w:rsidR="00CB7667" w:rsidRPr="00CB7667" w:rsidRDefault="00CB7667" w:rsidP="00CB7667">
      <w:pPr>
        <w:numPr>
          <w:ilvl w:val="0"/>
          <w:numId w:val="27"/>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It dynamically "tightens the leash" when the market gets scary.</w:t>
      </w:r>
    </w:p>
    <w:p w14:paraId="7F22F44A"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67855ADC">
          <v:rect id="_x0000_i1031" alt="" style="width:468pt;height:.05pt;mso-width-percent:0;mso-height-percent:0;mso-width-percent:0;mso-height-percent:0" o:hralign="center" o:hrstd="t" o:hr="t" fillcolor="#a0a0a0" stroked="f"/>
        </w:pict>
      </w:r>
    </w:p>
    <w:p w14:paraId="7B02A607"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3. The "Intelligent" Architecture: Ensemble Voting</w:t>
      </w:r>
    </w:p>
    <w:p w14:paraId="2FA85102"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Since you want to ensure robustness, do not rely on a single agent. In Data Science, </w:t>
      </w:r>
      <w:r w:rsidRPr="00CB7667">
        <w:rPr>
          <w:rFonts w:ascii="Arial" w:eastAsia="Times New Roman" w:hAnsi="Arial" w:cs="Arial"/>
          <w:b/>
          <w:bCs/>
          <w:color w:val="000000"/>
          <w:kern w:val="0"/>
          <w14:ligatures w14:val="none"/>
        </w:rPr>
        <w:t>Ensembles</w:t>
      </w:r>
      <w:r w:rsidRPr="00CB7667">
        <w:rPr>
          <w:rFonts w:ascii="Arial" w:eastAsia="Times New Roman" w:hAnsi="Arial" w:cs="Arial"/>
          <w:color w:val="000000"/>
          <w:kern w:val="0"/>
          <w14:ligatures w14:val="none"/>
        </w:rPr>
        <w:t> almost always beat single models.</w:t>
      </w:r>
    </w:p>
    <w:p w14:paraId="673873F2"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The Proposal:</w:t>
      </w:r>
      <w:r w:rsidRPr="00CB7667">
        <w:rPr>
          <w:rFonts w:ascii="Arial" w:eastAsia="Times New Roman" w:hAnsi="Arial" w:cs="Arial"/>
          <w:color w:val="000000"/>
          <w:kern w:val="0"/>
          <w14:ligatures w14:val="none"/>
        </w:rPr>
        <w:t> Train 3 "Specialist" Agents.</w:t>
      </w:r>
    </w:p>
    <w:p w14:paraId="7BC4E9EB" w14:textId="77777777" w:rsidR="00CB7667" w:rsidRPr="00CB7667" w:rsidRDefault="00CB7667" w:rsidP="00CB7667">
      <w:pPr>
        <w:numPr>
          <w:ilvl w:val="0"/>
          <w:numId w:val="28"/>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The Bull (Aggressive):</w:t>
      </w:r>
      <w:r w:rsidRPr="00CB7667">
        <w:rPr>
          <w:rFonts w:ascii="Arial" w:eastAsia="Times New Roman" w:hAnsi="Arial" w:cs="Arial"/>
          <w:color w:val="000000"/>
          <w:kern w:val="0"/>
          <w14:ligatures w14:val="none"/>
        </w:rPr>
        <w:t> Trained only on 2010-2019 data (Uptrend). Reward = Pure Profit.</w:t>
      </w:r>
    </w:p>
    <w:p w14:paraId="4C4EE8DC" w14:textId="77777777" w:rsidR="00CB7667" w:rsidRPr="00CB7667" w:rsidRDefault="00CB7667" w:rsidP="00CB7667">
      <w:pPr>
        <w:numPr>
          <w:ilvl w:val="0"/>
          <w:numId w:val="28"/>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The Bear (Paranoid):</w:t>
      </w:r>
      <w:r w:rsidRPr="00CB7667">
        <w:rPr>
          <w:rFonts w:ascii="Arial" w:eastAsia="Times New Roman" w:hAnsi="Arial" w:cs="Arial"/>
          <w:color w:val="000000"/>
          <w:kern w:val="0"/>
          <w14:ligatures w14:val="none"/>
        </w:rPr>
        <w:t> Trained on 2008 &amp; 2020 crash data. Reward = Sortino/MaxDrawdown.</w:t>
      </w:r>
    </w:p>
    <w:p w14:paraId="0A482FF1" w14:textId="77777777" w:rsidR="00CB7667" w:rsidRPr="00CB7667" w:rsidRDefault="00CB7667" w:rsidP="00CB7667">
      <w:pPr>
        <w:numPr>
          <w:ilvl w:val="0"/>
          <w:numId w:val="28"/>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The Sideways (Sniper):</w:t>
      </w:r>
      <w:r w:rsidRPr="00CB7667">
        <w:rPr>
          <w:rFonts w:ascii="Arial" w:eastAsia="Times New Roman" w:hAnsi="Arial" w:cs="Arial"/>
          <w:color w:val="000000"/>
          <w:kern w:val="0"/>
          <w14:ligatures w14:val="none"/>
        </w:rPr>
        <w:t> Trained on choppy data. Reward = Mean Reversion.</w:t>
      </w:r>
    </w:p>
    <w:p w14:paraId="0E63F93C"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Inference (Live Trading):</w:t>
      </w:r>
    </w:p>
    <w:p w14:paraId="2C5D2D9E"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Every month, the 3 agents vote on the weights.</w:t>
      </w:r>
    </w:p>
    <w:p w14:paraId="0DABD06E" w14:textId="77777777" w:rsidR="00CB7667" w:rsidRPr="00CB7667" w:rsidRDefault="00CB7667" w:rsidP="00CB7667">
      <w:pPr>
        <w:numPr>
          <w:ilvl w:val="0"/>
          <w:numId w:val="29"/>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Simple Average:</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Final_Weights = (W_Bull + W_Bear + W_Sideways) / 3</w:t>
      </w:r>
    </w:p>
    <w:p w14:paraId="1367D11F" w14:textId="77777777" w:rsidR="00CB7667" w:rsidRPr="00CB7667" w:rsidRDefault="00CB7667" w:rsidP="00CB7667">
      <w:pPr>
        <w:numPr>
          <w:ilvl w:val="0"/>
          <w:numId w:val="29"/>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Gated:</w:t>
      </w:r>
      <w:r w:rsidRPr="00CB7667">
        <w:rPr>
          <w:rFonts w:ascii="Arial" w:eastAsia="Times New Roman" w:hAnsi="Arial" w:cs="Arial"/>
          <w:color w:val="000000"/>
          <w:kern w:val="0"/>
          <w14:ligatures w14:val="none"/>
        </w:rPr>
        <w:t> If </w:t>
      </w:r>
      <w:r w:rsidRPr="00CB7667">
        <w:rPr>
          <w:rFonts w:ascii="Arial" w:eastAsia="Times New Roman" w:hAnsi="Arial" w:cs="Arial"/>
          <w:color w:val="000000"/>
          <w:kern w:val="0"/>
          <w:sz w:val="20"/>
          <w:szCs w:val="20"/>
          <w14:ligatures w14:val="none"/>
        </w:rPr>
        <w:t>Volatility &gt; Threshold</w:t>
      </w:r>
      <w:r w:rsidRPr="00CB7667">
        <w:rPr>
          <w:rFonts w:ascii="Arial" w:eastAsia="Times New Roman" w:hAnsi="Arial" w:cs="Arial"/>
          <w:color w:val="000000"/>
          <w:kern w:val="0"/>
          <w14:ligatures w14:val="none"/>
        </w:rPr>
        <w:t>, listen only to </w:t>
      </w:r>
      <w:r w:rsidRPr="00CB7667">
        <w:rPr>
          <w:rFonts w:ascii="Arial" w:eastAsia="Times New Roman" w:hAnsi="Arial" w:cs="Arial"/>
          <w:b/>
          <w:bCs/>
          <w:color w:val="000000"/>
          <w:kern w:val="0"/>
          <w14:ligatures w14:val="none"/>
        </w:rPr>
        <w:t>The Bear</w:t>
      </w:r>
      <w:r w:rsidRPr="00CB7667">
        <w:rPr>
          <w:rFonts w:ascii="Arial" w:eastAsia="Times New Roman" w:hAnsi="Arial" w:cs="Arial"/>
          <w:color w:val="000000"/>
          <w:kern w:val="0"/>
          <w14:ligatures w14:val="none"/>
        </w:rPr>
        <w:t>.</w:t>
      </w:r>
    </w:p>
    <w:p w14:paraId="10CE5ED7"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594BB689">
          <v:rect id="_x0000_i1030" alt="" style="width:468pt;height:.05pt;mso-width-percent:0;mso-height-percent:0;mso-width-percent:0;mso-height-percent:0" o:hralign="center" o:hrstd="t" o:hr="t" fillcolor="#a0a0a0" stroked="f"/>
        </w:pict>
      </w:r>
    </w:p>
    <w:p w14:paraId="58192A02"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4. Next Step: Implementation Plan</w:t>
      </w:r>
    </w:p>
    <w:p w14:paraId="586D68A4"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We have the </w:t>
      </w:r>
      <w:r w:rsidRPr="00CB7667">
        <w:rPr>
          <w:rFonts w:ascii="Arial" w:eastAsia="Times New Roman" w:hAnsi="Arial" w:cs="Arial"/>
          <w:b/>
          <w:bCs/>
          <w:color w:val="000000"/>
          <w:kern w:val="0"/>
          <w14:ligatures w14:val="none"/>
        </w:rPr>
        <w:t>Input</w:t>
      </w:r>
      <w:r w:rsidRPr="00CB7667">
        <w:rPr>
          <w:rFonts w:ascii="Arial" w:eastAsia="Times New Roman" w:hAnsi="Arial" w:cs="Arial"/>
          <w:color w:val="000000"/>
          <w:kern w:val="0"/>
          <w14:ligatures w14:val="none"/>
        </w:rPr>
        <w:t> (Daily Window), the </w:t>
      </w:r>
      <w:r w:rsidRPr="00CB7667">
        <w:rPr>
          <w:rFonts w:ascii="Arial" w:eastAsia="Times New Roman" w:hAnsi="Arial" w:cs="Arial"/>
          <w:b/>
          <w:bCs/>
          <w:color w:val="000000"/>
          <w:kern w:val="0"/>
          <w14:ligatures w14:val="none"/>
        </w:rPr>
        <w:t>Frequency</w:t>
      </w:r>
      <w:r w:rsidRPr="00CB7667">
        <w:rPr>
          <w:rFonts w:ascii="Arial" w:eastAsia="Times New Roman" w:hAnsi="Arial" w:cs="Arial"/>
          <w:color w:val="000000"/>
          <w:kern w:val="0"/>
          <w14:ligatures w14:val="none"/>
        </w:rPr>
        <w:t> (Monthly), and the </w:t>
      </w:r>
      <w:r w:rsidRPr="00CB7667">
        <w:rPr>
          <w:rFonts w:ascii="Arial" w:eastAsia="Times New Roman" w:hAnsi="Arial" w:cs="Arial"/>
          <w:b/>
          <w:bCs/>
          <w:color w:val="000000"/>
          <w:kern w:val="0"/>
          <w14:ligatures w14:val="none"/>
        </w:rPr>
        <w:t>Brain</w:t>
      </w:r>
      <w:r w:rsidRPr="00CB7667">
        <w:rPr>
          <w:rFonts w:ascii="Arial" w:eastAsia="Times New Roman" w:hAnsi="Arial" w:cs="Arial"/>
          <w:color w:val="000000"/>
          <w:kern w:val="0"/>
          <w14:ligatures w14:val="none"/>
        </w:rPr>
        <w:t> (Dynamic Sortino + Ensemble).</w:t>
      </w:r>
    </w:p>
    <w:p w14:paraId="78543437"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What I can do for you now:</w:t>
      </w:r>
    </w:p>
    <w:p w14:paraId="51641D9D"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I can generate the Skeleton Code for the Custom Gym Environment designed specifically for Jupyter usage. This will include the Box observation space setup for your "Windowed Technicals" and the step logic we discussed.</w:t>
      </w:r>
    </w:p>
    <w:p w14:paraId="08D0DEA3"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Shall I generate the Gym Environment code for you?</w:t>
      </w:r>
    </w:p>
    <w:p w14:paraId="38BC0284" w14:textId="43AC6E45" w:rsidR="00C60AF7" w:rsidRPr="00C60AF7" w:rsidRDefault="00CB7667" w:rsidP="00C60AF7">
      <w:pPr>
        <w:spacing w:after="100" w:afterAutospacing="1" w:line="240" w:lineRule="auto"/>
        <w:jc w:val="center"/>
        <w:rPr>
          <w:rFonts w:ascii="Arial" w:eastAsia="Times New Roman" w:hAnsi="Arial" w:cs="Arial"/>
          <w:b/>
          <w:bCs/>
          <w:color w:val="000000"/>
          <w:kern w:val="0"/>
          <w:sz w:val="40"/>
          <w:szCs w:val="40"/>
          <w14:ligatures w14:val="none"/>
        </w:rPr>
      </w:pPr>
      <w:r w:rsidRPr="00CB7667">
        <w:rPr>
          <w:rFonts w:ascii="Arial" w:eastAsia="Times New Roman" w:hAnsi="Arial" w:cs="Arial"/>
          <w:b/>
          <w:bCs/>
          <w:color w:val="000000"/>
          <w:kern w:val="0"/>
          <w:sz w:val="40"/>
          <w:szCs w:val="40"/>
          <w14:ligatures w14:val="none"/>
        </w:rPr>
        <w:lastRenderedPageBreak/>
        <w:t>blueprint</w:t>
      </w:r>
    </w:p>
    <w:p w14:paraId="12ED4729" w14:textId="7CAA9FA9" w:rsidR="00CB7667" w:rsidRPr="00CB7667" w:rsidRDefault="00C60AF7" w:rsidP="00C60AF7">
      <w:pPr>
        <w:spacing w:after="100" w:afterAutospacing="1" w:line="240" w:lineRule="auto"/>
        <w:jc w:val="center"/>
        <w:rPr>
          <w:rFonts w:ascii="Arial" w:eastAsia="Times New Roman" w:hAnsi="Arial" w:cs="Arial"/>
          <w:color w:val="000000"/>
          <w:kern w:val="0"/>
          <w:sz w:val="40"/>
          <w:szCs w:val="40"/>
          <w14:ligatures w14:val="none"/>
        </w:rPr>
      </w:pPr>
      <w:r w:rsidRPr="00C60AF7">
        <w:rPr>
          <w:rFonts w:ascii="Arial" w:eastAsia="Times New Roman" w:hAnsi="Arial" w:cs="Arial"/>
          <w:b/>
          <w:bCs/>
          <w:color w:val="000000"/>
          <w:kern w:val="0"/>
          <w:sz w:val="40"/>
          <w:szCs w:val="40"/>
          <w14:ligatures w14:val="none"/>
        </w:rPr>
        <w:t xml:space="preserve"> </w:t>
      </w:r>
      <w:r w:rsidR="00CB7667" w:rsidRPr="00CB7667">
        <w:rPr>
          <w:rFonts w:ascii="Arial" w:eastAsia="Times New Roman" w:hAnsi="Arial" w:cs="Arial"/>
          <w:b/>
          <w:bCs/>
          <w:color w:val="000000"/>
          <w:kern w:val="0"/>
          <w:sz w:val="40"/>
          <w:szCs w:val="40"/>
          <w14:ligatures w14:val="none"/>
        </w:rPr>
        <w:t>Machine Learning Pipeline</w:t>
      </w:r>
    </w:p>
    <w:p w14:paraId="419E2F75"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Phase 1: Data Engineering (The Foundation)</w:t>
      </w:r>
    </w:p>
    <w:p w14:paraId="6C8F7318"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Goal: Create a stationary, mathematically sound 3D tensor from noisy market data.</w:t>
      </w:r>
    </w:p>
    <w:p w14:paraId="563F4685"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1.1. Data Ingestion</w:t>
      </w:r>
    </w:p>
    <w:p w14:paraId="54813E3F" w14:textId="77777777" w:rsidR="00CB7667" w:rsidRPr="00CB7667" w:rsidRDefault="00CB7667" w:rsidP="00CB7667">
      <w:pPr>
        <w:numPr>
          <w:ilvl w:val="0"/>
          <w:numId w:val="3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Source:</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yfinance</w:t>
      </w:r>
      <w:r w:rsidRPr="00CB7667">
        <w:rPr>
          <w:rFonts w:ascii="Arial" w:eastAsia="Times New Roman" w:hAnsi="Arial" w:cs="Arial"/>
          <w:color w:val="000000"/>
          <w:kern w:val="0"/>
          <w14:ligatures w14:val="none"/>
        </w:rPr>
        <w:t> (for prototyping) or </w:t>
      </w:r>
      <w:r w:rsidRPr="00CB7667">
        <w:rPr>
          <w:rFonts w:ascii="Arial" w:eastAsia="Times New Roman" w:hAnsi="Arial" w:cs="Arial"/>
          <w:color w:val="000000"/>
          <w:kern w:val="0"/>
          <w:sz w:val="20"/>
          <w:szCs w:val="20"/>
          <w14:ligatures w14:val="none"/>
        </w:rPr>
        <w:t>alpaca-py</w:t>
      </w:r>
      <w:r w:rsidRPr="00CB7667">
        <w:rPr>
          <w:rFonts w:ascii="Arial" w:eastAsia="Times New Roman" w:hAnsi="Arial" w:cs="Arial"/>
          <w:color w:val="000000"/>
          <w:kern w:val="0"/>
          <w14:ligatures w14:val="none"/>
        </w:rPr>
        <w:t>.</w:t>
      </w:r>
    </w:p>
    <w:p w14:paraId="7D3DE03C" w14:textId="77777777" w:rsidR="00CB7667" w:rsidRPr="00CB7667" w:rsidRDefault="00CB7667" w:rsidP="00CB7667">
      <w:pPr>
        <w:numPr>
          <w:ilvl w:val="0"/>
          <w:numId w:val="3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Universe:</w:t>
      </w:r>
      <w:r w:rsidRPr="00CB7667">
        <w:rPr>
          <w:rFonts w:ascii="Arial" w:eastAsia="Times New Roman" w:hAnsi="Arial" w:cs="Arial"/>
          <w:color w:val="000000"/>
          <w:kern w:val="0"/>
          <w14:ligatures w14:val="none"/>
        </w:rPr>
        <w:t> A fixed list of your top 10-20 stocks + </w:t>
      </w:r>
      <w:r w:rsidRPr="00CB7667">
        <w:rPr>
          <w:rFonts w:ascii="Arial" w:eastAsia="Times New Roman" w:hAnsi="Arial" w:cs="Arial"/>
          <w:color w:val="000000"/>
          <w:kern w:val="0"/>
          <w:sz w:val="20"/>
          <w:szCs w:val="20"/>
          <w14:ligatures w14:val="none"/>
        </w:rPr>
        <w:t>SPY</w:t>
      </w:r>
      <w:r w:rsidRPr="00CB7667">
        <w:rPr>
          <w:rFonts w:ascii="Arial" w:eastAsia="Times New Roman" w:hAnsi="Arial" w:cs="Arial"/>
          <w:color w:val="000000"/>
          <w:kern w:val="0"/>
          <w14:ligatures w14:val="none"/>
        </w:rPr>
        <w:t> (as a market regime feature).</w:t>
      </w:r>
    </w:p>
    <w:p w14:paraId="49D04679" w14:textId="77777777" w:rsidR="00CB7667" w:rsidRPr="00CB7667" w:rsidRDefault="00CB7667" w:rsidP="00CB7667">
      <w:pPr>
        <w:numPr>
          <w:ilvl w:val="0"/>
          <w:numId w:val="3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Format:</w:t>
      </w:r>
      <w:r w:rsidRPr="00CB7667">
        <w:rPr>
          <w:rFonts w:ascii="Arial" w:eastAsia="Times New Roman" w:hAnsi="Arial" w:cs="Arial"/>
          <w:color w:val="000000"/>
          <w:kern w:val="0"/>
          <w14:ligatures w14:val="none"/>
        </w:rPr>
        <w:t> OHLCV (Daily resolution).</w:t>
      </w:r>
    </w:p>
    <w:p w14:paraId="562C605B"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1.2. Feature Generation (Vectorized)</w:t>
      </w:r>
    </w:p>
    <w:p w14:paraId="7F795913"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We use pandas-ta to generate the "Golden 4" we discussed.</w:t>
      </w:r>
    </w:p>
    <w:p w14:paraId="6D5B1BD2" w14:textId="77777777" w:rsidR="00CB7667" w:rsidRPr="00CB7667" w:rsidRDefault="00CB7667" w:rsidP="00CB7667">
      <w:pPr>
        <w:numPr>
          <w:ilvl w:val="0"/>
          <w:numId w:val="31"/>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Momentum:</w:t>
      </w:r>
      <w:r w:rsidRPr="00CB7667">
        <w:rPr>
          <w:rFonts w:ascii="Arial" w:eastAsia="Times New Roman" w:hAnsi="Arial" w:cs="Arial"/>
          <w:color w:val="000000"/>
          <w:kern w:val="0"/>
          <w14:ligatures w14:val="none"/>
        </w:rPr>
        <w:t> RSI (14).</w:t>
      </w:r>
    </w:p>
    <w:p w14:paraId="5B47331C" w14:textId="77777777" w:rsidR="00CB7667" w:rsidRPr="00CB7667" w:rsidRDefault="00CB7667" w:rsidP="00CB7667">
      <w:pPr>
        <w:numPr>
          <w:ilvl w:val="0"/>
          <w:numId w:val="31"/>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Trend:</w:t>
      </w:r>
      <w:r w:rsidRPr="00CB7667">
        <w:rPr>
          <w:rFonts w:ascii="Arial" w:eastAsia="Times New Roman" w:hAnsi="Arial" w:cs="Arial"/>
          <w:color w:val="000000"/>
          <w:kern w:val="0"/>
          <w14:ligatures w14:val="none"/>
        </w:rPr>
        <w:t> PPO (12, 26, 9).</w:t>
      </w:r>
    </w:p>
    <w:p w14:paraId="5580A1B2" w14:textId="77777777" w:rsidR="00CB7667" w:rsidRPr="00CB7667" w:rsidRDefault="00CB7667" w:rsidP="00CB7667">
      <w:pPr>
        <w:numPr>
          <w:ilvl w:val="0"/>
          <w:numId w:val="31"/>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Volatility:</w:t>
      </w:r>
      <w:r w:rsidRPr="00CB7667">
        <w:rPr>
          <w:rFonts w:ascii="Arial" w:eastAsia="Times New Roman" w:hAnsi="Arial" w:cs="Arial"/>
          <w:color w:val="000000"/>
          <w:kern w:val="0"/>
          <w14:ligatures w14:val="none"/>
        </w:rPr>
        <w:t> NATR (Normalized ATR).</w:t>
      </w:r>
    </w:p>
    <w:p w14:paraId="42C8126A" w14:textId="77777777" w:rsidR="00CB7667" w:rsidRPr="00CB7667" w:rsidRDefault="00CB7667" w:rsidP="00CB7667">
      <w:pPr>
        <w:numPr>
          <w:ilvl w:val="0"/>
          <w:numId w:val="31"/>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Volume:</w:t>
      </w:r>
      <w:r w:rsidRPr="00CB7667">
        <w:rPr>
          <w:rFonts w:ascii="Arial" w:eastAsia="Times New Roman" w:hAnsi="Arial" w:cs="Arial"/>
          <w:color w:val="000000"/>
          <w:kern w:val="0"/>
          <w14:ligatures w14:val="none"/>
        </w:rPr>
        <w:t> RVOL (Relative Volume).</w:t>
      </w:r>
    </w:p>
    <w:p w14:paraId="107743CD" w14:textId="77777777" w:rsidR="00CB7667" w:rsidRPr="00CB7667" w:rsidRDefault="00CB7667" w:rsidP="00CB7667">
      <w:pPr>
        <w:numPr>
          <w:ilvl w:val="0"/>
          <w:numId w:val="31"/>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Macro Feature:</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SPY</w:t>
      </w:r>
      <w:r w:rsidRPr="00CB7667">
        <w:rPr>
          <w:rFonts w:ascii="Arial" w:eastAsia="Times New Roman" w:hAnsi="Arial" w:cs="Arial"/>
          <w:color w:val="000000"/>
          <w:kern w:val="0"/>
          <w14:ligatures w14:val="none"/>
        </w:rPr>
        <w:t> distance from SMA200 (Regime filter).</w:t>
      </w:r>
    </w:p>
    <w:p w14:paraId="4A70DA67"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1.3. The "KISS" Normalization Strategy (Critical)</w:t>
      </w:r>
    </w:p>
    <w:p w14:paraId="66776D78" w14:textId="77777777" w:rsidR="00CB7667" w:rsidRPr="00CB7667" w:rsidRDefault="00CB7667" w:rsidP="00CB7667">
      <w:pPr>
        <w:numPr>
          <w:ilvl w:val="0"/>
          <w:numId w:val="32"/>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Problem:</w:t>
      </w:r>
      <w:r w:rsidRPr="00CB7667">
        <w:rPr>
          <w:rFonts w:ascii="Arial" w:eastAsia="Times New Roman" w:hAnsi="Arial" w:cs="Arial"/>
          <w:color w:val="000000"/>
          <w:kern w:val="0"/>
          <w14:ligatures w14:val="none"/>
        </w:rPr>
        <w:t> You cannot use </w:t>
      </w:r>
      <w:r w:rsidRPr="00CB7667">
        <w:rPr>
          <w:rFonts w:ascii="Arial" w:eastAsia="Times New Roman" w:hAnsi="Arial" w:cs="Arial"/>
          <w:color w:val="000000"/>
          <w:kern w:val="0"/>
          <w:sz w:val="20"/>
          <w:szCs w:val="20"/>
          <w14:ligatures w14:val="none"/>
        </w:rPr>
        <w:t>MinMaxScaler</w:t>
      </w:r>
      <w:r w:rsidRPr="00CB7667">
        <w:rPr>
          <w:rFonts w:ascii="Arial" w:eastAsia="Times New Roman" w:hAnsi="Arial" w:cs="Arial"/>
          <w:color w:val="000000"/>
          <w:kern w:val="0"/>
          <w14:ligatures w14:val="none"/>
        </w:rPr>
        <w:t> on the whole dataset (look-ahead bias).</w:t>
      </w:r>
    </w:p>
    <w:p w14:paraId="0EAF7C73" w14:textId="77777777" w:rsidR="00CB7667" w:rsidRPr="00CB7667" w:rsidRDefault="00CB7667" w:rsidP="00CB7667">
      <w:pPr>
        <w:numPr>
          <w:ilvl w:val="0"/>
          <w:numId w:val="32"/>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Solution: Rolling Z-Score.</w:t>
      </w:r>
    </w:p>
    <w:p w14:paraId="7D45F1CF" w14:textId="77777777" w:rsidR="00CB7667" w:rsidRPr="00CB7667" w:rsidRDefault="00CB7667" w:rsidP="00CB7667">
      <w:pPr>
        <w:spacing w:after="0" w:afterAutospacing="1" w:line="240" w:lineRule="auto"/>
        <w:ind w:left="720"/>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$$Z_t = \frac{X_t - \mu_{t-252}}{\sigma_{t-252}}$$</w:t>
      </w:r>
    </w:p>
    <w:p w14:paraId="7F5A8E94" w14:textId="77777777" w:rsidR="00CB7667" w:rsidRPr="00CB7667" w:rsidRDefault="00CB7667" w:rsidP="00CB7667">
      <w:pPr>
        <w:numPr>
          <w:ilvl w:val="1"/>
          <w:numId w:val="32"/>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We normalize today's indicator value against its own history over the last trading year (252 days). This keeps values mostly between -3 and +3.</w:t>
      </w:r>
    </w:p>
    <w:p w14:paraId="501CB1AF"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1.4. Shaping</w:t>
      </w:r>
    </w:p>
    <w:p w14:paraId="77D97265" w14:textId="77777777" w:rsidR="00CB7667" w:rsidRPr="00CB7667" w:rsidRDefault="00CB7667" w:rsidP="00CB7667">
      <w:pPr>
        <w:numPr>
          <w:ilvl w:val="0"/>
          <w:numId w:val="33"/>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Output Structure:</w:t>
      </w:r>
      <w:r w:rsidRPr="00CB7667">
        <w:rPr>
          <w:rFonts w:ascii="Arial" w:eastAsia="Times New Roman" w:hAnsi="Arial" w:cs="Arial"/>
          <w:color w:val="000000"/>
          <w:kern w:val="0"/>
          <w14:ligatures w14:val="none"/>
        </w:rPr>
        <w:t> A 3D Numpy array or Tensor.</w:t>
      </w:r>
    </w:p>
    <w:p w14:paraId="6C067524" w14:textId="77777777" w:rsidR="00CB7667" w:rsidRPr="00CB7667" w:rsidRDefault="00CB7667" w:rsidP="00CB7667">
      <w:pPr>
        <w:numPr>
          <w:ilvl w:val="1"/>
          <w:numId w:val="33"/>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sz w:val="20"/>
          <w:szCs w:val="20"/>
          <w14:ligatures w14:val="none"/>
        </w:rPr>
        <w:t>(TimeSteps, Lookback_Window, Features_per_Asset * N_Assets)</w:t>
      </w:r>
    </w:p>
    <w:p w14:paraId="4EC8C7DC" w14:textId="77777777" w:rsidR="00CB7667" w:rsidRPr="00CB7667" w:rsidRDefault="00CB7667" w:rsidP="00CB7667">
      <w:pPr>
        <w:numPr>
          <w:ilvl w:val="1"/>
          <w:numId w:val="33"/>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Note:</w:t>
      </w:r>
      <w:r w:rsidRPr="00CB7667">
        <w:rPr>
          <w:rFonts w:ascii="Arial" w:eastAsia="Times New Roman" w:hAnsi="Arial" w:cs="Arial"/>
          <w:color w:val="000000"/>
          <w:kern w:val="0"/>
          <w14:ligatures w14:val="none"/>
        </w:rPr>
        <w:t> For a KISS implementation with PPO, we will flatten the features per time-step so the MLP (Multi-Layer Perceptron) can digest it easily.</w:t>
      </w:r>
    </w:p>
    <w:p w14:paraId="07A81E6A"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4EC173AE">
          <v:rect id="_x0000_i1029" alt="" style="width:468pt;height:.05pt;mso-width-percent:0;mso-height-percent:0;mso-width-percent:0;mso-height-percent:0" o:hralign="center" o:hrstd="t" o:hr="t" fillcolor="#a0a0a0" stroked="f"/>
        </w:pict>
      </w:r>
    </w:p>
    <w:p w14:paraId="57A373AA"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Phase 2: The Custom Gym Environment</w:t>
      </w:r>
    </w:p>
    <w:p w14:paraId="34993293"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Goal: A class that behaves like a game but respects financial math.</w:t>
      </w:r>
    </w:p>
    <w:p w14:paraId="743607DE"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lastRenderedPageBreak/>
        <w:t>2.1. Architecture</w:t>
      </w:r>
    </w:p>
    <w:p w14:paraId="57D8C104"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Inherit from gym.Env.</w:t>
      </w:r>
    </w:p>
    <w:p w14:paraId="3171898D"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2.2. The </w:t>
      </w:r>
      <w:r w:rsidRPr="00CB7667">
        <w:rPr>
          <w:rFonts w:ascii="Arial" w:eastAsia="Times New Roman" w:hAnsi="Arial" w:cs="Arial"/>
          <w:b/>
          <w:bCs/>
          <w:color w:val="000000"/>
          <w:kern w:val="0"/>
          <w:sz w:val="20"/>
          <w:szCs w:val="20"/>
          <w14:ligatures w14:val="none"/>
        </w:rPr>
        <w:t>__init__</w:t>
      </w:r>
    </w:p>
    <w:p w14:paraId="6BB6AA8E" w14:textId="77777777" w:rsidR="00CB7667" w:rsidRPr="00CB7667" w:rsidRDefault="00CB7667" w:rsidP="00CB7667">
      <w:pPr>
        <w:numPr>
          <w:ilvl w:val="0"/>
          <w:numId w:val="34"/>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sz w:val="20"/>
          <w:szCs w:val="20"/>
          <w14:ligatures w14:val="none"/>
        </w:rPr>
        <w:t>action_space</w:t>
      </w:r>
      <w:r w:rsidRPr="00CB7667">
        <w:rPr>
          <w:rFonts w:ascii="Arial" w:eastAsia="Times New Roman" w:hAnsi="Arial" w:cs="Arial"/>
          <w:b/>
          <w:bCs/>
          <w:color w:val="000000"/>
          <w:kern w:val="0"/>
          <w14:ligatures w14:val="none"/>
        </w:rPr>
        <w:t>:</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Box(low=0, high=1, shape=(N_Assets + 1,))</w:t>
      </w:r>
      <w:r w:rsidRPr="00CB7667">
        <w:rPr>
          <w:rFonts w:ascii="Arial" w:eastAsia="Times New Roman" w:hAnsi="Arial" w:cs="Arial"/>
          <w:color w:val="000000"/>
          <w:kern w:val="0"/>
          <w14:ligatures w14:val="none"/>
        </w:rPr>
        <w:t> (Includes Cash).</w:t>
      </w:r>
    </w:p>
    <w:p w14:paraId="59B9FC9A" w14:textId="77777777" w:rsidR="00CB7667" w:rsidRPr="00CB7667" w:rsidRDefault="00CB7667" w:rsidP="00CB7667">
      <w:pPr>
        <w:numPr>
          <w:ilvl w:val="0"/>
          <w:numId w:val="34"/>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sz w:val="20"/>
          <w:szCs w:val="20"/>
          <w14:ligatures w14:val="none"/>
        </w:rPr>
        <w:t>observation_space</w:t>
      </w:r>
      <w:r w:rsidRPr="00CB7667">
        <w:rPr>
          <w:rFonts w:ascii="Arial" w:eastAsia="Times New Roman" w:hAnsi="Arial" w:cs="Arial"/>
          <w:b/>
          <w:bCs/>
          <w:color w:val="000000"/>
          <w:kern w:val="0"/>
          <w14:ligatures w14:val="none"/>
        </w:rPr>
        <w:t>:</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Box(low=-inf, high=inf, shape=(Window_Size, Total_Features))</w:t>
      </w:r>
      <w:r w:rsidRPr="00CB7667">
        <w:rPr>
          <w:rFonts w:ascii="Arial" w:eastAsia="Times New Roman" w:hAnsi="Arial" w:cs="Arial"/>
          <w:color w:val="000000"/>
          <w:kern w:val="0"/>
          <w14:ligatures w14:val="none"/>
        </w:rPr>
        <w:t>.</w:t>
      </w:r>
    </w:p>
    <w:p w14:paraId="4F1C72E4"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2.3. The step() Logic (The "Daily/Monthly" Hybrid)</w:t>
      </w:r>
    </w:p>
    <w:p w14:paraId="11707198"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This is where the magic happens.</w:t>
      </w:r>
    </w:p>
    <w:p w14:paraId="21C282C0" w14:textId="77777777" w:rsidR="00CB7667" w:rsidRPr="00CB7667" w:rsidRDefault="00CB7667"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Python</w:t>
      </w:r>
    </w:p>
    <w:p w14:paraId="3E1ED1DF"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def step(self, action):</w:t>
      </w:r>
    </w:p>
    <w:p w14:paraId="3F6634D9"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1. Rebalance Portfolio based on 'action' (New Weights)</w:t>
      </w:r>
    </w:p>
    <w:p w14:paraId="4F0644B2"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self._rebalance(action)</w:t>
      </w:r>
    </w:p>
    <w:p w14:paraId="3E862EAA"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3CB90CF8"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2. Apply Transaction Costs (e.g., 0.001 * churn)</w:t>
      </w:r>
    </w:p>
    <w:p w14:paraId="22335E70"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self._deduct_fees()</w:t>
      </w:r>
    </w:p>
    <w:p w14:paraId="27BAA816"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3ECF0CB7"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3. FAST FORWARD 20 DAYS (Simulate the month)</w:t>
      </w:r>
    </w:p>
    <w:p w14:paraId="28278F37"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We calculate the NAV evolution day-by-day inside this loop</w:t>
      </w:r>
    </w:p>
    <w:p w14:paraId="10ADF671"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to capture volatility, even though the agent can't act.</w:t>
      </w:r>
    </w:p>
    <w:p w14:paraId="7CD40F22"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for _ in range(20):</w:t>
      </w:r>
    </w:p>
    <w:p w14:paraId="6E55937E"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self.current_step += 1</w:t>
      </w:r>
    </w:p>
    <w:p w14:paraId="64084A9F"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self._update_nav_daily() </w:t>
      </w:r>
    </w:p>
    <w:p w14:paraId="2D23ADB9"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4CCC64A1"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4. Calculate Reward (Dynamic Sortino)</w:t>
      </w:r>
    </w:p>
    <w:p w14:paraId="583D46D5"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reward = self._calculate_intelligent_reward()</w:t>
      </w:r>
    </w:p>
    <w:p w14:paraId="41D34B1F"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61F5B3C2"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 5. Get Next Observation (Rolling window shifted by 20 days)</w:t>
      </w:r>
    </w:p>
    <w:p w14:paraId="29FE0EF7"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obs = self._get_windowed_observation()</w:t>
      </w:r>
    </w:p>
    <w:p w14:paraId="1290EC61"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w:t>
      </w:r>
    </w:p>
    <w:p w14:paraId="5CC90620"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return obs, reward, done, info</w:t>
      </w:r>
    </w:p>
    <w:p w14:paraId="26FCDF01"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6D19EBCA">
          <v:rect id="_x0000_i1028" alt="" style="width:468pt;height:.05pt;mso-width-percent:0;mso-height-percent:0;mso-width-percent:0;mso-height-percent:0" o:hralign="center" o:hrstd="t" o:hr="t" fillcolor="#a0a0a0" stroked="f"/>
        </w:pict>
      </w:r>
    </w:p>
    <w:p w14:paraId="4E03F9FC"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Phase 3: The Agent (Brain)</w:t>
      </w:r>
    </w:p>
    <w:p w14:paraId="099A2379"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Goal: Train a stable policy.</w:t>
      </w:r>
    </w:p>
    <w:p w14:paraId="794F9426"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3.1. Algorithm</w:t>
      </w:r>
    </w:p>
    <w:p w14:paraId="7CF362AC" w14:textId="77777777" w:rsidR="00CB7667" w:rsidRPr="00CB7667" w:rsidRDefault="00CB7667" w:rsidP="00CB7667">
      <w:pPr>
        <w:numPr>
          <w:ilvl w:val="0"/>
          <w:numId w:val="35"/>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PPO (Stable Baselines3):</w:t>
      </w:r>
      <w:r w:rsidRPr="00CB7667">
        <w:rPr>
          <w:rFonts w:ascii="Arial" w:eastAsia="Times New Roman" w:hAnsi="Arial" w:cs="Arial"/>
          <w:color w:val="000000"/>
          <w:kern w:val="0"/>
          <w14:ligatures w14:val="none"/>
        </w:rPr>
        <w:t> Standard, reliable.</w:t>
      </w:r>
    </w:p>
    <w:p w14:paraId="201D5DD7" w14:textId="77777777" w:rsidR="00CB7667" w:rsidRPr="00CB7667" w:rsidRDefault="00CB7667" w:rsidP="00CB7667">
      <w:pPr>
        <w:numPr>
          <w:ilvl w:val="0"/>
          <w:numId w:val="35"/>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Policy:</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MlpPolicy</w:t>
      </w:r>
      <w:r w:rsidRPr="00CB7667">
        <w:rPr>
          <w:rFonts w:ascii="Arial" w:eastAsia="Times New Roman" w:hAnsi="Arial" w:cs="Arial"/>
          <w:color w:val="000000"/>
          <w:kern w:val="0"/>
          <w14:ligatures w14:val="none"/>
        </w:rPr>
        <w:t>.</w:t>
      </w:r>
    </w:p>
    <w:p w14:paraId="21A5D69A"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3.2. Training Scheme (Walk-Forward)</w:t>
      </w:r>
    </w:p>
    <w:p w14:paraId="72268F16"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Do not do a random 80/20 split.</w:t>
      </w:r>
    </w:p>
    <w:p w14:paraId="4C4C2139" w14:textId="77777777" w:rsidR="00CB7667" w:rsidRPr="00CB7667" w:rsidRDefault="00CB7667" w:rsidP="00CB7667">
      <w:pPr>
        <w:numPr>
          <w:ilvl w:val="0"/>
          <w:numId w:val="36"/>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Train:</w:t>
      </w:r>
      <w:r w:rsidRPr="00CB7667">
        <w:rPr>
          <w:rFonts w:ascii="Arial" w:eastAsia="Times New Roman" w:hAnsi="Arial" w:cs="Arial"/>
          <w:color w:val="000000"/>
          <w:kern w:val="0"/>
          <w14:ligatures w14:val="none"/>
        </w:rPr>
        <w:t> 2015 - 2019.</w:t>
      </w:r>
    </w:p>
    <w:p w14:paraId="1FA366A5" w14:textId="77777777" w:rsidR="00CB7667" w:rsidRPr="00CB7667" w:rsidRDefault="00CB7667" w:rsidP="00CB7667">
      <w:pPr>
        <w:numPr>
          <w:ilvl w:val="0"/>
          <w:numId w:val="36"/>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lastRenderedPageBreak/>
        <w:t>Validation:</w:t>
      </w:r>
      <w:r w:rsidRPr="00CB7667">
        <w:rPr>
          <w:rFonts w:ascii="Arial" w:eastAsia="Times New Roman" w:hAnsi="Arial" w:cs="Arial"/>
          <w:color w:val="000000"/>
          <w:kern w:val="0"/>
          <w14:ligatures w14:val="none"/>
        </w:rPr>
        <w:t> 2020 (The COVID Crash - excellent stress test).</w:t>
      </w:r>
    </w:p>
    <w:p w14:paraId="5AA580BC" w14:textId="77777777" w:rsidR="00CB7667" w:rsidRPr="00CB7667" w:rsidRDefault="00CB7667" w:rsidP="00CB7667">
      <w:pPr>
        <w:numPr>
          <w:ilvl w:val="0"/>
          <w:numId w:val="36"/>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Test:</w:t>
      </w:r>
      <w:r w:rsidRPr="00CB7667">
        <w:rPr>
          <w:rFonts w:ascii="Arial" w:eastAsia="Times New Roman" w:hAnsi="Arial" w:cs="Arial"/>
          <w:color w:val="000000"/>
          <w:kern w:val="0"/>
          <w14:ligatures w14:val="none"/>
        </w:rPr>
        <w:t> 2021 - Present.</w:t>
      </w:r>
    </w:p>
    <w:p w14:paraId="1A48A05D"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3.3. Hyperparameters (KISS Start)</w:t>
      </w:r>
    </w:p>
    <w:p w14:paraId="6F3CD11F" w14:textId="77777777" w:rsidR="00CB7667" w:rsidRPr="00CB7667" w:rsidRDefault="00CB7667" w:rsidP="00CB7667">
      <w:pPr>
        <w:numPr>
          <w:ilvl w:val="0"/>
          <w:numId w:val="37"/>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sz w:val="20"/>
          <w:szCs w:val="20"/>
          <w14:ligatures w14:val="none"/>
        </w:rPr>
        <w:t>ent_coef</w:t>
      </w:r>
      <w:r w:rsidRPr="00CB7667">
        <w:rPr>
          <w:rFonts w:ascii="Arial" w:eastAsia="Times New Roman" w:hAnsi="Arial" w:cs="Arial"/>
          <w:color w:val="000000"/>
          <w:kern w:val="0"/>
          <w14:ligatures w14:val="none"/>
        </w:rPr>
        <w:t> (Entropy): </w:t>
      </w:r>
      <w:r w:rsidRPr="00CB7667">
        <w:rPr>
          <w:rFonts w:ascii="Arial" w:eastAsia="Times New Roman" w:hAnsi="Arial" w:cs="Arial"/>
          <w:color w:val="000000"/>
          <w:kern w:val="0"/>
          <w:sz w:val="20"/>
          <w:szCs w:val="20"/>
          <w14:ligatures w14:val="none"/>
        </w:rPr>
        <w:t>0.01</w:t>
      </w:r>
      <w:r w:rsidRPr="00CB7667">
        <w:rPr>
          <w:rFonts w:ascii="Arial" w:eastAsia="Times New Roman" w:hAnsi="Arial" w:cs="Arial"/>
          <w:color w:val="000000"/>
          <w:kern w:val="0"/>
          <w14:ligatures w14:val="none"/>
        </w:rPr>
        <w:t> (Encourages exploration so it doesn't get stuck in one stock).</w:t>
      </w:r>
    </w:p>
    <w:p w14:paraId="0B2F7B17" w14:textId="77777777" w:rsidR="00CB7667" w:rsidRPr="00CB7667" w:rsidRDefault="00CB7667" w:rsidP="00CB7667">
      <w:pPr>
        <w:numPr>
          <w:ilvl w:val="0"/>
          <w:numId w:val="37"/>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sz w:val="20"/>
          <w:szCs w:val="20"/>
          <w14:ligatures w14:val="none"/>
        </w:rPr>
        <w:t>learning_rate</w:t>
      </w:r>
      <w:r w:rsidRPr="00CB7667">
        <w:rPr>
          <w:rFonts w:ascii="Arial" w:eastAsia="Times New Roman" w:hAnsi="Arial" w:cs="Arial"/>
          <w:color w:val="000000"/>
          <w:kern w:val="0"/>
          <w14:ligatures w14:val="none"/>
        </w:rPr>
        <w:t>: </w:t>
      </w:r>
      <w:r w:rsidRPr="00CB7667">
        <w:rPr>
          <w:rFonts w:ascii="Arial" w:eastAsia="Times New Roman" w:hAnsi="Arial" w:cs="Arial"/>
          <w:color w:val="000000"/>
          <w:kern w:val="0"/>
          <w:sz w:val="20"/>
          <w:szCs w:val="20"/>
          <w14:ligatures w14:val="none"/>
        </w:rPr>
        <w:t>3e-4</w:t>
      </w:r>
      <w:r w:rsidRPr="00CB7667">
        <w:rPr>
          <w:rFonts w:ascii="Arial" w:eastAsia="Times New Roman" w:hAnsi="Arial" w:cs="Arial"/>
          <w:color w:val="000000"/>
          <w:kern w:val="0"/>
          <w14:ligatures w14:val="none"/>
        </w:rPr>
        <w:t>.</w:t>
      </w:r>
    </w:p>
    <w:p w14:paraId="3791D954"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6850DADD">
          <v:rect id="_x0000_i1027" alt="" style="width:468pt;height:.05pt;mso-width-percent:0;mso-height-percent:0;mso-width-percent:0;mso-height-percent:0" o:hralign="center" o:hrstd="t" o:hr="t" fillcolor="#a0a0a0" stroked="f"/>
        </w:pict>
      </w:r>
    </w:p>
    <w:p w14:paraId="714B394A"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Phase 4: The Wrapper (The "Boss")</w:t>
      </w:r>
    </w:p>
    <w:p w14:paraId="6DE1BA8D"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Goal: The logic that overrules the AI.</w:t>
      </w:r>
    </w:p>
    <w:p w14:paraId="07BE9801"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This is a post-processing function run during Inference.</w:t>
      </w:r>
    </w:p>
    <w:p w14:paraId="35DA1DAE" w14:textId="77777777" w:rsidR="00CB7667" w:rsidRPr="00CB7667" w:rsidRDefault="00CB7667" w:rsidP="00CB7667">
      <w:pPr>
        <w:numPr>
          <w:ilvl w:val="0"/>
          <w:numId w:val="38"/>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Agent outputs </w:t>
      </w:r>
      <w:r w:rsidRPr="00CB7667">
        <w:rPr>
          <w:rFonts w:ascii="Arial" w:eastAsia="Times New Roman" w:hAnsi="Arial" w:cs="Arial"/>
          <w:color w:val="000000"/>
          <w:kern w:val="0"/>
          <w:sz w:val="20"/>
          <w:szCs w:val="20"/>
          <w14:ligatures w14:val="none"/>
        </w:rPr>
        <w:t>Target_Weights</w:t>
      </w:r>
      <w:r w:rsidRPr="00CB7667">
        <w:rPr>
          <w:rFonts w:ascii="Arial" w:eastAsia="Times New Roman" w:hAnsi="Arial" w:cs="Arial"/>
          <w:color w:val="000000"/>
          <w:kern w:val="0"/>
          <w14:ligatures w14:val="none"/>
        </w:rPr>
        <w:t>.</w:t>
      </w:r>
    </w:p>
    <w:p w14:paraId="0BB16259" w14:textId="77777777" w:rsidR="00CB7667" w:rsidRPr="00CB7667" w:rsidRDefault="00CB7667" w:rsidP="00CB7667">
      <w:pPr>
        <w:numPr>
          <w:ilvl w:val="0"/>
          <w:numId w:val="38"/>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Calculate </w:t>
      </w:r>
      <w:r w:rsidRPr="00CB7667">
        <w:rPr>
          <w:rFonts w:ascii="Arial" w:eastAsia="Times New Roman" w:hAnsi="Arial" w:cs="Arial"/>
          <w:color w:val="000000"/>
          <w:kern w:val="0"/>
          <w:sz w:val="20"/>
          <w:szCs w:val="20"/>
          <w14:ligatures w14:val="none"/>
        </w:rPr>
        <w:t>Turnover = sum(abs(Target_Weights - Current_Weights))</w:t>
      </w:r>
      <w:r w:rsidRPr="00CB7667">
        <w:rPr>
          <w:rFonts w:ascii="Arial" w:eastAsia="Times New Roman" w:hAnsi="Arial" w:cs="Arial"/>
          <w:color w:val="000000"/>
          <w:kern w:val="0"/>
          <w14:ligatures w14:val="none"/>
        </w:rPr>
        <w:t>.</w:t>
      </w:r>
    </w:p>
    <w:p w14:paraId="2F16A469" w14:textId="77777777" w:rsidR="00CB7667" w:rsidRPr="00CB7667" w:rsidRDefault="00CB7667" w:rsidP="00CB7667">
      <w:pPr>
        <w:numPr>
          <w:ilvl w:val="0"/>
          <w:numId w:val="38"/>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The Threshold Check:</w:t>
      </w:r>
    </w:p>
    <w:p w14:paraId="12AE0CD7" w14:textId="77777777" w:rsidR="00CB7667" w:rsidRPr="00CB7667" w:rsidRDefault="00CB7667" w:rsidP="00CB7667">
      <w:pPr>
        <w:spacing w:after="0" w:afterAutospacing="1" w:line="240" w:lineRule="auto"/>
        <w:ind w:left="720"/>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Python</w:t>
      </w:r>
    </w:p>
    <w:p w14:paraId="3A2F4C87"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if Turnover &lt; 0.05: # If changing less than 5% of portfolio</w:t>
      </w:r>
    </w:p>
    <w:p w14:paraId="4397A844"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Keep Current Weights (Save fees)</w:t>
      </w:r>
    </w:p>
    <w:p w14:paraId="2C1F0EA6"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elif Predicted_Advantage &lt; 5%: # Requires Value Function access (advanced)</w:t>
      </w:r>
    </w:p>
    <w:p w14:paraId="3E81B6E5"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Keep Current Weights</w:t>
      </w:r>
    </w:p>
    <w:p w14:paraId="115238B3"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else:</w:t>
      </w:r>
    </w:p>
    <w:p w14:paraId="1A55E5C6" w14:textId="77777777" w:rsidR="00CB7667" w:rsidRPr="00CB7667" w:rsidRDefault="00CB7667" w:rsidP="00CB7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kern w:val="0"/>
          <w:sz w:val="20"/>
          <w:szCs w:val="20"/>
          <w14:ligatures w14:val="none"/>
        </w:rPr>
      </w:pPr>
      <w:r w:rsidRPr="00CB7667">
        <w:rPr>
          <w:rFonts w:ascii="Arial" w:eastAsia="Times New Roman" w:hAnsi="Arial" w:cs="Arial"/>
          <w:color w:val="000000"/>
          <w:kern w:val="0"/>
          <w:sz w:val="20"/>
          <w:szCs w:val="20"/>
          <w14:ligatures w14:val="none"/>
        </w:rPr>
        <w:t xml:space="preserve">    Execute Rebalance</w:t>
      </w:r>
    </w:p>
    <w:p w14:paraId="6C5C9FFD"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67A02065">
          <v:rect id="_x0000_i1026" alt="" style="width:468pt;height:.05pt;mso-width-percent:0;mso-height-percent:0;mso-width-percent:0;mso-height-percent:0" o:hralign="center" o:hrstd="t" o:hr="t" fillcolor="#a0a0a0" stroked="f"/>
        </w:pict>
      </w:r>
    </w:p>
    <w:p w14:paraId="38729C8E"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Phase 5: Visualization (The Dashboard)</w:t>
      </w:r>
    </w:p>
    <w:p w14:paraId="1FECBFCA"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Goal: Visual validation of the strategy.</w:t>
      </w:r>
    </w:p>
    <w:p w14:paraId="588677CE"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We will use </w:t>
      </w:r>
      <w:r w:rsidRPr="00CB7667">
        <w:rPr>
          <w:rFonts w:ascii="Arial" w:eastAsia="Times New Roman" w:hAnsi="Arial" w:cs="Arial"/>
          <w:color w:val="000000"/>
          <w:kern w:val="0"/>
          <w:sz w:val="20"/>
          <w:szCs w:val="20"/>
          <w14:ligatures w14:val="none"/>
        </w:rPr>
        <w:t>Plotly</w:t>
      </w:r>
      <w:r w:rsidRPr="00CB7667">
        <w:rPr>
          <w:rFonts w:ascii="Arial" w:eastAsia="Times New Roman" w:hAnsi="Arial" w:cs="Arial"/>
          <w:color w:val="000000"/>
          <w:kern w:val="0"/>
          <w14:ligatures w14:val="none"/>
        </w:rPr>
        <w:t> (interactive) inside Jupyter.</w:t>
      </w:r>
    </w:p>
    <w:p w14:paraId="39AF085B"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5.1. The "Equity Curve"</w:t>
      </w:r>
    </w:p>
    <w:p w14:paraId="0AE061D4" w14:textId="77777777" w:rsidR="00CB7667" w:rsidRPr="00CB7667" w:rsidRDefault="00CB7667" w:rsidP="00CB7667">
      <w:pPr>
        <w:numPr>
          <w:ilvl w:val="0"/>
          <w:numId w:val="39"/>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Line 1: RL Agent Cumulative Return.</w:t>
      </w:r>
    </w:p>
    <w:p w14:paraId="5D15C287" w14:textId="77777777" w:rsidR="00CB7667" w:rsidRPr="00CB7667" w:rsidRDefault="00CB7667" w:rsidP="00CB7667">
      <w:pPr>
        <w:numPr>
          <w:ilvl w:val="0"/>
          <w:numId w:val="39"/>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Line 2: Equal Weight Benchmark.</w:t>
      </w:r>
    </w:p>
    <w:p w14:paraId="26D49DF2" w14:textId="77777777" w:rsidR="00CB7667" w:rsidRPr="00CB7667" w:rsidRDefault="00CB7667" w:rsidP="00CB7667">
      <w:pPr>
        <w:numPr>
          <w:ilvl w:val="0"/>
          <w:numId w:val="39"/>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Line 3: S&amp;P 500 Benchmark.</w:t>
      </w:r>
    </w:p>
    <w:p w14:paraId="45BC0BC7"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5.2. The "Reasoning" Heatmap</w:t>
      </w:r>
    </w:p>
    <w:p w14:paraId="5A1CBA57" w14:textId="77777777" w:rsidR="00CB7667" w:rsidRPr="00CB7667" w:rsidRDefault="00CB7667" w:rsidP="00CB7667">
      <w:pPr>
        <w:numPr>
          <w:ilvl w:val="0"/>
          <w:numId w:val="4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X-Axis:</w:t>
      </w:r>
      <w:r w:rsidRPr="00CB7667">
        <w:rPr>
          <w:rFonts w:ascii="Arial" w:eastAsia="Times New Roman" w:hAnsi="Arial" w:cs="Arial"/>
          <w:color w:val="000000"/>
          <w:kern w:val="0"/>
          <w14:ligatures w14:val="none"/>
        </w:rPr>
        <w:t> Time (Months).</w:t>
      </w:r>
    </w:p>
    <w:p w14:paraId="1B258EC6" w14:textId="77777777" w:rsidR="00CB7667" w:rsidRPr="00CB7667" w:rsidRDefault="00CB7667" w:rsidP="00CB7667">
      <w:pPr>
        <w:numPr>
          <w:ilvl w:val="0"/>
          <w:numId w:val="4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Y-Axis:</w:t>
      </w:r>
      <w:r w:rsidRPr="00CB7667">
        <w:rPr>
          <w:rFonts w:ascii="Arial" w:eastAsia="Times New Roman" w:hAnsi="Arial" w:cs="Arial"/>
          <w:color w:val="000000"/>
          <w:kern w:val="0"/>
          <w14:ligatures w14:val="none"/>
        </w:rPr>
        <w:t> Assets.</w:t>
      </w:r>
    </w:p>
    <w:p w14:paraId="0AE2FC61" w14:textId="77777777" w:rsidR="00CB7667" w:rsidRPr="00CB7667" w:rsidRDefault="00CB7667" w:rsidP="00CB7667">
      <w:pPr>
        <w:numPr>
          <w:ilvl w:val="0"/>
          <w:numId w:val="4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t>Color:</w:t>
      </w:r>
      <w:r w:rsidRPr="00CB7667">
        <w:rPr>
          <w:rFonts w:ascii="Arial" w:eastAsia="Times New Roman" w:hAnsi="Arial" w:cs="Arial"/>
          <w:color w:val="000000"/>
          <w:kern w:val="0"/>
          <w14:ligatures w14:val="none"/>
        </w:rPr>
        <w:t> Weight (0% to 100%).</w:t>
      </w:r>
    </w:p>
    <w:p w14:paraId="40F8BC6D" w14:textId="77777777" w:rsidR="00CB7667" w:rsidRPr="00CB7667" w:rsidRDefault="00CB7667" w:rsidP="00CB7667">
      <w:pPr>
        <w:numPr>
          <w:ilvl w:val="0"/>
          <w:numId w:val="40"/>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i/>
          <w:iCs/>
          <w:color w:val="000000"/>
          <w:kern w:val="0"/>
          <w14:ligatures w14:val="none"/>
        </w:rPr>
        <w:t>Insight:</w:t>
      </w:r>
      <w:r w:rsidRPr="00CB7667">
        <w:rPr>
          <w:rFonts w:ascii="Arial" w:eastAsia="Times New Roman" w:hAnsi="Arial" w:cs="Arial"/>
          <w:color w:val="000000"/>
          <w:kern w:val="0"/>
          <w14:ligatures w14:val="none"/>
        </w:rPr>
        <w:t> You can visually see if the agent rotates sectors (e.g., moves from Tech to Energy) or if it panics into Cash.</w:t>
      </w:r>
    </w:p>
    <w:p w14:paraId="21617B5D"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b/>
          <w:bCs/>
          <w:color w:val="000000"/>
          <w:kern w:val="0"/>
          <w14:ligatures w14:val="none"/>
        </w:rPr>
        <w:lastRenderedPageBreak/>
        <w:t>5.3. The "Risk" Cone</w:t>
      </w:r>
    </w:p>
    <w:p w14:paraId="33C6697D" w14:textId="77777777" w:rsidR="00CB7667" w:rsidRPr="00CB7667" w:rsidRDefault="00CB7667" w:rsidP="00CB7667">
      <w:pPr>
        <w:numPr>
          <w:ilvl w:val="0"/>
          <w:numId w:val="41"/>
        </w:num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A plot of the </w:t>
      </w:r>
      <w:r w:rsidRPr="00CB7667">
        <w:rPr>
          <w:rFonts w:ascii="Arial" w:eastAsia="Times New Roman" w:hAnsi="Arial" w:cs="Arial"/>
          <w:b/>
          <w:bCs/>
          <w:color w:val="000000"/>
          <w:kern w:val="0"/>
          <w14:ligatures w14:val="none"/>
        </w:rPr>
        <w:t>Rolling Sortino Ratio</w:t>
      </w:r>
      <w:r w:rsidRPr="00CB7667">
        <w:rPr>
          <w:rFonts w:ascii="Arial" w:eastAsia="Times New Roman" w:hAnsi="Arial" w:cs="Arial"/>
          <w:color w:val="000000"/>
          <w:kern w:val="0"/>
          <w14:ligatures w14:val="none"/>
        </w:rPr>
        <w:t> over time. We want to see this metric generally rising or staying stable, not fluctuating wildly.</w:t>
      </w:r>
    </w:p>
    <w:p w14:paraId="5DC9BDEB" w14:textId="77777777" w:rsidR="00CB7667" w:rsidRPr="00CB7667" w:rsidRDefault="007A241E" w:rsidP="00CB7667">
      <w:pPr>
        <w:spacing w:after="0" w:line="240" w:lineRule="auto"/>
        <w:rPr>
          <w:rFonts w:ascii="Arial" w:eastAsia="Times New Roman" w:hAnsi="Arial" w:cs="Arial"/>
          <w:color w:val="000000"/>
          <w:kern w:val="0"/>
          <w14:ligatures w14:val="none"/>
        </w:rPr>
      </w:pPr>
      <w:r w:rsidRPr="00CB7667">
        <w:rPr>
          <w:rFonts w:ascii="Arial" w:eastAsia="Times New Roman" w:hAnsi="Arial" w:cs="Arial"/>
          <w:noProof/>
          <w:color w:val="000000"/>
          <w:kern w:val="0"/>
        </w:rPr>
        <w:pict w14:anchorId="59596BA9">
          <v:rect id="_x0000_i1025" alt="" style="width:468pt;height:.05pt;mso-width-percent:0;mso-height-percent:0;mso-width-percent:0;mso-height-percent:0" o:hralign="center" o:hrstd="t" o:hr="t" fillcolor="#a0a0a0" stroked="f"/>
        </w:pict>
      </w:r>
    </w:p>
    <w:p w14:paraId="1F87D496" w14:textId="77777777" w:rsidR="00CB7667" w:rsidRPr="00CB7667" w:rsidRDefault="00CB7667" w:rsidP="00CB7667">
      <w:pPr>
        <w:spacing w:after="100" w:afterAutospacing="1" w:line="240" w:lineRule="auto"/>
        <w:outlineLvl w:val="2"/>
        <w:rPr>
          <w:rFonts w:ascii="Arial" w:eastAsia="Times New Roman" w:hAnsi="Arial" w:cs="Arial"/>
          <w:b/>
          <w:bCs/>
          <w:color w:val="000000"/>
          <w:kern w:val="0"/>
          <w:sz w:val="27"/>
          <w:szCs w:val="27"/>
          <w14:ligatures w14:val="none"/>
        </w:rPr>
      </w:pPr>
      <w:r w:rsidRPr="00CB7667">
        <w:rPr>
          <w:rFonts w:ascii="Arial" w:eastAsia="Times New Roman" w:hAnsi="Arial" w:cs="Arial"/>
          <w:b/>
          <w:bCs/>
          <w:color w:val="000000"/>
          <w:kern w:val="0"/>
          <w:sz w:val="27"/>
          <w:szCs w:val="27"/>
          <w14:ligatures w14:val="none"/>
        </w:rPr>
        <w:t>Next Step: The Code</w:t>
      </w:r>
    </w:p>
    <w:p w14:paraId="38F34DC4"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We are ready to code </w:t>
      </w:r>
      <w:r w:rsidRPr="00CB7667">
        <w:rPr>
          <w:rFonts w:ascii="Arial" w:eastAsia="Times New Roman" w:hAnsi="Arial" w:cs="Arial"/>
          <w:b/>
          <w:bCs/>
          <w:color w:val="000000"/>
          <w:kern w:val="0"/>
          <w14:ligatures w14:val="none"/>
        </w:rPr>
        <w:t>Phase 1 and Phase 2</w:t>
      </w:r>
      <w:r w:rsidRPr="00CB7667">
        <w:rPr>
          <w:rFonts w:ascii="Arial" w:eastAsia="Times New Roman" w:hAnsi="Arial" w:cs="Arial"/>
          <w:color w:val="000000"/>
          <w:kern w:val="0"/>
          <w14:ligatures w14:val="none"/>
        </w:rPr>
        <w:t>.</w:t>
      </w:r>
    </w:p>
    <w:p w14:paraId="68FB38C9" w14:textId="77777777" w:rsidR="00CB7667" w:rsidRPr="00CB7667" w:rsidRDefault="00CB7667" w:rsidP="00CB7667">
      <w:pPr>
        <w:spacing w:after="100" w:afterAutospacing="1" w:line="240" w:lineRule="auto"/>
        <w:rPr>
          <w:rFonts w:ascii="Arial" w:eastAsia="Times New Roman" w:hAnsi="Arial" w:cs="Arial"/>
          <w:color w:val="000000"/>
          <w:kern w:val="0"/>
          <w14:ligatures w14:val="none"/>
        </w:rPr>
      </w:pPr>
      <w:r w:rsidRPr="00CB7667">
        <w:rPr>
          <w:rFonts w:ascii="Arial" w:eastAsia="Times New Roman" w:hAnsi="Arial" w:cs="Arial"/>
          <w:color w:val="000000"/>
          <w:kern w:val="0"/>
          <w14:ligatures w14:val="none"/>
        </w:rPr>
        <w:t>Would you like me to generate the </w:t>
      </w:r>
      <w:r w:rsidRPr="00CB7667">
        <w:rPr>
          <w:rFonts w:ascii="Arial" w:eastAsia="Times New Roman" w:hAnsi="Arial" w:cs="Arial"/>
          <w:b/>
          <w:bCs/>
          <w:color w:val="000000"/>
          <w:kern w:val="0"/>
          <w14:ligatures w14:val="none"/>
        </w:rPr>
        <w:t>Class Skeleton for the </w:t>
      </w:r>
      <w:r w:rsidRPr="00CB7667">
        <w:rPr>
          <w:rFonts w:ascii="Arial" w:eastAsia="Times New Roman" w:hAnsi="Arial" w:cs="Arial"/>
          <w:b/>
          <w:bCs/>
          <w:color w:val="000000"/>
          <w:kern w:val="0"/>
          <w:sz w:val="20"/>
          <w:szCs w:val="20"/>
          <w14:ligatures w14:val="none"/>
        </w:rPr>
        <w:t>PortfolioRebalanceEnv</w:t>
      </w:r>
      <w:r w:rsidRPr="00CB7667">
        <w:rPr>
          <w:rFonts w:ascii="Arial" w:eastAsia="Times New Roman" w:hAnsi="Arial" w:cs="Arial"/>
          <w:color w:val="000000"/>
          <w:kern w:val="0"/>
          <w14:ligatures w14:val="none"/>
        </w:rPr>
        <w:t> first? This is the most complex part and needs to be right before we touch any data.</w:t>
      </w:r>
    </w:p>
    <w:p w14:paraId="58F1329E" w14:textId="77777777" w:rsidR="00CB7667" w:rsidRPr="00913813" w:rsidRDefault="00CB7667"/>
    <w:sectPr w:rsidR="00CB7667" w:rsidRPr="00913813" w:rsidSect="00CB7667">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118"/>
    <w:multiLevelType w:val="multilevel"/>
    <w:tmpl w:val="8BF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D33"/>
    <w:multiLevelType w:val="multilevel"/>
    <w:tmpl w:val="31169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5580"/>
    <w:multiLevelType w:val="multilevel"/>
    <w:tmpl w:val="B7F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4287A"/>
    <w:multiLevelType w:val="multilevel"/>
    <w:tmpl w:val="F07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94633"/>
    <w:multiLevelType w:val="multilevel"/>
    <w:tmpl w:val="CCCA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54A4F"/>
    <w:multiLevelType w:val="multilevel"/>
    <w:tmpl w:val="02D6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F25AA"/>
    <w:multiLevelType w:val="multilevel"/>
    <w:tmpl w:val="6D4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B71D6"/>
    <w:multiLevelType w:val="multilevel"/>
    <w:tmpl w:val="CF9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E5311"/>
    <w:multiLevelType w:val="multilevel"/>
    <w:tmpl w:val="E6BE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E5559"/>
    <w:multiLevelType w:val="multilevel"/>
    <w:tmpl w:val="071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2053C"/>
    <w:multiLevelType w:val="multilevel"/>
    <w:tmpl w:val="DD4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A75BF"/>
    <w:multiLevelType w:val="multilevel"/>
    <w:tmpl w:val="FBF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04D81"/>
    <w:multiLevelType w:val="multilevel"/>
    <w:tmpl w:val="16D2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51368"/>
    <w:multiLevelType w:val="multilevel"/>
    <w:tmpl w:val="5D34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A1BFD"/>
    <w:multiLevelType w:val="multilevel"/>
    <w:tmpl w:val="DBD40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B5E0C"/>
    <w:multiLevelType w:val="multilevel"/>
    <w:tmpl w:val="8FBED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26302"/>
    <w:multiLevelType w:val="multilevel"/>
    <w:tmpl w:val="00E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E0A1A"/>
    <w:multiLevelType w:val="multilevel"/>
    <w:tmpl w:val="6D783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F1F04"/>
    <w:multiLevelType w:val="multilevel"/>
    <w:tmpl w:val="4976A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C4AED"/>
    <w:multiLevelType w:val="multilevel"/>
    <w:tmpl w:val="3EE0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57DD2"/>
    <w:multiLevelType w:val="multilevel"/>
    <w:tmpl w:val="6054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611ED"/>
    <w:multiLevelType w:val="multilevel"/>
    <w:tmpl w:val="D3A87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033D80"/>
    <w:multiLevelType w:val="multilevel"/>
    <w:tmpl w:val="2A94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51EDE"/>
    <w:multiLevelType w:val="multilevel"/>
    <w:tmpl w:val="D77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E5405"/>
    <w:multiLevelType w:val="multilevel"/>
    <w:tmpl w:val="FA54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4E45BF"/>
    <w:multiLevelType w:val="multilevel"/>
    <w:tmpl w:val="F09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515EC"/>
    <w:multiLevelType w:val="multilevel"/>
    <w:tmpl w:val="63C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8161E"/>
    <w:multiLevelType w:val="multilevel"/>
    <w:tmpl w:val="543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A15BA"/>
    <w:multiLevelType w:val="multilevel"/>
    <w:tmpl w:val="825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42D4E"/>
    <w:multiLevelType w:val="multilevel"/>
    <w:tmpl w:val="8F4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C3646"/>
    <w:multiLevelType w:val="multilevel"/>
    <w:tmpl w:val="C9C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45FA9"/>
    <w:multiLevelType w:val="multilevel"/>
    <w:tmpl w:val="56126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42B8C"/>
    <w:multiLevelType w:val="multilevel"/>
    <w:tmpl w:val="B92C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CC22D7"/>
    <w:multiLevelType w:val="multilevel"/>
    <w:tmpl w:val="A48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255DE"/>
    <w:multiLevelType w:val="multilevel"/>
    <w:tmpl w:val="EAFE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97FF5"/>
    <w:multiLevelType w:val="multilevel"/>
    <w:tmpl w:val="73DC5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A037C0"/>
    <w:multiLevelType w:val="multilevel"/>
    <w:tmpl w:val="2044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438AB"/>
    <w:multiLevelType w:val="multilevel"/>
    <w:tmpl w:val="62A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97A7C"/>
    <w:multiLevelType w:val="multilevel"/>
    <w:tmpl w:val="539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27D45"/>
    <w:multiLevelType w:val="multilevel"/>
    <w:tmpl w:val="31B8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F2C0A"/>
    <w:multiLevelType w:val="multilevel"/>
    <w:tmpl w:val="57E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87603">
    <w:abstractNumId w:val="36"/>
  </w:num>
  <w:num w:numId="2" w16cid:durableId="2140105250">
    <w:abstractNumId w:val="30"/>
  </w:num>
  <w:num w:numId="3" w16cid:durableId="2099249310">
    <w:abstractNumId w:val="32"/>
  </w:num>
  <w:num w:numId="4" w16cid:durableId="2015843161">
    <w:abstractNumId w:val="28"/>
  </w:num>
  <w:num w:numId="5" w16cid:durableId="319506700">
    <w:abstractNumId w:val="25"/>
  </w:num>
  <w:num w:numId="6" w16cid:durableId="721099079">
    <w:abstractNumId w:val="7"/>
  </w:num>
  <w:num w:numId="7" w16cid:durableId="1497303378">
    <w:abstractNumId w:val="35"/>
  </w:num>
  <w:num w:numId="8" w16cid:durableId="517932756">
    <w:abstractNumId w:val="13"/>
  </w:num>
  <w:num w:numId="9" w16cid:durableId="656962011">
    <w:abstractNumId w:val="18"/>
  </w:num>
  <w:num w:numId="10" w16cid:durableId="1119958604">
    <w:abstractNumId w:val="9"/>
  </w:num>
  <w:num w:numId="11" w16cid:durableId="1022173814">
    <w:abstractNumId w:val="15"/>
  </w:num>
  <w:num w:numId="12" w16cid:durableId="1370377207">
    <w:abstractNumId w:val="21"/>
  </w:num>
  <w:num w:numId="13" w16cid:durableId="765880698">
    <w:abstractNumId w:val="40"/>
  </w:num>
  <w:num w:numId="14" w16cid:durableId="28651155">
    <w:abstractNumId w:val="3"/>
  </w:num>
  <w:num w:numId="15" w16cid:durableId="1153838281">
    <w:abstractNumId w:val="1"/>
  </w:num>
  <w:num w:numId="16" w16cid:durableId="2136025524">
    <w:abstractNumId w:val="31"/>
  </w:num>
  <w:num w:numId="17" w16cid:durableId="737509048">
    <w:abstractNumId w:val="10"/>
  </w:num>
  <w:num w:numId="18" w16cid:durableId="144589111">
    <w:abstractNumId w:val="14"/>
  </w:num>
  <w:num w:numId="19" w16cid:durableId="1813793488">
    <w:abstractNumId w:val="8"/>
  </w:num>
  <w:num w:numId="20" w16cid:durableId="2092506822">
    <w:abstractNumId w:val="33"/>
  </w:num>
  <w:num w:numId="21" w16cid:durableId="1626040590">
    <w:abstractNumId w:val="38"/>
  </w:num>
  <w:num w:numId="22" w16cid:durableId="1775779743">
    <w:abstractNumId w:val="2"/>
  </w:num>
  <w:num w:numId="23" w16cid:durableId="2063938946">
    <w:abstractNumId w:val="39"/>
  </w:num>
  <w:num w:numId="24" w16cid:durableId="1095831731">
    <w:abstractNumId w:val="5"/>
  </w:num>
  <w:num w:numId="25" w16cid:durableId="1371415820">
    <w:abstractNumId w:val="27"/>
  </w:num>
  <w:num w:numId="26" w16cid:durableId="520629936">
    <w:abstractNumId w:val="34"/>
  </w:num>
  <w:num w:numId="27" w16cid:durableId="1763717814">
    <w:abstractNumId w:val="29"/>
  </w:num>
  <w:num w:numId="28" w16cid:durableId="1399548217">
    <w:abstractNumId w:val="17"/>
  </w:num>
  <w:num w:numId="29" w16cid:durableId="124859495">
    <w:abstractNumId w:val="37"/>
  </w:num>
  <w:num w:numId="30" w16cid:durableId="1463306956">
    <w:abstractNumId w:val="11"/>
  </w:num>
  <w:num w:numId="31" w16cid:durableId="326985399">
    <w:abstractNumId w:val="23"/>
  </w:num>
  <w:num w:numId="32" w16cid:durableId="1716081096">
    <w:abstractNumId w:val="24"/>
  </w:num>
  <w:num w:numId="33" w16cid:durableId="921062142">
    <w:abstractNumId w:val="12"/>
  </w:num>
  <w:num w:numId="34" w16cid:durableId="943348083">
    <w:abstractNumId w:val="20"/>
  </w:num>
  <w:num w:numId="35" w16cid:durableId="939918185">
    <w:abstractNumId w:val="26"/>
  </w:num>
  <w:num w:numId="36" w16cid:durableId="1288009894">
    <w:abstractNumId w:val="6"/>
  </w:num>
  <w:num w:numId="37" w16cid:durableId="274991117">
    <w:abstractNumId w:val="19"/>
  </w:num>
  <w:num w:numId="38" w16cid:durableId="832768251">
    <w:abstractNumId w:val="4"/>
  </w:num>
  <w:num w:numId="39" w16cid:durableId="956835503">
    <w:abstractNumId w:val="22"/>
  </w:num>
  <w:num w:numId="40" w16cid:durableId="662662628">
    <w:abstractNumId w:val="16"/>
  </w:num>
  <w:num w:numId="41" w16cid:durableId="62562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87"/>
    <w:rsid w:val="00375F3B"/>
    <w:rsid w:val="00580287"/>
    <w:rsid w:val="006C2286"/>
    <w:rsid w:val="007A241E"/>
    <w:rsid w:val="007B4442"/>
    <w:rsid w:val="007D35EA"/>
    <w:rsid w:val="008B04DB"/>
    <w:rsid w:val="00913813"/>
    <w:rsid w:val="00A14F6D"/>
    <w:rsid w:val="00B643CA"/>
    <w:rsid w:val="00C60AF7"/>
    <w:rsid w:val="00CB7667"/>
    <w:rsid w:val="00DB2500"/>
    <w:rsid w:val="00E32F11"/>
    <w:rsid w:val="00EE6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610217A"/>
  <w15:chartTrackingRefBased/>
  <w15:docId w15:val="{EF8F5833-C97A-ED4C-8266-25C6604CC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287"/>
    <w:rPr>
      <w:rFonts w:eastAsiaTheme="majorEastAsia" w:cstheme="majorBidi"/>
      <w:color w:val="272727" w:themeColor="text1" w:themeTint="D8"/>
    </w:rPr>
  </w:style>
  <w:style w:type="paragraph" w:styleId="Title">
    <w:name w:val="Title"/>
    <w:basedOn w:val="Normal"/>
    <w:next w:val="Normal"/>
    <w:link w:val="TitleChar"/>
    <w:uiPriority w:val="10"/>
    <w:qFormat/>
    <w:rsid w:val="0058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287"/>
    <w:pPr>
      <w:spacing w:before="160"/>
      <w:jc w:val="center"/>
    </w:pPr>
    <w:rPr>
      <w:i/>
      <w:iCs/>
      <w:color w:val="404040" w:themeColor="text1" w:themeTint="BF"/>
    </w:rPr>
  </w:style>
  <w:style w:type="character" w:customStyle="1" w:styleId="QuoteChar">
    <w:name w:val="Quote Char"/>
    <w:basedOn w:val="DefaultParagraphFont"/>
    <w:link w:val="Quote"/>
    <w:uiPriority w:val="29"/>
    <w:rsid w:val="00580287"/>
    <w:rPr>
      <w:i/>
      <w:iCs/>
      <w:color w:val="404040" w:themeColor="text1" w:themeTint="BF"/>
    </w:rPr>
  </w:style>
  <w:style w:type="paragraph" w:styleId="ListParagraph">
    <w:name w:val="List Paragraph"/>
    <w:basedOn w:val="Normal"/>
    <w:uiPriority w:val="34"/>
    <w:qFormat/>
    <w:rsid w:val="00580287"/>
    <w:pPr>
      <w:ind w:left="720"/>
      <w:contextualSpacing/>
    </w:pPr>
  </w:style>
  <w:style w:type="character" w:styleId="IntenseEmphasis">
    <w:name w:val="Intense Emphasis"/>
    <w:basedOn w:val="DefaultParagraphFont"/>
    <w:uiPriority w:val="21"/>
    <w:qFormat/>
    <w:rsid w:val="00580287"/>
    <w:rPr>
      <w:i/>
      <w:iCs/>
      <w:color w:val="0F4761" w:themeColor="accent1" w:themeShade="BF"/>
    </w:rPr>
  </w:style>
  <w:style w:type="paragraph" w:styleId="IntenseQuote">
    <w:name w:val="Intense Quote"/>
    <w:basedOn w:val="Normal"/>
    <w:next w:val="Normal"/>
    <w:link w:val="IntenseQuoteChar"/>
    <w:uiPriority w:val="30"/>
    <w:qFormat/>
    <w:rsid w:val="0058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287"/>
    <w:rPr>
      <w:i/>
      <w:iCs/>
      <w:color w:val="0F4761" w:themeColor="accent1" w:themeShade="BF"/>
    </w:rPr>
  </w:style>
  <w:style w:type="character" w:styleId="IntenseReference">
    <w:name w:val="Intense Reference"/>
    <w:basedOn w:val="DefaultParagraphFont"/>
    <w:uiPriority w:val="32"/>
    <w:qFormat/>
    <w:rsid w:val="00580287"/>
    <w:rPr>
      <w:b/>
      <w:bCs/>
      <w:smallCaps/>
      <w:color w:val="0F4761" w:themeColor="accent1" w:themeShade="BF"/>
      <w:spacing w:val="5"/>
    </w:rPr>
  </w:style>
  <w:style w:type="paragraph" w:styleId="NormalWeb">
    <w:name w:val="Normal (Web)"/>
    <w:basedOn w:val="Normal"/>
    <w:uiPriority w:val="99"/>
    <w:semiHidden/>
    <w:unhideWhenUsed/>
    <w:rsid w:val="0058028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80287"/>
  </w:style>
  <w:style w:type="character" w:styleId="HTMLCode">
    <w:name w:val="HTML Code"/>
    <w:basedOn w:val="DefaultParagraphFont"/>
    <w:uiPriority w:val="99"/>
    <w:semiHidden/>
    <w:unhideWhenUsed/>
    <w:rsid w:val="00580287"/>
    <w:rPr>
      <w:rFonts w:ascii="Courier New" w:eastAsia="Times New Roman" w:hAnsi="Courier New" w:cs="Courier New"/>
      <w:sz w:val="20"/>
      <w:szCs w:val="20"/>
    </w:rPr>
  </w:style>
  <w:style w:type="character" w:customStyle="1" w:styleId="math-inline">
    <w:name w:val="math-inline"/>
    <w:basedOn w:val="DefaultParagraphFont"/>
    <w:rsid w:val="00580287"/>
  </w:style>
  <w:style w:type="character" w:styleId="Strong">
    <w:name w:val="Strong"/>
    <w:basedOn w:val="DefaultParagraphFont"/>
    <w:uiPriority w:val="22"/>
    <w:qFormat/>
    <w:rsid w:val="00580287"/>
    <w:rPr>
      <w:b/>
      <w:bCs/>
    </w:rPr>
  </w:style>
  <w:style w:type="character" w:customStyle="1" w:styleId="ng-tns-c3409981523-36">
    <w:name w:val="ng-tns-c3409981523-36"/>
    <w:basedOn w:val="DefaultParagraphFont"/>
    <w:rsid w:val="00580287"/>
  </w:style>
  <w:style w:type="paragraph" w:styleId="HTMLPreformatted">
    <w:name w:val="HTML Preformatted"/>
    <w:basedOn w:val="Normal"/>
    <w:link w:val="HTMLPreformattedChar"/>
    <w:uiPriority w:val="99"/>
    <w:semiHidden/>
    <w:unhideWhenUsed/>
    <w:rsid w:val="00580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0287"/>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580287"/>
  </w:style>
  <w:style w:type="character" w:customStyle="1" w:styleId="hljs-keyword">
    <w:name w:val="hljs-keyword"/>
    <w:basedOn w:val="DefaultParagraphFont"/>
    <w:rsid w:val="00580287"/>
  </w:style>
  <w:style w:type="character" w:customStyle="1" w:styleId="ng-tns-c3409981523-61">
    <w:name w:val="ng-tns-c3409981523-61"/>
    <w:basedOn w:val="DefaultParagraphFont"/>
    <w:rsid w:val="00CB7667"/>
  </w:style>
  <w:style w:type="character" w:customStyle="1" w:styleId="hljs-function">
    <w:name w:val="hljs-function"/>
    <w:basedOn w:val="DefaultParagraphFont"/>
    <w:rsid w:val="00CB7667"/>
  </w:style>
  <w:style w:type="character" w:customStyle="1" w:styleId="hljs-title">
    <w:name w:val="hljs-title"/>
    <w:basedOn w:val="DefaultParagraphFont"/>
    <w:rsid w:val="00CB7667"/>
  </w:style>
  <w:style w:type="character" w:customStyle="1" w:styleId="hljs-params">
    <w:name w:val="hljs-params"/>
    <w:basedOn w:val="DefaultParagraphFont"/>
    <w:rsid w:val="00CB7667"/>
  </w:style>
  <w:style w:type="character" w:customStyle="1" w:styleId="hljs-string">
    <w:name w:val="hljs-string"/>
    <w:basedOn w:val="DefaultParagraphFont"/>
    <w:rsid w:val="00CB7667"/>
  </w:style>
  <w:style w:type="character" w:customStyle="1" w:styleId="hljs-number">
    <w:name w:val="hljs-number"/>
    <w:basedOn w:val="DefaultParagraphFont"/>
    <w:rsid w:val="00CB7667"/>
  </w:style>
  <w:style w:type="character" w:customStyle="1" w:styleId="hljs-builtin">
    <w:name w:val="hljs-built_in"/>
    <w:basedOn w:val="DefaultParagraphFont"/>
    <w:rsid w:val="00CB7667"/>
  </w:style>
  <w:style w:type="character" w:customStyle="1" w:styleId="ng-tns-c3409981523-73">
    <w:name w:val="ng-tns-c3409981523-73"/>
    <w:basedOn w:val="DefaultParagraphFont"/>
    <w:rsid w:val="00CB7667"/>
  </w:style>
  <w:style w:type="character" w:customStyle="1" w:styleId="ng-tns-c3409981523-74">
    <w:name w:val="ng-tns-c3409981523-74"/>
    <w:basedOn w:val="DefaultParagraphFont"/>
    <w:rsid w:val="00CB7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3712</Words>
  <Characters>21160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Marko</dc:creator>
  <cp:keywords/>
  <dc:description/>
  <cp:lastModifiedBy>Yaroslav Marko</cp:lastModifiedBy>
  <cp:revision>2</cp:revision>
  <dcterms:created xsi:type="dcterms:W3CDTF">2025-11-25T10:39:00Z</dcterms:created>
  <dcterms:modified xsi:type="dcterms:W3CDTF">2025-11-25T10:39:00Z</dcterms:modified>
</cp:coreProperties>
</file>