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A6A19" w14:textId="0B30852F" w:rsidR="00237570" w:rsidRDefault="00CB357C" w:rsidP="00CB357C">
      <w:pPr>
        <w:pStyle w:val="TitelmitBild"/>
        <w:rPr>
          <w:lang w:val="en-US"/>
        </w:rPr>
      </w:pPr>
      <w:proofErr w:type="spellStart"/>
      <w:r>
        <w:rPr>
          <w:lang w:val="en-US"/>
        </w:rPr>
        <w:t>fMRIprep</w:t>
      </w:r>
      <w:proofErr w:type="spellEnd"/>
      <w:r>
        <w:rPr>
          <w:lang w:val="en-US"/>
        </w:rPr>
        <w:t xml:space="preserve"> boilerplate</w:t>
      </w:r>
    </w:p>
    <w:p w14:paraId="0690C87D" w14:textId="77777777" w:rsidR="00CB357C" w:rsidRPr="00CB357C" w:rsidRDefault="00CB357C" w:rsidP="00CB357C">
      <w:pPr>
        <w:spacing w:after="100" w:afterAutospacing="1"/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</w:pP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Results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included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in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this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manuscript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preprocessing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performed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fMRIPrep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 24.1.1 (Esteban et al. (2019); Esteban et al. (2018); RRID:SCR_016216),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which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based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on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Nipype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 1.8.6 (K.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Gorgolewski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et al. (2011); K. J.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Gorgolewski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et al. (2018); RRID:SCR_002502).</w:t>
      </w:r>
    </w:p>
    <w:p w14:paraId="7B680C78" w14:textId="77777777" w:rsidR="00CB357C" w:rsidRPr="00CB357C" w:rsidRDefault="00CB357C" w:rsidP="00CB357C">
      <w:pPr>
        <w:spacing w:after="0"/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</w:pPr>
      <w:proofErr w:type="spellStart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Preprocessing</w:t>
      </w:r>
      <w:proofErr w:type="spellEnd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 xml:space="preserve"> B</w:t>
      </w:r>
      <w:r w:rsidRPr="00CB357C">
        <w:rPr>
          <w:rFonts w:ascii="Georgia" w:eastAsia="Times New Roman" w:hAnsi="Georgia" w:cs="Times New Roman"/>
          <w:b/>
          <w:bCs/>
          <w:color w:val="212529"/>
          <w:sz w:val="18"/>
          <w:szCs w:val="18"/>
          <w:vertAlign w:val="subscript"/>
          <w:lang w:eastAsia="de-AT"/>
          <w14:ligatures w14:val="none"/>
        </w:rPr>
        <w:t>0</w:t>
      </w:r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inhomogeneity</w:t>
      </w:r>
      <w:proofErr w:type="spellEnd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mappings</w:t>
      </w:r>
      <w:proofErr w:type="spellEnd"/>
    </w:p>
    <w:p w14:paraId="61B3461C" w14:textId="77777777" w:rsidR="00CB357C" w:rsidRPr="00CB357C" w:rsidRDefault="00CB357C" w:rsidP="00CB357C">
      <w:pPr>
        <w:spacing w:after="100" w:afterAutospacing="1"/>
        <w:ind w:left="720"/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</w:pP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A total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6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fieldmaps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found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available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input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BIDS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structure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this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particular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subject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. A </w:t>
      </w:r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B</w:t>
      </w:r>
      <w:r w:rsidRPr="00CB357C">
        <w:rPr>
          <w:rFonts w:ascii="Georgia" w:eastAsia="Times New Roman" w:hAnsi="Georgia" w:cs="Times New Roman"/>
          <w:i/>
          <w:iCs/>
          <w:color w:val="212529"/>
          <w:sz w:val="18"/>
          <w:szCs w:val="18"/>
          <w:vertAlign w:val="subscript"/>
          <w:lang w:eastAsia="de-AT"/>
          <w14:ligatures w14:val="none"/>
        </w:rPr>
        <w:t>0</w: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-nonuniformity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map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fieldmap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estimated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based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on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two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more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 echo-planar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imaging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(EPI)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references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topup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 (Andersson,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Skare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Ashburner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(2003); FSL None).</w:t>
      </w:r>
    </w:p>
    <w:p w14:paraId="35959D61" w14:textId="77777777" w:rsidR="00CB357C" w:rsidRPr="00CB357C" w:rsidRDefault="00CB357C" w:rsidP="00CB357C">
      <w:pPr>
        <w:spacing w:after="0"/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</w:pPr>
      <w:proofErr w:type="spellStart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Anatomical</w:t>
      </w:r>
      <w:proofErr w:type="spellEnd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data</w:t>
      </w:r>
      <w:proofErr w:type="spellEnd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preprocessing</w:t>
      </w:r>
      <w:proofErr w:type="spellEnd"/>
    </w:p>
    <w:p w14:paraId="47C359B8" w14:textId="77777777" w:rsidR="00CB357C" w:rsidRPr="00CB357C" w:rsidRDefault="00CB357C" w:rsidP="00CB357C">
      <w:pPr>
        <w:spacing w:after="100" w:afterAutospacing="1"/>
        <w:ind w:left="720"/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</w:pP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A total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1 T1-weighted (T1w)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images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found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input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BIDS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dataset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The T1w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image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corrected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intensity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non-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uniformity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(INU)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N4BiasFieldCorrection</w: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Tustison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et al. 2010),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distributed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ANTs 2.5.3 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Avants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et al. 2008, RRID:SCR_004757),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T1w-reference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throughout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workflow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The T1w-reference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skull-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stripped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Nipype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implementation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antsBrainExtraction.sh</w: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workflow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ANTs),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OASIS30ANTs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target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template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Brain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tissue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segmentation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cerebrospinal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fluid (CSF),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white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-matter (WM)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gray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-matter (GM)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performed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on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brain-extracted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T1w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fast</w: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(FSL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version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unknown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), RRID:SCR_002823, Zhang, Brady, and Smith 2001). Brain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surfaces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reconstructed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recon</w:t>
      </w:r>
      <w:proofErr w:type="spellEnd"/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-all</w: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FreeSurfer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7.3.2, RRID:SCR_001847, Dale, Fischl, and Sereno 1999),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brain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estimated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previously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refined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custom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variation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method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reconcile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ANTs-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derived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FreeSurfer-derived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segmentations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cortical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gray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-matter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Mindboggle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(RRID:SCR_002438, Klein et al. 2017). Volume-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based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spatial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normalization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one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standard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space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(MNI152NLin2009cAsym)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performed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through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nonlinear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registration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antsRegistration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 (ANTs 2.5.3),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brain-extracted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versions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both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T1w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reference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T1w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template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The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following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template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selected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spatial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normalization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accessed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TemplateFlow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(24.2.0, Ciric et al. 2022): </w:t>
      </w:r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 xml:space="preserve">ICBM 152 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Nonlinear</w:t>
      </w:r>
      <w:proofErr w:type="spellEnd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Asymmetrical</w:t>
      </w:r>
      <w:proofErr w:type="spellEnd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template</w:t>
      </w:r>
      <w:proofErr w:type="spellEnd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version</w:t>
      </w:r>
      <w:proofErr w:type="spellEnd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 xml:space="preserve"> 2009c</w: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[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Fonov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et al. (2009), RRID:SCR_008796;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TemplateFlow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ID: MNI152NLin2009cAsym].</w:t>
      </w:r>
    </w:p>
    <w:p w14:paraId="2C55CCA0" w14:textId="77777777" w:rsidR="00CB357C" w:rsidRPr="00CB357C" w:rsidRDefault="00CB357C" w:rsidP="00CB357C">
      <w:pPr>
        <w:spacing w:after="0"/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</w:pPr>
      <w:proofErr w:type="spellStart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Functional</w:t>
      </w:r>
      <w:proofErr w:type="spellEnd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data</w:t>
      </w:r>
      <w:proofErr w:type="spellEnd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b/>
          <w:bCs/>
          <w:color w:val="212529"/>
          <w:sz w:val="24"/>
          <w:szCs w:val="24"/>
          <w:lang w:eastAsia="de-AT"/>
          <w14:ligatures w14:val="none"/>
        </w:rPr>
        <w:t>preprocessing</w:t>
      </w:r>
      <w:proofErr w:type="spellEnd"/>
    </w:p>
    <w:p w14:paraId="7297D55D" w14:textId="77777777" w:rsidR="00CB357C" w:rsidRPr="00CB357C" w:rsidRDefault="00CB357C" w:rsidP="00CB357C">
      <w:pPr>
        <w:spacing w:after="100" w:afterAutospacing="1"/>
        <w:ind w:left="720"/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</w:pP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each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6 BOLD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runs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found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per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subject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across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all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tasks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sessions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following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preprocessing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performed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First, a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reference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volume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generated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custom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methodology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fMRIPrep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in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head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motion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correction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Head-motion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parameters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respect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BOLD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reference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transformation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matrices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six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corresponding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rotation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translation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parameters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estimated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before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any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spatiotemporal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filtering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mcflirt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</w:t>
      </w:r>
      <w:proofErr w:type="gram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FSL ,</w:t>
      </w:r>
      <w:proofErr w:type="gram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Jenkinson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et al. 2002). The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estimated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fieldmap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 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aligned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rigid-registration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target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EPI (echo-planar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imaging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reference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run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The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field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coefficients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mapped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on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reference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EPI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transform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The BOLD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reference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-registered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T1w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reference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bbregister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FreeSurfer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which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implements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boundary-based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registration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 (Greve and Fischl 2009). Co-registration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configured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six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degrees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freedom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Several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confounding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time-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series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calculated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based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on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lastRenderedPageBreak/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preprocessed</w:t>
      </w:r>
      <w:proofErr w:type="spellEnd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 xml:space="preserve"> BOLD</w: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: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framewise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displacement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(FD), DVARS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three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region-wise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global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signals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FD was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computed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two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formulations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following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Power (absolute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sum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relative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motions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 Power et al. (2014))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Jenkinson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(relative root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mean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square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displacement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between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affines, 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Jenkinson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et al. (2002)). FD and DVARS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calculated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each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functional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run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both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their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implementations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in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Nipype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following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definitions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Power et al. 2014). The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three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global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signals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extracted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CSF,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WM,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whole-brain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Additionally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a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physiological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regressors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extracted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allow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component-based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noise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correction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CompCor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Behzadi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et al. 2007).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Principal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components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estimated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after high-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pass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filtering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preprocessed</w:t>
      </w:r>
      <w:proofErr w:type="spellEnd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 xml:space="preserve"> BOLD</w: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time-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series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discrete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cosine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filter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128s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cut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-off)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two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CompCor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variants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: temporal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tCompCor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anatomical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aCompCor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tCompCor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components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calculated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top 2% variable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voxels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brain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aCompCor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three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probabilistic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(CSF, WM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combined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CSF+WM)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generated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in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anatomical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space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The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implementation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differs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that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Behzadi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et al. in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that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instead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eroding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2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pixels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on BOLD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space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a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pixels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that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likely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contain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volume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fraction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GM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subtracted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aCompCor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This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obtained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dilating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 GM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extracted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FreeSurfer’s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aseg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segmentation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ensures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components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not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extracted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voxels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containing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 minimal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fraction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GM.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Finally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these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resampled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into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BOLD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space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binarized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thresholding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at 0.99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in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original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implementation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). Components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also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calculated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separately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WM and CSF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each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CompCor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decomposition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k</w: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components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largest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singular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values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retained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such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that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retained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components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’ time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series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sufficient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explain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50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percent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variance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across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nuisance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mask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(CSF, WM,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combined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temporal). The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remaining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components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dropped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consideration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The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head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-motion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estimates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calculated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in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correction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step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also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placed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corresponding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confounds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file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The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confound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time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series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derived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from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head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motion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estimates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and global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signals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expanded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inclusion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temporal derivatives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quadratic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terms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each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Satterthwaite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et al. 2013). Frames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that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exceeded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threshold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0.5 mm FD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1.5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standardized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DVARS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annotated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motion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outliers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Additional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nuisance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timeseries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calculated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means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principal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components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analysis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signal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found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band (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crown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voxels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around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edge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brain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proposed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Patriat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Reynolds,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Birn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2017). The BOLD time-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series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resampled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onto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following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surfaces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FreeSurfer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reconstruction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nomenclature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):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fsnative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,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fsaverage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All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resamplings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can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performed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 xml:space="preserve">a 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single</w:t>
      </w:r>
      <w:proofErr w:type="spellEnd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interpolation</w:t>
      </w:r>
      <w:proofErr w:type="spellEnd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step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by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composing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all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pertinent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transformations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(i.e. 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head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-motion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transform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matrices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susceptibility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distortion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correction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when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available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co-registrations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to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anatomical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and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output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spaces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Gridded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volumetric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resamplings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performed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nitransforms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configured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cubic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B-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spline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interpolation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. Non-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gridded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surface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)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resamplings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were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performed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r w:rsidRPr="00CB357C">
        <w:rPr>
          <w:rFonts w:ascii="Consolas" w:eastAsia="Times New Roman" w:hAnsi="Consolas" w:cs="Courier New"/>
          <w:color w:val="D63384"/>
          <w:sz w:val="21"/>
          <w:szCs w:val="21"/>
          <w:lang w:eastAsia="de-AT"/>
          <w14:ligatures w14:val="none"/>
        </w:rPr>
        <w:t>mri_vol2surf</w: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(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FreeSurfer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).</w:t>
      </w:r>
    </w:p>
    <w:p w14:paraId="45E13650" w14:textId="77777777" w:rsidR="00CB357C" w:rsidRPr="00CB357C" w:rsidRDefault="00CB357C" w:rsidP="00CB357C">
      <w:pPr>
        <w:spacing w:after="100" w:afterAutospacing="1"/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</w:pP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Many internal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operations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fMRIPrep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use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212529"/>
          <w:sz w:val="24"/>
          <w:szCs w:val="24"/>
          <w:lang w:eastAsia="de-AT"/>
          <w14:ligatures w14:val="none"/>
        </w:rPr>
        <w:t>Nilearn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 0.10.4 (Abraham et al. 2014, RRID:SCR_001362),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mostly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within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functional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processing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workflow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.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For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more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details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of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pipeline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 xml:space="preserve">, 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see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 </w:t>
      </w:r>
      <w:proofErr w:type="spellStart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fldChar w:fldCharType="begin"/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instrText xml:space="preserve"> HYPERLINK "https://fmriprep.readthedocs.io/en/latest/workflows.html" \o "FMRIPrep's documentation" </w:instrText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fldChar w:fldCharType="separate"/>
      </w:r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>the</w:t>
      </w:r>
      <w:proofErr w:type="spellEnd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>section</w:t>
      </w:r>
      <w:proofErr w:type="spellEnd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>corresponding</w:t>
      </w:r>
      <w:proofErr w:type="spellEnd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>to</w:t>
      </w:r>
      <w:proofErr w:type="spellEnd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>workflows</w:t>
      </w:r>
      <w:proofErr w:type="spellEnd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 xml:space="preserve"> in </w:t>
      </w:r>
      <w:proofErr w:type="spellStart"/>
      <w:r w:rsidRPr="00CB357C">
        <w:rPr>
          <w:rFonts w:ascii="Georgia" w:eastAsia="Times New Roman" w:hAnsi="Georgia" w:cs="Times New Roman"/>
          <w:i/>
          <w:iCs/>
          <w:color w:val="0D6EFD"/>
          <w:sz w:val="24"/>
          <w:szCs w:val="24"/>
          <w:u w:val="single"/>
          <w:lang w:eastAsia="de-AT"/>
          <w14:ligatures w14:val="none"/>
        </w:rPr>
        <w:t>fMRIPrep</w:t>
      </w:r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>’s</w:t>
      </w:r>
      <w:proofErr w:type="spellEnd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 xml:space="preserve"> </w:t>
      </w:r>
      <w:proofErr w:type="spellStart"/>
      <w:r w:rsidRPr="00CB357C">
        <w:rPr>
          <w:rFonts w:ascii="Georgia" w:eastAsia="Times New Roman" w:hAnsi="Georgia" w:cs="Times New Roman"/>
          <w:color w:val="0D6EFD"/>
          <w:sz w:val="24"/>
          <w:szCs w:val="24"/>
          <w:u w:val="single"/>
          <w:lang w:eastAsia="de-AT"/>
          <w14:ligatures w14:val="none"/>
        </w:rPr>
        <w:t>documentation</w:t>
      </w:r>
      <w:proofErr w:type="spellEnd"/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fldChar w:fldCharType="end"/>
      </w:r>
      <w:r w:rsidRPr="00CB357C">
        <w:rPr>
          <w:rFonts w:ascii="Georgia" w:eastAsia="Times New Roman" w:hAnsi="Georgia" w:cs="Times New Roman"/>
          <w:color w:val="212529"/>
          <w:sz w:val="24"/>
          <w:szCs w:val="24"/>
          <w:lang w:eastAsia="de-AT"/>
          <w14:ligatures w14:val="none"/>
        </w:rPr>
        <w:t>.</w:t>
      </w:r>
    </w:p>
    <w:p w14:paraId="5F7205CF" w14:textId="77777777" w:rsidR="00CB357C" w:rsidRPr="00CB357C" w:rsidRDefault="00CB357C" w:rsidP="00611FC2">
      <w:pPr>
        <w:rPr>
          <w:lang w:val="en-US"/>
        </w:rPr>
      </w:pPr>
    </w:p>
    <w:sectPr w:rsidR="00CB357C" w:rsidRPr="00CB357C" w:rsidSect="00AE78C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567" w:footer="567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8DAB6" w14:textId="77777777" w:rsidR="0049143D" w:rsidRDefault="0049143D" w:rsidP="001326B1">
      <w:pPr>
        <w:spacing w:after="0"/>
      </w:pPr>
      <w:r>
        <w:separator/>
      </w:r>
    </w:p>
  </w:endnote>
  <w:endnote w:type="continuationSeparator" w:id="0">
    <w:p w14:paraId="1917FE11" w14:textId="77777777" w:rsidR="0049143D" w:rsidRDefault="0049143D" w:rsidP="001326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 Light">
    <w:panose1 w:val="00000400000000000000"/>
    <w:charset w:val="00"/>
    <w:family w:val="auto"/>
    <w:pitch w:val="variable"/>
    <w:sig w:usb0="A00002FF" w:usb1="5000204B" w:usb2="00000000" w:usb3="00000000" w:csb0="00000197" w:csb1="00000000"/>
    <w:embedRegular r:id="rId1" w:fontKey="{D26CDFC8-AC36-4B2A-AFB5-856F0C23B18D}"/>
    <w:embedBold r:id="rId2" w:fontKey="{5BF3E476-B410-498E-8ABF-78458EF4B1DB}"/>
    <w:embedItalic r:id="rId3" w:fontKey="{39B57B7F-D9FD-4178-A0D5-EF32F05F49D2}"/>
  </w:font>
  <w:font w:name="Nunito Sans ExtraBold">
    <w:panose1 w:val="00000900000000000000"/>
    <w:charset w:val="00"/>
    <w:family w:val="auto"/>
    <w:pitch w:val="variable"/>
    <w:sig w:usb0="A00002FF" w:usb1="5000204B" w:usb2="00000000" w:usb3="00000000" w:csb0="00000197" w:csb1="00000000"/>
    <w:embedRegular r:id="rId4" w:fontKey="{9D749C27-93CD-4B2F-AF10-A60E2F812BD4}"/>
    <w:embedBold r:id="rId5" w:fontKey="{57C4D26F-8F1E-46A0-959A-924B741BED22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6EFB311A-7D05-4C53-8EC6-8E8A3C23338A}"/>
    <w:embedBold r:id="rId7" w:fontKey="{BA6D9CF4-96E8-4F8B-88B0-ECBE56FE60CC}"/>
    <w:embedItalic r:id="rId8" w:fontKey="{95141F06-DCDA-48DA-A134-4D80F3AD3EA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D3B66A16-D5DA-43C5-AA5E-B17C6E14DB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1433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8ED60D" w14:textId="11080FCE" w:rsidR="00CB357C" w:rsidRDefault="00CB35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159200" w14:textId="77777777" w:rsidR="00CB357C" w:rsidRDefault="00CB35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3F58C" w14:textId="77777777" w:rsidR="00EC2988" w:rsidRPr="00C703BC" w:rsidRDefault="00EC2988" w:rsidP="00C703BC">
    <w:pPr>
      <w:pStyle w:val="Footer"/>
    </w:pPr>
    <w:r>
      <w:t>Text eingeben</w:t>
    </w:r>
    <w:r w:rsidRPr="00C703BC">
      <w:ptab w:relativeTo="margin" w:alignment="center" w:leader="none"/>
    </w:r>
    <w:r w:rsidRPr="00C703BC">
      <w:ptab w:relativeTo="margin" w:alignment="right" w:leader="none"/>
    </w:r>
    <w:r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t>/</w:t>
    </w:r>
    <w:r w:rsidR="0049143D">
      <w:fldChar w:fldCharType="begin"/>
    </w:r>
    <w:r w:rsidR="0049143D">
      <w:instrText xml:space="preserve"> NUMPAGES  \* MERGEFORMAT </w:instrText>
    </w:r>
    <w:r w:rsidR="0049143D">
      <w:fldChar w:fldCharType="separate"/>
    </w:r>
    <w:r>
      <w:rPr>
        <w:noProof/>
      </w:rPr>
      <w:t>2</w:t>
    </w:r>
    <w:r w:rsidR="0049143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520AD" w14:textId="77777777" w:rsidR="0049143D" w:rsidRDefault="0049143D" w:rsidP="001326B1">
      <w:pPr>
        <w:spacing w:after="0"/>
      </w:pPr>
      <w:r>
        <w:separator/>
      </w:r>
    </w:p>
  </w:footnote>
  <w:footnote w:type="continuationSeparator" w:id="0">
    <w:p w14:paraId="48B45556" w14:textId="77777777" w:rsidR="0049143D" w:rsidRDefault="0049143D" w:rsidP="001326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435A8" w14:textId="77777777" w:rsidR="003A5463" w:rsidRDefault="003A5463" w:rsidP="003A5463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91449" w14:textId="77777777" w:rsidR="00C633AE" w:rsidRDefault="00C633AE" w:rsidP="001326B1">
    <w:pPr>
      <w:pStyle w:val="Header"/>
      <w:jc w:val="right"/>
    </w:pPr>
    <w:r>
      <w:rPr>
        <w:noProof/>
      </w:rPr>
      <w:drawing>
        <wp:inline distT="0" distB="0" distL="0" distR="0" wp14:anchorId="66B63D67" wp14:editId="785E7B3F">
          <wp:extent cx="757010" cy="648000"/>
          <wp:effectExtent l="0" t="0" r="5080" b="0"/>
          <wp:docPr id="140055319" name="Grafik 140055319" descr="Ein Bild, das Text enthäl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55319" name="Grafik 140055319" descr="Ein Bild, das Text enthäl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10" cy="64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C04B8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82356F4"/>
    <w:multiLevelType w:val="multilevel"/>
    <w:tmpl w:val="11E26850"/>
    <w:styleLink w:val="AktuelleListe4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11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D45399A"/>
    <w:multiLevelType w:val="multilevel"/>
    <w:tmpl w:val="C388B8D4"/>
    <w:styleLink w:val="AktuelleListe7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54" w:firstLine="11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2A69A2"/>
    <w:multiLevelType w:val="multilevel"/>
    <w:tmpl w:val="28C213AC"/>
    <w:styleLink w:val="AktuelleListe1"/>
    <w:lvl w:ilvl="0">
      <w:start w:val="1"/>
      <w:numFmt w:val="decimal"/>
      <w:isLgl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B9F5F97"/>
    <w:multiLevelType w:val="hybridMultilevel"/>
    <w:tmpl w:val="24CE4970"/>
    <w:lvl w:ilvl="0" w:tplc="DD6883E8">
      <w:start w:val="1"/>
      <w:numFmt w:val="decimal"/>
      <w:pStyle w:val="NummerierungEinzug1"/>
      <w:lvlText w:val="%1.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0487D"/>
    <w:multiLevelType w:val="multilevel"/>
    <w:tmpl w:val="0F1ACC2C"/>
    <w:styleLink w:val="AktuelleListe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66E42"/>
    <w:multiLevelType w:val="hybridMultilevel"/>
    <w:tmpl w:val="CD06F548"/>
    <w:lvl w:ilvl="0" w:tplc="6C183EEA">
      <w:start w:val="1"/>
      <w:numFmt w:val="bullet"/>
      <w:pStyle w:val="AufzhlungStandard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179E7"/>
    <w:multiLevelType w:val="multilevel"/>
    <w:tmpl w:val="FD3EE764"/>
    <w:styleLink w:val="AktuelleListe8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6792790"/>
    <w:multiLevelType w:val="multilevel"/>
    <w:tmpl w:val="09F2C5F0"/>
    <w:styleLink w:val="AktuelleListe3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80" w:hanging="22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7FE6507"/>
    <w:multiLevelType w:val="multilevel"/>
    <w:tmpl w:val="85B639A0"/>
    <w:lvl w:ilvl="0">
      <w:start w:val="1"/>
      <w:numFmt w:val="decimal"/>
      <w:pStyle w:val="Heading1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41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8951768"/>
    <w:multiLevelType w:val="multilevel"/>
    <w:tmpl w:val="6F72F4C2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B0B7B6C"/>
    <w:multiLevelType w:val="multilevel"/>
    <w:tmpl w:val="0407001D"/>
    <w:styleLink w:val="AktuelleList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B7262E0"/>
    <w:multiLevelType w:val="multilevel"/>
    <w:tmpl w:val="5296C750"/>
    <w:styleLink w:val="AktuelleListe9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CB37CC5"/>
    <w:multiLevelType w:val="hybridMultilevel"/>
    <w:tmpl w:val="F9BC49AE"/>
    <w:lvl w:ilvl="0" w:tplc="392EE766">
      <w:start w:val="1"/>
      <w:numFmt w:val="decimal"/>
      <w:pStyle w:val="NummerierungStandard"/>
      <w:lvlText w:val="%1."/>
      <w:lvlJc w:val="left"/>
      <w:pPr>
        <w:ind w:left="1776" w:hanging="360"/>
      </w:pPr>
    </w:lvl>
    <w:lvl w:ilvl="1" w:tplc="04070019" w:tentative="1">
      <w:start w:val="1"/>
      <w:numFmt w:val="lowerLetter"/>
      <w:lvlText w:val="%2."/>
      <w:lvlJc w:val="left"/>
      <w:pPr>
        <w:ind w:left="2496" w:hanging="360"/>
      </w:pPr>
    </w:lvl>
    <w:lvl w:ilvl="2" w:tplc="0407001B" w:tentative="1">
      <w:start w:val="1"/>
      <w:numFmt w:val="lowerRoman"/>
      <w:lvlText w:val="%3."/>
      <w:lvlJc w:val="right"/>
      <w:pPr>
        <w:ind w:left="3216" w:hanging="180"/>
      </w:pPr>
    </w:lvl>
    <w:lvl w:ilvl="3" w:tplc="0407000F" w:tentative="1">
      <w:start w:val="1"/>
      <w:numFmt w:val="decimal"/>
      <w:lvlText w:val="%4."/>
      <w:lvlJc w:val="left"/>
      <w:pPr>
        <w:ind w:left="3936" w:hanging="360"/>
      </w:pPr>
    </w:lvl>
    <w:lvl w:ilvl="4" w:tplc="04070019" w:tentative="1">
      <w:start w:val="1"/>
      <w:numFmt w:val="lowerLetter"/>
      <w:lvlText w:val="%5."/>
      <w:lvlJc w:val="left"/>
      <w:pPr>
        <w:ind w:left="4656" w:hanging="360"/>
      </w:pPr>
    </w:lvl>
    <w:lvl w:ilvl="5" w:tplc="0407001B" w:tentative="1">
      <w:start w:val="1"/>
      <w:numFmt w:val="lowerRoman"/>
      <w:lvlText w:val="%6."/>
      <w:lvlJc w:val="right"/>
      <w:pPr>
        <w:ind w:left="5376" w:hanging="180"/>
      </w:pPr>
    </w:lvl>
    <w:lvl w:ilvl="6" w:tplc="0407000F" w:tentative="1">
      <w:start w:val="1"/>
      <w:numFmt w:val="decimal"/>
      <w:lvlText w:val="%7."/>
      <w:lvlJc w:val="left"/>
      <w:pPr>
        <w:ind w:left="6096" w:hanging="360"/>
      </w:pPr>
    </w:lvl>
    <w:lvl w:ilvl="7" w:tplc="04070019" w:tentative="1">
      <w:start w:val="1"/>
      <w:numFmt w:val="lowerLetter"/>
      <w:lvlText w:val="%8."/>
      <w:lvlJc w:val="left"/>
      <w:pPr>
        <w:ind w:left="6816" w:hanging="360"/>
      </w:pPr>
    </w:lvl>
    <w:lvl w:ilvl="8" w:tplc="0407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331C0233"/>
    <w:multiLevelType w:val="multilevel"/>
    <w:tmpl w:val="C6761D70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5F20ACD"/>
    <w:multiLevelType w:val="multilevel"/>
    <w:tmpl w:val="30BE44BE"/>
    <w:styleLink w:val="AktuelleListe6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6141E44"/>
    <w:multiLevelType w:val="hybridMultilevel"/>
    <w:tmpl w:val="A8066D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E1EE7"/>
    <w:multiLevelType w:val="multilevel"/>
    <w:tmpl w:val="99409A86"/>
    <w:styleLink w:val="AktuelleListe5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B2018A1"/>
    <w:multiLevelType w:val="hybridMultilevel"/>
    <w:tmpl w:val="5984936A"/>
    <w:lvl w:ilvl="0" w:tplc="63E0FCD4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 w15:restartNumberingAfterBreak="0">
    <w:nsid w:val="69437A11"/>
    <w:multiLevelType w:val="multilevel"/>
    <w:tmpl w:val="5CC0B05E"/>
    <w:styleLink w:val="AktuelleListe10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14"/>
  </w:num>
  <w:num w:numId="5">
    <w:abstractNumId w:val="8"/>
  </w:num>
  <w:num w:numId="6">
    <w:abstractNumId w:val="1"/>
  </w:num>
  <w:num w:numId="7">
    <w:abstractNumId w:val="17"/>
  </w:num>
  <w:num w:numId="8">
    <w:abstractNumId w:val="15"/>
  </w:num>
  <w:num w:numId="9">
    <w:abstractNumId w:val="2"/>
  </w:num>
  <w:num w:numId="10">
    <w:abstractNumId w:val="7"/>
  </w:num>
  <w:num w:numId="11">
    <w:abstractNumId w:val="9"/>
  </w:num>
  <w:num w:numId="12">
    <w:abstractNumId w:val="12"/>
  </w:num>
  <w:num w:numId="13">
    <w:abstractNumId w:val="18"/>
  </w:num>
  <w:num w:numId="14">
    <w:abstractNumId w:val="13"/>
  </w:num>
  <w:num w:numId="15">
    <w:abstractNumId w:val="16"/>
  </w:num>
  <w:num w:numId="16">
    <w:abstractNumId w:val="6"/>
  </w:num>
  <w:num w:numId="17">
    <w:abstractNumId w:val="19"/>
  </w:num>
  <w:num w:numId="18">
    <w:abstractNumId w:val="4"/>
  </w:num>
  <w:num w:numId="19">
    <w:abstractNumId w:val="13"/>
    <w:lvlOverride w:ilvl="0">
      <w:startOverride w:val="1"/>
    </w:lvlOverride>
  </w:num>
  <w:num w:numId="20">
    <w:abstractNumId w:val="5"/>
  </w:num>
  <w:num w:numId="21">
    <w:abstractNumId w:val="13"/>
    <w:lvlOverride w:ilvl="0">
      <w:startOverride w:val="1"/>
    </w:lvlOverride>
  </w:num>
  <w:num w:numId="22">
    <w:abstractNumId w:val="0"/>
  </w:num>
  <w:num w:numId="23">
    <w:abstractNumId w:val="9"/>
  </w:num>
  <w:num w:numId="24">
    <w:abstractNumId w:val="9"/>
  </w:num>
  <w:num w:numId="25">
    <w:abstractNumId w:val="9"/>
  </w:num>
  <w:num w:numId="26">
    <w:abstractNumId w:val="6"/>
  </w:num>
  <w:num w:numId="27">
    <w:abstractNumId w:val="13"/>
  </w:num>
  <w:num w:numId="28">
    <w:abstractNumId w:val="6"/>
  </w:num>
  <w:num w:numId="29">
    <w:abstractNumId w:val="4"/>
  </w:num>
  <w:num w:numId="30">
    <w:abstractNumId w:val="6"/>
  </w:num>
  <w:num w:numId="31">
    <w:abstractNumId w:val="13"/>
  </w:num>
  <w:num w:numId="32">
    <w:abstractNumId w:val="9"/>
  </w:num>
  <w:num w:numId="33">
    <w:abstractNumId w:val="9"/>
  </w:num>
  <w:num w:numId="34">
    <w:abstractNumId w:val="9"/>
  </w:num>
  <w:num w:numId="35">
    <w:abstractNumId w:val="6"/>
  </w:num>
  <w:num w:numId="36">
    <w:abstractNumId w:val="13"/>
  </w:num>
  <w:num w:numId="37">
    <w:abstractNumId w:val="6"/>
  </w:num>
  <w:num w:numId="38">
    <w:abstractNumId w:val="4"/>
  </w:num>
  <w:num w:numId="39">
    <w:abstractNumId w:val="6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7C"/>
    <w:rsid w:val="00006A80"/>
    <w:rsid w:val="0001332E"/>
    <w:rsid w:val="000235F7"/>
    <w:rsid w:val="00060111"/>
    <w:rsid w:val="00072F74"/>
    <w:rsid w:val="00074C12"/>
    <w:rsid w:val="0009381F"/>
    <w:rsid w:val="00093BA8"/>
    <w:rsid w:val="000B041E"/>
    <w:rsid w:val="000B1DE9"/>
    <w:rsid w:val="000B3894"/>
    <w:rsid w:val="000C0247"/>
    <w:rsid w:val="000C07D8"/>
    <w:rsid w:val="000C2C9E"/>
    <w:rsid w:val="000D01A3"/>
    <w:rsid w:val="000F3622"/>
    <w:rsid w:val="00105010"/>
    <w:rsid w:val="001326B1"/>
    <w:rsid w:val="001412D5"/>
    <w:rsid w:val="00173862"/>
    <w:rsid w:val="001C6FAE"/>
    <w:rsid w:val="001E0FD8"/>
    <w:rsid w:val="00237570"/>
    <w:rsid w:val="002A7999"/>
    <w:rsid w:val="002D35E2"/>
    <w:rsid w:val="002D673D"/>
    <w:rsid w:val="00304E73"/>
    <w:rsid w:val="003168FE"/>
    <w:rsid w:val="00323D84"/>
    <w:rsid w:val="00353BE6"/>
    <w:rsid w:val="003A4D85"/>
    <w:rsid w:val="003A5463"/>
    <w:rsid w:val="003D6A6C"/>
    <w:rsid w:val="00432F03"/>
    <w:rsid w:val="0046551E"/>
    <w:rsid w:val="00470A1C"/>
    <w:rsid w:val="00471C9C"/>
    <w:rsid w:val="00483409"/>
    <w:rsid w:val="0049143D"/>
    <w:rsid w:val="004A45BD"/>
    <w:rsid w:val="004B2B41"/>
    <w:rsid w:val="004B44B3"/>
    <w:rsid w:val="004C3E0D"/>
    <w:rsid w:val="004C77FD"/>
    <w:rsid w:val="004D1F6B"/>
    <w:rsid w:val="004D531D"/>
    <w:rsid w:val="004D70A1"/>
    <w:rsid w:val="00515090"/>
    <w:rsid w:val="005272D7"/>
    <w:rsid w:val="0053057F"/>
    <w:rsid w:val="005707DE"/>
    <w:rsid w:val="005E45E9"/>
    <w:rsid w:val="0060045C"/>
    <w:rsid w:val="00600D96"/>
    <w:rsid w:val="00604AED"/>
    <w:rsid w:val="006055D1"/>
    <w:rsid w:val="00611FC2"/>
    <w:rsid w:val="0065499D"/>
    <w:rsid w:val="006902F9"/>
    <w:rsid w:val="006A40E4"/>
    <w:rsid w:val="006E422D"/>
    <w:rsid w:val="007118D6"/>
    <w:rsid w:val="00725991"/>
    <w:rsid w:val="00783ED2"/>
    <w:rsid w:val="007A7F0F"/>
    <w:rsid w:val="007E31E7"/>
    <w:rsid w:val="00823D56"/>
    <w:rsid w:val="0085381F"/>
    <w:rsid w:val="00856E0B"/>
    <w:rsid w:val="00871C6B"/>
    <w:rsid w:val="00880A8C"/>
    <w:rsid w:val="008858B2"/>
    <w:rsid w:val="008A5A2D"/>
    <w:rsid w:val="008B648D"/>
    <w:rsid w:val="008C61D3"/>
    <w:rsid w:val="008D36D7"/>
    <w:rsid w:val="008F2FCC"/>
    <w:rsid w:val="008F7395"/>
    <w:rsid w:val="00945FA2"/>
    <w:rsid w:val="00952732"/>
    <w:rsid w:val="0095646A"/>
    <w:rsid w:val="0098158B"/>
    <w:rsid w:val="0098621C"/>
    <w:rsid w:val="00995C65"/>
    <w:rsid w:val="009A1C44"/>
    <w:rsid w:val="009A29C4"/>
    <w:rsid w:val="009B2824"/>
    <w:rsid w:val="009B4D14"/>
    <w:rsid w:val="009F0E1F"/>
    <w:rsid w:val="00A256BE"/>
    <w:rsid w:val="00A2687B"/>
    <w:rsid w:val="00A32CD6"/>
    <w:rsid w:val="00A40688"/>
    <w:rsid w:val="00A51C33"/>
    <w:rsid w:val="00A5601B"/>
    <w:rsid w:val="00A56C5C"/>
    <w:rsid w:val="00A72966"/>
    <w:rsid w:val="00AA15E7"/>
    <w:rsid w:val="00AB2741"/>
    <w:rsid w:val="00AB2CAC"/>
    <w:rsid w:val="00AC736A"/>
    <w:rsid w:val="00AD2588"/>
    <w:rsid w:val="00AE024E"/>
    <w:rsid w:val="00AE6B89"/>
    <w:rsid w:val="00AE78CC"/>
    <w:rsid w:val="00AF74C4"/>
    <w:rsid w:val="00B130AA"/>
    <w:rsid w:val="00B15253"/>
    <w:rsid w:val="00B37FD7"/>
    <w:rsid w:val="00B63A44"/>
    <w:rsid w:val="00B82711"/>
    <w:rsid w:val="00BA706B"/>
    <w:rsid w:val="00BC111F"/>
    <w:rsid w:val="00BF254C"/>
    <w:rsid w:val="00C11E5F"/>
    <w:rsid w:val="00C3217C"/>
    <w:rsid w:val="00C47397"/>
    <w:rsid w:val="00C633AE"/>
    <w:rsid w:val="00C6561E"/>
    <w:rsid w:val="00C6581F"/>
    <w:rsid w:val="00C703BC"/>
    <w:rsid w:val="00C956DC"/>
    <w:rsid w:val="00C96865"/>
    <w:rsid w:val="00C968EB"/>
    <w:rsid w:val="00CA419A"/>
    <w:rsid w:val="00CB357C"/>
    <w:rsid w:val="00CC76C1"/>
    <w:rsid w:val="00CD0179"/>
    <w:rsid w:val="00CD18BC"/>
    <w:rsid w:val="00CE2A3B"/>
    <w:rsid w:val="00CF5134"/>
    <w:rsid w:val="00D03909"/>
    <w:rsid w:val="00D3110D"/>
    <w:rsid w:val="00D32D1A"/>
    <w:rsid w:val="00D32D6F"/>
    <w:rsid w:val="00D41FBA"/>
    <w:rsid w:val="00D63135"/>
    <w:rsid w:val="00D70915"/>
    <w:rsid w:val="00D86BC8"/>
    <w:rsid w:val="00D91B12"/>
    <w:rsid w:val="00D93DC5"/>
    <w:rsid w:val="00DA146B"/>
    <w:rsid w:val="00DF1F5C"/>
    <w:rsid w:val="00E03E84"/>
    <w:rsid w:val="00E10A89"/>
    <w:rsid w:val="00E23B16"/>
    <w:rsid w:val="00E6784D"/>
    <w:rsid w:val="00E876E0"/>
    <w:rsid w:val="00EB2473"/>
    <w:rsid w:val="00EB30E6"/>
    <w:rsid w:val="00EB4214"/>
    <w:rsid w:val="00EC2988"/>
    <w:rsid w:val="00EC7716"/>
    <w:rsid w:val="00ED2A05"/>
    <w:rsid w:val="00EE0360"/>
    <w:rsid w:val="00EE470A"/>
    <w:rsid w:val="00F24B02"/>
    <w:rsid w:val="00F37F33"/>
    <w:rsid w:val="00F733B9"/>
    <w:rsid w:val="00F7409B"/>
    <w:rsid w:val="00FA125A"/>
    <w:rsid w:val="00FA20DD"/>
    <w:rsid w:val="00FC1F6E"/>
    <w:rsid w:val="00FC6531"/>
    <w:rsid w:val="00FE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969FB9"/>
  <w15:chartTrackingRefBased/>
  <w15:docId w15:val="{F720601D-1151-42C6-B393-29122BD5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7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8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8" w:qFormat="1"/>
    <w:lsdException w:name="Intense Emphasis" w:uiPriority="21"/>
    <w:lsdException w:name="Subtle Reference" w:uiPriority="30" w:qFormat="1"/>
    <w:lsdException w:name="Intense Reference" w:uiPriority="32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6D7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4"/>
    <w:qFormat/>
    <w:rsid w:val="008D36D7"/>
    <w:pPr>
      <w:keepNext/>
      <w:keepLines/>
      <w:numPr>
        <w:numId w:val="34"/>
      </w:numPr>
      <w:spacing w:before="240" w:after="12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8D36D7"/>
    <w:pPr>
      <w:keepNext/>
      <w:keepLines/>
      <w:numPr>
        <w:ilvl w:val="1"/>
        <w:numId w:val="34"/>
      </w:numPr>
      <w:spacing w:after="12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4"/>
    <w:qFormat/>
    <w:rsid w:val="008D36D7"/>
    <w:pPr>
      <w:keepNext/>
      <w:keepLines/>
      <w:numPr>
        <w:ilvl w:val="2"/>
        <w:numId w:val="34"/>
      </w:numPr>
      <w:spacing w:after="120"/>
      <w:outlineLvl w:val="2"/>
    </w:pPr>
    <w:rPr>
      <w:rFonts w:eastAsiaTheme="majorEastAsia" w:cstheme="majorBidi"/>
      <w:color w:val="0D0D0D" w:themeColor="text1" w:themeTint="F2"/>
      <w:szCs w:val="24"/>
      <w14:ligatures w14:val="none"/>
    </w:rPr>
  </w:style>
  <w:style w:type="paragraph" w:styleId="Heading4">
    <w:name w:val="heading 4"/>
    <w:basedOn w:val="TableofFigures"/>
    <w:next w:val="Normal"/>
    <w:link w:val="Heading4Char"/>
    <w:uiPriority w:val="4"/>
    <w:unhideWhenUsed/>
    <w:rsid w:val="009B4D14"/>
    <w:pPr>
      <w:tabs>
        <w:tab w:val="right" w:pos="9628"/>
      </w:tabs>
      <w:outlineLvl w:val="3"/>
    </w:pPr>
  </w:style>
  <w:style w:type="paragraph" w:styleId="Heading5">
    <w:name w:val="heading 5"/>
    <w:basedOn w:val="Heading4"/>
    <w:next w:val="Normal"/>
    <w:link w:val="Heading5Char"/>
    <w:uiPriority w:val="4"/>
    <w:unhideWhenUsed/>
    <w:rsid w:val="009B4D14"/>
    <w:pPr>
      <w:outlineLvl w:val="4"/>
    </w:pPr>
  </w:style>
  <w:style w:type="paragraph" w:styleId="Heading6">
    <w:name w:val="heading 6"/>
    <w:basedOn w:val="Heading5"/>
    <w:next w:val="Normal"/>
    <w:link w:val="Heading6Char"/>
    <w:uiPriority w:val="4"/>
    <w:unhideWhenUsed/>
    <w:rsid w:val="009B4D14"/>
    <w:pPr>
      <w:outlineLvl w:val="5"/>
    </w:pPr>
  </w:style>
  <w:style w:type="paragraph" w:styleId="Heading7">
    <w:name w:val="heading 7"/>
    <w:basedOn w:val="Heading6"/>
    <w:next w:val="Normal"/>
    <w:link w:val="Heading7Char"/>
    <w:uiPriority w:val="4"/>
    <w:unhideWhenUsed/>
    <w:rsid w:val="009B4D14"/>
    <w:pPr>
      <w:outlineLvl w:val="6"/>
    </w:pPr>
  </w:style>
  <w:style w:type="paragraph" w:styleId="Heading8">
    <w:name w:val="heading 8"/>
    <w:basedOn w:val="Heading7"/>
    <w:next w:val="Normal"/>
    <w:link w:val="Heading8Char"/>
    <w:uiPriority w:val="4"/>
    <w:unhideWhenUsed/>
    <w:rsid w:val="009B4D14"/>
    <w:pPr>
      <w:outlineLvl w:val="7"/>
    </w:pPr>
  </w:style>
  <w:style w:type="paragraph" w:styleId="Heading9">
    <w:name w:val="heading 9"/>
    <w:basedOn w:val="Heading8"/>
    <w:next w:val="Normal"/>
    <w:link w:val="Heading9Char"/>
    <w:uiPriority w:val="4"/>
    <w:unhideWhenUsed/>
    <w:rsid w:val="009B4D14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8"/>
    <w:unhideWhenUsed/>
    <w:rsid w:val="001326B1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8"/>
    <w:rsid w:val="00B82711"/>
  </w:style>
  <w:style w:type="paragraph" w:styleId="Footer">
    <w:name w:val="footer"/>
    <w:basedOn w:val="Normal"/>
    <w:link w:val="FooterChar"/>
    <w:uiPriority w:val="99"/>
    <w:unhideWhenUsed/>
    <w:rsid w:val="00E10A89"/>
    <w:pPr>
      <w:tabs>
        <w:tab w:val="center" w:pos="4536"/>
        <w:tab w:val="right" w:pos="9072"/>
      </w:tabs>
      <w:spacing w:after="0"/>
    </w:pPr>
    <w:rPr>
      <w:rFonts w:cs="Times New Roman (Textkörper CS)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B82711"/>
    <w:rPr>
      <w:rFonts w:cs="Times New Roman (Textkörper CS)"/>
      <w:sz w:val="16"/>
    </w:rPr>
  </w:style>
  <w:style w:type="character" w:customStyle="1" w:styleId="Heading3Char">
    <w:name w:val="Heading 3 Char"/>
    <w:basedOn w:val="DefaultParagraphFont"/>
    <w:link w:val="Heading3"/>
    <w:uiPriority w:val="4"/>
    <w:rsid w:val="008D36D7"/>
    <w:rPr>
      <w:rFonts w:eastAsiaTheme="majorEastAsia" w:cstheme="majorBidi"/>
      <w:color w:val="0D0D0D" w:themeColor="text1" w:themeTint="F2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F5134"/>
    <w:rPr>
      <w:color w:val="00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13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4"/>
    <w:rsid w:val="008D36D7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TOCHeading">
    <w:name w:val="TOC Heading"/>
    <w:basedOn w:val="berschriftKapitel"/>
    <w:next w:val="Normal"/>
    <w:uiPriority w:val="34"/>
    <w:unhideWhenUsed/>
    <w:rsid w:val="002A7999"/>
    <w:pPr>
      <w:spacing w:after="240"/>
    </w:pPr>
    <w:rPr>
      <w:bCs/>
      <w:szCs w:val="28"/>
      <w:lang w:eastAsia="de-DE"/>
      <w14:ligatures w14:val="none"/>
    </w:rPr>
  </w:style>
  <w:style w:type="paragraph" w:styleId="TOC1">
    <w:name w:val="toc 1"/>
    <w:basedOn w:val="Normal"/>
    <w:next w:val="Normal"/>
    <w:uiPriority w:val="39"/>
    <w:unhideWhenUsed/>
    <w:rsid w:val="00EB4214"/>
    <w:pPr>
      <w:spacing w:before="240" w:after="120"/>
    </w:pPr>
    <w:rPr>
      <w:rFonts w:asciiTheme="majorHAnsi" w:hAnsiTheme="majorHAnsi"/>
      <w:bCs/>
      <w:sz w:val="28"/>
      <w:szCs w:val="20"/>
    </w:rPr>
  </w:style>
  <w:style w:type="paragraph" w:styleId="TOC2">
    <w:name w:val="toc 2"/>
    <w:basedOn w:val="Normal"/>
    <w:next w:val="Normal"/>
    <w:uiPriority w:val="39"/>
    <w:unhideWhenUsed/>
    <w:rsid w:val="004C3E0D"/>
    <w:pPr>
      <w:spacing w:before="120" w:after="0"/>
    </w:pPr>
    <w:rPr>
      <w:b/>
      <w:iCs/>
      <w:szCs w:val="20"/>
    </w:rPr>
  </w:style>
  <w:style w:type="paragraph" w:styleId="TOC3">
    <w:name w:val="toc 3"/>
    <w:basedOn w:val="Normal"/>
    <w:next w:val="Normal"/>
    <w:uiPriority w:val="39"/>
    <w:unhideWhenUsed/>
    <w:rsid w:val="004C3E0D"/>
    <w:pPr>
      <w:spacing w:after="0"/>
      <w:ind w:left="680"/>
    </w:pPr>
    <w:rPr>
      <w:szCs w:val="20"/>
    </w:rPr>
  </w:style>
  <w:style w:type="paragraph" w:styleId="TOC4">
    <w:name w:val="toc 4"/>
    <w:basedOn w:val="Normal"/>
    <w:next w:val="Normal"/>
    <w:autoRedefine/>
    <w:uiPriority w:val="38"/>
    <w:unhideWhenUsed/>
    <w:rsid w:val="00EC2988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8"/>
    <w:unhideWhenUsed/>
    <w:rsid w:val="00EC2988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C2988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C2988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C2988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C2988"/>
    <w:pPr>
      <w:spacing w:after="0"/>
      <w:ind w:left="1760"/>
    </w:pPr>
    <w:rPr>
      <w:sz w:val="20"/>
      <w:szCs w:val="20"/>
    </w:rPr>
  </w:style>
  <w:style w:type="paragraph" w:customStyle="1" w:styleId="berschriftKapitel">
    <w:name w:val="Überschrift Kapitel"/>
    <w:basedOn w:val="Normal"/>
    <w:next w:val="Normal"/>
    <w:uiPriority w:val="3"/>
    <w:qFormat/>
    <w:rsid w:val="008D36D7"/>
    <w:pPr>
      <w:spacing w:after="360"/>
      <w:contextualSpacing/>
    </w:pPr>
    <w:rPr>
      <w:rFonts w:asciiTheme="majorHAnsi" w:hAnsiTheme="majorHAnsi"/>
      <w:sz w:val="48"/>
    </w:rPr>
  </w:style>
  <w:style w:type="paragraph" w:customStyle="1" w:styleId="berschriftohneNummerierung1">
    <w:name w:val="Überschrift ohne Nummerierung 1"/>
    <w:basedOn w:val="Normal"/>
    <w:next w:val="Normal"/>
    <w:uiPriority w:val="3"/>
    <w:qFormat/>
    <w:rsid w:val="008D36D7"/>
    <w:pPr>
      <w:spacing w:before="240"/>
      <w:contextualSpacing/>
    </w:pPr>
    <w:rPr>
      <w:rFonts w:asciiTheme="majorHAnsi" w:hAnsiTheme="majorHAnsi"/>
      <w:sz w:val="28"/>
    </w:rPr>
  </w:style>
  <w:style w:type="paragraph" w:customStyle="1" w:styleId="SubtitelohneBild">
    <w:name w:val="Subtitel ohne Bild"/>
    <w:basedOn w:val="Normal"/>
    <w:uiPriority w:val="1"/>
    <w:qFormat/>
    <w:rsid w:val="008D36D7"/>
    <w:pPr>
      <w:spacing w:before="240" w:after="0" w:line="480" w:lineRule="exact"/>
      <w:contextualSpacing/>
    </w:pPr>
    <w:rPr>
      <w:sz w:val="40"/>
    </w:rPr>
  </w:style>
  <w:style w:type="numbering" w:customStyle="1" w:styleId="AktuelleListe1">
    <w:name w:val="Aktuelle Liste1"/>
    <w:uiPriority w:val="99"/>
    <w:rsid w:val="002A7999"/>
    <w:pPr>
      <w:numPr>
        <w:numId w:val="2"/>
      </w:numPr>
    </w:pPr>
  </w:style>
  <w:style w:type="numbering" w:customStyle="1" w:styleId="AktuelleListe2">
    <w:name w:val="Aktuelle Liste2"/>
    <w:uiPriority w:val="99"/>
    <w:rsid w:val="002A7999"/>
    <w:pPr>
      <w:numPr>
        <w:numId w:val="3"/>
      </w:numPr>
    </w:pPr>
  </w:style>
  <w:style w:type="character" w:customStyle="1" w:styleId="Heading2Char">
    <w:name w:val="Heading 2 Char"/>
    <w:basedOn w:val="DefaultParagraphFont"/>
    <w:link w:val="Heading2"/>
    <w:uiPriority w:val="4"/>
    <w:rsid w:val="008D36D7"/>
    <w:rPr>
      <w:rFonts w:eastAsiaTheme="majorEastAsia" w:cstheme="majorBidi"/>
      <w:color w:val="000000" w:themeColor="text1"/>
      <w:sz w:val="26"/>
      <w:szCs w:val="26"/>
    </w:rPr>
  </w:style>
  <w:style w:type="numbering" w:customStyle="1" w:styleId="AktuelleListe3">
    <w:name w:val="Aktuelle Liste3"/>
    <w:uiPriority w:val="99"/>
    <w:rsid w:val="00856E0B"/>
    <w:pPr>
      <w:numPr>
        <w:numId w:val="5"/>
      </w:numPr>
    </w:pPr>
  </w:style>
  <w:style w:type="numbering" w:customStyle="1" w:styleId="AktuelleListe4">
    <w:name w:val="Aktuelle Liste4"/>
    <w:uiPriority w:val="99"/>
    <w:rsid w:val="00856E0B"/>
    <w:pPr>
      <w:numPr>
        <w:numId w:val="6"/>
      </w:numPr>
    </w:pPr>
  </w:style>
  <w:style w:type="numbering" w:customStyle="1" w:styleId="AktuelleListe5">
    <w:name w:val="Aktuelle Liste5"/>
    <w:uiPriority w:val="99"/>
    <w:rsid w:val="00856E0B"/>
    <w:pPr>
      <w:numPr>
        <w:numId w:val="7"/>
      </w:numPr>
    </w:pPr>
  </w:style>
  <w:style w:type="numbering" w:customStyle="1" w:styleId="AktuelleListe6">
    <w:name w:val="Aktuelle Liste6"/>
    <w:uiPriority w:val="99"/>
    <w:rsid w:val="00856E0B"/>
    <w:pPr>
      <w:numPr>
        <w:numId w:val="8"/>
      </w:numPr>
    </w:pPr>
  </w:style>
  <w:style w:type="numbering" w:customStyle="1" w:styleId="AktuelleListe7">
    <w:name w:val="Aktuelle Liste7"/>
    <w:uiPriority w:val="99"/>
    <w:rsid w:val="00856E0B"/>
    <w:pPr>
      <w:numPr>
        <w:numId w:val="9"/>
      </w:numPr>
    </w:pPr>
  </w:style>
  <w:style w:type="numbering" w:customStyle="1" w:styleId="AktuelleListe8">
    <w:name w:val="Aktuelle Liste8"/>
    <w:uiPriority w:val="99"/>
    <w:rsid w:val="00856E0B"/>
    <w:pPr>
      <w:numPr>
        <w:numId w:val="10"/>
      </w:numPr>
    </w:pPr>
  </w:style>
  <w:style w:type="numbering" w:customStyle="1" w:styleId="AktuelleListe9">
    <w:name w:val="Aktuelle Liste9"/>
    <w:uiPriority w:val="99"/>
    <w:rsid w:val="00304E73"/>
    <w:pPr>
      <w:numPr>
        <w:numId w:val="12"/>
      </w:numPr>
    </w:pPr>
  </w:style>
  <w:style w:type="paragraph" w:customStyle="1" w:styleId="berschriftohneNummerierung2">
    <w:name w:val="Überschrift ohne Nummerierung 2"/>
    <w:basedOn w:val="Normal"/>
    <w:uiPriority w:val="3"/>
    <w:qFormat/>
    <w:rsid w:val="008D36D7"/>
    <w:pPr>
      <w:spacing w:before="240"/>
      <w:contextualSpacing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4"/>
    <w:rsid w:val="00B82711"/>
  </w:style>
  <w:style w:type="character" w:customStyle="1" w:styleId="Heading5Char">
    <w:name w:val="Heading 5 Char"/>
    <w:basedOn w:val="DefaultParagraphFont"/>
    <w:link w:val="Heading5"/>
    <w:uiPriority w:val="4"/>
    <w:rsid w:val="00B82711"/>
  </w:style>
  <w:style w:type="character" w:customStyle="1" w:styleId="Heading6Char">
    <w:name w:val="Heading 6 Char"/>
    <w:basedOn w:val="DefaultParagraphFont"/>
    <w:link w:val="Heading6"/>
    <w:uiPriority w:val="4"/>
    <w:rsid w:val="00B82711"/>
  </w:style>
  <w:style w:type="character" w:customStyle="1" w:styleId="Heading9Char">
    <w:name w:val="Heading 9 Char"/>
    <w:basedOn w:val="DefaultParagraphFont"/>
    <w:link w:val="Heading9"/>
    <w:uiPriority w:val="4"/>
    <w:rsid w:val="00B82711"/>
  </w:style>
  <w:style w:type="paragraph" w:customStyle="1" w:styleId="TitelmitBild">
    <w:name w:val="Titel mit Bild"/>
    <w:basedOn w:val="Normal"/>
    <w:next w:val="SubtitelmitBild"/>
    <w:qFormat/>
    <w:rsid w:val="008D36D7"/>
    <w:pPr>
      <w:spacing w:after="0" w:line="640" w:lineRule="exact"/>
      <w:ind w:left="567"/>
      <w:contextualSpacing/>
    </w:pPr>
    <w:rPr>
      <w:rFonts w:asciiTheme="majorHAnsi" w:eastAsia="Nunito Sans Light" w:hAnsiTheme="majorHAnsi" w:cstheme="majorBidi"/>
      <w:spacing w:val="-10"/>
      <w:kern w:val="28"/>
      <w:sz w:val="56"/>
      <w:szCs w:val="56"/>
    </w:rPr>
  </w:style>
  <w:style w:type="paragraph" w:customStyle="1" w:styleId="SubtitelmitBild">
    <w:name w:val="Subtitel mit Bild"/>
    <w:basedOn w:val="SubtitelohneBild"/>
    <w:uiPriority w:val="1"/>
    <w:qFormat/>
    <w:rsid w:val="008D36D7"/>
    <w:pPr>
      <w:ind w:left="567"/>
    </w:pPr>
  </w:style>
  <w:style w:type="paragraph" w:customStyle="1" w:styleId="TitelohneBild">
    <w:name w:val="Titel ohne Bild"/>
    <w:basedOn w:val="Normal"/>
    <w:qFormat/>
    <w:rsid w:val="008D36D7"/>
    <w:pPr>
      <w:spacing w:after="0" w:line="640" w:lineRule="exact"/>
      <w:contextualSpacing/>
    </w:pPr>
    <w:rPr>
      <w:rFonts w:asciiTheme="majorHAnsi" w:eastAsia="Nunito Sans Light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3"/>
    <w:qFormat/>
    <w:rsid w:val="008D36D7"/>
    <w:pPr>
      <w:ind w:left="851"/>
      <w:contextualSpacing/>
    </w:pPr>
  </w:style>
  <w:style w:type="paragraph" w:customStyle="1" w:styleId="AufzhlungStandard">
    <w:name w:val="Aufzählung Standard"/>
    <w:basedOn w:val="Normal"/>
    <w:uiPriority w:val="6"/>
    <w:qFormat/>
    <w:rsid w:val="008D36D7"/>
    <w:pPr>
      <w:numPr>
        <w:numId w:val="39"/>
      </w:numPr>
    </w:pPr>
  </w:style>
  <w:style w:type="paragraph" w:customStyle="1" w:styleId="NummerierungStandard">
    <w:name w:val="Nummerierung Standard"/>
    <w:basedOn w:val="Normal"/>
    <w:uiPriority w:val="8"/>
    <w:qFormat/>
    <w:rsid w:val="008D36D7"/>
    <w:pPr>
      <w:numPr>
        <w:numId w:val="40"/>
      </w:numPr>
    </w:pPr>
  </w:style>
  <w:style w:type="paragraph" w:customStyle="1" w:styleId="StandardEinzug1">
    <w:name w:val="Standard Einzug 1."/>
    <w:basedOn w:val="Normal"/>
    <w:qFormat/>
    <w:rsid w:val="008D36D7"/>
    <w:pPr>
      <w:ind w:left="567"/>
    </w:pPr>
  </w:style>
  <w:style w:type="paragraph" w:customStyle="1" w:styleId="AufzhlungEinzug1">
    <w:name w:val="Aufzählung Einzug 1."/>
    <w:basedOn w:val="AufzhlungStandard"/>
    <w:uiPriority w:val="7"/>
    <w:qFormat/>
    <w:rsid w:val="008D36D7"/>
    <w:pPr>
      <w:ind w:left="924"/>
    </w:pPr>
  </w:style>
  <w:style w:type="paragraph" w:customStyle="1" w:styleId="NummerierungEinzug1">
    <w:name w:val="Nummerierung Einzug 1."/>
    <w:basedOn w:val="AufzhlungEinzug1"/>
    <w:uiPriority w:val="9"/>
    <w:qFormat/>
    <w:rsid w:val="008D36D7"/>
    <w:pPr>
      <w:numPr>
        <w:numId w:val="38"/>
      </w:numPr>
    </w:pPr>
  </w:style>
  <w:style w:type="numbering" w:customStyle="1" w:styleId="AktuelleListe10">
    <w:name w:val="Aktuelle Liste10"/>
    <w:uiPriority w:val="99"/>
    <w:rsid w:val="00DF1F5C"/>
    <w:pPr>
      <w:numPr>
        <w:numId w:val="17"/>
      </w:numPr>
    </w:pPr>
  </w:style>
  <w:style w:type="paragraph" w:customStyle="1" w:styleId="AufzhlungEinzug111">
    <w:name w:val="Aufzählung Einzug 1.1.1"/>
    <w:basedOn w:val="AufzhlungStandard"/>
    <w:uiPriority w:val="7"/>
    <w:qFormat/>
    <w:rsid w:val="008D36D7"/>
    <w:pPr>
      <w:ind w:left="1775"/>
    </w:pPr>
  </w:style>
  <w:style w:type="paragraph" w:customStyle="1" w:styleId="NummerierungEinzug111">
    <w:name w:val="Nummerierung Einzug 1.1.1."/>
    <w:basedOn w:val="NummerierungStandard"/>
    <w:uiPriority w:val="9"/>
    <w:qFormat/>
    <w:rsid w:val="008D36D7"/>
    <w:pPr>
      <w:ind w:left="1775" w:hanging="357"/>
    </w:pPr>
  </w:style>
  <w:style w:type="paragraph" w:customStyle="1" w:styleId="StandardEinzug111">
    <w:name w:val="Standard Einzug 1.1.1."/>
    <w:basedOn w:val="Normal"/>
    <w:qFormat/>
    <w:rsid w:val="008D36D7"/>
    <w:pPr>
      <w:ind w:left="1418"/>
    </w:pPr>
  </w:style>
  <w:style w:type="numbering" w:customStyle="1" w:styleId="AktuelleListe11">
    <w:name w:val="Aktuelle Liste11"/>
    <w:uiPriority w:val="99"/>
    <w:rsid w:val="00E6784D"/>
    <w:pPr>
      <w:numPr>
        <w:numId w:val="20"/>
      </w:numPr>
    </w:pPr>
  </w:style>
  <w:style w:type="table" w:styleId="TableGrid">
    <w:name w:val="Table Grid"/>
    <w:basedOn w:val="TableNormal"/>
    <w:uiPriority w:val="39"/>
    <w:rsid w:val="009F0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rechts">
    <w:name w:val="Tabelle rechts"/>
    <w:basedOn w:val="Normal"/>
    <w:uiPriority w:val="11"/>
    <w:qFormat/>
    <w:rsid w:val="008D36D7"/>
    <w:pPr>
      <w:spacing w:after="0"/>
      <w:jc w:val="right"/>
    </w:pPr>
    <w:rPr>
      <w:sz w:val="18"/>
    </w:rPr>
  </w:style>
  <w:style w:type="paragraph" w:styleId="Caption">
    <w:name w:val="caption"/>
    <w:basedOn w:val="Normal"/>
    <w:next w:val="Normal"/>
    <w:uiPriority w:val="18"/>
    <w:qFormat/>
    <w:rsid w:val="008D36D7"/>
    <w:pPr>
      <w:spacing w:before="120" w:after="200"/>
    </w:pPr>
    <w:rPr>
      <w:iCs/>
      <w:color w:val="000000" w:themeColor="text1"/>
      <w:sz w:val="16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6551E"/>
    <w:pPr>
      <w:spacing w:after="0"/>
    </w:pPr>
    <w:rPr>
      <w:sz w:val="15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551E"/>
    <w:rPr>
      <w:sz w:val="15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588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5E45E9"/>
    <w:pPr>
      <w:spacing w:after="0"/>
    </w:pPr>
  </w:style>
  <w:style w:type="paragraph" w:styleId="Bibliography">
    <w:name w:val="Bibliography"/>
    <w:basedOn w:val="Normal"/>
    <w:next w:val="Normal"/>
    <w:uiPriority w:val="36"/>
    <w:unhideWhenUsed/>
    <w:rsid w:val="005E45E9"/>
  </w:style>
  <w:style w:type="paragraph" w:customStyle="1" w:styleId="berschriftVerzeichnisse">
    <w:name w:val="Überschrift Verzeichnisse"/>
    <w:basedOn w:val="TOCHeading"/>
    <w:uiPriority w:val="35"/>
    <w:qFormat/>
    <w:rsid w:val="008D36D7"/>
    <w:rPr>
      <w:sz w:val="28"/>
      <w:lang w:val="de-DE"/>
    </w:rPr>
  </w:style>
  <w:style w:type="paragraph" w:customStyle="1" w:styleId="Kleingedrucktes">
    <w:name w:val="Kleingedrucktes"/>
    <w:basedOn w:val="Normal"/>
    <w:uiPriority w:val="12"/>
    <w:qFormat/>
    <w:rsid w:val="008D36D7"/>
    <w:rPr>
      <w:sz w:val="16"/>
    </w:rPr>
  </w:style>
  <w:style w:type="paragraph" w:customStyle="1" w:styleId="Logo">
    <w:name w:val="Logo"/>
    <w:basedOn w:val="Normal"/>
    <w:rsid w:val="00CA419A"/>
    <w:pPr>
      <w:spacing w:after="0"/>
      <w:ind w:right="-340"/>
      <w:jc w:val="right"/>
    </w:pPr>
    <w:rPr>
      <w:rFonts w:eastAsiaTheme="minorEastAsia"/>
      <w14:ligatures w14:val="none"/>
    </w:rPr>
  </w:style>
  <w:style w:type="paragraph" w:customStyle="1" w:styleId="Strer">
    <w:name w:val="Störer"/>
    <w:basedOn w:val="Normal"/>
    <w:uiPriority w:val="2"/>
    <w:rsid w:val="00D3110D"/>
    <w:pPr>
      <w:spacing w:after="0"/>
      <w:jc w:val="center"/>
    </w:pPr>
    <w:rPr>
      <w:rFonts w:asciiTheme="majorHAnsi" w:hAnsiTheme="majorHAnsi" w:cs="Times New Roman (Textkörper CS)"/>
      <w:sz w:val="56"/>
    </w:rPr>
  </w:style>
  <w:style w:type="character" w:customStyle="1" w:styleId="Heading7Char">
    <w:name w:val="Heading 7 Char"/>
    <w:basedOn w:val="DefaultParagraphFont"/>
    <w:link w:val="Heading7"/>
    <w:uiPriority w:val="4"/>
    <w:rsid w:val="00B82711"/>
  </w:style>
  <w:style w:type="character" w:customStyle="1" w:styleId="Heading8Char">
    <w:name w:val="Heading 8 Char"/>
    <w:basedOn w:val="DefaultParagraphFont"/>
    <w:link w:val="Heading8"/>
    <w:uiPriority w:val="4"/>
    <w:rsid w:val="00B82711"/>
  </w:style>
  <w:style w:type="character" w:styleId="IntenseEmphasis">
    <w:name w:val="Intense Emphasis"/>
    <w:basedOn w:val="DefaultParagraphFont"/>
    <w:uiPriority w:val="20"/>
    <w:rsid w:val="009B4D14"/>
    <w:rPr>
      <w:i/>
      <w:iCs/>
      <w:color w:val="DE4926" w:themeColor="accent3"/>
    </w:rPr>
  </w:style>
  <w:style w:type="paragraph" w:styleId="IntenseQuote">
    <w:name w:val="Intense Quote"/>
    <w:basedOn w:val="Normal"/>
    <w:next w:val="Normal"/>
    <w:link w:val="IntenseQuoteChar"/>
    <w:uiPriority w:val="29"/>
    <w:rsid w:val="009B4D14"/>
    <w:pPr>
      <w:pBdr>
        <w:top w:val="single" w:sz="4" w:space="10" w:color="FFD500" w:themeColor="accent1"/>
        <w:bottom w:val="single" w:sz="4" w:space="10" w:color="FFD500" w:themeColor="accent1"/>
      </w:pBdr>
      <w:spacing w:before="360" w:after="360"/>
      <w:ind w:left="864" w:right="864"/>
      <w:jc w:val="center"/>
    </w:pPr>
    <w:rPr>
      <w:i/>
      <w:iCs/>
      <w:color w:val="DE4926" w:themeColor="accent3"/>
    </w:rPr>
  </w:style>
  <w:style w:type="character" w:customStyle="1" w:styleId="IntenseQuoteChar">
    <w:name w:val="Intense Quote Char"/>
    <w:basedOn w:val="DefaultParagraphFont"/>
    <w:link w:val="IntenseQuote"/>
    <w:uiPriority w:val="29"/>
    <w:rsid w:val="00B82711"/>
    <w:rPr>
      <w:i/>
      <w:iCs/>
      <w:color w:val="DE4926" w:themeColor="accent3"/>
    </w:rPr>
  </w:style>
  <w:style w:type="character" w:styleId="IntenseReference">
    <w:name w:val="Intense Reference"/>
    <w:basedOn w:val="DefaultParagraphFont"/>
    <w:uiPriority w:val="31"/>
    <w:rsid w:val="009B4D14"/>
    <w:rPr>
      <w:b/>
      <w:bCs/>
      <w:smallCaps/>
      <w:color w:val="DE4926" w:themeColor="accent3"/>
      <w:spacing w:val="5"/>
    </w:rPr>
  </w:style>
  <w:style w:type="paragraph" w:styleId="BlockText">
    <w:name w:val="Block Text"/>
    <w:basedOn w:val="Normal"/>
    <w:uiPriority w:val="99"/>
    <w:semiHidden/>
    <w:unhideWhenUsed/>
    <w:rsid w:val="009B4D14"/>
    <w:pPr>
      <w:pBdr>
        <w:top w:val="single" w:sz="2" w:space="10" w:color="FFD500" w:themeColor="accent1"/>
        <w:left w:val="single" w:sz="2" w:space="10" w:color="FFD500" w:themeColor="accent1"/>
        <w:bottom w:val="single" w:sz="2" w:space="10" w:color="FFD500" w:themeColor="accent1"/>
        <w:right w:val="single" w:sz="2" w:space="10" w:color="FFD500" w:themeColor="accent1"/>
      </w:pBdr>
      <w:ind w:left="1152" w:right="1152"/>
    </w:pPr>
    <w:rPr>
      <w:rFonts w:eastAsiaTheme="minorEastAsia"/>
      <w:i/>
      <w:iCs/>
      <w:color w:val="DE4926" w:themeColor="accent3"/>
    </w:rPr>
  </w:style>
  <w:style w:type="character" w:styleId="SmartLink">
    <w:name w:val="Smart Link"/>
    <w:basedOn w:val="DefaultParagraphFont"/>
    <w:uiPriority w:val="99"/>
    <w:semiHidden/>
    <w:unhideWhenUsed/>
    <w:rsid w:val="009B4D14"/>
    <w:rPr>
      <w:color w:val="4B88C5" w:themeColor="accent2"/>
      <w:u w:val="single"/>
      <w:shd w:val="clear" w:color="auto" w:fill="F3F2F1"/>
    </w:rPr>
  </w:style>
  <w:style w:type="character" w:styleId="Strong">
    <w:name w:val="Strong"/>
    <w:basedOn w:val="DefaultParagraphFont"/>
    <w:uiPriority w:val="14"/>
    <w:qFormat/>
    <w:rsid w:val="008D36D7"/>
    <w:rPr>
      <w:b/>
      <w:bCs/>
    </w:rPr>
  </w:style>
  <w:style w:type="paragraph" w:customStyle="1" w:styleId="Tabellelinks">
    <w:name w:val="Tabelle links"/>
    <w:basedOn w:val="Tabellerechts"/>
    <w:uiPriority w:val="10"/>
    <w:qFormat/>
    <w:rsid w:val="008D36D7"/>
    <w:pPr>
      <w:jc w:val="left"/>
    </w:pPr>
  </w:style>
  <w:style w:type="paragraph" w:customStyle="1" w:styleId="Zwischenberschrift">
    <w:name w:val="Zwischenüberschrift"/>
    <w:basedOn w:val="Normal"/>
    <w:uiPriority w:val="5"/>
    <w:qFormat/>
    <w:rsid w:val="008D36D7"/>
    <w:rPr>
      <w:rFonts w:asciiTheme="majorHAnsi" w:hAnsiTheme="majorHAnsi"/>
      <w:b/>
      <w:bCs/>
    </w:rPr>
  </w:style>
  <w:style w:type="paragraph" w:styleId="Title">
    <w:name w:val="Title"/>
    <w:basedOn w:val="Normal"/>
    <w:next w:val="Normal"/>
    <w:link w:val="TitleChar"/>
    <w:uiPriority w:val="9"/>
    <w:semiHidden/>
    <w:unhideWhenUsed/>
    <w:qFormat/>
    <w:rsid w:val="00AE78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"/>
    <w:semiHidden/>
    <w:rsid w:val="00AE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97"/>
    <w:rsid w:val="00AE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7"/>
    <w:rsid w:val="00AE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8"/>
    <w:qFormat/>
    <w:rsid w:val="00AE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8"/>
    <w:rsid w:val="00AE78CC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CB357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AT"/>
      <w14:ligatures w14:val="none"/>
    </w:rPr>
  </w:style>
  <w:style w:type="character" w:styleId="Emphasis">
    <w:name w:val="Emphasis"/>
    <w:basedOn w:val="DefaultParagraphFont"/>
    <w:uiPriority w:val="20"/>
    <w:qFormat/>
    <w:rsid w:val="00CB357C"/>
    <w:rPr>
      <w:i/>
      <w:iCs/>
    </w:rPr>
  </w:style>
  <w:style w:type="character" w:customStyle="1" w:styleId="citation">
    <w:name w:val="citation"/>
    <w:basedOn w:val="DefaultParagraphFont"/>
    <w:rsid w:val="00CB357C"/>
  </w:style>
  <w:style w:type="character" w:styleId="HTMLCode">
    <w:name w:val="HTML Code"/>
    <w:basedOn w:val="DefaultParagraphFont"/>
    <w:uiPriority w:val="99"/>
    <w:semiHidden/>
    <w:unhideWhenUsed/>
    <w:rsid w:val="00CB35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Uni Graz">
      <a:dk1>
        <a:srgbClr val="000000"/>
      </a:dk1>
      <a:lt1>
        <a:srgbClr val="FFFFFF"/>
      </a:lt1>
      <a:dk2>
        <a:srgbClr val="C6C6C6"/>
      </a:dk2>
      <a:lt2>
        <a:srgbClr val="FFFFFF"/>
      </a:lt2>
      <a:accent1>
        <a:srgbClr val="FFD500"/>
      </a:accent1>
      <a:accent2>
        <a:srgbClr val="4B88C5"/>
      </a:accent2>
      <a:accent3>
        <a:srgbClr val="DE4926"/>
      </a:accent3>
      <a:accent4>
        <a:srgbClr val="7AB751"/>
      </a:accent4>
      <a:accent5>
        <a:srgbClr val="7D75B7"/>
      </a:accent5>
      <a:accent6>
        <a:srgbClr val="F38D39"/>
      </a:accent6>
      <a:hlink>
        <a:srgbClr val="000000"/>
      </a:hlink>
      <a:folHlink>
        <a:srgbClr val="000000"/>
      </a:folHlink>
    </a:clrScheme>
    <a:fontScheme name="UniGraz">
      <a:majorFont>
        <a:latin typeface="Nunito Sans ExtraBold"/>
        <a:ea typeface=""/>
        <a:cs typeface=""/>
      </a:majorFont>
      <a:minorFont>
        <a:latin typeface="Nunito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accent1"/>
        </a:solidFill>
        <a:ln w="6350">
          <a:noFill/>
        </a:ln>
      </a:spPr>
      <a:bodyPr wrap="square" lIns="144000" tIns="144000" rIns="144000" bIns="36000" rtlCol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Max237</b:Tag>
    <b:SourceType>Book</b:SourceType>
    <b:Guid>{C41C519B-9209-7A48-951D-DD026F817D82}</b:Guid>
    <b:Author>
      <b:Author>
        <b:NameList>
          <b:Person>
            <b:Last>Mustermann</b:Last>
            <b:First>Max</b:First>
          </b:Person>
        </b:NameList>
      </b:Author>
    </b:Author>
    <b:Title>Titel</b:Title>
    <b:City>Graz</b:City>
    <b:Publisher>Verlag</b:Publisher>
    <b:Year>2023</b:Year>
    <b:RefOrder>1</b:RefOrder>
  </b:Source>
</b:Sources>
</file>

<file path=customXml/itemProps1.xml><?xml version="1.0" encoding="utf-8"?>
<ds:datastoreItem xmlns:ds="http://schemas.openxmlformats.org/officeDocument/2006/customXml" ds:itemID="{3719339B-FC4F-4040-ABC8-457FB08DC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926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Zaretskaya, Natalia (natalia.zaretskaya@uni-graz.at)</dc:creator>
  <cp:keywords/>
  <dc:description/>
  <cp:lastModifiedBy>Zaretskaya, Natalia (natalia.zaretskaya@uni-graz.at)</cp:lastModifiedBy>
  <cp:revision>1</cp:revision>
  <cp:lastPrinted>2025-06-02T15:07:00Z</cp:lastPrinted>
  <dcterms:created xsi:type="dcterms:W3CDTF">2025-06-02T15:05:00Z</dcterms:created>
  <dcterms:modified xsi:type="dcterms:W3CDTF">2025-06-02T15:07:00Z</dcterms:modified>
</cp:coreProperties>
</file>