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B52" w:rsidRPr="004F6F6D" w:rsidRDefault="004F6F6D" w:rsidP="004F6F6D">
      <w:pPr>
        <w:jc w:val="center"/>
        <w:rPr>
          <w:rFonts w:ascii="Times New Roman" w:hAnsi="Times New Roman" w:cs="Times New Roman"/>
          <w:b/>
          <w:sz w:val="28"/>
        </w:rPr>
      </w:pPr>
      <w:r w:rsidRPr="004F6F6D">
        <w:rPr>
          <w:rFonts w:ascii="Times New Roman" w:hAnsi="Times New Roman" w:cs="Times New Roman"/>
          <w:b/>
          <w:sz w:val="28"/>
        </w:rPr>
        <w:t>Блок 1</w:t>
      </w:r>
    </w:p>
    <w:p w:rsidR="004F6F6D" w:rsidRPr="004F6F6D" w:rsidRDefault="004F6F6D" w:rsidP="004F6F6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4F6F6D">
        <w:rPr>
          <w:rFonts w:ascii="Times New Roman" w:hAnsi="Times New Roman" w:cs="Times New Roman"/>
          <w:sz w:val="28"/>
          <w:szCs w:val="28"/>
        </w:rPr>
        <w:t xml:space="preserve">Напишите код HTML-страницы с функциями на </w:t>
      </w:r>
      <w:proofErr w:type="spellStart"/>
      <w:r w:rsidRPr="004F6F6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F6F6D">
        <w:rPr>
          <w:rFonts w:ascii="Times New Roman" w:hAnsi="Times New Roman" w:cs="Times New Roman"/>
          <w:sz w:val="28"/>
          <w:szCs w:val="28"/>
        </w:rPr>
        <w:t xml:space="preserve">. На экранной форме располагаются 2 элемента выбора (в левом нижнем углу), поле ввода и поле-флажок (в левом верхнем углу) и кнопка (в правом верхнем углу). В первом элементе выбирается тип детали, во втором – детали заданного типа. Массивы значений задаются в программе. Для каждой детали задан вес. В поле ввода задается количество деталей и по кнопке вычисляется общий вес. Значение флажка определяет способ вывода: в окне </w:t>
      </w:r>
      <w:proofErr w:type="spellStart"/>
      <w:r w:rsidRPr="004F6F6D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F6F6D">
        <w:rPr>
          <w:rFonts w:ascii="Times New Roman" w:hAnsi="Times New Roman" w:cs="Times New Roman"/>
          <w:sz w:val="28"/>
          <w:szCs w:val="28"/>
        </w:rPr>
        <w:t xml:space="preserve"> или вставка в документ. Использовать CSS и атрибуты </w:t>
      </w:r>
      <w:proofErr w:type="spellStart"/>
      <w:r w:rsidRPr="004F6F6D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4F6F6D"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A15463">
        <w:rPr>
          <w:rFonts w:ascii="Times New Roman" w:hAnsi="Times New Roman" w:cs="Times New Roman"/>
          <w:sz w:val="28"/>
          <w:szCs w:val="28"/>
        </w:rPr>
        <w:t xml:space="preserve">Напишите код HTML-страницы с функциями на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 На экранной форме располагаются 2 элемента выбора (в левом нижнем углу), поле ввода и поле-флажок (в правом нижнем углу) и кнопка (в левом верхнем углу). В первом элементе выбирается банк, во втором – суммы вкладов. Массивы значений задаются в программе. Для каждого вклада задан годовой процент. В поле ввода задается число лет и по кнопке вычисляется обща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15463">
        <w:rPr>
          <w:rFonts w:ascii="Times New Roman" w:hAnsi="Times New Roman" w:cs="Times New Roman"/>
          <w:sz w:val="28"/>
          <w:szCs w:val="28"/>
        </w:rPr>
        <w:t xml:space="preserve"> сумма процентов. Значение флажка определяет способ вывода: в окне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или вставка в документ. Использовать CSS и атрибуты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</w:t>
      </w:r>
    </w:p>
    <w:p w:rsidR="004F6F6D" w:rsidRPr="00A15463" w:rsidRDefault="004F6F6D" w:rsidP="004F6F6D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463">
        <w:rPr>
          <w:rFonts w:ascii="Times New Roman" w:hAnsi="Times New Roman" w:cs="Times New Roman"/>
          <w:sz w:val="28"/>
          <w:szCs w:val="28"/>
        </w:rPr>
        <w:t xml:space="preserve">Напишите код HTML-страницы с функциями на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 На экранной форме располагаются 2 элемента выбора (в левом верхнем углу), поле ввода и поле-флажок (в левом нижнем углу) и кнопка (в правом верхнем углу). В первом элементе выбирается банк, во втором – суммы вкладов. Массивы значений задаются в программе. Для каждого вклада задан годовой процент. В поле ввода задается число лет и по кнопке вычис</w:t>
      </w:r>
      <w:r>
        <w:rPr>
          <w:rFonts w:ascii="Times New Roman" w:hAnsi="Times New Roman" w:cs="Times New Roman"/>
          <w:sz w:val="28"/>
          <w:szCs w:val="28"/>
        </w:rPr>
        <w:t>ляется общая</w:t>
      </w:r>
      <w:r w:rsidRPr="00A15463">
        <w:rPr>
          <w:rFonts w:ascii="Times New Roman" w:hAnsi="Times New Roman" w:cs="Times New Roman"/>
          <w:sz w:val="28"/>
          <w:szCs w:val="28"/>
        </w:rPr>
        <w:t xml:space="preserve"> сумма процентов. Значение флажка определяет вывод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и сохранение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Использовать CSS и атрибуты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F6F6D" w:rsidRPr="004F6F6D" w:rsidRDefault="004F6F6D" w:rsidP="004F6F6D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A15463">
        <w:rPr>
          <w:rFonts w:ascii="Times New Roman" w:hAnsi="Times New Roman" w:cs="Times New Roman"/>
          <w:sz w:val="28"/>
          <w:szCs w:val="28"/>
        </w:rPr>
        <w:t xml:space="preserve">Напишите код HTML-страницы с функциями на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На экранной форме располагаются 2 элемента выбора (в правом нижнем углу), поле ввода и поле-флажок (в правом верхнем углу) и кнопка (в левом нижнем углу). В первом элементе выбирается тип детали, во втором – детали заданного типа. Массивы значений задаются в программе. Для каждой детали задан вес. В поле ввода задается количество деталей и по кнопке вычисляется общий вес. Значение флажка определяет способ вывода: в окне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или вставка в документ. Использовать CSS и атрибуты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F6F6D" w:rsidRPr="004F6F6D" w:rsidRDefault="004F6F6D" w:rsidP="004F6F6D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A15463">
        <w:rPr>
          <w:rFonts w:ascii="Times New Roman" w:hAnsi="Times New Roman" w:cs="Times New Roman"/>
          <w:sz w:val="28"/>
          <w:szCs w:val="28"/>
        </w:rPr>
        <w:t xml:space="preserve">Напишите код HTML-страницы с функциями на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На экранной форме располагаются 2 элемента выбора (в правом верхнем углу), поле ввода и поле-флажок (в правом нижнем углу) и кнопка (в левом нижнем углу). В первом элементе выбирается банк, во втором – суммы вкладов. Массивы значений задаются в программе. Для каждого вклада задан годовой процент. В поле ввода задается число лет и по кнопке вычисляется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общаЯ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сумма процентов. Значение флажка определяет способ вывода: в окне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или вставка в документ. Использовать CSS и атрибуты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A15463">
        <w:rPr>
          <w:rFonts w:ascii="Times New Roman" w:hAnsi="Times New Roman" w:cs="Times New Roman"/>
          <w:sz w:val="28"/>
          <w:szCs w:val="28"/>
        </w:rPr>
        <w:t xml:space="preserve">Напишите код HTML-страницы с функциями на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На экранной форме располагаются 2 элемента выбора (в левом верхнем углу), </w:t>
      </w:r>
      <w:r w:rsidRPr="00A15463">
        <w:rPr>
          <w:rFonts w:ascii="Times New Roman" w:hAnsi="Times New Roman" w:cs="Times New Roman"/>
          <w:sz w:val="28"/>
          <w:szCs w:val="28"/>
        </w:rPr>
        <w:lastRenderedPageBreak/>
        <w:t xml:space="preserve">поле ввода и поле-флажок (в правом верхнем углу) и кнопка (в левом нижнем углу). В первом элементе выбирается город, во втором – отели в городе. Массивы значений задаются в программе. Для каждого отеля задана сумма в день. В поле ввода задается число дней и по кнопке вычисляется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общаЯ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сумма. Значение флажка определяет вывод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и сохранение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Использовать CSS и атрибуты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A15463">
        <w:rPr>
          <w:rFonts w:ascii="Times New Roman" w:hAnsi="Times New Roman" w:cs="Times New Roman"/>
          <w:sz w:val="28"/>
          <w:szCs w:val="28"/>
        </w:rPr>
        <w:t xml:space="preserve">Напишите код HTML-страницы с функциями на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На экранной форме располагаются 2 элемента выбора (в левом нижнем углу), поле ввода и поле-флажок (в правом верхнем углу) и кнопка (в левом верхнем углу). В первом элементе выбирается банк, во втором – суммы вкладов. Массивы значений задаются в программе. Для каждого вклада задан годовой процент. В поле ввода задается число лет и по кнопке вычисляется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общаЯ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сумма процентов. Значение флажка определяет вывод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и сохранение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Использовать CSS и атрибуты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F6F6D" w:rsidRPr="004F6F6D" w:rsidRDefault="004F6F6D" w:rsidP="004F6F6D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A15463">
        <w:rPr>
          <w:rFonts w:ascii="Times New Roman" w:hAnsi="Times New Roman" w:cs="Times New Roman"/>
          <w:sz w:val="28"/>
          <w:szCs w:val="28"/>
        </w:rPr>
        <w:t xml:space="preserve">Напишите код HTML-страницы с функциями на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На экранной форме располагаются 2 элемента выбора (в левом верхнем углу), поле ввода и поле-флажок (в правом верхнем углу) и кнопка (в левом нижнем углу). В первом элементе выбирается страна, во втором – курорты в стране. Массивы значений задаются в программе. Для каждого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корорта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задана стоимость билета. В поле ввода задается число человек и по кнопке вычисляется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общаЯ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сумма. Значение флажка определяет способ вывода: в окне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или вставка в документ. Использовать CSS и атрибуты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A15463">
        <w:rPr>
          <w:rFonts w:ascii="Times New Roman" w:hAnsi="Times New Roman" w:cs="Times New Roman"/>
          <w:sz w:val="28"/>
          <w:szCs w:val="28"/>
        </w:rPr>
        <w:t xml:space="preserve">Напишите код HTML-страницы с функциями на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На экранной форме располагаются 2 элемента выбора (в левом верхнем углу), поле ввода и поле-флажок (в правом нижнем углу) и кнопка (в правом верхнем углу). В первом элементе выбирается город, во втором – отели в городе. Массивы значений задаются в программе. Для каждого отеля задана сумма в день. В поле ввода задается число дней и по кнопке вычисляется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общаЯ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сумма. Значение флажка определяет вывод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и сохранение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Использовать CSS и атрибуты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A15463">
        <w:rPr>
          <w:rFonts w:ascii="Times New Roman" w:hAnsi="Times New Roman" w:cs="Times New Roman"/>
          <w:sz w:val="28"/>
          <w:szCs w:val="28"/>
        </w:rPr>
        <w:t xml:space="preserve">Напишите код HTML-страницы с функциями на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На экранной форме располагаются 2 элемента выбора (в правом верхнем углу), поле ввода и поле-флажок (в левом нижнем углу) и кнопка (в левом верхнем углу). В первом элементе выбирается страна, во втором – курорты в стране. Массивы значений задаются в программе. Для каждого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корорта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задана стоимость билета. В поле ввода задается число человек и по кнопке вычисляется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общаЯ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сумма. Значение флажка определяет вывод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и сохранение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Использовать CSS и атрибуты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A15463">
        <w:rPr>
          <w:rFonts w:ascii="Times New Roman" w:hAnsi="Times New Roman" w:cs="Times New Roman"/>
          <w:sz w:val="28"/>
          <w:szCs w:val="28"/>
        </w:rPr>
        <w:t xml:space="preserve">Напишите код HTML-страницы с функциями на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 На экранной форме располагаются элемент выбора (в правом нижнем углу), поле-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, 2 радиокнопки (в левом верхнем углу) и кнопка (в правом верхнем углу). В первом элементе выбирается банк, в результате суммы кредитов и годовых процентов по ним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записывются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Массивы значений задаются в программе. По кнопке выдается минимальный процент. Радиокнопки определяют вывод результата в окне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или вставка в документ. Использовать CSS и атрибуты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A15463">
        <w:rPr>
          <w:rFonts w:ascii="Times New Roman" w:hAnsi="Times New Roman" w:cs="Times New Roman"/>
          <w:sz w:val="28"/>
          <w:szCs w:val="28"/>
        </w:rPr>
        <w:t xml:space="preserve">Напишите код HTML-страницы с функциями на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 На экранной форме располагаются элемент выбора (в левом нижнем углу), поле-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, 2 радиокнопки (в правом верхнем углу) и кнопка (в левом верхнем углу). В первом элементе выбирается банк, в результате суммы вкладов и годовых процентов по ним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записывются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Массивы значений задаются в программе. По кнопке выдается средний процент. Радиокнопки определяют вывод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или сохранение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Использовать CSS и атрибуты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A15463">
        <w:rPr>
          <w:rFonts w:ascii="Times New Roman" w:hAnsi="Times New Roman" w:cs="Times New Roman"/>
          <w:sz w:val="28"/>
          <w:szCs w:val="28"/>
        </w:rPr>
        <w:t xml:space="preserve">Напишите код HTML-страницы с функциями на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 На экранной форме располагаются элемент выбора (в правом нижнем углу), поле-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, 2 радиокнопки (в левом нижнем углу) и кнопка (в правом верхнем углу). В первом элементе выбирается страна, в результате названия курортов в стране и стоимость билета на самолет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записывются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Массивы значений задаются в программе. По кнопке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выдется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название курорта с наименьшей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стоимостю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перелета. Радиокнопки определяют вывод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или сохранение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Использовать CSS и атрибуты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A15463">
        <w:rPr>
          <w:rFonts w:ascii="Times New Roman" w:hAnsi="Times New Roman" w:cs="Times New Roman"/>
          <w:sz w:val="28"/>
          <w:szCs w:val="28"/>
        </w:rPr>
        <w:t xml:space="preserve">Напишите код HTML-страницы с функциями на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 На экранной форме располагаются элемент выбора (в левом верхнем углу), поле-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, 2 радиокнопки (в левом нижнем углу) и кнопка (в правом нижнем углу). В первом элементе выбирается банк, в результате суммы вкладов и годовых процентов по ним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записывются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Массивы значений задаются в программе. По кнопке выдается средний процент. Радиокнопки определяют вывод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или сохранение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Использовать CSS и атрибуты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F6F6D" w:rsidRPr="004F6F6D" w:rsidRDefault="004F6F6D" w:rsidP="004F6F6D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A15463">
        <w:rPr>
          <w:rFonts w:ascii="Times New Roman" w:hAnsi="Times New Roman" w:cs="Times New Roman"/>
          <w:sz w:val="28"/>
          <w:szCs w:val="28"/>
        </w:rPr>
        <w:t xml:space="preserve">Напишите код HTML-страницы с функциями на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 На экранной форме располагаются элемент выбора (в левом нижнем углу), поле-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, 2 радиокнопки (в правом верхнем углу) и кнопка (в правом нижнем углу). В первом элементе выбирается банк, в результате суммы кредитов и годовых процентов по ним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записывются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Массивы значений задаются в программе. По кнопке выдается минимальный процент. Радиокнопки определяют вывод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или сохранение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Использовать CSS и атрибуты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A15463">
        <w:rPr>
          <w:rFonts w:ascii="Times New Roman" w:hAnsi="Times New Roman" w:cs="Times New Roman"/>
          <w:sz w:val="28"/>
          <w:szCs w:val="28"/>
        </w:rPr>
        <w:t>Напишите код HTML-страницы с</w:t>
      </w:r>
      <w:bookmarkStart w:id="0" w:name="_GoBack"/>
      <w:bookmarkEnd w:id="0"/>
      <w:r w:rsidRPr="00A15463">
        <w:rPr>
          <w:rFonts w:ascii="Times New Roman" w:hAnsi="Times New Roman" w:cs="Times New Roman"/>
          <w:sz w:val="28"/>
          <w:szCs w:val="28"/>
        </w:rPr>
        <w:t xml:space="preserve"> функциями на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 На экранной форме располагаются элемент выбора (в левом нижнем углу), поле-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, 2 радиокнопки (в левом верхнем углу) и кнопка (в правом верхнем углу). В первом элементе выбирается страна, в результате названия курортов в стране и стоимость билета на самолет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записывются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Массивы значений задаются в программе. По кнопке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выдется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название курорта с наименьшей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стоимостю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перелета. Радиокнопки определяют вывод результата в окне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или вставка в документ. Использовать CSS и атрибуты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A15463">
        <w:rPr>
          <w:rFonts w:ascii="Times New Roman" w:hAnsi="Times New Roman" w:cs="Times New Roman"/>
          <w:sz w:val="28"/>
          <w:szCs w:val="28"/>
        </w:rPr>
        <w:t xml:space="preserve">Напишите код HTML-страницы с функциями на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 На экранной форме располагаются элемент выбора (в правом нижнем углу), поле-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, 2 радиокнопки (в левом верхнем углу) и кнопка (в левом нижнем углу). В первом элементе выбирается тип товара, в результате наименования товаров заданного типа и цены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записывются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Массивы значений задаются в программе. По кнопке вычисляется сумма всех цен. Радиокнопки определяют вывод результата в окне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или вставка в документ. Использовать CSS и атрибуты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A15463">
        <w:rPr>
          <w:rFonts w:ascii="Times New Roman" w:hAnsi="Times New Roman" w:cs="Times New Roman"/>
          <w:sz w:val="28"/>
          <w:szCs w:val="28"/>
        </w:rPr>
        <w:t xml:space="preserve">Напишите код HTML-страницы с функциями на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 На экранной форме располагаются элемент выбора (в левом верхнем углу), поле-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, 2 радиокнопки (в правом верхнем углу) и кнопка (в правом нижнем углу). В первом элементе выбирается банк, в результате суммы вкладов и годовых процентов по ним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записывются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Массивы значений задаются в программе. По кнопке выдается средний процент. Радиокнопки определяют вывод результата в окне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или вставка в документ. Использовать CSS и атрибуты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F6F6D" w:rsidRPr="004F6F6D" w:rsidRDefault="004F6F6D" w:rsidP="004F6F6D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A15463">
        <w:rPr>
          <w:rFonts w:ascii="Times New Roman" w:hAnsi="Times New Roman" w:cs="Times New Roman"/>
          <w:sz w:val="28"/>
          <w:szCs w:val="28"/>
        </w:rPr>
        <w:t xml:space="preserve">Напишите код HTML-страницы с функциями на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 На экранной форме располагаются элемент выбора (в левом нижнем углу), поле-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, 2 радиокнопки (в правом нижнем углу) и кнопка (в левом верхнем углу). В первом элементе выбирается тип товара, в результате наименования товаров заданного типа и цены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записывются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Массивы значений задаются в программе. По кнопке вычисляется сумма всех цен. Радиокнопки определяют вывод результата в окне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или вставка в документ. Использовать CSS и атрибуты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jc w:val="both"/>
      </w:pPr>
      <w:r w:rsidRPr="00A15463">
        <w:rPr>
          <w:rFonts w:ascii="Times New Roman" w:hAnsi="Times New Roman" w:cs="Times New Roman"/>
          <w:sz w:val="28"/>
          <w:szCs w:val="28"/>
        </w:rPr>
        <w:t xml:space="preserve">Напишите код HTML-страницы с функциями на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 На экранной форме располагаются элемент выбора (в левом нижнем углу), поле-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, 2 радиокнопки (в левом верхнем углу) и кнопка (в правом верхнем углу). В первом элементе выбирается банк, в результате суммы вкладов и годовых процентов по ним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записывются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Массивы значений задаются в программе. По кнопке выдается средний процент. Радиокнопки определяют вывод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 или сохранение в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 xml:space="preserve">. Использовать CSS и атрибуты </w:t>
      </w:r>
      <w:proofErr w:type="spellStart"/>
      <w:r w:rsidRPr="00A15463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15463">
        <w:rPr>
          <w:rFonts w:ascii="Times New Roman" w:hAnsi="Times New Roman" w:cs="Times New Roman"/>
          <w:sz w:val="28"/>
          <w:szCs w:val="28"/>
        </w:rPr>
        <w:t>.</w:t>
      </w:r>
    </w:p>
    <w:p w:rsidR="004F6F6D" w:rsidRDefault="004F6F6D" w:rsidP="004F6F6D">
      <w:pPr>
        <w:pStyle w:val="a4"/>
        <w:tabs>
          <w:tab w:val="left" w:pos="1134"/>
        </w:tabs>
        <w:ind w:left="709"/>
        <w:jc w:val="both"/>
      </w:pPr>
    </w:p>
    <w:p w:rsidR="004F6F6D" w:rsidRPr="004F6F6D" w:rsidRDefault="004F6F6D" w:rsidP="004F6F6D">
      <w:pPr>
        <w:pStyle w:val="a4"/>
        <w:tabs>
          <w:tab w:val="left" w:pos="1134"/>
        </w:tabs>
        <w:spacing w:after="120"/>
        <w:ind w:left="709"/>
        <w:jc w:val="center"/>
        <w:rPr>
          <w:rFonts w:ascii="Times New Roman" w:hAnsi="Times New Roman" w:cs="Times New Roman"/>
          <w:b/>
          <w:sz w:val="28"/>
        </w:rPr>
      </w:pPr>
      <w:r w:rsidRPr="004F6F6D">
        <w:rPr>
          <w:rFonts w:ascii="Times New Roman" w:hAnsi="Times New Roman" w:cs="Times New Roman"/>
          <w:b/>
          <w:sz w:val="28"/>
        </w:rPr>
        <w:t>Блок 2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>В окне 2 элемента: элемент для ввода текста и кнопка. Вводится целое число. По нажатию кнопки число возводится в квадрат.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>В окне 2 элемента: элемент для ввода текста и кнопка. Вводится строка. По нажатию кнопки строка удваивается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>В окне 3 элемента: 2 элемента для ввода текста и кнопка. Вводится 2 числа. По нажатию кнопки числа меняются местами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>В окне 2 элемента: элемент для ввода текста и кнопка. Вводится число. По нажатию кнопки отображается двоичное представление. При повторном нажатии - исходное число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>В окне 3 элемента: элемент для ввода текста и 2 кнопки. Вводится число. По нажатию одной кнопки отображается квадрат числа. При нажатии другой - удвоенное число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>В окне 1 элемент для ввода текста. Вводится число. По нажатию кнопки мыши отображается двоичное представление. При двойном щелчке - исходное число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>В окне 3 элемента: 2 элемента для ввода текста и кнопка. Вводится 2 числа. По нажатию кнопки максимальное число заменяется на разность максимального и минимального.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>В окне 2 элемента для ввода текста. По нажатию кнопки на любом из элементов в одном появляется текущая дата, в другом - время.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>Написать скрипт, выполняемый при загрузке документа, который генерирует таблицу умножения.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>Вводится несколько чисел. По кнопке фокус ввода должен быть установлен на первом отрицательном числе.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>Дата вводится в трех полях: день, месяц, год. Определить день недели.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>Из нескольких введенных значений определить количество правильно введенных чисел.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>В окне 3 элемента: элемент для ввода тек</w:t>
      </w:r>
      <w:r>
        <w:rPr>
          <w:rFonts w:ascii="Times New Roman" w:hAnsi="Times New Roman" w:cs="Times New Roman"/>
          <w:sz w:val="28"/>
          <w:szCs w:val="28"/>
        </w:rPr>
        <w:t xml:space="preserve">ста, элемент для вывода текста </w:t>
      </w:r>
      <w:r w:rsidRPr="004F6F6D">
        <w:rPr>
          <w:rFonts w:ascii="Times New Roman" w:hAnsi="Times New Roman" w:cs="Times New Roman"/>
          <w:sz w:val="28"/>
          <w:szCs w:val="28"/>
        </w:rPr>
        <w:t>и кнопка. Вводится целое число. По нажатию кнопки число возводится в квадрат и размещается в элемент вывода.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>В окне 3 элемента: элемент для ввода тек</w:t>
      </w:r>
      <w:r>
        <w:rPr>
          <w:rFonts w:ascii="Times New Roman" w:hAnsi="Times New Roman" w:cs="Times New Roman"/>
          <w:sz w:val="28"/>
          <w:szCs w:val="28"/>
        </w:rPr>
        <w:t xml:space="preserve">ста, элемент для вывода текста </w:t>
      </w:r>
      <w:r w:rsidRPr="004F6F6D">
        <w:rPr>
          <w:rFonts w:ascii="Times New Roman" w:hAnsi="Times New Roman" w:cs="Times New Roman"/>
          <w:sz w:val="28"/>
          <w:szCs w:val="28"/>
        </w:rPr>
        <w:t>и кнопка. Вводится строка. По нажатию кнопки строка удваивается. Результат - а элементе вывода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>В окне 3 элемента: 3 элемента для ввода текста. Вводится 2 числа. По наведении мышкой на третий элемент числа меняются местами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>В окне 2 элемента: элемент для ввода текста и кнопка. Вводится число. По нажатию кнопки отображается шестнадцатеричное представление. При повторном нажатии - исходное число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>В окне 3 элемента: элемент для ввода текста и 2 кнопки. Вводится число. По нажатию одной кнопки в поле отображается квадрат числа. При нажатии другой - куб числа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>При прохождении курсора мыши над гиперссылкой заполнять поля с протоколом, именем сервера, портом и параметрами данной гиперссылки.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>При выборе гиперссылки в элементе выбора заставить браузер перейти к новому URL.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 xml:space="preserve"> По нажатию кнопки отобразить в элементе ввода URL документа, из которого произошло обращение, а при повторном нажатии - перейти на него.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>На форме элемент кнопка и 2 элемента ввода. По кнопке меняются местами введенные числа.</w:t>
      </w:r>
    </w:p>
    <w:p w:rsidR="004F6F6D" w:rsidRPr="004F6F6D" w:rsidRDefault="004F6F6D" w:rsidP="004F6F6D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F6D">
        <w:rPr>
          <w:rFonts w:ascii="Times New Roman" w:hAnsi="Times New Roman" w:cs="Times New Roman"/>
          <w:sz w:val="28"/>
          <w:szCs w:val="28"/>
        </w:rPr>
        <w:t>В окне 2 элемент для ввода текста. В 1-м элементе вводится число. По нажатию кнопки мыши на элементе отображается двоичное представление во втором элементе. При щелчке на втором - исходное число в первом.</w:t>
      </w:r>
    </w:p>
    <w:p w:rsidR="004F6F6D" w:rsidRPr="004F6F6D" w:rsidRDefault="004F6F6D" w:rsidP="004F6F6D">
      <w:pPr>
        <w:pStyle w:val="a4"/>
        <w:tabs>
          <w:tab w:val="left" w:pos="1134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F6F6D" w:rsidRPr="004F6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C3A56"/>
    <w:multiLevelType w:val="hybridMultilevel"/>
    <w:tmpl w:val="5BA2D4E6"/>
    <w:lvl w:ilvl="0" w:tplc="A99A23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F24EB"/>
    <w:multiLevelType w:val="multilevel"/>
    <w:tmpl w:val="2E946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B81327"/>
    <w:multiLevelType w:val="hybridMultilevel"/>
    <w:tmpl w:val="5BA2D4E6"/>
    <w:lvl w:ilvl="0" w:tplc="A99A23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BE"/>
    <w:rsid w:val="004F6F6D"/>
    <w:rsid w:val="007C2B52"/>
    <w:rsid w:val="00A0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6FF3"/>
  <w15:chartTrackingRefBased/>
  <w15:docId w15:val="{45E46F40-A232-449E-A90D-CEF9F191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F6D"/>
    <w:pPr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4F6F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4F6F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2013</Words>
  <Characters>11478</Characters>
  <Application>Microsoft Office Word</Application>
  <DocSecurity>0</DocSecurity>
  <Lines>95</Lines>
  <Paragraphs>26</Paragraphs>
  <ScaleCrop>false</ScaleCrop>
  <Company>diakov.net</Company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2021-12-03T18:12:00Z</dcterms:created>
  <dcterms:modified xsi:type="dcterms:W3CDTF">2021-12-03T18:22:00Z</dcterms:modified>
</cp:coreProperties>
</file>