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9B84" w14:textId="77777777" w:rsidR="001B28EE" w:rsidRPr="00D95722" w:rsidRDefault="00D25FA1" w:rsidP="00D25FA1">
      <w:pPr>
        <w:jc w:val="center"/>
        <w:rPr>
          <w:b/>
          <w:sz w:val="28"/>
          <w:lang w:val="es-MX"/>
        </w:rPr>
      </w:pPr>
      <w:r w:rsidRPr="00D95722">
        <w:rPr>
          <w:b/>
          <w:sz w:val="28"/>
          <w:lang w:val="es-MX"/>
        </w:rPr>
        <w:t>ARBOLES DE DECISION</w:t>
      </w:r>
    </w:p>
    <w:p w14:paraId="3D32EB3F" w14:textId="77777777" w:rsidR="009011D9" w:rsidRPr="00D95722" w:rsidRDefault="00D25FA1" w:rsidP="001C7FA4">
      <w:p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 xml:space="preserve">Los </w:t>
      </w:r>
      <w:r w:rsidRPr="00D95722">
        <w:rPr>
          <w:sz w:val="24"/>
          <w:lang w:val="es-MX"/>
        </w:rPr>
        <w:t>árboles de decisión</w:t>
      </w:r>
      <w:r w:rsidRPr="00D95722">
        <w:rPr>
          <w:sz w:val="24"/>
          <w:lang w:val="es-MX"/>
        </w:rPr>
        <w:t xml:space="preserve"> se han posicionado como</w:t>
      </w:r>
      <w:r w:rsidRPr="00D95722">
        <w:rPr>
          <w:sz w:val="24"/>
          <w:lang w:val="es-MX"/>
        </w:rPr>
        <w:t xml:space="preserve"> uno de los métodos más efectivos para la minería de datos;</w:t>
      </w:r>
      <w:r w:rsidR="000A1D55" w:rsidRPr="00D95722">
        <w:rPr>
          <w:sz w:val="24"/>
          <w:lang w:val="es-MX"/>
        </w:rPr>
        <w:t xml:space="preserve"> estos</w:t>
      </w:r>
      <w:r w:rsidRPr="00D95722">
        <w:rPr>
          <w:sz w:val="24"/>
          <w:lang w:val="es-MX"/>
        </w:rPr>
        <w:t xml:space="preserve"> han sido ampliamente utilizados en varias disciplinas</w:t>
      </w:r>
      <w:r w:rsidRPr="00D95722">
        <w:rPr>
          <w:sz w:val="24"/>
          <w:lang w:val="es-MX"/>
        </w:rPr>
        <w:t xml:space="preserve"> ya que</w:t>
      </w:r>
      <w:r w:rsidRPr="00D95722">
        <w:rPr>
          <w:sz w:val="24"/>
          <w:lang w:val="es-MX"/>
        </w:rPr>
        <w:t xml:space="preserve"> son fáciles de usar, libres de ambigüedad y robustos</w:t>
      </w:r>
      <w:r w:rsidRPr="00D95722">
        <w:rPr>
          <w:sz w:val="24"/>
          <w:lang w:val="es-MX"/>
        </w:rPr>
        <w:t xml:space="preserve">. </w:t>
      </w:r>
      <w:r w:rsidR="00642E89" w:rsidRPr="00D95722">
        <w:rPr>
          <w:sz w:val="24"/>
          <w:lang w:val="es-MX"/>
        </w:rPr>
        <w:t>A grandes rasgos, la tarea de un árbol de decisión es</w:t>
      </w:r>
      <w:r w:rsidR="001C7FA4" w:rsidRPr="00D95722">
        <w:rPr>
          <w:sz w:val="24"/>
          <w:lang w:val="es-MX"/>
        </w:rPr>
        <w:t xml:space="preserve"> examina</w:t>
      </w:r>
      <w:r w:rsidR="00642E89" w:rsidRPr="00D95722">
        <w:rPr>
          <w:sz w:val="24"/>
          <w:lang w:val="es-MX"/>
        </w:rPr>
        <w:t>r</w:t>
      </w:r>
      <w:r w:rsidR="001C7FA4" w:rsidRPr="00D95722">
        <w:rPr>
          <w:sz w:val="24"/>
          <w:lang w:val="es-MX"/>
        </w:rPr>
        <w:t xml:space="preserve"> todos los campos del conjunto de datos para detectar el que proporciona la mejor clasificación o predicción dividiendo los datos en subgrupos</w:t>
      </w:r>
      <w:r w:rsidR="000A1D55" w:rsidRPr="00D95722">
        <w:rPr>
          <w:sz w:val="24"/>
          <w:lang w:val="es-MX"/>
        </w:rPr>
        <w:t>, de la misma manera,</w:t>
      </w:r>
      <w:r w:rsidR="000A1D55" w:rsidRPr="00D95722">
        <w:rPr>
          <w:sz w:val="24"/>
          <w:lang w:val="es-MX"/>
        </w:rPr>
        <w:t xml:space="preserve"> dividiendo los subgrupos en unidades cada vez más pequeñas hasta completar el árbol (según </w:t>
      </w:r>
      <w:r w:rsidR="000A1D55" w:rsidRPr="00D95722">
        <w:rPr>
          <w:sz w:val="24"/>
          <w:lang w:val="es-MX"/>
        </w:rPr>
        <w:t xml:space="preserve">se </w:t>
      </w:r>
      <w:r w:rsidR="000A1D55" w:rsidRPr="00D95722">
        <w:rPr>
          <w:sz w:val="24"/>
          <w:lang w:val="es-MX"/>
        </w:rPr>
        <w:t>defina</w:t>
      </w:r>
      <w:r w:rsidR="000A1D55" w:rsidRPr="00D95722">
        <w:rPr>
          <w:sz w:val="24"/>
          <w:lang w:val="es-MX"/>
        </w:rPr>
        <w:t>n</w:t>
      </w:r>
      <w:r w:rsidR="000A1D55" w:rsidRPr="00D95722">
        <w:rPr>
          <w:sz w:val="24"/>
          <w:lang w:val="es-MX"/>
        </w:rPr>
        <w:t xml:space="preserve"> </w:t>
      </w:r>
      <w:r w:rsidR="000A1D55" w:rsidRPr="00D95722">
        <w:rPr>
          <w:sz w:val="24"/>
          <w:lang w:val="es-MX"/>
        </w:rPr>
        <w:t>los</w:t>
      </w:r>
      <w:r w:rsidR="000A1D55" w:rsidRPr="00D95722">
        <w:rPr>
          <w:sz w:val="24"/>
          <w:lang w:val="es-MX"/>
        </w:rPr>
        <w:t xml:space="preserve"> criterios de parada)</w:t>
      </w:r>
      <w:r w:rsidR="000A1D55" w:rsidRPr="00D95722">
        <w:rPr>
          <w:sz w:val="24"/>
          <w:lang w:val="es-MX"/>
        </w:rPr>
        <w:t>.</w:t>
      </w:r>
    </w:p>
    <w:p w14:paraId="6577B6FC" w14:textId="77777777" w:rsidR="00642E89" w:rsidRPr="00D95722" w:rsidRDefault="00642E89" w:rsidP="001C7FA4">
      <w:p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 xml:space="preserve">Los modelos de árbol, donde la variable de destino puede tomar un conjunto finito de valores se denominan </w:t>
      </w:r>
      <w:r w:rsidRPr="00D95722">
        <w:rPr>
          <w:b/>
          <w:sz w:val="24"/>
          <w:lang w:val="es-MX"/>
        </w:rPr>
        <w:t>árboles de clasificación</w:t>
      </w:r>
      <w:r w:rsidRPr="00D95722">
        <w:rPr>
          <w:sz w:val="24"/>
          <w:lang w:val="es-MX"/>
        </w:rPr>
        <w:t xml:space="preserve">. En estas estructuras de árbol, las hojas representan etiquetas de clase y las ramas </w:t>
      </w:r>
      <w:r w:rsidR="000A1D55" w:rsidRPr="00D95722">
        <w:rPr>
          <w:sz w:val="24"/>
          <w:lang w:val="es-MX"/>
        </w:rPr>
        <w:t xml:space="preserve">pasan a </w:t>
      </w:r>
      <w:r w:rsidRPr="00D95722">
        <w:rPr>
          <w:sz w:val="24"/>
          <w:lang w:val="es-MX"/>
        </w:rPr>
        <w:t>representa</w:t>
      </w:r>
      <w:r w:rsidR="000A1D55" w:rsidRPr="00D95722">
        <w:rPr>
          <w:sz w:val="24"/>
          <w:lang w:val="es-MX"/>
        </w:rPr>
        <w:t>r</w:t>
      </w:r>
      <w:r w:rsidRPr="00D95722">
        <w:rPr>
          <w:sz w:val="24"/>
          <w:lang w:val="es-MX"/>
        </w:rPr>
        <w:t xml:space="preserve"> las características que conducen a esas etiquetas de clase. Los árboles de decisión, donde la variable de destino puede tomar valores continuos (por lo general números reales) se </w:t>
      </w:r>
      <w:r w:rsidR="000A1D55" w:rsidRPr="00D95722">
        <w:rPr>
          <w:sz w:val="24"/>
          <w:lang w:val="es-MX"/>
        </w:rPr>
        <w:t>les denomina</w:t>
      </w:r>
      <w:r w:rsidRPr="00D95722">
        <w:rPr>
          <w:sz w:val="24"/>
          <w:lang w:val="es-MX"/>
        </w:rPr>
        <w:t xml:space="preserve"> </w:t>
      </w:r>
      <w:r w:rsidRPr="00D95722">
        <w:rPr>
          <w:b/>
          <w:sz w:val="24"/>
          <w:lang w:val="es-MX"/>
        </w:rPr>
        <w:t>árboles de regresión</w:t>
      </w:r>
      <w:r w:rsidRPr="00D95722">
        <w:rPr>
          <w:sz w:val="24"/>
          <w:lang w:val="es-MX"/>
        </w:rPr>
        <w:t>.</w:t>
      </w:r>
    </w:p>
    <w:p w14:paraId="3CB3DF5A" w14:textId="77777777" w:rsidR="009011D9" w:rsidRPr="00D95722" w:rsidRDefault="00642E89" w:rsidP="00642E89">
      <w:p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 xml:space="preserve">Algunas técnicas, </w:t>
      </w:r>
      <w:r w:rsidR="009011D9" w:rsidRPr="00D95722">
        <w:rPr>
          <w:sz w:val="24"/>
          <w:lang w:val="es-MX"/>
        </w:rPr>
        <w:t xml:space="preserve">comúnmente </w:t>
      </w:r>
      <w:r w:rsidRPr="00D95722">
        <w:rPr>
          <w:sz w:val="24"/>
          <w:lang w:val="es-MX"/>
        </w:rPr>
        <w:t>llamad</w:t>
      </w:r>
      <w:r w:rsidR="009011D9" w:rsidRPr="00D95722">
        <w:rPr>
          <w:sz w:val="24"/>
          <w:lang w:val="es-MX"/>
        </w:rPr>
        <w:t>a</w:t>
      </w:r>
      <w:r w:rsidRPr="00D95722">
        <w:rPr>
          <w:sz w:val="24"/>
          <w:lang w:val="es-MX"/>
        </w:rPr>
        <w:t>s métodos conjuntos</w:t>
      </w:r>
      <w:r w:rsidRPr="00D95722">
        <w:rPr>
          <w:sz w:val="24"/>
          <w:lang w:val="es-MX"/>
        </w:rPr>
        <w:t xml:space="preserve"> </w:t>
      </w:r>
      <w:r w:rsidRPr="00D95722">
        <w:rPr>
          <w:sz w:val="24"/>
          <w:lang w:val="es-MX"/>
        </w:rPr>
        <w:t>híbridos, construyen más de un árbol de decisión</w:t>
      </w:r>
      <w:r w:rsidR="009011D9" w:rsidRPr="00D95722">
        <w:rPr>
          <w:sz w:val="24"/>
          <w:lang w:val="es-MX"/>
        </w:rPr>
        <w:t xml:space="preserve">, entre </w:t>
      </w:r>
      <w:r w:rsidR="000A1D55" w:rsidRPr="00D95722">
        <w:rPr>
          <w:sz w:val="24"/>
          <w:lang w:val="es-MX"/>
        </w:rPr>
        <w:t>las más reconocidas</w:t>
      </w:r>
      <w:r w:rsidR="009011D9" w:rsidRPr="00D95722">
        <w:rPr>
          <w:sz w:val="24"/>
          <w:lang w:val="es-MX"/>
        </w:rPr>
        <w:t xml:space="preserve"> están: </w:t>
      </w:r>
    </w:p>
    <w:p w14:paraId="5B8C588F" w14:textId="77777777" w:rsidR="009011D9" w:rsidRPr="00D95722" w:rsidRDefault="00642E89" w:rsidP="009011D9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proofErr w:type="spellStart"/>
      <w:r w:rsidRPr="00D95722">
        <w:rPr>
          <w:sz w:val="24"/>
          <w:lang w:val="es-MX"/>
        </w:rPr>
        <w:t>Bagging</w:t>
      </w:r>
      <w:proofErr w:type="spellEnd"/>
      <w:r w:rsidRPr="00D95722">
        <w:rPr>
          <w:sz w:val="24"/>
          <w:lang w:val="es-MX"/>
        </w:rPr>
        <w:t xml:space="preserve"> </w:t>
      </w:r>
    </w:p>
    <w:p w14:paraId="322E5020" w14:textId="77777777" w:rsidR="009011D9" w:rsidRPr="00D95722" w:rsidRDefault="009011D9" w:rsidP="009011D9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>C</w:t>
      </w:r>
      <w:r w:rsidR="00642E89" w:rsidRPr="00D95722">
        <w:rPr>
          <w:sz w:val="24"/>
          <w:lang w:val="es-MX"/>
        </w:rPr>
        <w:t xml:space="preserve">lasificador </w:t>
      </w:r>
      <w:proofErr w:type="spellStart"/>
      <w:r w:rsidR="00642E89" w:rsidRPr="00D95722">
        <w:rPr>
          <w:sz w:val="24"/>
          <w:lang w:val="es-MX"/>
        </w:rPr>
        <w:t>Random</w:t>
      </w:r>
      <w:proofErr w:type="spellEnd"/>
      <w:r w:rsidR="00642E89" w:rsidRPr="00D95722">
        <w:rPr>
          <w:sz w:val="24"/>
          <w:lang w:val="es-MX"/>
        </w:rPr>
        <w:t xml:space="preserve"> Forest</w:t>
      </w:r>
    </w:p>
    <w:p w14:paraId="35C49DDD" w14:textId="77777777" w:rsidR="009011D9" w:rsidRPr="00D95722" w:rsidRDefault="00642E89" w:rsidP="009011D9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>Árboles Impulsados</w:t>
      </w:r>
    </w:p>
    <w:p w14:paraId="52E8F0A4" w14:textId="77777777" w:rsidR="00642E89" w:rsidRPr="00D95722" w:rsidRDefault="00642E89" w:rsidP="009011D9">
      <w:pPr>
        <w:pStyle w:val="Prrafodelista"/>
        <w:numPr>
          <w:ilvl w:val="0"/>
          <w:numId w:val="2"/>
        </w:numPr>
        <w:jc w:val="both"/>
        <w:rPr>
          <w:sz w:val="24"/>
          <w:lang w:val="es-MX"/>
        </w:rPr>
      </w:pPr>
      <w:proofErr w:type="spellStart"/>
      <w:r w:rsidRPr="00D95722">
        <w:rPr>
          <w:sz w:val="24"/>
          <w:lang w:val="es-MX"/>
        </w:rPr>
        <w:t>Rotation</w:t>
      </w:r>
      <w:proofErr w:type="spellEnd"/>
      <w:r w:rsidRPr="00D95722">
        <w:rPr>
          <w:sz w:val="24"/>
          <w:lang w:val="es-MX"/>
        </w:rPr>
        <w:t xml:space="preserve"> Forest</w:t>
      </w:r>
    </w:p>
    <w:p w14:paraId="4D6496BF" w14:textId="77777777" w:rsidR="00642E89" w:rsidRPr="00D95722" w:rsidRDefault="009011D9" w:rsidP="00642E89">
      <w:p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 xml:space="preserve">Entre los </w:t>
      </w:r>
      <w:r w:rsidR="00642E89" w:rsidRPr="00D95722">
        <w:rPr>
          <w:sz w:val="24"/>
          <w:lang w:val="es-MX"/>
        </w:rPr>
        <w:t xml:space="preserve">algoritmos </w:t>
      </w:r>
      <w:r w:rsidRPr="00D95722">
        <w:rPr>
          <w:sz w:val="24"/>
          <w:lang w:val="es-MX"/>
        </w:rPr>
        <w:t xml:space="preserve">más destacados </w:t>
      </w:r>
      <w:r w:rsidR="00642E89" w:rsidRPr="00D95722">
        <w:rPr>
          <w:sz w:val="24"/>
          <w:lang w:val="es-MX"/>
        </w:rPr>
        <w:t>de árbol de decisiones</w:t>
      </w:r>
      <w:r w:rsidRPr="00D95722">
        <w:rPr>
          <w:sz w:val="24"/>
          <w:lang w:val="es-MX"/>
        </w:rPr>
        <w:t xml:space="preserve"> están:</w:t>
      </w:r>
    </w:p>
    <w:p w14:paraId="26F80F0E" w14:textId="77777777" w:rsidR="009011D9" w:rsidRPr="00D95722" w:rsidRDefault="00642E89" w:rsidP="009011D9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>ID3 (</w:t>
      </w:r>
      <w:proofErr w:type="spellStart"/>
      <w:r w:rsidRPr="00D95722">
        <w:rPr>
          <w:sz w:val="24"/>
          <w:lang w:val="es-MX"/>
        </w:rPr>
        <w:t>Iterative</w:t>
      </w:r>
      <w:proofErr w:type="spellEnd"/>
      <w:r w:rsidRPr="00D95722">
        <w:rPr>
          <w:sz w:val="24"/>
          <w:lang w:val="es-MX"/>
        </w:rPr>
        <w:t xml:space="preserve"> </w:t>
      </w:r>
      <w:proofErr w:type="spellStart"/>
      <w:r w:rsidRPr="00D95722">
        <w:rPr>
          <w:sz w:val="24"/>
          <w:lang w:val="es-MX"/>
        </w:rPr>
        <w:t>Dichotomiser</w:t>
      </w:r>
      <w:proofErr w:type="spellEnd"/>
      <w:r w:rsidRPr="00D95722">
        <w:rPr>
          <w:sz w:val="24"/>
          <w:lang w:val="es-MX"/>
        </w:rPr>
        <w:t xml:space="preserve"> 3)</w:t>
      </w:r>
    </w:p>
    <w:p w14:paraId="1566549F" w14:textId="77777777" w:rsidR="009011D9" w:rsidRPr="00D95722" w:rsidRDefault="00642E89" w:rsidP="009011D9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>C4.5 (Sucesor de ID3)</w:t>
      </w:r>
    </w:p>
    <w:p w14:paraId="11C904A6" w14:textId="77777777" w:rsidR="009011D9" w:rsidRPr="00D95722" w:rsidRDefault="00642E89" w:rsidP="009011D9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>ACR (Árboles de Clasificación y Regresión)</w:t>
      </w:r>
    </w:p>
    <w:p w14:paraId="67C40036" w14:textId="77777777" w:rsidR="00642E89" w:rsidRPr="00D95722" w:rsidRDefault="00642E89" w:rsidP="009011D9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 xml:space="preserve">CHAID (Detector automático de Chi-cuadrado de interacción). </w:t>
      </w:r>
    </w:p>
    <w:p w14:paraId="65490263" w14:textId="77777777" w:rsidR="00642E89" w:rsidRPr="00D95722" w:rsidRDefault="00642E89" w:rsidP="009011D9">
      <w:pPr>
        <w:pStyle w:val="Prrafodelista"/>
        <w:numPr>
          <w:ilvl w:val="0"/>
          <w:numId w:val="1"/>
        </w:num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>MARS</w:t>
      </w:r>
    </w:p>
    <w:p w14:paraId="7D727A0D" w14:textId="5EA41CD2" w:rsidR="00452BCC" w:rsidRPr="00452BCC" w:rsidRDefault="009011D9" w:rsidP="00D95722">
      <w:pPr>
        <w:jc w:val="both"/>
        <w:rPr>
          <w:sz w:val="24"/>
          <w:lang w:val="es-MX"/>
        </w:rPr>
      </w:pPr>
      <w:r w:rsidRPr="00D95722">
        <w:rPr>
          <w:sz w:val="24"/>
          <w:lang w:val="es-MX"/>
        </w:rPr>
        <w:t>Actualmente, los arboles de decisión han tomado mucho auge por su fácil aplicabilidad y adaptabilidad en muchas área</w:t>
      </w:r>
      <w:r w:rsidR="00712FE9">
        <w:rPr>
          <w:sz w:val="24"/>
          <w:lang w:val="es-MX"/>
        </w:rPr>
        <w:t>s</w:t>
      </w:r>
      <w:r w:rsidRPr="00D95722">
        <w:rPr>
          <w:sz w:val="24"/>
          <w:lang w:val="es-MX"/>
        </w:rPr>
        <w:t xml:space="preserve">, </w:t>
      </w:r>
      <w:r w:rsidR="000A1D55" w:rsidRPr="00D95722">
        <w:rPr>
          <w:sz w:val="24"/>
          <w:lang w:val="es-MX"/>
        </w:rPr>
        <w:t>desde el ámbito financiero en</w:t>
      </w:r>
      <w:r w:rsidR="000A1D55" w:rsidRPr="00D95722">
        <w:rPr>
          <w:sz w:val="24"/>
          <w:lang w:val="es-MX"/>
        </w:rPr>
        <w:t xml:space="preserve"> la toma de decisiones de inversión, reinversión, políticas de créditos y financiamiento a corto y largo plaz</w:t>
      </w:r>
      <w:r w:rsidR="000A1D55" w:rsidRPr="00D95722">
        <w:rPr>
          <w:sz w:val="24"/>
          <w:lang w:val="es-MX"/>
        </w:rPr>
        <w:t xml:space="preserve">o hasta </w:t>
      </w:r>
      <w:r w:rsidR="00F3009F">
        <w:rPr>
          <w:sz w:val="24"/>
          <w:lang w:val="es-MX"/>
        </w:rPr>
        <w:t xml:space="preserve">el campo de </w:t>
      </w:r>
      <w:r w:rsidR="00E16BFF">
        <w:rPr>
          <w:sz w:val="24"/>
          <w:lang w:val="es-MX"/>
        </w:rPr>
        <w:t>la</w:t>
      </w:r>
      <w:r w:rsidR="000A1D55" w:rsidRPr="00D95722">
        <w:rPr>
          <w:sz w:val="24"/>
          <w:lang w:val="es-MX"/>
        </w:rPr>
        <w:t xml:space="preserve"> medicina para predecir trastornos depresivos, epidemiologías, identificación de</w:t>
      </w:r>
      <w:r w:rsidR="000A1D55" w:rsidRPr="00D95722">
        <w:rPr>
          <w:sz w:val="24"/>
          <w:lang w:val="es-MX"/>
        </w:rPr>
        <w:t xml:space="preserve"> subgrupos de pacientes que deben tener diferentes pruebas de diagnóstico o estrategias de tratamiento para lograr resultados médicos óptimo</w:t>
      </w:r>
      <w:r w:rsidR="000A1D55" w:rsidRPr="00D95722">
        <w:rPr>
          <w:sz w:val="24"/>
          <w:lang w:val="es-MX"/>
        </w:rPr>
        <w:t>.</w:t>
      </w:r>
      <w:bookmarkStart w:id="0" w:name="_GoBack"/>
      <w:bookmarkEnd w:id="0"/>
    </w:p>
    <w:sectPr w:rsidR="00452BCC" w:rsidRPr="00452BCC" w:rsidSect="00D95722">
      <w:footerReference w:type="default" r:id="rId7"/>
      <w:pgSz w:w="12242" w:h="17010"/>
      <w:pgMar w:top="1418" w:right="1701" w:bottom="18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DDE80" w14:textId="77777777" w:rsidR="000A1D55" w:rsidRDefault="000A1D55" w:rsidP="000A1D55">
      <w:pPr>
        <w:spacing w:after="0" w:line="240" w:lineRule="auto"/>
      </w:pPr>
      <w:r>
        <w:separator/>
      </w:r>
    </w:p>
  </w:endnote>
  <w:endnote w:type="continuationSeparator" w:id="0">
    <w:p w14:paraId="4EB32B54" w14:textId="77777777" w:rsidR="000A1D55" w:rsidRDefault="000A1D55" w:rsidP="000A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EB56" w14:textId="77777777" w:rsidR="00D95722" w:rsidRDefault="00D95722" w:rsidP="006C2B68">
    <w:pPr>
      <w:ind w:left="720" w:hanging="360"/>
    </w:pPr>
  </w:p>
  <w:p w14:paraId="4CB77140" w14:textId="1F6C3783" w:rsidR="00D95722" w:rsidRDefault="00D95722" w:rsidP="00D95722">
    <w:pPr>
      <w:pStyle w:val="Piedepgina"/>
      <w:numPr>
        <w:ilvl w:val="0"/>
        <w:numId w:val="3"/>
      </w:numPr>
    </w:pPr>
    <w:r w:rsidRPr="00565C90">
      <w:t>Yan-</w:t>
    </w:r>
    <w:proofErr w:type="spellStart"/>
    <w:r w:rsidRPr="00565C90">
      <w:t>yan</w:t>
    </w:r>
    <w:proofErr w:type="spellEnd"/>
    <w:r w:rsidRPr="00565C90">
      <w:t xml:space="preserve"> </w:t>
    </w:r>
    <w:proofErr w:type="spellStart"/>
    <w:proofErr w:type="gramStart"/>
    <w:r w:rsidRPr="00565C90">
      <w:t>Song</w:t>
    </w:r>
    <w:proofErr w:type="spellEnd"/>
    <w:r w:rsidRPr="00565C90">
      <w:t xml:space="preserve"> </w:t>
    </w:r>
    <w:r>
      <w:t>,</w:t>
    </w:r>
    <w:proofErr w:type="gramEnd"/>
    <w:r>
      <w:t xml:space="preserve"> 25 abr 2015, </w:t>
    </w:r>
    <w:r w:rsidRPr="00267732">
      <w:t>Métodos del árbol de decisión: aplicaciones para clasificación y predicción</w:t>
    </w:r>
    <w:r>
      <w:t xml:space="preserve">, </w:t>
    </w:r>
    <w:proofErr w:type="spellStart"/>
    <w:r>
      <w:t>Shanghai</w:t>
    </w:r>
    <w:proofErr w:type="spellEnd"/>
    <w:r>
      <w:t xml:space="preserve">, NCBI, Recuperado de: </w:t>
    </w:r>
    <w:hyperlink r:id="rId1" w:history="1">
      <w:r w:rsidRPr="00561176">
        <w:rPr>
          <w:rStyle w:val="Hipervnculo"/>
        </w:rPr>
        <w:t>https://www.ncbi.nlm.nih.gov/pmc/articles/PMC4466856/</w:t>
      </w:r>
    </w:hyperlink>
  </w:p>
  <w:p w14:paraId="5F6E0646" w14:textId="77777777" w:rsidR="00D95722" w:rsidRDefault="00D95722" w:rsidP="00D95722">
    <w:pPr>
      <w:pStyle w:val="Piedepgina"/>
      <w:ind w:left="720"/>
    </w:pPr>
  </w:p>
  <w:p w14:paraId="63C800AC" w14:textId="159A66FF" w:rsidR="000A1D55" w:rsidRDefault="008F6000" w:rsidP="00D95722">
    <w:pPr>
      <w:pStyle w:val="Piedepgina"/>
      <w:numPr>
        <w:ilvl w:val="0"/>
        <w:numId w:val="3"/>
      </w:numPr>
    </w:pPr>
    <w:r>
      <w:t>IBM</w:t>
    </w:r>
    <w:r w:rsidR="00284688">
      <w:t xml:space="preserve">, modelos de árboles de decisión, </w:t>
    </w:r>
    <w:r w:rsidR="002E2F7C">
      <w:t xml:space="preserve">IBM </w:t>
    </w:r>
    <w:proofErr w:type="spellStart"/>
    <w:r w:rsidR="002E2F7C">
      <w:t>Knowledge</w:t>
    </w:r>
    <w:proofErr w:type="spellEnd"/>
    <w:r w:rsidR="002E2F7C">
      <w:t xml:space="preserve"> Center, </w:t>
    </w:r>
    <w:r w:rsidR="006C2B68">
      <w:t xml:space="preserve">Recuperado de: </w:t>
    </w:r>
    <w:hyperlink r:id="rId2" w:history="1">
      <w:r w:rsidR="006C2B68" w:rsidRPr="00561176">
        <w:rPr>
          <w:rStyle w:val="Hipervnculo"/>
        </w:rPr>
        <w:t>https://www.ibm.com/support/knowledgecenter/es/SS3RA7_sub/modeler_mainhelp_client_ddita/clementine/nodes_treebuilding.html</w:t>
      </w:r>
    </w:hyperlink>
  </w:p>
  <w:p w14:paraId="0ACEB54F" w14:textId="77777777" w:rsidR="000A1D55" w:rsidRDefault="000A1D55">
    <w:pPr>
      <w:pStyle w:val="Piedepgina"/>
    </w:pPr>
  </w:p>
  <w:p w14:paraId="385E866E" w14:textId="2F3570DF" w:rsidR="000A1D55" w:rsidRDefault="00620140" w:rsidP="00D95722">
    <w:pPr>
      <w:pStyle w:val="Piedepgina"/>
      <w:numPr>
        <w:ilvl w:val="0"/>
        <w:numId w:val="3"/>
      </w:numPr>
    </w:pPr>
    <w:r w:rsidRPr="00620140">
      <w:t>Aprendizaje basado en árboles de decisión</w:t>
    </w:r>
    <w:r w:rsidR="00DD6AEB">
      <w:t>, Wikipedia, Recuperado</w:t>
    </w:r>
    <w:r w:rsidR="001910ED">
      <w:t xml:space="preserve"> de:</w:t>
    </w:r>
    <w:r w:rsidRPr="00620140">
      <w:t xml:space="preserve"> </w:t>
    </w:r>
    <w:hyperlink r:id="rId3" w:history="1">
      <w:r w:rsidR="003D2733" w:rsidRPr="00561176">
        <w:rPr>
          <w:rStyle w:val="Hipervnculo"/>
        </w:rPr>
        <w:t>https://es.wikipedia.org/wiki/Aprendizaje_basado_en_%C3%A1rboles_de_decisi%C3%B3n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DFDB3" w14:textId="77777777" w:rsidR="000A1D55" w:rsidRDefault="000A1D55" w:rsidP="000A1D55">
      <w:pPr>
        <w:spacing w:after="0" w:line="240" w:lineRule="auto"/>
      </w:pPr>
      <w:r>
        <w:separator/>
      </w:r>
    </w:p>
  </w:footnote>
  <w:footnote w:type="continuationSeparator" w:id="0">
    <w:p w14:paraId="18E23101" w14:textId="77777777" w:rsidR="000A1D55" w:rsidRDefault="000A1D55" w:rsidP="000A1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24CA5"/>
    <w:multiLevelType w:val="hybridMultilevel"/>
    <w:tmpl w:val="8FFAD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D6540"/>
    <w:multiLevelType w:val="hybridMultilevel"/>
    <w:tmpl w:val="1C126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51D30"/>
    <w:multiLevelType w:val="hybridMultilevel"/>
    <w:tmpl w:val="FBC66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A1"/>
    <w:rsid w:val="000A1D55"/>
    <w:rsid w:val="001910ED"/>
    <w:rsid w:val="001C7FA4"/>
    <w:rsid w:val="00267732"/>
    <w:rsid w:val="00284688"/>
    <w:rsid w:val="002E2F7C"/>
    <w:rsid w:val="003D2733"/>
    <w:rsid w:val="00452BCC"/>
    <w:rsid w:val="00565C90"/>
    <w:rsid w:val="00620140"/>
    <w:rsid w:val="00642E89"/>
    <w:rsid w:val="006C2B68"/>
    <w:rsid w:val="00712FE9"/>
    <w:rsid w:val="008F6000"/>
    <w:rsid w:val="009011D9"/>
    <w:rsid w:val="00A33E5A"/>
    <w:rsid w:val="00D25FA1"/>
    <w:rsid w:val="00D95722"/>
    <w:rsid w:val="00DD6AEB"/>
    <w:rsid w:val="00E16BFF"/>
    <w:rsid w:val="00F3009F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13B0"/>
  <w15:chartTrackingRefBased/>
  <w15:docId w15:val="{821EF47A-2D86-4C5F-B2CF-24D81826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1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1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D55"/>
  </w:style>
  <w:style w:type="paragraph" w:styleId="Piedepgina">
    <w:name w:val="footer"/>
    <w:basedOn w:val="Normal"/>
    <w:link w:val="PiedepginaCar"/>
    <w:uiPriority w:val="99"/>
    <w:unhideWhenUsed/>
    <w:rsid w:val="000A1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D55"/>
  </w:style>
  <w:style w:type="character" w:styleId="Hipervnculo">
    <w:name w:val="Hyperlink"/>
    <w:basedOn w:val="Fuentedeprrafopredeter"/>
    <w:uiPriority w:val="99"/>
    <w:unhideWhenUsed/>
    <w:rsid w:val="000A1D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s.wikipedia.org/wiki/Aprendizaje_basado_en_%C3%A1rboles_de_decisi%C3%B3n" TargetMode="External"/><Relationship Id="rId2" Type="http://schemas.openxmlformats.org/officeDocument/2006/relationships/hyperlink" Target="https://www.ibm.com/support/knowledgecenter/es/SS3RA7_sub/modeler_mainhelp_client_ddita/clementine/nodes_treebuilding.html" TargetMode="External"/><Relationship Id="rId1" Type="http://schemas.openxmlformats.org/officeDocument/2006/relationships/hyperlink" Target="https://www.ncbi.nlm.nih.gov/pmc/articles/PMC446685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Martinez Contreras</dc:creator>
  <cp:keywords/>
  <dc:description/>
  <cp:lastModifiedBy>Natalia Andrea Martinez Contreras</cp:lastModifiedBy>
  <cp:revision>16</cp:revision>
  <dcterms:created xsi:type="dcterms:W3CDTF">2019-02-18T01:17:00Z</dcterms:created>
  <dcterms:modified xsi:type="dcterms:W3CDTF">2019-02-18T13:42:00Z</dcterms:modified>
</cp:coreProperties>
</file>