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0E458" w14:textId="6414B09A" w:rsidR="007E03E1" w:rsidRDefault="00950725">
      <w:pPr>
        <w:rPr>
          <w:rFonts w:ascii="Helvetica" w:hAnsi="Helvetica"/>
          <w:b/>
        </w:rPr>
      </w:pPr>
      <w:r>
        <w:rPr>
          <w:rFonts w:ascii="Helvetica" w:hAnsi="Helvetica"/>
          <w:b/>
        </w:rPr>
        <w:t>Group</w:t>
      </w:r>
      <w:r w:rsidRPr="00950725">
        <w:rPr>
          <w:rFonts w:ascii="Helvetica" w:hAnsi="Helvetica"/>
          <w:b/>
        </w:rPr>
        <w:t xml:space="preserve"> 1: </w:t>
      </w:r>
      <w:r w:rsidR="0028162F">
        <w:rPr>
          <w:rFonts w:ascii="Helvetica" w:hAnsi="Helvetica"/>
          <w:b/>
        </w:rPr>
        <w:t>Executive control</w:t>
      </w:r>
    </w:p>
    <w:p w14:paraId="6BB4C7C7" w14:textId="254F8D9C" w:rsidR="00950725" w:rsidRPr="00950725" w:rsidRDefault="00D44CED">
      <w:pPr>
        <w:rPr>
          <w:rFonts w:ascii="Helvetica" w:hAnsi="Helvetica"/>
        </w:rPr>
      </w:pPr>
      <w:r>
        <w:rPr>
          <w:rFonts w:ascii="Helvetica" w:hAnsi="Helvetica"/>
          <w:b/>
        </w:rPr>
        <w:t>Does adding distractions impair learning in the Weather Prediction Task</w:t>
      </w:r>
      <w:r w:rsidR="002903A2">
        <w:rPr>
          <w:rFonts w:ascii="Helvetica" w:hAnsi="Helvetica"/>
          <w:b/>
        </w:rPr>
        <w:t>?</w:t>
      </w:r>
    </w:p>
    <w:p w14:paraId="116105E5" w14:textId="77777777" w:rsidR="00950725" w:rsidRPr="00950725" w:rsidRDefault="00950725" w:rsidP="00950725">
      <w:pPr>
        <w:tabs>
          <w:tab w:val="left" w:pos="1380"/>
        </w:tabs>
        <w:rPr>
          <w:rFonts w:ascii="Helvetica" w:hAnsi="Helvetica"/>
          <w:b/>
        </w:rPr>
      </w:pPr>
      <w:r>
        <w:rPr>
          <w:rFonts w:ascii="Helvetica" w:hAnsi="Helvetica"/>
          <w:b/>
        </w:rPr>
        <w:tab/>
      </w:r>
    </w:p>
    <w:p w14:paraId="106AD7D6" w14:textId="64374ACA" w:rsidR="00A424AD" w:rsidRDefault="00950725">
      <w:pPr>
        <w:rPr>
          <w:rFonts w:ascii="Helvetica" w:hAnsi="Helvetica"/>
        </w:rPr>
      </w:pPr>
      <w:r>
        <w:rPr>
          <w:rFonts w:ascii="Helvetica" w:hAnsi="Helvetica"/>
        </w:rPr>
        <w:t xml:space="preserve">In the original weather prediction task, participants are instructed to focus on the card on the screen and predict the weather. </w:t>
      </w:r>
      <w:r w:rsidR="00A424AD">
        <w:rPr>
          <w:rFonts w:ascii="Helvetica" w:hAnsi="Helvetica"/>
        </w:rPr>
        <w:t>This experiment is typically done in a calm environment, where there is nothing to distract the participant from the cues on the screen.</w:t>
      </w:r>
    </w:p>
    <w:p w14:paraId="2541B130" w14:textId="77777777" w:rsidR="00A424AD" w:rsidRDefault="00A424AD">
      <w:pPr>
        <w:rPr>
          <w:rFonts w:ascii="Helvetica" w:hAnsi="Helvetica"/>
        </w:rPr>
      </w:pPr>
    </w:p>
    <w:p w14:paraId="383D04BF" w14:textId="165E9B10" w:rsidR="00A424AD" w:rsidRDefault="00A424AD">
      <w:pPr>
        <w:rPr>
          <w:rFonts w:ascii="Helvetica" w:hAnsi="Helvetica"/>
        </w:rPr>
      </w:pPr>
      <w:r>
        <w:rPr>
          <w:rFonts w:ascii="Helvetica" w:hAnsi="Helvetica"/>
        </w:rPr>
        <w:t xml:space="preserve">However, in the real world, distractions are everywhere. </w:t>
      </w:r>
      <w:r w:rsidR="00D44CED">
        <w:rPr>
          <w:rFonts w:ascii="Helvetica" w:hAnsi="Helvetica"/>
        </w:rPr>
        <w:t xml:space="preserve">For example, you might listen to lecture material while doodling; or do homework while watching TV; or practice driving while listening to the radio. Does dividing attention impair performance on the weather prediction task? </w:t>
      </w:r>
      <w:r w:rsidR="00561D4B">
        <w:rPr>
          <w:rFonts w:ascii="Helvetica" w:hAnsi="Helvetica"/>
        </w:rPr>
        <w:t xml:space="preserve">Also, are different memory systems affected differently by </w:t>
      </w:r>
      <w:proofErr w:type="spellStart"/>
      <w:r w:rsidR="00561D4B">
        <w:rPr>
          <w:rFonts w:ascii="Helvetica" w:hAnsi="Helvetica"/>
        </w:rPr>
        <w:t>distrations</w:t>
      </w:r>
      <w:proofErr w:type="spellEnd"/>
      <w:r w:rsidR="00561D4B">
        <w:rPr>
          <w:rFonts w:ascii="Helvetica" w:hAnsi="Helvetica"/>
        </w:rPr>
        <w:t>?</w:t>
      </w:r>
    </w:p>
    <w:p w14:paraId="12F27B3A" w14:textId="77777777" w:rsidR="007E03E1" w:rsidRDefault="007E03E1">
      <w:pPr>
        <w:rPr>
          <w:rFonts w:ascii="Helvetica" w:hAnsi="Helvetica"/>
        </w:rPr>
      </w:pPr>
    </w:p>
    <w:p w14:paraId="7B6E13EB" w14:textId="49901FBA" w:rsidR="007E03E1" w:rsidRPr="00215CBB" w:rsidRDefault="00DE685C" w:rsidP="007E03E1">
      <w:pPr>
        <w:rPr>
          <w:rFonts w:ascii="Helvetica" w:hAnsi="Helvetica"/>
        </w:rPr>
      </w:pPr>
      <w:r>
        <w:rPr>
          <w:rFonts w:ascii="Helvetica" w:hAnsi="Helvetica"/>
          <w:b/>
        </w:rPr>
        <w:t xml:space="preserve">Research question: </w:t>
      </w:r>
      <w:r w:rsidR="007E03E1">
        <w:rPr>
          <w:rFonts w:ascii="Helvetica" w:hAnsi="Helvetica"/>
        </w:rPr>
        <w:t xml:space="preserve">Do people need to </w:t>
      </w:r>
      <w:r w:rsidR="007E03E1">
        <w:rPr>
          <w:rFonts w:ascii="Helvetica" w:hAnsi="Helvetica"/>
          <w:i/>
        </w:rPr>
        <w:t xml:space="preserve">attend </w:t>
      </w:r>
      <w:r w:rsidR="007E03E1">
        <w:rPr>
          <w:rFonts w:ascii="Helvetica" w:hAnsi="Helvetica"/>
        </w:rPr>
        <w:t>to the cues of the weather prediction task to perform accurately? If you add a distraction or a secondary task on top of the weather prediction task, will people not learn to associate the cues with the correct outcomes?</w:t>
      </w:r>
    </w:p>
    <w:p w14:paraId="7B7D6E37" w14:textId="77777777" w:rsidR="00BB71F0" w:rsidRDefault="00BB71F0">
      <w:pPr>
        <w:rPr>
          <w:rFonts w:ascii="Helvetica" w:hAnsi="Helvetica"/>
        </w:rPr>
      </w:pPr>
    </w:p>
    <w:p w14:paraId="3B183C2A" w14:textId="031A8F46" w:rsidR="00215CBB" w:rsidRDefault="00215CBB">
      <w:pPr>
        <w:rPr>
          <w:rFonts w:ascii="Helvetica" w:hAnsi="Helvetica"/>
        </w:rPr>
      </w:pPr>
      <w:r>
        <w:rPr>
          <w:rFonts w:ascii="Helvetica" w:hAnsi="Helvetica"/>
          <w:u w:val="single"/>
        </w:rPr>
        <w:t>Hypothesis:</w:t>
      </w:r>
    </w:p>
    <w:p w14:paraId="2BC8FCB6" w14:textId="77777777" w:rsidR="007E03E1" w:rsidRDefault="007E03E1" w:rsidP="007E03E1">
      <w:pPr>
        <w:pStyle w:val="ListParagraph"/>
        <w:numPr>
          <w:ilvl w:val="0"/>
          <w:numId w:val="2"/>
        </w:numPr>
        <w:rPr>
          <w:rFonts w:ascii="Helvetica" w:hAnsi="Helvetica"/>
        </w:rPr>
      </w:pPr>
      <w:r>
        <w:rPr>
          <w:rFonts w:ascii="Helvetica" w:hAnsi="Helvetica"/>
        </w:rPr>
        <w:t>What is your hypothesis, and why?</w:t>
      </w:r>
    </w:p>
    <w:p w14:paraId="5893A9B5" w14:textId="08DB9E4C" w:rsidR="007E03E1" w:rsidRPr="007E03E1" w:rsidRDefault="007E03E1" w:rsidP="007E03E1">
      <w:pPr>
        <w:pStyle w:val="ListParagraph"/>
        <w:numPr>
          <w:ilvl w:val="0"/>
          <w:numId w:val="2"/>
        </w:numPr>
        <w:rPr>
          <w:rFonts w:ascii="Helvetica" w:hAnsi="Helvetica"/>
        </w:rPr>
      </w:pPr>
      <w:r>
        <w:rPr>
          <w:rFonts w:ascii="Helvetica" w:hAnsi="Helvetica"/>
        </w:rPr>
        <w:t xml:space="preserve">Do you think different memory systems </w:t>
      </w:r>
      <w:r w:rsidR="00BF3E3C">
        <w:rPr>
          <w:rFonts w:ascii="Helvetica" w:hAnsi="Helvetica"/>
        </w:rPr>
        <w:t>rely more on attention</w:t>
      </w:r>
      <w:r>
        <w:rPr>
          <w:rFonts w:ascii="Helvetica" w:hAnsi="Helvetica"/>
        </w:rPr>
        <w:t xml:space="preserve">? For example, is encoding declarative memories (like </w:t>
      </w:r>
      <w:r w:rsidR="00BF3E3C">
        <w:rPr>
          <w:rFonts w:ascii="Helvetica" w:hAnsi="Helvetica"/>
        </w:rPr>
        <w:t>retaining</w:t>
      </w:r>
      <w:r>
        <w:rPr>
          <w:rFonts w:ascii="Helvetica" w:hAnsi="Helvetica"/>
        </w:rPr>
        <w:t xml:space="preserve"> lecture</w:t>
      </w:r>
      <w:r w:rsidR="00BF3E3C">
        <w:rPr>
          <w:rFonts w:ascii="Helvetica" w:hAnsi="Helvetica"/>
        </w:rPr>
        <w:t xml:space="preserve"> material</w:t>
      </w:r>
      <w:r>
        <w:rPr>
          <w:rFonts w:ascii="Helvetica" w:hAnsi="Helvetica"/>
        </w:rPr>
        <w:t>) affected by distractions? What about skill learning</w:t>
      </w:r>
      <w:r w:rsidR="00156005">
        <w:rPr>
          <w:rFonts w:ascii="Helvetica" w:hAnsi="Helvetica"/>
        </w:rPr>
        <w:t xml:space="preserve">, </w:t>
      </w:r>
      <w:r w:rsidR="00BF3E3C">
        <w:rPr>
          <w:rFonts w:ascii="Helvetica" w:hAnsi="Helvetica"/>
        </w:rPr>
        <w:t xml:space="preserve">like </w:t>
      </w:r>
      <w:r>
        <w:rPr>
          <w:rFonts w:ascii="Helvetica" w:hAnsi="Helvetica"/>
        </w:rPr>
        <w:t>the weather prediction task?</w:t>
      </w:r>
    </w:p>
    <w:p w14:paraId="33E26B8E" w14:textId="77777777" w:rsidR="007E03E1" w:rsidRDefault="007E03E1">
      <w:pPr>
        <w:rPr>
          <w:rFonts w:ascii="Helvetica" w:hAnsi="Helvetica"/>
        </w:rPr>
      </w:pPr>
    </w:p>
    <w:p w14:paraId="4364994D" w14:textId="2CF726FB" w:rsidR="002903A2" w:rsidRDefault="002903A2" w:rsidP="00950725">
      <w:pPr>
        <w:tabs>
          <w:tab w:val="right" w:pos="9360"/>
        </w:tabs>
        <w:rPr>
          <w:rFonts w:ascii="Helvetica" w:hAnsi="Helvetica"/>
          <w:u w:val="single"/>
        </w:rPr>
      </w:pPr>
      <w:r>
        <w:rPr>
          <w:rFonts w:ascii="Helvetica" w:hAnsi="Helvetica"/>
          <w:u w:val="single"/>
        </w:rPr>
        <w:t>Experiment design</w:t>
      </w:r>
      <w:r w:rsidR="00950725">
        <w:rPr>
          <w:rFonts w:ascii="Helvetica" w:hAnsi="Helvetica"/>
          <w:u w:val="single"/>
        </w:rPr>
        <w:t>:</w:t>
      </w:r>
    </w:p>
    <w:p w14:paraId="055A07A7" w14:textId="62E43F17" w:rsidR="00156005" w:rsidRPr="00771643" w:rsidRDefault="00BF3E3C" w:rsidP="00156005">
      <w:pPr>
        <w:pStyle w:val="ListParagraph"/>
        <w:numPr>
          <w:ilvl w:val="0"/>
          <w:numId w:val="3"/>
        </w:numPr>
        <w:tabs>
          <w:tab w:val="right" w:pos="9360"/>
        </w:tabs>
        <w:rPr>
          <w:rFonts w:ascii="Helvetica" w:hAnsi="Helvetica"/>
          <w:u w:val="single"/>
        </w:rPr>
      </w:pPr>
      <w:r>
        <w:rPr>
          <w:rFonts w:ascii="Helvetica" w:hAnsi="Helvetica"/>
        </w:rPr>
        <w:t>What changes would you make to the weather prediction task to test your hypothesis?</w:t>
      </w:r>
    </w:p>
    <w:p w14:paraId="72AC668B" w14:textId="77777777" w:rsidR="00FD5A32" w:rsidRPr="00FD5A32" w:rsidRDefault="00BF3E3C" w:rsidP="00950725">
      <w:pPr>
        <w:pStyle w:val="ListParagraph"/>
        <w:numPr>
          <w:ilvl w:val="0"/>
          <w:numId w:val="3"/>
        </w:numPr>
        <w:tabs>
          <w:tab w:val="right" w:pos="9360"/>
        </w:tabs>
        <w:rPr>
          <w:rFonts w:ascii="Helvetica" w:hAnsi="Helvetica"/>
          <w:u w:val="single"/>
        </w:rPr>
      </w:pPr>
      <w:r>
        <w:rPr>
          <w:rFonts w:ascii="Helvetica" w:hAnsi="Helvetica"/>
        </w:rPr>
        <w:t>Imagine you test two groups of subjects: one group does the standard weather prediction task, and the other does the version of the task that you designed. The figure below plots participants’ performance as a function of time (# trials). Draw two lines showing your predicted results, one for each group.</w:t>
      </w:r>
    </w:p>
    <w:p w14:paraId="73D05E89" w14:textId="06B21751" w:rsidR="00950725" w:rsidRPr="00B35807" w:rsidRDefault="00FD5A32" w:rsidP="00950725">
      <w:pPr>
        <w:pStyle w:val="ListParagraph"/>
        <w:numPr>
          <w:ilvl w:val="0"/>
          <w:numId w:val="3"/>
        </w:numPr>
        <w:tabs>
          <w:tab w:val="right" w:pos="9360"/>
        </w:tabs>
        <w:rPr>
          <w:rFonts w:ascii="Helvetica" w:hAnsi="Helvetica"/>
          <w:u w:val="single"/>
        </w:rPr>
      </w:pPr>
      <w:r>
        <w:rPr>
          <w:rFonts w:ascii="Helvetica" w:hAnsi="Helvetica"/>
          <w:u w:val="single"/>
        </w:rPr>
        <w:t>Bonus:</w:t>
      </w:r>
      <w:r>
        <w:rPr>
          <w:rFonts w:ascii="Helvetica" w:hAnsi="Helvetica"/>
        </w:rPr>
        <w:t xml:space="preserve"> It’s possible that skill learning and declarative memory are affected differently </w:t>
      </w:r>
      <w:r w:rsidR="00356DA4">
        <w:rPr>
          <w:rFonts w:ascii="Helvetica" w:hAnsi="Helvetica"/>
        </w:rPr>
        <w:t>by distractions. If you have time, try to think of a way you could extend your experiment to tease the effects of distraction on each of these memory systems.</w:t>
      </w:r>
      <w:r w:rsidR="00950725" w:rsidRPr="00B35807">
        <w:rPr>
          <w:rFonts w:ascii="Helvetica" w:hAnsi="Helvetica"/>
        </w:rPr>
        <w:tab/>
      </w:r>
    </w:p>
    <w:p w14:paraId="1BC79FD0" w14:textId="77777777" w:rsidR="00950725" w:rsidRDefault="00950725">
      <w:pPr>
        <w:rPr>
          <w:rFonts w:ascii="Helvetica" w:hAnsi="Helvetica"/>
        </w:rPr>
      </w:pPr>
    </w:p>
    <w:p w14:paraId="544AB3B8" w14:textId="77777777" w:rsidR="00950725" w:rsidRDefault="00156005">
      <w:pPr>
        <w:rPr>
          <w:rFonts w:ascii="Helvetica" w:hAnsi="Helvetica"/>
        </w:rPr>
      </w:pPr>
      <w:r>
        <w:rPr>
          <w:rFonts w:ascii="Helvetica" w:hAnsi="Helvetica"/>
          <w:noProof/>
        </w:rPr>
        <w:drawing>
          <wp:inline distT="0" distB="0" distL="0" distR="0" wp14:anchorId="744D7AEE" wp14:editId="502F5676">
            <wp:extent cx="5545307"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plot.png"/>
                    <pic:cNvPicPr/>
                  </pic:nvPicPr>
                  <pic:blipFill>
                    <a:blip r:embed="rId8">
                      <a:extLst>
                        <a:ext uri="{28A0092B-C50C-407E-A947-70E740481C1C}">
                          <a14:useLocalDpi xmlns:a14="http://schemas.microsoft.com/office/drawing/2010/main" val="0"/>
                        </a:ext>
                      </a:extLst>
                    </a:blip>
                    <a:stretch>
                      <a:fillRect/>
                    </a:stretch>
                  </pic:blipFill>
                  <pic:spPr>
                    <a:xfrm>
                      <a:off x="0" y="0"/>
                      <a:ext cx="5546323" cy="3200986"/>
                    </a:xfrm>
                    <a:prstGeom prst="rect">
                      <a:avLst/>
                    </a:prstGeom>
                  </pic:spPr>
                </pic:pic>
              </a:graphicData>
            </a:graphic>
          </wp:inline>
        </w:drawing>
      </w:r>
    </w:p>
    <w:p w14:paraId="50DD8CC8" w14:textId="77777777" w:rsidR="00156005" w:rsidRDefault="00156005">
      <w:pPr>
        <w:rPr>
          <w:rFonts w:ascii="Helvetica" w:hAnsi="Helvetica"/>
        </w:rPr>
      </w:pPr>
    </w:p>
    <w:p w14:paraId="5E6EC6EC" w14:textId="77777777" w:rsidR="002903A2" w:rsidRDefault="002903A2" w:rsidP="002903A2">
      <w:pPr>
        <w:rPr>
          <w:rFonts w:ascii="Helvetica" w:hAnsi="Helvetica"/>
        </w:rPr>
      </w:pPr>
      <w:r>
        <w:rPr>
          <w:rFonts w:ascii="Helvetica" w:hAnsi="Helvetica"/>
          <w:u w:val="single"/>
        </w:rPr>
        <w:t>Case study:</w:t>
      </w:r>
    </w:p>
    <w:p w14:paraId="5AD225A6" w14:textId="05B1B46E" w:rsidR="002903A2" w:rsidRDefault="002903A2" w:rsidP="002903A2">
      <w:pPr>
        <w:rPr>
          <w:rFonts w:ascii="Helvetica" w:hAnsi="Helvetica"/>
        </w:rPr>
      </w:pPr>
      <w:r>
        <w:rPr>
          <w:rFonts w:ascii="Helvetica" w:hAnsi="Helvetica"/>
        </w:rPr>
        <w:t>Look up the following paper</w:t>
      </w:r>
      <w:r w:rsidR="007F3A02">
        <w:rPr>
          <w:rFonts w:ascii="Helvetica" w:hAnsi="Helvetica"/>
        </w:rPr>
        <w:t xml:space="preserve"> on Google Scholar or your favorite search tool</w:t>
      </w:r>
      <w:r>
        <w:rPr>
          <w:rFonts w:ascii="Helvetica" w:hAnsi="Helvetica"/>
        </w:rPr>
        <w:t>:</w:t>
      </w:r>
    </w:p>
    <w:p w14:paraId="4AFB29F2" w14:textId="77777777" w:rsidR="002903A2" w:rsidRPr="002903A2" w:rsidRDefault="002903A2" w:rsidP="002903A2">
      <w:pPr>
        <w:rPr>
          <w:rFonts w:ascii="Helvetica" w:hAnsi="Helvetica"/>
        </w:rPr>
      </w:pPr>
      <w:proofErr w:type="spellStart"/>
      <w:r w:rsidRPr="002903A2">
        <w:rPr>
          <w:rFonts w:ascii="Helvetica" w:hAnsi="Helvetica"/>
        </w:rPr>
        <w:t>Foerde</w:t>
      </w:r>
      <w:proofErr w:type="spellEnd"/>
      <w:r w:rsidRPr="002903A2">
        <w:rPr>
          <w:rFonts w:ascii="Helvetica" w:hAnsi="Helvetica"/>
        </w:rPr>
        <w:t xml:space="preserve">, K., Knowlton, B. J., &amp; Poldrack, R. A. (2006). </w:t>
      </w:r>
      <w:proofErr w:type="gramStart"/>
      <w:r w:rsidRPr="002903A2">
        <w:rPr>
          <w:rFonts w:ascii="Helvetica" w:hAnsi="Helvetica"/>
        </w:rPr>
        <w:t>Modulation of competing memory systems by distraction.</w:t>
      </w:r>
      <w:proofErr w:type="gramEnd"/>
      <w:r w:rsidRPr="002903A2">
        <w:rPr>
          <w:rFonts w:ascii="Helvetica" w:hAnsi="Helvetica"/>
        </w:rPr>
        <w:t> </w:t>
      </w:r>
      <w:proofErr w:type="gramStart"/>
      <w:r w:rsidRPr="002903A2">
        <w:rPr>
          <w:rFonts w:ascii="Helvetica" w:hAnsi="Helvetica"/>
          <w:i/>
          <w:iCs/>
        </w:rPr>
        <w:t>Proceedings of the National Academy of Sciences</w:t>
      </w:r>
      <w:r w:rsidRPr="002903A2">
        <w:rPr>
          <w:rFonts w:ascii="Helvetica" w:hAnsi="Helvetica"/>
        </w:rPr>
        <w:t>, </w:t>
      </w:r>
      <w:r w:rsidRPr="002903A2">
        <w:rPr>
          <w:rFonts w:ascii="Helvetica" w:hAnsi="Helvetica"/>
          <w:i/>
          <w:iCs/>
        </w:rPr>
        <w:t>103</w:t>
      </w:r>
      <w:r w:rsidRPr="002903A2">
        <w:rPr>
          <w:rFonts w:ascii="Helvetica" w:hAnsi="Helvetica"/>
        </w:rPr>
        <w:t>(31), 11778-11783.</w:t>
      </w:r>
      <w:proofErr w:type="gramEnd"/>
    </w:p>
    <w:p w14:paraId="2084FE2F" w14:textId="77777777" w:rsidR="002903A2" w:rsidRDefault="002903A2">
      <w:pPr>
        <w:rPr>
          <w:rFonts w:ascii="Helvetica" w:hAnsi="Helvetica"/>
        </w:rPr>
      </w:pPr>
    </w:p>
    <w:p w14:paraId="29181FAD" w14:textId="14EA9062" w:rsidR="002903A2" w:rsidRDefault="002903A2">
      <w:pPr>
        <w:rPr>
          <w:rFonts w:ascii="Helvetica" w:hAnsi="Helvetica"/>
        </w:rPr>
      </w:pPr>
      <w:r>
        <w:rPr>
          <w:rFonts w:ascii="Helvetica" w:hAnsi="Helvetica"/>
        </w:rPr>
        <w:t xml:space="preserve">To get a quick sense of the results, please </w:t>
      </w:r>
      <w:r w:rsidR="007F3A02">
        <w:rPr>
          <w:rFonts w:ascii="Helvetica" w:hAnsi="Helvetica"/>
        </w:rPr>
        <w:t>skim</w:t>
      </w:r>
      <w:r>
        <w:rPr>
          <w:rFonts w:ascii="Helvetica" w:hAnsi="Helvetica"/>
        </w:rPr>
        <w:t xml:space="preserve"> the:</w:t>
      </w:r>
    </w:p>
    <w:p w14:paraId="1D83F815" w14:textId="77777777" w:rsidR="002903A2" w:rsidRDefault="002903A2" w:rsidP="002903A2">
      <w:pPr>
        <w:pStyle w:val="ListParagraph"/>
        <w:numPr>
          <w:ilvl w:val="0"/>
          <w:numId w:val="1"/>
        </w:numPr>
        <w:rPr>
          <w:rFonts w:ascii="Helvetica" w:hAnsi="Helvetica"/>
        </w:rPr>
      </w:pPr>
      <w:r>
        <w:rPr>
          <w:rFonts w:ascii="Helvetica" w:hAnsi="Helvetica"/>
        </w:rPr>
        <w:t>Abstract</w:t>
      </w:r>
    </w:p>
    <w:p w14:paraId="6AD0F500" w14:textId="77777777" w:rsidR="002903A2" w:rsidRDefault="002903A2" w:rsidP="002903A2">
      <w:pPr>
        <w:pStyle w:val="ListParagraph"/>
        <w:numPr>
          <w:ilvl w:val="0"/>
          <w:numId w:val="1"/>
        </w:numPr>
        <w:rPr>
          <w:rFonts w:ascii="Helvetica" w:hAnsi="Helvetica"/>
        </w:rPr>
      </w:pPr>
      <w:r>
        <w:rPr>
          <w:rFonts w:ascii="Helvetica" w:hAnsi="Helvetica"/>
        </w:rPr>
        <w:t>‘Behavioral Procedure’ section of the methods (scroll to the bottom)</w:t>
      </w:r>
    </w:p>
    <w:p w14:paraId="6D53E3C1" w14:textId="77777777" w:rsidR="002903A2" w:rsidRDefault="002903A2" w:rsidP="002903A2">
      <w:pPr>
        <w:pStyle w:val="ListParagraph"/>
        <w:numPr>
          <w:ilvl w:val="0"/>
          <w:numId w:val="1"/>
        </w:numPr>
        <w:rPr>
          <w:rFonts w:ascii="Helvetica" w:hAnsi="Helvetica"/>
        </w:rPr>
      </w:pPr>
      <w:r>
        <w:rPr>
          <w:rFonts w:ascii="Helvetica" w:hAnsi="Helvetica"/>
        </w:rPr>
        <w:t>‘Behavior’ section of the results (below the introduction)</w:t>
      </w:r>
    </w:p>
    <w:p w14:paraId="46554C8A" w14:textId="77777777" w:rsidR="002903A2" w:rsidRPr="002903A2" w:rsidRDefault="002903A2" w:rsidP="002903A2">
      <w:pPr>
        <w:rPr>
          <w:rFonts w:ascii="Helvetica" w:hAnsi="Helvetica"/>
        </w:rPr>
      </w:pPr>
    </w:p>
    <w:p w14:paraId="5166137D" w14:textId="77777777" w:rsidR="002903A2" w:rsidRDefault="002903A2" w:rsidP="002903A2">
      <w:pPr>
        <w:rPr>
          <w:rFonts w:ascii="Helvetica" w:hAnsi="Helvetica"/>
        </w:rPr>
      </w:pPr>
      <w:r>
        <w:rPr>
          <w:rFonts w:ascii="Helvetica" w:hAnsi="Helvetica"/>
        </w:rPr>
        <w:t>And discuss the following questions:</w:t>
      </w:r>
    </w:p>
    <w:p w14:paraId="2CE132AA" w14:textId="00FB2482" w:rsidR="002A3C86" w:rsidRDefault="004C1A05" w:rsidP="0005461F">
      <w:pPr>
        <w:pStyle w:val="ListParagraph"/>
        <w:numPr>
          <w:ilvl w:val="0"/>
          <w:numId w:val="6"/>
        </w:numPr>
        <w:rPr>
          <w:rFonts w:ascii="Helvetica" w:hAnsi="Helvetica"/>
        </w:rPr>
      </w:pPr>
      <w:r>
        <w:rPr>
          <w:rFonts w:ascii="Helvetica" w:hAnsi="Helvetica"/>
        </w:rPr>
        <w:t>What is the main question of this paper? What was the motivation for adding distractions to the weather prediction task?</w:t>
      </w:r>
    </w:p>
    <w:p w14:paraId="35F8C7ED" w14:textId="3D83C4A3" w:rsidR="004C1A05" w:rsidRDefault="004C1A05" w:rsidP="0005461F">
      <w:pPr>
        <w:pStyle w:val="ListParagraph"/>
        <w:numPr>
          <w:ilvl w:val="0"/>
          <w:numId w:val="6"/>
        </w:numPr>
        <w:rPr>
          <w:rFonts w:ascii="Helvetica" w:hAnsi="Helvetica"/>
        </w:rPr>
      </w:pPr>
      <w:r>
        <w:rPr>
          <w:rFonts w:ascii="Helvetica" w:hAnsi="Helvetica"/>
        </w:rPr>
        <w:t xml:space="preserve">How did these experimenters approach the question? What changes did they make to the basic weather prediction task? (Look at the methods and Figure 1.) </w:t>
      </w:r>
    </w:p>
    <w:p w14:paraId="096BA08E" w14:textId="39E285AE" w:rsidR="004C1A05" w:rsidRDefault="004C1A05" w:rsidP="0005461F">
      <w:pPr>
        <w:pStyle w:val="ListParagraph"/>
        <w:numPr>
          <w:ilvl w:val="0"/>
          <w:numId w:val="6"/>
        </w:numPr>
        <w:rPr>
          <w:rFonts w:ascii="Helvetica" w:hAnsi="Helvetica"/>
        </w:rPr>
      </w:pPr>
      <w:r>
        <w:rPr>
          <w:rFonts w:ascii="Helvetica" w:hAnsi="Helvetica"/>
        </w:rPr>
        <w:t>What is the overall pattern of the results? (Take a look at Figure 2.) Does it line up with your predictions? Why or why not?</w:t>
      </w:r>
    </w:p>
    <w:p w14:paraId="422F2A0C" w14:textId="5B95A986" w:rsidR="004C1A05" w:rsidRPr="0005461F" w:rsidRDefault="004C1A05" w:rsidP="0005461F">
      <w:pPr>
        <w:pStyle w:val="ListParagraph"/>
        <w:numPr>
          <w:ilvl w:val="0"/>
          <w:numId w:val="6"/>
        </w:numPr>
        <w:rPr>
          <w:rFonts w:ascii="Helvetica" w:hAnsi="Helvetica"/>
        </w:rPr>
      </w:pPr>
      <w:r>
        <w:rPr>
          <w:rFonts w:ascii="Helvetica" w:hAnsi="Helvetica"/>
        </w:rPr>
        <w:t xml:space="preserve">The experimenters claim that declarative memory depends on working memory, while skill learning is not nearly as dependent on working memory. What is the evidence for their claim? </w:t>
      </w:r>
      <w:r w:rsidR="00F044BD">
        <w:rPr>
          <w:rFonts w:ascii="Helvetica" w:hAnsi="Helvetica"/>
        </w:rPr>
        <w:t>And why do they refer to these as ‘competing’ memory systems?</w:t>
      </w:r>
    </w:p>
    <w:p w14:paraId="54067594" w14:textId="77777777" w:rsidR="002903A2" w:rsidRPr="002903A2" w:rsidRDefault="002903A2" w:rsidP="002903A2">
      <w:pPr>
        <w:rPr>
          <w:rFonts w:ascii="Helvetica" w:hAnsi="Helvetica"/>
        </w:rPr>
      </w:pPr>
    </w:p>
    <w:p w14:paraId="16D9A06F" w14:textId="4BC3F28D" w:rsidR="002903A2" w:rsidRDefault="00263EAC">
      <w:pPr>
        <w:rPr>
          <w:rFonts w:ascii="Helvetica" w:hAnsi="Helvetica"/>
        </w:rPr>
      </w:pPr>
      <w:r>
        <w:rPr>
          <w:rFonts w:ascii="Helvetica" w:hAnsi="Helvetica"/>
        </w:rPr>
        <w:t xml:space="preserve">(If you are done, Group 2 also spent a lot of time thinking about whether attention might </w:t>
      </w:r>
      <w:r w:rsidR="00537B75">
        <w:rPr>
          <w:rFonts w:ascii="Helvetica" w:hAnsi="Helvetica"/>
        </w:rPr>
        <w:t>affect</w:t>
      </w:r>
      <w:r>
        <w:rPr>
          <w:rFonts w:ascii="Helvetica" w:hAnsi="Helvetica"/>
        </w:rPr>
        <w:t xml:space="preserve"> learning performance, </w:t>
      </w:r>
      <w:r w:rsidR="00537B75">
        <w:rPr>
          <w:rFonts w:ascii="Helvetica" w:hAnsi="Helvetica"/>
        </w:rPr>
        <w:t>but</w:t>
      </w:r>
      <w:r>
        <w:rPr>
          <w:rFonts w:ascii="Helvetica" w:hAnsi="Helvetica"/>
        </w:rPr>
        <w:t xml:space="preserve"> in a very different way. Group 3 thought about </w:t>
      </w:r>
      <w:r w:rsidR="00CC340F">
        <w:rPr>
          <w:rFonts w:ascii="Helvetica" w:hAnsi="Helvetica"/>
        </w:rPr>
        <w:t xml:space="preserve">whether </w:t>
      </w:r>
      <w:r w:rsidR="004F0415">
        <w:rPr>
          <w:rFonts w:ascii="Helvetica" w:hAnsi="Helvetica"/>
        </w:rPr>
        <w:t xml:space="preserve">adding distractions </w:t>
      </w:r>
      <w:r w:rsidR="00D47F3E">
        <w:rPr>
          <w:rFonts w:ascii="Helvetica" w:hAnsi="Helvetica"/>
        </w:rPr>
        <w:t>would impair amnesia patients. Group 4 thought about whether emotionally charge</w:t>
      </w:r>
      <w:r w:rsidR="00070C66">
        <w:rPr>
          <w:rFonts w:ascii="Helvetica" w:hAnsi="Helvetica"/>
        </w:rPr>
        <w:t xml:space="preserve">d cues are easier to learn from; </w:t>
      </w:r>
      <w:r w:rsidR="00D47F3E">
        <w:rPr>
          <w:rFonts w:ascii="Helvetica" w:hAnsi="Helvetica"/>
        </w:rPr>
        <w:t xml:space="preserve">if </w:t>
      </w:r>
      <w:r w:rsidR="00537B75">
        <w:rPr>
          <w:rFonts w:ascii="Helvetica" w:hAnsi="Helvetica"/>
        </w:rPr>
        <w:t>so</w:t>
      </w:r>
      <w:r w:rsidR="00D47F3E">
        <w:rPr>
          <w:rFonts w:ascii="Helvetica" w:hAnsi="Helvetica"/>
        </w:rPr>
        <w:t xml:space="preserve">, </w:t>
      </w:r>
      <w:r w:rsidR="00537B75">
        <w:rPr>
          <w:rFonts w:ascii="Helvetica" w:hAnsi="Helvetica"/>
        </w:rPr>
        <w:t>it’s possible that attention is playing some role here. Go share your ideas!)</w:t>
      </w:r>
      <w:r w:rsidR="002903A2">
        <w:rPr>
          <w:rFonts w:ascii="Helvetica" w:hAnsi="Helvetica"/>
        </w:rPr>
        <w:br w:type="page"/>
      </w:r>
    </w:p>
    <w:p w14:paraId="56FB3700" w14:textId="06153F49" w:rsidR="00A424AD" w:rsidRDefault="00A424AD">
      <w:pPr>
        <w:rPr>
          <w:rFonts w:ascii="Helvetica" w:hAnsi="Helvetica"/>
          <w:b/>
        </w:rPr>
      </w:pPr>
      <w:r>
        <w:rPr>
          <w:rFonts w:ascii="Helvetica" w:hAnsi="Helvetica"/>
          <w:b/>
        </w:rPr>
        <w:t xml:space="preserve">Group 2: </w:t>
      </w:r>
      <w:r w:rsidR="00007A0D">
        <w:rPr>
          <w:rFonts w:ascii="Helvetica" w:hAnsi="Helvetica"/>
          <w:b/>
        </w:rPr>
        <w:t>Attention</w:t>
      </w:r>
    </w:p>
    <w:p w14:paraId="70973C82" w14:textId="0C17A456" w:rsidR="00A424AD" w:rsidRDefault="00A424AD">
      <w:pPr>
        <w:rPr>
          <w:rFonts w:ascii="Helvetica" w:hAnsi="Helvetica"/>
          <w:b/>
        </w:rPr>
      </w:pPr>
      <w:r>
        <w:rPr>
          <w:rFonts w:ascii="Helvetica" w:hAnsi="Helvetica"/>
          <w:b/>
        </w:rPr>
        <w:t xml:space="preserve">Can people learn cue-outcome associations </w:t>
      </w:r>
      <w:r w:rsidR="00E66608">
        <w:rPr>
          <w:rFonts w:ascii="Helvetica" w:hAnsi="Helvetica"/>
          <w:b/>
        </w:rPr>
        <w:t>spontaneously, without explicitly paying attention to the task</w:t>
      </w:r>
      <w:r>
        <w:rPr>
          <w:rFonts w:ascii="Helvetica" w:hAnsi="Helvetica"/>
          <w:b/>
        </w:rPr>
        <w:t>?</w:t>
      </w:r>
    </w:p>
    <w:p w14:paraId="064674A4" w14:textId="77777777" w:rsidR="00A424AD" w:rsidRDefault="00A424AD">
      <w:pPr>
        <w:rPr>
          <w:rFonts w:ascii="Helvetica" w:hAnsi="Helvetica"/>
          <w:b/>
        </w:rPr>
      </w:pPr>
    </w:p>
    <w:p w14:paraId="57F567E8" w14:textId="77777777" w:rsidR="00A424AD" w:rsidRDefault="00A424AD" w:rsidP="00A424AD">
      <w:pPr>
        <w:rPr>
          <w:rFonts w:ascii="Helvetica" w:hAnsi="Helvetica"/>
        </w:rPr>
      </w:pPr>
      <w:r>
        <w:rPr>
          <w:rFonts w:ascii="Helvetica" w:hAnsi="Helvetica"/>
        </w:rPr>
        <w:t>In the original weather prediction task, participants are instructed to focus on the card on the screen and predict the weather. That is, participants know that there is something to be learned (which cards predict rain or shine), and they are explicitly instructed to pay attention to a cue (the cards).</w:t>
      </w:r>
    </w:p>
    <w:p w14:paraId="7CA00F30" w14:textId="77777777" w:rsidR="00A424AD" w:rsidRDefault="00A424AD" w:rsidP="00A424AD">
      <w:pPr>
        <w:rPr>
          <w:rFonts w:ascii="Helvetica" w:hAnsi="Helvetica"/>
        </w:rPr>
      </w:pPr>
    </w:p>
    <w:p w14:paraId="23739176" w14:textId="77777777" w:rsidR="00A424AD" w:rsidRDefault="00A424AD" w:rsidP="00A424AD">
      <w:pPr>
        <w:rPr>
          <w:rFonts w:ascii="Helvetica" w:hAnsi="Helvetica"/>
        </w:rPr>
      </w:pPr>
      <w:r>
        <w:rPr>
          <w:rFonts w:ascii="Helvetica" w:hAnsi="Helvetica"/>
        </w:rPr>
        <w:t>However, in the real world, people often learn and pick up patterns without paying attention to particular cues or, indeed, without being consciously aware that there is anything to be learned. For example, babies routinely learn language even without being explicitly taught grammar rules, and even though they are distracted by many other things—such as playing with toys, inspecting their hands, or being fed—as they’re listening to and picking up language.</w:t>
      </w:r>
    </w:p>
    <w:p w14:paraId="3DCBDAC0" w14:textId="77777777" w:rsidR="00680353" w:rsidRDefault="00680353" w:rsidP="00A424AD">
      <w:pPr>
        <w:rPr>
          <w:rFonts w:ascii="Helvetica" w:hAnsi="Helvetica"/>
        </w:rPr>
      </w:pPr>
    </w:p>
    <w:p w14:paraId="5093CEE5" w14:textId="00733636" w:rsidR="00680353" w:rsidRDefault="00680353" w:rsidP="00A424AD">
      <w:pPr>
        <w:rPr>
          <w:rFonts w:ascii="Helvetica" w:hAnsi="Helvetica"/>
        </w:rPr>
      </w:pPr>
      <w:r>
        <w:rPr>
          <w:rFonts w:ascii="Helvetica" w:hAnsi="Helvetica"/>
          <w:b/>
        </w:rPr>
        <w:t xml:space="preserve">Research question: </w:t>
      </w:r>
      <w:r>
        <w:rPr>
          <w:rFonts w:ascii="Helvetica" w:hAnsi="Helvetica"/>
        </w:rPr>
        <w:t xml:space="preserve">In the weather prediction task, participants are learning associations between cues (the cards) and outcomes (the weather). Is it possible to learn these associations without being instructed </w:t>
      </w:r>
      <w:r w:rsidR="00082EDF">
        <w:rPr>
          <w:rFonts w:ascii="Helvetica" w:hAnsi="Helvetica"/>
        </w:rPr>
        <w:t xml:space="preserve">to explicitly attend to them—for example, if </w:t>
      </w:r>
      <w:r w:rsidR="00FB5A89">
        <w:rPr>
          <w:rFonts w:ascii="Helvetica" w:hAnsi="Helvetica"/>
        </w:rPr>
        <w:t>these are presented in the background of a completely orthogonal task?</w:t>
      </w:r>
    </w:p>
    <w:p w14:paraId="5AF8F9F1" w14:textId="77777777" w:rsidR="000032C9" w:rsidRDefault="000032C9" w:rsidP="00A424AD">
      <w:pPr>
        <w:rPr>
          <w:rFonts w:ascii="Helvetica" w:hAnsi="Helvetica"/>
        </w:rPr>
      </w:pPr>
    </w:p>
    <w:p w14:paraId="1C9980D9" w14:textId="7B03678A" w:rsidR="000032C9" w:rsidRDefault="000032C9" w:rsidP="00A424AD">
      <w:pPr>
        <w:rPr>
          <w:rFonts w:ascii="Helvetica" w:hAnsi="Helvetica"/>
          <w:u w:val="single"/>
        </w:rPr>
      </w:pPr>
      <w:r>
        <w:rPr>
          <w:rFonts w:ascii="Helvetica" w:hAnsi="Helvetica"/>
          <w:u w:val="single"/>
        </w:rPr>
        <w:t>Hypothesis:</w:t>
      </w:r>
    </w:p>
    <w:p w14:paraId="778F9941" w14:textId="77777777" w:rsidR="000032C9" w:rsidRDefault="000032C9" w:rsidP="000032C9">
      <w:pPr>
        <w:pStyle w:val="ListParagraph"/>
        <w:numPr>
          <w:ilvl w:val="0"/>
          <w:numId w:val="14"/>
        </w:numPr>
        <w:rPr>
          <w:rFonts w:ascii="Helvetica" w:hAnsi="Helvetica"/>
        </w:rPr>
      </w:pPr>
      <w:r>
        <w:rPr>
          <w:rFonts w:ascii="Helvetica" w:hAnsi="Helvetica"/>
        </w:rPr>
        <w:t>What is your hypothesis, and why?</w:t>
      </w:r>
    </w:p>
    <w:p w14:paraId="54BB007C" w14:textId="0B3E562B" w:rsidR="000032C9" w:rsidRDefault="000032C9" w:rsidP="000032C9">
      <w:pPr>
        <w:pStyle w:val="ListParagraph"/>
        <w:numPr>
          <w:ilvl w:val="0"/>
          <w:numId w:val="14"/>
        </w:numPr>
        <w:rPr>
          <w:rFonts w:ascii="Helvetica" w:hAnsi="Helvetica"/>
        </w:rPr>
      </w:pPr>
      <w:r>
        <w:rPr>
          <w:rFonts w:ascii="Helvetica" w:hAnsi="Helvetica"/>
        </w:rPr>
        <w:t xml:space="preserve">Do you think it might be easier to do different kinds of learning incidentally? For example, is it </w:t>
      </w:r>
      <w:r w:rsidR="00B37323">
        <w:rPr>
          <w:rFonts w:ascii="Helvetica" w:hAnsi="Helvetica"/>
        </w:rPr>
        <w:t>possible to learn declarative knowledge incidentally</w:t>
      </w:r>
      <w:r>
        <w:rPr>
          <w:rFonts w:ascii="Helvetica" w:hAnsi="Helvetica"/>
        </w:rPr>
        <w:t xml:space="preserve"> (e.g., overhearing lecture material while playing video games)?</w:t>
      </w:r>
      <w:r w:rsidR="00B37323">
        <w:rPr>
          <w:rFonts w:ascii="Helvetica" w:hAnsi="Helvetica"/>
        </w:rPr>
        <w:t xml:space="preserve"> Is it possible to </w:t>
      </w:r>
      <w:r w:rsidR="00996A52">
        <w:rPr>
          <w:rFonts w:ascii="Helvetica" w:hAnsi="Helvetica"/>
        </w:rPr>
        <w:t xml:space="preserve">do skill learning </w:t>
      </w:r>
      <w:r w:rsidR="001B10E8">
        <w:rPr>
          <w:rFonts w:ascii="Helvetica" w:hAnsi="Helvetica"/>
        </w:rPr>
        <w:t>incidentally</w:t>
      </w:r>
      <w:r w:rsidR="00F14F55">
        <w:rPr>
          <w:rFonts w:ascii="Helvetica" w:hAnsi="Helvetica"/>
        </w:rPr>
        <w:t xml:space="preserve"> (</w:t>
      </w:r>
      <w:r w:rsidR="00BA30A1">
        <w:rPr>
          <w:rFonts w:ascii="Helvetica" w:hAnsi="Helvetica"/>
        </w:rPr>
        <w:t xml:space="preserve">e.g., </w:t>
      </w:r>
      <w:r w:rsidR="00B37323">
        <w:rPr>
          <w:rFonts w:ascii="Helvetica" w:hAnsi="Helvetica"/>
        </w:rPr>
        <w:t xml:space="preserve">in </w:t>
      </w:r>
      <w:r w:rsidR="00C442DE">
        <w:rPr>
          <w:rFonts w:ascii="Helvetica" w:hAnsi="Helvetica"/>
        </w:rPr>
        <w:t>your task</w:t>
      </w:r>
      <w:r w:rsidR="00B37323">
        <w:rPr>
          <w:rFonts w:ascii="Helvetica" w:hAnsi="Helvetica"/>
        </w:rPr>
        <w:t>)?</w:t>
      </w:r>
    </w:p>
    <w:p w14:paraId="651B6967" w14:textId="77777777" w:rsidR="00464328" w:rsidRDefault="00464328" w:rsidP="00464328">
      <w:pPr>
        <w:rPr>
          <w:rFonts w:ascii="Helvetica" w:hAnsi="Helvetica"/>
        </w:rPr>
      </w:pPr>
    </w:p>
    <w:p w14:paraId="7B0C8532" w14:textId="77777777" w:rsidR="00464328" w:rsidRDefault="00464328" w:rsidP="00464328">
      <w:pPr>
        <w:tabs>
          <w:tab w:val="right" w:pos="9360"/>
        </w:tabs>
        <w:rPr>
          <w:rFonts w:ascii="Helvetica" w:hAnsi="Helvetica"/>
          <w:u w:val="single"/>
        </w:rPr>
      </w:pPr>
      <w:r>
        <w:rPr>
          <w:rFonts w:ascii="Helvetica" w:hAnsi="Helvetica"/>
          <w:u w:val="single"/>
        </w:rPr>
        <w:t>Experiment design:</w:t>
      </w:r>
    </w:p>
    <w:p w14:paraId="2A5ECD58" w14:textId="77777777" w:rsidR="00464328" w:rsidRPr="00771643" w:rsidRDefault="00464328" w:rsidP="00464328">
      <w:pPr>
        <w:pStyle w:val="ListParagraph"/>
        <w:numPr>
          <w:ilvl w:val="0"/>
          <w:numId w:val="12"/>
        </w:numPr>
        <w:tabs>
          <w:tab w:val="right" w:pos="9360"/>
        </w:tabs>
        <w:rPr>
          <w:rFonts w:ascii="Helvetica" w:hAnsi="Helvetica"/>
          <w:u w:val="single"/>
        </w:rPr>
      </w:pPr>
      <w:r>
        <w:rPr>
          <w:rFonts w:ascii="Helvetica" w:hAnsi="Helvetica"/>
        </w:rPr>
        <w:t>What changes would you make to the weather prediction task to test your hypothesis?</w:t>
      </w:r>
    </w:p>
    <w:p w14:paraId="051298A2" w14:textId="20D63EC6" w:rsidR="00464328" w:rsidRPr="00764CA1" w:rsidRDefault="00464328" w:rsidP="00764CA1">
      <w:pPr>
        <w:pStyle w:val="ListParagraph"/>
        <w:numPr>
          <w:ilvl w:val="0"/>
          <w:numId w:val="12"/>
        </w:numPr>
        <w:tabs>
          <w:tab w:val="right" w:pos="9360"/>
        </w:tabs>
        <w:rPr>
          <w:rFonts w:ascii="Helvetica" w:hAnsi="Helvetica"/>
          <w:u w:val="single"/>
        </w:rPr>
      </w:pPr>
      <w:r>
        <w:rPr>
          <w:rFonts w:ascii="Helvetica" w:hAnsi="Helvetica"/>
        </w:rPr>
        <w:t>Imagine you test two groups of subjects: one group does the standard weather prediction task, and the other does the version of the task that you designed. The figure below plots participants’ performance as a function of time (# trials). Draw two lines showing your predicted results, one for each group.</w:t>
      </w:r>
      <w:r w:rsidRPr="00764CA1">
        <w:rPr>
          <w:rFonts w:ascii="Helvetica" w:hAnsi="Helvetica"/>
        </w:rPr>
        <w:tab/>
      </w:r>
    </w:p>
    <w:p w14:paraId="357642F6" w14:textId="77777777" w:rsidR="00464328" w:rsidRDefault="00464328" w:rsidP="00464328">
      <w:pPr>
        <w:rPr>
          <w:rFonts w:ascii="Helvetica" w:hAnsi="Helvetica"/>
        </w:rPr>
      </w:pPr>
    </w:p>
    <w:p w14:paraId="14F3B57B" w14:textId="77777777" w:rsidR="00464328" w:rsidRDefault="00464328" w:rsidP="00464328">
      <w:pPr>
        <w:rPr>
          <w:rFonts w:ascii="Helvetica" w:hAnsi="Helvetica"/>
        </w:rPr>
      </w:pPr>
      <w:r>
        <w:rPr>
          <w:rFonts w:ascii="Helvetica" w:hAnsi="Helvetica"/>
          <w:noProof/>
        </w:rPr>
        <w:drawing>
          <wp:inline distT="0" distB="0" distL="0" distR="0" wp14:anchorId="6485E88D" wp14:editId="2AC2BA5B">
            <wp:extent cx="5600700" cy="323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plot.png"/>
                    <pic:cNvPicPr/>
                  </pic:nvPicPr>
                  <pic:blipFill>
                    <a:blip r:embed="rId8">
                      <a:extLst>
                        <a:ext uri="{28A0092B-C50C-407E-A947-70E740481C1C}">
                          <a14:useLocalDpi xmlns:a14="http://schemas.microsoft.com/office/drawing/2010/main" val="0"/>
                        </a:ext>
                      </a:extLst>
                    </a:blip>
                    <a:stretch>
                      <a:fillRect/>
                    </a:stretch>
                  </pic:blipFill>
                  <pic:spPr>
                    <a:xfrm>
                      <a:off x="0" y="0"/>
                      <a:ext cx="5602594" cy="3233463"/>
                    </a:xfrm>
                    <a:prstGeom prst="rect">
                      <a:avLst/>
                    </a:prstGeom>
                  </pic:spPr>
                </pic:pic>
              </a:graphicData>
            </a:graphic>
          </wp:inline>
        </w:drawing>
      </w:r>
    </w:p>
    <w:p w14:paraId="2220AF7C" w14:textId="77777777" w:rsidR="000032C9" w:rsidRPr="00464328" w:rsidRDefault="000032C9" w:rsidP="000032C9">
      <w:pPr>
        <w:rPr>
          <w:rFonts w:ascii="Helvetica" w:hAnsi="Helvetica"/>
          <w:u w:val="single"/>
        </w:rPr>
      </w:pPr>
      <w:r w:rsidRPr="00464328">
        <w:rPr>
          <w:rFonts w:ascii="Helvetica" w:hAnsi="Helvetica"/>
          <w:u w:val="single"/>
        </w:rPr>
        <w:t>Case study</w:t>
      </w:r>
    </w:p>
    <w:p w14:paraId="36D36BC0" w14:textId="77777777" w:rsidR="00892B42" w:rsidRDefault="00892B42" w:rsidP="00892B42">
      <w:pPr>
        <w:rPr>
          <w:rFonts w:ascii="Helvetica" w:hAnsi="Helvetica"/>
        </w:rPr>
      </w:pPr>
      <w:r>
        <w:rPr>
          <w:rFonts w:ascii="Helvetica" w:hAnsi="Helvetica"/>
        </w:rPr>
        <w:t>Look up the following paper on Google Scholar or your favorite search tool:</w:t>
      </w:r>
    </w:p>
    <w:p w14:paraId="44E74278" w14:textId="77777777" w:rsidR="00892B42" w:rsidRPr="00892B42" w:rsidRDefault="00892B42" w:rsidP="00892B42">
      <w:pPr>
        <w:rPr>
          <w:rFonts w:ascii="Helvetica" w:hAnsi="Helvetica"/>
        </w:rPr>
      </w:pPr>
      <w:proofErr w:type="spellStart"/>
      <w:r w:rsidRPr="00892B42">
        <w:rPr>
          <w:rFonts w:ascii="Helvetica" w:hAnsi="Helvetica"/>
        </w:rPr>
        <w:t>Saffran</w:t>
      </w:r>
      <w:proofErr w:type="spellEnd"/>
      <w:r w:rsidRPr="00892B42">
        <w:rPr>
          <w:rFonts w:ascii="Helvetica" w:hAnsi="Helvetica"/>
        </w:rPr>
        <w:t xml:space="preserve">, J. R., Newport, E. L., </w:t>
      </w:r>
      <w:proofErr w:type="spellStart"/>
      <w:r w:rsidRPr="00892B42">
        <w:rPr>
          <w:rFonts w:ascii="Helvetica" w:hAnsi="Helvetica"/>
        </w:rPr>
        <w:t>Aslin</w:t>
      </w:r>
      <w:proofErr w:type="spellEnd"/>
      <w:r w:rsidRPr="00892B42">
        <w:rPr>
          <w:rFonts w:ascii="Helvetica" w:hAnsi="Helvetica"/>
        </w:rPr>
        <w:t xml:space="preserve">, R. N., </w:t>
      </w:r>
      <w:proofErr w:type="spellStart"/>
      <w:r w:rsidRPr="00892B42">
        <w:rPr>
          <w:rFonts w:ascii="Helvetica" w:hAnsi="Helvetica"/>
        </w:rPr>
        <w:t>Tunick</w:t>
      </w:r>
      <w:proofErr w:type="spellEnd"/>
      <w:r w:rsidRPr="00892B42">
        <w:rPr>
          <w:rFonts w:ascii="Helvetica" w:hAnsi="Helvetica"/>
        </w:rPr>
        <w:t xml:space="preserve">, R. A., &amp; </w:t>
      </w:r>
      <w:proofErr w:type="spellStart"/>
      <w:r w:rsidRPr="00892B42">
        <w:rPr>
          <w:rFonts w:ascii="Helvetica" w:hAnsi="Helvetica"/>
        </w:rPr>
        <w:t>Barrueco</w:t>
      </w:r>
      <w:proofErr w:type="spellEnd"/>
      <w:r w:rsidRPr="00892B42">
        <w:rPr>
          <w:rFonts w:ascii="Helvetica" w:hAnsi="Helvetica"/>
        </w:rPr>
        <w:t>, S. (1997). Incidental language learning: Listening (and learning) out of the corner of your ear. </w:t>
      </w:r>
      <w:r w:rsidRPr="00892B42">
        <w:rPr>
          <w:rFonts w:ascii="Helvetica" w:hAnsi="Helvetica"/>
          <w:i/>
          <w:iCs/>
        </w:rPr>
        <w:t>Psychological science</w:t>
      </w:r>
      <w:r w:rsidRPr="00892B42">
        <w:rPr>
          <w:rFonts w:ascii="Helvetica" w:hAnsi="Helvetica"/>
        </w:rPr>
        <w:t>, </w:t>
      </w:r>
      <w:r w:rsidRPr="00892B42">
        <w:rPr>
          <w:rFonts w:ascii="Helvetica" w:hAnsi="Helvetica"/>
          <w:i/>
          <w:iCs/>
        </w:rPr>
        <w:t>8</w:t>
      </w:r>
      <w:r w:rsidRPr="00892B42">
        <w:rPr>
          <w:rFonts w:ascii="Helvetica" w:hAnsi="Helvetica"/>
        </w:rPr>
        <w:t>(2), 101-105.</w:t>
      </w:r>
    </w:p>
    <w:p w14:paraId="277149B6" w14:textId="77777777" w:rsidR="00892B42" w:rsidRDefault="00892B42" w:rsidP="00892B42">
      <w:pPr>
        <w:rPr>
          <w:rFonts w:ascii="Helvetica" w:hAnsi="Helvetica"/>
        </w:rPr>
      </w:pPr>
    </w:p>
    <w:p w14:paraId="36E5D2EB" w14:textId="23C91256" w:rsidR="00892B42" w:rsidRDefault="00892B42" w:rsidP="00892B42">
      <w:pPr>
        <w:rPr>
          <w:rFonts w:ascii="Helvetica" w:hAnsi="Helvetica"/>
        </w:rPr>
      </w:pPr>
      <w:r>
        <w:rPr>
          <w:rFonts w:ascii="Helvetica" w:hAnsi="Helvetica"/>
        </w:rPr>
        <w:t>The task is not a weather prediction task, but it has very similar elements. (You can look up “Statistical learning in language acquisition” on Wikipedia to get more information.) To get a quick sense of the results, please skim the:</w:t>
      </w:r>
    </w:p>
    <w:p w14:paraId="29D9652D" w14:textId="77777777" w:rsidR="00892B42" w:rsidRDefault="00892B42" w:rsidP="00AE5033">
      <w:pPr>
        <w:pStyle w:val="ListParagraph"/>
        <w:numPr>
          <w:ilvl w:val="0"/>
          <w:numId w:val="15"/>
        </w:numPr>
        <w:rPr>
          <w:rFonts w:ascii="Helvetica" w:hAnsi="Helvetica"/>
        </w:rPr>
      </w:pPr>
      <w:r>
        <w:rPr>
          <w:rFonts w:ascii="Helvetica" w:hAnsi="Helvetica"/>
        </w:rPr>
        <w:t>Abstract</w:t>
      </w:r>
    </w:p>
    <w:p w14:paraId="140B4717" w14:textId="0082A1CC" w:rsidR="00892B42" w:rsidRDefault="00AE5033" w:rsidP="00AE5033">
      <w:pPr>
        <w:pStyle w:val="ListParagraph"/>
        <w:numPr>
          <w:ilvl w:val="0"/>
          <w:numId w:val="15"/>
        </w:numPr>
        <w:rPr>
          <w:rFonts w:ascii="Helvetica" w:hAnsi="Helvetica"/>
        </w:rPr>
      </w:pPr>
      <w:r>
        <w:rPr>
          <w:rFonts w:ascii="Helvetica" w:hAnsi="Helvetica"/>
        </w:rPr>
        <w:t>Experiment 1 Methods and Table 1</w:t>
      </w:r>
    </w:p>
    <w:p w14:paraId="2E85BE04" w14:textId="5259CFAB" w:rsidR="00AE5033" w:rsidRDefault="00AE5033" w:rsidP="00AE5033">
      <w:pPr>
        <w:pStyle w:val="ListParagraph"/>
        <w:numPr>
          <w:ilvl w:val="0"/>
          <w:numId w:val="15"/>
        </w:numPr>
        <w:rPr>
          <w:rFonts w:ascii="Helvetica" w:hAnsi="Helvetica"/>
        </w:rPr>
      </w:pPr>
      <w:r>
        <w:rPr>
          <w:rFonts w:ascii="Helvetica" w:hAnsi="Helvetica"/>
        </w:rPr>
        <w:t xml:space="preserve">Experiment </w:t>
      </w:r>
      <w:r w:rsidR="00C251E5">
        <w:rPr>
          <w:rFonts w:ascii="Helvetica" w:hAnsi="Helvetica"/>
        </w:rPr>
        <w:t>1 Results and Figure 1</w:t>
      </w:r>
    </w:p>
    <w:p w14:paraId="62D5DE9F" w14:textId="77777777" w:rsidR="00892B42" w:rsidRPr="002903A2" w:rsidRDefault="00892B42" w:rsidP="00892B42">
      <w:pPr>
        <w:rPr>
          <w:rFonts w:ascii="Helvetica" w:hAnsi="Helvetica"/>
        </w:rPr>
      </w:pPr>
    </w:p>
    <w:p w14:paraId="41CA63DC" w14:textId="77777777" w:rsidR="00892B42" w:rsidRDefault="00892B42" w:rsidP="00892B42">
      <w:pPr>
        <w:rPr>
          <w:rFonts w:ascii="Helvetica" w:hAnsi="Helvetica"/>
        </w:rPr>
      </w:pPr>
      <w:r>
        <w:rPr>
          <w:rFonts w:ascii="Helvetica" w:hAnsi="Helvetica"/>
        </w:rPr>
        <w:t>And discuss the following questions:</w:t>
      </w:r>
    </w:p>
    <w:p w14:paraId="0C65D08F" w14:textId="1C0D6797" w:rsidR="00892B42" w:rsidRDefault="00892B42" w:rsidP="00892B42">
      <w:pPr>
        <w:pStyle w:val="ListParagraph"/>
        <w:numPr>
          <w:ilvl w:val="0"/>
          <w:numId w:val="6"/>
        </w:numPr>
        <w:rPr>
          <w:rFonts w:ascii="Helvetica" w:hAnsi="Helvetica"/>
        </w:rPr>
      </w:pPr>
      <w:r>
        <w:rPr>
          <w:rFonts w:ascii="Helvetica" w:hAnsi="Helvetica"/>
        </w:rPr>
        <w:t xml:space="preserve">What is the main question of this paper? </w:t>
      </w:r>
    </w:p>
    <w:p w14:paraId="38FEA510" w14:textId="652B2AC0" w:rsidR="00892B42" w:rsidRDefault="00892B42" w:rsidP="00892B42">
      <w:pPr>
        <w:pStyle w:val="ListParagraph"/>
        <w:numPr>
          <w:ilvl w:val="0"/>
          <w:numId w:val="6"/>
        </w:numPr>
        <w:rPr>
          <w:rFonts w:ascii="Helvetica" w:hAnsi="Helvetica"/>
        </w:rPr>
      </w:pPr>
      <w:r>
        <w:rPr>
          <w:rFonts w:ascii="Helvetica" w:hAnsi="Helvetica"/>
        </w:rPr>
        <w:t xml:space="preserve">How did these experimenters approach the question? </w:t>
      </w:r>
      <w:r w:rsidR="00864B74">
        <w:rPr>
          <w:rFonts w:ascii="Helvetica" w:hAnsi="Helvetica"/>
        </w:rPr>
        <w:t xml:space="preserve">Do you think their task might involve </w:t>
      </w:r>
      <w:r w:rsidR="00476559">
        <w:rPr>
          <w:rFonts w:ascii="Helvetica" w:hAnsi="Helvetica"/>
        </w:rPr>
        <w:t>memory systems that are similar to your own task?</w:t>
      </w:r>
    </w:p>
    <w:p w14:paraId="1C0F299C" w14:textId="001C1442" w:rsidR="00892B42" w:rsidRDefault="00892B42" w:rsidP="00892B42">
      <w:pPr>
        <w:pStyle w:val="ListParagraph"/>
        <w:numPr>
          <w:ilvl w:val="0"/>
          <w:numId w:val="6"/>
        </w:numPr>
        <w:rPr>
          <w:rFonts w:ascii="Helvetica" w:hAnsi="Helvetica"/>
        </w:rPr>
      </w:pPr>
      <w:r>
        <w:rPr>
          <w:rFonts w:ascii="Helvetica" w:hAnsi="Helvetica"/>
        </w:rPr>
        <w:t>What is the o</w:t>
      </w:r>
      <w:r w:rsidR="004D566F">
        <w:rPr>
          <w:rFonts w:ascii="Helvetica" w:hAnsi="Helvetica"/>
        </w:rPr>
        <w:t xml:space="preserve">verall pattern of the results? </w:t>
      </w:r>
      <w:r>
        <w:rPr>
          <w:rFonts w:ascii="Helvetica" w:hAnsi="Helvetica"/>
        </w:rPr>
        <w:t>Does it line up with your predictions? Why or why not?</w:t>
      </w:r>
    </w:p>
    <w:p w14:paraId="67A780B0" w14:textId="77777777" w:rsidR="00464328" w:rsidRDefault="00464328" w:rsidP="00464328">
      <w:pPr>
        <w:rPr>
          <w:rFonts w:ascii="Helvetica" w:hAnsi="Helvetica"/>
        </w:rPr>
      </w:pPr>
    </w:p>
    <w:p w14:paraId="1297D036" w14:textId="303F8436" w:rsidR="00464328" w:rsidRDefault="008D4AA4" w:rsidP="00464328">
      <w:pPr>
        <w:rPr>
          <w:rFonts w:ascii="Helvetica" w:hAnsi="Helvetica"/>
        </w:rPr>
      </w:pPr>
      <w:r>
        <w:rPr>
          <w:rFonts w:ascii="Helvetica" w:hAnsi="Helvetica"/>
        </w:rPr>
        <w:t>(If you are done, Group 1</w:t>
      </w:r>
      <w:r w:rsidR="00464328">
        <w:rPr>
          <w:rFonts w:ascii="Helvetica" w:hAnsi="Helvetica"/>
        </w:rPr>
        <w:t xml:space="preserve"> also spent a lot of time thinking about whether attention might affect learning performance, but in a very different way. Group 3 thought about whether adding distractions would impair amnesia patients. Group 4 thought about whether emotionally charged cues are easier to learn from; if so, it’s possible that attention is playing some role here. Go share your ideas!)</w:t>
      </w:r>
      <w:r w:rsidR="00464328">
        <w:rPr>
          <w:rFonts w:ascii="Helvetica" w:hAnsi="Helvetica"/>
        </w:rPr>
        <w:br w:type="page"/>
      </w:r>
    </w:p>
    <w:p w14:paraId="35EC8ADB" w14:textId="7AFA8237" w:rsidR="007E03E1" w:rsidRDefault="00E708AB">
      <w:pPr>
        <w:rPr>
          <w:rFonts w:ascii="Helvetica" w:hAnsi="Helvetica"/>
          <w:b/>
        </w:rPr>
      </w:pPr>
      <w:r>
        <w:rPr>
          <w:rFonts w:ascii="Helvetica" w:hAnsi="Helvetica"/>
          <w:b/>
        </w:rPr>
        <w:t>Group 3</w:t>
      </w:r>
      <w:r w:rsidR="007E03E1">
        <w:rPr>
          <w:rFonts w:ascii="Helvetica" w:hAnsi="Helvetica"/>
          <w:b/>
        </w:rPr>
        <w:t xml:space="preserve">: </w:t>
      </w:r>
      <w:r w:rsidR="00DE64F1">
        <w:rPr>
          <w:rFonts w:ascii="Helvetica" w:hAnsi="Helvetica"/>
          <w:b/>
        </w:rPr>
        <w:t>Patient</w:t>
      </w:r>
      <w:r w:rsidR="001B7676">
        <w:rPr>
          <w:rFonts w:ascii="Helvetica" w:hAnsi="Helvetica"/>
          <w:b/>
        </w:rPr>
        <w:t xml:space="preserve"> studies</w:t>
      </w:r>
    </w:p>
    <w:p w14:paraId="6E4EEA6C" w14:textId="23799D62" w:rsidR="00D8607C" w:rsidRDefault="007B590B">
      <w:pPr>
        <w:rPr>
          <w:rFonts w:ascii="Helvetica" w:hAnsi="Helvetica"/>
          <w:b/>
        </w:rPr>
      </w:pPr>
      <w:r>
        <w:rPr>
          <w:rFonts w:ascii="Helvetica" w:hAnsi="Helvetica"/>
          <w:b/>
        </w:rPr>
        <w:t>Does learning in the weather prediction task require working memory?</w:t>
      </w:r>
    </w:p>
    <w:p w14:paraId="633FD920" w14:textId="77777777" w:rsidR="007B590B" w:rsidRDefault="007B590B">
      <w:pPr>
        <w:rPr>
          <w:rFonts w:ascii="Helvetica" w:hAnsi="Helvetica"/>
          <w:b/>
        </w:rPr>
      </w:pPr>
    </w:p>
    <w:p w14:paraId="7E7DF917" w14:textId="378E35BD" w:rsidR="00A041BD" w:rsidRDefault="00A041BD" w:rsidP="00A041BD">
      <w:pPr>
        <w:rPr>
          <w:rFonts w:ascii="Helvetica" w:hAnsi="Helvetica"/>
        </w:rPr>
      </w:pPr>
      <w:r>
        <w:rPr>
          <w:rFonts w:ascii="Helvetica" w:hAnsi="Helvetica"/>
        </w:rPr>
        <w:t>In class, we saw that amnesia patients do learn in the weather prediction task. This is taken as evidence that learning in this task doesn’t depend on declarative memory. But there’s one alternative explanation: it’s possible that amnesia patients are using their working memory to keep information in mind. Working memory is tremendously important for holding information “in mind”. For example, imagine you witness a hit and run, and get a glimpse of the car’s license plate. As you see the car speed away, you might repeat the license plate number over and over under your breath so that you don’t forget it before you can type it on your phone</w:t>
      </w:r>
      <w:r w:rsidR="007B590B">
        <w:rPr>
          <w:rFonts w:ascii="Helvetica" w:hAnsi="Helvetica"/>
        </w:rPr>
        <w:t xml:space="preserve"> and report it to the police</w:t>
      </w:r>
      <w:r>
        <w:rPr>
          <w:rFonts w:ascii="Helvetica" w:hAnsi="Helvetica"/>
        </w:rPr>
        <w:t xml:space="preserve">. However, </w:t>
      </w:r>
      <w:r w:rsidR="007B590B">
        <w:rPr>
          <w:rFonts w:ascii="Helvetica" w:hAnsi="Helvetica"/>
        </w:rPr>
        <w:t xml:space="preserve">this strategy is </w:t>
      </w:r>
      <w:r w:rsidR="004A1372">
        <w:rPr>
          <w:rFonts w:ascii="Helvetica" w:hAnsi="Helvetica"/>
        </w:rPr>
        <w:t>very</w:t>
      </w:r>
      <w:r w:rsidR="007B590B">
        <w:rPr>
          <w:rFonts w:ascii="Helvetica" w:hAnsi="Helvetica"/>
        </w:rPr>
        <w:t xml:space="preserve"> fragile—if you are interrupted (by a loud </w:t>
      </w:r>
      <w:r w:rsidR="00364481">
        <w:rPr>
          <w:rFonts w:ascii="Helvetica" w:hAnsi="Helvetica"/>
        </w:rPr>
        <w:t>car horn</w:t>
      </w:r>
      <w:r w:rsidR="007B590B">
        <w:rPr>
          <w:rFonts w:ascii="Helvetica" w:hAnsi="Helvetica"/>
        </w:rPr>
        <w:t>) or not able to use it (</w:t>
      </w:r>
      <w:r w:rsidR="00C676A9">
        <w:rPr>
          <w:rFonts w:ascii="Helvetica" w:hAnsi="Helvetica"/>
        </w:rPr>
        <w:t>because you waited too long after seeing the car</w:t>
      </w:r>
      <w:r w:rsidR="007B590B">
        <w:rPr>
          <w:rFonts w:ascii="Helvetica" w:hAnsi="Helvetica"/>
        </w:rPr>
        <w:t>), you might completely forget the car’s license plate</w:t>
      </w:r>
      <w:r w:rsidR="003B239D">
        <w:rPr>
          <w:rFonts w:ascii="Helvetica" w:hAnsi="Helvetica"/>
        </w:rPr>
        <w:t xml:space="preserve"> number</w:t>
      </w:r>
      <w:r w:rsidR="007B590B">
        <w:rPr>
          <w:rFonts w:ascii="Helvetica" w:hAnsi="Helvetica"/>
        </w:rPr>
        <w:t>.</w:t>
      </w:r>
    </w:p>
    <w:p w14:paraId="0B977CA4" w14:textId="77777777" w:rsidR="007B590B" w:rsidRDefault="007B590B" w:rsidP="00A041BD">
      <w:pPr>
        <w:rPr>
          <w:rFonts w:ascii="Helvetica" w:hAnsi="Helvetica"/>
        </w:rPr>
      </w:pPr>
    </w:p>
    <w:p w14:paraId="4D95505B" w14:textId="23B21FB3" w:rsidR="007B590B" w:rsidRPr="00A041BD" w:rsidRDefault="007B590B" w:rsidP="00A041BD">
      <w:pPr>
        <w:rPr>
          <w:rFonts w:ascii="Helvetica" w:hAnsi="Helvetica"/>
        </w:rPr>
      </w:pPr>
      <w:r w:rsidRPr="007B590B">
        <w:rPr>
          <w:rFonts w:ascii="Helvetica" w:hAnsi="Helvetica"/>
          <w:b/>
        </w:rPr>
        <w:t>Research question:</w:t>
      </w:r>
      <w:r>
        <w:rPr>
          <w:rFonts w:ascii="Helvetica" w:hAnsi="Helvetica"/>
        </w:rPr>
        <w:t xml:space="preserve"> </w:t>
      </w:r>
      <w:r w:rsidRPr="007B590B">
        <w:rPr>
          <w:rFonts w:ascii="Helvetica" w:hAnsi="Helvetica"/>
        </w:rPr>
        <w:t>Do amnesia patients learn in the weather prediction task because they are maintaining information in their short-term memory?</w:t>
      </w:r>
      <w:r>
        <w:rPr>
          <w:rFonts w:ascii="Helvetica" w:hAnsi="Helvetica"/>
        </w:rPr>
        <w:t xml:space="preserve"> </w:t>
      </w:r>
      <w:r w:rsidR="001A7C86">
        <w:rPr>
          <w:rFonts w:ascii="Helvetica" w:hAnsi="Helvetica"/>
        </w:rPr>
        <w:t xml:space="preserve">If you make it difficult for </w:t>
      </w:r>
      <w:r w:rsidR="008544F3">
        <w:rPr>
          <w:rFonts w:ascii="Helvetica" w:hAnsi="Helvetica"/>
        </w:rPr>
        <w:t xml:space="preserve">amnesia patients </w:t>
      </w:r>
      <w:r w:rsidR="009D2602">
        <w:rPr>
          <w:rFonts w:ascii="Helvetica" w:hAnsi="Helvetica"/>
        </w:rPr>
        <w:t xml:space="preserve">to </w:t>
      </w:r>
      <w:r w:rsidR="00FF15D4">
        <w:rPr>
          <w:rFonts w:ascii="Helvetica" w:hAnsi="Helvetica"/>
        </w:rPr>
        <w:t xml:space="preserve">use their working memory, </w:t>
      </w:r>
      <w:r w:rsidR="005B79ED">
        <w:rPr>
          <w:rFonts w:ascii="Helvetica" w:hAnsi="Helvetica"/>
        </w:rPr>
        <w:t xml:space="preserve">do they no longer learn? </w:t>
      </w:r>
    </w:p>
    <w:p w14:paraId="41C9F44C" w14:textId="77777777" w:rsidR="00A041BD" w:rsidRDefault="00A041BD" w:rsidP="00A041BD">
      <w:pPr>
        <w:rPr>
          <w:rFonts w:ascii="Helvetica" w:hAnsi="Helvetica"/>
          <w:u w:val="single"/>
        </w:rPr>
      </w:pPr>
    </w:p>
    <w:p w14:paraId="4477132F" w14:textId="1F2017D8" w:rsidR="004A1372" w:rsidRDefault="004A1372" w:rsidP="004A1372">
      <w:pPr>
        <w:rPr>
          <w:rFonts w:ascii="Helvetica" w:hAnsi="Helvetica"/>
        </w:rPr>
      </w:pPr>
      <w:r>
        <w:rPr>
          <w:rFonts w:ascii="Helvetica" w:hAnsi="Helvetica"/>
          <w:u w:val="single"/>
        </w:rPr>
        <w:t>Hypothesis:</w:t>
      </w:r>
    </w:p>
    <w:p w14:paraId="0376CED4" w14:textId="014D9E41" w:rsidR="004A1372" w:rsidRDefault="004A1372" w:rsidP="00A041BD">
      <w:pPr>
        <w:pStyle w:val="ListParagraph"/>
        <w:numPr>
          <w:ilvl w:val="0"/>
          <w:numId w:val="8"/>
        </w:numPr>
        <w:rPr>
          <w:rFonts w:ascii="Helvetica" w:hAnsi="Helvetica"/>
        </w:rPr>
      </w:pPr>
      <w:r>
        <w:rPr>
          <w:rFonts w:ascii="Helvetica" w:hAnsi="Helvetica"/>
        </w:rPr>
        <w:t>What is your hypothesis, and why?</w:t>
      </w:r>
    </w:p>
    <w:p w14:paraId="19BCD1FF" w14:textId="77C5CC90" w:rsidR="00E87A01" w:rsidRPr="00E87A01" w:rsidRDefault="00E87A01" w:rsidP="00A041BD">
      <w:pPr>
        <w:pStyle w:val="ListParagraph"/>
        <w:numPr>
          <w:ilvl w:val="0"/>
          <w:numId w:val="8"/>
        </w:numPr>
        <w:rPr>
          <w:rFonts w:ascii="Helvetica" w:hAnsi="Helvetica"/>
        </w:rPr>
      </w:pPr>
      <w:r>
        <w:rPr>
          <w:rFonts w:ascii="Helvetica" w:hAnsi="Helvetica"/>
        </w:rPr>
        <w:t xml:space="preserve">What are some ways that you could interrupt working memory </w:t>
      </w:r>
      <w:r w:rsidR="00D97A65">
        <w:rPr>
          <w:rFonts w:ascii="Helvetica" w:hAnsi="Helvetica"/>
        </w:rPr>
        <w:t xml:space="preserve">in the lab? For example, </w:t>
      </w:r>
      <w:r w:rsidR="0044536D">
        <w:rPr>
          <w:rFonts w:ascii="Helvetica" w:hAnsi="Helvetica"/>
        </w:rPr>
        <w:t>what would be the e</w:t>
      </w:r>
      <w:r w:rsidR="00F525BE">
        <w:rPr>
          <w:rFonts w:ascii="Helvetica" w:hAnsi="Helvetica"/>
        </w:rPr>
        <w:t xml:space="preserve">xperimental equivalent of being </w:t>
      </w:r>
      <w:r w:rsidR="00364481">
        <w:rPr>
          <w:rFonts w:ascii="Helvetica" w:hAnsi="Helvetica"/>
        </w:rPr>
        <w:t xml:space="preserve">distracted by a loud car horn, or waiting too long to write the </w:t>
      </w:r>
      <w:r w:rsidR="00542210">
        <w:rPr>
          <w:rFonts w:ascii="Helvetica" w:hAnsi="Helvetica"/>
        </w:rPr>
        <w:t>license plate number?</w:t>
      </w:r>
    </w:p>
    <w:p w14:paraId="7FE94259" w14:textId="77777777" w:rsidR="004A1372" w:rsidRDefault="004A1372" w:rsidP="00A041BD">
      <w:pPr>
        <w:rPr>
          <w:rFonts w:ascii="Helvetica" w:hAnsi="Helvetica"/>
          <w:u w:val="single"/>
        </w:rPr>
      </w:pPr>
    </w:p>
    <w:p w14:paraId="574DAB6D" w14:textId="04A3E8A1" w:rsidR="008236CF" w:rsidRDefault="008236CF" w:rsidP="008236CF">
      <w:pPr>
        <w:tabs>
          <w:tab w:val="right" w:pos="9360"/>
        </w:tabs>
        <w:rPr>
          <w:rFonts w:ascii="Helvetica" w:hAnsi="Helvetica"/>
          <w:u w:val="single"/>
        </w:rPr>
      </w:pPr>
      <w:r>
        <w:rPr>
          <w:rFonts w:ascii="Helvetica" w:hAnsi="Helvetica"/>
          <w:u w:val="single"/>
        </w:rPr>
        <w:t>Experiment design:</w:t>
      </w:r>
    </w:p>
    <w:p w14:paraId="59B661FE" w14:textId="77777777" w:rsidR="008236CF" w:rsidRPr="00771643" w:rsidRDefault="008236CF" w:rsidP="008236CF">
      <w:pPr>
        <w:pStyle w:val="ListParagraph"/>
        <w:numPr>
          <w:ilvl w:val="0"/>
          <w:numId w:val="9"/>
        </w:numPr>
        <w:tabs>
          <w:tab w:val="right" w:pos="9360"/>
        </w:tabs>
        <w:rPr>
          <w:rFonts w:ascii="Helvetica" w:hAnsi="Helvetica"/>
          <w:u w:val="single"/>
        </w:rPr>
      </w:pPr>
      <w:r>
        <w:rPr>
          <w:rFonts w:ascii="Helvetica" w:hAnsi="Helvetica"/>
        </w:rPr>
        <w:t>What changes would you make to the weather prediction task to test your hypothesis?</w:t>
      </w:r>
    </w:p>
    <w:p w14:paraId="44DA2E9B" w14:textId="684B2E61" w:rsidR="008236CF" w:rsidRPr="00A424AD" w:rsidRDefault="008236CF" w:rsidP="00A424AD">
      <w:pPr>
        <w:pStyle w:val="ListParagraph"/>
        <w:numPr>
          <w:ilvl w:val="0"/>
          <w:numId w:val="9"/>
        </w:numPr>
        <w:tabs>
          <w:tab w:val="right" w:pos="9360"/>
        </w:tabs>
        <w:rPr>
          <w:rFonts w:ascii="Helvetica" w:hAnsi="Helvetica"/>
          <w:u w:val="single"/>
        </w:rPr>
      </w:pPr>
      <w:r>
        <w:rPr>
          <w:rFonts w:ascii="Helvetica" w:hAnsi="Helvetica"/>
        </w:rPr>
        <w:t>Imagine you tes</w:t>
      </w:r>
      <w:r w:rsidR="00A424AD">
        <w:rPr>
          <w:rFonts w:ascii="Helvetica" w:hAnsi="Helvetica"/>
        </w:rPr>
        <w:t xml:space="preserve">t amnesia patients and controls. Each participant does two versions of the experiment: one is the standard weather prediction task, and the other is the task you designed to interrupt working memory. The figure below </w:t>
      </w:r>
      <w:r w:rsidRPr="00A424AD">
        <w:rPr>
          <w:rFonts w:ascii="Helvetica" w:hAnsi="Helvetica"/>
        </w:rPr>
        <w:t>plots participants’ performance</w:t>
      </w:r>
      <w:r w:rsidR="00A424AD">
        <w:rPr>
          <w:rFonts w:ascii="Helvetica" w:hAnsi="Helvetica"/>
        </w:rPr>
        <w:t xml:space="preserve"> in each type of task</w:t>
      </w:r>
      <w:r w:rsidRPr="00A424AD">
        <w:rPr>
          <w:rFonts w:ascii="Helvetica" w:hAnsi="Helvetica"/>
        </w:rPr>
        <w:t xml:space="preserve"> as a function of time (# trials). Draw </w:t>
      </w:r>
      <w:r w:rsidR="00BB51B7" w:rsidRPr="00A424AD">
        <w:rPr>
          <w:rFonts w:ascii="Helvetica" w:hAnsi="Helvetica"/>
        </w:rPr>
        <w:t>two</w:t>
      </w:r>
      <w:r w:rsidRPr="00A424AD">
        <w:rPr>
          <w:rFonts w:ascii="Helvetica" w:hAnsi="Helvetica"/>
        </w:rPr>
        <w:t xml:space="preserve"> lines showing your predicted results, one for each group.</w:t>
      </w:r>
      <w:r w:rsidR="00EB648C" w:rsidRPr="00A424AD">
        <w:rPr>
          <w:rFonts w:ascii="Helvetica" w:hAnsi="Helvetica"/>
        </w:rPr>
        <w:t xml:space="preserve"> Discuss your predictions.</w:t>
      </w:r>
      <w:r w:rsidRPr="00A424AD">
        <w:rPr>
          <w:rFonts w:ascii="Helvetica" w:hAnsi="Helvetica"/>
        </w:rPr>
        <w:tab/>
      </w:r>
      <w:r w:rsidR="00BB51B7" w:rsidRPr="00A424AD">
        <w:rPr>
          <w:rFonts w:ascii="Helvetica" w:hAnsi="Helvetica"/>
        </w:rPr>
        <w:t>(</w:t>
      </w:r>
      <w:r w:rsidR="00BB51B7" w:rsidRPr="00A424AD">
        <w:rPr>
          <w:rFonts w:ascii="Helvetica" w:hAnsi="Helvetica"/>
          <w:u w:val="single"/>
        </w:rPr>
        <w:t>Note:</w:t>
      </w:r>
      <w:r w:rsidR="00BB51B7" w:rsidRPr="00A424AD">
        <w:rPr>
          <w:rFonts w:ascii="Helvetica" w:hAnsi="Helvetica"/>
        </w:rPr>
        <w:t xml:space="preserve"> you may need to modify this plot or draw a new plot to explain your prediction</w:t>
      </w:r>
      <w:r w:rsidR="00C40103" w:rsidRPr="00A424AD">
        <w:rPr>
          <w:rFonts w:ascii="Helvetica" w:hAnsi="Helvetica"/>
        </w:rPr>
        <w:t>.</w:t>
      </w:r>
      <w:r w:rsidR="00BB51B7" w:rsidRPr="00A424AD">
        <w:rPr>
          <w:rFonts w:ascii="Helvetica" w:hAnsi="Helvetica"/>
        </w:rPr>
        <w:t>)</w:t>
      </w:r>
    </w:p>
    <w:p w14:paraId="013AC847" w14:textId="77777777" w:rsidR="008236CF" w:rsidRDefault="008236CF" w:rsidP="008236CF">
      <w:pPr>
        <w:rPr>
          <w:rFonts w:ascii="Helvetica" w:hAnsi="Helvetica"/>
        </w:rPr>
      </w:pPr>
    </w:p>
    <w:p w14:paraId="472208B6" w14:textId="77902445" w:rsidR="008236CF" w:rsidRDefault="000B11D7" w:rsidP="008236CF">
      <w:pPr>
        <w:rPr>
          <w:rFonts w:ascii="Helvetica" w:hAnsi="Helvetica"/>
        </w:rPr>
      </w:pPr>
      <w:r>
        <w:rPr>
          <w:rFonts w:ascii="Helvetica" w:hAnsi="Helvetica"/>
          <w:noProof/>
        </w:rPr>
        <w:drawing>
          <wp:inline distT="0" distB="0" distL="0" distR="0" wp14:anchorId="597D4D02" wp14:editId="7F613E99">
            <wp:extent cx="6858000" cy="325596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255966"/>
                    </a:xfrm>
                    <a:prstGeom prst="rect">
                      <a:avLst/>
                    </a:prstGeom>
                    <a:noFill/>
                    <a:ln>
                      <a:noFill/>
                    </a:ln>
                  </pic:spPr>
                </pic:pic>
              </a:graphicData>
            </a:graphic>
          </wp:inline>
        </w:drawing>
      </w:r>
    </w:p>
    <w:p w14:paraId="7FB4FB71" w14:textId="77777777" w:rsidR="008236CF" w:rsidRDefault="008236CF" w:rsidP="008236CF">
      <w:pPr>
        <w:rPr>
          <w:rFonts w:ascii="Helvetica" w:hAnsi="Helvetica"/>
        </w:rPr>
      </w:pPr>
    </w:p>
    <w:p w14:paraId="4483DFFC" w14:textId="77777777" w:rsidR="00A041BD" w:rsidRDefault="00A041BD" w:rsidP="00A041BD">
      <w:pPr>
        <w:rPr>
          <w:rFonts w:ascii="Helvetica" w:hAnsi="Helvetica"/>
        </w:rPr>
      </w:pPr>
      <w:r>
        <w:rPr>
          <w:rFonts w:ascii="Helvetica" w:hAnsi="Helvetica"/>
          <w:u w:val="single"/>
        </w:rPr>
        <w:t>Case study:</w:t>
      </w:r>
    </w:p>
    <w:p w14:paraId="1234AC14" w14:textId="77777777" w:rsidR="00A041BD" w:rsidRDefault="00A041BD" w:rsidP="00A041BD">
      <w:pPr>
        <w:rPr>
          <w:rFonts w:ascii="Helvetica" w:hAnsi="Helvetica"/>
        </w:rPr>
      </w:pPr>
      <w:r>
        <w:rPr>
          <w:rFonts w:ascii="Helvetica" w:hAnsi="Helvetica"/>
        </w:rPr>
        <w:t>Look up the following paper on Google Scholar or your favorite search tool:</w:t>
      </w:r>
    </w:p>
    <w:p w14:paraId="24B1DE15" w14:textId="77777777" w:rsidR="00E57975" w:rsidRPr="00E57975" w:rsidRDefault="00E57975" w:rsidP="00E57975">
      <w:pPr>
        <w:rPr>
          <w:rFonts w:ascii="Helvetica" w:hAnsi="Helvetica"/>
        </w:rPr>
      </w:pPr>
      <w:r w:rsidRPr="00E57975">
        <w:rPr>
          <w:rFonts w:ascii="Helvetica" w:hAnsi="Helvetica"/>
        </w:rPr>
        <w:t xml:space="preserve">Knowlton, B. J., Squire, L. R., &amp; Gluck, M. A. (1994). </w:t>
      </w:r>
      <w:proofErr w:type="gramStart"/>
      <w:r w:rsidRPr="00E57975">
        <w:rPr>
          <w:rFonts w:ascii="Helvetica" w:hAnsi="Helvetica"/>
        </w:rPr>
        <w:t>Probabilistic classification learning in amnesia.</w:t>
      </w:r>
      <w:proofErr w:type="gramEnd"/>
      <w:r w:rsidRPr="00E57975">
        <w:rPr>
          <w:rFonts w:ascii="Helvetica" w:hAnsi="Helvetica"/>
        </w:rPr>
        <w:t> </w:t>
      </w:r>
      <w:proofErr w:type="gramStart"/>
      <w:r w:rsidRPr="00E57975">
        <w:rPr>
          <w:rFonts w:ascii="Helvetica" w:hAnsi="Helvetica"/>
          <w:i/>
          <w:iCs/>
        </w:rPr>
        <w:t>Learning &amp; Memory</w:t>
      </w:r>
      <w:r w:rsidRPr="00E57975">
        <w:rPr>
          <w:rFonts w:ascii="Helvetica" w:hAnsi="Helvetica"/>
        </w:rPr>
        <w:t>, </w:t>
      </w:r>
      <w:r w:rsidRPr="00E57975">
        <w:rPr>
          <w:rFonts w:ascii="Helvetica" w:hAnsi="Helvetica"/>
          <w:i/>
          <w:iCs/>
        </w:rPr>
        <w:t>1</w:t>
      </w:r>
      <w:r w:rsidRPr="00E57975">
        <w:rPr>
          <w:rFonts w:ascii="Helvetica" w:hAnsi="Helvetica"/>
        </w:rPr>
        <w:t>(2), 106-120.</w:t>
      </w:r>
      <w:proofErr w:type="gramEnd"/>
    </w:p>
    <w:p w14:paraId="4A04E85C" w14:textId="77777777" w:rsidR="00E57975" w:rsidRDefault="00E57975" w:rsidP="00A041BD">
      <w:pPr>
        <w:rPr>
          <w:rFonts w:ascii="Helvetica" w:hAnsi="Helvetica"/>
        </w:rPr>
      </w:pPr>
    </w:p>
    <w:p w14:paraId="269B952B" w14:textId="77777777" w:rsidR="00A041BD" w:rsidRDefault="00A041BD" w:rsidP="00A041BD">
      <w:pPr>
        <w:rPr>
          <w:rFonts w:ascii="Helvetica" w:hAnsi="Helvetica"/>
        </w:rPr>
      </w:pPr>
      <w:r>
        <w:rPr>
          <w:rFonts w:ascii="Helvetica" w:hAnsi="Helvetica"/>
        </w:rPr>
        <w:t>To get a quick sense of the results, please skim the:</w:t>
      </w:r>
    </w:p>
    <w:p w14:paraId="5FCD4288" w14:textId="26EDB386" w:rsidR="00A041BD" w:rsidRDefault="003D3C52" w:rsidP="003D3C52">
      <w:pPr>
        <w:pStyle w:val="ListParagraph"/>
        <w:numPr>
          <w:ilvl w:val="0"/>
          <w:numId w:val="10"/>
        </w:numPr>
        <w:rPr>
          <w:rFonts w:ascii="Helvetica" w:hAnsi="Helvetica"/>
        </w:rPr>
      </w:pPr>
      <w:r>
        <w:rPr>
          <w:rFonts w:ascii="Helvetica" w:hAnsi="Helvetica"/>
        </w:rPr>
        <w:t>Abstract</w:t>
      </w:r>
    </w:p>
    <w:p w14:paraId="51F7B528" w14:textId="0709B1AD" w:rsidR="003D3C52" w:rsidRDefault="003D3C52" w:rsidP="003D3C52">
      <w:pPr>
        <w:pStyle w:val="ListParagraph"/>
        <w:numPr>
          <w:ilvl w:val="0"/>
          <w:numId w:val="10"/>
        </w:numPr>
        <w:rPr>
          <w:rFonts w:ascii="Helvetica" w:hAnsi="Helvetica"/>
        </w:rPr>
      </w:pPr>
      <w:r>
        <w:rPr>
          <w:rFonts w:ascii="Helvetica" w:hAnsi="Helvetica"/>
        </w:rPr>
        <w:t>Experiment 1 Methods, Task 3</w:t>
      </w:r>
      <w:r w:rsidR="00080BCE">
        <w:rPr>
          <w:rFonts w:ascii="Helvetica" w:hAnsi="Helvetica"/>
        </w:rPr>
        <w:t xml:space="preserve"> &amp; Figure 1</w:t>
      </w:r>
    </w:p>
    <w:p w14:paraId="080CD60D" w14:textId="4DA95A1C" w:rsidR="003D3C52" w:rsidRDefault="003D3C52" w:rsidP="003D3C52">
      <w:pPr>
        <w:pStyle w:val="ListParagraph"/>
        <w:numPr>
          <w:ilvl w:val="0"/>
          <w:numId w:val="10"/>
        </w:numPr>
        <w:rPr>
          <w:rFonts w:ascii="Helvetica" w:hAnsi="Helvetica"/>
        </w:rPr>
      </w:pPr>
      <w:r>
        <w:rPr>
          <w:rFonts w:ascii="Helvetica" w:hAnsi="Helvetica"/>
        </w:rPr>
        <w:t>Experiment 2 Procedure</w:t>
      </w:r>
    </w:p>
    <w:p w14:paraId="14F9C939" w14:textId="4575C761" w:rsidR="003D3C52" w:rsidRPr="003D3C52" w:rsidRDefault="00EC732F" w:rsidP="003D3C52">
      <w:pPr>
        <w:pStyle w:val="ListParagraph"/>
        <w:numPr>
          <w:ilvl w:val="0"/>
          <w:numId w:val="10"/>
        </w:numPr>
        <w:rPr>
          <w:rFonts w:ascii="Helvetica" w:hAnsi="Helvetica"/>
        </w:rPr>
      </w:pPr>
      <w:r>
        <w:rPr>
          <w:rFonts w:ascii="Helvetica" w:hAnsi="Helvetica"/>
        </w:rPr>
        <w:t>Experiment 2 Results &amp; Figure 5</w:t>
      </w:r>
    </w:p>
    <w:p w14:paraId="10841338" w14:textId="77777777" w:rsidR="00E57975" w:rsidRPr="002903A2" w:rsidRDefault="00E57975" w:rsidP="00A041BD">
      <w:pPr>
        <w:rPr>
          <w:rFonts w:ascii="Helvetica" w:hAnsi="Helvetica"/>
        </w:rPr>
      </w:pPr>
    </w:p>
    <w:p w14:paraId="607E3325" w14:textId="77777777" w:rsidR="00A041BD" w:rsidRDefault="00A041BD" w:rsidP="00A041BD">
      <w:pPr>
        <w:rPr>
          <w:rFonts w:ascii="Helvetica" w:hAnsi="Helvetica"/>
        </w:rPr>
      </w:pPr>
      <w:r>
        <w:rPr>
          <w:rFonts w:ascii="Helvetica" w:hAnsi="Helvetica"/>
        </w:rPr>
        <w:t>And discuss the following questions:</w:t>
      </w:r>
    </w:p>
    <w:p w14:paraId="647D072E" w14:textId="4D34D811" w:rsidR="00A041BD" w:rsidRDefault="00A041BD" w:rsidP="00A041BD">
      <w:pPr>
        <w:pStyle w:val="ListParagraph"/>
        <w:numPr>
          <w:ilvl w:val="0"/>
          <w:numId w:val="6"/>
        </w:numPr>
        <w:rPr>
          <w:rFonts w:ascii="Helvetica" w:hAnsi="Helvetica"/>
        </w:rPr>
      </w:pPr>
      <w:r>
        <w:rPr>
          <w:rFonts w:ascii="Helvetica" w:hAnsi="Helvetica"/>
        </w:rPr>
        <w:t>What is t</w:t>
      </w:r>
      <w:r w:rsidR="00C251E5">
        <w:rPr>
          <w:rFonts w:ascii="Helvetica" w:hAnsi="Helvetica"/>
        </w:rPr>
        <w:t>he main question of this paper?</w:t>
      </w:r>
    </w:p>
    <w:p w14:paraId="2B894967" w14:textId="1314F7D5" w:rsidR="00A041BD" w:rsidRDefault="00A041BD" w:rsidP="00A041BD">
      <w:pPr>
        <w:pStyle w:val="ListParagraph"/>
        <w:numPr>
          <w:ilvl w:val="0"/>
          <w:numId w:val="6"/>
        </w:numPr>
        <w:rPr>
          <w:rFonts w:ascii="Helvetica" w:hAnsi="Helvetica"/>
        </w:rPr>
      </w:pPr>
      <w:r>
        <w:rPr>
          <w:rFonts w:ascii="Helvetica" w:hAnsi="Helvetica"/>
        </w:rPr>
        <w:t>How did these experimenters approach the question? What changes did they make to the</w:t>
      </w:r>
      <w:r w:rsidR="006065BD">
        <w:rPr>
          <w:rFonts w:ascii="Helvetica" w:hAnsi="Helvetica"/>
        </w:rPr>
        <w:t xml:space="preserve"> basic weather prediction task?</w:t>
      </w:r>
    </w:p>
    <w:p w14:paraId="4CD1B827" w14:textId="65AF48BD" w:rsidR="00A041BD" w:rsidRDefault="00A041BD" w:rsidP="00A041BD">
      <w:pPr>
        <w:pStyle w:val="ListParagraph"/>
        <w:numPr>
          <w:ilvl w:val="0"/>
          <w:numId w:val="6"/>
        </w:numPr>
        <w:rPr>
          <w:rFonts w:ascii="Helvetica" w:hAnsi="Helvetica"/>
        </w:rPr>
      </w:pPr>
      <w:r>
        <w:rPr>
          <w:rFonts w:ascii="Helvetica" w:hAnsi="Helvetica"/>
        </w:rPr>
        <w:t>What is the o</w:t>
      </w:r>
      <w:r w:rsidR="006065BD">
        <w:rPr>
          <w:rFonts w:ascii="Helvetica" w:hAnsi="Helvetica"/>
        </w:rPr>
        <w:t xml:space="preserve">verall pattern of the results? </w:t>
      </w:r>
      <w:r>
        <w:rPr>
          <w:rFonts w:ascii="Helvetica" w:hAnsi="Helvetica"/>
        </w:rPr>
        <w:t>Does it line up with your predictions? Why or why not?</w:t>
      </w:r>
    </w:p>
    <w:p w14:paraId="412E0EF6" w14:textId="7D3F849D" w:rsidR="0092739E" w:rsidRDefault="0092739E" w:rsidP="00A041BD">
      <w:pPr>
        <w:pStyle w:val="ListParagraph"/>
        <w:numPr>
          <w:ilvl w:val="0"/>
          <w:numId w:val="6"/>
        </w:numPr>
        <w:rPr>
          <w:rFonts w:ascii="Helvetica" w:hAnsi="Helvetica"/>
        </w:rPr>
      </w:pPr>
      <w:r>
        <w:rPr>
          <w:rFonts w:ascii="Helvetica" w:hAnsi="Helvetica"/>
        </w:rPr>
        <w:t xml:space="preserve">The experimenters also find that amnesia and control patients </w:t>
      </w:r>
      <w:r w:rsidR="00C62DE7">
        <w:rPr>
          <w:rFonts w:ascii="Helvetica" w:hAnsi="Helvetica"/>
        </w:rPr>
        <w:t xml:space="preserve">perform about the same in the first 50 trials, but that differences between the two groups </w:t>
      </w:r>
      <w:r w:rsidR="00591D5C">
        <w:rPr>
          <w:rFonts w:ascii="Helvetica" w:hAnsi="Helvetica"/>
        </w:rPr>
        <w:t xml:space="preserve">appear in later trials (Figure 2, top and middle). </w:t>
      </w:r>
      <w:r w:rsidR="004A4F66">
        <w:rPr>
          <w:rFonts w:ascii="Helvetica" w:hAnsi="Helvetica"/>
        </w:rPr>
        <w:t>What do you think of these results—</w:t>
      </w:r>
      <w:r w:rsidR="00E869B4">
        <w:rPr>
          <w:rFonts w:ascii="Helvetica" w:hAnsi="Helvetica"/>
        </w:rPr>
        <w:t>do they hint at some interplay between different memory systems in the weather prediction task?</w:t>
      </w:r>
    </w:p>
    <w:p w14:paraId="25F032F3" w14:textId="77777777" w:rsidR="00A041BD" w:rsidRPr="002903A2" w:rsidRDefault="00A041BD" w:rsidP="00A041BD">
      <w:pPr>
        <w:rPr>
          <w:rFonts w:ascii="Helvetica" w:hAnsi="Helvetica"/>
        </w:rPr>
      </w:pPr>
    </w:p>
    <w:p w14:paraId="7061B383" w14:textId="2130128E" w:rsidR="009B3921" w:rsidRDefault="009B3921">
      <w:pPr>
        <w:rPr>
          <w:rFonts w:ascii="Helvetica" w:hAnsi="Helvetica"/>
        </w:rPr>
      </w:pPr>
      <w:r>
        <w:rPr>
          <w:rFonts w:ascii="Helvetica" w:hAnsi="Helvetica"/>
        </w:rPr>
        <w:t xml:space="preserve">(If you are done, both Groups 1 and 2 </w:t>
      </w:r>
      <w:r w:rsidR="008B5632">
        <w:rPr>
          <w:rFonts w:ascii="Helvetica" w:hAnsi="Helvetica"/>
        </w:rPr>
        <w:t xml:space="preserve">thought about the effects of attention on memory performance in healthy adults. Group 4 thought about whether emotional cues </w:t>
      </w:r>
      <w:r w:rsidR="000C578F">
        <w:rPr>
          <w:rFonts w:ascii="Helvetica" w:hAnsi="Helvetica"/>
        </w:rPr>
        <w:t xml:space="preserve">are easier to learn from in healthy adults, but you might be able to think of some patient groups that would not have any advantage in learning from emotional cues. Go share your ideas!) </w:t>
      </w:r>
    </w:p>
    <w:p w14:paraId="4E97C6CE" w14:textId="6F308B91" w:rsidR="007E03E1" w:rsidRPr="009B3921" w:rsidRDefault="007E03E1" w:rsidP="009B3921">
      <w:pPr>
        <w:rPr>
          <w:rFonts w:ascii="Helvetica" w:hAnsi="Helvetica"/>
          <w:b/>
        </w:rPr>
      </w:pPr>
      <w:r w:rsidRPr="009B3921">
        <w:rPr>
          <w:rFonts w:ascii="Helvetica" w:hAnsi="Helvetica"/>
          <w:b/>
        </w:rPr>
        <w:br w:type="page"/>
      </w:r>
    </w:p>
    <w:p w14:paraId="065D0081" w14:textId="44C42076" w:rsidR="007E03E1" w:rsidRPr="00A63EDB" w:rsidRDefault="007E03E1">
      <w:pPr>
        <w:rPr>
          <w:rFonts w:ascii="Helvetica" w:hAnsi="Helvetica"/>
        </w:rPr>
      </w:pPr>
      <w:r>
        <w:rPr>
          <w:rFonts w:ascii="Helvetica" w:hAnsi="Helvetica"/>
          <w:b/>
        </w:rPr>
        <w:t>Group 4: Emotion</w:t>
      </w:r>
    </w:p>
    <w:p w14:paraId="38E904AB" w14:textId="0E35EDDD" w:rsidR="00771643" w:rsidRDefault="00771643">
      <w:pPr>
        <w:rPr>
          <w:rFonts w:ascii="Helvetica" w:hAnsi="Helvetica"/>
          <w:b/>
        </w:rPr>
      </w:pPr>
      <w:r>
        <w:rPr>
          <w:rFonts w:ascii="Helvetica" w:hAnsi="Helvetica"/>
          <w:b/>
        </w:rPr>
        <w:t xml:space="preserve">Is it easier to learn from </w:t>
      </w:r>
      <w:r w:rsidR="005C3E02">
        <w:rPr>
          <w:rFonts w:ascii="Helvetica" w:hAnsi="Helvetica"/>
          <w:b/>
        </w:rPr>
        <w:t>emotional/</w:t>
      </w:r>
      <w:r w:rsidR="00763D81">
        <w:rPr>
          <w:rFonts w:ascii="Helvetica" w:hAnsi="Helvetica"/>
          <w:b/>
        </w:rPr>
        <w:t>social</w:t>
      </w:r>
      <w:r>
        <w:rPr>
          <w:rFonts w:ascii="Helvetica" w:hAnsi="Helvetica"/>
          <w:b/>
        </w:rPr>
        <w:t xml:space="preserve"> cues in the Weather Prediction Task?</w:t>
      </w:r>
    </w:p>
    <w:p w14:paraId="5E64E99D" w14:textId="77777777" w:rsidR="00771643" w:rsidRDefault="00771643">
      <w:pPr>
        <w:rPr>
          <w:rFonts w:ascii="Helvetica" w:hAnsi="Helvetica"/>
          <w:b/>
        </w:rPr>
      </w:pPr>
    </w:p>
    <w:p w14:paraId="60630F8A" w14:textId="77777777" w:rsidR="00771643" w:rsidRDefault="00771643" w:rsidP="00771643">
      <w:pPr>
        <w:rPr>
          <w:rFonts w:ascii="Helvetica" w:hAnsi="Helvetica"/>
        </w:rPr>
      </w:pPr>
      <w:r>
        <w:rPr>
          <w:rFonts w:ascii="Helvetica" w:hAnsi="Helvetica"/>
        </w:rPr>
        <w:t xml:space="preserve">In class, many of the examples of learning we talk about actually involve learning outcomes that have some </w:t>
      </w:r>
      <w:r w:rsidRPr="00771643">
        <w:rPr>
          <w:rFonts w:ascii="Helvetica" w:hAnsi="Helvetica"/>
          <w:i/>
        </w:rPr>
        <w:t>emotional valence</w:t>
      </w:r>
      <w:r>
        <w:rPr>
          <w:rFonts w:ascii="Helvetica" w:hAnsi="Helvetica"/>
        </w:rPr>
        <w:t xml:space="preserve">—for example, mice show fearful reactions when they hear a tone that’s been previously paired with a shock, and macaques learn to anticipate a positive outcome (tasty juice) from certain cues. </w:t>
      </w:r>
    </w:p>
    <w:p w14:paraId="5358035D" w14:textId="77777777" w:rsidR="00771643" w:rsidRDefault="00771643" w:rsidP="00771643">
      <w:pPr>
        <w:rPr>
          <w:rFonts w:ascii="Helvetica" w:hAnsi="Helvetica"/>
        </w:rPr>
      </w:pPr>
    </w:p>
    <w:p w14:paraId="7285E5A4" w14:textId="0D6F9E14" w:rsidR="00771643" w:rsidRDefault="00771643">
      <w:pPr>
        <w:rPr>
          <w:rFonts w:ascii="Helvetica" w:hAnsi="Helvetica"/>
        </w:rPr>
      </w:pPr>
      <w:r>
        <w:rPr>
          <w:rFonts w:ascii="Helvetica" w:hAnsi="Helvetica"/>
        </w:rPr>
        <w:t xml:space="preserve">The standard weather prediction task is neutral—both the cues (cards) and outcomes (feedback) are fairly abstract. But perhaps it would be easier to learn from </w:t>
      </w:r>
      <w:r>
        <w:rPr>
          <w:rFonts w:ascii="Helvetica" w:hAnsi="Helvetica"/>
          <w:i/>
        </w:rPr>
        <w:t>emotional</w:t>
      </w:r>
      <w:r>
        <w:rPr>
          <w:rFonts w:ascii="Helvetica" w:hAnsi="Helvetica"/>
        </w:rPr>
        <w:t xml:space="preserve"> </w:t>
      </w:r>
      <w:r w:rsidR="00CD404D">
        <w:rPr>
          <w:rFonts w:ascii="Helvetica" w:hAnsi="Helvetica"/>
        </w:rPr>
        <w:t xml:space="preserve">or </w:t>
      </w:r>
      <w:r w:rsidR="00CD404D">
        <w:rPr>
          <w:rFonts w:ascii="Helvetica" w:hAnsi="Helvetica"/>
          <w:i/>
        </w:rPr>
        <w:t xml:space="preserve">socially relevant </w:t>
      </w:r>
      <w:r w:rsidR="00CD404D">
        <w:rPr>
          <w:rFonts w:ascii="Helvetica" w:hAnsi="Helvetica"/>
        </w:rPr>
        <w:t xml:space="preserve">cues. If </w:t>
      </w:r>
      <w:r>
        <w:rPr>
          <w:rFonts w:ascii="Helvetica" w:hAnsi="Helvetica"/>
        </w:rPr>
        <w:t xml:space="preserve">you look out the window from your warm room and see lots of unhappy people walking to class in coats, that’s a </w:t>
      </w:r>
      <w:r w:rsidR="00DE685C">
        <w:rPr>
          <w:rFonts w:ascii="Helvetica" w:hAnsi="Helvetica"/>
        </w:rPr>
        <w:t>good</w:t>
      </w:r>
      <w:r>
        <w:rPr>
          <w:rFonts w:ascii="Helvetica" w:hAnsi="Helvetica"/>
        </w:rPr>
        <w:t xml:space="preserve"> cue that it’s cold out.</w:t>
      </w:r>
    </w:p>
    <w:p w14:paraId="15C7C323" w14:textId="77777777" w:rsidR="00CD404D" w:rsidRDefault="00CD404D">
      <w:pPr>
        <w:rPr>
          <w:rFonts w:ascii="Helvetica" w:hAnsi="Helvetica"/>
        </w:rPr>
      </w:pPr>
    </w:p>
    <w:p w14:paraId="2B95C140" w14:textId="429BDD67" w:rsidR="00763D81" w:rsidRDefault="006A6B28">
      <w:pPr>
        <w:rPr>
          <w:rFonts w:ascii="Helvetica" w:hAnsi="Helvetica"/>
        </w:rPr>
      </w:pPr>
      <w:r>
        <w:rPr>
          <w:rFonts w:ascii="Helvetica" w:hAnsi="Helvetica"/>
        </w:rPr>
        <w:t>There is some research to suggest that how learning problems are frame has dramatic impacts on people’s performance</w:t>
      </w:r>
      <w:r w:rsidR="00CD404D">
        <w:rPr>
          <w:rFonts w:ascii="Helvetica" w:hAnsi="Helvetica"/>
        </w:rPr>
        <w:t>.</w:t>
      </w:r>
      <w:r w:rsidR="00763D81">
        <w:rPr>
          <w:rStyle w:val="FootnoteReference"/>
          <w:rFonts w:ascii="Helvetica" w:hAnsi="Helvetica"/>
        </w:rPr>
        <w:footnoteReference w:id="1"/>
      </w:r>
      <w:r w:rsidR="00CD404D">
        <w:rPr>
          <w:rFonts w:ascii="Helvetica" w:hAnsi="Helvetica"/>
        </w:rPr>
        <w:t xml:space="preserve"> For example, </w:t>
      </w:r>
      <w:r w:rsidR="00ED6C6B">
        <w:rPr>
          <w:rFonts w:ascii="Helvetica" w:hAnsi="Helvetica"/>
        </w:rPr>
        <w:t>try this classic riddle yourself</w:t>
      </w:r>
      <w:r w:rsidR="00763D81">
        <w:rPr>
          <w:rFonts w:ascii="Helvetica" w:hAnsi="Helvetica"/>
        </w:rPr>
        <w:t>. What is the least number of cards you would have to check below to make sure that the rule is true?</w:t>
      </w:r>
    </w:p>
    <w:p w14:paraId="2B237C2F" w14:textId="77777777" w:rsidR="00763D81" w:rsidRDefault="00763D81">
      <w:pPr>
        <w:rPr>
          <w:rFonts w:ascii="Helvetica" w:hAnsi="Helvetica"/>
        </w:rPr>
      </w:pPr>
    </w:p>
    <w:p w14:paraId="0B5FD8F1" w14:textId="77777777" w:rsidR="00763D81" w:rsidRDefault="00763D81" w:rsidP="00763D81">
      <w:pPr>
        <w:jc w:val="center"/>
        <w:rPr>
          <w:rFonts w:ascii="Helvetica" w:hAnsi="Helvetica"/>
        </w:rPr>
      </w:pPr>
      <w:r>
        <w:rPr>
          <w:rFonts w:ascii="Helvetica" w:hAnsi="Helvetica"/>
          <w:noProof/>
        </w:rPr>
        <w:drawing>
          <wp:anchor distT="0" distB="0" distL="114300" distR="114300" simplePos="0" relativeHeight="251658240" behindDoc="0" locked="0" layoutInCell="1" allowOverlap="1" wp14:anchorId="3B144441" wp14:editId="53977E73">
            <wp:simplePos x="0" y="0"/>
            <wp:positionH relativeFrom="column">
              <wp:posOffset>2400300</wp:posOffset>
            </wp:positionH>
            <wp:positionV relativeFrom="paragraph">
              <wp:posOffset>318135</wp:posOffset>
            </wp:positionV>
            <wp:extent cx="1943100" cy="532765"/>
            <wp:effectExtent l="0" t="0" r="1270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on1.png"/>
                    <pic:cNvPicPr/>
                  </pic:nvPicPr>
                  <pic:blipFill>
                    <a:blip r:embed="rId10">
                      <a:extLst>
                        <a:ext uri="{28A0092B-C50C-407E-A947-70E740481C1C}">
                          <a14:useLocalDpi xmlns:a14="http://schemas.microsoft.com/office/drawing/2010/main" val="0"/>
                        </a:ext>
                      </a:extLst>
                    </a:blip>
                    <a:stretch>
                      <a:fillRect/>
                    </a:stretch>
                  </pic:blipFill>
                  <pic:spPr>
                    <a:xfrm>
                      <a:off x="0" y="0"/>
                      <a:ext cx="1943100" cy="53276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rPr>
        <w:t>“If a card has a vowel on one side, then it has an even number on the other side.”</w:t>
      </w:r>
    </w:p>
    <w:p w14:paraId="77123C10" w14:textId="77777777" w:rsidR="00CD404D" w:rsidRDefault="00CD404D">
      <w:pPr>
        <w:rPr>
          <w:rFonts w:ascii="Helvetica" w:hAnsi="Helvetica"/>
        </w:rPr>
      </w:pPr>
    </w:p>
    <w:p w14:paraId="11971997" w14:textId="295A31E0" w:rsidR="00763D81" w:rsidRDefault="00763D81">
      <w:pPr>
        <w:rPr>
          <w:rFonts w:ascii="Helvetica" w:hAnsi="Helvetica"/>
        </w:rPr>
      </w:pPr>
      <w:r>
        <w:rPr>
          <w:rFonts w:ascii="Helvetica" w:hAnsi="Helvetica"/>
        </w:rPr>
        <w:t xml:space="preserve">Now try doing a slightly different version of the same riddle. Here, one side of the card indicates the age of a person at a party, and the other side indicates </w:t>
      </w:r>
      <w:r w:rsidR="00DE685C">
        <w:rPr>
          <w:rFonts w:ascii="Helvetica" w:hAnsi="Helvetica"/>
        </w:rPr>
        <w:t>their drink</w:t>
      </w:r>
      <w:r>
        <w:rPr>
          <w:rFonts w:ascii="Helvetica" w:hAnsi="Helvetica"/>
        </w:rPr>
        <w:t>.</w:t>
      </w:r>
    </w:p>
    <w:p w14:paraId="6CBD7F5C" w14:textId="77777777" w:rsidR="00763D81" w:rsidRDefault="00763D81">
      <w:pPr>
        <w:rPr>
          <w:rFonts w:ascii="Helvetica" w:hAnsi="Helvetica"/>
        </w:rPr>
      </w:pPr>
    </w:p>
    <w:p w14:paraId="3CCBCD88" w14:textId="77777777" w:rsidR="00763D81" w:rsidRDefault="00763D81" w:rsidP="00763D81">
      <w:pPr>
        <w:jc w:val="center"/>
        <w:rPr>
          <w:rFonts w:ascii="Helvetica" w:hAnsi="Helvetica"/>
        </w:rPr>
      </w:pPr>
      <w:r>
        <w:rPr>
          <w:rFonts w:ascii="Helvetica" w:hAnsi="Helvetica"/>
        </w:rPr>
        <w:t>“If you are drinking alcohol, then you must be over 21.”</w:t>
      </w:r>
    </w:p>
    <w:p w14:paraId="71989D77" w14:textId="77777777" w:rsidR="00763D81" w:rsidRDefault="00FA14A8" w:rsidP="00763D81">
      <w:pPr>
        <w:jc w:val="center"/>
        <w:rPr>
          <w:rFonts w:ascii="Helvetica" w:hAnsi="Helvetica"/>
        </w:rPr>
      </w:pPr>
      <w:r>
        <w:rPr>
          <w:rFonts w:ascii="Helvetica" w:hAnsi="Helvetica"/>
          <w:noProof/>
        </w:rPr>
        <w:drawing>
          <wp:inline distT="0" distB="0" distL="0" distR="0" wp14:anchorId="5E0BFEA7" wp14:editId="0D353605">
            <wp:extent cx="2404426" cy="660400"/>
            <wp:effectExtent l="0" t="0" r="889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6466" cy="660960"/>
                    </a:xfrm>
                    <a:prstGeom prst="rect">
                      <a:avLst/>
                    </a:prstGeom>
                    <a:noFill/>
                    <a:ln>
                      <a:noFill/>
                    </a:ln>
                  </pic:spPr>
                </pic:pic>
              </a:graphicData>
            </a:graphic>
          </wp:inline>
        </w:drawing>
      </w:r>
    </w:p>
    <w:p w14:paraId="06DDCDE1" w14:textId="77777777" w:rsidR="00FA14A8" w:rsidRDefault="00FA14A8" w:rsidP="00763D81">
      <w:pPr>
        <w:jc w:val="center"/>
        <w:rPr>
          <w:rFonts w:ascii="Helvetica" w:hAnsi="Helvetica"/>
        </w:rPr>
      </w:pPr>
    </w:p>
    <w:p w14:paraId="391E0507" w14:textId="0C9DADD4" w:rsidR="00DE685C" w:rsidRPr="0005461F" w:rsidRDefault="00DE685C" w:rsidP="00FA14A8">
      <w:pPr>
        <w:rPr>
          <w:rFonts w:ascii="Helvetica" w:hAnsi="Helvetica"/>
        </w:rPr>
      </w:pPr>
      <w:r>
        <w:rPr>
          <w:rFonts w:ascii="Helvetica" w:hAnsi="Helvetica"/>
          <w:b/>
        </w:rPr>
        <w:t>Research question:</w:t>
      </w:r>
      <w:r w:rsidR="0005461F">
        <w:rPr>
          <w:rFonts w:ascii="Helvetica" w:hAnsi="Helvetica"/>
          <w:b/>
        </w:rPr>
        <w:t xml:space="preserve"> </w:t>
      </w:r>
      <w:r w:rsidR="0005461F">
        <w:rPr>
          <w:rFonts w:ascii="Helvetica" w:hAnsi="Helvetica"/>
        </w:rPr>
        <w:t>Do people learn more easily from emotional/social information in the weather prediction task?</w:t>
      </w:r>
    </w:p>
    <w:p w14:paraId="77117E5B" w14:textId="77777777" w:rsidR="00DE685C" w:rsidRDefault="00DE685C" w:rsidP="00FA14A8">
      <w:pPr>
        <w:rPr>
          <w:rFonts w:ascii="Helvetica" w:hAnsi="Helvetica"/>
        </w:rPr>
      </w:pPr>
    </w:p>
    <w:p w14:paraId="543F389D" w14:textId="212CAA5B" w:rsidR="00DE685C" w:rsidRDefault="00DE685C" w:rsidP="00FA14A8">
      <w:pPr>
        <w:rPr>
          <w:rFonts w:ascii="Helvetica" w:hAnsi="Helvetica"/>
          <w:u w:val="single"/>
        </w:rPr>
      </w:pPr>
      <w:r>
        <w:rPr>
          <w:rFonts w:ascii="Helvetica" w:hAnsi="Helvetica"/>
          <w:u w:val="single"/>
        </w:rPr>
        <w:t>Hypothesis:</w:t>
      </w:r>
    </w:p>
    <w:p w14:paraId="34BD7C9F" w14:textId="110326CD" w:rsidR="00DE685C" w:rsidRDefault="00DE685C" w:rsidP="00DE685C">
      <w:pPr>
        <w:pStyle w:val="ListParagraph"/>
        <w:numPr>
          <w:ilvl w:val="0"/>
          <w:numId w:val="4"/>
        </w:numPr>
        <w:rPr>
          <w:rFonts w:ascii="Helvetica" w:hAnsi="Helvetica"/>
        </w:rPr>
      </w:pPr>
      <w:r>
        <w:rPr>
          <w:rFonts w:ascii="Helvetica" w:hAnsi="Helvetica"/>
        </w:rPr>
        <w:t>For fun, try to work through the riddles. Is either version of the riddle easier to figure out? Why do you think that is?</w:t>
      </w:r>
    </w:p>
    <w:p w14:paraId="07CA8332" w14:textId="2AA73154" w:rsidR="00DE685C" w:rsidRDefault="00DE685C" w:rsidP="00DE685C">
      <w:pPr>
        <w:pStyle w:val="ListParagraph"/>
        <w:numPr>
          <w:ilvl w:val="0"/>
          <w:numId w:val="4"/>
        </w:numPr>
        <w:rPr>
          <w:rFonts w:ascii="Helvetica" w:hAnsi="Helvetica"/>
        </w:rPr>
      </w:pPr>
      <w:r>
        <w:rPr>
          <w:rFonts w:ascii="Helvetica" w:hAnsi="Helvetica"/>
        </w:rPr>
        <w:t>Discuss the research question. What is your hypothesis, and why?</w:t>
      </w:r>
    </w:p>
    <w:p w14:paraId="7529534E" w14:textId="77777777" w:rsidR="00DE685C" w:rsidRDefault="00DE685C" w:rsidP="00DE685C">
      <w:pPr>
        <w:rPr>
          <w:rFonts w:ascii="Helvetica" w:hAnsi="Helvetica"/>
        </w:rPr>
      </w:pPr>
    </w:p>
    <w:p w14:paraId="7B818CFD" w14:textId="77777777" w:rsidR="0005461F" w:rsidRDefault="0005461F" w:rsidP="0005461F">
      <w:pPr>
        <w:tabs>
          <w:tab w:val="right" w:pos="9360"/>
        </w:tabs>
        <w:rPr>
          <w:rFonts w:ascii="Helvetica" w:hAnsi="Helvetica"/>
          <w:u w:val="single"/>
        </w:rPr>
      </w:pPr>
      <w:r>
        <w:rPr>
          <w:rFonts w:ascii="Helvetica" w:hAnsi="Helvetica"/>
          <w:u w:val="single"/>
        </w:rPr>
        <w:t>Experiment design:</w:t>
      </w:r>
    </w:p>
    <w:p w14:paraId="340ACA4F" w14:textId="77777777" w:rsidR="0005461F" w:rsidRDefault="0005461F" w:rsidP="0005461F">
      <w:pPr>
        <w:tabs>
          <w:tab w:val="right" w:pos="9360"/>
        </w:tabs>
        <w:rPr>
          <w:rFonts w:ascii="Helvetica" w:hAnsi="Helvetica"/>
          <w:u w:val="single"/>
        </w:rPr>
      </w:pPr>
    </w:p>
    <w:p w14:paraId="1D00110B" w14:textId="77777777" w:rsidR="0005461F" w:rsidRPr="00771643" w:rsidRDefault="0005461F" w:rsidP="0005461F">
      <w:pPr>
        <w:pStyle w:val="ListParagraph"/>
        <w:numPr>
          <w:ilvl w:val="0"/>
          <w:numId w:val="7"/>
        </w:numPr>
        <w:tabs>
          <w:tab w:val="right" w:pos="9360"/>
        </w:tabs>
        <w:rPr>
          <w:rFonts w:ascii="Helvetica" w:hAnsi="Helvetica"/>
          <w:u w:val="single"/>
        </w:rPr>
      </w:pPr>
      <w:r>
        <w:rPr>
          <w:rFonts w:ascii="Helvetica" w:hAnsi="Helvetica"/>
        </w:rPr>
        <w:t>What changes would you make to the weather prediction task to test your hypothesis?</w:t>
      </w:r>
    </w:p>
    <w:p w14:paraId="269A8C65" w14:textId="77777777" w:rsidR="0005461F" w:rsidRPr="00B35807" w:rsidRDefault="0005461F" w:rsidP="0005461F">
      <w:pPr>
        <w:pStyle w:val="ListParagraph"/>
        <w:numPr>
          <w:ilvl w:val="0"/>
          <w:numId w:val="7"/>
        </w:numPr>
        <w:tabs>
          <w:tab w:val="right" w:pos="9360"/>
        </w:tabs>
        <w:rPr>
          <w:rFonts w:ascii="Helvetica" w:hAnsi="Helvetica"/>
          <w:u w:val="single"/>
        </w:rPr>
      </w:pPr>
      <w:r>
        <w:rPr>
          <w:rFonts w:ascii="Helvetica" w:hAnsi="Helvetica"/>
        </w:rPr>
        <w:t>Imagine you test two groups of subjects: one group does the standard weather prediction task, and the other does the version of the task that you designed. The figure below plots participants’ performance as a function of time (# trials). Draw two lines showing your predicted results, one for each group.</w:t>
      </w:r>
      <w:r w:rsidRPr="00B35807">
        <w:rPr>
          <w:rFonts w:ascii="Helvetica" w:hAnsi="Helvetica"/>
        </w:rPr>
        <w:tab/>
      </w:r>
    </w:p>
    <w:p w14:paraId="1208B76A" w14:textId="77777777" w:rsidR="0005461F" w:rsidRDefault="0005461F" w:rsidP="0005461F">
      <w:pPr>
        <w:rPr>
          <w:rFonts w:ascii="Helvetica" w:hAnsi="Helvetica"/>
        </w:rPr>
      </w:pPr>
    </w:p>
    <w:p w14:paraId="7371243D" w14:textId="77777777" w:rsidR="0005461F" w:rsidRDefault="0005461F" w:rsidP="0005461F">
      <w:pPr>
        <w:rPr>
          <w:rFonts w:ascii="Helvetica" w:hAnsi="Helvetica"/>
        </w:rPr>
      </w:pPr>
      <w:r>
        <w:rPr>
          <w:rFonts w:ascii="Helvetica" w:hAnsi="Helvetica"/>
          <w:noProof/>
        </w:rPr>
        <w:drawing>
          <wp:inline distT="0" distB="0" distL="0" distR="0" wp14:anchorId="568823FB" wp14:editId="4C1037A5">
            <wp:extent cx="5743353"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plot.png"/>
                    <pic:cNvPicPr/>
                  </pic:nvPicPr>
                  <pic:blipFill>
                    <a:blip r:embed="rId8">
                      <a:extLst>
                        <a:ext uri="{28A0092B-C50C-407E-A947-70E740481C1C}">
                          <a14:useLocalDpi xmlns:a14="http://schemas.microsoft.com/office/drawing/2010/main" val="0"/>
                        </a:ext>
                      </a:extLst>
                    </a:blip>
                    <a:stretch>
                      <a:fillRect/>
                    </a:stretch>
                  </pic:blipFill>
                  <pic:spPr>
                    <a:xfrm>
                      <a:off x="0" y="0"/>
                      <a:ext cx="5744186" cy="3315181"/>
                    </a:xfrm>
                    <a:prstGeom prst="rect">
                      <a:avLst/>
                    </a:prstGeom>
                  </pic:spPr>
                </pic:pic>
              </a:graphicData>
            </a:graphic>
          </wp:inline>
        </w:drawing>
      </w:r>
    </w:p>
    <w:p w14:paraId="1E08288C" w14:textId="77777777" w:rsidR="004C1A05" w:rsidRDefault="004C1A05" w:rsidP="00DE685C">
      <w:pPr>
        <w:rPr>
          <w:rFonts w:ascii="Helvetica" w:hAnsi="Helvetica"/>
          <w:u w:val="single"/>
        </w:rPr>
      </w:pPr>
    </w:p>
    <w:p w14:paraId="755EF4A7" w14:textId="60C5C44A" w:rsidR="00DE685C" w:rsidRDefault="004C1A05" w:rsidP="00DE685C">
      <w:pPr>
        <w:rPr>
          <w:rFonts w:ascii="Helvetica" w:hAnsi="Helvetica"/>
          <w:u w:val="single"/>
        </w:rPr>
      </w:pPr>
      <w:r>
        <w:rPr>
          <w:rFonts w:ascii="Helvetica" w:hAnsi="Helvetica"/>
          <w:u w:val="single"/>
        </w:rPr>
        <w:t>Case study:</w:t>
      </w:r>
    </w:p>
    <w:p w14:paraId="2DF5E213" w14:textId="77777777" w:rsidR="00AE7609" w:rsidRDefault="00AE7609" w:rsidP="00AE7609">
      <w:pPr>
        <w:rPr>
          <w:rFonts w:ascii="Helvetica" w:hAnsi="Helvetica"/>
        </w:rPr>
      </w:pPr>
      <w:r>
        <w:rPr>
          <w:rFonts w:ascii="Helvetica" w:hAnsi="Helvetica"/>
        </w:rPr>
        <w:t>Look up the following paper on Google Scholar or your favorite search tool:</w:t>
      </w:r>
    </w:p>
    <w:p w14:paraId="7BC421B3" w14:textId="199D082F" w:rsidR="00AE7609" w:rsidRDefault="00C15C4D" w:rsidP="00AE7609">
      <w:pPr>
        <w:rPr>
          <w:rFonts w:ascii="Helvetica" w:hAnsi="Helvetica"/>
        </w:rPr>
      </w:pPr>
      <w:proofErr w:type="spellStart"/>
      <w:proofErr w:type="gramStart"/>
      <w:r w:rsidRPr="00C15C4D">
        <w:rPr>
          <w:rFonts w:ascii="Helvetica" w:hAnsi="Helvetica"/>
        </w:rPr>
        <w:t>Steidl</w:t>
      </w:r>
      <w:proofErr w:type="spellEnd"/>
      <w:r w:rsidRPr="00C15C4D">
        <w:rPr>
          <w:rFonts w:ascii="Helvetica" w:hAnsi="Helvetica"/>
        </w:rPr>
        <w:t xml:space="preserve">, S., </w:t>
      </w:r>
      <w:proofErr w:type="spellStart"/>
      <w:r w:rsidRPr="00C15C4D">
        <w:rPr>
          <w:rFonts w:ascii="Helvetica" w:hAnsi="Helvetica"/>
        </w:rPr>
        <w:t>Mohi-Uddin</w:t>
      </w:r>
      <w:proofErr w:type="spellEnd"/>
      <w:r w:rsidRPr="00C15C4D">
        <w:rPr>
          <w:rFonts w:ascii="Helvetica" w:hAnsi="Helvetica"/>
        </w:rPr>
        <w:t>, S., &amp; Anderson, A. K. (2006).</w:t>
      </w:r>
      <w:proofErr w:type="gramEnd"/>
      <w:r w:rsidRPr="00C15C4D">
        <w:rPr>
          <w:rFonts w:ascii="Helvetica" w:hAnsi="Helvetica"/>
        </w:rPr>
        <w:t xml:space="preserve"> Effects of emotional arousal on multiple memory systems: evidence from declarative and procedural learning. </w:t>
      </w:r>
      <w:proofErr w:type="gramStart"/>
      <w:r w:rsidRPr="00C15C4D">
        <w:rPr>
          <w:rFonts w:ascii="Helvetica" w:hAnsi="Helvetica"/>
          <w:i/>
          <w:iCs/>
        </w:rPr>
        <w:t>Learning &amp; Memory</w:t>
      </w:r>
      <w:r w:rsidRPr="00C15C4D">
        <w:rPr>
          <w:rFonts w:ascii="Helvetica" w:hAnsi="Helvetica"/>
        </w:rPr>
        <w:t>, </w:t>
      </w:r>
      <w:r w:rsidRPr="00C15C4D">
        <w:rPr>
          <w:rFonts w:ascii="Helvetica" w:hAnsi="Helvetica"/>
          <w:i/>
          <w:iCs/>
        </w:rPr>
        <w:t>13</w:t>
      </w:r>
      <w:r w:rsidRPr="00C15C4D">
        <w:rPr>
          <w:rFonts w:ascii="Helvetica" w:hAnsi="Helvetica"/>
        </w:rPr>
        <w:t>(5), 650-658.</w:t>
      </w:r>
      <w:proofErr w:type="gramEnd"/>
    </w:p>
    <w:p w14:paraId="5515AEF6" w14:textId="77777777" w:rsidR="00C15C4D" w:rsidRDefault="00C15C4D" w:rsidP="00AE7609">
      <w:pPr>
        <w:rPr>
          <w:rFonts w:ascii="Helvetica" w:hAnsi="Helvetica"/>
        </w:rPr>
      </w:pPr>
    </w:p>
    <w:p w14:paraId="2E4DB8A1" w14:textId="77777777" w:rsidR="00AE7609" w:rsidRDefault="00AE7609" w:rsidP="00AE7609">
      <w:pPr>
        <w:rPr>
          <w:rFonts w:ascii="Helvetica" w:hAnsi="Helvetica"/>
        </w:rPr>
      </w:pPr>
      <w:r>
        <w:rPr>
          <w:rFonts w:ascii="Helvetica" w:hAnsi="Helvetica"/>
        </w:rPr>
        <w:t>To get a quick sense of the results, please skim the:</w:t>
      </w:r>
    </w:p>
    <w:p w14:paraId="76B0C1D7" w14:textId="77777777" w:rsidR="00AE7609" w:rsidRDefault="00AE7609" w:rsidP="00C251E5">
      <w:pPr>
        <w:pStyle w:val="ListParagraph"/>
        <w:numPr>
          <w:ilvl w:val="0"/>
          <w:numId w:val="16"/>
        </w:numPr>
        <w:rPr>
          <w:rFonts w:ascii="Helvetica" w:hAnsi="Helvetica"/>
        </w:rPr>
      </w:pPr>
      <w:r>
        <w:rPr>
          <w:rFonts w:ascii="Helvetica" w:hAnsi="Helvetica"/>
        </w:rPr>
        <w:t>Abstract</w:t>
      </w:r>
    </w:p>
    <w:p w14:paraId="76094EA3" w14:textId="02779C40" w:rsidR="00AE7609" w:rsidRDefault="00AE7609" w:rsidP="00C251E5">
      <w:pPr>
        <w:pStyle w:val="ListParagraph"/>
        <w:numPr>
          <w:ilvl w:val="0"/>
          <w:numId w:val="16"/>
        </w:numPr>
        <w:rPr>
          <w:rFonts w:ascii="Helvetica" w:hAnsi="Helvetica"/>
        </w:rPr>
      </w:pPr>
      <w:r>
        <w:rPr>
          <w:rFonts w:ascii="Helvetica" w:hAnsi="Helvetica"/>
        </w:rPr>
        <w:t xml:space="preserve">‘Behavioral Procedure’ section of the methods </w:t>
      </w:r>
      <w:r w:rsidR="00C15C4D">
        <w:rPr>
          <w:rFonts w:ascii="Helvetica" w:hAnsi="Helvetica"/>
        </w:rPr>
        <w:t>and Figure 1</w:t>
      </w:r>
    </w:p>
    <w:p w14:paraId="5E1AB508" w14:textId="11417940" w:rsidR="00AE7609" w:rsidRDefault="00AE7609" w:rsidP="00C251E5">
      <w:pPr>
        <w:pStyle w:val="ListParagraph"/>
        <w:numPr>
          <w:ilvl w:val="0"/>
          <w:numId w:val="16"/>
        </w:numPr>
        <w:rPr>
          <w:rFonts w:ascii="Helvetica" w:hAnsi="Helvetica"/>
        </w:rPr>
      </w:pPr>
      <w:r>
        <w:rPr>
          <w:rFonts w:ascii="Helvetica" w:hAnsi="Helvetica"/>
        </w:rPr>
        <w:t>‘</w:t>
      </w:r>
      <w:r w:rsidR="00C15C4D">
        <w:rPr>
          <w:rFonts w:ascii="Helvetica" w:hAnsi="Helvetica"/>
        </w:rPr>
        <w:t>Behavior’ section of the results and Figure 2</w:t>
      </w:r>
    </w:p>
    <w:p w14:paraId="419FCA73" w14:textId="77777777" w:rsidR="00AE7609" w:rsidRPr="002903A2" w:rsidRDefault="00AE7609" w:rsidP="00AE7609">
      <w:pPr>
        <w:rPr>
          <w:rFonts w:ascii="Helvetica" w:hAnsi="Helvetica"/>
        </w:rPr>
      </w:pPr>
    </w:p>
    <w:p w14:paraId="2A266FC0" w14:textId="77777777" w:rsidR="00AE7609" w:rsidRDefault="00AE7609" w:rsidP="00AE7609">
      <w:pPr>
        <w:rPr>
          <w:rFonts w:ascii="Helvetica" w:hAnsi="Helvetica"/>
        </w:rPr>
      </w:pPr>
      <w:r>
        <w:rPr>
          <w:rFonts w:ascii="Helvetica" w:hAnsi="Helvetica"/>
        </w:rPr>
        <w:t>And discuss the following questions:</w:t>
      </w:r>
    </w:p>
    <w:p w14:paraId="1F99E7A7" w14:textId="73601306" w:rsidR="00AE7609" w:rsidRDefault="00AE7609" w:rsidP="00C251E5">
      <w:pPr>
        <w:pStyle w:val="ListParagraph"/>
        <w:numPr>
          <w:ilvl w:val="0"/>
          <w:numId w:val="17"/>
        </w:numPr>
        <w:rPr>
          <w:rFonts w:ascii="Helvetica" w:hAnsi="Helvetica"/>
        </w:rPr>
      </w:pPr>
      <w:r>
        <w:rPr>
          <w:rFonts w:ascii="Helvetica" w:hAnsi="Helvetica"/>
        </w:rPr>
        <w:t>What is t</w:t>
      </w:r>
      <w:r w:rsidR="00443CBA">
        <w:rPr>
          <w:rFonts w:ascii="Helvetica" w:hAnsi="Helvetica"/>
        </w:rPr>
        <w:t>he main question of this paper?</w:t>
      </w:r>
      <w:r w:rsidR="00A14814">
        <w:rPr>
          <w:rFonts w:ascii="Helvetica" w:hAnsi="Helvetica"/>
        </w:rPr>
        <w:t xml:space="preserve"> How does it differ from your own research question?</w:t>
      </w:r>
    </w:p>
    <w:p w14:paraId="6E58AF68" w14:textId="7346E565" w:rsidR="00AE7609" w:rsidRDefault="00AE7609" w:rsidP="00C251E5">
      <w:pPr>
        <w:pStyle w:val="ListParagraph"/>
        <w:numPr>
          <w:ilvl w:val="0"/>
          <w:numId w:val="17"/>
        </w:numPr>
        <w:rPr>
          <w:rFonts w:ascii="Helvetica" w:hAnsi="Helvetica"/>
        </w:rPr>
      </w:pPr>
      <w:r>
        <w:rPr>
          <w:rFonts w:ascii="Helvetica" w:hAnsi="Helvetica"/>
        </w:rPr>
        <w:t>How did these experimenters approach the question? What changes did they make to the basic weather prediction task</w:t>
      </w:r>
      <w:r w:rsidR="00C15C4D">
        <w:rPr>
          <w:rFonts w:ascii="Helvetica" w:hAnsi="Helvetica"/>
        </w:rPr>
        <w:t>?</w:t>
      </w:r>
      <w:r>
        <w:rPr>
          <w:rFonts w:ascii="Helvetica" w:hAnsi="Helvetica"/>
        </w:rPr>
        <w:t xml:space="preserve"> </w:t>
      </w:r>
      <w:r w:rsidR="00EE46B9">
        <w:rPr>
          <w:rFonts w:ascii="Helvetica" w:hAnsi="Helvetica"/>
        </w:rPr>
        <w:t>Are there any advantages to your own design?</w:t>
      </w:r>
    </w:p>
    <w:p w14:paraId="6B774B02" w14:textId="5C23C58B" w:rsidR="00AE7609" w:rsidRDefault="00AE7609" w:rsidP="00C251E5">
      <w:pPr>
        <w:pStyle w:val="ListParagraph"/>
        <w:numPr>
          <w:ilvl w:val="0"/>
          <w:numId w:val="17"/>
        </w:numPr>
        <w:rPr>
          <w:rFonts w:ascii="Helvetica" w:hAnsi="Helvetica"/>
        </w:rPr>
      </w:pPr>
      <w:r w:rsidRPr="00F067DB">
        <w:rPr>
          <w:rFonts w:ascii="Helvetica" w:hAnsi="Helvetica"/>
        </w:rPr>
        <w:t xml:space="preserve">What is the overall pattern of the results? Does it line up with your predictions? </w:t>
      </w:r>
    </w:p>
    <w:p w14:paraId="635E5969" w14:textId="77777777" w:rsidR="00F067DB" w:rsidRPr="00F067DB" w:rsidRDefault="00F067DB" w:rsidP="00F067DB">
      <w:pPr>
        <w:ind w:left="360"/>
        <w:rPr>
          <w:rFonts w:ascii="Helvetica" w:hAnsi="Helvetica"/>
        </w:rPr>
      </w:pPr>
    </w:p>
    <w:p w14:paraId="5C4628F9" w14:textId="2B414411" w:rsidR="00AE7609" w:rsidRPr="00AE7609" w:rsidRDefault="004D566F" w:rsidP="00DE685C">
      <w:pPr>
        <w:rPr>
          <w:rFonts w:ascii="Helvetica" w:hAnsi="Helvetica"/>
        </w:rPr>
      </w:pPr>
      <w:r>
        <w:rPr>
          <w:rFonts w:ascii="Helvetica" w:hAnsi="Helvetica"/>
        </w:rPr>
        <w:t>If you are done, Groups 1 and 2 thought about how attention might affect performance in the weather prediction</w:t>
      </w:r>
      <w:r w:rsidR="00B00435">
        <w:rPr>
          <w:rFonts w:ascii="Helvetica" w:hAnsi="Helvetica"/>
        </w:rPr>
        <w:t xml:space="preserve"> task; i</w:t>
      </w:r>
      <w:r>
        <w:rPr>
          <w:rFonts w:ascii="Helvetica" w:hAnsi="Helvetica"/>
        </w:rPr>
        <w:t>f you think there would be some effect of emotional cues, it’s possible that attention might have something</w:t>
      </w:r>
      <w:r w:rsidR="00484E4F">
        <w:rPr>
          <w:rFonts w:ascii="Helvetica" w:hAnsi="Helvetica"/>
        </w:rPr>
        <w:t xml:space="preserve"> to do with it. Group 3 spent some time </w:t>
      </w:r>
      <w:r w:rsidR="00B00435">
        <w:rPr>
          <w:rFonts w:ascii="Helvetica" w:hAnsi="Helvetica"/>
        </w:rPr>
        <w:t>designing experiments with amnesia patients; perhaps you can think of patient groups that you would like to test your task on, too. Go share your ideas!)</w:t>
      </w:r>
      <w:bookmarkStart w:id="0" w:name="_GoBack"/>
      <w:bookmarkEnd w:id="0"/>
    </w:p>
    <w:sectPr w:rsidR="00AE7609" w:rsidRPr="00AE7609" w:rsidSect="00B3580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42CFD" w14:textId="77777777" w:rsidR="004D566F" w:rsidRDefault="004D566F" w:rsidP="00950725">
      <w:r>
        <w:separator/>
      </w:r>
    </w:p>
  </w:endnote>
  <w:endnote w:type="continuationSeparator" w:id="0">
    <w:p w14:paraId="1ADB4728" w14:textId="77777777" w:rsidR="004D566F" w:rsidRDefault="004D566F" w:rsidP="0095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62021" w14:textId="77777777" w:rsidR="004D566F" w:rsidRDefault="004D566F" w:rsidP="00950725">
      <w:r>
        <w:separator/>
      </w:r>
    </w:p>
  </w:footnote>
  <w:footnote w:type="continuationSeparator" w:id="0">
    <w:p w14:paraId="1E27661D" w14:textId="77777777" w:rsidR="004D566F" w:rsidRDefault="004D566F" w:rsidP="00950725">
      <w:r>
        <w:continuationSeparator/>
      </w:r>
    </w:p>
  </w:footnote>
  <w:footnote w:id="1">
    <w:p w14:paraId="38B2746E" w14:textId="77777777" w:rsidR="004D566F" w:rsidRPr="00763D81" w:rsidRDefault="004D566F" w:rsidP="00763D81">
      <w:pPr>
        <w:rPr>
          <w:rFonts w:ascii="Times" w:eastAsia="Times New Roman" w:hAnsi="Times" w:cs="Times New Roman"/>
          <w:sz w:val="20"/>
          <w:szCs w:val="20"/>
        </w:rPr>
      </w:pPr>
      <w:r>
        <w:rPr>
          <w:rStyle w:val="FootnoteReference"/>
        </w:rPr>
        <w:footnoteRef/>
      </w:r>
      <w:r>
        <w:t xml:space="preserve"> </w:t>
      </w:r>
      <w:proofErr w:type="spellStart"/>
      <w:r w:rsidRPr="00763D81">
        <w:rPr>
          <w:rFonts w:ascii="Arial" w:eastAsia="Times New Roman" w:hAnsi="Arial" w:cs="Arial"/>
          <w:color w:val="222222"/>
          <w:sz w:val="20"/>
          <w:szCs w:val="20"/>
          <w:shd w:val="clear" w:color="auto" w:fill="F8F8F8"/>
        </w:rPr>
        <w:t>Barkow</w:t>
      </w:r>
      <w:proofErr w:type="spellEnd"/>
      <w:r w:rsidRPr="00763D81">
        <w:rPr>
          <w:rFonts w:ascii="Arial" w:eastAsia="Times New Roman" w:hAnsi="Arial" w:cs="Arial"/>
          <w:color w:val="222222"/>
          <w:sz w:val="20"/>
          <w:szCs w:val="20"/>
          <w:shd w:val="clear" w:color="auto" w:fill="F8F8F8"/>
        </w:rPr>
        <w:t xml:space="preserve">, J. H., </w:t>
      </w:r>
      <w:proofErr w:type="spellStart"/>
      <w:r w:rsidRPr="00763D81">
        <w:rPr>
          <w:rFonts w:ascii="Arial" w:eastAsia="Times New Roman" w:hAnsi="Arial" w:cs="Arial"/>
          <w:color w:val="222222"/>
          <w:sz w:val="20"/>
          <w:szCs w:val="20"/>
          <w:shd w:val="clear" w:color="auto" w:fill="F8F8F8"/>
        </w:rPr>
        <w:t>Cosmides</w:t>
      </w:r>
      <w:proofErr w:type="spellEnd"/>
      <w:r w:rsidRPr="00763D81">
        <w:rPr>
          <w:rFonts w:ascii="Arial" w:eastAsia="Times New Roman" w:hAnsi="Arial" w:cs="Arial"/>
          <w:color w:val="222222"/>
          <w:sz w:val="20"/>
          <w:szCs w:val="20"/>
          <w:shd w:val="clear" w:color="auto" w:fill="F8F8F8"/>
        </w:rPr>
        <w:t xml:space="preserve">, L., &amp; </w:t>
      </w:r>
      <w:proofErr w:type="spellStart"/>
      <w:r w:rsidRPr="00763D81">
        <w:rPr>
          <w:rFonts w:ascii="Arial" w:eastAsia="Times New Roman" w:hAnsi="Arial" w:cs="Arial"/>
          <w:color w:val="222222"/>
          <w:sz w:val="20"/>
          <w:szCs w:val="20"/>
          <w:shd w:val="clear" w:color="auto" w:fill="F8F8F8"/>
        </w:rPr>
        <w:t>Tooby</w:t>
      </w:r>
      <w:proofErr w:type="spellEnd"/>
      <w:r w:rsidRPr="00763D81">
        <w:rPr>
          <w:rFonts w:ascii="Arial" w:eastAsia="Times New Roman" w:hAnsi="Arial" w:cs="Arial"/>
          <w:color w:val="222222"/>
          <w:sz w:val="20"/>
          <w:szCs w:val="20"/>
          <w:shd w:val="clear" w:color="auto" w:fill="F8F8F8"/>
        </w:rPr>
        <w:t>, J. (Eds.). (1995). </w:t>
      </w:r>
      <w:r w:rsidRPr="00763D81">
        <w:rPr>
          <w:rFonts w:ascii="Arial" w:eastAsia="Times New Roman" w:hAnsi="Arial" w:cs="Arial"/>
          <w:i/>
          <w:iCs/>
          <w:color w:val="222222"/>
          <w:sz w:val="20"/>
          <w:szCs w:val="20"/>
          <w:shd w:val="clear" w:color="auto" w:fill="F8F8F8"/>
        </w:rPr>
        <w:t>The adapted mind: Evolutionary psychology and the generation of culture</w:t>
      </w:r>
      <w:r w:rsidRPr="00763D81">
        <w:rPr>
          <w:rFonts w:ascii="Arial" w:eastAsia="Times New Roman" w:hAnsi="Arial" w:cs="Arial"/>
          <w:color w:val="222222"/>
          <w:sz w:val="20"/>
          <w:szCs w:val="20"/>
          <w:shd w:val="clear" w:color="auto" w:fill="F8F8F8"/>
        </w:rPr>
        <w:t xml:space="preserve">. </w:t>
      </w:r>
      <w:proofErr w:type="gramStart"/>
      <w:r w:rsidRPr="00763D81">
        <w:rPr>
          <w:rFonts w:ascii="Arial" w:eastAsia="Times New Roman" w:hAnsi="Arial" w:cs="Arial"/>
          <w:color w:val="222222"/>
          <w:sz w:val="20"/>
          <w:szCs w:val="20"/>
          <w:shd w:val="clear" w:color="auto" w:fill="F8F8F8"/>
        </w:rPr>
        <w:t>Oxford University Press.</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0F90"/>
    <w:multiLevelType w:val="hybridMultilevel"/>
    <w:tmpl w:val="87A0A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95022"/>
    <w:multiLevelType w:val="hybridMultilevel"/>
    <w:tmpl w:val="87A0A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D6BA2"/>
    <w:multiLevelType w:val="hybridMultilevel"/>
    <w:tmpl w:val="852A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676D8"/>
    <w:multiLevelType w:val="hybridMultilevel"/>
    <w:tmpl w:val="22AEB4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EE46DE9"/>
    <w:multiLevelType w:val="hybridMultilevel"/>
    <w:tmpl w:val="87A0A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44119"/>
    <w:multiLevelType w:val="hybridMultilevel"/>
    <w:tmpl w:val="1DF21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FD6ABE"/>
    <w:multiLevelType w:val="hybridMultilevel"/>
    <w:tmpl w:val="852A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A76436"/>
    <w:multiLevelType w:val="hybridMultilevel"/>
    <w:tmpl w:val="900C9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7663D"/>
    <w:multiLevelType w:val="hybridMultilevel"/>
    <w:tmpl w:val="0392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7D770B"/>
    <w:multiLevelType w:val="hybridMultilevel"/>
    <w:tmpl w:val="8820A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16655F"/>
    <w:multiLevelType w:val="hybridMultilevel"/>
    <w:tmpl w:val="5886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022B2B"/>
    <w:multiLevelType w:val="hybridMultilevel"/>
    <w:tmpl w:val="8820A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1068A"/>
    <w:multiLevelType w:val="hybridMultilevel"/>
    <w:tmpl w:val="3DC8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6649BD"/>
    <w:multiLevelType w:val="hybridMultilevel"/>
    <w:tmpl w:val="8820A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A460FA"/>
    <w:multiLevelType w:val="hybridMultilevel"/>
    <w:tmpl w:val="3DC8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BE090C"/>
    <w:multiLevelType w:val="hybridMultilevel"/>
    <w:tmpl w:val="87A0A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5002B6"/>
    <w:multiLevelType w:val="hybridMultilevel"/>
    <w:tmpl w:val="3DC8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0"/>
  </w:num>
  <w:num w:numId="4">
    <w:abstractNumId w:val="8"/>
  </w:num>
  <w:num w:numId="5">
    <w:abstractNumId w:val="5"/>
  </w:num>
  <w:num w:numId="6">
    <w:abstractNumId w:val="6"/>
  </w:num>
  <w:num w:numId="7">
    <w:abstractNumId w:val="15"/>
  </w:num>
  <w:num w:numId="8">
    <w:abstractNumId w:val="13"/>
  </w:num>
  <w:num w:numId="9">
    <w:abstractNumId w:val="1"/>
  </w:num>
  <w:num w:numId="10">
    <w:abstractNumId w:val="10"/>
  </w:num>
  <w:num w:numId="11">
    <w:abstractNumId w:val="3"/>
  </w:num>
  <w:num w:numId="12">
    <w:abstractNumId w:val="4"/>
  </w:num>
  <w:num w:numId="13">
    <w:abstractNumId w:val="7"/>
  </w:num>
  <w:num w:numId="14">
    <w:abstractNumId w:val="11"/>
  </w:num>
  <w:num w:numId="15">
    <w:abstractNumId w:val="14"/>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25"/>
    <w:rsid w:val="00001486"/>
    <w:rsid w:val="000032C9"/>
    <w:rsid w:val="00007A0D"/>
    <w:rsid w:val="0005461F"/>
    <w:rsid w:val="00070C66"/>
    <w:rsid w:val="00080BCE"/>
    <w:rsid w:val="00082EDF"/>
    <w:rsid w:val="000B11D7"/>
    <w:rsid w:val="000C578F"/>
    <w:rsid w:val="000D455A"/>
    <w:rsid w:val="0015221E"/>
    <w:rsid w:val="00156005"/>
    <w:rsid w:val="00172EB3"/>
    <w:rsid w:val="001A7C86"/>
    <w:rsid w:val="001B0040"/>
    <w:rsid w:val="001B10E8"/>
    <w:rsid w:val="001B7676"/>
    <w:rsid w:val="00215CBB"/>
    <w:rsid w:val="0023570D"/>
    <w:rsid w:val="00263EAC"/>
    <w:rsid w:val="0028162F"/>
    <w:rsid w:val="002903A2"/>
    <w:rsid w:val="002A3C86"/>
    <w:rsid w:val="00356DA4"/>
    <w:rsid w:val="00364481"/>
    <w:rsid w:val="003A38F7"/>
    <w:rsid w:val="003B239D"/>
    <w:rsid w:val="003D3C52"/>
    <w:rsid w:val="0041395C"/>
    <w:rsid w:val="00425FBC"/>
    <w:rsid w:val="00443CBA"/>
    <w:rsid w:val="0044536D"/>
    <w:rsid w:val="0046354A"/>
    <w:rsid w:val="00464328"/>
    <w:rsid w:val="00476559"/>
    <w:rsid w:val="00484E4F"/>
    <w:rsid w:val="004A1372"/>
    <w:rsid w:val="004A4F66"/>
    <w:rsid w:val="004C1A05"/>
    <w:rsid w:val="004D566F"/>
    <w:rsid w:val="004F0415"/>
    <w:rsid w:val="00536786"/>
    <w:rsid w:val="00537B75"/>
    <w:rsid w:val="00542210"/>
    <w:rsid w:val="00561D4B"/>
    <w:rsid w:val="00591D5C"/>
    <w:rsid w:val="005B79ED"/>
    <w:rsid w:val="005C3E02"/>
    <w:rsid w:val="006065BD"/>
    <w:rsid w:val="00660943"/>
    <w:rsid w:val="00664CF9"/>
    <w:rsid w:val="00680353"/>
    <w:rsid w:val="006A082A"/>
    <w:rsid w:val="006A6B28"/>
    <w:rsid w:val="006C3CDB"/>
    <w:rsid w:val="007103AC"/>
    <w:rsid w:val="00763D81"/>
    <w:rsid w:val="00764CA1"/>
    <w:rsid w:val="00771643"/>
    <w:rsid w:val="007B590B"/>
    <w:rsid w:val="007E03E1"/>
    <w:rsid w:val="007F3A02"/>
    <w:rsid w:val="007F6739"/>
    <w:rsid w:val="008036AB"/>
    <w:rsid w:val="00815C01"/>
    <w:rsid w:val="008236CF"/>
    <w:rsid w:val="008544F3"/>
    <w:rsid w:val="00864B74"/>
    <w:rsid w:val="00892B42"/>
    <w:rsid w:val="008B5632"/>
    <w:rsid w:val="008D4AA4"/>
    <w:rsid w:val="008F6461"/>
    <w:rsid w:val="0092739E"/>
    <w:rsid w:val="00950725"/>
    <w:rsid w:val="00987EEE"/>
    <w:rsid w:val="00996A52"/>
    <w:rsid w:val="009B3921"/>
    <w:rsid w:val="009D2602"/>
    <w:rsid w:val="00A041BD"/>
    <w:rsid w:val="00A14814"/>
    <w:rsid w:val="00A14AEE"/>
    <w:rsid w:val="00A424AD"/>
    <w:rsid w:val="00A63EDB"/>
    <w:rsid w:val="00AA5A6D"/>
    <w:rsid w:val="00AE5033"/>
    <w:rsid w:val="00AE7609"/>
    <w:rsid w:val="00B00435"/>
    <w:rsid w:val="00B35807"/>
    <w:rsid w:val="00B37323"/>
    <w:rsid w:val="00B40035"/>
    <w:rsid w:val="00BA30A1"/>
    <w:rsid w:val="00BB51B7"/>
    <w:rsid w:val="00BB71F0"/>
    <w:rsid w:val="00BF3E3C"/>
    <w:rsid w:val="00C13C8D"/>
    <w:rsid w:val="00C15C4D"/>
    <w:rsid w:val="00C251E5"/>
    <w:rsid w:val="00C40103"/>
    <w:rsid w:val="00C442DE"/>
    <w:rsid w:val="00C524FF"/>
    <w:rsid w:val="00C55227"/>
    <w:rsid w:val="00C62DE7"/>
    <w:rsid w:val="00C6533F"/>
    <w:rsid w:val="00C676A9"/>
    <w:rsid w:val="00CC340F"/>
    <w:rsid w:val="00CD404D"/>
    <w:rsid w:val="00D40A04"/>
    <w:rsid w:val="00D44CED"/>
    <w:rsid w:val="00D47F3E"/>
    <w:rsid w:val="00D8607C"/>
    <w:rsid w:val="00D97A65"/>
    <w:rsid w:val="00DA371E"/>
    <w:rsid w:val="00DC183E"/>
    <w:rsid w:val="00DE5ECA"/>
    <w:rsid w:val="00DE64F1"/>
    <w:rsid w:val="00DE685C"/>
    <w:rsid w:val="00E0019A"/>
    <w:rsid w:val="00E02139"/>
    <w:rsid w:val="00E0259D"/>
    <w:rsid w:val="00E14770"/>
    <w:rsid w:val="00E35260"/>
    <w:rsid w:val="00E57975"/>
    <w:rsid w:val="00E66608"/>
    <w:rsid w:val="00E708AB"/>
    <w:rsid w:val="00E869B4"/>
    <w:rsid w:val="00E87A01"/>
    <w:rsid w:val="00EB648C"/>
    <w:rsid w:val="00EC732F"/>
    <w:rsid w:val="00ED6C6B"/>
    <w:rsid w:val="00EE465A"/>
    <w:rsid w:val="00EE46B9"/>
    <w:rsid w:val="00F044BD"/>
    <w:rsid w:val="00F067DB"/>
    <w:rsid w:val="00F14F55"/>
    <w:rsid w:val="00F525BE"/>
    <w:rsid w:val="00F978B0"/>
    <w:rsid w:val="00FA14A8"/>
    <w:rsid w:val="00FB5A89"/>
    <w:rsid w:val="00FD5A32"/>
    <w:rsid w:val="00FF1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E55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725"/>
    <w:pPr>
      <w:tabs>
        <w:tab w:val="center" w:pos="4320"/>
        <w:tab w:val="right" w:pos="8640"/>
      </w:tabs>
    </w:pPr>
  </w:style>
  <w:style w:type="character" w:customStyle="1" w:styleId="HeaderChar">
    <w:name w:val="Header Char"/>
    <w:basedOn w:val="DefaultParagraphFont"/>
    <w:link w:val="Header"/>
    <w:uiPriority w:val="99"/>
    <w:rsid w:val="00950725"/>
  </w:style>
  <w:style w:type="paragraph" w:styleId="Footer">
    <w:name w:val="footer"/>
    <w:basedOn w:val="Normal"/>
    <w:link w:val="FooterChar"/>
    <w:uiPriority w:val="99"/>
    <w:unhideWhenUsed/>
    <w:rsid w:val="00950725"/>
    <w:pPr>
      <w:tabs>
        <w:tab w:val="center" w:pos="4320"/>
        <w:tab w:val="right" w:pos="8640"/>
      </w:tabs>
    </w:pPr>
  </w:style>
  <w:style w:type="character" w:customStyle="1" w:styleId="FooterChar">
    <w:name w:val="Footer Char"/>
    <w:basedOn w:val="DefaultParagraphFont"/>
    <w:link w:val="Footer"/>
    <w:uiPriority w:val="99"/>
    <w:rsid w:val="00950725"/>
  </w:style>
  <w:style w:type="paragraph" w:styleId="ListParagraph">
    <w:name w:val="List Paragraph"/>
    <w:basedOn w:val="Normal"/>
    <w:uiPriority w:val="34"/>
    <w:qFormat/>
    <w:rsid w:val="002903A2"/>
    <w:pPr>
      <w:ind w:left="720"/>
      <w:contextualSpacing/>
    </w:pPr>
  </w:style>
  <w:style w:type="paragraph" w:styleId="BalloonText">
    <w:name w:val="Balloon Text"/>
    <w:basedOn w:val="Normal"/>
    <w:link w:val="BalloonTextChar"/>
    <w:uiPriority w:val="99"/>
    <w:semiHidden/>
    <w:unhideWhenUsed/>
    <w:rsid w:val="001560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005"/>
    <w:rPr>
      <w:rFonts w:ascii="Lucida Grande" w:hAnsi="Lucida Grande" w:cs="Lucida Grande"/>
      <w:sz w:val="18"/>
      <w:szCs w:val="18"/>
    </w:rPr>
  </w:style>
  <w:style w:type="paragraph" w:styleId="NormalWeb">
    <w:name w:val="Normal (Web)"/>
    <w:basedOn w:val="Normal"/>
    <w:uiPriority w:val="99"/>
    <w:semiHidden/>
    <w:unhideWhenUsed/>
    <w:rsid w:val="00CD404D"/>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763D81"/>
  </w:style>
  <w:style w:type="character" w:customStyle="1" w:styleId="FootnoteTextChar">
    <w:name w:val="Footnote Text Char"/>
    <w:basedOn w:val="DefaultParagraphFont"/>
    <w:link w:val="FootnoteText"/>
    <w:uiPriority w:val="99"/>
    <w:rsid w:val="00763D81"/>
  </w:style>
  <w:style w:type="character" w:styleId="FootnoteReference">
    <w:name w:val="footnote reference"/>
    <w:basedOn w:val="DefaultParagraphFont"/>
    <w:uiPriority w:val="99"/>
    <w:unhideWhenUsed/>
    <w:rsid w:val="00763D81"/>
    <w:rPr>
      <w:vertAlign w:val="superscript"/>
    </w:rPr>
  </w:style>
  <w:style w:type="character" w:customStyle="1" w:styleId="apple-converted-space">
    <w:name w:val="apple-converted-space"/>
    <w:basedOn w:val="DefaultParagraphFont"/>
    <w:rsid w:val="00763D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725"/>
    <w:pPr>
      <w:tabs>
        <w:tab w:val="center" w:pos="4320"/>
        <w:tab w:val="right" w:pos="8640"/>
      </w:tabs>
    </w:pPr>
  </w:style>
  <w:style w:type="character" w:customStyle="1" w:styleId="HeaderChar">
    <w:name w:val="Header Char"/>
    <w:basedOn w:val="DefaultParagraphFont"/>
    <w:link w:val="Header"/>
    <w:uiPriority w:val="99"/>
    <w:rsid w:val="00950725"/>
  </w:style>
  <w:style w:type="paragraph" w:styleId="Footer">
    <w:name w:val="footer"/>
    <w:basedOn w:val="Normal"/>
    <w:link w:val="FooterChar"/>
    <w:uiPriority w:val="99"/>
    <w:unhideWhenUsed/>
    <w:rsid w:val="00950725"/>
    <w:pPr>
      <w:tabs>
        <w:tab w:val="center" w:pos="4320"/>
        <w:tab w:val="right" w:pos="8640"/>
      </w:tabs>
    </w:pPr>
  </w:style>
  <w:style w:type="character" w:customStyle="1" w:styleId="FooterChar">
    <w:name w:val="Footer Char"/>
    <w:basedOn w:val="DefaultParagraphFont"/>
    <w:link w:val="Footer"/>
    <w:uiPriority w:val="99"/>
    <w:rsid w:val="00950725"/>
  </w:style>
  <w:style w:type="paragraph" w:styleId="ListParagraph">
    <w:name w:val="List Paragraph"/>
    <w:basedOn w:val="Normal"/>
    <w:uiPriority w:val="34"/>
    <w:qFormat/>
    <w:rsid w:val="002903A2"/>
    <w:pPr>
      <w:ind w:left="720"/>
      <w:contextualSpacing/>
    </w:pPr>
  </w:style>
  <w:style w:type="paragraph" w:styleId="BalloonText">
    <w:name w:val="Balloon Text"/>
    <w:basedOn w:val="Normal"/>
    <w:link w:val="BalloonTextChar"/>
    <w:uiPriority w:val="99"/>
    <w:semiHidden/>
    <w:unhideWhenUsed/>
    <w:rsid w:val="001560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005"/>
    <w:rPr>
      <w:rFonts w:ascii="Lucida Grande" w:hAnsi="Lucida Grande" w:cs="Lucida Grande"/>
      <w:sz w:val="18"/>
      <w:szCs w:val="18"/>
    </w:rPr>
  </w:style>
  <w:style w:type="paragraph" w:styleId="NormalWeb">
    <w:name w:val="Normal (Web)"/>
    <w:basedOn w:val="Normal"/>
    <w:uiPriority w:val="99"/>
    <w:semiHidden/>
    <w:unhideWhenUsed/>
    <w:rsid w:val="00CD404D"/>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763D81"/>
  </w:style>
  <w:style w:type="character" w:customStyle="1" w:styleId="FootnoteTextChar">
    <w:name w:val="Footnote Text Char"/>
    <w:basedOn w:val="DefaultParagraphFont"/>
    <w:link w:val="FootnoteText"/>
    <w:uiPriority w:val="99"/>
    <w:rsid w:val="00763D81"/>
  </w:style>
  <w:style w:type="character" w:styleId="FootnoteReference">
    <w:name w:val="footnote reference"/>
    <w:basedOn w:val="DefaultParagraphFont"/>
    <w:uiPriority w:val="99"/>
    <w:unhideWhenUsed/>
    <w:rsid w:val="00763D81"/>
    <w:rPr>
      <w:vertAlign w:val="superscript"/>
    </w:rPr>
  </w:style>
  <w:style w:type="character" w:customStyle="1" w:styleId="apple-converted-space">
    <w:name w:val="apple-converted-space"/>
    <w:basedOn w:val="DefaultParagraphFont"/>
    <w:rsid w:val="00763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00316">
      <w:bodyDiv w:val="1"/>
      <w:marLeft w:val="0"/>
      <w:marRight w:val="0"/>
      <w:marTop w:val="0"/>
      <w:marBottom w:val="0"/>
      <w:divBdr>
        <w:top w:val="none" w:sz="0" w:space="0" w:color="auto"/>
        <w:left w:val="none" w:sz="0" w:space="0" w:color="auto"/>
        <w:bottom w:val="none" w:sz="0" w:space="0" w:color="auto"/>
        <w:right w:val="none" w:sz="0" w:space="0" w:color="auto"/>
      </w:divBdr>
    </w:div>
    <w:div w:id="256602979">
      <w:bodyDiv w:val="1"/>
      <w:marLeft w:val="0"/>
      <w:marRight w:val="0"/>
      <w:marTop w:val="0"/>
      <w:marBottom w:val="0"/>
      <w:divBdr>
        <w:top w:val="none" w:sz="0" w:space="0" w:color="auto"/>
        <w:left w:val="none" w:sz="0" w:space="0" w:color="auto"/>
        <w:bottom w:val="none" w:sz="0" w:space="0" w:color="auto"/>
        <w:right w:val="none" w:sz="0" w:space="0" w:color="auto"/>
      </w:divBdr>
    </w:div>
    <w:div w:id="303124167">
      <w:bodyDiv w:val="1"/>
      <w:marLeft w:val="0"/>
      <w:marRight w:val="0"/>
      <w:marTop w:val="0"/>
      <w:marBottom w:val="0"/>
      <w:divBdr>
        <w:top w:val="none" w:sz="0" w:space="0" w:color="auto"/>
        <w:left w:val="none" w:sz="0" w:space="0" w:color="auto"/>
        <w:bottom w:val="none" w:sz="0" w:space="0" w:color="auto"/>
        <w:right w:val="none" w:sz="0" w:space="0" w:color="auto"/>
      </w:divBdr>
    </w:div>
    <w:div w:id="659309174">
      <w:bodyDiv w:val="1"/>
      <w:marLeft w:val="0"/>
      <w:marRight w:val="0"/>
      <w:marTop w:val="0"/>
      <w:marBottom w:val="0"/>
      <w:divBdr>
        <w:top w:val="none" w:sz="0" w:space="0" w:color="auto"/>
        <w:left w:val="none" w:sz="0" w:space="0" w:color="auto"/>
        <w:bottom w:val="none" w:sz="0" w:space="0" w:color="auto"/>
        <w:right w:val="none" w:sz="0" w:space="0" w:color="auto"/>
      </w:divBdr>
    </w:div>
    <w:div w:id="738596130">
      <w:bodyDiv w:val="1"/>
      <w:marLeft w:val="0"/>
      <w:marRight w:val="0"/>
      <w:marTop w:val="0"/>
      <w:marBottom w:val="0"/>
      <w:divBdr>
        <w:top w:val="none" w:sz="0" w:space="0" w:color="auto"/>
        <w:left w:val="none" w:sz="0" w:space="0" w:color="auto"/>
        <w:bottom w:val="none" w:sz="0" w:space="0" w:color="auto"/>
        <w:right w:val="none" w:sz="0" w:space="0" w:color="auto"/>
      </w:divBdr>
    </w:div>
    <w:div w:id="1184784924">
      <w:bodyDiv w:val="1"/>
      <w:marLeft w:val="0"/>
      <w:marRight w:val="0"/>
      <w:marTop w:val="0"/>
      <w:marBottom w:val="0"/>
      <w:divBdr>
        <w:top w:val="none" w:sz="0" w:space="0" w:color="auto"/>
        <w:left w:val="none" w:sz="0" w:space="0" w:color="auto"/>
        <w:bottom w:val="none" w:sz="0" w:space="0" w:color="auto"/>
        <w:right w:val="none" w:sz="0" w:space="0" w:color="auto"/>
      </w:divBdr>
    </w:div>
    <w:div w:id="1593852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2024</Words>
  <Characters>11538</Characters>
  <Application>Microsoft Macintosh Word</Application>
  <DocSecurity>0</DocSecurity>
  <Lines>96</Lines>
  <Paragraphs>27</Paragraphs>
  <ScaleCrop>false</ScaleCrop>
  <Company>Stanford University</Company>
  <LinksUpToDate>false</LinksUpToDate>
  <CharactersWithSpaces>13535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Vélez</dc:creator>
  <cp:keywords/>
  <dc:description/>
  <cp:lastModifiedBy>Natalia Vélez</cp:lastModifiedBy>
  <cp:revision>129</cp:revision>
  <dcterms:created xsi:type="dcterms:W3CDTF">2016-02-24T23:17:00Z</dcterms:created>
  <dcterms:modified xsi:type="dcterms:W3CDTF">2016-02-26T17:15:00Z</dcterms:modified>
</cp:coreProperties>
</file>