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BAFAC9" w14:textId="184CB58F" w:rsidR="00604383" w:rsidRDefault="009D6DDE" w:rsidP="009D6DDE">
      <w:pPr>
        <w:contextualSpacing/>
        <w:jc w:val="center"/>
        <w:rPr>
          <w:rFonts w:ascii="Garamond" w:hAnsi="Garamond"/>
          <w:b/>
          <w:bCs/>
          <w:sz w:val="32"/>
          <w:szCs w:val="32"/>
          <w:lang w:val="fr-FR"/>
        </w:rPr>
      </w:pPr>
      <w:r w:rsidRPr="005F749B">
        <w:rPr>
          <w:rFonts w:ascii="Garamond" w:hAnsi="Garamond"/>
          <w:b/>
          <w:bCs/>
          <w:sz w:val="32"/>
          <w:szCs w:val="32"/>
          <w:lang w:val="fr-FR"/>
        </w:rPr>
        <w:t>NATALIE AYERS</w:t>
      </w:r>
    </w:p>
    <w:p w14:paraId="47EF3979" w14:textId="3B691EE9" w:rsidR="00DF5B85" w:rsidRDefault="000D760B" w:rsidP="00DF5B85">
      <w:pPr>
        <w:contextualSpacing/>
        <w:jc w:val="center"/>
        <w:rPr>
          <w:rStyle w:val="Hyperlink"/>
          <w:rFonts w:ascii="Garamond" w:hAnsi="Garamond"/>
          <w:sz w:val="24"/>
          <w:szCs w:val="24"/>
          <w:lang w:val="fr-FR"/>
        </w:rPr>
      </w:pPr>
      <w:hyperlink r:id="rId8" w:history="1">
        <w:r w:rsidRPr="005F749B">
          <w:rPr>
            <w:rStyle w:val="Hyperlink"/>
            <w:rFonts w:ascii="Garamond" w:hAnsi="Garamond"/>
            <w:sz w:val="24"/>
            <w:szCs w:val="24"/>
            <w:lang w:val="fr-FR"/>
          </w:rPr>
          <w:t>LinkedIn</w:t>
        </w:r>
      </w:hyperlink>
      <w:r w:rsidRPr="005F749B">
        <w:rPr>
          <w:rFonts w:ascii="Garamond" w:hAnsi="Garamond"/>
          <w:sz w:val="24"/>
          <w:szCs w:val="24"/>
          <w:lang w:val="fr-FR"/>
        </w:rPr>
        <w:t xml:space="preserve"> |</w:t>
      </w:r>
      <w:bookmarkStart w:id="0" w:name="_Hlk68269902"/>
      <w:r w:rsidRPr="005F749B">
        <w:rPr>
          <w:rFonts w:ascii="Garamond" w:hAnsi="Garamond"/>
          <w:sz w:val="24"/>
          <w:szCs w:val="24"/>
          <w:lang w:val="fr-FR"/>
        </w:rPr>
        <w:t xml:space="preserve"> </w:t>
      </w:r>
      <w:hyperlink r:id="rId9" w:history="1">
        <w:r w:rsidRPr="005F749B">
          <w:rPr>
            <w:rStyle w:val="Hyperlink"/>
            <w:rFonts w:ascii="Garamond" w:hAnsi="Garamond"/>
            <w:sz w:val="24"/>
            <w:szCs w:val="24"/>
            <w:lang w:val="fr-FR"/>
          </w:rPr>
          <w:t>GitHub</w:t>
        </w:r>
      </w:hyperlink>
      <w:bookmarkEnd w:id="0"/>
    </w:p>
    <w:p w14:paraId="3F9FA1C2" w14:textId="6C7E64D5" w:rsidR="00EA667F" w:rsidRPr="005F749B" w:rsidRDefault="009D6DDE" w:rsidP="00EA667F">
      <w:pPr>
        <w:pStyle w:val="ResumeBody"/>
        <w:rPr>
          <w:rFonts w:ascii="Garamond" w:hAnsi="Garamond"/>
          <w:sz w:val="20"/>
          <w:szCs w:val="18"/>
          <w:lang w:val="en-US"/>
        </w:rPr>
      </w:pPr>
      <w:r w:rsidRPr="005F749B">
        <w:rPr>
          <w:rFonts w:ascii="Garamond" w:hAnsi="Garamond"/>
          <w:lang w:val="en-US"/>
        </w:rPr>
        <w:t>RESEARCH INTERESTS</w:t>
      </w:r>
    </w:p>
    <w:p w14:paraId="28A78882" w14:textId="600C267B" w:rsidR="00EA667F" w:rsidRPr="005F749B" w:rsidRDefault="00EA667F" w:rsidP="00D8583C">
      <w:pPr>
        <w:rPr>
          <w:rFonts w:ascii="Garamond" w:hAnsi="Garamond"/>
          <w:sz w:val="20"/>
          <w:szCs w:val="20"/>
        </w:rPr>
      </w:pPr>
      <w:r w:rsidRPr="00EA667F">
        <w:tab/>
      </w:r>
      <w:r w:rsidR="00D8583C" w:rsidRPr="005F749B">
        <w:rPr>
          <w:rFonts w:ascii="Garamond" w:hAnsi="Garamond"/>
        </w:rPr>
        <w:t xml:space="preserve">Use of data analytics, computation, modeling, and machine learning for conflict, security, and foreign policy applications, including developing and evaluating methods </w:t>
      </w:r>
      <w:r w:rsidR="00D8583C">
        <w:rPr>
          <w:rFonts w:ascii="Garamond" w:hAnsi="Garamond"/>
        </w:rPr>
        <w:t>for societal stability</w:t>
      </w:r>
      <w:r w:rsidR="00D8583C" w:rsidRPr="005F749B">
        <w:rPr>
          <w:rFonts w:ascii="Garamond" w:hAnsi="Garamond"/>
        </w:rPr>
        <w:t xml:space="preserve"> </w:t>
      </w:r>
      <w:r w:rsidR="00D8583C">
        <w:rPr>
          <w:rFonts w:ascii="Garamond" w:hAnsi="Garamond"/>
        </w:rPr>
        <w:t>post-</w:t>
      </w:r>
      <w:r w:rsidR="00D8583C" w:rsidRPr="005F749B">
        <w:rPr>
          <w:rFonts w:ascii="Garamond" w:hAnsi="Garamond"/>
        </w:rPr>
        <w:t>conflict</w:t>
      </w:r>
      <w:r w:rsidR="00D8583C">
        <w:rPr>
          <w:rFonts w:ascii="Garamond" w:hAnsi="Garamond"/>
        </w:rPr>
        <w:t xml:space="preserve"> and </w:t>
      </w:r>
      <w:r w:rsidR="00D8583C" w:rsidRPr="005F749B">
        <w:rPr>
          <w:rFonts w:ascii="Garamond" w:hAnsi="Garamond"/>
        </w:rPr>
        <w:t xml:space="preserve">investigating </w:t>
      </w:r>
      <w:r w:rsidR="00D8583C">
        <w:rPr>
          <w:rFonts w:ascii="Garamond" w:hAnsi="Garamond"/>
        </w:rPr>
        <w:t>conflict intervention</w:t>
      </w:r>
      <w:r w:rsidR="00D8583C" w:rsidRPr="005F749B">
        <w:rPr>
          <w:rFonts w:ascii="Garamond" w:hAnsi="Garamond"/>
        </w:rPr>
        <w:t xml:space="preserve"> efficacy and improvements.</w:t>
      </w:r>
    </w:p>
    <w:p w14:paraId="76CD0B07" w14:textId="7B771C64" w:rsidR="00104468" w:rsidRPr="005F749B" w:rsidRDefault="009D6DDE" w:rsidP="00104468">
      <w:pPr>
        <w:pStyle w:val="ResumeBody"/>
        <w:rPr>
          <w:rFonts w:ascii="Garamond" w:hAnsi="Garamond"/>
          <w:color w:val="auto"/>
          <w:lang w:val="en-US"/>
        </w:rPr>
      </w:pPr>
      <w:r w:rsidRPr="005F749B">
        <w:rPr>
          <w:rFonts w:ascii="Garamond" w:hAnsi="Garamond"/>
          <w:color w:val="auto"/>
          <w:lang w:val="en-US"/>
        </w:rPr>
        <w:t>EDUCATION</w:t>
      </w:r>
    </w:p>
    <w:p w14:paraId="54E426AE" w14:textId="7815E1F0" w:rsidR="00E7680B" w:rsidRPr="00E7680B" w:rsidRDefault="00E7680B" w:rsidP="00E7680B">
      <w:pPr>
        <w:shd w:val="clear" w:color="auto" w:fill="FFFFFF"/>
        <w:spacing w:before="4" w:after="80" w:line="240" w:lineRule="auto"/>
        <w:contextualSpacing/>
        <w:rPr>
          <w:rFonts w:ascii="Garamond" w:hAnsi="Garamond"/>
          <w:bCs/>
        </w:rPr>
      </w:pPr>
      <w:r>
        <w:rPr>
          <w:rFonts w:ascii="Garamond" w:hAnsi="Garamond"/>
          <w:b/>
        </w:rPr>
        <w:t>Harvard University</w:t>
      </w:r>
      <w:r w:rsidRPr="000B133E">
        <w:rPr>
          <w:rFonts w:ascii="Garamond" w:hAnsi="Garamond"/>
          <w:bCs/>
          <w:i/>
          <w:iCs/>
        </w:rPr>
        <w:t xml:space="preserve">, </w:t>
      </w:r>
      <w:r>
        <w:rPr>
          <w:rFonts w:ascii="Garamond" w:hAnsi="Garamond"/>
          <w:bCs/>
        </w:rPr>
        <w:t>Cambridge, MA</w:t>
      </w:r>
      <w:r w:rsidRPr="000B133E">
        <w:rPr>
          <w:rFonts w:ascii="Garamond" w:hAnsi="Garamond"/>
          <w:b/>
        </w:rPr>
        <w:tab/>
      </w:r>
      <w:r w:rsidRPr="000B133E">
        <w:rPr>
          <w:rFonts w:ascii="Garamond" w:hAnsi="Garamond"/>
          <w:b/>
        </w:rPr>
        <w:tab/>
      </w:r>
      <w:r w:rsidRPr="000B133E">
        <w:rPr>
          <w:rFonts w:ascii="Garamond" w:hAnsi="Garamond"/>
          <w:b/>
        </w:rPr>
        <w:tab/>
      </w:r>
      <w:r w:rsidRPr="000B133E">
        <w:rPr>
          <w:rFonts w:ascii="Garamond" w:hAnsi="Garamond"/>
          <w:b/>
        </w:rPr>
        <w:tab/>
      </w:r>
      <w:r>
        <w:rPr>
          <w:rFonts w:ascii="Garamond" w:hAnsi="Garamond"/>
          <w:b/>
        </w:rPr>
        <w:tab/>
      </w:r>
      <w:r>
        <w:rPr>
          <w:rFonts w:ascii="Garamond" w:hAnsi="Garamond"/>
          <w:b/>
        </w:rPr>
        <w:tab/>
      </w:r>
      <w:r>
        <w:rPr>
          <w:rFonts w:ascii="Garamond" w:hAnsi="Garamond"/>
          <w:b/>
        </w:rPr>
        <w:tab/>
      </w:r>
      <w:r>
        <w:rPr>
          <w:rFonts w:ascii="Garamond" w:hAnsi="Garamond"/>
          <w:b/>
        </w:rPr>
        <w:tab/>
        <w:t xml:space="preserve">        </w:t>
      </w:r>
      <w:r>
        <w:rPr>
          <w:rFonts w:ascii="Garamond" w:hAnsi="Garamond"/>
          <w:bCs/>
        </w:rPr>
        <w:t>Expected May 2027</w:t>
      </w:r>
    </w:p>
    <w:p w14:paraId="7CFFA16F" w14:textId="7BDF51A4" w:rsidR="006166C5" w:rsidRDefault="00E7680B" w:rsidP="006166C5">
      <w:pPr>
        <w:shd w:val="clear" w:color="auto" w:fill="FFFFFF"/>
        <w:spacing w:before="4" w:after="80" w:line="240" w:lineRule="auto"/>
        <w:contextualSpacing/>
        <w:rPr>
          <w:rFonts w:ascii="Garamond" w:hAnsi="Garamond"/>
          <w:i/>
          <w:iCs/>
        </w:rPr>
      </w:pPr>
      <w:r>
        <w:rPr>
          <w:rFonts w:ascii="Garamond" w:hAnsi="Garamond"/>
        </w:rPr>
        <w:tab/>
        <w:t>PhD in Government</w:t>
      </w:r>
      <w:r w:rsidR="006166C5">
        <w:rPr>
          <w:rFonts w:ascii="Garamond" w:hAnsi="Garamond"/>
          <w:i/>
          <w:iCs/>
        </w:rPr>
        <w:t xml:space="preserve"> </w:t>
      </w:r>
    </w:p>
    <w:p w14:paraId="179C2798" w14:textId="10DC2606" w:rsidR="000B133E" w:rsidRPr="000B133E" w:rsidRDefault="000B133E" w:rsidP="000B133E">
      <w:pPr>
        <w:shd w:val="clear" w:color="auto" w:fill="FFFFFF"/>
        <w:spacing w:before="4" w:after="80" w:line="240" w:lineRule="auto"/>
        <w:contextualSpacing/>
        <w:rPr>
          <w:rFonts w:ascii="Garamond" w:hAnsi="Garamond"/>
        </w:rPr>
      </w:pPr>
      <w:r w:rsidRPr="000B133E">
        <w:rPr>
          <w:rFonts w:ascii="Garamond" w:hAnsi="Garamond"/>
          <w:b/>
        </w:rPr>
        <w:t>Harris School of Public Policy, University of Chicago</w:t>
      </w:r>
      <w:r w:rsidRPr="000B133E">
        <w:rPr>
          <w:rFonts w:ascii="Garamond" w:hAnsi="Garamond"/>
          <w:bCs/>
          <w:i/>
          <w:iCs/>
        </w:rPr>
        <w:t xml:space="preserve">, </w:t>
      </w:r>
      <w:r w:rsidRPr="000B133E">
        <w:rPr>
          <w:rFonts w:ascii="Garamond" w:hAnsi="Garamond"/>
          <w:bCs/>
        </w:rPr>
        <w:t>Chicago, IL</w:t>
      </w:r>
      <w:r w:rsidRPr="000B133E">
        <w:rPr>
          <w:rFonts w:ascii="Garamond" w:hAnsi="Garamond"/>
          <w:b/>
        </w:rPr>
        <w:tab/>
      </w:r>
      <w:r w:rsidRPr="000B133E">
        <w:rPr>
          <w:rFonts w:ascii="Garamond" w:hAnsi="Garamond"/>
          <w:b/>
        </w:rPr>
        <w:tab/>
      </w:r>
      <w:r w:rsidRPr="000B133E">
        <w:rPr>
          <w:rFonts w:ascii="Garamond" w:hAnsi="Garamond"/>
          <w:b/>
        </w:rPr>
        <w:tab/>
      </w:r>
      <w:r w:rsidRPr="000B133E">
        <w:rPr>
          <w:rFonts w:ascii="Garamond" w:hAnsi="Garamond"/>
          <w:b/>
        </w:rPr>
        <w:tab/>
      </w:r>
      <w:r w:rsidRPr="000B133E">
        <w:rPr>
          <w:rFonts w:ascii="Garamond" w:hAnsi="Garamond"/>
          <w:b/>
        </w:rPr>
        <w:tab/>
      </w:r>
    </w:p>
    <w:p w14:paraId="5CA79F2D" w14:textId="544A9E16" w:rsidR="000B133E" w:rsidRDefault="000B133E" w:rsidP="000B133E">
      <w:pPr>
        <w:shd w:val="clear" w:color="auto" w:fill="FFFFFF"/>
        <w:spacing w:before="4" w:after="80" w:line="240" w:lineRule="auto"/>
        <w:contextualSpacing/>
        <w:rPr>
          <w:rFonts w:ascii="Garamond" w:hAnsi="Garamond"/>
          <w:iCs/>
        </w:rPr>
      </w:pPr>
      <w:r w:rsidRPr="000B133E">
        <w:rPr>
          <w:rFonts w:ascii="Garamond" w:hAnsi="Garamond"/>
        </w:rPr>
        <w:t>MS in Computational Analysis and Public Policy</w:t>
      </w:r>
      <w:r w:rsidR="009A53F1">
        <w:rPr>
          <w:rFonts w:ascii="Garamond" w:hAnsi="Garamond"/>
        </w:rPr>
        <w:t>, with Honors</w:t>
      </w:r>
      <w:r w:rsidRPr="000B133E">
        <w:rPr>
          <w:rFonts w:ascii="Garamond" w:hAnsi="Garamond"/>
        </w:rPr>
        <w:t xml:space="preserve">       </w:t>
      </w:r>
      <w:r w:rsidRPr="000B133E">
        <w:rPr>
          <w:rFonts w:ascii="Garamond" w:hAnsi="Garamond"/>
        </w:rPr>
        <w:tab/>
      </w:r>
      <w:r>
        <w:rPr>
          <w:rFonts w:ascii="Garamond" w:hAnsi="Garamond"/>
        </w:rPr>
        <w:t xml:space="preserve"> </w:t>
      </w:r>
      <w:r w:rsidRPr="000B133E">
        <w:rPr>
          <w:rFonts w:ascii="Garamond" w:hAnsi="Garamond"/>
        </w:rPr>
        <w:t xml:space="preserve">            </w:t>
      </w:r>
      <w:r w:rsidRPr="000B133E">
        <w:rPr>
          <w:rFonts w:ascii="Garamond" w:hAnsi="Garamond"/>
          <w:i/>
        </w:rPr>
        <w:tab/>
      </w:r>
      <w:r w:rsidRPr="000B133E">
        <w:rPr>
          <w:rFonts w:ascii="Garamond" w:hAnsi="Garamond"/>
          <w:i/>
        </w:rPr>
        <w:tab/>
      </w:r>
      <w:r w:rsidRPr="000B133E">
        <w:rPr>
          <w:rFonts w:ascii="Garamond" w:hAnsi="Garamond"/>
          <w:iCs/>
        </w:rPr>
        <w:t xml:space="preserve">          </w:t>
      </w:r>
      <w:r w:rsidRPr="000B133E">
        <w:rPr>
          <w:rFonts w:ascii="Garamond" w:hAnsi="Garamond"/>
          <w:iCs/>
        </w:rPr>
        <w:tab/>
        <w:t xml:space="preserve">           </w:t>
      </w:r>
      <w:r>
        <w:rPr>
          <w:rFonts w:ascii="Garamond" w:hAnsi="Garamond"/>
          <w:iCs/>
        </w:rPr>
        <w:tab/>
      </w:r>
      <w:r>
        <w:rPr>
          <w:rFonts w:ascii="Garamond" w:hAnsi="Garamond"/>
          <w:iCs/>
        </w:rPr>
        <w:tab/>
        <w:t xml:space="preserve">       </w:t>
      </w:r>
      <w:r w:rsidRPr="000B133E">
        <w:rPr>
          <w:rFonts w:ascii="Garamond" w:hAnsi="Garamond"/>
          <w:iCs/>
        </w:rPr>
        <w:t xml:space="preserve"> </w:t>
      </w:r>
      <w:r w:rsidR="009A53F1">
        <w:rPr>
          <w:rFonts w:ascii="Garamond" w:hAnsi="Garamond"/>
          <w:iCs/>
        </w:rPr>
        <w:t xml:space="preserve">  J</w:t>
      </w:r>
      <w:r w:rsidRPr="000B133E">
        <w:rPr>
          <w:rFonts w:ascii="Garamond" w:hAnsi="Garamond"/>
          <w:iCs/>
        </w:rPr>
        <w:t>une 2022</w:t>
      </w:r>
    </w:p>
    <w:p w14:paraId="320F0C7B" w14:textId="4D9FA5C2" w:rsidR="00EB5B4C" w:rsidRDefault="00EB5B4C" w:rsidP="00EB5B4C">
      <w:pPr>
        <w:shd w:val="clear" w:color="auto" w:fill="FFFFFF"/>
        <w:spacing w:before="4" w:after="80" w:line="240" w:lineRule="auto"/>
        <w:ind w:left="720"/>
        <w:contextualSpacing/>
        <w:rPr>
          <w:rFonts w:ascii="Garamond" w:hAnsi="Garamond"/>
          <w:iCs/>
        </w:rPr>
      </w:pPr>
      <w:r w:rsidRPr="00EB5B4C">
        <w:rPr>
          <w:rFonts w:ascii="Garamond" w:hAnsi="Garamond"/>
          <w:iCs/>
        </w:rPr>
        <w:t>Siebel Scholar, Class of 2022: awarded annually for academic excellence and demonstrated leadership to over 90 top students from the world’s leading graduate schools</w:t>
      </w:r>
    </w:p>
    <w:p w14:paraId="00A6E650" w14:textId="032557B4" w:rsidR="009A53F1" w:rsidRPr="000B133E" w:rsidRDefault="009A53F1" w:rsidP="00EB5B4C">
      <w:pPr>
        <w:shd w:val="clear" w:color="auto" w:fill="FFFFFF"/>
        <w:spacing w:before="4" w:after="80" w:line="240" w:lineRule="auto"/>
        <w:ind w:left="720"/>
        <w:contextualSpacing/>
        <w:rPr>
          <w:rFonts w:ascii="Garamond" w:hAnsi="Garamond"/>
          <w:iCs/>
        </w:rPr>
      </w:pPr>
      <w:r>
        <w:rPr>
          <w:rFonts w:ascii="Garamond" w:hAnsi="Garamond"/>
          <w:iCs/>
        </w:rPr>
        <w:t>Pearson Certificate in Global Conflict Studies</w:t>
      </w:r>
    </w:p>
    <w:p w14:paraId="7AAA1324" w14:textId="627F7F32" w:rsidR="000B133E" w:rsidRPr="000B133E" w:rsidRDefault="000B133E" w:rsidP="000B133E">
      <w:pPr>
        <w:shd w:val="clear" w:color="auto" w:fill="FFFFFF"/>
        <w:spacing w:before="4" w:after="80" w:line="240" w:lineRule="auto"/>
        <w:contextualSpacing/>
        <w:rPr>
          <w:rFonts w:ascii="Garamond" w:hAnsi="Garamond"/>
        </w:rPr>
      </w:pPr>
      <w:r w:rsidRPr="000B133E">
        <w:rPr>
          <w:rFonts w:ascii="Garamond" w:hAnsi="Garamond"/>
          <w:b/>
          <w:bCs/>
        </w:rPr>
        <w:t>Kenyon College</w:t>
      </w:r>
      <w:r w:rsidRPr="000B133E">
        <w:rPr>
          <w:rFonts w:ascii="Garamond" w:hAnsi="Garamond"/>
          <w:bCs/>
        </w:rPr>
        <w:t>, Gambier, OH</w:t>
      </w:r>
      <w:r w:rsidRPr="000B133E">
        <w:rPr>
          <w:rFonts w:ascii="Garamond" w:hAnsi="Garamond"/>
          <w:b/>
          <w:b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bCs/>
          <w:i/>
          <w:iCs/>
        </w:rPr>
        <w:tab/>
      </w:r>
      <w:r w:rsidRPr="000B133E">
        <w:rPr>
          <w:rFonts w:ascii="Garamond" w:hAnsi="Garamond"/>
          <w:b/>
        </w:rPr>
        <w:t xml:space="preserve">     </w:t>
      </w:r>
    </w:p>
    <w:p w14:paraId="5C221D02" w14:textId="41B6E7CD" w:rsidR="00C05430" w:rsidRPr="00A146B5" w:rsidRDefault="00C05430" w:rsidP="00A146B5">
      <w:pPr>
        <w:shd w:val="clear" w:color="auto" w:fill="FFFFFF"/>
        <w:spacing w:beforeLines="40" w:before="96" w:after="80" w:line="240" w:lineRule="auto"/>
        <w:contextualSpacing/>
        <w:rPr>
          <w:rFonts w:ascii="Garamond" w:hAnsi="Garamond"/>
          <w:iCs/>
        </w:rPr>
      </w:pPr>
      <w:r>
        <w:rPr>
          <w:rFonts w:ascii="Garamond" w:hAnsi="Garamond"/>
        </w:rPr>
        <w:t>B</w:t>
      </w:r>
      <w:r w:rsidR="000B133E" w:rsidRPr="000B133E">
        <w:rPr>
          <w:rFonts w:ascii="Garamond" w:hAnsi="Garamond"/>
        </w:rPr>
        <w:t xml:space="preserve">A in Classics, </w:t>
      </w:r>
      <w:r w:rsidR="000B133E" w:rsidRPr="000B133E">
        <w:rPr>
          <w:rFonts w:ascii="Garamond" w:hAnsi="Garamond"/>
          <w:i/>
          <w:iCs/>
        </w:rPr>
        <w:t>summa cum laude</w:t>
      </w:r>
      <w:r w:rsidR="000B133E" w:rsidRPr="000B133E">
        <w:rPr>
          <w:rFonts w:ascii="Garamond" w:hAnsi="Garamond"/>
        </w:rPr>
        <w:t xml:space="preserve">; Minor in Statistics     </w:t>
      </w:r>
      <w:r w:rsidR="000B133E" w:rsidRPr="000B133E">
        <w:rPr>
          <w:rFonts w:ascii="Garamond" w:hAnsi="Garamond"/>
        </w:rPr>
        <w:tab/>
      </w:r>
      <w:r w:rsidR="000B133E" w:rsidRPr="000B133E">
        <w:rPr>
          <w:rFonts w:ascii="Garamond" w:hAnsi="Garamond"/>
        </w:rPr>
        <w:tab/>
      </w:r>
      <w:r w:rsidR="000B133E" w:rsidRPr="000B133E">
        <w:rPr>
          <w:rFonts w:ascii="Garamond" w:hAnsi="Garamond"/>
        </w:rPr>
        <w:tab/>
      </w:r>
      <w:r w:rsidR="000B133E" w:rsidRPr="000B133E">
        <w:rPr>
          <w:rFonts w:ascii="Garamond" w:hAnsi="Garamond"/>
          <w:i/>
        </w:rPr>
        <w:tab/>
      </w:r>
      <w:r w:rsidR="000B133E" w:rsidRPr="000B133E">
        <w:rPr>
          <w:rFonts w:ascii="Garamond" w:hAnsi="Garamond"/>
          <w:iCs/>
        </w:rPr>
        <w:t xml:space="preserve">             </w:t>
      </w:r>
      <w:r w:rsidR="000B133E" w:rsidRPr="000B133E">
        <w:rPr>
          <w:rFonts w:ascii="Garamond" w:hAnsi="Garamond"/>
          <w:iCs/>
        </w:rPr>
        <w:tab/>
        <w:t xml:space="preserve">            </w:t>
      </w:r>
      <w:r w:rsidR="000B133E" w:rsidRPr="000B133E">
        <w:rPr>
          <w:rFonts w:ascii="Garamond" w:hAnsi="Garamond"/>
          <w:iCs/>
        </w:rPr>
        <w:tab/>
        <w:t xml:space="preserve">          </w:t>
      </w:r>
      <w:r w:rsidR="000B133E">
        <w:rPr>
          <w:rFonts w:ascii="Garamond" w:hAnsi="Garamond"/>
          <w:iCs/>
        </w:rPr>
        <w:t xml:space="preserve"> </w:t>
      </w:r>
      <w:r>
        <w:rPr>
          <w:rFonts w:ascii="Garamond" w:hAnsi="Garamond"/>
          <w:iCs/>
        </w:rPr>
        <w:tab/>
        <w:t xml:space="preserve">           </w:t>
      </w:r>
      <w:r w:rsidR="000B133E" w:rsidRPr="000B133E">
        <w:rPr>
          <w:rFonts w:ascii="Garamond" w:hAnsi="Garamond"/>
          <w:iCs/>
        </w:rPr>
        <w:t>May 2017</w:t>
      </w:r>
    </w:p>
    <w:p w14:paraId="0859EA51" w14:textId="7BCE0CF3" w:rsidR="005D5049" w:rsidRPr="005F749B" w:rsidRDefault="00104468" w:rsidP="005D5049">
      <w:pPr>
        <w:shd w:val="clear" w:color="auto" w:fill="FFFFFF"/>
        <w:spacing w:after="120" w:line="240" w:lineRule="auto"/>
        <w:contextualSpacing/>
        <w:rPr>
          <w:rStyle w:val="ResumeBodyChar"/>
          <w:rFonts w:ascii="Garamond" w:eastAsiaTheme="minorHAnsi" w:hAnsi="Garamond" w:cstheme="minorBidi"/>
          <w:b w:val="0"/>
          <w:bCs w:val="0"/>
          <w:i/>
          <w:color w:val="auto"/>
          <w:kern w:val="0"/>
          <w:sz w:val="22"/>
          <w:szCs w:val="22"/>
          <w:shd w:val="clear" w:color="auto" w:fill="auto"/>
          <w:lang w:val="en-US"/>
        </w:rPr>
      </w:pPr>
      <w:r w:rsidRPr="005F749B">
        <w:rPr>
          <w:rFonts w:ascii="Garamond" w:hAnsi="Garamond"/>
          <w:b/>
        </w:rPr>
        <w:t>College Year in Athens, Study Abroad Program</w:t>
      </w:r>
      <w:r w:rsidRPr="005F749B">
        <w:rPr>
          <w:rFonts w:ascii="Garamond" w:hAnsi="Garamond"/>
          <w:bCs/>
          <w:i/>
          <w:iCs/>
        </w:rPr>
        <w:t>,</w:t>
      </w:r>
      <w:r w:rsidRPr="005F749B">
        <w:rPr>
          <w:rFonts w:ascii="Garamond" w:hAnsi="Garamond"/>
          <w:b/>
        </w:rPr>
        <w:t xml:space="preserve"> </w:t>
      </w:r>
      <w:r w:rsidRPr="00C05430">
        <w:rPr>
          <w:rFonts w:ascii="Garamond" w:hAnsi="Garamond"/>
          <w:bCs/>
        </w:rPr>
        <w:t>Athens, Greece</w:t>
      </w:r>
      <w:r w:rsidRPr="00C05430">
        <w:rPr>
          <w:rFonts w:ascii="Garamond" w:hAnsi="Garamond"/>
          <w:b/>
        </w:rPr>
        <w:tab/>
      </w:r>
      <w:r w:rsidRPr="005F749B">
        <w:rPr>
          <w:rFonts w:ascii="Garamond" w:hAnsi="Garamond"/>
          <w:b/>
        </w:rPr>
        <w:tab/>
      </w:r>
      <w:r w:rsidRPr="005F749B">
        <w:rPr>
          <w:rFonts w:ascii="Garamond" w:hAnsi="Garamond"/>
          <w:b/>
        </w:rPr>
        <w:tab/>
      </w:r>
      <w:r w:rsidR="007F5391" w:rsidRPr="005F749B">
        <w:rPr>
          <w:rFonts w:ascii="Garamond" w:hAnsi="Garamond"/>
          <w:b/>
        </w:rPr>
        <w:t xml:space="preserve">    </w:t>
      </w:r>
      <w:r w:rsidR="005F749B" w:rsidRPr="005F749B">
        <w:rPr>
          <w:rFonts w:ascii="Garamond" w:hAnsi="Garamond"/>
          <w:b/>
        </w:rPr>
        <w:tab/>
      </w:r>
      <w:r w:rsidRPr="005F749B">
        <w:rPr>
          <w:rFonts w:ascii="Garamond" w:hAnsi="Garamond"/>
          <w:iCs/>
        </w:rPr>
        <w:t>Jan</w:t>
      </w:r>
      <w:r w:rsidR="00B23509">
        <w:rPr>
          <w:rFonts w:ascii="Garamond" w:hAnsi="Garamond"/>
          <w:iCs/>
        </w:rPr>
        <w:t>uary</w:t>
      </w:r>
      <w:r w:rsidRPr="005F749B">
        <w:rPr>
          <w:rFonts w:ascii="Garamond" w:hAnsi="Garamond"/>
          <w:iCs/>
        </w:rPr>
        <w:t xml:space="preserve"> 2016 – May 2016</w:t>
      </w:r>
      <w:r w:rsidRPr="005F749B">
        <w:rPr>
          <w:rFonts w:ascii="Garamond" w:hAnsi="Garamond"/>
          <w:iCs/>
        </w:rPr>
        <w:tab/>
      </w:r>
      <w:bookmarkStart w:id="1" w:name="_Hlk22470571"/>
    </w:p>
    <w:p w14:paraId="742CE052" w14:textId="01FAA587" w:rsidR="00331E83" w:rsidRPr="005F749B" w:rsidRDefault="00893823" w:rsidP="00331E83">
      <w:pPr>
        <w:pStyle w:val="ResumeBody"/>
        <w:rPr>
          <w:rFonts w:ascii="Garamond" w:hAnsi="Garamond"/>
          <w:color w:val="auto"/>
          <w:lang w:val="en-US"/>
        </w:rPr>
      </w:pPr>
      <w:r>
        <w:rPr>
          <w:rFonts w:ascii="Garamond" w:hAnsi="Garamond"/>
          <w:color w:val="auto"/>
          <w:lang w:val="en-US"/>
        </w:rPr>
        <w:t>RESEARCH</w:t>
      </w:r>
      <w:r w:rsidR="00331E83" w:rsidRPr="005F749B">
        <w:rPr>
          <w:rFonts w:ascii="Garamond" w:hAnsi="Garamond"/>
          <w:color w:val="auto"/>
          <w:lang w:val="en-US"/>
        </w:rPr>
        <w:tab/>
      </w:r>
      <w:r w:rsidR="00331E83" w:rsidRPr="005F749B">
        <w:rPr>
          <w:rFonts w:ascii="Garamond" w:hAnsi="Garamond"/>
          <w:color w:val="auto"/>
          <w:lang w:val="en-US"/>
        </w:rPr>
        <w:tab/>
        <w:t xml:space="preserve">     </w:t>
      </w:r>
      <w:r w:rsidR="00331E83" w:rsidRPr="005F749B">
        <w:rPr>
          <w:rFonts w:ascii="Garamond" w:hAnsi="Garamond"/>
          <w:color w:val="auto"/>
          <w:lang w:val="en-US"/>
        </w:rPr>
        <w:tab/>
        <w:t xml:space="preserve">                </w:t>
      </w:r>
    </w:p>
    <w:p w14:paraId="438ABE1F" w14:textId="4B883F12" w:rsidR="003B21BB" w:rsidRDefault="003B21BB" w:rsidP="003B21BB">
      <w:pPr>
        <w:shd w:val="clear" w:color="auto" w:fill="FFFFFF"/>
        <w:spacing w:after="45" w:line="240" w:lineRule="atLeast"/>
        <w:rPr>
          <w:rFonts w:ascii="Garamond" w:eastAsia="Times New Roman" w:hAnsi="Garamond" w:cs="Times New Roman"/>
          <w:b/>
          <w:bCs/>
          <w:color w:val="000000"/>
        </w:rPr>
      </w:pPr>
      <w:r>
        <w:rPr>
          <w:rFonts w:ascii="Garamond" w:eastAsia="Times New Roman" w:hAnsi="Garamond" w:cs="Times New Roman"/>
          <w:b/>
          <w:bCs/>
          <w:color w:val="000000"/>
        </w:rPr>
        <w:t>PUBLICATIONS</w:t>
      </w:r>
    </w:p>
    <w:p w14:paraId="2475C8DE" w14:textId="2EB86CA9" w:rsidR="003B21BB" w:rsidRPr="003B21BB" w:rsidRDefault="003B21BB" w:rsidP="003B21BB">
      <w:pPr>
        <w:pStyle w:val="ListParagraph"/>
        <w:numPr>
          <w:ilvl w:val="0"/>
          <w:numId w:val="43"/>
        </w:numPr>
        <w:shd w:val="clear" w:color="auto" w:fill="FFFFFF"/>
        <w:spacing w:after="45" w:line="240" w:lineRule="atLeast"/>
        <w:rPr>
          <w:rFonts w:ascii="Garamond" w:eastAsia="Times New Roman" w:hAnsi="Garamond" w:cs="Times New Roman"/>
          <w:color w:val="000000"/>
        </w:rPr>
      </w:pPr>
      <w:hyperlink r:id="rId10" w:history="1">
        <w:r w:rsidRPr="00916367">
          <w:rPr>
            <w:rStyle w:val="Hyperlink"/>
            <w:rFonts w:ascii="Garamond" w:eastAsia="Times New Roman" w:hAnsi="Garamond" w:cs="Times New Roman"/>
          </w:rPr>
          <w:t>“Statistical Intuition Without Coding (or Teachers).”</w:t>
        </w:r>
      </w:hyperlink>
      <w:r w:rsidRPr="00916367">
        <w:rPr>
          <w:rFonts w:ascii="Garamond" w:eastAsia="Times New Roman" w:hAnsi="Garamond" w:cs="Times New Roman"/>
          <w:color w:val="000000"/>
        </w:rPr>
        <w:t xml:space="preserve"> With Gary King, Zagreb Mukerjee, and Dominic Skinnion. </w:t>
      </w:r>
      <w:r w:rsidRPr="00916367">
        <w:rPr>
          <w:rFonts w:ascii="Garamond" w:eastAsia="Times New Roman" w:hAnsi="Garamond" w:cs="Times New Roman"/>
          <w:i/>
          <w:iCs/>
          <w:color w:val="000000"/>
        </w:rPr>
        <w:t xml:space="preserve">Forthcoming at Political Science &amp; Politics. </w:t>
      </w:r>
    </w:p>
    <w:p w14:paraId="4D489B6E" w14:textId="77777777" w:rsidR="003B21BB" w:rsidRDefault="003B21BB" w:rsidP="00001060">
      <w:pPr>
        <w:shd w:val="clear" w:color="auto" w:fill="FFFFFF"/>
        <w:spacing w:after="45" w:line="240" w:lineRule="atLeast"/>
        <w:rPr>
          <w:rFonts w:ascii="Garamond" w:eastAsia="Times New Roman" w:hAnsi="Garamond" w:cs="Times New Roman"/>
          <w:b/>
          <w:bCs/>
          <w:color w:val="000000"/>
        </w:rPr>
      </w:pPr>
    </w:p>
    <w:p w14:paraId="00577B15" w14:textId="0CCA7073" w:rsidR="00893823" w:rsidRPr="00001060" w:rsidRDefault="00893823" w:rsidP="00001060">
      <w:pPr>
        <w:shd w:val="clear" w:color="auto" w:fill="FFFFFF"/>
        <w:spacing w:after="45" w:line="240" w:lineRule="atLeast"/>
        <w:rPr>
          <w:rFonts w:ascii="Garamond" w:eastAsia="Times New Roman" w:hAnsi="Garamond" w:cs="Times New Roman"/>
          <w:b/>
          <w:bCs/>
          <w:color w:val="000000"/>
        </w:rPr>
      </w:pPr>
      <w:r>
        <w:rPr>
          <w:rFonts w:ascii="Garamond" w:eastAsia="Times New Roman" w:hAnsi="Garamond" w:cs="Times New Roman"/>
          <w:b/>
          <w:bCs/>
          <w:color w:val="000000"/>
        </w:rPr>
        <w:t>WORKING PAPERS</w:t>
      </w:r>
    </w:p>
    <w:p w14:paraId="4258E810" w14:textId="77777777" w:rsidR="0047384C" w:rsidRPr="00E1575B" w:rsidRDefault="0047384C" w:rsidP="0047384C">
      <w:pPr>
        <w:pStyle w:val="ListParagraph"/>
        <w:numPr>
          <w:ilvl w:val="0"/>
          <w:numId w:val="38"/>
        </w:numPr>
        <w:shd w:val="clear" w:color="auto" w:fill="FFFFFF"/>
        <w:spacing w:after="45" w:line="240" w:lineRule="atLeast"/>
        <w:rPr>
          <w:rFonts w:ascii="Garamond" w:eastAsia="Times New Roman" w:hAnsi="Garamond" w:cs="Times New Roman"/>
          <w:color w:val="000000"/>
        </w:rPr>
      </w:pPr>
      <w:bookmarkStart w:id="2" w:name="_Hlk156359471"/>
      <w:r>
        <w:rPr>
          <w:rFonts w:ascii="Garamond" w:eastAsia="Times New Roman" w:hAnsi="Garamond" w:cs="Times New Roman"/>
          <w:color w:val="000000"/>
        </w:rPr>
        <w:t>“</w:t>
      </w:r>
      <w:r w:rsidRPr="007A67AD">
        <w:rPr>
          <w:rFonts w:ascii="Garamond" w:eastAsia="Times New Roman" w:hAnsi="Garamond" w:cs="Times New Roman"/>
          <w:color w:val="000000"/>
        </w:rPr>
        <w:t>External Support and Persistent Authoritarianism in the Middle East</w:t>
      </w:r>
      <w:r>
        <w:rPr>
          <w:rFonts w:ascii="Garamond" w:eastAsia="Times New Roman" w:hAnsi="Garamond" w:cs="Times New Roman"/>
          <w:color w:val="000000"/>
        </w:rPr>
        <w:t>.” With Daniel Baissa and Melani Cammett.</w:t>
      </w:r>
    </w:p>
    <w:bookmarkEnd w:id="2"/>
    <w:p w14:paraId="05007047" w14:textId="77777777" w:rsidR="0047384C" w:rsidRDefault="0047384C" w:rsidP="0047384C">
      <w:pPr>
        <w:pStyle w:val="ListParagraph"/>
        <w:numPr>
          <w:ilvl w:val="0"/>
          <w:numId w:val="38"/>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w:t>
      </w:r>
      <w:r w:rsidRPr="00893823">
        <w:rPr>
          <w:rFonts w:ascii="Garamond" w:eastAsia="Times New Roman" w:hAnsi="Garamond" w:cs="Times New Roman"/>
          <w:color w:val="000000"/>
        </w:rPr>
        <w:t>Diversionary Proxy War: Opposition Protest and Russian Escalation in Eastern Ukraine</w:t>
      </w:r>
      <w:r>
        <w:rPr>
          <w:rFonts w:ascii="Garamond" w:eastAsia="Times New Roman" w:hAnsi="Garamond" w:cs="Times New Roman"/>
          <w:color w:val="000000"/>
        </w:rPr>
        <w:t>.” With Christopher Blair and Austin L. Wright.</w:t>
      </w:r>
    </w:p>
    <w:p w14:paraId="7CDFFCED" w14:textId="77777777" w:rsidR="0047384C" w:rsidRPr="00D76229" w:rsidRDefault="0047384C" w:rsidP="0047384C">
      <w:pPr>
        <w:pStyle w:val="ListParagraph"/>
        <w:numPr>
          <w:ilvl w:val="0"/>
          <w:numId w:val="38"/>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 xml:space="preserve">“Post-ISIS Agricultural Resilience in Iraq.” With Laura Saavedra-Lux, Blair Welsh, and Nihad </w:t>
      </w:r>
      <w:r w:rsidRPr="00F16E43">
        <w:rPr>
          <w:rFonts w:ascii="Garamond" w:eastAsia="Times New Roman" w:hAnsi="Garamond" w:cs="Times New Roman"/>
          <w:color w:val="000000"/>
        </w:rPr>
        <w:t>Aboud</w:t>
      </w:r>
      <w:r>
        <w:rPr>
          <w:rFonts w:ascii="Garamond" w:eastAsia="Times New Roman" w:hAnsi="Garamond" w:cs="Times New Roman"/>
          <w:color w:val="000000"/>
        </w:rPr>
        <w:t>.</w:t>
      </w:r>
    </w:p>
    <w:p w14:paraId="1A9E1E24" w14:textId="77777777" w:rsidR="0047384C" w:rsidRDefault="0047384C" w:rsidP="0047384C">
      <w:pPr>
        <w:pStyle w:val="ListParagraph"/>
        <w:numPr>
          <w:ilvl w:val="0"/>
          <w:numId w:val="38"/>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“Computational Approaches to the Study of Ancient Greek Conflict.”</w:t>
      </w:r>
    </w:p>
    <w:p w14:paraId="3EF70BF7" w14:textId="77777777" w:rsidR="0047384C" w:rsidRDefault="0047384C" w:rsidP="0047384C">
      <w:pPr>
        <w:pStyle w:val="ListParagraph"/>
        <w:numPr>
          <w:ilvl w:val="0"/>
          <w:numId w:val="38"/>
        </w:numPr>
        <w:shd w:val="clear" w:color="auto" w:fill="FFFFFF"/>
        <w:spacing w:after="45" w:line="240" w:lineRule="atLeast"/>
        <w:rPr>
          <w:rFonts w:ascii="Garamond" w:eastAsia="Times New Roman" w:hAnsi="Garamond" w:cs="Times New Roman"/>
          <w:color w:val="000000"/>
        </w:rPr>
      </w:pPr>
      <w:bookmarkStart w:id="3" w:name="_Hlk163313352"/>
      <w:r>
        <w:rPr>
          <w:rFonts w:ascii="Garamond" w:eastAsia="Times New Roman" w:hAnsi="Garamond" w:cs="Times New Roman"/>
          <w:color w:val="000000"/>
        </w:rPr>
        <w:t xml:space="preserve">“Optimal Subsetting for Text Data.” With </w:t>
      </w:r>
      <w:bookmarkStart w:id="4" w:name="_Hlk170646953"/>
      <w:r w:rsidRPr="002B324A">
        <w:rPr>
          <w:rFonts w:ascii="Garamond" w:eastAsia="Times New Roman" w:hAnsi="Garamond" w:cs="Times New Roman"/>
          <w:color w:val="000000"/>
        </w:rPr>
        <w:t>António Câmara</w:t>
      </w:r>
      <w:r>
        <w:rPr>
          <w:rFonts w:ascii="Garamond" w:eastAsia="Times New Roman" w:hAnsi="Garamond" w:cs="Times New Roman"/>
          <w:color w:val="000000"/>
        </w:rPr>
        <w:t xml:space="preserve"> and Naijia Liu</w:t>
      </w:r>
      <w:bookmarkEnd w:id="4"/>
      <w:r>
        <w:rPr>
          <w:rFonts w:ascii="Garamond" w:eastAsia="Times New Roman" w:hAnsi="Garamond" w:cs="Times New Roman"/>
          <w:color w:val="000000"/>
        </w:rPr>
        <w:t>.</w:t>
      </w:r>
    </w:p>
    <w:bookmarkEnd w:id="3"/>
    <w:p w14:paraId="0F58A617" w14:textId="77777777" w:rsidR="00796614" w:rsidRDefault="00796614" w:rsidP="00796614">
      <w:pPr>
        <w:shd w:val="clear" w:color="auto" w:fill="FFFFFF"/>
        <w:spacing w:after="45" w:line="240" w:lineRule="atLeast"/>
        <w:rPr>
          <w:rFonts w:ascii="Garamond" w:eastAsia="Times New Roman" w:hAnsi="Garamond" w:cs="Times New Roman"/>
          <w:color w:val="000000"/>
        </w:rPr>
      </w:pPr>
    </w:p>
    <w:p w14:paraId="1D1737F9" w14:textId="7148FF72" w:rsidR="00796614" w:rsidRDefault="00796614" w:rsidP="00796614">
      <w:p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b/>
          <w:bCs/>
          <w:color w:val="000000"/>
        </w:rPr>
        <w:t>DATASETS</w:t>
      </w:r>
    </w:p>
    <w:p w14:paraId="017EB146" w14:textId="2F235117" w:rsidR="00796614" w:rsidRPr="00796614" w:rsidRDefault="00796614" w:rsidP="00796614">
      <w:pPr>
        <w:pStyle w:val="ListParagraph"/>
        <w:numPr>
          <w:ilvl w:val="0"/>
          <w:numId w:val="39"/>
        </w:numPr>
        <w:shd w:val="clear" w:color="auto" w:fill="FFFFFF"/>
        <w:spacing w:after="45" w:line="240" w:lineRule="atLeast"/>
        <w:rPr>
          <w:rFonts w:ascii="Garamond" w:eastAsia="Times New Roman" w:hAnsi="Garamond" w:cs="Times New Roman"/>
          <w:color w:val="000000"/>
        </w:rPr>
      </w:pPr>
      <w:r>
        <w:rPr>
          <w:rFonts w:ascii="Garamond" w:eastAsia="Times New Roman" w:hAnsi="Garamond" w:cs="Times New Roman"/>
          <w:color w:val="000000"/>
        </w:rPr>
        <w:t xml:space="preserve">“VIINA 2.0: Violent Incident Information from News Articles on the 2022 Russian Invasion of Ukraine.” With Yuri M. Zhukov. </w:t>
      </w:r>
      <w:hyperlink r:id="rId11" w:history="1">
        <w:r w:rsidRPr="007D3F9E">
          <w:rPr>
            <w:rStyle w:val="Hyperlink"/>
            <w:rFonts w:ascii="Garamond" w:eastAsia="Times New Roman" w:hAnsi="Garamond" w:cs="Times New Roman"/>
          </w:rPr>
          <w:t>https://github.com/zhukovyuri/VIINA</w:t>
        </w:r>
      </w:hyperlink>
      <w:r>
        <w:rPr>
          <w:rFonts w:ascii="Garamond" w:eastAsia="Times New Roman" w:hAnsi="Garamond" w:cs="Times New Roman"/>
          <w:color w:val="000000"/>
        </w:rPr>
        <w:t xml:space="preserve"> </w:t>
      </w:r>
    </w:p>
    <w:p w14:paraId="2C72EE2C" w14:textId="77777777" w:rsidR="00893823" w:rsidRDefault="00893823" w:rsidP="00331E83">
      <w:pPr>
        <w:shd w:val="clear" w:color="auto" w:fill="FFFFFF"/>
        <w:spacing w:after="45" w:line="240" w:lineRule="atLeast"/>
        <w:rPr>
          <w:rFonts w:ascii="Garamond" w:eastAsia="Times New Roman" w:hAnsi="Garamond" w:cs="Times New Roman"/>
          <w:b/>
          <w:bCs/>
          <w:color w:val="000000"/>
        </w:rPr>
      </w:pPr>
    </w:p>
    <w:p w14:paraId="2D1943EB" w14:textId="55494FFA" w:rsidR="00331E83" w:rsidRPr="005F749B" w:rsidRDefault="00331E83" w:rsidP="00893823">
      <w:pPr>
        <w:shd w:val="clear" w:color="auto" w:fill="FFFFFF"/>
        <w:spacing w:after="45" w:line="240" w:lineRule="atLeast"/>
        <w:rPr>
          <w:rFonts w:ascii="Garamond" w:eastAsia="Times New Roman" w:hAnsi="Garamond" w:cs="Times New Roman"/>
          <w:b/>
          <w:bCs/>
          <w:color w:val="000000"/>
        </w:rPr>
      </w:pPr>
      <w:r w:rsidRPr="005F749B">
        <w:rPr>
          <w:rFonts w:ascii="Garamond" w:eastAsia="Times New Roman" w:hAnsi="Garamond" w:cs="Times New Roman"/>
          <w:b/>
          <w:bCs/>
          <w:color w:val="000000"/>
        </w:rPr>
        <w:t>DIGITAL PUBLICATIONS</w:t>
      </w:r>
    </w:p>
    <w:p w14:paraId="614AFE3B" w14:textId="06D1AF1D" w:rsidR="00331E83" w:rsidRPr="00782CD3" w:rsidRDefault="00782CD3" w:rsidP="00782CD3">
      <w:pPr>
        <w:pStyle w:val="ListParagraph"/>
        <w:numPr>
          <w:ilvl w:val="0"/>
          <w:numId w:val="37"/>
        </w:numPr>
        <w:rPr>
          <w:rFonts w:ascii="Garamond" w:eastAsia="Times New Roman" w:hAnsi="Garamond" w:cs="Times New Roman"/>
          <w:color w:val="000000"/>
          <w:u w:val="single"/>
        </w:rPr>
      </w:pPr>
      <w:r w:rsidRPr="00782CD3">
        <w:rPr>
          <w:rFonts w:ascii="Garamond" w:eastAsia="Times New Roman" w:hAnsi="Garamond" w:cs="Times New Roman"/>
          <w:color w:val="000000"/>
        </w:rPr>
        <w:t>Cook County Gunshot Homicide and Opioid Deaths</w:t>
      </w:r>
      <w:r>
        <w:rPr>
          <w:rFonts w:ascii="Garamond" w:eastAsia="Times New Roman" w:hAnsi="Garamond" w:cs="Times New Roman"/>
          <w:color w:val="000000"/>
        </w:rPr>
        <w:t xml:space="preserve">: </w:t>
      </w:r>
      <w:hyperlink r:id="rId12" w:history="1">
        <w:r w:rsidRPr="00782CD3">
          <w:rPr>
            <w:rStyle w:val="Hyperlink"/>
            <w:rFonts w:ascii="Garamond" w:eastAsia="Times New Roman" w:hAnsi="Garamond" w:cs="Times New Roman"/>
          </w:rPr>
          <w:t>Cook County Gunshot Homicide and Opioid Deaths</w:t>
        </w:r>
      </w:hyperlink>
    </w:p>
    <w:p w14:paraId="0DE0AC0C" w14:textId="778F4D29" w:rsidR="00782CD3" w:rsidRPr="00782CD3" w:rsidRDefault="00782CD3" w:rsidP="00782CD3">
      <w:pPr>
        <w:pStyle w:val="ListParagraph"/>
        <w:numPr>
          <w:ilvl w:val="0"/>
          <w:numId w:val="37"/>
        </w:numPr>
        <w:shd w:val="clear" w:color="auto" w:fill="FFFFFF"/>
        <w:spacing w:after="45" w:line="240" w:lineRule="atLeast"/>
        <w:rPr>
          <w:rFonts w:ascii="Garamond" w:eastAsia="Times New Roman" w:hAnsi="Garamond" w:cs="Times New Roman"/>
          <w:color w:val="000000"/>
        </w:rPr>
      </w:pPr>
      <w:r w:rsidRPr="00782CD3">
        <w:rPr>
          <w:rFonts w:ascii="Garamond" w:eastAsia="Times New Roman" w:hAnsi="Garamond" w:cs="Times New Roman"/>
          <w:color w:val="000000"/>
        </w:rPr>
        <w:t>Mapping Ancient Texts</w:t>
      </w:r>
      <w:r>
        <w:rPr>
          <w:rFonts w:ascii="Garamond" w:eastAsia="Times New Roman" w:hAnsi="Garamond" w:cs="Times New Roman"/>
          <w:color w:val="000000"/>
        </w:rPr>
        <w:t>:</w:t>
      </w:r>
      <w:r w:rsidRPr="00782CD3">
        <w:rPr>
          <w:rFonts w:ascii="Garamond" w:eastAsia="Times New Roman" w:hAnsi="Garamond" w:cs="Times New Roman"/>
          <w:color w:val="000000"/>
        </w:rPr>
        <w:t xml:space="preserve"> </w:t>
      </w:r>
      <w:hyperlink r:id="rId13" w:history="1">
        <w:r>
          <w:rPr>
            <w:rStyle w:val="Hyperlink"/>
            <w:rFonts w:ascii="Garamond" w:eastAsia="Times New Roman" w:hAnsi="Garamond" w:cs="Times New Roman"/>
          </w:rPr>
          <w:t>MappingAncientTexts</w:t>
        </w:r>
      </w:hyperlink>
    </w:p>
    <w:p w14:paraId="7A6B5623" w14:textId="645BD0D3" w:rsidR="00E83AFC" w:rsidRPr="005F749B" w:rsidRDefault="009D6DDE" w:rsidP="00EA667F">
      <w:pPr>
        <w:pStyle w:val="ResumeBody"/>
        <w:rPr>
          <w:rFonts w:ascii="Garamond" w:hAnsi="Garamond"/>
          <w:b w:val="0"/>
          <w:bCs w:val="0"/>
          <w:color w:val="auto"/>
          <w:sz w:val="20"/>
          <w:szCs w:val="18"/>
          <w:lang w:val="en-US"/>
        </w:rPr>
      </w:pPr>
      <w:r w:rsidRPr="005F749B">
        <w:rPr>
          <w:rStyle w:val="ResumeBodyChar"/>
          <w:rFonts w:ascii="Garamond" w:hAnsi="Garamond"/>
          <w:b/>
          <w:bCs/>
          <w:lang w:val="en-US"/>
        </w:rPr>
        <w:t>PROFESSIONAL EXPERIENCE</w:t>
      </w:r>
    </w:p>
    <w:bookmarkEnd w:id="1"/>
    <w:p w14:paraId="11341A9B" w14:textId="77777777" w:rsidR="00B0450F" w:rsidRPr="00EA667F" w:rsidRDefault="00B0450F" w:rsidP="00EA667F">
      <w:pPr>
        <w:pStyle w:val="ResumeBody"/>
        <w:rPr>
          <w:lang w:val="en-US"/>
        </w:rPr>
        <w:sectPr w:rsidR="00B0450F" w:rsidRPr="00EA667F" w:rsidSect="003D1D21">
          <w:footerReference w:type="default" r:id="rId14"/>
          <w:pgSz w:w="12240" w:h="15840"/>
          <w:pgMar w:top="720" w:right="720" w:bottom="720" w:left="720" w:header="576" w:footer="576" w:gutter="0"/>
          <w:cols w:space="720"/>
          <w:docGrid w:linePitch="360"/>
        </w:sectPr>
      </w:pPr>
    </w:p>
    <w:p w14:paraId="07BF10DE" w14:textId="6EBED368" w:rsidR="002716B6" w:rsidRDefault="003B21BB" w:rsidP="002716B6">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World Ban</w:t>
      </w:r>
      <w:r>
        <w:rPr>
          <w:rFonts w:ascii="Garamond" w:eastAsia="Times New Roman" w:hAnsi="Garamond" w:cs="Times New Roman"/>
          <w:b/>
          <w:bCs/>
        </w:rPr>
        <w:t xml:space="preserve">k and </w:t>
      </w:r>
      <w:r w:rsidR="002716B6">
        <w:rPr>
          <w:rFonts w:ascii="Garamond" w:eastAsia="Times New Roman" w:hAnsi="Garamond" w:cs="Times New Roman"/>
          <w:b/>
          <w:bCs/>
        </w:rPr>
        <w:t>United Nations University – WIDER</w:t>
      </w:r>
      <w:r w:rsidR="002716B6">
        <w:rPr>
          <w:rFonts w:ascii="Garamond" w:eastAsia="Times New Roman" w:hAnsi="Garamond" w:cs="Times New Roman"/>
        </w:rPr>
        <w:tab/>
        <w:t xml:space="preserve">     </w:t>
      </w:r>
      <w:r w:rsidR="002716B6">
        <w:rPr>
          <w:rFonts w:ascii="Garamond" w:eastAsia="Times New Roman" w:hAnsi="Garamond" w:cs="Times New Roman"/>
        </w:rPr>
        <w:tab/>
        <w:t xml:space="preserve">    </w:t>
      </w:r>
      <w:r w:rsidR="002716B6">
        <w:rPr>
          <w:rFonts w:ascii="Garamond" w:eastAsia="Times New Roman" w:hAnsi="Garamond" w:cs="Times New Roman"/>
        </w:rPr>
        <w:tab/>
      </w:r>
      <w:r w:rsidR="002716B6">
        <w:rPr>
          <w:rFonts w:ascii="Garamond" w:eastAsia="Times New Roman" w:hAnsi="Garamond" w:cs="Times New Roman"/>
        </w:rPr>
        <w:tab/>
      </w:r>
      <w:r w:rsidR="002716B6">
        <w:rPr>
          <w:rFonts w:ascii="Garamond" w:eastAsia="Times New Roman" w:hAnsi="Garamond" w:cs="Times New Roman"/>
        </w:rPr>
        <w:tab/>
        <w:t xml:space="preserve">     </w:t>
      </w:r>
      <w:r>
        <w:rPr>
          <w:rFonts w:ascii="Garamond" w:eastAsia="Times New Roman" w:hAnsi="Garamond" w:cs="Times New Roman"/>
        </w:rPr>
        <w:tab/>
        <w:t xml:space="preserve">     </w:t>
      </w:r>
      <w:r w:rsidR="002716B6">
        <w:rPr>
          <w:rFonts w:ascii="Garamond" w:eastAsia="Times New Roman" w:hAnsi="Garamond" w:cs="Times New Roman"/>
        </w:rPr>
        <w:t xml:space="preserve">   June 2024 - Present</w:t>
      </w:r>
    </w:p>
    <w:p w14:paraId="47F6D7B6" w14:textId="2158B368" w:rsidR="002716B6" w:rsidRPr="000B133E" w:rsidRDefault="002716B6" w:rsidP="002716B6">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Consultant</w:t>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 xml:space="preserve"> </w:t>
      </w:r>
      <w:r w:rsidR="003B21BB">
        <w:rPr>
          <w:rFonts w:ascii="Garamond" w:eastAsia="Times New Roman" w:hAnsi="Garamond" w:cs="Times New Roman"/>
        </w:rPr>
        <w:t xml:space="preserve">  </w:t>
      </w:r>
      <w:r>
        <w:rPr>
          <w:rFonts w:ascii="Garamond" w:eastAsia="Times New Roman" w:hAnsi="Garamond" w:cs="Times New Roman"/>
        </w:rPr>
        <w:t>Helsinki, Finland</w:t>
      </w:r>
      <w:r w:rsidR="003B21BB">
        <w:rPr>
          <w:rFonts w:ascii="Garamond" w:eastAsia="Times New Roman" w:hAnsi="Garamond" w:cs="Times New Roman"/>
        </w:rPr>
        <w:t xml:space="preserve"> and Maputo, Mozambique</w:t>
      </w:r>
    </w:p>
    <w:p w14:paraId="2BADC137" w14:textId="35E77D9C" w:rsidR="00951E2A" w:rsidRPr="003B21BB" w:rsidRDefault="002716B6" w:rsidP="00CC50DE">
      <w:pPr>
        <w:pStyle w:val="ListParagraph"/>
        <w:numPr>
          <w:ilvl w:val="0"/>
          <w:numId w:val="42"/>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Perform data analytics and writing to support WB and UNU-WIDER </w:t>
      </w:r>
      <w:r>
        <w:rPr>
          <w:rFonts w:ascii="Garamond" w:eastAsia="Times New Roman" w:hAnsi="Garamond" w:cs="Times New Roman"/>
          <w:i/>
          <w:iCs/>
        </w:rPr>
        <w:t>Breaking cycles of fragility</w:t>
      </w:r>
      <w:r>
        <w:rPr>
          <w:rFonts w:ascii="Garamond" w:eastAsia="Times New Roman" w:hAnsi="Garamond" w:cs="Times New Roman"/>
        </w:rPr>
        <w:t xml:space="preserve"> project, subproject </w:t>
      </w:r>
      <w:r>
        <w:rPr>
          <w:rFonts w:ascii="Garamond" w:eastAsia="Times New Roman" w:hAnsi="Garamond" w:cs="Times New Roman"/>
          <w:i/>
          <w:iCs/>
        </w:rPr>
        <w:t>Assessing the costs of conflict</w:t>
      </w:r>
      <w:r>
        <w:rPr>
          <w:rFonts w:ascii="Garamond" w:eastAsia="Times New Roman" w:hAnsi="Garamond" w:cs="Times New Roman"/>
        </w:rPr>
        <w:t>, which studies conflict’s impact on development outcomes and violence in Mozambique</w:t>
      </w:r>
    </w:p>
    <w:p w14:paraId="51AE0FC4" w14:textId="77777777" w:rsidR="003B21BB" w:rsidRDefault="003B21BB" w:rsidP="003B21BB">
      <w:pPr>
        <w:shd w:val="clear" w:color="auto" w:fill="FFFFFF"/>
        <w:spacing w:before="4" w:after="80" w:line="240" w:lineRule="auto"/>
        <w:contextualSpacing/>
        <w:rPr>
          <w:rFonts w:ascii="Garamond" w:eastAsia="Times New Roman" w:hAnsi="Garamond" w:cs="Times New Roman"/>
          <w:b/>
          <w:bCs/>
        </w:rPr>
      </w:pPr>
    </w:p>
    <w:p w14:paraId="3BE13F3E" w14:textId="0CCA8DC9" w:rsidR="003B21BB" w:rsidRPr="00C35A23" w:rsidRDefault="003B21BB" w:rsidP="003B21BB">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lastRenderedPageBreak/>
        <w:t>Crisis Ready</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Pr>
          <w:rFonts w:ascii="Garamond" w:eastAsia="Times New Roman" w:hAnsi="Garamond" w:cs="Times New Roman"/>
        </w:rPr>
        <w:t xml:space="preserve">   </w:t>
      </w:r>
      <w:r w:rsidRPr="00C35A23">
        <w:rPr>
          <w:rFonts w:ascii="Garamond" w:eastAsia="Times New Roman" w:hAnsi="Garamond" w:cs="Times New Roman"/>
        </w:rPr>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March 2023</w:t>
      </w:r>
      <w:r w:rsidRPr="00C35A23">
        <w:rPr>
          <w:rFonts w:ascii="Garamond" w:eastAsia="Times New Roman" w:hAnsi="Garamond" w:cs="Times New Roman"/>
        </w:rPr>
        <w:t xml:space="preserve"> –</w:t>
      </w:r>
      <w:r>
        <w:rPr>
          <w:rFonts w:ascii="Garamond" w:eastAsia="Times New Roman" w:hAnsi="Garamond" w:cs="Times New Roman"/>
        </w:rPr>
        <w:t xml:space="preserve"> Present</w:t>
      </w:r>
    </w:p>
    <w:p w14:paraId="4B43EF29" w14:textId="77777777" w:rsidR="003B21BB" w:rsidRPr="00C35A23" w:rsidRDefault="003B21BB" w:rsidP="003B21BB">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Data Science Intern</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r w:rsidRPr="00C35A23">
        <w:rPr>
          <w:rFonts w:ascii="Garamond" w:eastAsia="Times New Roman" w:hAnsi="Garamond" w:cs="Times New Roman"/>
        </w:rPr>
        <w:tab/>
        <w:t xml:space="preserve">  </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Pr>
          <w:rFonts w:ascii="Garamond" w:eastAsia="Times New Roman" w:hAnsi="Garamond" w:cs="Times New Roman"/>
        </w:rPr>
        <w:t xml:space="preserve">              Cambridge, MA</w:t>
      </w:r>
    </w:p>
    <w:p w14:paraId="083AD63C" w14:textId="77777777" w:rsidR="003B21BB" w:rsidRDefault="003B21BB" w:rsidP="003B21BB">
      <w:pPr>
        <w:pStyle w:val="ListParagraph"/>
        <w:numPr>
          <w:ilvl w:val="0"/>
          <w:numId w:val="12"/>
        </w:numPr>
        <w:shd w:val="clear" w:color="auto" w:fill="FFFFFF"/>
        <w:spacing w:before="4" w:after="80" w:line="240" w:lineRule="auto"/>
        <w:rPr>
          <w:rFonts w:ascii="Garamond" w:eastAsia="Times New Roman" w:hAnsi="Garamond" w:cs="Times New Roman"/>
        </w:rPr>
      </w:pPr>
      <w:bookmarkStart w:id="5" w:name="_Hlk156359101"/>
      <w:r>
        <w:rPr>
          <w:rFonts w:ascii="Garamond" w:eastAsia="Times New Roman" w:hAnsi="Garamond" w:cs="Times New Roman"/>
        </w:rPr>
        <w:t xml:space="preserve">Contribute to production of and enhancements for </w:t>
      </w:r>
      <w:hyperlink r:id="rId15" w:history="1">
        <w:r w:rsidRPr="002200F5">
          <w:rPr>
            <w:rStyle w:val="Hyperlink"/>
            <w:rFonts w:ascii="Garamond" w:eastAsia="Times New Roman" w:hAnsi="Garamond" w:cs="Times New Roman"/>
          </w:rPr>
          <w:t>ReadyMapper</w:t>
        </w:r>
      </w:hyperlink>
      <w:r>
        <w:rPr>
          <w:rFonts w:ascii="Garamond" w:eastAsia="Times New Roman" w:hAnsi="Garamond" w:cs="Times New Roman"/>
        </w:rPr>
        <w:t xml:space="preserve">, an interactive tool providing mobility, vulnerability, and health infrastructure data for active crisis situations. Built in Vue, using Python for backend data processing </w:t>
      </w:r>
    </w:p>
    <w:p w14:paraId="54396335" w14:textId="77777777" w:rsidR="003B21BB" w:rsidRDefault="003B21BB" w:rsidP="003B21BB">
      <w:pPr>
        <w:pStyle w:val="ListParagraph"/>
        <w:numPr>
          <w:ilvl w:val="0"/>
          <w:numId w:val="12"/>
        </w:numPr>
        <w:shd w:val="clear" w:color="auto" w:fill="FFFFFF"/>
        <w:spacing w:before="4" w:after="80" w:line="240" w:lineRule="auto"/>
        <w:rPr>
          <w:rFonts w:ascii="Garamond" w:eastAsia="Times New Roman" w:hAnsi="Garamond" w:cs="Times New Roman"/>
        </w:rPr>
      </w:pPr>
      <w:r>
        <w:rPr>
          <w:rFonts w:ascii="Garamond" w:eastAsia="Times New Roman" w:hAnsi="Garamond" w:cs="Times New Roman"/>
        </w:rPr>
        <w:t>Co-lead design and development of</w:t>
      </w:r>
      <w:r w:rsidRPr="0084629F">
        <w:rPr>
          <w:rFonts w:ascii="Garamond" w:eastAsia="Times New Roman" w:hAnsi="Garamond" w:cs="Times New Roman"/>
        </w:rPr>
        <w:t xml:space="preserve"> </w:t>
      </w:r>
      <w:hyperlink r:id="rId16" w:history="1">
        <w:r w:rsidRPr="0084629F">
          <w:rPr>
            <w:rStyle w:val="Hyperlink"/>
            <w:rFonts w:ascii="Garamond" w:eastAsia="Times New Roman" w:hAnsi="Garamond" w:cs="Times New Roman"/>
          </w:rPr>
          <w:t>Climateverse</w:t>
        </w:r>
      </w:hyperlink>
      <w:r w:rsidRPr="0084629F">
        <w:rPr>
          <w:rFonts w:ascii="Garamond" w:eastAsia="Times New Roman" w:hAnsi="Garamond" w:cs="Times New Roman"/>
        </w:rPr>
        <w:t>, a</w:t>
      </w:r>
      <w:r>
        <w:rPr>
          <w:rFonts w:ascii="Garamond" w:eastAsia="Times New Roman" w:hAnsi="Garamond" w:cs="Times New Roman"/>
        </w:rPr>
        <w:t xml:space="preserve"> </w:t>
      </w:r>
      <w:r w:rsidRPr="0084629F">
        <w:rPr>
          <w:rFonts w:ascii="Garamond" w:eastAsia="Times New Roman" w:hAnsi="Garamond" w:cs="Times New Roman"/>
        </w:rPr>
        <w:t xml:space="preserve">South Asian climate-related data warehousing project for use by </w:t>
      </w:r>
      <w:r>
        <w:rPr>
          <w:rFonts w:ascii="Garamond" w:eastAsia="Times New Roman" w:hAnsi="Garamond" w:cs="Times New Roman"/>
        </w:rPr>
        <w:t>researchers and policy-makers combatting climate challenges</w:t>
      </w:r>
    </w:p>
    <w:bookmarkEnd w:id="5"/>
    <w:p w14:paraId="241861DF" w14:textId="59367ADA" w:rsidR="00CC50DE" w:rsidRPr="00C35A23" w:rsidRDefault="00CC50DE" w:rsidP="00CC50DE">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Harvard TH Chan School of Public Health</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Jan</w:t>
      </w:r>
      <w:r w:rsidR="003B21BB">
        <w:rPr>
          <w:rFonts w:ascii="Garamond" w:eastAsia="Times New Roman" w:hAnsi="Garamond" w:cs="Times New Roman"/>
        </w:rPr>
        <w:t>uary</w:t>
      </w:r>
      <w:r>
        <w:rPr>
          <w:rFonts w:ascii="Garamond" w:eastAsia="Times New Roman" w:hAnsi="Garamond" w:cs="Times New Roman"/>
        </w:rPr>
        <w:t xml:space="preserve"> 2024</w:t>
      </w:r>
      <w:r w:rsidRPr="00C35A23">
        <w:rPr>
          <w:rFonts w:ascii="Garamond" w:eastAsia="Times New Roman" w:hAnsi="Garamond" w:cs="Times New Roman"/>
        </w:rPr>
        <w:t xml:space="preserve"> –</w:t>
      </w:r>
      <w:r>
        <w:rPr>
          <w:rFonts w:ascii="Garamond" w:eastAsia="Times New Roman" w:hAnsi="Garamond" w:cs="Times New Roman"/>
        </w:rPr>
        <w:t xml:space="preserve"> </w:t>
      </w:r>
      <w:r w:rsidR="003B21BB">
        <w:rPr>
          <w:rFonts w:ascii="Garamond" w:eastAsia="Times New Roman" w:hAnsi="Garamond" w:cs="Times New Roman"/>
        </w:rPr>
        <w:t>September 2024</w:t>
      </w:r>
    </w:p>
    <w:p w14:paraId="566F66BA" w14:textId="1F9A6319" w:rsidR="00CC50DE" w:rsidRPr="00C35A23" w:rsidRDefault="00CC50DE" w:rsidP="00CC50DE">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Data Scien</w:t>
      </w:r>
      <w:r>
        <w:rPr>
          <w:rFonts w:ascii="Garamond" w:eastAsia="Times New Roman" w:hAnsi="Garamond" w:cs="Times New Roman"/>
          <w:i/>
          <w:iCs/>
        </w:rPr>
        <w:t>ce Research Assistant</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r w:rsidRPr="00C35A23">
        <w:rPr>
          <w:rFonts w:ascii="Garamond" w:eastAsia="Times New Roman" w:hAnsi="Garamond" w:cs="Times New Roman"/>
        </w:rPr>
        <w:tab/>
        <w:t xml:space="preserve">  </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Pr>
          <w:rFonts w:ascii="Garamond" w:eastAsia="Times New Roman" w:hAnsi="Garamond" w:cs="Times New Roman"/>
        </w:rPr>
        <w:t xml:space="preserve">              Cambridge, MA</w:t>
      </w:r>
    </w:p>
    <w:p w14:paraId="1C603AC5" w14:textId="5CE79D23" w:rsidR="00CC50DE" w:rsidRPr="002716B6" w:rsidRDefault="00CC50DE" w:rsidP="002716B6">
      <w:pPr>
        <w:pStyle w:val="ListParagraph"/>
        <w:numPr>
          <w:ilvl w:val="0"/>
          <w:numId w:val="12"/>
        </w:numPr>
        <w:shd w:val="clear" w:color="auto" w:fill="FFFFFF"/>
        <w:spacing w:before="4" w:after="80" w:line="240" w:lineRule="auto"/>
        <w:rPr>
          <w:rFonts w:ascii="Garamond" w:eastAsia="Times New Roman" w:hAnsi="Garamond" w:cs="Times New Roman"/>
        </w:rPr>
      </w:pPr>
      <w:r>
        <w:rPr>
          <w:rFonts w:ascii="Garamond" w:eastAsia="Times New Roman" w:hAnsi="Garamond" w:cs="Times New Roman"/>
        </w:rPr>
        <w:t>Develop pilot digitization application for Guyana Ministry of Health malaria records. Built as a Python optical character recognition model accessible via a web application</w:t>
      </w:r>
    </w:p>
    <w:p w14:paraId="7B08D399" w14:textId="557360CF" w:rsidR="00C35A23" w:rsidRPr="00C35A23" w:rsidRDefault="00A06F2A" w:rsidP="00C35A23">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Center for Effective Global Action, U</w:t>
      </w:r>
      <w:r w:rsidR="00A43D1B">
        <w:rPr>
          <w:rFonts w:ascii="Garamond" w:eastAsia="Times New Roman" w:hAnsi="Garamond" w:cs="Times New Roman"/>
          <w:b/>
          <w:bCs/>
        </w:rPr>
        <w:t>niversity of California,</w:t>
      </w:r>
      <w:r>
        <w:rPr>
          <w:rFonts w:ascii="Garamond" w:eastAsia="Times New Roman" w:hAnsi="Garamond" w:cs="Times New Roman"/>
          <w:b/>
          <w:bCs/>
        </w:rPr>
        <w:t xml:space="preserve"> Berkeley</w:t>
      </w:r>
      <w:r w:rsidR="00C35A23" w:rsidRPr="00C35A23">
        <w:rPr>
          <w:rFonts w:ascii="Garamond" w:eastAsia="Times New Roman" w:hAnsi="Garamond" w:cs="Times New Roman"/>
        </w:rPr>
        <w:tab/>
      </w:r>
      <w:r w:rsidR="00C35A23" w:rsidRPr="00C35A23">
        <w:rPr>
          <w:rFonts w:ascii="Garamond" w:eastAsia="Times New Roman" w:hAnsi="Garamond" w:cs="Times New Roman"/>
        </w:rPr>
        <w:tab/>
      </w:r>
      <w:r w:rsidR="00C35A23" w:rsidRPr="00C35A23">
        <w:rPr>
          <w:rFonts w:ascii="Garamond" w:eastAsia="Times New Roman" w:hAnsi="Garamond" w:cs="Times New Roman"/>
        </w:rPr>
        <w:tab/>
      </w:r>
      <w:r w:rsidR="00A43D1B">
        <w:rPr>
          <w:rFonts w:ascii="Garamond" w:eastAsia="Times New Roman" w:hAnsi="Garamond" w:cs="Times New Roman"/>
        </w:rPr>
        <w:t xml:space="preserve">   </w:t>
      </w:r>
      <w:r w:rsidR="00C35A23" w:rsidRPr="00C35A23">
        <w:rPr>
          <w:rFonts w:ascii="Garamond" w:eastAsia="Times New Roman" w:hAnsi="Garamond" w:cs="Times New Roman"/>
        </w:rPr>
        <w:t xml:space="preserve">    June 2021 – </w:t>
      </w:r>
      <w:r w:rsidR="002A0C5D">
        <w:rPr>
          <w:rFonts w:ascii="Garamond" w:eastAsia="Times New Roman" w:hAnsi="Garamond" w:cs="Times New Roman"/>
        </w:rPr>
        <w:t>September 2021</w:t>
      </w:r>
    </w:p>
    <w:p w14:paraId="1CAA7DDC" w14:textId="3F1D14F1" w:rsidR="00C35A23" w:rsidRPr="00C35A23" w:rsidRDefault="00C35A23" w:rsidP="00C35A23">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Data Science for Development Intern</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r w:rsidRPr="00C35A23">
        <w:rPr>
          <w:rFonts w:ascii="Garamond" w:eastAsia="Times New Roman" w:hAnsi="Garamond" w:cs="Times New Roman"/>
        </w:rPr>
        <w:tab/>
        <w:t xml:space="preserve">  </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00A06F2A">
        <w:rPr>
          <w:rFonts w:ascii="Garamond" w:eastAsia="Times New Roman" w:hAnsi="Garamond" w:cs="Times New Roman"/>
        </w:rPr>
        <w:t xml:space="preserve">     Berkeley, CA</w:t>
      </w:r>
    </w:p>
    <w:p w14:paraId="53AB1C57" w14:textId="32AD96EA"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Develop</w:t>
      </w:r>
      <w:r w:rsidR="003C1643">
        <w:rPr>
          <w:rFonts w:ascii="Garamond" w:eastAsia="Times New Roman" w:hAnsi="Garamond" w:cs="Times New Roman"/>
        </w:rPr>
        <w:t>ed</w:t>
      </w:r>
      <w:r w:rsidRPr="00C35A23">
        <w:rPr>
          <w:rFonts w:ascii="Garamond" w:eastAsia="Times New Roman" w:hAnsi="Garamond" w:cs="Times New Roman"/>
        </w:rPr>
        <w:t xml:space="preserve"> </w:t>
      </w:r>
      <w:hyperlink r:id="rId17" w:history="1">
        <w:r w:rsidRPr="00AD3976">
          <w:rPr>
            <w:rStyle w:val="Hyperlink"/>
            <w:rFonts w:ascii="Garamond" w:eastAsia="Times New Roman" w:hAnsi="Garamond" w:cs="Times New Roman"/>
          </w:rPr>
          <w:t>learning modules</w:t>
        </w:r>
      </w:hyperlink>
      <w:r w:rsidRPr="00C35A23">
        <w:rPr>
          <w:rFonts w:ascii="Garamond" w:eastAsia="Times New Roman" w:hAnsi="Garamond" w:cs="Times New Roman"/>
        </w:rPr>
        <w:t xml:space="preserve"> for novel geographic datasets</w:t>
      </w:r>
      <w:r w:rsidR="00966F84">
        <w:rPr>
          <w:rFonts w:ascii="Garamond" w:eastAsia="Times New Roman" w:hAnsi="Garamond" w:cs="Times New Roman"/>
        </w:rPr>
        <w:t>, primarily remote sensing data,</w:t>
      </w:r>
      <w:r w:rsidRPr="00C35A23">
        <w:rPr>
          <w:rFonts w:ascii="Garamond" w:eastAsia="Times New Roman" w:hAnsi="Garamond" w:cs="Times New Roman"/>
        </w:rPr>
        <w:t xml:space="preserve"> and advanced data techniques as part of </w:t>
      </w:r>
      <w:r w:rsidR="00A06F2A">
        <w:rPr>
          <w:rFonts w:ascii="Garamond" w:eastAsia="Times New Roman" w:hAnsi="Garamond" w:cs="Times New Roman"/>
        </w:rPr>
        <w:t>CEGA’s</w:t>
      </w:r>
      <w:r w:rsidRPr="00C35A23">
        <w:rPr>
          <w:rFonts w:ascii="Garamond" w:eastAsia="Times New Roman" w:hAnsi="Garamond" w:cs="Times New Roman"/>
        </w:rPr>
        <w:t xml:space="preserve"> Geo4Dev initiative to </w:t>
      </w:r>
      <w:r w:rsidR="00C06044">
        <w:rPr>
          <w:rFonts w:ascii="Garamond" w:eastAsia="Times New Roman" w:hAnsi="Garamond" w:cs="Times New Roman"/>
        </w:rPr>
        <w:t>lower their barriers to use for</w:t>
      </w:r>
      <w:r w:rsidRPr="00C35A23">
        <w:rPr>
          <w:rFonts w:ascii="Garamond" w:eastAsia="Times New Roman" w:hAnsi="Garamond" w:cs="Times New Roman"/>
        </w:rPr>
        <w:t xml:space="preserve"> researchers and policy makers</w:t>
      </w:r>
    </w:p>
    <w:p w14:paraId="666B1104" w14:textId="472A3C99" w:rsidR="00C35A23" w:rsidRPr="00C35A23" w:rsidRDefault="00C35A23" w:rsidP="00C35A23">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b/>
          <w:bCs/>
        </w:rPr>
        <w:t>Keyrus USA</w:t>
      </w:r>
      <w:r w:rsidRPr="00C35A23">
        <w:rPr>
          <w:rFonts w:ascii="Garamond" w:eastAsia="Times New Roman" w:hAnsi="Garamond" w:cs="Times New Roman"/>
        </w:rPr>
        <w:tab/>
        <w:t xml:space="preserve">   </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w:t>
      </w:r>
      <w:r w:rsidRPr="00C35A23">
        <w:rPr>
          <w:rFonts w:ascii="Garamond" w:eastAsia="Times New Roman" w:hAnsi="Garamond" w:cs="Times New Roman"/>
        </w:rPr>
        <w:tab/>
      </w:r>
      <w:r w:rsidRPr="00C35A23">
        <w:rPr>
          <w:rFonts w:ascii="Garamond" w:eastAsia="Times New Roman" w:hAnsi="Garamond" w:cs="Times New Roman"/>
        </w:rPr>
        <w:tab/>
        <w:t xml:space="preserve">  </w:t>
      </w:r>
      <w:r w:rsidRPr="00C35A23">
        <w:rPr>
          <w:rFonts w:ascii="Garamond" w:eastAsia="Times New Roman" w:hAnsi="Garamond" w:cs="Times New Roman"/>
        </w:rPr>
        <w:tab/>
      </w:r>
      <w:r w:rsidRPr="00C35A23">
        <w:rPr>
          <w:rFonts w:ascii="Garamond" w:eastAsia="Times New Roman" w:hAnsi="Garamond" w:cs="Times New Roman"/>
        </w:rPr>
        <w:tab/>
        <w:t xml:space="preserve">   August 2017 – September 2020</w:t>
      </w:r>
    </w:p>
    <w:p w14:paraId="3478B75F" w14:textId="33513755" w:rsidR="00C35A23" w:rsidRPr="00C35A23" w:rsidRDefault="00C35A23" w:rsidP="00C35A23">
      <w:pPr>
        <w:shd w:val="clear" w:color="auto" w:fill="FFFFFF"/>
        <w:spacing w:before="4" w:after="80" w:line="240" w:lineRule="auto"/>
        <w:contextualSpacing/>
        <w:rPr>
          <w:rFonts w:ascii="Garamond" w:eastAsia="Times New Roman" w:hAnsi="Garamond" w:cs="Times New Roman"/>
        </w:rPr>
      </w:pPr>
      <w:r w:rsidRPr="00C35A23">
        <w:rPr>
          <w:rFonts w:ascii="Garamond" w:eastAsia="Times New Roman" w:hAnsi="Garamond" w:cs="Times New Roman"/>
          <w:i/>
          <w:iCs/>
        </w:rPr>
        <w:t>Senior Consultant</w:t>
      </w:r>
      <w:r w:rsidRPr="00C35A23">
        <w:rPr>
          <w:rFonts w:ascii="Garamond" w:eastAsia="Times New Roman" w:hAnsi="Garamond" w:cs="Times New Roman"/>
        </w:rPr>
        <w:t xml:space="preserve"> (previously </w:t>
      </w:r>
      <w:r w:rsidRPr="00C35A23">
        <w:rPr>
          <w:rFonts w:ascii="Garamond" w:eastAsia="Times New Roman" w:hAnsi="Garamond" w:cs="Times New Roman"/>
          <w:i/>
          <w:iCs/>
        </w:rPr>
        <w:t>Data Technology Consultant</w:t>
      </w:r>
      <w:r w:rsidRPr="00C35A23">
        <w:rPr>
          <w:rFonts w:ascii="Garamond" w:eastAsia="Times New Roman" w:hAnsi="Garamond" w:cs="Times New Roman"/>
        </w:rPr>
        <w:t>,</w:t>
      </w:r>
      <w:r w:rsidRPr="00C35A23">
        <w:rPr>
          <w:rFonts w:ascii="Garamond" w:eastAsia="Times New Roman" w:hAnsi="Garamond" w:cs="Times New Roman"/>
          <w:i/>
          <w:iCs/>
        </w:rPr>
        <w:t xml:space="preserve"> Data Technology Analyst)</w:t>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r>
      <w:r w:rsidRPr="00C35A23">
        <w:rPr>
          <w:rFonts w:ascii="Garamond" w:eastAsia="Times New Roman" w:hAnsi="Garamond" w:cs="Times New Roman"/>
        </w:rPr>
        <w:tab/>
        <w:t xml:space="preserve">  New York, NY</w:t>
      </w:r>
    </w:p>
    <w:p w14:paraId="161F8717" w14:textId="77777777"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 xml:space="preserve">Headed reporting data ecosystem for Customer Success department of 9,000+, international financial services company </w:t>
      </w:r>
    </w:p>
    <w:p w14:paraId="528E2D16" w14:textId="77777777"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 xml:space="preserve">Provided full-service business intelligence support to multiple clients including </w:t>
      </w:r>
      <w:r w:rsidRPr="00C35A23">
        <w:rPr>
          <w:rFonts w:ascii="Garamond" w:eastAsia="Times New Roman" w:hAnsi="Garamond" w:cs="Times New Roman"/>
          <w:color w:val="000000"/>
        </w:rPr>
        <w:t>requirements discovery,</w:t>
      </w:r>
      <w:r w:rsidRPr="00C35A23">
        <w:rPr>
          <w:rFonts w:ascii="Garamond" w:eastAsia="Times New Roman" w:hAnsi="Garamond" w:cs="Times New Roman"/>
        </w:rPr>
        <w:t xml:space="preserve"> </w:t>
      </w:r>
      <w:r w:rsidRPr="00C35A23">
        <w:rPr>
          <w:rFonts w:ascii="Garamond" w:eastAsia="Times New Roman" w:hAnsi="Garamond" w:cs="Times New Roman"/>
          <w:color w:val="000000"/>
        </w:rPr>
        <w:t>solution design, solution implementation, user testing, production deployment, and maintenance</w:t>
      </w:r>
      <w:r w:rsidRPr="00C35A23">
        <w:rPr>
          <w:rFonts w:ascii="Garamond" w:eastAsia="Times New Roman" w:hAnsi="Garamond" w:cs="Times New Roman"/>
        </w:rPr>
        <w:t xml:space="preserve"> </w:t>
      </w:r>
    </w:p>
    <w:p w14:paraId="33647385" w14:textId="77777777" w:rsidR="00C35A23" w:rsidRPr="00C35A23" w:rsidRDefault="00C35A23" w:rsidP="00C35A23">
      <w:pPr>
        <w:pStyle w:val="ListParagraph"/>
        <w:numPr>
          <w:ilvl w:val="0"/>
          <w:numId w:val="12"/>
        </w:numPr>
        <w:shd w:val="clear" w:color="auto" w:fill="FFFFFF"/>
        <w:spacing w:before="4" w:after="80" w:line="240" w:lineRule="auto"/>
        <w:rPr>
          <w:rFonts w:ascii="Garamond" w:eastAsia="Times New Roman" w:hAnsi="Garamond" w:cs="Times New Roman"/>
        </w:rPr>
      </w:pPr>
      <w:r w:rsidRPr="00C35A23">
        <w:rPr>
          <w:rFonts w:ascii="Garamond" w:eastAsia="Times New Roman" w:hAnsi="Garamond" w:cs="Times New Roman"/>
        </w:rPr>
        <w:t>Conducted multi-day client trainings for groups of up to 50 in BI technologies; mentored 9 junior colleagues in these technologies</w:t>
      </w:r>
    </w:p>
    <w:p w14:paraId="32ADA4F9" w14:textId="7570E3BC" w:rsidR="001346BA" w:rsidRPr="000B133E" w:rsidRDefault="004314C9" w:rsidP="003B7986">
      <w:pPr>
        <w:shd w:val="clear" w:color="auto" w:fill="FFFFFF"/>
        <w:spacing w:after="120" w:line="240" w:lineRule="atLeast"/>
        <w:contextualSpacing/>
        <w:rPr>
          <w:rFonts w:ascii="Garamond" w:eastAsia="Times New Roman" w:hAnsi="Garamond" w:cs="Times New Roman"/>
          <w:iCs/>
          <w:color w:val="000000"/>
        </w:rPr>
      </w:pPr>
      <w:r w:rsidRPr="000B133E">
        <w:rPr>
          <w:rFonts w:ascii="Garamond" w:eastAsia="Times New Roman" w:hAnsi="Garamond" w:cs="Times New Roman"/>
          <w:b/>
          <w:bCs/>
          <w:iCs/>
          <w:color w:val="000000"/>
        </w:rPr>
        <w:t>Kenyon Colleg</w:t>
      </w:r>
      <w:r w:rsidR="007F5391" w:rsidRPr="000B133E">
        <w:rPr>
          <w:rFonts w:ascii="Garamond" w:eastAsia="Times New Roman" w:hAnsi="Garamond" w:cs="Times New Roman"/>
          <w:b/>
          <w:bCs/>
          <w:iCs/>
          <w:color w:val="000000"/>
        </w:rPr>
        <w:t>e</w:t>
      </w:r>
      <w:r w:rsidR="001346BA" w:rsidRPr="000B133E">
        <w:rPr>
          <w:rFonts w:ascii="Garamond" w:eastAsia="Times New Roman" w:hAnsi="Garamond" w:cs="Times New Roman"/>
          <w:b/>
          <w:bCs/>
          <w:color w:val="000000"/>
        </w:rPr>
        <w:tab/>
      </w:r>
      <w:r w:rsidRPr="000B133E">
        <w:rPr>
          <w:rFonts w:ascii="Garamond" w:eastAsia="Times New Roman" w:hAnsi="Garamond" w:cs="Times New Roman"/>
          <w:b/>
          <w:bCs/>
          <w:color w:val="000000"/>
        </w:rPr>
        <w:t xml:space="preserve"> </w:t>
      </w:r>
      <w:r w:rsidRPr="000B133E">
        <w:rPr>
          <w:rFonts w:ascii="Garamond" w:eastAsia="Times New Roman" w:hAnsi="Garamond" w:cs="Times New Roman"/>
          <w:i/>
          <w:color w:val="000000"/>
        </w:rPr>
        <w:t xml:space="preserve"> </w:t>
      </w:r>
      <w:r w:rsidR="007F5391" w:rsidRPr="000B133E">
        <w:rPr>
          <w:rFonts w:ascii="Garamond" w:eastAsia="Times New Roman" w:hAnsi="Garamond" w:cs="Times New Roman"/>
          <w:iCs/>
          <w:color w:val="000000"/>
        </w:rPr>
        <w:tab/>
      </w:r>
      <w:r w:rsidR="007F5391" w:rsidRPr="000B133E">
        <w:rPr>
          <w:rFonts w:ascii="Garamond" w:eastAsia="Times New Roman" w:hAnsi="Garamond" w:cs="Times New Roman"/>
          <w:iCs/>
          <w:color w:val="000000"/>
        </w:rPr>
        <w:tab/>
      </w:r>
      <w:r w:rsidR="007F5391" w:rsidRPr="000B133E">
        <w:rPr>
          <w:rFonts w:ascii="Garamond" w:eastAsia="Times New Roman" w:hAnsi="Garamond" w:cs="Times New Roman"/>
          <w:iCs/>
          <w:color w:val="000000"/>
        </w:rPr>
        <w:tab/>
      </w:r>
      <w:r w:rsidR="007F5391" w:rsidRPr="000B133E">
        <w:rPr>
          <w:rFonts w:ascii="Garamond" w:eastAsia="Times New Roman" w:hAnsi="Garamond" w:cs="Times New Roman"/>
          <w:iCs/>
          <w:color w:val="000000"/>
        </w:rPr>
        <w:tab/>
      </w:r>
      <w:r w:rsidR="007F5391" w:rsidRPr="000B133E">
        <w:rPr>
          <w:rFonts w:ascii="Garamond" w:eastAsia="Times New Roman" w:hAnsi="Garamond" w:cs="Times New Roman"/>
          <w:iCs/>
          <w:color w:val="000000"/>
        </w:rPr>
        <w:tab/>
        <w:t xml:space="preserve">   </w:t>
      </w:r>
      <w:r w:rsidR="000B133E" w:rsidRPr="000B133E">
        <w:rPr>
          <w:rFonts w:ascii="Garamond" w:eastAsia="Times New Roman" w:hAnsi="Garamond" w:cs="Times New Roman"/>
          <w:iCs/>
          <w:color w:val="000000"/>
        </w:rPr>
        <w:tab/>
      </w:r>
      <w:r w:rsidR="000B133E" w:rsidRPr="000B133E">
        <w:rPr>
          <w:rFonts w:ascii="Garamond" w:eastAsia="Times New Roman" w:hAnsi="Garamond" w:cs="Times New Roman"/>
          <w:iCs/>
          <w:color w:val="000000"/>
        </w:rPr>
        <w:tab/>
      </w:r>
      <w:r w:rsidR="000B133E" w:rsidRPr="000B133E">
        <w:rPr>
          <w:rFonts w:ascii="Garamond" w:eastAsia="Times New Roman" w:hAnsi="Garamond" w:cs="Times New Roman"/>
          <w:iCs/>
          <w:color w:val="000000"/>
        </w:rPr>
        <w:tab/>
      </w:r>
      <w:r w:rsidR="00DE6EE3">
        <w:rPr>
          <w:rFonts w:ascii="Garamond" w:eastAsia="Times New Roman" w:hAnsi="Garamond" w:cs="Times New Roman"/>
          <w:iCs/>
          <w:color w:val="000000"/>
        </w:rPr>
        <w:t xml:space="preserve">    </w:t>
      </w:r>
      <w:r w:rsidR="007F5391" w:rsidRPr="000B133E">
        <w:rPr>
          <w:rFonts w:ascii="Garamond" w:eastAsia="Times New Roman" w:hAnsi="Garamond" w:cs="Times New Roman"/>
          <w:iCs/>
          <w:color w:val="000000"/>
        </w:rPr>
        <w:t>Aug</w:t>
      </w:r>
      <w:r w:rsidR="00A05F45">
        <w:rPr>
          <w:rFonts w:ascii="Garamond" w:eastAsia="Times New Roman" w:hAnsi="Garamond" w:cs="Times New Roman"/>
          <w:iCs/>
          <w:color w:val="000000"/>
        </w:rPr>
        <w:t>ust</w:t>
      </w:r>
      <w:r w:rsidR="007F5391" w:rsidRPr="000B133E">
        <w:rPr>
          <w:rFonts w:ascii="Garamond" w:eastAsia="Times New Roman" w:hAnsi="Garamond" w:cs="Times New Roman"/>
          <w:iCs/>
          <w:color w:val="000000"/>
        </w:rPr>
        <w:t xml:space="preserve"> 2016 – Dec</w:t>
      </w:r>
      <w:r w:rsidR="00DE6EE3">
        <w:rPr>
          <w:rFonts w:ascii="Garamond" w:eastAsia="Times New Roman" w:hAnsi="Garamond" w:cs="Times New Roman"/>
          <w:iCs/>
          <w:color w:val="000000"/>
        </w:rPr>
        <w:t>ember</w:t>
      </w:r>
      <w:r w:rsidR="007F5391" w:rsidRPr="000B133E">
        <w:rPr>
          <w:rFonts w:ascii="Garamond" w:eastAsia="Times New Roman" w:hAnsi="Garamond" w:cs="Times New Roman"/>
          <w:iCs/>
          <w:color w:val="000000"/>
        </w:rPr>
        <w:t xml:space="preserve"> </w:t>
      </w:r>
      <w:r w:rsidRPr="000B133E">
        <w:rPr>
          <w:rFonts w:ascii="Garamond" w:eastAsia="Times New Roman" w:hAnsi="Garamond" w:cs="Times New Roman"/>
          <w:iCs/>
          <w:color w:val="000000"/>
        </w:rPr>
        <w:t>2016</w:t>
      </w:r>
    </w:p>
    <w:p w14:paraId="7F78B35F" w14:textId="601CB3CB" w:rsidR="000B133E" w:rsidRPr="000B133E" w:rsidRDefault="000B133E" w:rsidP="003B7986">
      <w:pPr>
        <w:shd w:val="clear" w:color="auto" w:fill="FFFFFF"/>
        <w:spacing w:after="120" w:line="240" w:lineRule="atLeast"/>
        <w:contextualSpacing/>
        <w:rPr>
          <w:rFonts w:ascii="Garamond" w:eastAsia="Times New Roman" w:hAnsi="Garamond" w:cs="Times New Roman"/>
          <w:iCs/>
          <w:color w:val="000000"/>
        </w:rPr>
      </w:pPr>
      <w:r w:rsidRPr="000B133E">
        <w:rPr>
          <w:rFonts w:ascii="Garamond" w:eastAsia="Times New Roman" w:hAnsi="Garamond" w:cs="Times New Roman"/>
          <w:i/>
          <w:color w:val="000000"/>
        </w:rPr>
        <w:t xml:space="preserve">Introductory Statistics Grader </w:t>
      </w:r>
      <w:r w:rsidRPr="000B133E">
        <w:rPr>
          <w:rFonts w:ascii="Garamond" w:eastAsia="Times New Roman" w:hAnsi="Garamond" w:cs="Times New Roman"/>
          <w:b/>
          <w:bCs/>
          <w:color w:val="000000"/>
        </w:rPr>
        <w:tab/>
        <w:t xml:space="preserve"> </w:t>
      </w:r>
      <w:r w:rsidRPr="000B133E">
        <w:rPr>
          <w:rFonts w:ascii="Garamond" w:eastAsia="Times New Roman" w:hAnsi="Garamond" w:cs="Times New Roman"/>
          <w:i/>
          <w:color w:val="000000"/>
        </w:rPr>
        <w:t xml:space="preserve"> </w:t>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r>
      <w:r w:rsidRPr="000B133E">
        <w:rPr>
          <w:rFonts w:ascii="Garamond" w:eastAsia="Times New Roman" w:hAnsi="Garamond" w:cs="Times New Roman"/>
          <w:iCs/>
          <w:color w:val="000000"/>
        </w:rPr>
        <w:tab/>
        <w:t xml:space="preserve"> </w:t>
      </w:r>
      <w:r>
        <w:rPr>
          <w:rFonts w:ascii="Garamond" w:eastAsia="Times New Roman" w:hAnsi="Garamond" w:cs="Times New Roman"/>
          <w:iCs/>
          <w:color w:val="000000"/>
        </w:rPr>
        <w:t xml:space="preserve">   </w:t>
      </w:r>
      <w:r w:rsidRPr="000B133E">
        <w:rPr>
          <w:rFonts w:ascii="Garamond" w:eastAsia="Times New Roman" w:hAnsi="Garamond" w:cs="Times New Roman"/>
          <w:iCs/>
          <w:color w:val="000000"/>
        </w:rPr>
        <w:t>Gambier, OH</w:t>
      </w:r>
    </w:p>
    <w:p w14:paraId="36D273D5" w14:textId="6C272D09" w:rsidR="00B0450F" w:rsidRPr="000B133E" w:rsidRDefault="001346BA" w:rsidP="003B7986">
      <w:pPr>
        <w:pStyle w:val="ListParagraph"/>
        <w:numPr>
          <w:ilvl w:val="0"/>
          <w:numId w:val="18"/>
        </w:numPr>
        <w:shd w:val="clear" w:color="auto" w:fill="FFFFFF"/>
        <w:spacing w:after="120" w:line="240" w:lineRule="atLeast"/>
        <w:rPr>
          <w:rFonts w:ascii="Garamond" w:eastAsia="Times New Roman" w:hAnsi="Garamond" w:cs="Times New Roman"/>
          <w:color w:val="000000"/>
          <w:szCs w:val="20"/>
        </w:rPr>
      </w:pPr>
      <w:r w:rsidRPr="000B133E">
        <w:rPr>
          <w:rFonts w:ascii="Garamond" w:eastAsia="Times New Roman" w:hAnsi="Garamond" w:cs="Times New Roman"/>
          <w:color w:val="000000"/>
          <w:szCs w:val="20"/>
        </w:rPr>
        <w:t>Graded all assignments for Professor of Mathematics and Statistics Brad Hartlaub’s Introductory Statistics course</w:t>
      </w:r>
    </w:p>
    <w:p w14:paraId="0E3910B8" w14:textId="36BC1CF5" w:rsidR="00EA667F" w:rsidRPr="005F749B" w:rsidRDefault="009D6DDE" w:rsidP="00EA667F">
      <w:pPr>
        <w:pStyle w:val="ResumeBody"/>
        <w:rPr>
          <w:rFonts w:ascii="Garamond" w:hAnsi="Garamond"/>
          <w:sz w:val="20"/>
          <w:szCs w:val="18"/>
          <w:lang w:val="en-US"/>
        </w:rPr>
      </w:pPr>
      <w:r w:rsidRPr="005F749B">
        <w:rPr>
          <w:rFonts w:ascii="Garamond" w:hAnsi="Garamond"/>
          <w:lang w:val="en-US"/>
        </w:rPr>
        <w:t>RESEARCH AND TEACHING EXPERIENCE</w:t>
      </w:r>
    </w:p>
    <w:p w14:paraId="3E431426" w14:textId="77777777" w:rsidR="00EA667F" w:rsidRPr="00EA667F" w:rsidRDefault="00EA667F" w:rsidP="00EA667F">
      <w:pPr>
        <w:shd w:val="clear" w:color="auto" w:fill="FFFFFF"/>
        <w:spacing w:after="45" w:line="240" w:lineRule="atLeast"/>
        <w:rPr>
          <w:rFonts w:asciiTheme="majorHAnsi" w:eastAsia="Times New Roman" w:hAnsiTheme="majorHAnsi" w:cs="Times New Roman"/>
          <w:b/>
          <w:bCs/>
          <w:sz w:val="20"/>
          <w:szCs w:val="18"/>
        </w:rPr>
        <w:sectPr w:rsidR="00EA667F" w:rsidRPr="00EA667F" w:rsidSect="003D1D21">
          <w:footerReference w:type="default" r:id="rId18"/>
          <w:type w:val="continuous"/>
          <w:pgSz w:w="12240" w:h="15840"/>
          <w:pgMar w:top="576" w:right="720" w:bottom="576" w:left="720" w:header="720" w:footer="720" w:gutter="0"/>
          <w:cols w:space="720"/>
          <w:docGrid w:linePitch="360"/>
        </w:sectPr>
      </w:pPr>
    </w:p>
    <w:p w14:paraId="1296EA2C" w14:textId="77777777" w:rsidR="003B21BB" w:rsidRDefault="003B21BB" w:rsidP="003B21BB">
      <w:pPr>
        <w:shd w:val="clear" w:color="auto" w:fill="FFFFFF"/>
        <w:spacing w:before="4" w:after="80" w:line="240" w:lineRule="auto"/>
        <w:contextualSpacing/>
        <w:rPr>
          <w:rFonts w:ascii="Garamond" w:eastAsia="Times New Roman" w:hAnsi="Garamond" w:cs="Times New Roman"/>
        </w:rPr>
      </w:pPr>
      <w:bookmarkStart w:id="6" w:name="_Hlk156359120"/>
      <w:r>
        <w:rPr>
          <w:rFonts w:ascii="Garamond" w:eastAsia="Times New Roman" w:hAnsi="Garamond" w:cs="Times New Roman"/>
          <w:b/>
          <w:bCs/>
        </w:rPr>
        <w:t>Political Violence Research Workshop, Harvard University</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w:t>
      </w:r>
      <w:r>
        <w:rPr>
          <w:rFonts w:ascii="Garamond" w:eastAsia="Times New Roman" w:hAnsi="Garamond" w:cs="Times New Roman"/>
        </w:rPr>
        <w:tab/>
        <w:t xml:space="preserve">    August 2023 - Present</w:t>
      </w:r>
    </w:p>
    <w:p w14:paraId="42A2576D" w14:textId="77777777" w:rsidR="003B21BB" w:rsidRPr="000B133E" w:rsidRDefault="003B21BB" w:rsidP="003B21BB">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Student Coordinator</w:t>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Cambridge, MA</w:t>
      </w:r>
    </w:p>
    <w:p w14:paraId="6900C856" w14:textId="4075EACC" w:rsidR="003B21BB" w:rsidRPr="003A37D8" w:rsidRDefault="003B21BB" w:rsidP="003B21BB">
      <w:pPr>
        <w:pStyle w:val="ListParagraph"/>
        <w:numPr>
          <w:ilvl w:val="0"/>
          <w:numId w:val="40"/>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Plan and organize speakers, attendees, food, and other logistics for bi-weekly meeting of the Political Violence Research Workshop at Harvard University, with faculty </w:t>
      </w:r>
      <w:bookmarkStart w:id="7" w:name="_Hlk192883528"/>
      <w:r>
        <w:rPr>
          <w:rFonts w:ascii="Garamond" w:eastAsia="Times New Roman" w:hAnsi="Garamond" w:cs="Times New Roman"/>
        </w:rPr>
        <w:t xml:space="preserve">coordinator Christoph </w:t>
      </w:r>
      <w:r w:rsidRPr="003B21BB">
        <w:rPr>
          <w:rFonts w:ascii="Garamond" w:eastAsia="Times New Roman" w:hAnsi="Garamond" w:cs="Times New Roman"/>
        </w:rPr>
        <w:t>Mikulaschek</w:t>
      </w:r>
      <w:bookmarkEnd w:id="7"/>
    </w:p>
    <w:bookmarkEnd w:id="6"/>
    <w:p w14:paraId="51FE5922" w14:textId="77777777" w:rsidR="003B21BB" w:rsidRDefault="003B21BB" w:rsidP="003B21BB">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Department of Government, Harvard University</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w:t>
      </w:r>
      <w:r>
        <w:rPr>
          <w:rFonts w:ascii="Garamond" w:eastAsia="Times New Roman" w:hAnsi="Garamond" w:cs="Times New Roman"/>
        </w:rPr>
        <w:tab/>
        <w:t xml:space="preserve">          August 2024 – March 2025</w:t>
      </w:r>
    </w:p>
    <w:p w14:paraId="25AE5D39" w14:textId="77777777" w:rsidR="003B21BB" w:rsidRPr="000B133E" w:rsidRDefault="003B21BB" w:rsidP="003B21BB">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Thesis Advisor</w:t>
      </w:r>
      <w:r>
        <w:rPr>
          <w:rFonts w:ascii="Garamond" w:eastAsia="Times New Roman" w:hAnsi="Garamond" w:cs="Times New Roman"/>
          <w:i/>
          <w:iCs/>
        </w:rPr>
        <w:tab/>
        <w:t xml:space="preserve"> </w:t>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Cambridge, MA</w:t>
      </w:r>
    </w:p>
    <w:p w14:paraId="2D3B0E74" w14:textId="77777777" w:rsidR="003B21BB" w:rsidRPr="00764A27" w:rsidRDefault="003B21BB" w:rsidP="003B21BB">
      <w:pPr>
        <w:pStyle w:val="ListParagraph"/>
        <w:numPr>
          <w:ilvl w:val="0"/>
          <w:numId w:val="18"/>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Advised two Harvard undergraduate Government concentrators through conceptualization, research, and writing of their senior theses</w:t>
      </w:r>
    </w:p>
    <w:p w14:paraId="5E127FFB" w14:textId="77777777" w:rsidR="003B21BB" w:rsidRDefault="003B21BB" w:rsidP="003B21BB">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Department of Government, Harvard University</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w:t>
      </w:r>
      <w:r>
        <w:rPr>
          <w:rFonts w:ascii="Garamond" w:eastAsia="Times New Roman" w:hAnsi="Garamond" w:cs="Times New Roman"/>
        </w:rPr>
        <w:tab/>
        <w:t xml:space="preserve">    August 2024 – December 2024</w:t>
      </w:r>
    </w:p>
    <w:p w14:paraId="06C499E0" w14:textId="77777777" w:rsidR="003B21BB" w:rsidRPr="000B133E" w:rsidRDefault="003B21BB" w:rsidP="003B21BB">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Teaching Fellow</w:t>
      </w:r>
      <w:r>
        <w:rPr>
          <w:rFonts w:ascii="Garamond" w:eastAsia="Times New Roman" w:hAnsi="Garamond" w:cs="Times New Roman"/>
          <w:i/>
          <w:iCs/>
        </w:rPr>
        <w:tab/>
        <w:t xml:space="preserve"> </w:t>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Cambridge, MA</w:t>
      </w:r>
    </w:p>
    <w:p w14:paraId="3F4FEA1C" w14:textId="77777777" w:rsidR="003B21BB" w:rsidRPr="00606D87" w:rsidRDefault="003B21BB" w:rsidP="003B21BB">
      <w:pPr>
        <w:pStyle w:val="ListParagraph"/>
        <w:numPr>
          <w:ilvl w:val="0"/>
          <w:numId w:val="18"/>
        </w:numPr>
        <w:shd w:val="clear" w:color="auto" w:fill="FFFFFF"/>
        <w:spacing w:before="4" w:after="80" w:line="240" w:lineRule="auto"/>
        <w:rPr>
          <w:rFonts w:ascii="Garamond" w:eastAsia="Times New Roman" w:hAnsi="Garamond" w:cs="Times New Roman"/>
          <w:b/>
          <w:bCs/>
        </w:rPr>
      </w:pPr>
      <w:r w:rsidRPr="0047722A">
        <w:rPr>
          <w:rFonts w:ascii="Garamond" w:eastAsia="Times New Roman" w:hAnsi="Garamond" w:cs="Times New Roman"/>
        </w:rPr>
        <w:t>Led teaching sections, h</w:t>
      </w:r>
      <w:r>
        <w:rPr>
          <w:rFonts w:ascii="Garamond" w:eastAsia="Times New Roman" w:hAnsi="Garamond" w:cs="Times New Roman"/>
        </w:rPr>
        <w:t>e</w:t>
      </w:r>
      <w:r w:rsidRPr="0047722A">
        <w:rPr>
          <w:rFonts w:ascii="Garamond" w:eastAsia="Times New Roman" w:hAnsi="Garamond" w:cs="Times New Roman"/>
        </w:rPr>
        <w:t>ld office hours, and grade</w:t>
      </w:r>
      <w:r>
        <w:rPr>
          <w:rFonts w:ascii="Garamond" w:eastAsia="Times New Roman" w:hAnsi="Garamond" w:cs="Times New Roman"/>
        </w:rPr>
        <w:t>d</w:t>
      </w:r>
      <w:r w:rsidRPr="0047722A">
        <w:rPr>
          <w:rFonts w:ascii="Garamond" w:eastAsia="Times New Roman" w:hAnsi="Garamond" w:cs="Times New Roman"/>
        </w:rPr>
        <w:t xml:space="preserve"> student assignments for Gov 1008: Introduction to Geographic Information Systems, taught by Kanglin Chen</w:t>
      </w:r>
    </w:p>
    <w:p w14:paraId="55182E5E" w14:textId="411FC5A9" w:rsidR="00AB3B71" w:rsidRDefault="00F92724" w:rsidP="00AB3B71">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Institute for Quantitative Social Science, Harvard University</w:t>
      </w:r>
      <w:r w:rsidR="00AB3B71">
        <w:rPr>
          <w:rFonts w:ascii="Garamond" w:eastAsia="Times New Roman" w:hAnsi="Garamond" w:cs="Times New Roman"/>
        </w:rPr>
        <w:tab/>
      </w:r>
      <w:r w:rsidR="00AB3B71">
        <w:rPr>
          <w:rFonts w:ascii="Garamond" w:eastAsia="Times New Roman" w:hAnsi="Garamond" w:cs="Times New Roman"/>
        </w:rPr>
        <w:tab/>
      </w:r>
      <w:r w:rsidR="00AB3B71">
        <w:rPr>
          <w:rFonts w:ascii="Garamond" w:eastAsia="Times New Roman" w:hAnsi="Garamond" w:cs="Times New Roman"/>
        </w:rPr>
        <w:tab/>
      </w:r>
      <w:r w:rsidR="00AB3B71">
        <w:rPr>
          <w:rFonts w:ascii="Garamond" w:eastAsia="Times New Roman" w:hAnsi="Garamond" w:cs="Times New Roman"/>
        </w:rPr>
        <w:tab/>
        <w:t xml:space="preserve">     </w:t>
      </w:r>
      <w:r>
        <w:rPr>
          <w:rFonts w:ascii="Garamond" w:eastAsia="Times New Roman" w:hAnsi="Garamond" w:cs="Times New Roman"/>
        </w:rPr>
        <w:tab/>
        <w:t xml:space="preserve"> June 2022 </w:t>
      </w:r>
      <w:r w:rsidR="003B21BB">
        <w:rPr>
          <w:rFonts w:ascii="Garamond" w:eastAsia="Times New Roman" w:hAnsi="Garamond" w:cs="Times New Roman"/>
        </w:rPr>
        <w:t>–</w:t>
      </w:r>
      <w:r>
        <w:rPr>
          <w:rFonts w:ascii="Garamond" w:eastAsia="Times New Roman" w:hAnsi="Garamond" w:cs="Times New Roman"/>
        </w:rPr>
        <w:t xml:space="preserve"> </w:t>
      </w:r>
      <w:r w:rsidR="003B21BB">
        <w:rPr>
          <w:rFonts w:ascii="Garamond" w:eastAsia="Times New Roman" w:hAnsi="Garamond" w:cs="Times New Roman"/>
        </w:rPr>
        <w:t>March 2025</w:t>
      </w:r>
    </w:p>
    <w:p w14:paraId="1BB7BC3E" w14:textId="0FC8CE96" w:rsidR="00AB3B71" w:rsidRPr="000B133E" w:rsidRDefault="00AB3B71" w:rsidP="00AB3B71">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Research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w:t>
      </w:r>
      <w:r w:rsidR="00F92724">
        <w:rPr>
          <w:rFonts w:ascii="Garamond" w:eastAsia="Times New Roman" w:hAnsi="Garamond" w:cs="Times New Roman"/>
        </w:rPr>
        <w:t>Cambridge, MA</w:t>
      </w:r>
    </w:p>
    <w:p w14:paraId="2702BF94" w14:textId="77777777" w:rsidR="00B272AE" w:rsidRPr="00782CD3" w:rsidRDefault="00B272AE" w:rsidP="00B272AE">
      <w:pPr>
        <w:numPr>
          <w:ilvl w:val="0"/>
          <w:numId w:val="35"/>
        </w:numPr>
        <w:shd w:val="clear" w:color="auto" w:fill="FFFFFF"/>
        <w:spacing w:before="4" w:after="80" w:line="240" w:lineRule="auto"/>
        <w:contextualSpacing/>
        <w:rPr>
          <w:rFonts w:ascii="Garamond" w:eastAsia="Times New Roman" w:hAnsi="Garamond" w:cs="Times New Roman"/>
          <w:b/>
          <w:bCs/>
        </w:rPr>
      </w:pPr>
      <w:r>
        <w:rPr>
          <w:rFonts w:ascii="Garamond" w:eastAsia="Times New Roman" w:hAnsi="Garamond" w:cs="Times New Roman"/>
        </w:rPr>
        <w:t xml:space="preserve">Co-develop </w:t>
      </w:r>
      <w:hyperlink r:id="rId19" w:history="1">
        <w:r w:rsidRPr="00AB3CE3">
          <w:rPr>
            <w:rStyle w:val="Hyperlink"/>
            <w:rFonts w:ascii="Garamond" w:eastAsia="Times New Roman" w:hAnsi="Garamond" w:cs="Times New Roman"/>
          </w:rPr>
          <w:t>2k1-in-Silico</w:t>
        </w:r>
      </w:hyperlink>
      <w:r>
        <w:rPr>
          <w:rFonts w:ascii="Garamond" w:eastAsia="Times New Roman" w:hAnsi="Garamond" w:cs="Times New Roman"/>
        </w:rPr>
        <w:t>, a R Shiny dashboard used to teach statistical distributions and concepts, for Dr. Gary King</w:t>
      </w:r>
    </w:p>
    <w:p w14:paraId="60A66A02" w14:textId="7948C29D" w:rsidR="00013DC8" w:rsidRPr="000B133E" w:rsidRDefault="00013DC8" w:rsidP="00013DC8">
      <w:pPr>
        <w:shd w:val="clear" w:color="auto" w:fill="FFFFFF"/>
        <w:spacing w:before="4" w:after="80" w:line="240" w:lineRule="auto"/>
        <w:contextualSpacing/>
        <w:rPr>
          <w:rFonts w:ascii="Garamond" w:eastAsia="Times New Roman" w:hAnsi="Garamond" w:cs="Times New Roman"/>
          <w:b/>
          <w:bCs/>
        </w:rPr>
      </w:pPr>
      <w:r w:rsidRPr="000B133E">
        <w:rPr>
          <w:rFonts w:ascii="Garamond" w:eastAsia="Times New Roman" w:hAnsi="Garamond" w:cs="Times New Roman"/>
          <w:b/>
          <w:bCs/>
        </w:rPr>
        <w:t>University of Chicago</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r>
      <w:r>
        <w:rPr>
          <w:rFonts w:ascii="Garamond" w:eastAsia="Times New Roman" w:hAnsi="Garamond" w:cs="Times New Roman"/>
          <w:b/>
          <w:bCs/>
        </w:rPr>
        <w:t xml:space="preserve">        </w:t>
      </w:r>
      <w:r>
        <w:rPr>
          <w:rFonts w:ascii="Garamond" w:eastAsia="Times New Roman" w:hAnsi="Garamond" w:cs="Times New Roman"/>
        </w:rPr>
        <w:t>September</w:t>
      </w:r>
      <w:r w:rsidRPr="000B133E">
        <w:rPr>
          <w:rFonts w:ascii="Garamond" w:eastAsia="Times New Roman" w:hAnsi="Garamond" w:cs="Times New Roman"/>
        </w:rPr>
        <w:t xml:space="preserve"> 2021 – </w:t>
      </w:r>
      <w:r>
        <w:rPr>
          <w:rFonts w:ascii="Garamond" w:eastAsia="Times New Roman" w:hAnsi="Garamond" w:cs="Times New Roman"/>
        </w:rPr>
        <w:t>July 2022</w:t>
      </w:r>
      <w:r w:rsidRPr="000B133E">
        <w:rPr>
          <w:rFonts w:ascii="Garamond" w:eastAsia="Times New Roman" w:hAnsi="Garamond" w:cs="Times New Roman"/>
          <w:b/>
          <w:bCs/>
        </w:rPr>
        <w:t xml:space="preserve">       </w:t>
      </w:r>
    </w:p>
    <w:p w14:paraId="6B3DBC1F" w14:textId="77777777" w:rsidR="00013DC8" w:rsidRPr="000B133E" w:rsidRDefault="00013DC8" w:rsidP="00013DC8">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Teaching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w:t>
      </w:r>
      <w:r w:rsidRPr="000B133E">
        <w:rPr>
          <w:rFonts w:ascii="Garamond" w:eastAsia="Times New Roman" w:hAnsi="Garamond" w:cs="Times New Roman"/>
        </w:rPr>
        <w:t>hicago, IL</w:t>
      </w:r>
    </w:p>
    <w:p w14:paraId="3A66D298" w14:textId="77777777" w:rsidR="00013DC8" w:rsidRPr="00F92724" w:rsidRDefault="00013DC8" w:rsidP="00013DC8">
      <w:pPr>
        <w:pStyle w:val="ListParagraph"/>
        <w:numPr>
          <w:ilvl w:val="0"/>
          <w:numId w:val="35"/>
        </w:numPr>
        <w:shd w:val="clear" w:color="auto" w:fill="FFFFFF"/>
        <w:spacing w:before="4" w:after="80" w:line="240" w:lineRule="auto"/>
        <w:rPr>
          <w:rFonts w:ascii="Garamond" w:eastAsia="Times New Roman" w:hAnsi="Garamond" w:cs="Times New Roman"/>
          <w:b/>
          <w:bCs/>
        </w:rPr>
      </w:pPr>
      <w:r>
        <w:rPr>
          <w:rFonts w:ascii="Garamond" w:eastAsia="Times New Roman" w:hAnsi="Garamond" w:cs="Times New Roman"/>
        </w:rPr>
        <w:t xml:space="preserve">Led teaching sessions, led office hours, and graded student assignments for Computing for the Social Sciences, an R-language course taught by Dr. Benjamin Soltoff </w:t>
      </w:r>
    </w:p>
    <w:p w14:paraId="15A9E943" w14:textId="77777777" w:rsidR="00013DC8" w:rsidRPr="00930247" w:rsidRDefault="00013DC8" w:rsidP="00013DC8">
      <w:pPr>
        <w:pStyle w:val="ListParagraph"/>
        <w:numPr>
          <w:ilvl w:val="0"/>
          <w:numId w:val="35"/>
        </w:numPr>
        <w:shd w:val="clear" w:color="auto" w:fill="FFFFFF"/>
        <w:spacing w:before="4" w:after="80" w:line="240" w:lineRule="auto"/>
        <w:rPr>
          <w:rFonts w:ascii="Garamond" w:eastAsia="Times New Roman" w:hAnsi="Garamond" w:cs="Times New Roman"/>
          <w:b/>
          <w:bCs/>
        </w:rPr>
      </w:pPr>
      <w:r w:rsidRPr="0014589E">
        <w:rPr>
          <w:rFonts w:ascii="Garamond" w:eastAsia="Times New Roman" w:hAnsi="Garamond" w:cs="Times New Roman"/>
        </w:rPr>
        <w:t>Led teaching sessions, assist</w:t>
      </w:r>
      <w:r>
        <w:rPr>
          <w:rFonts w:ascii="Garamond" w:eastAsia="Times New Roman" w:hAnsi="Garamond" w:cs="Times New Roman"/>
        </w:rPr>
        <w:t>ed</w:t>
      </w:r>
      <w:r w:rsidRPr="0014589E">
        <w:rPr>
          <w:rFonts w:ascii="Garamond" w:eastAsia="Times New Roman" w:hAnsi="Garamond" w:cs="Times New Roman"/>
        </w:rPr>
        <w:t xml:space="preserve"> with student questions, and grade</w:t>
      </w:r>
      <w:r>
        <w:rPr>
          <w:rFonts w:ascii="Garamond" w:eastAsia="Times New Roman" w:hAnsi="Garamond" w:cs="Times New Roman"/>
        </w:rPr>
        <w:t>d</w:t>
      </w:r>
      <w:r w:rsidRPr="0014589E">
        <w:rPr>
          <w:rFonts w:ascii="Garamond" w:eastAsia="Times New Roman" w:hAnsi="Garamond" w:cs="Times New Roman"/>
        </w:rPr>
        <w:t xml:space="preserve"> course material for Harris School of Public Policy’s Program Evaluation course taught by Jeffrey Grogger </w:t>
      </w:r>
    </w:p>
    <w:p w14:paraId="3F533004" w14:textId="00A4C877" w:rsidR="00951E2A" w:rsidRPr="003B21BB" w:rsidRDefault="00013DC8" w:rsidP="00C01DC5">
      <w:pPr>
        <w:pStyle w:val="ListParagraph"/>
        <w:numPr>
          <w:ilvl w:val="0"/>
          <w:numId w:val="35"/>
        </w:numPr>
        <w:shd w:val="clear" w:color="auto" w:fill="FFFFFF"/>
        <w:spacing w:before="4" w:after="80" w:line="240" w:lineRule="auto"/>
        <w:rPr>
          <w:rFonts w:ascii="Garamond" w:eastAsia="Times New Roman" w:hAnsi="Garamond" w:cs="Times New Roman"/>
          <w:b/>
          <w:bCs/>
        </w:rPr>
      </w:pPr>
      <w:r w:rsidRPr="003B21BB">
        <w:rPr>
          <w:rFonts w:ascii="Garamond" w:eastAsia="Times New Roman" w:hAnsi="Garamond" w:cs="Times New Roman"/>
        </w:rPr>
        <w:lastRenderedPageBreak/>
        <w:t>Assisted with student questions and graded course material for Harris Introduction to Machine Learning course taught by Guillaume Pouliot</w:t>
      </w:r>
    </w:p>
    <w:p w14:paraId="5E600328" w14:textId="676C42FF" w:rsidR="00D42E27" w:rsidRDefault="00D42E27" w:rsidP="0010395F">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b/>
          <w:bCs/>
        </w:rPr>
        <w:t>University of Chicago</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December 2021 – </w:t>
      </w:r>
      <w:r w:rsidR="00E7680B">
        <w:rPr>
          <w:rFonts w:ascii="Garamond" w:eastAsia="Times New Roman" w:hAnsi="Garamond" w:cs="Times New Roman"/>
        </w:rPr>
        <w:t>March 2022</w:t>
      </w:r>
    </w:p>
    <w:p w14:paraId="07E57E25" w14:textId="719C7C95" w:rsidR="00D42E27" w:rsidRPr="000B133E" w:rsidRDefault="00D42E27" w:rsidP="00D42E27">
      <w:pPr>
        <w:shd w:val="clear" w:color="auto" w:fill="FFFFFF"/>
        <w:spacing w:before="4" w:after="80" w:line="240" w:lineRule="auto"/>
        <w:contextualSpacing/>
        <w:rPr>
          <w:rFonts w:ascii="Garamond" w:eastAsia="Times New Roman" w:hAnsi="Garamond" w:cs="Times New Roman"/>
        </w:rPr>
      </w:pPr>
      <w:r>
        <w:rPr>
          <w:rFonts w:ascii="Garamond" w:eastAsia="Times New Roman" w:hAnsi="Garamond" w:cs="Times New Roman"/>
          <w:i/>
          <w:iCs/>
        </w:rPr>
        <w:t>Research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Pr>
          <w:rFonts w:ascii="Garamond" w:eastAsia="Times New Roman" w:hAnsi="Garamond" w:cs="Times New Roman"/>
        </w:rPr>
        <w:t xml:space="preserve">  </w:t>
      </w:r>
      <w:r w:rsidRPr="000B133E">
        <w:rPr>
          <w:rFonts w:ascii="Garamond" w:eastAsia="Times New Roman" w:hAnsi="Garamond" w:cs="Times New Roman"/>
        </w:rPr>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ab/>
      </w:r>
      <w:r>
        <w:rPr>
          <w:rFonts w:ascii="Garamond" w:eastAsia="Times New Roman" w:hAnsi="Garamond" w:cs="Times New Roman"/>
        </w:rPr>
        <w:tab/>
      </w:r>
      <w:r>
        <w:rPr>
          <w:rFonts w:ascii="Garamond" w:eastAsia="Times New Roman" w:hAnsi="Garamond" w:cs="Times New Roman"/>
        </w:rPr>
        <w:tab/>
        <w:t xml:space="preserve">       C</w:t>
      </w:r>
      <w:r w:rsidRPr="000B133E">
        <w:rPr>
          <w:rFonts w:ascii="Garamond" w:eastAsia="Times New Roman" w:hAnsi="Garamond" w:cs="Times New Roman"/>
        </w:rPr>
        <w:t>hicago, IL</w:t>
      </w:r>
    </w:p>
    <w:p w14:paraId="21603FE1" w14:textId="77777777" w:rsidR="00E7680B" w:rsidRPr="00E7680B" w:rsidRDefault="00E7680B" w:rsidP="00E7680B">
      <w:pPr>
        <w:numPr>
          <w:ilvl w:val="0"/>
          <w:numId w:val="35"/>
        </w:numPr>
        <w:shd w:val="clear" w:color="auto" w:fill="FFFFFF"/>
        <w:spacing w:before="4" w:after="80" w:line="240" w:lineRule="auto"/>
        <w:contextualSpacing/>
        <w:rPr>
          <w:rFonts w:ascii="Garamond" w:eastAsia="Times New Roman" w:hAnsi="Garamond" w:cs="Times New Roman"/>
          <w:b/>
          <w:bCs/>
        </w:rPr>
      </w:pPr>
      <w:r w:rsidRPr="00E7680B">
        <w:rPr>
          <w:rFonts w:ascii="Garamond" w:eastAsia="Times New Roman" w:hAnsi="Garamond" w:cs="Times New Roman"/>
        </w:rPr>
        <w:t>Developed record linkage processes in Python for novel data to support Dr. Oeindrila Dube’s research into Pakistani elections</w:t>
      </w:r>
    </w:p>
    <w:p w14:paraId="5E7E100F" w14:textId="60FAE4B3" w:rsidR="000B133E" w:rsidRPr="000B133E" w:rsidRDefault="000B133E" w:rsidP="000B133E">
      <w:pPr>
        <w:shd w:val="clear" w:color="auto" w:fill="FFFFFF"/>
        <w:spacing w:before="4" w:after="80" w:line="240" w:lineRule="auto"/>
        <w:contextualSpacing/>
        <w:rPr>
          <w:rFonts w:ascii="Garamond" w:eastAsia="Times New Roman" w:hAnsi="Garamond" w:cs="Times New Roman"/>
          <w:b/>
          <w:bCs/>
        </w:rPr>
      </w:pPr>
      <w:r w:rsidRPr="000B133E">
        <w:rPr>
          <w:rFonts w:ascii="Garamond" w:eastAsia="Times New Roman" w:hAnsi="Garamond" w:cs="Times New Roman"/>
          <w:b/>
          <w:bCs/>
        </w:rPr>
        <w:t>Cook County Medical Examiner’s Office</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t xml:space="preserve">               </w:t>
      </w:r>
      <w:r>
        <w:rPr>
          <w:rFonts w:ascii="Garamond" w:eastAsia="Times New Roman" w:hAnsi="Garamond" w:cs="Times New Roman"/>
          <w:b/>
          <w:bCs/>
        </w:rPr>
        <w:t xml:space="preserve">          </w:t>
      </w:r>
      <w:r>
        <w:rPr>
          <w:rFonts w:ascii="Garamond" w:eastAsia="Times New Roman" w:hAnsi="Garamond" w:cs="Times New Roman"/>
          <w:b/>
          <w:bCs/>
        </w:rPr>
        <w:tab/>
      </w:r>
      <w:r w:rsidRPr="000B133E">
        <w:rPr>
          <w:rFonts w:ascii="Garamond" w:eastAsia="Times New Roman" w:hAnsi="Garamond" w:cs="Times New Roman"/>
        </w:rPr>
        <w:t xml:space="preserve">January 2021 – </w:t>
      </w:r>
      <w:r w:rsidR="00AD3976">
        <w:rPr>
          <w:rFonts w:ascii="Garamond" w:eastAsia="Times New Roman" w:hAnsi="Garamond" w:cs="Times New Roman"/>
        </w:rPr>
        <w:t>July 2021</w:t>
      </w:r>
      <w:r w:rsidRPr="000B133E">
        <w:rPr>
          <w:rFonts w:ascii="Garamond" w:eastAsia="Times New Roman" w:hAnsi="Garamond" w:cs="Times New Roman"/>
          <w:b/>
          <w:bCs/>
        </w:rPr>
        <w:t xml:space="preserve">       </w:t>
      </w:r>
    </w:p>
    <w:p w14:paraId="253B0B02" w14:textId="08DE6268" w:rsidR="000B133E" w:rsidRPr="000B133E" w:rsidRDefault="000B133E" w:rsidP="000B133E">
      <w:pPr>
        <w:shd w:val="clear" w:color="auto" w:fill="FFFFFF"/>
        <w:spacing w:before="4" w:after="80" w:line="240" w:lineRule="auto"/>
        <w:contextualSpacing/>
        <w:rPr>
          <w:rFonts w:ascii="Garamond" w:eastAsia="Times New Roman" w:hAnsi="Garamond" w:cs="Times New Roman"/>
        </w:rPr>
      </w:pPr>
      <w:r w:rsidRPr="000B133E">
        <w:rPr>
          <w:rFonts w:ascii="Garamond" w:eastAsia="Times New Roman" w:hAnsi="Garamond" w:cs="Times New Roman"/>
          <w:i/>
          <w:iCs/>
        </w:rPr>
        <w:t>Research Intern</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t xml:space="preserve">       </w:t>
      </w:r>
      <w:r w:rsidRPr="000B133E">
        <w:rPr>
          <w:rFonts w:ascii="Garamond" w:eastAsia="Times New Roman" w:hAnsi="Garamond" w:cs="Times New Roman"/>
        </w:rPr>
        <w:tab/>
      </w:r>
      <w:r w:rsidRPr="000B133E">
        <w:rPr>
          <w:rFonts w:ascii="Garamond" w:eastAsia="Times New Roman" w:hAnsi="Garamond" w:cs="Times New Roman"/>
        </w:rPr>
        <w:tab/>
        <w:t xml:space="preserve">       Chicago, IL</w:t>
      </w:r>
    </w:p>
    <w:p w14:paraId="73A7519A" w14:textId="576A98C2" w:rsidR="0014589E" w:rsidRPr="00776AC2" w:rsidRDefault="000B133E" w:rsidP="00776AC2">
      <w:pPr>
        <w:pStyle w:val="ListParagraph"/>
        <w:numPr>
          <w:ilvl w:val="0"/>
          <w:numId w:val="13"/>
        </w:numPr>
        <w:shd w:val="clear" w:color="auto" w:fill="FFFFFF"/>
        <w:spacing w:before="4" w:after="80" w:line="240" w:lineRule="auto"/>
        <w:rPr>
          <w:rFonts w:ascii="Garamond" w:eastAsia="Times New Roman" w:hAnsi="Garamond" w:cs="Times New Roman"/>
        </w:rPr>
      </w:pPr>
      <w:r w:rsidRPr="000B133E">
        <w:rPr>
          <w:rFonts w:ascii="Garamond" w:eastAsia="Times New Roman" w:hAnsi="Garamond" w:cs="Times New Roman"/>
        </w:rPr>
        <w:t xml:space="preserve">Perform spatial and statistical analysis on Cook County gunshot homicides and opioid deaths; create </w:t>
      </w:r>
      <w:hyperlink r:id="rId20" w:history="1">
        <w:r w:rsidRPr="003C1643">
          <w:rPr>
            <w:rStyle w:val="Hyperlink"/>
            <w:rFonts w:ascii="Garamond" w:eastAsia="Times New Roman" w:hAnsi="Garamond" w:cs="Times New Roman"/>
          </w:rPr>
          <w:t>interactive visualization</w:t>
        </w:r>
        <w:r w:rsidR="009645AB" w:rsidRPr="003C1643">
          <w:rPr>
            <w:rStyle w:val="Hyperlink"/>
            <w:rFonts w:ascii="Garamond" w:eastAsia="Times New Roman" w:hAnsi="Garamond" w:cs="Times New Roman"/>
          </w:rPr>
          <w:t>s</w:t>
        </w:r>
      </w:hyperlink>
      <w:r w:rsidR="009645AB">
        <w:rPr>
          <w:rFonts w:ascii="Garamond" w:eastAsia="Times New Roman" w:hAnsi="Garamond" w:cs="Times New Roman"/>
        </w:rPr>
        <w:t xml:space="preserve"> and </w:t>
      </w:r>
      <w:hyperlink r:id="rId21" w:history="1">
        <w:r w:rsidR="009645AB" w:rsidRPr="003C1643">
          <w:rPr>
            <w:rStyle w:val="Hyperlink"/>
            <w:rFonts w:ascii="Garamond" w:eastAsia="Times New Roman" w:hAnsi="Garamond" w:cs="Times New Roman"/>
          </w:rPr>
          <w:t>presentation</w:t>
        </w:r>
      </w:hyperlink>
      <w:r w:rsidR="009645AB">
        <w:rPr>
          <w:rFonts w:ascii="Garamond" w:eastAsia="Times New Roman" w:hAnsi="Garamond" w:cs="Times New Roman"/>
        </w:rPr>
        <w:t xml:space="preserve"> of main findings</w:t>
      </w:r>
    </w:p>
    <w:p w14:paraId="674D7CC6" w14:textId="24949866" w:rsidR="000B133E" w:rsidRPr="000B133E" w:rsidRDefault="000B133E" w:rsidP="000B133E">
      <w:pPr>
        <w:shd w:val="clear" w:color="auto" w:fill="FFFFFF"/>
        <w:spacing w:before="4" w:after="80" w:line="240" w:lineRule="auto"/>
        <w:contextualSpacing/>
        <w:rPr>
          <w:rFonts w:ascii="Garamond" w:eastAsia="Times New Roman" w:hAnsi="Garamond" w:cs="Times New Roman"/>
          <w:b/>
          <w:bCs/>
        </w:rPr>
      </w:pPr>
      <w:r w:rsidRPr="000B133E">
        <w:rPr>
          <w:rFonts w:ascii="Garamond" w:eastAsia="Times New Roman" w:hAnsi="Garamond" w:cs="Times New Roman"/>
          <w:b/>
          <w:bCs/>
        </w:rPr>
        <w:t xml:space="preserve">Kenyon College </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t xml:space="preserve">               </w:t>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b/>
          <w:bCs/>
        </w:rPr>
        <w:tab/>
      </w:r>
      <w:r w:rsidRPr="000B133E">
        <w:rPr>
          <w:rFonts w:ascii="Garamond" w:eastAsia="Times New Roman" w:hAnsi="Garamond" w:cs="Times New Roman"/>
        </w:rPr>
        <w:t>January 2015 – May 2017</w:t>
      </w:r>
      <w:r w:rsidRPr="000B133E">
        <w:rPr>
          <w:rFonts w:ascii="Garamond" w:eastAsia="Times New Roman" w:hAnsi="Garamond" w:cs="Times New Roman"/>
          <w:b/>
          <w:bCs/>
        </w:rPr>
        <w:t xml:space="preserve">       </w:t>
      </w:r>
    </w:p>
    <w:p w14:paraId="22B8954B" w14:textId="31B67321" w:rsidR="000B133E" w:rsidRPr="000B133E" w:rsidRDefault="000B133E" w:rsidP="000B133E">
      <w:pPr>
        <w:shd w:val="clear" w:color="auto" w:fill="FFFFFF"/>
        <w:spacing w:before="4" w:after="80" w:line="240" w:lineRule="auto"/>
        <w:contextualSpacing/>
        <w:rPr>
          <w:rFonts w:ascii="Garamond" w:eastAsia="Times New Roman" w:hAnsi="Garamond" w:cs="Times New Roman"/>
        </w:rPr>
      </w:pPr>
      <w:r w:rsidRPr="000B133E">
        <w:rPr>
          <w:rFonts w:ascii="Garamond" w:eastAsia="Times New Roman" w:hAnsi="Garamond" w:cs="Times New Roman"/>
          <w:i/>
          <w:iCs/>
        </w:rPr>
        <w:t>Digital Classics Research Assistant</w:t>
      </w:r>
      <w:r w:rsidRPr="000B133E">
        <w:rPr>
          <w:rFonts w:ascii="Garamond" w:eastAsia="Times New Roman" w:hAnsi="Garamond" w:cs="Times New Roman"/>
          <w:i/>
          <w:iCs/>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r>
      <w:r w:rsidRPr="000B133E">
        <w:rPr>
          <w:rFonts w:ascii="Garamond" w:eastAsia="Times New Roman" w:hAnsi="Garamond" w:cs="Times New Roman"/>
        </w:rPr>
        <w:tab/>
        <w:t xml:space="preserve">   </w:t>
      </w:r>
      <w:r>
        <w:rPr>
          <w:rFonts w:ascii="Garamond" w:eastAsia="Times New Roman" w:hAnsi="Garamond" w:cs="Times New Roman"/>
        </w:rPr>
        <w:t xml:space="preserve"> </w:t>
      </w:r>
      <w:r w:rsidRPr="000B133E">
        <w:rPr>
          <w:rFonts w:ascii="Garamond" w:eastAsia="Times New Roman" w:hAnsi="Garamond" w:cs="Times New Roman"/>
        </w:rPr>
        <w:t>Gambier, OH</w:t>
      </w:r>
    </w:p>
    <w:p w14:paraId="1E441E2A" w14:textId="77777777" w:rsidR="000B133E" w:rsidRPr="000B133E" w:rsidRDefault="000B133E" w:rsidP="000B133E">
      <w:pPr>
        <w:pStyle w:val="ListParagraph"/>
        <w:numPr>
          <w:ilvl w:val="0"/>
          <w:numId w:val="13"/>
        </w:numPr>
        <w:shd w:val="clear" w:color="auto" w:fill="FFFFFF"/>
        <w:spacing w:before="4" w:after="80" w:line="240" w:lineRule="auto"/>
        <w:rPr>
          <w:rFonts w:ascii="Garamond" w:eastAsia="Times New Roman" w:hAnsi="Garamond" w:cs="Times New Roman"/>
        </w:rPr>
      </w:pPr>
      <w:bookmarkStart w:id="8" w:name="_Hlk62998596"/>
      <w:r w:rsidRPr="000B133E">
        <w:rPr>
          <w:rFonts w:ascii="Garamond" w:eastAsia="Times New Roman" w:hAnsi="Garamond" w:cs="Times New Roman"/>
        </w:rPr>
        <w:t xml:space="preserve">Assisted in research of Dr. Micah Myers to visualize travel in ancient texts for publication on </w:t>
      </w:r>
      <w:hyperlink r:id="rId22" w:history="1">
        <w:r w:rsidRPr="000B133E">
          <w:rPr>
            <w:rStyle w:val="Hyperlink"/>
            <w:rFonts w:ascii="Garamond" w:eastAsia="Times New Roman" w:hAnsi="Garamond" w:cs="Times New Roman"/>
          </w:rPr>
          <w:t>Mapping Ancient Texts</w:t>
        </w:r>
      </w:hyperlink>
    </w:p>
    <w:p w14:paraId="4899ED7D" w14:textId="48B1FBF9" w:rsidR="006D1864" w:rsidRPr="00674A50" w:rsidRDefault="000B133E" w:rsidP="000B133E">
      <w:pPr>
        <w:pStyle w:val="ListParagraph"/>
        <w:numPr>
          <w:ilvl w:val="0"/>
          <w:numId w:val="13"/>
        </w:numPr>
        <w:shd w:val="clear" w:color="auto" w:fill="FFFFFF"/>
        <w:spacing w:beforeLines="40" w:before="96" w:after="80" w:line="240" w:lineRule="auto"/>
        <w:rPr>
          <w:rFonts w:ascii="Garamond" w:eastAsia="Times New Roman" w:hAnsi="Garamond" w:cs="Times New Roman"/>
        </w:rPr>
      </w:pPr>
      <w:bookmarkStart w:id="9" w:name="_Hlk62998569"/>
      <w:bookmarkEnd w:id="8"/>
      <w:r w:rsidRPr="000B133E">
        <w:rPr>
          <w:rFonts w:ascii="Garamond" w:eastAsia="Times New Roman" w:hAnsi="Garamond" w:cs="Times New Roman"/>
        </w:rPr>
        <w:t>Responsible for data creation, data input, data management, and CARTO mapping for 8 travel narratives of 57 unique locations</w:t>
      </w:r>
      <w:bookmarkEnd w:id="9"/>
      <w:r w:rsidRPr="000B133E">
        <w:rPr>
          <w:rFonts w:ascii="Garamond" w:eastAsia="Times New Roman" w:hAnsi="Garamond" w:cs="Times New Roman"/>
        </w:rPr>
        <w:t xml:space="preserve"> associated with a specific city of interest</w:t>
      </w:r>
      <w:r w:rsidRPr="000B133E">
        <w:rPr>
          <w:rFonts w:ascii="Garamond" w:hAnsi="Garamond"/>
        </w:rPr>
        <w:t xml:space="preserve"> </w:t>
      </w:r>
    </w:p>
    <w:p w14:paraId="585858AE" w14:textId="77777777" w:rsidR="00674A50" w:rsidRPr="005F749B" w:rsidRDefault="00674A50" w:rsidP="00674A50">
      <w:pPr>
        <w:shd w:val="clear" w:color="auto" w:fill="FFFFFF"/>
        <w:spacing w:after="120" w:line="240" w:lineRule="atLeast"/>
        <w:contextualSpacing/>
        <w:rPr>
          <w:rFonts w:ascii="Garamond" w:eastAsia="Times New Roman" w:hAnsi="Garamond" w:cs="Times New Roman"/>
          <w:color w:val="000000"/>
        </w:rPr>
      </w:pPr>
      <w:r w:rsidRPr="005F749B">
        <w:rPr>
          <w:rFonts w:ascii="Garamond" w:eastAsia="Times New Roman" w:hAnsi="Garamond" w:cs="Times New Roman"/>
          <w:b/>
          <w:bCs/>
          <w:color w:val="000000"/>
        </w:rPr>
        <w:t>Kenyon College</w:t>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b/>
          <w:bCs/>
          <w:color w:val="000000"/>
        </w:rPr>
        <w:tab/>
      </w:r>
      <w:r w:rsidRPr="005F749B">
        <w:rPr>
          <w:rFonts w:ascii="Garamond" w:eastAsia="Times New Roman" w:hAnsi="Garamond" w:cs="Times New Roman"/>
          <w:color w:val="000000"/>
        </w:rPr>
        <w:t>Aug</w:t>
      </w:r>
      <w:r>
        <w:rPr>
          <w:rFonts w:ascii="Garamond" w:eastAsia="Times New Roman" w:hAnsi="Garamond" w:cs="Times New Roman"/>
          <w:color w:val="000000"/>
        </w:rPr>
        <w:t>ust</w:t>
      </w:r>
      <w:r w:rsidRPr="005F749B">
        <w:rPr>
          <w:rFonts w:ascii="Garamond" w:eastAsia="Times New Roman" w:hAnsi="Garamond" w:cs="Times New Roman"/>
          <w:b/>
          <w:bCs/>
          <w:color w:val="000000"/>
        </w:rPr>
        <w:t xml:space="preserve"> </w:t>
      </w:r>
      <w:r w:rsidRPr="005F749B">
        <w:rPr>
          <w:rFonts w:ascii="Garamond" w:eastAsia="Times New Roman" w:hAnsi="Garamond" w:cs="Times New Roman"/>
          <w:color w:val="000000"/>
        </w:rPr>
        <w:t>2016 – May 2017</w:t>
      </w:r>
    </w:p>
    <w:p w14:paraId="504EE1E7" w14:textId="77777777" w:rsidR="00674A50" w:rsidRPr="005F749B" w:rsidRDefault="00674A50" w:rsidP="00674A50">
      <w:pPr>
        <w:shd w:val="clear" w:color="auto" w:fill="FFFFFF"/>
        <w:spacing w:after="120" w:line="240" w:lineRule="atLeast"/>
        <w:contextualSpacing/>
        <w:rPr>
          <w:rFonts w:ascii="Garamond" w:eastAsia="Times New Roman" w:hAnsi="Garamond" w:cs="Times New Roman"/>
          <w:color w:val="000000"/>
        </w:rPr>
      </w:pPr>
      <w:r w:rsidRPr="005F749B">
        <w:rPr>
          <w:rFonts w:ascii="Garamond" w:eastAsia="Times New Roman" w:hAnsi="Garamond" w:cs="Times New Roman"/>
          <w:i/>
          <w:iCs/>
          <w:color w:val="000000"/>
        </w:rPr>
        <w:t>Introductory Greek Assistant Teacher</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Pr>
          <w:rFonts w:ascii="Garamond" w:eastAsia="Times New Roman" w:hAnsi="Garamond" w:cs="Times New Roman"/>
          <w:color w:val="000000"/>
        </w:rPr>
        <w:tab/>
        <w:t xml:space="preserve">    </w:t>
      </w:r>
      <w:r w:rsidRPr="005F749B">
        <w:rPr>
          <w:rFonts w:ascii="Garamond" w:eastAsia="Times New Roman" w:hAnsi="Garamond" w:cs="Times New Roman"/>
          <w:color w:val="000000"/>
        </w:rPr>
        <w:t>Gambier, OH</w:t>
      </w:r>
    </w:p>
    <w:p w14:paraId="7D3D3AD3" w14:textId="77777777" w:rsidR="00674A50" w:rsidRPr="005F749B" w:rsidRDefault="00674A50" w:rsidP="00674A50">
      <w:pPr>
        <w:pStyle w:val="ListParagraph"/>
        <w:numPr>
          <w:ilvl w:val="0"/>
          <w:numId w:val="23"/>
        </w:numPr>
        <w:shd w:val="clear" w:color="auto" w:fill="FFFFFF"/>
        <w:spacing w:after="120" w:line="240" w:lineRule="atLeast"/>
        <w:rPr>
          <w:rFonts w:ascii="Garamond" w:eastAsia="Times New Roman" w:hAnsi="Garamond" w:cs="Times New Roman"/>
          <w:color w:val="000000"/>
        </w:rPr>
      </w:pPr>
      <w:r w:rsidRPr="005F749B">
        <w:rPr>
          <w:rFonts w:ascii="Garamond" w:eastAsia="Times New Roman" w:hAnsi="Garamond" w:cs="Times New Roman"/>
          <w:color w:val="000000"/>
        </w:rPr>
        <w:t xml:space="preserve">Developed and executed weekly, </w:t>
      </w:r>
      <w:r>
        <w:rPr>
          <w:rFonts w:ascii="Garamond" w:eastAsia="Times New Roman" w:hAnsi="Garamond" w:cs="Times New Roman"/>
          <w:color w:val="000000"/>
        </w:rPr>
        <w:t>1-hour</w:t>
      </w:r>
      <w:r w:rsidRPr="005F749B">
        <w:rPr>
          <w:rFonts w:ascii="Garamond" w:eastAsia="Times New Roman" w:hAnsi="Garamond" w:cs="Times New Roman"/>
          <w:color w:val="000000"/>
        </w:rPr>
        <w:t xml:space="preserve"> classes for </w:t>
      </w:r>
      <w:r>
        <w:rPr>
          <w:rFonts w:ascii="Garamond" w:eastAsia="Times New Roman" w:hAnsi="Garamond" w:cs="Times New Roman"/>
          <w:color w:val="000000"/>
        </w:rPr>
        <w:t xml:space="preserve">the </w:t>
      </w:r>
      <w:r w:rsidRPr="005F749B">
        <w:rPr>
          <w:rFonts w:ascii="Garamond" w:eastAsia="Times New Roman" w:hAnsi="Garamond" w:cs="Times New Roman"/>
          <w:color w:val="000000"/>
        </w:rPr>
        <w:t>Introductory Ancient Greek class to review and clarify material</w:t>
      </w:r>
    </w:p>
    <w:p w14:paraId="45743085" w14:textId="1371C2EB" w:rsidR="00674A50" w:rsidRPr="00674A50" w:rsidRDefault="00674A50" w:rsidP="00674A50">
      <w:pPr>
        <w:pStyle w:val="ListParagraph"/>
        <w:numPr>
          <w:ilvl w:val="0"/>
          <w:numId w:val="23"/>
        </w:numPr>
        <w:shd w:val="clear" w:color="auto" w:fill="FFFFFF"/>
        <w:spacing w:after="120" w:line="240" w:lineRule="atLeast"/>
        <w:rPr>
          <w:rFonts w:ascii="Garamond" w:eastAsia="Times New Roman" w:hAnsi="Garamond" w:cs="Times New Roman"/>
          <w:color w:val="000000"/>
        </w:rPr>
      </w:pPr>
      <w:r w:rsidRPr="005F749B">
        <w:rPr>
          <w:rFonts w:ascii="Garamond" w:eastAsia="Times New Roman" w:hAnsi="Garamond" w:cs="Times New Roman"/>
          <w:color w:val="000000"/>
        </w:rPr>
        <w:t>Tutored students outside of weekly session</w:t>
      </w:r>
    </w:p>
    <w:p w14:paraId="2D6D685F" w14:textId="001D689E" w:rsidR="00740991" w:rsidRPr="005F749B" w:rsidRDefault="0020244D" w:rsidP="005C41CE">
      <w:pPr>
        <w:pStyle w:val="ResumeBody"/>
        <w:rPr>
          <w:rFonts w:ascii="Garamond" w:hAnsi="Garamond"/>
          <w:color w:val="auto"/>
          <w:lang w:val="en-US"/>
        </w:rPr>
      </w:pPr>
      <w:r w:rsidRPr="005F749B">
        <w:rPr>
          <w:rFonts w:ascii="Garamond" w:hAnsi="Garamond"/>
          <w:color w:val="auto"/>
          <w:lang w:val="en-US"/>
        </w:rPr>
        <w:t>SKILLS AND COMPETENCIES</w:t>
      </w:r>
      <w:r w:rsidR="00740991" w:rsidRPr="005F749B">
        <w:rPr>
          <w:rFonts w:ascii="Garamond" w:hAnsi="Garamond"/>
          <w:color w:val="auto"/>
          <w:sz w:val="20"/>
          <w:szCs w:val="18"/>
          <w:lang w:val="en-US"/>
        </w:rPr>
        <w:tab/>
      </w:r>
      <w:r w:rsidR="00740991" w:rsidRPr="005F749B">
        <w:rPr>
          <w:rFonts w:ascii="Garamond" w:hAnsi="Garamond"/>
          <w:color w:val="auto"/>
          <w:sz w:val="20"/>
          <w:szCs w:val="18"/>
          <w:lang w:val="en-US"/>
        </w:rPr>
        <w:tab/>
      </w:r>
      <w:r w:rsidR="00740991" w:rsidRPr="005F749B">
        <w:rPr>
          <w:rFonts w:ascii="Garamond" w:hAnsi="Garamond"/>
          <w:color w:val="auto"/>
          <w:sz w:val="20"/>
          <w:szCs w:val="18"/>
          <w:lang w:val="en-US"/>
        </w:rPr>
        <w:tab/>
        <w:t xml:space="preserve">     </w:t>
      </w:r>
      <w:r w:rsidR="00740991" w:rsidRPr="005F749B">
        <w:rPr>
          <w:rFonts w:ascii="Garamond" w:hAnsi="Garamond"/>
          <w:color w:val="auto"/>
          <w:sz w:val="20"/>
          <w:szCs w:val="18"/>
          <w:lang w:val="en-US"/>
        </w:rPr>
        <w:tab/>
        <w:t xml:space="preserve">                </w:t>
      </w:r>
    </w:p>
    <w:p w14:paraId="4D23B2F2" w14:textId="1D71A156" w:rsidR="005F749B" w:rsidRPr="005F749B" w:rsidRDefault="005F749B" w:rsidP="005F749B">
      <w:pPr>
        <w:pStyle w:val="ListParagraph"/>
        <w:numPr>
          <w:ilvl w:val="0"/>
          <w:numId w:val="7"/>
        </w:numPr>
        <w:shd w:val="clear" w:color="auto" w:fill="FFFFFF"/>
        <w:spacing w:before="4" w:after="80" w:line="240" w:lineRule="auto"/>
        <w:rPr>
          <w:rFonts w:ascii="Garamond" w:eastAsia="Times New Roman" w:hAnsi="Garamond" w:cs="Times New Roman"/>
        </w:rPr>
      </w:pPr>
      <w:r w:rsidRPr="005F749B">
        <w:rPr>
          <w:rFonts w:ascii="Garamond" w:eastAsia="Times New Roman" w:hAnsi="Garamond" w:cs="Times New Roman"/>
        </w:rPr>
        <w:t>Python, SQL,</w:t>
      </w:r>
      <w:r w:rsidR="00B13F4C">
        <w:rPr>
          <w:rFonts w:ascii="Garamond" w:eastAsia="Times New Roman" w:hAnsi="Garamond" w:cs="Times New Roman"/>
        </w:rPr>
        <w:t xml:space="preserve"> R,</w:t>
      </w:r>
      <w:r w:rsidRPr="005F749B">
        <w:rPr>
          <w:rFonts w:ascii="Garamond" w:eastAsia="Times New Roman" w:hAnsi="Garamond" w:cs="Times New Roman"/>
        </w:rPr>
        <w:t xml:space="preserve"> </w:t>
      </w:r>
      <w:r w:rsidR="00B272AE">
        <w:rPr>
          <w:rFonts w:ascii="Garamond" w:eastAsia="Times New Roman" w:hAnsi="Garamond" w:cs="Times New Roman"/>
        </w:rPr>
        <w:t xml:space="preserve">ArcGIS Pro, </w:t>
      </w:r>
      <w:r w:rsidR="00B272AE" w:rsidRPr="005F749B">
        <w:rPr>
          <w:rFonts w:ascii="Garamond" w:eastAsia="Times New Roman" w:hAnsi="Garamond" w:cs="Times New Roman"/>
        </w:rPr>
        <w:t xml:space="preserve">Git, </w:t>
      </w:r>
      <w:r w:rsidRPr="005F749B">
        <w:rPr>
          <w:rFonts w:ascii="Garamond" w:eastAsia="Times New Roman" w:hAnsi="Garamond" w:cs="Times New Roman"/>
        </w:rPr>
        <w:t xml:space="preserve">Alteryx, Tableau, </w:t>
      </w:r>
      <w:r w:rsidR="002B74CA">
        <w:rPr>
          <w:rFonts w:ascii="Garamond" w:eastAsia="Times New Roman" w:hAnsi="Garamond" w:cs="Times New Roman"/>
        </w:rPr>
        <w:t xml:space="preserve">AWS, </w:t>
      </w:r>
      <w:r w:rsidRPr="005F749B">
        <w:rPr>
          <w:rFonts w:ascii="Garamond" w:eastAsia="Times New Roman" w:hAnsi="Garamond" w:cs="Times New Roman"/>
        </w:rPr>
        <w:t>S</w:t>
      </w:r>
      <w:r w:rsidR="00923846">
        <w:rPr>
          <w:rFonts w:ascii="Garamond" w:eastAsia="Times New Roman" w:hAnsi="Garamond" w:cs="Times New Roman"/>
        </w:rPr>
        <w:t>tata</w:t>
      </w:r>
      <w:r w:rsidRPr="005F749B">
        <w:rPr>
          <w:rFonts w:ascii="Garamond" w:eastAsia="Times New Roman" w:hAnsi="Garamond" w:cs="Times New Roman"/>
        </w:rPr>
        <w:t>, Snowflake, Powershell, Bash, Tidal, Alation, Microsoft Office Suite, JIRA, SSIS, CARTO, Oracle, Vertica, Microsoft SQL Server, Hive, and MongoDB</w:t>
      </w:r>
    </w:p>
    <w:p w14:paraId="6D94D41D" w14:textId="55AF1A7B" w:rsidR="005F749B" w:rsidRPr="005F749B" w:rsidRDefault="005F749B" w:rsidP="005F749B">
      <w:pPr>
        <w:pStyle w:val="ListParagraph"/>
        <w:numPr>
          <w:ilvl w:val="0"/>
          <w:numId w:val="7"/>
        </w:numPr>
        <w:shd w:val="clear" w:color="auto" w:fill="FFFFFF"/>
        <w:spacing w:beforeLines="40" w:before="96" w:after="80" w:line="240" w:lineRule="auto"/>
        <w:rPr>
          <w:rFonts w:ascii="Garamond" w:eastAsia="Times New Roman" w:hAnsi="Garamond" w:cs="Times New Roman"/>
        </w:rPr>
      </w:pPr>
      <w:r w:rsidRPr="005F749B">
        <w:rPr>
          <w:rFonts w:ascii="Garamond" w:eastAsia="Times New Roman" w:hAnsi="Garamond" w:cs="Times New Roman"/>
        </w:rPr>
        <w:t xml:space="preserve">Knowledge of </w:t>
      </w:r>
      <w:r w:rsidR="003C5738" w:rsidRPr="003C5738">
        <w:rPr>
          <w:rFonts w:ascii="Garamond" w:eastAsia="Times New Roman" w:hAnsi="Garamond" w:cs="Times New Roman"/>
        </w:rPr>
        <w:t xml:space="preserve">data analysis, machine learning, natural language processing, </w:t>
      </w:r>
      <w:r w:rsidR="00EF1E40">
        <w:rPr>
          <w:rFonts w:ascii="Garamond" w:eastAsia="Times New Roman" w:hAnsi="Garamond" w:cs="Times New Roman"/>
        </w:rPr>
        <w:t>GIS,</w:t>
      </w:r>
      <w:r w:rsidR="00095281">
        <w:rPr>
          <w:rFonts w:ascii="Garamond" w:eastAsia="Times New Roman" w:hAnsi="Garamond" w:cs="Times New Roman"/>
        </w:rPr>
        <w:t xml:space="preserve"> satellite imagery</w:t>
      </w:r>
      <w:r w:rsidR="00966F84">
        <w:rPr>
          <w:rFonts w:ascii="Garamond" w:eastAsia="Times New Roman" w:hAnsi="Garamond" w:cs="Times New Roman"/>
        </w:rPr>
        <w:t xml:space="preserve"> and remote sensing</w:t>
      </w:r>
      <w:r w:rsidR="00095281">
        <w:rPr>
          <w:rFonts w:ascii="Garamond" w:eastAsia="Times New Roman" w:hAnsi="Garamond" w:cs="Times New Roman"/>
        </w:rPr>
        <w:t>,</w:t>
      </w:r>
      <w:r w:rsidRPr="005F749B">
        <w:rPr>
          <w:rFonts w:ascii="Garamond" w:eastAsia="Times New Roman" w:hAnsi="Garamond" w:cs="Times New Roman"/>
        </w:rPr>
        <w:t xml:space="preserve"> </w:t>
      </w:r>
      <w:r w:rsidR="003C5738">
        <w:rPr>
          <w:rFonts w:ascii="Garamond" w:eastAsia="Times New Roman" w:hAnsi="Garamond" w:cs="Times New Roman"/>
        </w:rPr>
        <w:t xml:space="preserve">deep learning, </w:t>
      </w:r>
      <w:r w:rsidRPr="005F749B">
        <w:rPr>
          <w:rFonts w:ascii="Garamond" w:eastAsia="Times New Roman" w:hAnsi="Garamond" w:cs="Times New Roman"/>
        </w:rPr>
        <w:t xml:space="preserve">web scraping, data warehousing, data visualization, data cleansing, ETL design and deployment, statistical methods, research, business intelligence, project management, client relations, training, presentation </w:t>
      </w:r>
    </w:p>
    <w:p w14:paraId="5B390CAA" w14:textId="77777777" w:rsidR="0014589E" w:rsidRPr="005F749B" w:rsidRDefault="0014589E" w:rsidP="0014589E">
      <w:pPr>
        <w:pStyle w:val="ResumeBody"/>
        <w:spacing w:after="120"/>
        <w:contextualSpacing/>
        <w:rPr>
          <w:rFonts w:ascii="Garamond" w:hAnsi="Garamond"/>
          <w:color w:val="auto"/>
          <w:lang w:val="en-US"/>
        </w:rPr>
      </w:pPr>
      <w:r w:rsidRPr="005F749B">
        <w:rPr>
          <w:rFonts w:ascii="Garamond" w:hAnsi="Garamond"/>
          <w:color w:val="auto"/>
          <w:lang w:val="en-US"/>
        </w:rPr>
        <w:t>HONORS AND AWARDS</w:t>
      </w:r>
      <w:r w:rsidRPr="005F749B">
        <w:rPr>
          <w:rFonts w:ascii="Garamond" w:hAnsi="Garamond"/>
          <w:color w:val="auto"/>
          <w:lang w:val="en-US"/>
        </w:rPr>
        <w:tab/>
      </w:r>
      <w:r w:rsidRPr="005F749B">
        <w:rPr>
          <w:rFonts w:ascii="Garamond" w:hAnsi="Garamond"/>
          <w:color w:val="auto"/>
          <w:lang w:val="en-US"/>
        </w:rPr>
        <w:tab/>
      </w:r>
      <w:r w:rsidRPr="005F749B">
        <w:rPr>
          <w:rFonts w:ascii="Garamond" w:hAnsi="Garamond"/>
          <w:color w:val="auto"/>
          <w:lang w:val="en-US"/>
        </w:rPr>
        <w:tab/>
        <w:t xml:space="preserve">     </w:t>
      </w:r>
      <w:r w:rsidRPr="005F749B">
        <w:rPr>
          <w:rFonts w:ascii="Garamond" w:hAnsi="Garamond"/>
          <w:color w:val="auto"/>
          <w:lang w:val="en-US"/>
        </w:rPr>
        <w:tab/>
        <w:t xml:space="preserve">                </w:t>
      </w:r>
    </w:p>
    <w:p w14:paraId="26C76A6A" w14:textId="16B397EA" w:rsidR="00966F84" w:rsidRDefault="00966F84" w:rsidP="0014589E">
      <w:pPr>
        <w:shd w:val="clear" w:color="auto" w:fill="FFFFFF"/>
        <w:spacing w:after="120" w:line="240" w:lineRule="auto"/>
        <w:contextualSpacing/>
        <w:rPr>
          <w:rFonts w:ascii="Garamond" w:hAnsi="Garamond"/>
        </w:rPr>
      </w:pPr>
      <w:r>
        <w:rPr>
          <w:rFonts w:ascii="Garamond" w:hAnsi="Garamond"/>
        </w:rPr>
        <w:t>Weatherhead Center Research Cluster on Identity Politics Graduate Fellow</w:t>
      </w:r>
      <w:r>
        <w:rPr>
          <w:rFonts w:ascii="Garamond" w:hAnsi="Garamond"/>
        </w:rPr>
        <w:tab/>
      </w:r>
      <w:r>
        <w:rPr>
          <w:rFonts w:ascii="Garamond" w:hAnsi="Garamond"/>
        </w:rPr>
        <w:tab/>
      </w:r>
      <w:r>
        <w:rPr>
          <w:rFonts w:ascii="Garamond" w:hAnsi="Garamond"/>
        </w:rPr>
        <w:tab/>
        <w:t xml:space="preserve">           September 2023 – Present</w:t>
      </w:r>
    </w:p>
    <w:p w14:paraId="28278607" w14:textId="28B64E2C" w:rsidR="00966F84" w:rsidRPr="00966F84" w:rsidRDefault="00966F84" w:rsidP="00966F84">
      <w:pPr>
        <w:pStyle w:val="ListParagraph"/>
        <w:numPr>
          <w:ilvl w:val="0"/>
          <w:numId w:val="41"/>
        </w:numPr>
        <w:shd w:val="clear" w:color="auto" w:fill="FFFFFF"/>
        <w:spacing w:after="120" w:line="240" w:lineRule="auto"/>
        <w:rPr>
          <w:rFonts w:ascii="Garamond" w:hAnsi="Garamond"/>
        </w:rPr>
      </w:pPr>
      <w:r>
        <w:rPr>
          <w:rFonts w:ascii="Garamond" w:hAnsi="Garamond"/>
        </w:rPr>
        <w:t xml:space="preserve">Selected as graduate fellow with funding as part of Identity Politics research cluster dedicated to understanding and addressing ethnic and religious conflict </w:t>
      </w:r>
    </w:p>
    <w:p w14:paraId="36A7CE78" w14:textId="63BB62BA" w:rsidR="0014589E" w:rsidRPr="005F749B" w:rsidRDefault="0014589E" w:rsidP="0014589E">
      <w:pPr>
        <w:shd w:val="clear" w:color="auto" w:fill="FFFFFF"/>
        <w:spacing w:after="120" w:line="240" w:lineRule="auto"/>
        <w:contextualSpacing/>
        <w:rPr>
          <w:rFonts w:ascii="Garamond" w:hAnsi="Garamond"/>
        </w:rPr>
      </w:pPr>
      <w:r>
        <w:rPr>
          <w:rFonts w:ascii="Garamond" w:hAnsi="Garamond"/>
        </w:rPr>
        <w:t>Siebel Scholar, Class of 2022</w:t>
      </w:r>
      <w:r w:rsidRPr="005F749B">
        <w:rPr>
          <w:rFonts w:ascii="Garamond" w:hAnsi="Garamond"/>
        </w:rPr>
        <w:t xml:space="preserve">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w:t>
      </w:r>
      <w:r>
        <w:rPr>
          <w:rFonts w:ascii="Garamond" w:hAnsi="Garamond"/>
        </w:rPr>
        <w:t>Sept</w:t>
      </w:r>
      <w:r w:rsidR="001D4B53">
        <w:rPr>
          <w:rFonts w:ascii="Garamond" w:hAnsi="Garamond"/>
        </w:rPr>
        <w:t>ember</w:t>
      </w:r>
      <w:r w:rsidRPr="005F749B">
        <w:rPr>
          <w:rFonts w:ascii="Garamond" w:hAnsi="Garamond"/>
        </w:rPr>
        <w:t xml:space="preserve"> </w:t>
      </w:r>
      <w:r>
        <w:rPr>
          <w:rFonts w:ascii="Garamond" w:hAnsi="Garamond"/>
        </w:rPr>
        <w:t>2021</w:t>
      </w:r>
    </w:p>
    <w:p w14:paraId="5EA89CF8" w14:textId="41F89DB6" w:rsidR="0014589E" w:rsidRPr="004B44EE" w:rsidRDefault="0014589E" w:rsidP="0014589E">
      <w:pPr>
        <w:pStyle w:val="ListParagraph"/>
        <w:numPr>
          <w:ilvl w:val="0"/>
          <w:numId w:val="16"/>
        </w:numPr>
        <w:shd w:val="clear" w:color="auto" w:fill="FFFFFF"/>
        <w:spacing w:after="120" w:line="240" w:lineRule="auto"/>
        <w:rPr>
          <w:rFonts w:ascii="Garamond" w:hAnsi="Garamond"/>
        </w:rPr>
      </w:pPr>
      <w:r w:rsidRPr="005F749B">
        <w:rPr>
          <w:rFonts w:ascii="Garamond" w:hAnsi="Garamond"/>
        </w:rPr>
        <w:t xml:space="preserve">Awarded </w:t>
      </w:r>
      <w:r w:rsidR="00B801D0" w:rsidRPr="00EB5B4C">
        <w:rPr>
          <w:rFonts w:ascii="Garamond" w:hAnsi="Garamond"/>
          <w:iCs/>
        </w:rPr>
        <w:t>annually for academic excellence and demonstrated leadership to over 90 top students from the world’s leading graduate schools</w:t>
      </w:r>
    </w:p>
    <w:p w14:paraId="059ACBF6" w14:textId="77777777"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Phi Beta Kappa</w:t>
      </w:r>
      <w:r w:rsidRPr="005F749B">
        <w:rPr>
          <w:rFonts w:ascii="Garamond" w:hAnsi="Garamond"/>
        </w:rPr>
        <w:tab/>
        <w:t xml:space="preserve">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w:t>
      </w:r>
      <w:r>
        <w:rPr>
          <w:rFonts w:ascii="Garamond" w:hAnsi="Garamond"/>
        </w:rPr>
        <w:tab/>
        <w:t xml:space="preserve">          </w:t>
      </w:r>
      <w:r w:rsidRPr="005F749B">
        <w:rPr>
          <w:rFonts w:ascii="Garamond" w:hAnsi="Garamond"/>
        </w:rPr>
        <w:t xml:space="preserve"> May 2017</w:t>
      </w:r>
    </w:p>
    <w:p w14:paraId="1E8F4521" w14:textId="77777777"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George L. Brain Prize in Classics</w:t>
      </w:r>
      <w:r w:rsidRPr="005F749B">
        <w:rPr>
          <w:rFonts w:ascii="Garamond" w:hAnsi="Garamond"/>
        </w:rPr>
        <w:tab/>
      </w:r>
      <w:r w:rsidRPr="005F749B">
        <w:rPr>
          <w:rFonts w:ascii="Garamond" w:hAnsi="Garamond"/>
        </w:rPr>
        <w:tab/>
        <w:t xml:space="preserve">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w:t>
      </w:r>
      <w:r>
        <w:rPr>
          <w:rFonts w:ascii="Garamond" w:hAnsi="Garamond"/>
        </w:rPr>
        <w:tab/>
        <w:t xml:space="preserve">         </w:t>
      </w:r>
      <w:r w:rsidRPr="005F749B">
        <w:rPr>
          <w:rFonts w:ascii="Garamond" w:hAnsi="Garamond"/>
        </w:rPr>
        <w:t>April 2017</w:t>
      </w:r>
    </w:p>
    <w:p w14:paraId="795BD5A2" w14:textId="77777777" w:rsidR="0014589E" w:rsidRPr="005F749B" w:rsidRDefault="0014589E" w:rsidP="0014589E">
      <w:pPr>
        <w:pStyle w:val="ListParagraph"/>
        <w:numPr>
          <w:ilvl w:val="0"/>
          <w:numId w:val="17"/>
        </w:numPr>
        <w:shd w:val="clear" w:color="auto" w:fill="FFFFFF"/>
        <w:spacing w:after="120" w:line="240" w:lineRule="auto"/>
        <w:rPr>
          <w:rFonts w:ascii="Garamond" w:hAnsi="Garamond"/>
        </w:rPr>
      </w:pPr>
      <w:r w:rsidRPr="005F749B">
        <w:rPr>
          <w:rFonts w:ascii="Garamond" w:hAnsi="Garamond"/>
        </w:rPr>
        <w:t>Awarded annually to one graduating senior for top performance in Classics</w:t>
      </w:r>
    </w:p>
    <w:p w14:paraId="531F8F1A" w14:textId="77777777"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 xml:space="preserve">Carl Diehl Prize in Classics </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t xml:space="preserve">         April 2015</w:t>
      </w:r>
    </w:p>
    <w:p w14:paraId="7CC1BDF8" w14:textId="77777777" w:rsidR="0014589E" w:rsidRPr="005F749B" w:rsidRDefault="0014589E" w:rsidP="0014589E">
      <w:pPr>
        <w:pStyle w:val="ListParagraph"/>
        <w:numPr>
          <w:ilvl w:val="0"/>
          <w:numId w:val="16"/>
        </w:numPr>
        <w:shd w:val="clear" w:color="auto" w:fill="FFFFFF"/>
        <w:spacing w:after="120" w:line="240" w:lineRule="auto"/>
        <w:rPr>
          <w:rFonts w:ascii="Garamond" w:hAnsi="Garamond"/>
        </w:rPr>
      </w:pPr>
      <w:r w:rsidRPr="005F749B">
        <w:rPr>
          <w:rFonts w:ascii="Garamond" w:hAnsi="Garamond"/>
        </w:rPr>
        <w:t>Awarded annually to one student for top performance in Introductory Ancient Greek</w:t>
      </w:r>
    </w:p>
    <w:p w14:paraId="2FA1D805" w14:textId="27B7B70E" w:rsidR="0014589E" w:rsidRPr="005F749B" w:rsidRDefault="0014589E" w:rsidP="0014589E">
      <w:pPr>
        <w:shd w:val="clear" w:color="auto" w:fill="FFFFFF"/>
        <w:spacing w:after="120" w:line="240" w:lineRule="auto"/>
        <w:contextualSpacing/>
        <w:rPr>
          <w:rFonts w:ascii="Garamond" w:hAnsi="Garamond"/>
        </w:rPr>
      </w:pPr>
      <w:r w:rsidRPr="005F749B">
        <w:rPr>
          <w:rFonts w:ascii="Garamond" w:hAnsi="Garamond"/>
        </w:rPr>
        <w:t>Kenyon College Merit List</w:t>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Pr="005F749B">
        <w:rPr>
          <w:rFonts w:ascii="Garamond" w:hAnsi="Garamond"/>
        </w:rPr>
        <w:tab/>
      </w:r>
      <w:r w:rsidR="00B23509">
        <w:rPr>
          <w:rFonts w:ascii="Garamond" w:hAnsi="Garamond"/>
        </w:rPr>
        <w:t xml:space="preserve">        </w:t>
      </w:r>
      <w:r w:rsidRPr="005F749B">
        <w:rPr>
          <w:rFonts w:ascii="Garamond" w:hAnsi="Garamond"/>
        </w:rPr>
        <w:t>Dec</w:t>
      </w:r>
      <w:r w:rsidR="00B23509">
        <w:rPr>
          <w:rFonts w:ascii="Garamond" w:hAnsi="Garamond"/>
        </w:rPr>
        <w:t>ember</w:t>
      </w:r>
      <w:r w:rsidRPr="005F749B">
        <w:rPr>
          <w:rFonts w:ascii="Garamond" w:hAnsi="Garamond"/>
        </w:rPr>
        <w:t xml:space="preserve"> 2013 – May 2017</w:t>
      </w:r>
    </w:p>
    <w:p w14:paraId="31622DE9" w14:textId="7A697EF7" w:rsidR="00951E2A" w:rsidRPr="003B21BB" w:rsidRDefault="0014589E" w:rsidP="0014589E">
      <w:pPr>
        <w:pStyle w:val="ListParagraph"/>
        <w:numPr>
          <w:ilvl w:val="0"/>
          <w:numId w:val="16"/>
        </w:numPr>
        <w:shd w:val="clear" w:color="auto" w:fill="FFFFFF"/>
        <w:spacing w:after="120" w:line="240" w:lineRule="auto"/>
        <w:rPr>
          <w:rFonts w:ascii="Garamond" w:hAnsi="Garamond"/>
        </w:rPr>
      </w:pPr>
      <w:r w:rsidRPr="005F749B">
        <w:rPr>
          <w:rFonts w:ascii="Garamond" w:hAnsi="Garamond"/>
        </w:rPr>
        <w:t>Named to Merit List each semester at Kenyon College</w:t>
      </w:r>
      <w:bookmarkStart w:id="10" w:name="_Hlk138431708"/>
      <w:bookmarkStart w:id="11" w:name="_Hlk23090899"/>
    </w:p>
    <w:p w14:paraId="6E7A9BE7" w14:textId="77777777" w:rsidR="00C2611A" w:rsidRDefault="00C2611A" w:rsidP="0014589E">
      <w:pPr>
        <w:pStyle w:val="ResumeBody"/>
        <w:rPr>
          <w:rFonts w:ascii="Garamond" w:hAnsi="Garamond"/>
          <w:color w:val="auto"/>
          <w:lang w:val="en-US"/>
        </w:rPr>
      </w:pPr>
    </w:p>
    <w:p w14:paraId="7728C436" w14:textId="5F69875B" w:rsidR="0014589E" w:rsidRPr="005F749B" w:rsidRDefault="00782CD3" w:rsidP="0014589E">
      <w:pPr>
        <w:pStyle w:val="ResumeBody"/>
        <w:rPr>
          <w:rFonts w:ascii="Garamond" w:hAnsi="Garamond"/>
          <w:color w:val="auto"/>
          <w:lang w:val="en-US"/>
        </w:rPr>
      </w:pPr>
      <w:r>
        <w:rPr>
          <w:rFonts w:ascii="Garamond" w:hAnsi="Garamond"/>
          <w:color w:val="auto"/>
          <w:lang w:val="en-US"/>
        </w:rPr>
        <w:lastRenderedPageBreak/>
        <w:t>CONFERENCES</w:t>
      </w:r>
      <w:r w:rsidR="0014589E" w:rsidRPr="005F749B">
        <w:rPr>
          <w:rFonts w:ascii="Garamond" w:hAnsi="Garamond"/>
          <w:color w:val="auto"/>
          <w:lang w:val="en-US"/>
        </w:rPr>
        <w:tab/>
      </w:r>
      <w:r w:rsidR="0014589E" w:rsidRPr="005F749B">
        <w:rPr>
          <w:rFonts w:ascii="Garamond" w:hAnsi="Garamond"/>
          <w:color w:val="auto"/>
          <w:lang w:val="en-US"/>
        </w:rPr>
        <w:tab/>
        <w:t xml:space="preserve">     </w:t>
      </w:r>
      <w:r w:rsidR="0014589E" w:rsidRPr="005F749B">
        <w:rPr>
          <w:rFonts w:ascii="Garamond" w:hAnsi="Garamond"/>
          <w:color w:val="auto"/>
          <w:lang w:val="en-US"/>
        </w:rPr>
        <w:tab/>
        <w:t xml:space="preserve">                </w:t>
      </w:r>
    </w:p>
    <w:p w14:paraId="24C006B5" w14:textId="77777777" w:rsidR="00F21056" w:rsidRDefault="00F21056" w:rsidP="00F21056">
      <w:pPr>
        <w:shd w:val="clear" w:color="auto" w:fill="FFFFFF"/>
        <w:spacing w:after="45" w:line="240" w:lineRule="atLeast"/>
        <w:rPr>
          <w:rFonts w:ascii="Garamond" w:eastAsia="Times New Roman" w:hAnsi="Garamond" w:cs="Times New Roman"/>
          <w:b/>
          <w:bCs/>
        </w:rPr>
      </w:pPr>
      <w:bookmarkStart w:id="12" w:name="_Hlk156359288"/>
      <w:bookmarkEnd w:id="10"/>
      <w:r>
        <w:rPr>
          <w:rFonts w:ascii="Garamond" w:eastAsia="Times New Roman" w:hAnsi="Garamond" w:cs="Times New Roman"/>
          <w:b/>
          <w:bCs/>
        </w:rPr>
        <w:t>PAPER</w:t>
      </w:r>
      <w:r w:rsidRPr="005F749B">
        <w:rPr>
          <w:rFonts w:ascii="Garamond" w:eastAsia="Times New Roman" w:hAnsi="Garamond" w:cs="Times New Roman"/>
          <w:b/>
          <w:bCs/>
        </w:rPr>
        <w:t xml:space="preserve"> PRESENTATIONS</w:t>
      </w:r>
    </w:p>
    <w:p w14:paraId="13236A43" w14:textId="51BCD661" w:rsidR="00675AFE" w:rsidRDefault="00675AFE" w:rsidP="00675AFE">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 xml:space="preserve">Ayers, Yadav et al. </w:t>
      </w:r>
      <w:r>
        <w:rPr>
          <w:rFonts w:ascii="Garamond" w:eastAsia="Times New Roman" w:hAnsi="Garamond" w:cs="Times New Roman"/>
        </w:rPr>
        <w:t xml:space="preserve">Feb 2024. </w:t>
      </w:r>
      <w:r>
        <w:rPr>
          <w:rFonts w:ascii="Garamond" w:eastAsia="Times New Roman" w:hAnsi="Garamond" w:cs="Times New Roman"/>
          <w:color w:val="000000"/>
        </w:rPr>
        <w:t>“</w:t>
      </w:r>
      <w:r w:rsidRPr="00675AFE">
        <w:rPr>
          <w:rFonts w:ascii="Garamond" w:eastAsia="Times New Roman" w:hAnsi="Garamond" w:cs="Times New Roman"/>
          <w:color w:val="000000"/>
        </w:rPr>
        <w:t>The state of data for climate impact ascertainment and adaptation</w:t>
      </w:r>
      <w:r>
        <w:rPr>
          <w:rFonts w:ascii="Garamond" w:eastAsia="Times New Roman" w:hAnsi="Garamond" w:cs="Times New Roman"/>
          <w:color w:val="000000"/>
        </w:rPr>
        <w:t xml:space="preserve">.” Presented at the Organizations and Environmental Sustainability Conference at Stanford University, CA. </w:t>
      </w:r>
    </w:p>
    <w:p w14:paraId="1339D5DC" w14:textId="77777777" w:rsidR="00675AFE" w:rsidRDefault="00675AFE" w:rsidP="00F21056">
      <w:pPr>
        <w:shd w:val="clear" w:color="auto" w:fill="FFFFFF"/>
        <w:spacing w:after="45" w:line="240" w:lineRule="atLeast"/>
        <w:rPr>
          <w:rFonts w:ascii="Garamond" w:eastAsia="Times New Roman" w:hAnsi="Garamond" w:cs="Times New Roman"/>
          <w:b/>
          <w:bCs/>
        </w:rPr>
      </w:pPr>
    </w:p>
    <w:p w14:paraId="36FAF125" w14:textId="0CE35BFC" w:rsidR="00675AFE" w:rsidRDefault="00675AFE" w:rsidP="00F21056">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 xml:space="preserve">Yadav, Ayers, et al. </w:t>
      </w:r>
      <w:r>
        <w:rPr>
          <w:rFonts w:ascii="Garamond" w:eastAsia="Times New Roman" w:hAnsi="Garamond" w:cs="Times New Roman"/>
        </w:rPr>
        <w:t xml:space="preserve">Feb 2024. </w:t>
      </w:r>
      <w:r>
        <w:rPr>
          <w:rFonts w:ascii="Garamond" w:eastAsia="Times New Roman" w:hAnsi="Garamond" w:cs="Times New Roman"/>
          <w:color w:val="000000"/>
        </w:rPr>
        <w:t xml:space="preserve">“Climateverse: An LLM-enabled, searchable, open data repository of curated datasets for climate adaptation.” Presented at the Climate Change and Health Research Coordinating Center’s Climate and Health Conference sponsored by the Harvard T.H. Chan School of Public Health and the Boston University School of Public Health.  </w:t>
      </w:r>
    </w:p>
    <w:p w14:paraId="68B5D177" w14:textId="77777777" w:rsidR="00675AFE" w:rsidRDefault="00675AFE" w:rsidP="00F21056">
      <w:pPr>
        <w:shd w:val="clear" w:color="auto" w:fill="FFFFFF"/>
        <w:spacing w:after="45" w:line="240" w:lineRule="atLeast"/>
        <w:rPr>
          <w:rFonts w:ascii="Garamond" w:eastAsia="Times New Roman" w:hAnsi="Garamond" w:cs="Times New Roman"/>
          <w:b/>
          <w:bCs/>
        </w:rPr>
      </w:pPr>
    </w:p>
    <w:p w14:paraId="75CE14C8" w14:textId="26A58563" w:rsidR="00F21056" w:rsidRDefault="00F21056" w:rsidP="00F21056">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 xml:space="preserve">Natalie Ayers, Chris Blair, and Austin Wright. </w:t>
      </w:r>
      <w:r>
        <w:rPr>
          <w:rFonts w:ascii="Garamond" w:eastAsia="Times New Roman" w:hAnsi="Garamond" w:cs="Times New Roman"/>
        </w:rPr>
        <w:t xml:space="preserve">Oct 2023. </w:t>
      </w:r>
      <w:r>
        <w:rPr>
          <w:rFonts w:ascii="Garamond" w:eastAsia="Times New Roman" w:hAnsi="Garamond" w:cs="Times New Roman"/>
          <w:color w:val="000000"/>
        </w:rPr>
        <w:t>“</w:t>
      </w:r>
      <w:r w:rsidRPr="00893823">
        <w:rPr>
          <w:rFonts w:ascii="Garamond" w:eastAsia="Times New Roman" w:hAnsi="Garamond" w:cs="Times New Roman"/>
          <w:color w:val="000000"/>
        </w:rPr>
        <w:t>Diversionary Proxy War: Opposition Protest and Russian Escalation in Eastern Ukraine</w:t>
      </w:r>
      <w:r>
        <w:rPr>
          <w:rFonts w:ascii="Garamond" w:eastAsia="Times New Roman" w:hAnsi="Garamond" w:cs="Times New Roman"/>
          <w:color w:val="000000"/>
        </w:rPr>
        <w:t xml:space="preserve">.” </w:t>
      </w:r>
      <w:r w:rsidR="00057B37">
        <w:rPr>
          <w:rFonts w:ascii="Garamond" w:eastAsia="Times New Roman" w:hAnsi="Garamond" w:cs="Times New Roman"/>
          <w:color w:val="000000"/>
        </w:rPr>
        <w:t>Presented</w:t>
      </w:r>
      <w:r>
        <w:rPr>
          <w:rFonts w:ascii="Garamond" w:eastAsia="Times New Roman" w:hAnsi="Garamond" w:cs="Times New Roman"/>
          <w:color w:val="000000"/>
        </w:rPr>
        <w:t xml:space="preserve"> at the Empirical Study of Conflict Project’s 2023 Annual Meeting at the </w:t>
      </w:r>
      <w:r w:rsidRPr="009B5A84">
        <w:rPr>
          <w:rFonts w:ascii="Garamond" w:eastAsia="Times New Roman" w:hAnsi="Garamond" w:cs="Times New Roman"/>
          <w:color w:val="000000"/>
        </w:rPr>
        <w:t>Princeton School of Public and International Affairs</w:t>
      </w:r>
      <w:r>
        <w:rPr>
          <w:rFonts w:ascii="Garamond" w:eastAsia="Times New Roman" w:hAnsi="Garamond" w:cs="Times New Roman"/>
          <w:color w:val="000000"/>
        </w:rPr>
        <w:t>,</w:t>
      </w:r>
      <w:r w:rsidRPr="009B5A84">
        <w:rPr>
          <w:rFonts w:ascii="Garamond" w:eastAsia="Times New Roman" w:hAnsi="Garamond" w:cs="Times New Roman"/>
          <w:color w:val="000000"/>
        </w:rPr>
        <w:t xml:space="preserve"> DC</w:t>
      </w:r>
      <w:r>
        <w:rPr>
          <w:rFonts w:ascii="Garamond" w:eastAsia="Times New Roman" w:hAnsi="Garamond" w:cs="Times New Roman"/>
          <w:color w:val="000000"/>
        </w:rPr>
        <w:t xml:space="preserve">. </w:t>
      </w:r>
    </w:p>
    <w:p w14:paraId="7E004459" w14:textId="77777777" w:rsidR="00F21056" w:rsidRDefault="00F21056" w:rsidP="00F21056">
      <w:pPr>
        <w:shd w:val="clear" w:color="auto" w:fill="FFFFFF"/>
        <w:spacing w:after="45" w:line="240" w:lineRule="atLeast"/>
        <w:rPr>
          <w:rFonts w:ascii="Garamond" w:eastAsia="Times New Roman" w:hAnsi="Garamond" w:cs="Times New Roman"/>
          <w:b/>
          <w:bCs/>
        </w:rPr>
      </w:pPr>
    </w:p>
    <w:p w14:paraId="174E38E8" w14:textId="094C8C9F" w:rsidR="00F21056" w:rsidRDefault="00F21056" w:rsidP="00F21056">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 xml:space="preserve">Natalie Ayers, Chris Blair, and Austin Wright. </w:t>
      </w:r>
      <w:r>
        <w:rPr>
          <w:rFonts w:ascii="Garamond" w:eastAsia="Times New Roman" w:hAnsi="Garamond" w:cs="Times New Roman"/>
        </w:rPr>
        <w:t xml:space="preserve">Sept 2023. </w:t>
      </w:r>
      <w:r>
        <w:rPr>
          <w:rFonts w:ascii="Garamond" w:eastAsia="Times New Roman" w:hAnsi="Garamond" w:cs="Times New Roman"/>
          <w:color w:val="000000"/>
        </w:rPr>
        <w:t>“</w:t>
      </w:r>
      <w:r w:rsidRPr="00893823">
        <w:rPr>
          <w:rFonts w:ascii="Garamond" w:eastAsia="Times New Roman" w:hAnsi="Garamond" w:cs="Times New Roman"/>
          <w:color w:val="000000"/>
        </w:rPr>
        <w:t>Diversionary Proxy War: Opposition Protest and Russian Escalation in Eastern Ukraine</w:t>
      </w:r>
      <w:r>
        <w:rPr>
          <w:rFonts w:ascii="Garamond" w:eastAsia="Times New Roman" w:hAnsi="Garamond" w:cs="Times New Roman"/>
          <w:color w:val="000000"/>
        </w:rPr>
        <w:t xml:space="preserve">.” </w:t>
      </w:r>
      <w:r w:rsidR="00057B37">
        <w:rPr>
          <w:rFonts w:ascii="Garamond" w:eastAsia="Times New Roman" w:hAnsi="Garamond" w:cs="Times New Roman"/>
          <w:color w:val="000000"/>
        </w:rPr>
        <w:t>Presented</w:t>
      </w:r>
      <w:r>
        <w:rPr>
          <w:rFonts w:ascii="Garamond" w:eastAsia="Times New Roman" w:hAnsi="Garamond" w:cs="Times New Roman"/>
          <w:color w:val="000000"/>
        </w:rPr>
        <w:t xml:space="preserve"> at the Conflict Research Society Conference at King’s College London, UK. </w:t>
      </w:r>
    </w:p>
    <w:p w14:paraId="1EF31421" w14:textId="77777777" w:rsidR="00674A50" w:rsidRDefault="00674A50" w:rsidP="00674A50">
      <w:pPr>
        <w:shd w:val="clear" w:color="auto" w:fill="FFFFFF"/>
        <w:spacing w:after="45" w:line="240" w:lineRule="atLeast"/>
        <w:rPr>
          <w:rFonts w:ascii="Garamond" w:eastAsia="Times New Roman" w:hAnsi="Garamond" w:cs="Times New Roman"/>
          <w:b/>
          <w:bCs/>
        </w:rPr>
      </w:pPr>
    </w:p>
    <w:p w14:paraId="17CF9058" w14:textId="78959E9E" w:rsidR="00674A50" w:rsidRDefault="00674A50" w:rsidP="00674A50">
      <w:pPr>
        <w:shd w:val="clear" w:color="auto" w:fill="FFFFFF"/>
        <w:spacing w:after="45" w:line="240" w:lineRule="atLeast"/>
        <w:rPr>
          <w:rFonts w:ascii="Garamond" w:eastAsia="Times New Roman" w:hAnsi="Garamond" w:cs="Times New Roman"/>
          <w:b/>
          <w:bCs/>
        </w:rPr>
      </w:pPr>
      <w:bookmarkStart w:id="13" w:name="_Hlk192884012"/>
      <w:r>
        <w:rPr>
          <w:rFonts w:ascii="Garamond" w:eastAsia="Times New Roman" w:hAnsi="Garamond" w:cs="Times New Roman"/>
          <w:b/>
          <w:bCs/>
        </w:rPr>
        <w:t>PANELS</w:t>
      </w:r>
    </w:p>
    <w:p w14:paraId="5E0FF1E7" w14:textId="3A28FF4A" w:rsidR="00F21056" w:rsidRDefault="00674A50" w:rsidP="00980B7C">
      <w:pPr>
        <w:shd w:val="clear" w:color="auto" w:fill="FFFFFF"/>
        <w:spacing w:after="45" w:line="240" w:lineRule="atLeast"/>
        <w:rPr>
          <w:rFonts w:ascii="Garamond" w:eastAsia="Times New Roman" w:hAnsi="Garamond" w:cs="Times New Roman"/>
          <w:b/>
          <w:bCs/>
        </w:rPr>
      </w:pPr>
      <w:r>
        <w:rPr>
          <w:rFonts w:ascii="Garamond" w:eastAsia="Times New Roman" w:hAnsi="Garamond" w:cs="Times New Roman"/>
          <w:b/>
          <w:bCs/>
        </w:rPr>
        <w:t>Moderator</w:t>
      </w:r>
      <w:r>
        <w:rPr>
          <w:rFonts w:ascii="Garamond" w:eastAsia="Times New Roman" w:hAnsi="Garamond" w:cs="Times New Roman"/>
        </w:rPr>
        <w:t xml:space="preserve">. March 2024. </w:t>
      </w:r>
      <w:r>
        <w:rPr>
          <w:rFonts w:ascii="Garamond" w:eastAsia="Times New Roman" w:hAnsi="Garamond" w:cs="Times New Roman"/>
          <w:color w:val="000000"/>
        </w:rPr>
        <w:t>“</w:t>
      </w:r>
      <w:r w:rsidRPr="002B324A">
        <w:rPr>
          <w:rFonts w:ascii="Garamond" w:eastAsia="Times New Roman" w:hAnsi="Garamond" w:cs="Times New Roman"/>
          <w:color w:val="000000"/>
        </w:rPr>
        <w:t>Data Science for Humanitarian Work in Conflict Zones</w:t>
      </w:r>
      <w:r>
        <w:rPr>
          <w:rFonts w:ascii="Garamond" w:eastAsia="Times New Roman" w:hAnsi="Garamond" w:cs="Times New Roman"/>
          <w:color w:val="000000"/>
        </w:rPr>
        <w:t xml:space="preserve">.” Panelists Dr. Erica Nelson, Daphne Joseph, and Rana Hussein. Part of the Women in Data Science Cambridge event in Cambridge, MA. </w:t>
      </w:r>
    </w:p>
    <w:bookmarkEnd w:id="13"/>
    <w:p w14:paraId="3E0047C4" w14:textId="77777777" w:rsidR="00674A50" w:rsidRDefault="00674A50" w:rsidP="001716A1">
      <w:pPr>
        <w:shd w:val="clear" w:color="auto" w:fill="FFFFFF"/>
        <w:spacing w:after="45" w:line="240" w:lineRule="atLeast"/>
        <w:rPr>
          <w:rFonts w:ascii="Garamond" w:eastAsia="Times New Roman" w:hAnsi="Garamond" w:cs="Times New Roman"/>
          <w:b/>
          <w:bCs/>
        </w:rPr>
      </w:pPr>
    </w:p>
    <w:p w14:paraId="5C00CD76" w14:textId="6E57EBDC" w:rsidR="0014589E" w:rsidRDefault="0014589E" w:rsidP="001716A1">
      <w:pPr>
        <w:shd w:val="clear" w:color="auto" w:fill="FFFFFF"/>
        <w:spacing w:after="45" w:line="240" w:lineRule="atLeast"/>
        <w:rPr>
          <w:rFonts w:ascii="Garamond" w:eastAsia="Times New Roman" w:hAnsi="Garamond" w:cs="Times New Roman"/>
          <w:b/>
          <w:bCs/>
        </w:rPr>
      </w:pPr>
      <w:r w:rsidRPr="005F749B">
        <w:rPr>
          <w:rFonts w:ascii="Garamond" w:eastAsia="Times New Roman" w:hAnsi="Garamond" w:cs="Times New Roman"/>
          <w:b/>
          <w:bCs/>
        </w:rPr>
        <w:t>POSTER PRESENTATIONS</w:t>
      </w:r>
    </w:p>
    <w:p w14:paraId="338F45E5" w14:textId="40350554" w:rsidR="00782CD3" w:rsidRPr="00782CD3" w:rsidRDefault="00782CD3" w:rsidP="001716A1">
      <w:pPr>
        <w:shd w:val="clear" w:color="auto" w:fill="FFFFFF"/>
        <w:spacing w:after="45" w:line="240" w:lineRule="atLeast"/>
        <w:rPr>
          <w:rFonts w:ascii="Garamond" w:eastAsia="Times New Roman" w:hAnsi="Garamond" w:cs="Times New Roman"/>
        </w:rPr>
      </w:pPr>
      <w:r>
        <w:rPr>
          <w:rFonts w:ascii="Garamond" w:eastAsia="Times New Roman" w:hAnsi="Garamond" w:cs="Times New Roman"/>
          <w:b/>
          <w:bCs/>
        </w:rPr>
        <w:t xml:space="preserve">Natalie Ayers. </w:t>
      </w:r>
      <w:r>
        <w:rPr>
          <w:rFonts w:ascii="Garamond" w:eastAsia="Times New Roman" w:hAnsi="Garamond" w:cs="Times New Roman"/>
        </w:rPr>
        <w:t xml:space="preserve">July 2023. </w:t>
      </w:r>
      <w:hyperlink r:id="rId23" w:history="1">
        <w:r w:rsidRPr="000D63F6">
          <w:rPr>
            <w:rStyle w:val="Hyperlink"/>
            <w:rFonts w:ascii="Garamond" w:eastAsia="Times New Roman" w:hAnsi="Garamond" w:cs="Times New Roman"/>
            <w:i/>
            <w:iCs/>
          </w:rPr>
          <w:t>Computational Approaches to the Study of Ancient Greek Conflict.</w:t>
        </w:r>
      </w:hyperlink>
      <w:r>
        <w:rPr>
          <w:rFonts w:ascii="Garamond" w:eastAsia="Times New Roman" w:hAnsi="Garamond" w:cs="Times New Roman"/>
          <w:i/>
          <w:iCs/>
        </w:rPr>
        <w:t xml:space="preserve"> </w:t>
      </w:r>
      <w:r>
        <w:rPr>
          <w:rFonts w:ascii="Garamond" w:eastAsia="Times New Roman" w:hAnsi="Garamond" w:cs="Times New Roman"/>
        </w:rPr>
        <w:t xml:space="preserve">Presented at the Political Methodology Conference 2023 at Stanford University, CA. </w:t>
      </w:r>
    </w:p>
    <w:p w14:paraId="3745F8FC" w14:textId="77777777" w:rsidR="00782CD3" w:rsidRDefault="00782CD3" w:rsidP="001716A1">
      <w:pPr>
        <w:shd w:val="clear" w:color="auto" w:fill="FFFFFF"/>
        <w:spacing w:after="45" w:line="240" w:lineRule="atLeast"/>
        <w:rPr>
          <w:rFonts w:ascii="Garamond" w:eastAsia="Times New Roman" w:hAnsi="Garamond" w:cs="Times New Roman"/>
          <w:b/>
          <w:bCs/>
        </w:rPr>
      </w:pPr>
    </w:p>
    <w:p w14:paraId="67F60893" w14:textId="1C670103" w:rsidR="006C3A8E" w:rsidRPr="004B44EE" w:rsidRDefault="00A12890" w:rsidP="006C3A8E">
      <w:pPr>
        <w:shd w:val="clear" w:color="auto" w:fill="FFFFFF"/>
        <w:spacing w:after="45" w:line="240" w:lineRule="atLeast"/>
      </w:pPr>
      <w:r>
        <w:rPr>
          <w:rFonts w:ascii="Garamond" w:eastAsia="Times New Roman" w:hAnsi="Garamond" w:cs="Times New Roman"/>
          <w:b/>
          <w:bCs/>
        </w:rPr>
        <w:t>Natalie Ayers</w:t>
      </w:r>
      <w:r w:rsidR="006C3A8E">
        <w:rPr>
          <w:rFonts w:ascii="Garamond" w:eastAsia="Times New Roman" w:hAnsi="Garamond" w:cs="Times New Roman"/>
          <w:b/>
          <w:bCs/>
        </w:rPr>
        <w:t>, Lorenzo Gitto, and Ponni Arunkumar.</w:t>
      </w:r>
      <w:r w:rsidR="006C3A8E">
        <w:rPr>
          <w:rFonts w:ascii="Garamond" w:eastAsia="Times New Roman" w:hAnsi="Garamond" w:cs="Times New Roman"/>
        </w:rPr>
        <w:t xml:space="preserve"> Oct 2022. </w:t>
      </w:r>
      <w:hyperlink r:id="rId24" w:history="1">
        <w:r w:rsidR="006C3A8E" w:rsidRPr="006C3A8E">
          <w:rPr>
            <w:rStyle w:val="Hyperlink"/>
            <w:rFonts w:ascii="Garamond" w:eastAsia="Times New Roman" w:hAnsi="Garamond" w:cs="Times New Roman"/>
            <w:i/>
            <w:iCs/>
          </w:rPr>
          <w:t>Cook County Gunshot and Opioid Death Historical Analysis</w:t>
        </w:r>
      </w:hyperlink>
      <w:r w:rsidR="006C3A8E">
        <w:rPr>
          <w:rFonts w:ascii="Garamond" w:eastAsia="Times New Roman" w:hAnsi="Garamond" w:cs="Times New Roman"/>
        </w:rPr>
        <w:t>. Presented at the National Association of Medical Examiners 2022 Annual Conference in Dallas, TX.</w:t>
      </w:r>
    </w:p>
    <w:p w14:paraId="6EFD68C3" w14:textId="77777777" w:rsidR="006C3A8E" w:rsidRDefault="006C3A8E" w:rsidP="0014589E">
      <w:pPr>
        <w:shd w:val="clear" w:color="auto" w:fill="FFFFFF"/>
        <w:spacing w:after="45" w:line="240" w:lineRule="atLeast"/>
        <w:rPr>
          <w:rFonts w:ascii="Garamond" w:eastAsia="Times New Roman" w:hAnsi="Garamond" w:cs="Times New Roman"/>
          <w:b/>
          <w:bCs/>
        </w:rPr>
      </w:pPr>
    </w:p>
    <w:p w14:paraId="49379713" w14:textId="3C38BAA6" w:rsidR="0014589E" w:rsidRPr="003B21BB" w:rsidRDefault="0014589E" w:rsidP="0014589E">
      <w:pPr>
        <w:shd w:val="clear" w:color="auto" w:fill="FFFFFF"/>
        <w:spacing w:after="45" w:line="240" w:lineRule="atLeast"/>
      </w:pPr>
      <w:r>
        <w:rPr>
          <w:rFonts w:ascii="Garamond" w:eastAsia="Times New Roman" w:hAnsi="Garamond" w:cs="Times New Roman"/>
          <w:b/>
          <w:bCs/>
        </w:rPr>
        <w:t>Sam</w:t>
      </w:r>
      <w:r w:rsidR="00A12890">
        <w:rPr>
          <w:rFonts w:ascii="Garamond" w:eastAsia="Times New Roman" w:hAnsi="Garamond" w:cs="Times New Roman"/>
          <w:b/>
          <w:bCs/>
        </w:rPr>
        <w:t xml:space="preserve"> Fishman</w:t>
      </w:r>
      <w:r>
        <w:rPr>
          <w:rFonts w:ascii="Garamond" w:eastAsia="Times New Roman" w:hAnsi="Garamond" w:cs="Times New Roman"/>
          <w:b/>
          <w:bCs/>
        </w:rPr>
        <w:t xml:space="preserve"> and Natalie Ayers.</w:t>
      </w:r>
      <w:r>
        <w:rPr>
          <w:rFonts w:ascii="Garamond" w:eastAsia="Times New Roman" w:hAnsi="Garamond" w:cs="Times New Roman"/>
        </w:rPr>
        <w:t xml:space="preserve"> Oct 2021. </w:t>
      </w:r>
      <w:hyperlink r:id="rId25" w:history="1">
        <w:r w:rsidRPr="004B44EE">
          <w:rPr>
            <w:rStyle w:val="Hyperlink"/>
            <w:rFonts w:ascii="Garamond" w:eastAsia="Times New Roman" w:hAnsi="Garamond" w:cs="Times New Roman"/>
            <w:i/>
            <w:iCs/>
          </w:rPr>
          <w:t>Open Resources and Data for Geospatial Analysis of Development Programs</w:t>
        </w:r>
      </w:hyperlink>
      <w:r>
        <w:rPr>
          <w:rFonts w:ascii="Garamond" w:eastAsia="Times New Roman" w:hAnsi="Garamond" w:cs="Times New Roman"/>
          <w:i/>
          <w:iCs/>
        </w:rPr>
        <w:t xml:space="preserve">. </w:t>
      </w:r>
      <w:r>
        <w:rPr>
          <w:rFonts w:ascii="Garamond" w:eastAsia="Times New Roman" w:hAnsi="Garamond" w:cs="Times New Roman"/>
        </w:rPr>
        <w:t xml:space="preserve">Presented virtually at </w:t>
      </w:r>
      <w:r w:rsidRPr="004B44EE">
        <w:rPr>
          <w:rFonts w:ascii="Garamond" w:eastAsia="Times New Roman" w:hAnsi="Garamond" w:cs="Times New Roman"/>
        </w:rPr>
        <w:t>Evidence for Development: What Works Global Summit 2021</w:t>
      </w:r>
      <w:r>
        <w:rPr>
          <w:rFonts w:ascii="Garamond" w:eastAsia="Times New Roman" w:hAnsi="Garamond" w:cs="Times New Roman"/>
        </w:rPr>
        <w:t>.</w:t>
      </w:r>
    </w:p>
    <w:bookmarkEnd w:id="11"/>
    <w:bookmarkEnd w:id="12"/>
    <w:p w14:paraId="0FA16EEE" w14:textId="3750EF5A" w:rsidR="00104468" w:rsidRPr="005F749B" w:rsidRDefault="0020244D" w:rsidP="00EA667F">
      <w:pPr>
        <w:pStyle w:val="ResumeBody"/>
        <w:rPr>
          <w:rFonts w:ascii="Garamond" w:hAnsi="Garamond"/>
          <w:sz w:val="20"/>
          <w:szCs w:val="18"/>
          <w:lang w:val="en-US"/>
        </w:rPr>
      </w:pPr>
      <w:r w:rsidRPr="005F749B">
        <w:rPr>
          <w:rFonts w:ascii="Garamond" w:hAnsi="Garamond"/>
          <w:lang w:val="en-US"/>
        </w:rPr>
        <w:t>VOLUNTEER WORK AND EXTRA-CURRICULAR ACTIVITIES</w:t>
      </w:r>
    </w:p>
    <w:p w14:paraId="3F295E5A" w14:textId="77777777" w:rsidR="00104468" w:rsidRPr="00EA667F" w:rsidRDefault="00104468" w:rsidP="00104468">
      <w:pPr>
        <w:shd w:val="clear" w:color="auto" w:fill="FFFFFF"/>
        <w:spacing w:after="45" w:line="240" w:lineRule="atLeast"/>
        <w:rPr>
          <w:rFonts w:asciiTheme="majorHAnsi" w:eastAsia="Times New Roman" w:hAnsiTheme="majorHAnsi" w:cs="Times New Roman"/>
          <w:b/>
          <w:bCs/>
          <w:sz w:val="20"/>
          <w:szCs w:val="18"/>
        </w:rPr>
        <w:sectPr w:rsidR="00104468" w:rsidRPr="00EA667F" w:rsidSect="003D1D21">
          <w:footerReference w:type="default" r:id="rId26"/>
          <w:type w:val="continuous"/>
          <w:pgSz w:w="12240" w:h="15840"/>
          <w:pgMar w:top="720" w:right="720" w:bottom="720" w:left="720" w:header="720" w:footer="720" w:gutter="0"/>
          <w:cols w:space="720"/>
          <w:docGrid w:linePitch="360"/>
        </w:sectPr>
      </w:pPr>
    </w:p>
    <w:p w14:paraId="643FB1A9" w14:textId="460E05F2" w:rsidR="00AE1526" w:rsidRPr="005F749B" w:rsidRDefault="00AE1526" w:rsidP="00AE1526">
      <w:pPr>
        <w:shd w:val="clear" w:color="auto" w:fill="FFFFFF"/>
        <w:spacing w:before="4" w:after="80" w:line="240" w:lineRule="auto"/>
        <w:contextualSpacing/>
        <w:rPr>
          <w:rFonts w:ascii="Garamond" w:eastAsia="Times New Roman" w:hAnsi="Garamond" w:cs="Times New Roman"/>
          <w:iCs/>
          <w:color w:val="000000"/>
        </w:rPr>
      </w:pPr>
      <w:bookmarkStart w:id="14" w:name="_Hlk156359316"/>
      <w:r w:rsidRPr="00E768C6">
        <w:rPr>
          <w:rFonts w:ascii="Garamond" w:eastAsia="Times New Roman" w:hAnsi="Garamond" w:cs="Times New Roman"/>
          <w:b/>
          <w:bCs/>
          <w:color w:val="000000"/>
        </w:rPr>
        <w:t>Harvard Government</w:t>
      </w:r>
      <w:r>
        <w:rPr>
          <w:rFonts w:ascii="Garamond" w:eastAsia="Times New Roman" w:hAnsi="Garamond" w:cs="Times New Roman"/>
          <w:b/>
          <w:bCs/>
          <w:color w:val="000000"/>
        </w:rPr>
        <w:t xml:space="preserve"> Department</w:t>
      </w:r>
      <w:r w:rsidRPr="00E768C6">
        <w:rPr>
          <w:rFonts w:ascii="Garamond" w:eastAsia="Times New Roman" w:hAnsi="Garamond" w:cs="Times New Roman"/>
          <w:b/>
          <w:bCs/>
          <w:color w:val="000000"/>
        </w:rPr>
        <w:t xml:space="preserve"> Graduate Student Associatio</w:t>
      </w:r>
      <w:r>
        <w:rPr>
          <w:rFonts w:ascii="Garamond" w:eastAsia="Times New Roman" w:hAnsi="Garamond" w:cs="Times New Roman"/>
          <w:b/>
          <w:bCs/>
          <w:color w:val="000000"/>
        </w:rPr>
        <w:t>n</w:t>
      </w:r>
      <w:r w:rsidRPr="005F749B">
        <w:rPr>
          <w:rFonts w:ascii="Garamond" w:eastAsia="Times New Roman" w:hAnsi="Garamond" w:cs="Times New Roman"/>
          <w:b/>
          <w:bCs/>
          <w:color w:val="000000"/>
        </w:rPr>
        <w:t xml:space="preserve">    </w:t>
      </w:r>
      <w:r w:rsidRPr="005F749B">
        <w:rPr>
          <w:rFonts w:ascii="Garamond" w:eastAsia="Times New Roman" w:hAnsi="Garamond" w:cs="Times New Roman"/>
          <w:b/>
          <w:bCs/>
          <w:color w:val="000000"/>
        </w:rPr>
        <w:tab/>
      </w:r>
      <w:r>
        <w:rPr>
          <w:rFonts w:ascii="Garamond" w:eastAsia="Times New Roman" w:hAnsi="Garamond" w:cs="Times New Roman"/>
          <w:b/>
          <w:bCs/>
          <w:color w:val="000000"/>
        </w:rPr>
        <w:t xml:space="preserve">  </w:t>
      </w:r>
      <w:r>
        <w:rPr>
          <w:rFonts w:ascii="Garamond" w:eastAsia="Times New Roman" w:hAnsi="Garamond" w:cs="Times New Roman"/>
          <w:b/>
          <w:bCs/>
          <w:color w:val="000000"/>
        </w:rPr>
        <w:tab/>
        <w:t xml:space="preserve"> </w:t>
      </w:r>
      <w:r>
        <w:rPr>
          <w:rFonts w:ascii="Garamond" w:eastAsia="Times New Roman" w:hAnsi="Garamond" w:cs="Times New Roman"/>
          <w:b/>
          <w:bCs/>
          <w:color w:val="000000"/>
        </w:rPr>
        <w:tab/>
        <w:t xml:space="preserve">       </w:t>
      </w:r>
      <w:r>
        <w:rPr>
          <w:rFonts w:ascii="Garamond" w:eastAsia="Times New Roman" w:hAnsi="Garamond" w:cs="Times New Roman"/>
          <w:iCs/>
          <w:color w:val="000000"/>
        </w:rPr>
        <w:t>September</w:t>
      </w:r>
      <w:r w:rsidRPr="005F749B">
        <w:rPr>
          <w:rFonts w:ascii="Garamond" w:eastAsia="Times New Roman" w:hAnsi="Garamond" w:cs="Times New Roman"/>
          <w:iCs/>
          <w:color w:val="000000"/>
        </w:rPr>
        <w:t xml:space="preserve"> 202</w:t>
      </w:r>
      <w:r>
        <w:rPr>
          <w:rFonts w:ascii="Garamond" w:eastAsia="Times New Roman" w:hAnsi="Garamond" w:cs="Times New Roman"/>
          <w:iCs/>
          <w:color w:val="000000"/>
        </w:rPr>
        <w:t>3</w:t>
      </w:r>
      <w:r w:rsidRPr="005F749B">
        <w:rPr>
          <w:rFonts w:ascii="Garamond" w:eastAsia="Times New Roman" w:hAnsi="Garamond" w:cs="Times New Roman"/>
          <w:iCs/>
          <w:color w:val="000000"/>
        </w:rPr>
        <w:t xml:space="preserve"> – </w:t>
      </w:r>
      <w:r w:rsidR="002161A6">
        <w:rPr>
          <w:rFonts w:ascii="Garamond" w:eastAsia="Times New Roman" w:hAnsi="Garamond" w:cs="Times New Roman"/>
          <w:iCs/>
          <w:color w:val="000000"/>
        </w:rPr>
        <w:t>June 2024</w:t>
      </w:r>
    </w:p>
    <w:p w14:paraId="7A8F9102" w14:textId="3611730E" w:rsidR="00AE1526" w:rsidRPr="005F749B" w:rsidRDefault="00AE1526" w:rsidP="00AE1526">
      <w:pPr>
        <w:shd w:val="clear" w:color="auto" w:fill="FFFFFF"/>
        <w:spacing w:before="4" w:after="80" w:line="240" w:lineRule="auto"/>
        <w:contextualSpacing/>
        <w:rPr>
          <w:rFonts w:ascii="Garamond" w:eastAsia="Times New Roman" w:hAnsi="Garamond" w:cs="Times New Roman"/>
          <w:color w:val="000000"/>
        </w:rPr>
      </w:pPr>
      <w:r w:rsidRPr="00B40C97">
        <w:rPr>
          <w:rFonts w:ascii="Garamond" w:eastAsia="Times New Roman" w:hAnsi="Garamond" w:cs="Times New Roman"/>
          <w:i/>
          <w:iCs/>
          <w:color w:val="000000"/>
        </w:rPr>
        <w:t xml:space="preserve">Rules and Elections </w:t>
      </w:r>
      <w:r w:rsidR="00CD2FD2">
        <w:rPr>
          <w:rFonts w:ascii="Garamond" w:eastAsia="Times New Roman" w:hAnsi="Garamond" w:cs="Times New Roman"/>
          <w:i/>
          <w:iCs/>
          <w:color w:val="000000"/>
        </w:rPr>
        <w:t>O</w:t>
      </w:r>
      <w:r w:rsidRPr="00B40C97">
        <w:rPr>
          <w:rFonts w:ascii="Garamond" w:eastAsia="Times New Roman" w:hAnsi="Garamond" w:cs="Times New Roman"/>
          <w:i/>
          <w:iCs/>
          <w:color w:val="000000"/>
        </w:rPr>
        <w:t>fficial</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r>
      <w:r>
        <w:rPr>
          <w:rFonts w:ascii="Garamond" w:eastAsia="Times New Roman" w:hAnsi="Garamond" w:cs="Times New Roman"/>
          <w:color w:val="000000"/>
        </w:rPr>
        <w:tab/>
        <w:t xml:space="preserve"> Cambridge</w:t>
      </w:r>
      <w:r w:rsidRPr="005F749B">
        <w:rPr>
          <w:rFonts w:ascii="Garamond" w:eastAsia="Times New Roman" w:hAnsi="Garamond" w:cs="Times New Roman"/>
          <w:color w:val="000000"/>
        </w:rPr>
        <w:t xml:space="preserve">, </w:t>
      </w:r>
      <w:r>
        <w:rPr>
          <w:rFonts w:ascii="Garamond" w:eastAsia="Times New Roman" w:hAnsi="Garamond" w:cs="Times New Roman"/>
          <w:color w:val="000000"/>
        </w:rPr>
        <w:t>MA</w:t>
      </w:r>
    </w:p>
    <w:p w14:paraId="72348783" w14:textId="3E317061" w:rsidR="00AE1526" w:rsidRPr="00C4014D" w:rsidRDefault="00AE1526" w:rsidP="005B6324">
      <w:pPr>
        <w:pStyle w:val="ListParagraph"/>
        <w:numPr>
          <w:ilvl w:val="0"/>
          <w:numId w:val="19"/>
        </w:numPr>
        <w:spacing w:before="4" w:after="80" w:line="240" w:lineRule="auto"/>
        <w:rPr>
          <w:rFonts w:ascii="Garamond" w:eastAsia="Times New Roman" w:hAnsi="Garamond" w:cs="Times New Roman"/>
          <w:color w:val="000000"/>
        </w:rPr>
      </w:pPr>
      <w:r w:rsidRPr="00C4014D">
        <w:rPr>
          <w:rFonts w:ascii="Garamond" w:eastAsia="Times New Roman" w:hAnsi="Garamond" w:cs="Times New Roman"/>
          <w:color w:val="000000"/>
        </w:rPr>
        <w:t>Ensure compliance with GSA constitution</w:t>
      </w:r>
      <w:r w:rsidR="00C4014D" w:rsidRPr="00C4014D">
        <w:rPr>
          <w:rFonts w:ascii="Garamond" w:eastAsia="Times New Roman" w:hAnsi="Garamond" w:cs="Times New Roman"/>
          <w:color w:val="000000"/>
        </w:rPr>
        <w:t xml:space="preserve">; </w:t>
      </w:r>
      <w:r w:rsidR="00C4014D">
        <w:rPr>
          <w:rFonts w:ascii="Garamond" w:eastAsia="Times New Roman" w:hAnsi="Garamond" w:cs="Times New Roman"/>
          <w:color w:val="000000"/>
        </w:rPr>
        <w:t>i</w:t>
      </w:r>
      <w:r w:rsidRPr="00C4014D">
        <w:rPr>
          <w:rFonts w:ascii="Garamond" w:eastAsia="Times New Roman" w:hAnsi="Garamond" w:cs="Times New Roman"/>
          <w:color w:val="000000"/>
        </w:rPr>
        <w:t xml:space="preserve">mplement annual elections for GSA </w:t>
      </w:r>
      <w:r w:rsidR="00C4014D" w:rsidRPr="00C4014D">
        <w:rPr>
          <w:rFonts w:ascii="Garamond" w:eastAsia="Times New Roman" w:hAnsi="Garamond" w:cs="Times New Roman"/>
          <w:color w:val="000000"/>
        </w:rPr>
        <w:t>positions.</w:t>
      </w:r>
    </w:p>
    <w:bookmarkEnd w:id="14"/>
    <w:p w14:paraId="49036FDC" w14:textId="4C7651FF" w:rsidR="005F749B" w:rsidRPr="005F749B" w:rsidRDefault="005F749B" w:rsidP="005F749B">
      <w:pPr>
        <w:shd w:val="clear" w:color="auto" w:fill="FFFFFF"/>
        <w:spacing w:before="4" w:after="80" w:line="240" w:lineRule="auto"/>
        <w:contextualSpacing/>
        <w:rPr>
          <w:rFonts w:ascii="Garamond" w:eastAsia="Times New Roman" w:hAnsi="Garamond" w:cs="Times New Roman"/>
          <w:iCs/>
          <w:color w:val="000000"/>
        </w:rPr>
      </w:pPr>
      <w:r w:rsidRPr="005F749B">
        <w:rPr>
          <w:rFonts w:ascii="Garamond" w:eastAsia="Times New Roman" w:hAnsi="Garamond" w:cs="Times New Roman"/>
          <w:b/>
          <w:bCs/>
          <w:color w:val="000000"/>
        </w:rPr>
        <w:t xml:space="preserve">Institute of Politics, University of Chicago        </w:t>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t xml:space="preserve">               </w:t>
      </w:r>
      <w:r w:rsidRPr="005F749B">
        <w:rPr>
          <w:rFonts w:ascii="Garamond" w:eastAsia="Times New Roman" w:hAnsi="Garamond" w:cs="Times New Roman"/>
          <w:b/>
          <w:bCs/>
          <w:color w:val="000000"/>
        </w:rPr>
        <w:tab/>
      </w:r>
      <w:r>
        <w:rPr>
          <w:rFonts w:ascii="Garamond" w:eastAsia="Times New Roman" w:hAnsi="Garamond" w:cs="Times New Roman"/>
          <w:b/>
          <w:bCs/>
          <w:color w:val="000000"/>
        </w:rPr>
        <w:t xml:space="preserve">  </w:t>
      </w:r>
      <w:r>
        <w:rPr>
          <w:rFonts w:ascii="Garamond" w:eastAsia="Times New Roman" w:hAnsi="Garamond" w:cs="Times New Roman"/>
          <w:b/>
          <w:bCs/>
          <w:color w:val="000000"/>
        </w:rPr>
        <w:tab/>
        <w:t xml:space="preserve"> </w:t>
      </w:r>
      <w:r w:rsidRPr="005F749B">
        <w:rPr>
          <w:rFonts w:ascii="Garamond" w:eastAsia="Times New Roman" w:hAnsi="Garamond" w:cs="Times New Roman"/>
          <w:iCs/>
          <w:color w:val="000000"/>
        </w:rPr>
        <w:t xml:space="preserve">March 2021 – </w:t>
      </w:r>
      <w:r w:rsidR="003560CB">
        <w:rPr>
          <w:rFonts w:ascii="Garamond" w:eastAsia="Times New Roman" w:hAnsi="Garamond" w:cs="Times New Roman"/>
          <w:iCs/>
          <w:color w:val="000000"/>
        </w:rPr>
        <w:t>June 2022</w:t>
      </w:r>
    </w:p>
    <w:p w14:paraId="23E7388B" w14:textId="4BE4BEF9" w:rsidR="005F749B" w:rsidRPr="005F749B" w:rsidRDefault="005F749B" w:rsidP="005F749B">
      <w:pPr>
        <w:shd w:val="clear" w:color="auto" w:fill="FFFFFF"/>
        <w:spacing w:before="4" w:after="80" w:line="240" w:lineRule="auto"/>
        <w:contextualSpacing/>
        <w:rPr>
          <w:rFonts w:ascii="Garamond" w:eastAsia="Times New Roman" w:hAnsi="Garamond" w:cs="Times New Roman"/>
          <w:color w:val="000000"/>
        </w:rPr>
      </w:pPr>
      <w:r w:rsidRPr="005F749B">
        <w:rPr>
          <w:rFonts w:ascii="Garamond" w:eastAsia="Times New Roman" w:hAnsi="Garamond" w:cs="Times New Roman"/>
          <w:i/>
          <w:iCs/>
          <w:color w:val="000000"/>
        </w:rPr>
        <w:t>Graduate Chair on Student Advisory Board; Fellows Ambassador</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Chicago, IL</w:t>
      </w:r>
    </w:p>
    <w:p w14:paraId="7870FC5E" w14:textId="77777777" w:rsidR="005F749B" w:rsidRPr="005F749B" w:rsidRDefault="005F749B" w:rsidP="005F749B">
      <w:pPr>
        <w:pStyle w:val="ListParagraph"/>
        <w:numPr>
          <w:ilvl w:val="0"/>
          <w:numId w:val="19"/>
        </w:numPr>
        <w:spacing w:before="4" w:after="80" w:line="240" w:lineRule="auto"/>
        <w:rPr>
          <w:rFonts w:ascii="Garamond" w:eastAsia="Times New Roman" w:hAnsi="Garamond" w:cs="Times New Roman"/>
          <w:color w:val="000000"/>
        </w:rPr>
      </w:pPr>
      <w:bookmarkStart w:id="15" w:name="_Hlk62998516"/>
      <w:r w:rsidRPr="005F749B">
        <w:rPr>
          <w:rFonts w:ascii="Garamond" w:eastAsia="Times New Roman" w:hAnsi="Garamond" w:cs="Times New Roman"/>
          <w:color w:val="000000"/>
        </w:rPr>
        <w:t>Foster graduate student engagement with the IOP; shape IOP programming and offerings to meet graduate needs</w:t>
      </w:r>
    </w:p>
    <w:p w14:paraId="218E941E" w14:textId="77777777" w:rsidR="005F749B" w:rsidRPr="005F749B" w:rsidRDefault="005F749B" w:rsidP="005F749B">
      <w:pPr>
        <w:pStyle w:val="ListParagraph"/>
        <w:numPr>
          <w:ilvl w:val="0"/>
          <w:numId w:val="19"/>
        </w:numPr>
        <w:spacing w:before="4" w:after="80" w:line="240" w:lineRule="auto"/>
        <w:rPr>
          <w:rFonts w:ascii="Garamond" w:eastAsia="Times New Roman" w:hAnsi="Garamond" w:cs="Times New Roman"/>
          <w:color w:val="000000"/>
        </w:rPr>
      </w:pPr>
      <w:r w:rsidRPr="005F749B">
        <w:rPr>
          <w:rFonts w:ascii="Garamond" w:eastAsia="Times New Roman" w:hAnsi="Garamond" w:cs="Times New Roman"/>
          <w:color w:val="000000"/>
        </w:rPr>
        <w:t>Helped lead and plan weekly, virtual seminars and office hours as a member of IOP Fellow Sally Yates’ team</w:t>
      </w:r>
    </w:p>
    <w:bookmarkEnd w:id="15"/>
    <w:p w14:paraId="75D50103" w14:textId="1FCCAC3C" w:rsidR="005F749B" w:rsidRPr="005F749B" w:rsidRDefault="005F749B" w:rsidP="005F749B">
      <w:pPr>
        <w:shd w:val="clear" w:color="auto" w:fill="FFFFFF"/>
        <w:spacing w:before="4" w:after="80" w:line="240" w:lineRule="auto"/>
        <w:contextualSpacing/>
        <w:rPr>
          <w:rFonts w:ascii="Garamond" w:eastAsia="Times New Roman" w:hAnsi="Garamond" w:cs="Times New Roman"/>
          <w:iCs/>
          <w:color w:val="000000"/>
        </w:rPr>
      </w:pPr>
      <w:r w:rsidRPr="005F749B">
        <w:rPr>
          <w:rFonts w:ascii="Garamond" w:eastAsia="Times New Roman" w:hAnsi="Garamond" w:cs="Times New Roman"/>
          <w:b/>
          <w:bCs/>
          <w:color w:val="000000"/>
        </w:rPr>
        <w:t>Project on Political Reform</w:t>
      </w:r>
      <w:r w:rsidRPr="005F749B">
        <w:rPr>
          <w:rFonts w:ascii="Garamond" w:eastAsia="Times New Roman" w:hAnsi="Garamond" w:cs="Times New Roman"/>
          <w:color w:val="000000"/>
        </w:rPr>
        <w:t xml:space="preserve">               </w:t>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r>
      <w:r w:rsidRPr="005F749B">
        <w:rPr>
          <w:rFonts w:ascii="Garamond" w:eastAsia="Times New Roman" w:hAnsi="Garamond" w:cs="Times New Roman"/>
          <w:color w:val="000000"/>
        </w:rPr>
        <w:tab/>
        <w:t xml:space="preserve">         </w:t>
      </w:r>
      <w:r w:rsidRPr="005F749B">
        <w:rPr>
          <w:rFonts w:ascii="Garamond" w:eastAsia="Times New Roman" w:hAnsi="Garamond" w:cs="Times New Roman"/>
          <w:color w:val="000000"/>
        </w:rPr>
        <w:tab/>
        <w:t xml:space="preserve">      </w:t>
      </w:r>
      <w:r w:rsidR="003560CB">
        <w:rPr>
          <w:rFonts w:ascii="Garamond" w:eastAsia="Times New Roman" w:hAnsi="Garamond" w:cs="Times New Roman"/>
          <w:color w:val="000000"/>
        </w:rPr>
        <w:t xml:space="preserve">     </w:t>
      </w:r>
      <w:r w:rsidRPr="005F749B">
        <w:rPr>
          <w:rFonts w:ascii="Garamond" w:eastAsia="Times New Roman" w:hAnsi="Garamond" w:cs="Times New Roman"/>
          <w:iCs/>
          <w:color w:val="000000"/>
        </w:rPr>
        <w:t xml:space="preserve">October 2020 – </w:t>
      </w:r>
      <w:r w:rsidR="003560CB">
        <w:rPr>
          <w:rFonts w:ascii="Garamond" w:eastAsia="Times New Roman" w:hAnsi="Garamond" w:cs="Times New Roman"/>
          <w:iCs/>
          <w:color w:val="000000"/>
        </w:rPr>
        <w:t>June 2022</w:t>
      </w:r>
    </w:p>
    <w:p w14:paraId="0794C030" w14:textId="35F682AE" w:rsidR="005F749B" w:rsidRPr="005F749B" w:rsidRDefault="005F749B" w:rsidP="005F749B">
      <w:pPr>
        <w:shd w:val="clear" w:color="auto" w:fill="FFFFFF"/>
        <w:spacing w:before="4" w:after="80" w:line="240" w:lineRule="auto"/>
        <w:contextualSpacing/>
        <w:rPr>
          <w:rFonts w:ascii="Garamond" w:eastAsia="Times New Roman" w:hAnsi="Garamond" w:cs="Times New Roman"/>
          <w:color w:val="000000"/>
        </w:rPr>
      </w:pPr>
      <w:r w:rsidRPr="005F749B">
        <w:rPr>
          <w:rFonts w:ascii="Garamond" w:eastAsia="Times New Roman" w:hAnsi="Garamond" w:cs="Times New Roman"/>
          <w:i/>
          <w:iCs/>
          <w:color w:val="000000"/>
        </w:rPr>
        <w:t>Co-Chair (</w:t>
      </w:r>
      <w:r w:rsidRPr="005F749B">
        <w:rPr>
          <w:rFonts w:ascii="Garamond" w:eastAsia="Times New Roman" w:hAnsi="Garamond" w:cs="Times New Roman"/>
          <w:color w:val="000000"/>
        </w:rPr>
        <w:t xml:space="preserve">previously </w:t>
      </w:r>
      <w:r w:rsidRPr="005F749B">
        <w:rPr>
          <w:rFonts w:ascii="Garamond" w:eastAsia="Times New Roman" w:hAnsi="Garamond" w:cs="Times New Roman"/>
          <w:i/>
          <w:iCs/>
          <w:color w:val="000000"/>
        </w:rPr>
        <w:t>Secretary)</w:t>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r>
      <w:r w:rsidRPr="005F749B">
        <w:rPr>
          <w:rFonts w:ascii="Garamond" w:eastAsia="Times New Roman" w:hAnsi="Garamond" w:cs="Times New Roman"/>
          <w:i/>
          <w:iCs/>
          <w:color w:val="000000"/>
        </w:rPr>
        <w:tab/>
        <w:t xml:space="preserve">      </w:t>
      </w:r>
      <w:r w:rsidRPr="005F749B">
        <w:rPr>
          <w:rFonts w:ascii="Garamond" w:eastAsia="Times New Roman" w:hAnsi="Garamond" w:cs="Times New Roman"/>
          <w:i/>
          <w:iCs/>
          <w:color w:val="000000"/>
        </w:rPr>
        <w:tab/>
        <w:t xml:space="preserve">          </w:t>
      </w:r>
      <w:r w:rsidRPr="005F749B">
        <w:rPr>
          <w:rFonts w:ascii="Garamond" w:eastAsia="Times New Roman" w:hAnsi="Garamond" w:cs="Times New Roman"/>
          <w:i/>
          <w:iCs/>
          <w:color w:val="000000"/>
        </w:rPr>
        <w:tab/>
        <w:t xml:space="preserve">       </w:t>
      </w:r>
      <w:r w:rsidRPr="005F749B">
        <w:rPr>
          <w:rFonts w:ascii="Garamond" w:eastAsia="Times New Roman" w:hAnsi="Garamond" w:cs="Times New Roman"/>
          <w:color w:val="000000"/>
        </w:rPr>
        <w:t>Chicago, IL</w:t>
      </w:r>
    </w:p>
    <w:p w14:paraId="709D9AB8" w14:textId="77777777" w:rsidR="005F749B" w:rsidRPr="005F749B" w:rsidRDefault="005F749B" w:rsidP="005F749B">
      <w:pPr>
        <w:numPr>
          <w:ilvl w:val="0"/>
          <w:numId w:val="19"/>
        </w:numPr>
        <w:shd w:val="clear" w:color="auto" w:fill="FFFFFF"/>
        <w:spacing w:before="4" w:after="80" w:line="240" w:lineRule="auto"/>
        <w:contextualSpacing/>
        <w:rPr>
          <w:rFonts w:ascii="Garamond" w:eastAsia="Times New Roman" w:hAnsi="Garamond" w:cs="Times New Roman"/>
          <w:color w:val="000000"/>
        </w:rPr>
      </w:pPr>
      <w:r w:rsidRPr="005F749B">
        <w:rPr>
          <w:rFonts w:ascii="Garamond" w:eastAsia="Times New Roman" w:hAnsi="Garamond" w:cs="Times New Roman"/>
          <w:color w:val="000000"/>
        </w:rPr>
        <w:t>Plan and execute university events promoting political reform and fostering communication among divergent groups</w:t>
      </w:r>
    </w:p>
    <w:p w14:paraId="69458844" w14:textId="64E87281" w:rsidR="005F749B" w:rsidRPr="005F749B" w:rsidRDefault="005F749B" w:rsidP="005F749B">
      <w:pPr>
        <w:numPr>
          <w:ilvl w:val="0"/>
          <w:numId w:val="19"/>
        </w:numPr>
        <w:spacing w:before="4" w:after="80" w:line="240" w:lineRule="auto"/>
        <w:contextualSpacing/>
        <w:rPr>
          <w:rFonts w:ascii="Garamond" w:eastAsia="Times New Roman" w:hAnsi="Garamond" w:cs="Times New Roman"/>
          <w:b/>
          <w:bCs/>
          <w:color w:val="000000"/>
        </w:rPr>
      </w:pPr>
      <w:r w:rsidRPr="005F749B">
        <w:rPr>
          <w:rFonts w:ascii="Garamond" w:eastAsia="Times New Roman" w:hAnsi="Garamond" w:cs="Times New Roman"/>
          <w:color w:val="000000"/>
        </w:rPr>
        <w:t xml:space="preserve">Co-produce </w:t>
      </w:r>
      <w:bookmarkStart w:id="16" w:name="_Hlk62998481"/>
      <w:r w:rsidRPr="005F749B">
        <w:fldChar w:fldCharType="begin"/>
      </w:r>
      <w:r w:rsidRPr="005F749B">
        <w:instrText xml:space="preserve"> HYPERLINK "https://open.spotify.com/episode/5bfJDncvSLeqMJqhIqKrue?si=hLdHqOuWRwK3reMLKMsi6Q" </w:instrText>
      </w:r>
      <w:r w:rsidRPr="005F749B">
        <w:fldChar w:fldCharType="separate"/>
      </w:r>
      <w:r w:rsidRPr="005F749B">
        <w:rPr>
          <w:rStyle w:val="Hyperlink"/>
          <w:rFonts w:ascii="Garamond" w:eastAsia="Times New Roman" w:hAnsi="Garamond" w:cs="Times New Roman"/>
        </w:rPr>
        <w:t>Project on Political Reform podcast</w:t>
      </w:r>
      <w:r w:rsidRPr="005F749B">
        <w:rPr>
          <w:rStyle w:val="Hyperlink"/>
          <w:rFonts w:ascii="Garamond" w:eastAsia="Times New Roman" w:hAnsi="Garamond" w:cs="Times New Roman"/>
        </w:rPr>
        <w:fldChar w:fldCharType="end"/>
      </w:r>
      <w:r w:rsidRPr="005F749B">
        <w:rPr>
          <w:rFonts w:ascii="Garamond" w:eastAsia="Times New Roman" w:hAnsi="Garamond" w:cs="Times New Roman"/>
          <w:color w:val="000000"/>
        </w:rPr>
        <w:t xml:space="preserve"> exploring connections between politics and development</w:t>
      </w:r>
    </w:p>
    <w:bookmarkEnd w:id="16"/>
    <w:p w14:paraId="18FEC512" w14:textId="77777777" w:rsidR="00067A7C" w:rsidRPr="005F749B" w:rsidRDefault="00067A7C" w:rsidP="00067A7C">
      <w:pPr>
        <w:pStyle w:val="ResumeBody"/>
        <w:rPr>
          <w:rFonts w:ascii="Garamond" w:hAnsi="Garamond"/>
          <w:color w:val="auto"/>
          <w:szCs w:val="27"/>
        </w:rPr>
      </w:pPr>
      <w:r w:rsidRPr="005F749B">
        <w:rPr>
          <w:rFonts w:ascii="Garamond" w:hAnsi="Garamond"/>
          <w:color w:val="auto"/>
          <w:szCs w:val="27"/>
        </w:rPr>
        <w:t>LANGUAGES</w:t>
      </w:r>
      <w:r w:rsidRPr="005F749B">
        <w:rPr>
          <w:rFonts w:ascii="Garamond" w:hAnsi="Garamond"/>
          <w:color w:val="auto"/>
        </w:rPr>
        <w:tab/>
      </w:r>
      <w:r w:rsidRPr="005F749B">
        <w:rPr>
          <w:rFonts w:ascii="Garamond" w:hAnsi="Garamond"/>
          <w:color w:val="auto"/>
        </w:rPr>
        <w:tab/>
      </w:r>
      <w:r w:rsidRPr="005F749B">
        <w:rPr>
          <w:rFonts w:ascii="Garamond" w:hAnsi="Garamond"/>
          <w:color w:val="auto"/>
        </w:rPr>
        <w:tab/>
        <w:t xml:space="preserve">     </w:t>
      </w:r>
      <w:r w:rsidRPr="005F749B">
        <w:rPr>
          <w:rFonts w:ascii="Garamond" w:hAnsi="Garamond"/>
          <w:color w:val="auto"/>
        </w:rPr>
        <w:tab/>
        <w:t xml:space="preserve">                </w:t>
      </w:r>
    </w:p>
    <w:p w14:paraId="33664559" w14:textId="2AACE367" w:rsidR="000D63F6" w:rsidRPr="003B21BB" w:rsidRDefault="00067A7C" w:rsidP="003B21BB">
      <w:pPr>
        <w:pStyle w:val="ListParagraph"/>
        <w:numPr>
          <w:ilvl w:val="0"/>
          <w:numId w:val="22"/>
        </w:numPr>
        <w:shd w:val="clear" w:color="auto" w:fill="FFFFFF"/>
        <w:spacing w:after="120" w:line="240" w:lineRule="atLeast"/>
        <w:rPr>
          <w:rFonts w:ascii="Garamond" w:hAnsi="Garamond"/>
        </w:rPr>
      </w:pPr>
      <w:r w:rsidRPr="005F749B">
        <w:rPr>
          <w:rFonts w:ascii="Garamond" w:eastAsia="Times New Roman" w:hAnsi="Garamond" w:cs="Times New Roman"/>
          <w:szCs w:val="20"/>
        </w:rPr>
        <w:t>English, French (Intermediate)</w:t>
      </w:r>
      <w:r w:rsidR="009D6DDE" w:rsidRPr="005F749B">
        <w:rPr>
          <w:rFonts w:ascii="Garamond" w:eastAsia="Times New Roman" w:hAnsi="Garamond" w:cs="Times New Roman"/>
          <w:b/>
          <w:bCs/>
          <w:sz w:val="20"/>
          <w:szCs w:val="18"/>
        </w:rPr>
        <w:tab/>
        <w:t xml:space="preserve">         </w:t>
      </w:r>
      <w:r w:rsidR="009D6DDE" w:rsidRPr="005F749B">
        <w:rPr>
          <w:rFonts w:ascii="Garamond" w:eastAsia="Times New Roman" w:hAnsi="Garamond" w:cs="Times New Roman"/>
          <w:b/>
          <w:bCs/>
          <w:sz w:val="20"/>
          <w:szCs w:val="18"/>
        </w:rPr>
        <w:tab/>
        <w:t xml:space="preserve">   </w:t>
      </w:r>
      <w:r w:rsidR="009D6DDE" w:rsidRPr="005F749B">
        <w:rPr>
          <w:rFonts w:ascii="Garamond" w:eastAsia="Times New Roman" w:hAnsi="Garamond" w:cs="Times New Roman"/>
          <w:b/>
          <w:bCs/>
          <w:sz w:val="20"/>
          <w:szCs w:val="18"/>
        </w:rPr>
        <w:tab/>
      </w:r>
      <w:r w:rsidR="009D6DDE" w:rsidRPr="005F749B">
        <w:rPr>
          <w:rFonts w:ascii="Garamond" w:eastAsia="Times New Roman" w:hAnsi="Garamond" w:cs="Times New Roman"/>
          <w:b/>
          <w:bCs/>
          <w:sz w:val="20"/>
          <w:szCs w:val="18"/>
        </w:rPr>
        <w:tab/>
      </w:r>
      <w:r w:rsidR="009D6DDE" w:rsidRPr="005F749B">
        <w:rPr>
          <w:rFonts w:ascii="Garamond" w:eastAsia="Times New Roman" w:hAnsi="Garamond" w:cs="Times New Roman"/>
          <w:b/>
          <w:bCs/>
          <w:sz w:val="20"/>
          <w:szCs w:val="18"/>
        </w:rPr>
        <w:tab/>
        <w:t xml:space="preserve">             </w:t>
      </w:r>
      <w:r w:rsidR="000D63F6">
        <w:tab/>
      </w:r>
    </w:p>
    <w:sectPr w:rsidR="000D63F6" w:rsidRPr="003B21BB" w:rsidSect="003D1D21">
      <w:footerReference w:type="default" r:id="rId2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16DC30" w14:textId="77777777" w:rsidR="00B97C4C" w:rsidRDefault="00B97C4C" w:rsidP="00050015">
      <w:pPr>
        <w:spacing w:after="0" w:line="240" w:lineRule="auto"/>
      </w:pPr>
      <w:r>
        <w:separator/>
      </w:r>
    </w:p>
  </w:endnote>
  <w:endnote w:type="continuationSeparator" w:id="0">
    <w:p w14:paraId="2CA9E81E" w14:textId="77777777" w:rsidR="00B97C4C" w:rsidRDefault="00B97C4C" w:rsidP="000500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Garamond" w:hAnsi="Garamond"/>
      </w:rPr>
      <w:id w:val="-728992346"/>
      <w:docPartObj>
        <w:docPartGallery w:val="Page Numbers (Bottom of Page)"/>
        <w:docPartUnique/>
      </w:docPartObj>
    </w:sdtPr>
    <w:sdtContent>
      <w:p w14:paraId="29D0BBCE" w14:textId="0AE99CEE" w:rsidR="00050015" w:rsidRPr="005F749B" w:rsidRDefault="00050015">
        <w:pPr>
          <w:pStyle w:val="Footer"/>
          <w:jc w:val="right"/>
          <w:rPr>
            <w:rFonts w:ascii="Garamond" w:hAnsi="Garamond"/>
          </w:rPr>
        </w:pPr>
        <w:r w:rsidRPr="005F749B">
          <w:rPr>
            <w:rFonts w:ascii="Garamond" w:hAnsi="Garamond"/>
          </w:rPr>
          <w:t xml:space="preserve">Ayers </w:t>
        </w:r>
        <w:r w:rsidRPr="005F749B">
          <w:rPr>
            <w:rFonts w:ascii="Garamond" w:hAnsi="Garamond"/>
            <w:color w:val="92D050"/>
          </w:rPr>
          <w:t>|</w:t>
        </w:r>
        <w:r w:rsidRPr="005F749B">
          <w:rPr>
            <w:rFonts w:ascii="Garamond" w:hAnsi="Garamond"/>
          </w:rPr>
          <w:t xml:space="preserve"> </w:t>
        </w:r>
        <w:r w:rsidRPr="005F749B">
          <w:rPr>
            <w:rFonts w:ascii="Garamond" w:hAnsi="Garamond"/>
          </w:rPr>
          <w:fldChar w:fldCharType="begin"/>
        </w:r>
        <w:r w:rsidRPr="005F749B">
          <w:rPr>
            <w:rFonts w:ascii="Garamond" w:hAnsi="Garamond"/>
          </w:rPr>
          <w:instrText xml:space="preserve"> PAGE   \* MERGEFORMAT </w:instrText>
        </w:r>
        <w:r w:rsidRPr="005F749B">
          <w:rPr>
            <w:rFonts w:ascii="Garamond" w:hAnsi="Garamond"/>
          </w:rPr>
          <w:fldChar w:fldCharType="separate"/>
        </w:r>
        <w:r w:rsidRPr="005F749B">
          <w:rPr>
            <w:rFonts w:ascii="Garamond" w:hAnsi="Garamond"/>
            <w:noProof/>
          </w:rPr>
          <w:t>2</w:t>
        </w:r>
        <w:r w:rsidRPr="005F749B">
          <w:rPr>
            <w:rFonts w:ascii="Garamond" w:hAnsi="Garamond"/>
            <w:noProof/>
          </w:rPr>
          <w:fldChar w:fldCharType="end"/>
        </w:r>
        <w:r w:rsidRPr="005F749B">
          <w:rPr>
            <w:rFonts w:ascii="Garamond" w:hAnsi="Garamond"/>
          </w:rPr>
          <w:t xml:space="preserve"> </w:t>
        </w:r>
      </w:p>
    </w:sdtContent>
  </w:sdt>
  <w:p w14:paraId="063A7FAF" w14:textId="77777777" w:rsidR="00050015" w:rsidRDefault="000500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7168490"/>
      <w:docPartObj>
        <w:docPartGallery w:val="Page Numbers (Bottom of Page)"/>
        <w:docPartUnique/>
      </w:docPartObj>
    </w:sdtPr>
    <w:sdtEndPr>
      <w:rPr>
        <w:rFonts w:ascii="Cambria" w:hAnsi="Cambria"/>
      </w:rPr>
    </w:sdtEndPr>
    <w:sdtContent>
      <w:p w14:paraId="31FEB5CC" w14:textId="77777777" w:rsidR="00EA667F" w:rsidRPr="00050015" w:rsidRDefault="00EA667F">
        <w:pPr>
          <w:pStyle w:val="Footer"/>
          <w:jc w:val="right"/>
          <w:rPr>
            <w:rFonts w:ascii="Cambria" w:hAnsi="Cambria"/>
          </w:rPr>
        </w:pPr>
        <w:r w:rsidRPr="00050015">
          <w:rPr>
            <w:rFonts w:ascii="Cambria" w:hAnsi="Cambria"/>
          </w:rPr>
          <w:t xml:space="preserve">Ayers </w:t>
        </w:r>
        <w:r w:rsidRPr="00050015">
          <w:rPr>
            <w:rFonts w:ascii="Cambria" w:hAnsi="Cambria"/>
            <w:color w:val="92D050"/>
          </w:rPr>
          <w:t>|</w:t>
        </w:r>
        <w:r w:rsidRPr="00050015">
          <w:rPr>
            <w:rFonts w:ascii="Cambria" w:hAnsi="Cambria"/>
          </w:rPr>
          <w:t xml:space="preserve"> </w:t>
        </w:r>
        <w:r w:rsidRPr="00050015">
          <w:rPr>
            <w:rFonts w:ascii="Cambria" w:hAnsi="Cambria"/>
          </w:rPr>
          <w:fldChar w:fldCharType="begin"/>
        </w:r>
        <w:r w:rsidRPr="00050015">
          <w:rPr>
            <w:rFonts w:ascii="Cambria" w:hAnsi="Cambria"/>
          </w:rPr>
          <w:instrText xml:space="preserve"> PAGE   \* MERGEFORMAT </w:instrText>
        </w:r>
        <w:r w:rsidRPr="00050015">
          <w:rPr>
            <w:rFonts w:ascii="Cambria" w:hAnsi="Cambria"/>
          </w:rPr>
          <w:fldChar w:fldCharType="separate"/>
        </w:r>
        <w:r w:rsidRPr="00050015">
          <w:rPr>
            <w:rFonts w:ascii="Cambria" w:hAnsi="Cambria"/>
            <w:noProof/>
          </w:rPr>
          <w:t>2</w:t>
        </w:r>
        <w:r w:rsidRPr="00050015">
          <w:rPr>
            <w:rFonts w:ascii="Cambria" w:hAnsi="Cambria"/>
            <w:noProof/>
          </w:rPr>
          <w:fldChar w:fldCharType="end"/>
        </w:r>
        <w:r w:rsidRPr="00050015">
          <w:rPr>
            <w:rFonts w:ascii="Cambria" w:hAnsi="Cambria"/>
          </w:rPr>
          <w:t xml:space="preserve"> </w:t>
        </w:r>
      </w:p>
    </w:sdtContent>
  </w:sdt>
  <w:p w14:paraId="1391241C" w14:textId="77777777" w:rsidR="00EA667F" w:rsidRDefault="00EA667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Garamond" w:hAnsi="Garamond"/>
      </w:rPr>
      <w:id w:val="-444859018"/>
      <w:docPartObj>
        <w:docPartGallery w:val="Page Numbers (Bottom of Page)"/>
        <w:docPartUnique/>
      </w:docPartObj>
    </w:sdtPr>
    <w:sdtContent>
      <w:p w14:paraId="06CAD719" w14:textId="77777777" w:rsidR="00104468" w:rsidRPr="005F749B" w:rsidRDefault="00104468">
        <w:pPr>
          <w:pStyle w:val="Footer"/>
          <w:jc w:val="right"/>
          <w:rPr>
            <w:rFonts w:ascii="Garamond" w:hAnsi="Garamond"/>
          </w:rPr>
        </w:pPr>
        <w:r w:rsidRPr="005F749B">
          <w:rPr>
            <w:rFonts w:ascii="Garamond" w:hAnsi="Garamond"/>
          </w:rPr>
          <w:t xml:space="preserve">Ayers </w:t>
        </w:r>
        <w:r w:rsidRPr="005F749B">
          <w:rPr>
            <w:rFonts w:ascii="Garamond" w:hAnsi="Garamond"/>
            <w:color w:val="92D050"/>
          </w:rPr>
          <w:t>|</w:t>
        </w:r>
        <w:r w:rsidRPr="005F749B">
          <w:rPr>
            <w:rFonts w:ascii="Garamond" w:hAnsi="Garamond"/>
          </w:rPr>
          <w:t xml:space="preserve"> </w:t>
        </w:r>
        <w:r w:rsidRPr="005F749B">
          <w:rPr>
            <w:rFonts w:ascii="Garamond" w:hAnsi="Garamond"/>
          </w:rPr>
          <w:fldChar w:fldCharType="begin"/>
        </w:r>
        <w:r w:rsidRPr="005F749B">
          <w:rPr>
            <w:rFonts w:ascii="Garamond" w:hAnsi="Garamond"/>
          </w:rPr>
          <w:instrText xml:space="preserve"> PAGE   \* MERGEFORMAT </w:instrText>
        </w:r>
        <w:r w:rsidRPr="005F749B">
          <w:rPr>
            <w:rFonts w:ascii="Garamond" w:hAnsi="Garamond"/>
          </w:rPr>
          <w:fldChar w:fldCharType="separate"/>
        </w:r>
        <w:r w:rsidRPr="005F749B">
          <w:rPr>
            <w:rFonts w:ascii="Garamond" w:hAnsi="Garamond"/>
            <w:noProof/>
          </w:rPr>
          <w:t>2</w:t>
        </w:r>
        <w:r w:rsidRPr="005F749B">
          <w:rPr>
            <w:rFonts w:ascii="Garamond" w:hAnsi="Garamond"/>
            <w:noProof/>
          </w:rPr>
          <w:fldChar w:fldCharType="end"/>
        </w:r>
        <w:r w:rsidRPr="005F749B">
          <w:rPr>
            <w:rFonts w:ascii="Garamond" w:hAnsi="Garamond"/>
          </w:rPr>
          <w:t xml:space="preserve"> </w:t>
        </w:r>
      </w:p>
    </w:sdtContent>
  </w:sdt>
  <w:p w14:paraId="2EAA9BF2" w14:textId="77777777" w:rsidR="00104468" w:rsidRDefault="00104468">
    <w:pPr>
      <w:pStyle w:val="Footer"/>
    </w:pPr>
  </w:p>
  <w:p w14:paraId="56F16EC9" w14:textId="77777777" w:rsidR="00104468" w:rsidRDefault="00104468"/>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337304"/>
      <w:docPartObj>
        <w:docPartGallery w:val="Page Numbers (Bottom of Page)"/>
        <w:docPartUnique/>
      </w:docPartObj>
    </w:sdtPr>
    <w:sdtEndPr>
      <w:rPr>
        <w:rFonts w:ascii="Garamond" w:hAnsi="Garamond"/>
      </w:rPr>
    </w:sdtEndPr>
    <w:sdtContent>
      <w:p w14:paraId="7C250349" w14:textId="77777777" w:rsidR="009D6DDE" w:rsidRPr="005F749B" w:rsidRDefault="009D6DDE">
        <w:pPr>
          <w:pStyle w:val="Footer"/>
          <w:jc w:val="right"/>
          <w:rPr>
            <w:rFonts w:ascii="Garamond" w:hAnsi="Garamond"/>
          </w:rPr>
        </w:pPr>
        <w:r w:rsidRPr="005F749B">
          <w:rPr>
            <w:rFonts w:ascii="Garamond" w:hAnsi="Garamond"/>
          </w:rPr>
          <w:t xml:space="preserve">Ayers </w:t>
        </w:r>
        <w:r w:rsidRPr="005F749B">
          <w:rPr>
            <w:rFonts w:ascii="Garamond" w:hAnsi="Garamond"/>
            <w:color w:val="92D050"/>
          </w:rPr>
          <w:t>|</w:t>
        </w:r>
        <w:r w:rsidRPr="005F749B">
          <w:rPr>
            <w:rFonts w:ascii="Garamond" w:hAnsi="Garamond"/>
          </w:rPr>
          <w:t xml:space="preserve"> </w:t>
        </w:r>
        <w:r w:rsidRPr="005F749B">
          <w:rPr>
            <w:rFonts w:ascii="Garamond" w:hAnsi="Garamond"/>
          </w:rPr>
          <w:fldChar w:fldCharType="begin"/>
        </w:r>
        <w:r w:rsidRPr="005F749B">
          <w:rPr>
            <w:rFonts w:ascii="Garamond" w:hAnsi="Garamond"/>
          </w:rPr>
          <w:instrText xml:space="preserve"> PAGE   \* MERGEFORMAT </w:instrText>
        </w:r>
        <w:r w:rsidRPr="005F749B">
          <w:rPr>
            <w:rFonts w:ascii="Garamond" w:hAnsi="Garamond"/>
          </w:rPr>
          <w:fldChar w:fldCharType="separate"/>
        </w:r>
        <w:r w:rsidRPr="005F749B">
          <w:rPr>
            <w:rFonts w:ascii="Garamond" w:hAnsi="Garamond"/>
            <w:noProof/>
          </w:rPr>
          <w:t>2</w:t>
        </w:r>
        <w:r w:rsidRPr="005F749B">
          <w:rPr>
            <w:rFonts w:ascii="Garamond" w:hAnsi="Garamond"/>
            <w:noProof/>
          </w:rPr>
          <w:fldChar w:fldCharType="end"/>
        </w:r>
        <w:r w:rsidRPr="005F749B">
          <w:rPr>
            <w:rFonts w:ascii="Garamond" w:hAnsi="Garamond"/>
          </w:rPr>
          <w:t xml:space="preserve"> </w:t>
        </w:r>
      </w:p>
    </w:sdtContent>
  </w:sdt>
  <w:p w14:paraId="32FBFE22" w14:textId="77777777" w:rsidR="009D6DDE" w:rsidRDefault="009D6D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1F591" w14:textId="77777777" w:rsidR="00B97C4C" w:rsidRDefault="00B97C4C" w:rsidP="00050015">
      <w:pPr>
        <w:spacing w:after="0" w:line="240" w:lineRule="auto"/>
      </w:pPr>
      <w:r>
        <w:separator/>
      </w:r>
    </w:p>
  </w:footnote>
  <w:footnote w:type="continuationSeparator" w:id="0">
    <w:p w14:paraId="0BA1560C" w14:textId="77777777" w:rsidR="00B97C4C" w:rsidRDefault="00B97C4C" w:rsidP="000500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61F77"/>
    <w:multiLevelType w:val="hybridMultilevel"/>
    <w:tmpl w:val="51E67E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521AF"/>
    <w:multiLevelType w:val="hybridMultilevel"/>
    <w:tmpl w:val="FBB4E2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25F7"/>
    <w:multiLevelType w:val="hybridMultilevel"/>
    <w:tmpl w:val="1C3CA3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580D1E"/>
    <w:multiLevelType w:val="hybridMultilevel"/>
    <w:tmpl w:val="EBC2FA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FA0D27"/>
    <w:multiLevelType w:val="hybridMultilevel"/>
    <w:tmpl w:val="C3E6C180"/>
    <w:lvl w:ilvl="0" w:tplc="00C4DB1A">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640336"/>
    <w:multiLevelType w:val="hybridMultilevel"/>
    <w:tmpl w:val="EC4EF75E"/>
    <w:lvl w:ilvl="0" w:tplc="00C4DB1A">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57476"/>
    <w:multiLevelType w:val="hybridMultilevel"/>
    <w:tmpl w:val="A6D6F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CA5DE3"/>
    <w:multiLevelType w:val="hybridMultilevel"/>
    <w:tmpl w:val="30687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D0B7F"/>
    <w:multiLevelType w:val="hybridMultilevel"/>
    <w:tmpl w:val="564864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346C4"/>
    <w:multiLevelType w:val="hybridMultilevel"/>
    <w:tmpl w:val="08DAD570"/>
    <w:lvl w:ilvl="0" w:tplc="8E9806CC">
      <w:start w:val="31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ED792C"/>
    <w:multiLevelType w:val="hybridMultilevel"/>
    <w:tmpl w:val="9BF6D5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C6428"/>
    <w:multiLevelType w:val="hybridMultilevel"/>
    <w:tmpl w:val="A260AB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CE7149"/>
    <w:multiLevelType w:val="hybridMultilevel"/>
    <w:tmpl w:val="B2BC5F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C57882"/>
    <w:multiLevelType w:val="hybridMultilevel"/>
    <w:tmpl w:val="DCCE7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982D7C"/>
    <w:multiLevelType w:val="hybridMultilevel"/>
    <w:tmpl w:val="389E5A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56A1E99"/>
    <w:multiLevelType w:val="hybridMultilevel"/>
    <w:tmpl w:val="F4F61A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C36312"/>
    <w:multiLevelType w:val="hybridMultilevel"/>
    <w:tmpl w:val="D372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230306"/>
    <w:multiLevelType w:val="hybridMultilevel"/>
    <w:tmpl w:val="74FC8BD8"/>
    <w:lvl w:ilvl="0" w:tplc="0D04AF30">
      <w:start w:val="315"/>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76105"/>
    <w:multiLevelType w:val="hybridMultilevel"/>
    <w:tmpl w:val="A59822D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7962F4"/>
    <w:multiLevelType w:val="hybridMultilevel"/>
    <w:tmpl w:val="D07EE8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EA3E3C"/>
    <w:multiLevelType w:val="hybridMultilevel"/>
    <w:tmpl w:val="8B56CA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095C12"/>
    <w:multiLevelType w:val="hybridMultilevel"/>
    <w:tmpl w:val="C1EC1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9E463F"/>
    <w:multiLevelType w:val="hybridMultilevel"/>
    <w:tmpl w:val="454497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8190C"/>
    <w:multiLevelType w:val="hybridMultilevel"/>
    <w:tmpl w:val="1C0A16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21F99"/>
    <w:multiLevelType w:val="hybridMultilevel"/>
    <w:tmpl w:val="2EA608A4"/>
    <w:lvl w:ilvl="0" w:tplc="00C4DB1A">
      <w:start w:val="1"/>
      <w:numFmt w:val="bullet"/>
      <w:lvlText w:val=""/>
      <w:lvlJc w:val="left"/>
      <w:pPr>
        <w:ind w:left="720" w:hanging="360"/>
      </w:pPr>
      <w:rPr>
        <w:rFonts w:ascii="Wingdings" w:hAnsi="Wingdings" w:hint="default"/>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E83864"/>
    <w:multiLevelType w:val="hybridMultilevel"/>
    <w:tmpl w:val="2F645C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E85553"/>
    <w:multiLevelType w:val="hybridMultilevel"/>
    <w:tmpl w:val="3760C0DC"/>
    <w:lvl w:ilvl="0" w:tplc="8E9806CC">
      <w:start w:val="31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E05EAA"/>
    <w:multiLevelType w:val="hybridMultilevel"/>
    <w:tmpl w:val="DBB423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7C02610"/>
    <w:multiLevelType w:val="hybridMultilevel"/>
    <w:tmpl w:val="E9FE49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A50313"/>
    <w:multiLevelType w:val="hybridMultilevel"/>
    <w:tmpl w:val="3938A8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A97A6C"/>
    <w:multiLevelType w:val="hybridMultilevel"/>
    <w:tmpl w:val="A37C79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31B6A"/>
    <w:multiLevelType w:val="hybridMultilevel"/>
    <w:tmpl w:val="D44E3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CA44425"/>
    <w:multiLevelType w:val="hybridMultilevel"/>
    <w:tmpl w:val="F078B0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BB4033"/>
    <w:multiLevelType w:val="hybridMultilevel"/>
    <w:tmpl w:val="67EC4A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A21A2"/>
    <w:multiLevelType w:val="hybridMultilevel"/>
    <w:tmpl w:val="19321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2C61792"/>
    <w:multiLevelType w:val="hybridMultilevel"/>
    <w:tmpl w:val="5F023C7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D12E40"/>
    <w:multiLevelType w:val="hybridMultilevel"/>
    <w:tmpl w:val="F3E4F7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042C56"/>
    <w:multiLevelType w:val="hybridMultilevel"/>
    <w:tmpl w:val="A03457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B91134"/>
    <w:multiLevelType w:val="hybridMultilevel"/>
    <w:tmpl w:val="B77C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4BF2014"/>
    <w:multiLevelType w:val="hybridMultilevel"/>
    <w:tmpl w:val="98FECE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CA0703"/>
    <w:multiLevelType w:val="hybridMultilevel"/>
    <w:tmpl w:val="640C7C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2B4882"/>
    <w:multiLevelType w:val="hybridMultilevel"/>
    <w:tmpl w:val="E6446D56"/>
    <w:lvl w:ilvl="0" w:tplc="8E9806CC">
      <w:start w:val="315"/>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DC028F"/>
    <w:multiLevelType w:val="hybridMultilevel"/>
    <w:tmpl w:val="C5EA3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824216">
    <w:abstractNumId w:val="42"/>
  </w:num>
  <w:num w:numId="2" w16cid:durableId="1848641494">
    <w:abstractNumId w:val="38"/>
  </w:num>
  <w:num w:numId="3" w16cid:durableId="574583085">
    <w:abstractNumId w:val="23"/>
  </w:num>
  <w:num w:numId="4" w16cid:durableId="1280839542">
    <w:abstractNumId w:val="7"/>
  </w:num>
  <w:num w:numId="5" w16cid:durableId="1673874995">
    <w:abstractNumId w:val="34"/>
  </w:num>
  <w:num w:numId="6" w16cid:durableId="542863318">
    <w:abstractNumId w:val="16"/>
  </w:num>
  <w:num w:numId="7" w16cid:durableId="1523470701">
    <w:abstractNumId w:val="39"/>
  </w:num>
  <w:num w:numId="8" w16cid:durableId="984120414">
    <w:abstractNumId w:val="21"/>
  </w:num>
  <w:num w:numId="9" w16cid:durableId="629745916">
    <w:abstractNumId w:val="33"/>
  </w:num>
  <w:num w:numId="10" w16cid:durableId="525143866">
    <w:abstractNumId w:val="20"/>
  </w:num>
  <w:num w:numId="11" w16cid:durableId="738021381">
    <w:abstractNumId w:val="8"/>
  </w:num>
  <w:num w:numId="12" w16cid:durableId="744573877">
    <w:abstractNumId w:val="18"/>
  </w:num>
  <w:num w:numId="13" w16cid:durableId="785270680">
    <w:abstractNumId w:val="36"/>
  </w:num>
  <w:num w:numId="14" w16cid:durableId="1194002833">
    <w:abstractNumId w:val="19"/>
  </w:num>
  <w:num w:numId="15" w16cid:durableId="1008867385">
    <w:abstractNumId w:val="17"/>
  </w:num>
  <w:num w:numId="16" w16cid:durableId="1473206279">
    <w:abstractNumId w:val="1"/>
  </w:num>
  <w:num w:numId="17" w16cid:durableId="165903420">
    <w:abstractNumId w:val="30"/>
  </w:num>
  <w:num w:numId="18" w16cid:durableId="1338461152">
    <w:abstractNumId w:val="6"/>
  </w:num>
  <w:num w:numId="19" w16cid:durableId="955604784">
    <w:abstractNumId w:val="15"/>
  </w:num>
  <w:num w:numId="20" w16cid:durableId="1970285940">
    <w:abstractNumId w:val="27"/>
  </w:num>
  <w:num w:numId="21" w16cid:durableId="559361942">
    <w:abstractNumId w:val="32"/>
  </w:num>
  <w:num w:numId="22" w16cid:durableId="591620267">
    <w:abstractNumId w:val="35"/>
  </w:num>
  <w:num w:numId="23" w16cid:durableId="1547062428">
    <w:abstractNumId w:val="29"/>
  </w:num>
  <w:num w:numId="24" w16cid:durableId="1483158884">
    <w:abstractNumId w:val="26"/>
  </w:num>
  <w:num w:numId="25" w16cid:durableId="113982410">
    <w:abstractNumId w:val="9"/>
  </w:num>
  <w:num w:numId="26" w16cid:durableId="1753507316">
    <w:abstractNumId w:val="41"/>
  </w:num>
  <w:num w:numId="27" w16cid:durableId="1382627889">
    <w:abstractNumId w:val="13"/>
  </w:num>
  <w:num w:numId="28" w16cid:durableId="1863737427">
    <w:abstractNumId w:val="14"/>
  </w:num>
  <w:num w:numId="29" w16cid:durableId="849685157">
    <w:abstractNumId w:val="28"/>
  </w:num>
  <w:num w:numId="30" w16cid:durableId="128475076">
    <w:abstractNumId w:val="31"/>
  </w:num>
  <w:num w:numId="31" w16cid:durableId="479736194">
    <w:abstractNumId w:val="22"/>
  </w:num>
  <w:num w:numId="32" w16cid:durableId="1303190462">
    <w:abstractNumId w:val="12"/>
  </w:num>
  <w:num w:numId="33" w16cid:durableId="258178780">
    <w:abstractNumId w:val="37"/>
  </w:num>
  <w:num w:numId="34" w16cid:durableId="1831170983">
    <w:abstractNumId w:val="40"/>
  </w:num>
  <w:num w:numId="35" w16cid:durableId="942153405">
    <w:abstractNumId w:val="11"/>
  </w:num>
  <w:num w:numId="36" w16cid:durableId="754935617">
    <w:abstractNumId w:val="0"/>
  </w:num>
  <w:num w:numId="37" w16cid:durableId="1553614530">
    <w:abstractNumId w:val="24"/>
  </w:num>
  <w:num w:numId="38" w16cid:durableId="954026045">
    <w:abstractNumId w:val="25"/>
  </w:num>
  <w:num w:numId="39" w16cid:durableId="1329673505">
    <w:abstractNumId w:val="4"/>
  </w:num>
  <w:num w:numId="40" w16cid:durableId="395519970">
    <w:abstractNumId w:val="5"/>
  </w:num>
  <w:num w:numId="41" w16cid:durableId="1662927308">
    <w:abstractNumId w:val="2"/>
  </w:num>
  <w:num w:numId="42" w16cid:durableId="1450316720">
    <w:abstractNumId w:val="3"/>
  </w:num>
  <w:num w:numId="43" w16cid:durableId="9601840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E1A"/>
    <w:rsid w:val="00001060"/>
    <w:rsid w:val="000021A3"/>
    <w:rsid w:val="00013DC8"/>
    <w:rsid w:val="0001760B"/>
    <w:rsid w:val="00017D94"/>
    <w:rsid w:val="00047CE2"/>
    <w:rsid w:val="00050015"/>
    <w:rsid w:val="0005138B"/>
    <w:rsid w:val="00051EAA"/>
    <w:rsid w:val="00053396"/>
    <w:rsid w:val="00057B37"/>
    <w:rsid w:val="00063F21"/>
    <w:rsid w:val="00067A7C"/>
    <w:rsid w:val="00073974"/>
    <w:rsid w:val="0009229B"/>
    <w:rsid w:val="000929EA"/>
    <w:rsid w:val="00095281"/>
    <w:rsid w:val="000A35E1"/>
    <w:rsid w:val="000A3610"/>
    <w:rsid w:val="000A6180"/>
    <w:rsid w:val="000A6EEF"/>
    <w:rsid w:val="000B133E"/>
    <w:rsid w:val="000C3D11"/>
    <w:rsid w:val="000D63F6"/>
    <w:rsid w:val="000D760B"/>
    <w:rsid w:val="000F72E8"/>
    <w:rsid w:val="0010025F"/>
    <w:rsid w:val="001004BE"/>
    <w:rsid w:val="0010395F"/>
    <w:rsid w:val="00104468"/>
    <w:rsid w:val="00106B9E"/>
    <w:rsid w:val="001153C2"/>
    <w:rsid w:val="001208B6"/>
    <w:rsid w:val="001346BA"/>
    <w:rsid w:val="00141947"/>
    <w:rsid w:val="00145089"/>
    <w:rsid w:val="0014589E"/>
    <w:rsid w:val="00162F9D"/>
    <w:rsid w:val="00171072"/>
    <w:rsid w:val="001716A1"/>
    <w:rsid w:val="001876F6"/>
    <w:rsid w:val="001929C3"/>
    <w:rsid w:val="0019497D"/>
    <w:rsid w:val="00194BC6"/>
    <w:rsid w:val="001A41D1"/>
    <w:rsid w:val="001B2684"/>
    <w:rsid w:val="001B3ECE"/>
    <w:rsid w:val="001C7652"/>
    <w:rsid w:val="001D36E9"/>
    <w:rsid w:val="001D4B53"/>
    <w:rsid w:val="001E4677"/>
    <w:rsid w:val="001F2F12"/>
    <w:rsid w:val="001F7E0D"/>
    <w:rsid w:val="0020244D"/>
    <w:rsid w:val="00203546"/>
    <w:rsid w:val="0021099D"/>
    <w:rsid w:val="0021207B"/>
    <w:rsid w:val="002161A6"/>
    <w:rsid w:val="002175E2"/>
    <w:rsid w:val="00225777"/>
    <w:rsid w:val="002303B9"/>
    <w:rsid w:val="002374EC"/>
    <w:rsid w:val="002460FF"/>
    <w:rsid w:val="00246CCF"/>
    <w:rsid w:val="00251C3B"/>
    <w:rsid w:val="00254B94"/>
    <w:rsid w:val="00257141"/>
    <w:rsid w:val="002716B6"/>
    <w:rsid w:val="0027338F"/>
    <w:rsid w:val="0028469F"/>
    <w:rsid w:val="002918A7"/>
    <w:rsid w:val="002A0C5D"/>
    <w:rsid w:val="002B42D0"/>
    <w:rsid w:val="002B74CA"/>
    <w:rsid w:val="002C5EC9"/>
    <w:rsid w:val="002D0C20"/>
    <w:rsid w:val="002E662F"/>
    <w:rsid w:val="00307A3E"/>
    <w:rsid w:val="00311552"/>
    <w:rsid w:val="003270CA"/>
    <w:rsid w:val="00331E83"/>
    <w:rsid w:val="00333349"/>
    <w:rsid w:val="00341DED"/>
    <w:rsid w:val="0034372C"/>
    <w:rsid w:val="0035241F"/>
    <w:rsid w:val="00356040"/>
    <w:rsid w:val="003560CB"/>
    <w:rsid w:val="00366693"/>
    <w:rsid w:val="00376A45"/>
    <w:rsid w:val="003800EB"/>
    <w:rsid w:val="003829A8"/>
    <w:rsid w:val="003A32F0"/>
    <w:rsid w:val="003A37D8"/>
    <w:rsid w:val="003B21BB"/>
    <w:rsid w:val="003B2503"/>
    <w:rsid w:val="003B7986"/>
    <w:rsid w:val="003C1643"/>
    <w:rsid w:val="003C4F00"/>
    <w:rsid w:val="003C5738"/>
    <w:rsid w:val="003D1D21"/>
    <w:rsid w:val="003D519B"/>
    <w:rsid w:val="003D7BDC"/>
    <w:rsid w:val="003E3CFA"/>
    <w:rsid w:val="003F5B3B"/>
    <w:rsid w:val="00402966"/>
    <w:rsid w:val="004047D8"/>
    <w:rsid w:val="004132FD"/>
    <w:rsid w:val="00422560"/>
    <w:rsid w:val="004257A8"/>
    <w:rsid w:val="00430E36"/>
    <w:rsid w:val="004314C9"/>
    <w:rsid w:val="004525C4"/>
    <w:rsid w:val="00466367"/>
    <w:rsid w:val="00467BF8"/>
    <w:rsid w:val="0047384C"/>
    <w:rsid w:val="00474BCE"/>
    <w:rsid w:val="0047722A"/>
    <w:rsid w:val="00481377"/>
    <w:rsid w:val="004855AC"/>
    <w:rsid w:val="0049520C"/>
    <w:rsid w:val="00495FE6"/>
    <w:rsid w:val="004A2125"/>
    <w:rsid w:val="004B44EE"/>
    <w:rsid w:val="004D0680"/>
    <w:rsid w:val="004D2174"/>
    <w:rsid w:val="004D2620"/>
    <w:rsid w:val="004D36B0"/>
    <w:rsid w:val="004E2CD9"/>
    <w:rsid w:val="004E5990"/>
    <w:rsid w:val="004E7F9F"/>
    <w:rsid w:val="004F6A3A"/>
    <w:rsid w:val="00511B68"/>
    <w:rsid w:val="00517897"/>
    <w:rsid w:val="00541C18"/>
    <w:rsid w:val="00561C95"/>
    <w:rsid w:val="00564EA4"/>
    <w:rsid w:val="005706E2"/>
    <w:rsid w:val="00570AAC"/>
    <w:rsid w:val="00573175"/>
    <w:rsid w:val="00591AAE"/>
    <w:rsid w:val="00593E5D"/>
    <w:rsid w:val="005C2282"/>
    <w:rsid w:val="005C41CE"/>
    <w:rsid w:val="005C5AC4"/>
    <w:rsid w:val="005C780F"/>
    <w:rsid w:val="005D1075"/>
    <w:rsid w:val="005D5049"/>
    <w:rsid w:val="005D7416"/>
    <w:rsid w:val="005D776F"/>
    <w:rsid w:val="005E1DCB"/>
    <w:rsid w:val="005E2560"/>
    <w:rsid w:val="005F0F7C"/>
    <w:rsid w:val="005F749B"/>
    <w:rsid w:val="00604383"/>
    <w:rsid w:val="006051D2"/>
    <w:rsid w:val="006121B9"/>
    <w:rsid w:val="006166C5"/>
    <w:rsid w:val="00625156"/>
    <w:rsid w:val="006365C5"/>
    <w:rsid w:val="00653983"/>
    <w:rsid w:val="00654D39"/>
    <w:rsid w:val="00655141"/>
    <w:rsid w:val="006572C7"/>
    <w:rsid w:val="00674A50"/>
    <w:rsid w:val="0067524D"/>
    <w:rsid w:val="00675AD9"/>
    <w:rsid w:val="00675AFE"/>
    <w:rsid w:val="00681ECB"/>
    <w:rsid w:val="00682FFB"/>
    <w:rsid w:val="006954A4"/>
    <w:rsid w:val="0069572B"/>
    <w:rsid w:val="006B6D6E"/>
    <w:rsid w:val="006C3A8E"/>
    <w:rsid w:val="006C7301"/>
    <w:rsid w:val="006D1864"/>
    <w:rsid w:val="006D362F"/>
    <w:rsid w:val="006D6486"/>
    <w:rsid w:val="006E24E5"/>
    <w:rsid w:val="006E25BF"/>
    <w:rsid w:val="006E2834"/>
    <w:rsid w:val="006E7490"/>
    <w:rsid w:val="006E78EC"/>
    <w:rsid w:val="006F5C01"/>
    <w:rsid w:val="006F7944"/>
    <w:rsid w:val="007047DA"/>
    <w:rsid w:val="00705042"/>
    <w:rsid w:val="007062EC"/>
    <w:rsid w:val="0071012E"/>
    <w:rsid w:val="007128FE"/>
    <w:rsid w:val="007300D0"/>
    <w:rsid w:val="00733635"/>
    <w:rsid w:val="00735218"/>
    <w:rsid w:val="00736890"/>
    <w:rsid w:val="0073776D"/>
    <w:rsid w:val="00740991"/>
    <w:rsid w:val="00753877"/>
    <w:rsid w:val="00767F2E"/>
    <w:rsid w:val="00775752"/>
    <w:rsid w:val="00776AC2"/>
    <w:rsid w:val="00782CD3"/>
    <w:rsid w:val="00784DE7"/>
    <w:rsid w:val="00792A85"/>
    <w:rsid w:val="00796614"/>
    <w:rsid w:val="007A0B4B"/>
    <w:rsid w:val="007B2469"/>
    <w:rsid w:val="007B317F"/>
    <w:rsid w:val="007B580B"/>
    <w:rsid w:val="007D47C8"/>
    <w:rsid w:val="007E3505"/>
    <w:rsid w:val="007F5391"/>
    <w:rsid w:val="00801E68"/>
    <w:rsid w:val="008062A9"/>
    <w:rsid w:val="00825CBC"/>
    <w:rsid w:val="008407C0"/>
    <w:rsid w:val="00844619"/>
    <w:rsid w:val="0084463D"/>
    <w:rsid w:val="0084520A"/>
    <w:rsid w:val="008535C0"/>
    <w:rsid w:val="008568D9"/>
    <w:rsid w:val="00862CD7"/>
    <w:rsid w:val="00870D84"/>
    <w:rsid w:val="008765FC"/>
    <w:rsid w:val="008814E8"/>
    <w:rsid w:val="00891F49"/>
    <w:rsid w:val="00893823"/>
    <w:rsid w:val="008963A4"/>
    <w:rsid w:val="008A030F"/>
    <w:rsid w:val="008A3C96"/>
    <w:rsid w:val="008B6F8E"/>
    <w:rsid w:val="008C13F8"/>
    <w:rsid w:val="008C7046"/>
    <w:rsid w:val="008D6287"/>
    <w:rsid w:val="008D71CC"/>
    <w:rsid w:val="008D7CB5"/>
    <w:rsid w:val="008E1150"/>
    <w:rsid w:val="008F335D"/>
    <w:rsid w:val="00915E92"/>
    <w:rsid w:val="00923846"/>
    <w:rsid w:val="00923C57"/>
    <w:rsid w:val="0092418B"/>
    <w:rsid w:val="00924F26"/>
    <w:rsid w:val="00930247"/>
    <w:rsid w:val="00945DFE"/>
    <w:rsid w:val="00946AB2"/>
    <w:rsid w:val="00946BEA"/>
    <w:rsid w:val="00951E2A"/>
    <w:rsid w:val="00956283"/>
    <w:rsid w:val="009645AB"/>
    <w:rsid w:val="00966F84"/>
    <w:rsid w:val="00980B7C"/>
    <w:rsid w:val="009915CE"/>
    <w:rsid w:val="009937B6"/>
    <w:rsid w:val="009A12AF"/>
    <w:rsid w:val="009A4F75"/>
    <w:rsid w:val="009A53F1"/>
    <w:rsid w:val="009B3CB5"/>
    <w:rsid w:val="009C2237"/>
    <w:rsid w:val="009C297E"/>
    <w:rsid w:val="009C425D"/>
    <w:rsid w:val="009C539F"/>
    <w:rsid w:val="009D2FCC"/>
    <w:rsid w:val="009D6DDE"/>
    <w:rsid w:val="009E59F9"/>
    <w:rsid w:val="009E6158"/>
    <w:rsid w:val="009F6A18"/>
    <w:rsid w:val="00A03336"/>
    <w:rsid w:val="00A05F45"/>
    <w:rsid w:val="00A06F2A"/>
    <w:rsid w:val="00A1175E"/>
    <w:rsid w:val="00A12890"/>
    <w:rsid w:val="00A145AF"/>
    <w:rsid w:val="00A146B5"/>
    <w:rsid w:val="00A22052"/>
    <w:rsid w:val="00A40346"/>
    <w:rsid w:val="00A43D1B"/>
    <w:rsid w:val="00A4708D"/>
    <w:rsid w:val="00A532F9"/>
    <w:rsid w:val="00A53A64"/>
    <w:rsid w:val="00A62BF1"/>
    <w:rsid w:val="00A64BC3"/>
    <w:rsid w:val="00A669BE"/>
    <w:rsid w:val="00A95DE5"/>
    <w:rsid w:val="00A96D05"/>
    <w:rsid w:val="00AA49D8"/>
    <w:rsid w:val="00AB3B71"/>
    <w:rsid w:val="00AC1110"/>
    <w:rsid w:val="00AD1527"/>
    <w:rsid w:val="00AD3976"/>
    <w:rsid w:val="00AD6DA7"/>
    <w:rsid w:val="00AE1526"/>
    <w:rsid w:val="00AE73C5"/>
    <w:rsid w:val="00AF30F2"/>
    <w:rsid w:val="00AF41FC"/>
    <w:rsid w:val="00AF4A70"/>
    <w:rsid w:val="00AF7D1B"/>
    <w:rsid w:val="00AF7E03"/>
    <w:rsid w:val="00B01231"/>
    <w:rsid w:val="00B0450F"/>
    <w:rsid w:val="00B13F4C"/>
    <w:rsid w:val="00B15084"/>
    <w:rsid w:val="00B211EE"/>
    <w:rsid w:val="00B23509"/>
    <w:rsid w:val="00B25046"/>
    <w:rsid w:val="00B272AE"/>
    <w:rsid w:val="00B41ACC"/>
    <w:rsid w:val="00B441FB"/>
    <w:rsid w:val="00B6230A"/>
    <w:rsid w:val="00B734CD"/>
    <w:rsid w:val="00B801D0"/>
    <w:rsid w:val="00B8467C"/>
    <w:rsid w:val="00B93666"/>
    <w:rsid w:val="00B97C4C"/>
    <w:rsid w:val="00BA6AA7"/>
    <w:rsid w:val="00BA6BB1"/>
    <w:rsid w:val="00BA76EB"/>
    <w:rsid w:val="00BA7AB6"/>
    <w:rsid w:val="00BB5510"/>
    <w:rsid w:val="00BB76FF"/>
    <w:rsid w:val="00BC0DA2"/>
    <w:rsid w:val="00BC446C"/>
    <w:rsid w:val="00BD30E1"/>
    <w:rsid w:val="00BE26DE"/>
    <w:rsid w:val="00C047EE"/>
    <w:rsid w:val="00C05430"/>
    <w:rsid w:val="00C06044"/>
    <w:rsid w:val="00C07DBE"/>
    <w:rsid w:val="00C1675E"/>
    <w:rsid w:val="00C23C27"/>
    <w:rsid w:val="00C2611A"/>
    <w:rsid w:val="00C35A23"/>
    <w:rsid w:val="00C4014D"/>
    <w:rsid w:val="00C409BF"/>
    <w:rsid w:val="00C41D7E"/>
    <w:rsid w:val="00C51035"/>
    <w:rsid w:val="00C51349"/>
    <w:rsid w:val="00C57060"/>
    <w:rsid w:val="00C655AD"/>
    <w:rsid w:val="00C91491"/>
    <w:rsid w:val="00CA2E0B"/>
    <w:rsid w:val="00CB7ACE"/>
    <w:rsid w:val="00CC01C0"/>
    <w:rsid w:val="00CC180A"/>
    <w:rsid w:val="00CC50DE"/>
    <w:rsid w:val="00CC6460"/>
    <w:rsid w:val="00CD16C0"/>
    <w:rsid w:val="00CD1E1A"/>
    <w:rsid w:val="00CD2FD2"/>
    <w:rsid w:val="00CE153B"/>
    <w:rsid w:val="00CE3392"/>
    <w:rsid w:val="00CE7B13"/>
    <w:rsid w:val="00D01192"/>
    <w:rsid w:val="00D07356"/>
    <w:rsid w:val="00D124D8"/>
    <w:rsid w:val="00D14B6A"/>
    <w:rsid w:val="00D3713D"/>
    <w:rsid w:val="00D40672"/>
    <w:rsid w:val="00D42E27"/>
    <w:rsid w:val="00D50080"/>
    <w:rsid w:val="00D50CEC"/>
    <w:rsid w:val="00D546B1"/>
    <w:rsid w:val="00D5503F"/>
    <w:rsid w:val="00D64243"/>
    <w:rsid w:val="00D72C49"/>
    <w:rsid w:val="00D8583C"/>
    <w:rsid w:val="00D87548"/>
    <w:rsid w:val="00D87B02"/>
    <w:rsid w:val="00D94B77"/>
    <w:rsid w:val="00DB4F8C"/>
    <w:rsid w:val="00DE447D"/>
    <w:rsid w:val="00DE6EE3"/>
    <w:rsid w:val="00DE7C85"/>
    <w:rsid w:val="00DF5B85"/>
    <w:rsid w:val="00DF7688"/>
    <w:rsid w:val="00E1575B"/>
    <w:rsid w:val="00E16796"/>
    <w:rsid w:val="00E1722B"/>
    <w:rsid w:val="00E36CDC"/>
    <w:rsid w:val="00E376B4"/>
    <w:rsid w:val="00E43182"/>
    <w:rsid w:val="00E449CB"/>
    <w:rsid w:val="00E5476E"/>
    <w:rsid w:val="00E5748D"/>
    <w:rsid w:val="00E62D09"/>
    <w:rsid w:val="00E642FD"/>
    <w:rsid w:val="00E752ED"/>
    <w:rsid w:val="00E761CB"/>
    <w:rsid w:val="00E7680B"/>
    <w:rsid w:val="00E77FD3"/>
    <w:rsid w:val="00E806D7"/>
    <w:rsid w:val="00E81466"/>
    <w:rsid w:val="00E82E76"/>
    <w:rsid w:val="00E83AFC"/>
    <w:rsid w:val="00EA667F"/>
    <w:rsid w:val="00EB08DA"/>
    <w:rsid w:val="00EB37A9"/>
    <w:rsid w:val="00EB5B4C"/>
    <w:rsid w:val="00EF1E40"/>
    <w:rsid w:val="00EF4D0F"/>
    <w:rsid w:val="00F00491"/>
    <w:rsid w:val="00F06080"/>
    <w:rsid w:val="00F21056"/>
    <w:rsid w:val="00F361A5"/>
    <w:rsid w:val="00F42242"/>
    <w:rsid w:val="00F55E12"/>
    <w:rsid w:val="00F621F0"/>
    <w:rsid w:val="00F70164"/>
    <w:rsid w:val="00F71ABF"/>
    <w:rsid w:val="00F72FCA"/>
    <w:rsid w:val="00F74773"/>
    <w:rsid w:val="00F85823"/>
    <w:rsid w:val="00F92724"/>
    <w:rsid w:val="00F959A4"/>
    <w:rsid w:val="00F96AE5"/>
    <w:rsid w:val="00FA69B7"/>
    <w:rsid w:val="00FB231A"/>
    <w:rsid w:val="00FB2BE1"/>
    <w:rsid w:val="00FC5EB2"/>
    <w:rsid w:val="00FD4CD9"/>
    <w:rsid w:val="00FD4CDD"/>
    <w:rsid w:val="00FE775F"/>
    <w:rsid w:val="00FF70B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C4EC5"/>
  <w15:docId w15:val="{142688A4-88AC-425D-8BC4-8CB0A7963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CB5"/>
    <w:rPr>
      <w:color w:val="0000FF" w:themeColor="hyperlink"/>
      <w:u w:val="single"/>
    </w:rPr>
  </w:style>
  <w:style w:type="paragraph" w:styleId="ListParagraph">
    <w:name w:val="List Paragraph"/>
    <w:basedOn w:val="Normal"/>
    <w:uiPriority w:val="34"/>
    <w:qFormat/>
    <w:rsid w:val="003F5B3B"/>
    <w:pPr>
      <w:ind w:left="720"/>
      <w:contextualSpacing/>
    </w:pPr>
  </w:style>
  <w:style w:type="character" w:customStyle="1" w:styleId="Mention1">
    <w:name w:val="Mention1"/>
    <w:basedOn w:val="DefaultParagraphFont"/>
    <w:uiPriority w:val="99"/>
    <w:semiHidden/>
    <w:unhideWhenUsed/>
    <w:rsid w:val="00D72C49"/>
    <w:rPr>
      <w:color w:val="2B579A"/>
      <w:shd w:val="clear" w:color="auto" w:fill="E6E6E6"/>
    </w:rPr>
  </w:style>
  <w:style w:type="character" w:styleId="UnresolvedMention">
    <w:name w:val="Unresolved Mention"/>
    <w:basedOn w:val="DefaultParagraphFont"/>
    <w:uiPriority w:val="99"/>
    <w:semiHidden/>
    <w:unhideWhenUsed/>
    <w:rsid w:val="00CC180A"/>
    <w:rPr>
      <w:color w:val="605E5C"/>
      <w:shd w:val="clear" w:color="auto" w:fill="E1DFDD"/>
    </w:rPr>
  </w:style>
  <w:style w:type="paragraph" w:customStyle="1" w:styleId="Resume">
    <w:name w:val="Resume"/>
    <w:link w:val="ResumeChar"/>
    <w:qFormat/>
    <w:rsid w:val="00604383"/>
    <w:pPr>
      <w:pBdr>
        <w:bottom w:val="single" w:sz="12" w:space="1" w:color="67B81E"/>
      </w:pBdr>
      <w:shd w:val="clear" w:color="auto" w:fill="FFFFFF"/>
      <w:spacing w:before="320" w:after="160" w:line="280" w:lineRule="atLeast"/>
      <w:outlineLvl w:val="1"/>
    </w:pPr>
    <w:rPr>
      <w:rFonts w:asciiTheme="majorHAnsi" w:eastAsia="Times New Roman" w:hAnsiTheme="majorHAnsi" w:cs="Times New Roman"/>
      <w:color w:val="000000"/>
      <w:kern w:val="36"/>
      <w:sz w:val="44"/>
      <w:szCs w:val="44"/>
      <w:lang w:val="fr-FR"/>
    </w:rPr>
  </w:style>
  <w:style w:type="paragraph" w:customStyle="1" w:styleId="ResumeBody">
    <w:name w:val="Resume Body"/>
    <w:basedOn w:val="Resume"/>
    <w:link w:val="ResumeBodyChar"/>
    <w:qFormat/>
    <w:rsid w:val="00EA667F"/>
    <w:pPr>
      <w:pBdr>
        <w:bottom w:val="single" w:sz="12" w:space="1" w:color="auto"/>
      </w:pBdr>
    </w:pPr>
    <w:rPr>
      <w:b/>
      <w:bCs/>
      <w:sz w:val="24"/>
      <w:szCs w:val="24"/>
    </w:rPr>
  </w:style>
  <w:style w:type="character" w:customStyle="1" w:styleId="ResumeChar">
    <w:name w:val="Resume Char"/>
    <w:basedOn w:val="DefaultParagraphFont"/>
    <w:link w:val="Resume"/>
    <w:rsid w:val="00604383"/>
    <w:rPr>
      <w:rFonts w:asciiTheme="majorHAnsi" w:eastAsia="Times New Roman" w:hAnsiTheme="majorHAnsi" w:cs="Times New Roman"/>
      <w:color w:val="000000"/>
      <w:kern w:val="36"/>
      <w:sz w:val="44"/>
      <w:szCs w:val="44"/>
      <w:shd w:val="clear" w:color="auto" w:fill="FFFFFF"/>
      <w:lang w:val="fr-FR"/>
    </w:rPr>
  </w:style>
  <w:style w:type="character" w:customStyle="1" w:styleId="ResumeBodyChar">
    <w:name w:val="Resume Body Char"/>
    <w:basedOn w:val="ResumeChar"/>
    <w:link w:val="ResumeBody"/>
    <w:rsid w:val="00EA667F"/>
    <w:rPr>
      <w:rFonts w:asciiTheme="majorHAnsi" w:eastAsia="Times New Roman" w:hAnsiTheme="majorHAnsi" w:cs="Times New Roman"/>
      <w:b/>
      <w:bCs/>
      <w:color w:val="000000"/>
      <w:kern w:val="36"/>
      <w:sz w:val="24"/>
      <w:szCs w:val="24"/>
      <w:shd w:val="clear" w:color="auto" w:fill="FFFFFF"/>
      <w:lang w:val="fr-FR"/>
    </w:rPr>
  </w:style>
  <w:style w:type="paragraph" w:styleId="Header">
    <w:name w:val="header"/>
    <w:basedOn w:val="Normal"/>
    <w:link w:val="HeaderChar"/>
    <w:uiPriority w:val="99"/>
    <w:unhideWhenUsed/>
    <w:rsid w:val="000500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015"/>
  </w:style>
  <w:style w:type="paragraph" w:styleId="Footer">
    <w:name w:val="footer"/>
    <w:basedOn w:val="Normal"/>
    <w:link w:val="FooterChar"/>
    <w:uiPriority w:val="99"/>
    <w:unhideWhenUsed/>
    <w:rsid w:val="000500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0015"/>
  </w:style>
  <w:style w:type="paragraph" w:styleId="BalloonText">
    <w:name w:val="Balloon Text"/>
    <w:basedOn w:val="Normal"/>
    <w:link w:val="BalloonTextChar"/>
    <w:uiPriority w:val="99"/>
    <w:semiHidden/>
    <w:unhideWhenUsed/>
    <w:rsid w:val="008F33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335D"/>
    <w:rPr>
      <w:rFonts w:ascii="Segoe UI" w:hAnsi="Segoe UI" w:cs="Segoe UI"/>
      <w:sz w:val="18"/>
      <w:szCs w:val="18"/>
    </w:rPr>
  </w:style>
  <w:style w:type="character" w:styleId="FollowedHyperlink">
    <w:name w:val="FollowedHyperlink"/>
    <w:basedOn w:val="DefaultParagraphFont"/>
    <w:uiPriority w:val="99"/>
    <w:semiHidden/>
    <w:unhideWhenUsed/>
    <w:rsid w:val="004B44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570231">
      <w:bodyDiv w:val="1"/>
      <w:marLeft w:val="0"/>
      <w:marRight w:val="0"/>
      <w:marTop w:val="0"/>
      <w:marBottom w:val="0"/>
      <w:divBdr>
        <w:top w:val="none" w:sz="0" w:space="0" w:color="auto"/>
        <w:left w:val="none" w:sz="0" w:space="0" w:color="auto"/>
        <w:bottom w:val="none" w:sz="0" w:space="0" w:color="auto"/>
        <w:right w:val="none" w:sz="0" w:space="0" w:color="auto"/>
      </w:divBdr>
      <w:divsChild>
        <w:div w:id="1891532318">
          <w:marLeft w:val="0"/>
          <w:marRight w:val="0"/>
          <w:marTop w:val="0"/>
          <w:marBottom w:val="450"/>
          <w:divBdr>
            <w:top w:val="none" w:sz="0" w:space="0" w:color="auto"/>
            <w:left w:val="none" w:sz="0" w:space="0" w:color="auto"/>
            <w:bottom w:val="single" w:sz="36" w:space="0" w:color="EEEEEE"/>
            <w:right w:val="none" w:sz="0" w:space="0" w:color="auto"/>
          </w:divBdr>
        </w:div>
        <w:div w:id="47384091">
          <w:marLeft w:val="0"/>
          <w:marRight w:val="0"/>
          <w:marTop w:val="0"/>
          <w:marBottom w:val="0"/>
          <w:divBdr>
            <w:top w:val="none" w:sz="0" w:space="0" w:color="auto"/>
            <w:left w:val="none" w:sz="0" w:space="0" w:color="auto"/>
            <w:bottom w:val="none" w:sz="0" w:space="0" w:color="auto"/>
            <w:right w:val="none" w:sz="0" w:space="0" w:color="auto"/>
          </w:divBdr>
        </w:div>
        <w:div w:id="1165631524">
          <w:marLeft w:val="0"/>
          <w:marRight w:val="0"/>
          <w:marTop w:val="0"/>
          <w:marBottom w:val="0"/>
          <w:divBdr>
            <w:top w:val="none" w:sz="0" w:space="0" w:color="auto"/>
            <w:left w:val="none" w:sz="0" w:space="0" w:color="auto"/>
            <w:bottom w:val="none" w:sz="0" w:space="0" w:color="auto"/>
            <w:right w:val="none" w:sz="0" w:space="0" w:color="auto"/>
          </w:divBdr>
        </w:div>
        <w:div w:id="106656615">
          <w:marLeft w:val="0"/>
          <w:marRight w:val="0"/>
          <w:marTop w:val="0"/>
          <w:marBottom w:val="0"/>
          <w:divBdr>
            <w:top w:val="none" w:sz="0" w:space="0" w:color="auto"/>
            <w:left w:val="none" w:sz="0" w:space="0" w:color="auto"/>
            <w:bottom w:val="none" w:sz="0" w:space="0" w:color="auto"/>
            <w:right w:val="none" w:sz="0" w:space="0" w:color="auto"/>
          </w:divBdr>
        </w:div>
        <w:div w:id="1786264656">
          <w:marLeft w:val="0"/>
          <w:marRight w:val="0"/>
          <w:marTop w:val="0"/>
          <w:marBottom w:val="0"/>
          <w:divBdr>
            <w:top w:val="none" w:sz="0" w:space="0" w:color="auto"/>
            <w:left w:val="none" w:sz="0" w:space="0" w:color="auto"/>
            <w:bottom w:val="none" w:sz="0" w:space="0" w:color="auto"/>
            <w:right w:val="none" w:sz="0" w:space="0" w:color="auto"/>
          </w:divBdr>
        </w:div>
        <w:div w:id="1446853995">
          <w:marLeft w:val="0"/>
          <w:marRight w:val="0"/>
          <w:marTop w:val="0"/>
          <w:marBottom w:val="0"/>
          <w:divBdr>
            <w:top w:val="none" w:sz="0" w:space="0" w:color="auto"/>
            <w:left w:val="none" w:sz="0" w:space="0" w:color="auto"/>
            <w:bottom w:val="none" w:sz="0" w:space="0" w:color="auto"/>
            <w:right w:val="none" w:sz="0" w:space="0" w:color="auto"/>
          </w:divBdr>
        </w:div>
        <w:div w:id="1023097279">
          <w:marLeft w:val="0"/>
          <w:marRight w:val="0"/>
          <w:marTop w:val="0"/>
          <w:marBottom w:val="0"/>
          <w:divBdr>
            <w:top w:val="none" w:sz="0" w:space="0" w:color="auto"/>
            <w:left w:val="none" w:sz="0" w:space="0" w:color="auto"/>
            <w:bottom w:val="none" w:sz="0" w:space="0" w:color="auto"/>
            <w:right w:val="none" w:sz="0" w:space="0" w:color="auto"/>
          </w:divBdr>
        </w:div>
        <w:div w:id="1784110489">
          <w:marLeft w:val="0"/>
          <w:marRight w:val="0"/>
          <w:marTop w:val="0"/>
          <w:marBottom w:val="0"/>
          <w:divBdr>
            <w:top w:val="none" w:sz="0" w:space="0" w:color="auto"/>
            <w:left w:val="none" w:sz="0" w:space="0" w:color="auto"/>
            <w:bottom w:val="none" w:sz="0" w:space="0" w:color="auto"/>
            <w:right w:val="none" w:sz="0" w:space="0" w:color="auto"/>
          </w:divBdr>
        </w:div>
        <w:div w:id="1491748610">
          <w:marLeft w:val="0"/>
          <w:marRight w:val="0"/>
          <w:marTop w:val="0"/>
          <w:marBottom w:val="0"/>
          <w:divBdr>
            <w:top w:val="none" w:sz="0" w:space="0" w:color="auto"/>
            <w:left w:val="none" w:sz="0" w:space="0" w:color="auto"/>
            <w:bottom w:val="none" w:sz="0" w:space="0" w:color="auto"/>
            <w:right w:val="none" w:sz="0" w:space="0" w:color="auto"/>
          </w:divBdr>
        </w:div>
        <w:div w:id="954949236">
          <w:marLeft w:val="0"/>
          <w:marRight w:val="0"/>
          <w:marTop w:val="0"/>
          <w:marBottom w:val="0"/>
          <w:divBdr>
            <w:top w:val="none" w:sz="0" w:space="0" w:color="auto"/>
            <w:left w:val="none" w:sz="0" w:space="0" w:color="auto"/>
            <w:bottom w:val="none" w:sz="0" w:space="0" w:color="auto"/>
            <w:right w:val="none" w:sz="0" w:space="0" w:color="auto"/>
          </w:divBdr>
        </w:div>
      </w:divsChild>
    </w:div>
    <w:div w:id="1109548662">
      <w:bodyDiv w:val="1"/>
      <w:marLeft w:val="0"/>
      <w:marRight w:val="0"/>
      <w:marTop w:val="0"/>
      <w:marBottom w:val="0"/>
      <w:divBdr>
        <w:top w:val="none" w:sz="0" w:space="0" w:color="auto"/>
        <w:left w:val="none" w:sz="0" w:space="0" w:color="auto"/>
        <w:bottom w:val="none" w:sz="0" w:space="0" w:color="auto"/>
        <w:right w:val="none" w:sz="0" w:space="0" w:color="auto"/>
      </w:divBdr>
    </w:div>
    <w:div w:id="1473985269">
      <w:bodyDiv w:val="1"/>
      <w:marLeft w:val="0"/>
      <w:marRight w:val="0"/>
      <w:marTop w:val="0"/>
      <w:marBottom w:val="0"/>
      <w:divBdr>
        <w:top w:val="none" w:sz="0" w:space="0" w:color="auto"/>
        <w:left w:val="none" w:sz="0" w:space="0" w:color="auto"/>
        <w:bottom w:val="none" w:sz="0" w:space="0" w:color="auto"/>
        <w:right w:val="none" w:sz="0" w:space="0" w:color="auto"/>
      </w:divBdr>
      <w:divsChild>
        <w:div w:id="43914273">
          <w:marLeft w:val="0"/>
          <w:marRight w:val="0"/>
          <w:marTop w:val="0"/>
          <w:marBottom w:val="450"/>
          <w:divBdr>
            <w:top w:val="none" w:sz="0" w:space="0" w:color="auto"/>
            <w:left w:val="none" w:sz="0" w:space="0" w:color="auto"/>
            <w:bottom w:val="single" w:sz="36" w:space="0" w:color="EEEEEE"/>
            <w:right w:val="none" w:sz="0" w:space="0" w:color="auto"/>
          </w:divBdr>
        </w:div>
        <w:div w:id="1097600035">
          <w:marLeft w:val="0"/>
          <w:marRight w:val="0"/>
          <w:marTop w:val="0"/>
          <w:marBottom w:val="0"/>
          <w:divBdr>
            <w:top w:val="none" w:sz="0" w:space="0" w:color="auto"/>
            <w:left w:val="none" w:sz="0" w:space="0" w:color="auto"/>
            <w:bottom w:val="none" w:sz="0" w:space="0" w:color="auto"/>
            <w:right w:val="none" w:sz="0" w:space="0" w:color="auto"/>
          </w:divBdr>
        </w:div>
        <w:div w:id="708339330">
          <w:marLeft w:val="0"/>
          <w:marRight w:val="0"/>
          <w:marTop w:val="0"/>
          <w:marBottom w:val="0"/>
          <w:divBdr>
            <w:top w:val="none" w:sz="0" w:space="0" w:color="auto"/>
            <w:left w:val="none" w:sz="0" w:space="0" w:color="auto"/>
            <w:bottom w:val="none" w:sz="0" w:space="0" w:color="auto"/>
            <w:right w:val="none" w:sz="0" w:space="0" w:color="auto"/>
          </w:divBdr>
        </w:div>
        <w:div w:id="599142013">
          <w:marLeft w:val="0"/>
          <w:marRight w:val="0"/>
          <w:marTop w:val="0"/>
          <w:marBottom w:val="0"/>
          <w:divBdr>
            <w:top w:val="none" w:sz="0" w:space="0" w:color="auto"/>
            <w:left w:val="none" w:sz="0" w:space="0" w:color="auto"/>
            <w:bottom w:val="none" w:sz="0" w:space="0" w:color="auto"/>
            <w:right w:val="none" w:sz="0" w:space="0" w:color="auto"/>
          </w:divBdr>
        </w:div>
        <w:div w:id="2117092372">
          <w:marLeft w:val="0"/>
          <w:marRight w:val="0"/>
          <w:marTop w:val="0"/>
          <w:marBottom w:val="0"/>
          <w:divBdr>
            <w:top w:val="none" w:sz="0" w:space="0" w:color="auto"/>
            <w:left w:val="none" w:sz="0" w:space="0" w:color="auto"/>
            <w:bottom w:val="none" w:sz="0" w:space="0" w:color="auto"/>
            <w:right w:val="none" w:sz="0" w:space="0" w:color="auto"/>
          </w:divBdr>
        </w:div>
        <w:div w:id="1100681476">
          <w:marLeft w:val="0"/>
          <w:marRight w:val="0"/>
          <w:marTop w:val="0"/>
          <w:marBottom w:val="0"/>
          <w:divBdr>
            <w:top w:val="none" w:sz="0" w:space="0" w:color="auto"/>
            <w:left w:val="none" w:sz="0" w:space="0" w:color="auto"/>
            <w:bottom w:val="none" w:sz="0" w:space="0" w:color="auto"/>
            <w:right w:val="none" w:sz="0" w:space="0" w:color="auto"/>
          </w:divBdr>
        </w:div>
        <w:div w:id="1553689456">
          <w:marLeft w:val="0"/>
          <w:marRight w:val="0"/>
          <w:marTop w:val="0"/>
          <w:marBottom w:val="0"/>
          <w:divBdr>
            <w:top w:val="none" w:sz="0" w:space="0" w:color="auto"/>
            <w:left w:val="none" w:sz="0" w:space="0" w:color="auto"/>
            <w:bottom w:val="none" w:sz="0" w:space="0" w:color="auto"/>
            <w:right w:val="none" w:sz="0" w:space="0" w:color="auto"/>
          </w:divBdr>
        </w:div>
        <w:div w:id="1195532682">
          <w:marLeft w:val="0"/>
          <w:marRight w:val="0"/>
          <w:marTop w:val="0"/>
          <w:marBottom w:val="0"/>
          <w:divBdr>
            <w:top w:val="none" w:sz="0" w:space="0" w:color="auto"/>
            <w:left w:val="none" w:sz="0" w:space="0" w:color="auto"/>
            <w:bottom w:val="none" w:sz="0" w:space="0" w:color="auto"/>
            <w:right w:val="none" w:sz="0" w:space="0" w:color="auto"/>
          </w:divBdr>
        </w:div>
        <w:div w:id="315303198">
          <w:marLeft w:val="0"/>
          <w:marRight w:val="0"/>
          <w:marTop w:val="0"/>
          <w:marBottom w:val="0"/>
          <w:divBdr>
            <w:top w:val="none" w:sz="0" w:space="0" w:color="auto"/>
            <w:left w:val="none" w:sz="0" w:space="0" w:color="auto"/>
            <w:bottom w:val="none" w:sz="0" w:space="0" w:color="auto"/>
            <w:right w:val="none" w:sz="0" w:space="0" w:color="auto"/>
          </w:divBdr>
        </w:div>
        <w:div w:id="222763422">
          <w:marLeft w:val="0"/>
          <w:marRight w:val="0"/>
          <w:marTop w:val="0"/>
          <w:marBottom w:val="0"/>
          <w:divBdr>
            <w:top w:val="none" w:sz="0" w:space="0" w:color="auto"/>
            <w:left w:val="none" w:sz="0" w:space="0" w:color="auto"/>
            <w:bottom w:val="none" w:sz="0" w:space="0" w:color="auto"/>
            <w:right w:val="none" w:sz="0" w:space="0" w:color="auto"/>
          </w:divBdr>
        </w:div>
        <w:div w:id="1583952261">
          <w:marLeft w:val="0"/>
          <w:marRight w:val="0"/>
          <w:marTop w:val="0"/>
          <w:marBottom w:val="0"/>
          <w:divBdr>
            <w:top w:val="none" w:sz="0" w:space="0" w:color="auto"/>
            <w:left w:val="none" w:sz="0" w:space="0" w:color="auto"/>
            <w:bottom w:val="none" w:sz="0" w:space="0" w:color="auto"/>
            <w:right w:val="none" w:sz="0" w:space="0" w:color="auto"/>
          </w:divBdr>
        </w:div>
      </w:divsChild>
    </w:div>
    <w:div w:id="2095584213">
      <w:bodyDiv w:val="1"/>
      <w:marLeft w:val="0"/>
      <w:marRight w:val="0"/>
      <w:marTop w:val="0"/>
      <w:marBottom w:val="0"/>
      <w:divBdr>
        <w:top w:val="none" w:sz="0" w:space="0" w:color="auto"/>
        <w:left w:val="none" w:sz="0" w:space="0" w:color="auto"/>
        <w:bottom w:val="none" w:sz="0" w:space="0" w:color="auto"/>
        <w:right w:val="none" w:sz="0" w:space="0" w:color="auto"/>
      </w:divBdr>
      <w:divsChild>
        <w:div w:id="2042706040">
          <w:marLeft w:val="0"/>
          <w:marRight w:val="0"/>
          <w:marTop w:val="0"/>
          <w:marBottom w:val="0"/>
          <w:divBdr>
            <w:top w:val="none" w:sz="0" w:space="0" w:color="auto"/>
            <w:left w:val="none" w:sz="0" w:space="0" w:color="auto"/>
            <w:bottom w:val="none" w:sz="0" w:space="0" w:color="auto"/>
            <w:right w:val="none" w:sz="0" w:space="0" w:color="auto"/>
          </w:divBdr>
          <w:divsChild>
            <w:div w:id="1137799773">
              <w:marLeft w:val="0"/>
              <w:marRight w:val="0"/>
              <w:marTop w:val="0"/>
              <w:marBottom w:val="0"/>
              <w:divBdr>
                <w:top w:val="none" w:sz="0" w:space="0" w:color="auto"/>
                <w:left w:val="none" w:sz="0" w:space="0" w:color="auto"/>
                <w:bottom w:val="none" w:sz="0" w:space="0" w:color="auto"/>
                <w:right w:val="none" w:sz="0" w:space="0" w:color="auto"/>
              </w:divBdr>
              <w:divsChild>
                <w:div w:id="5381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natalieayers27/" TargetMode="External"/><Relationship Id="rId13" Type="http://schemas.openxmlformats.org/officeDocument/2006/relationships/hyperlink" Target="http://mappingancienttexts.net/" TargetMode="Externa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docs.google.com/presentation/d/1JXStVIMPvAQqFZ4vyH7usPRTkJY5SRcf/edit?usp=sharing&amp;ouid=107183962735043238607&amp;rtpof=true&amp;sd=true" TargetMode="External"/><Relationship Id="rId7" Type="http://schemas.openxmlformats.org/officeDocument/2006/relationships/endnotes" Target="endnotes.xml"/><Relationship Id="rId12" Type="http://schemas.openxmlformats.org/officeDocument/2006/relationships/hyperlink" Target="https://public.tableau.com/app/profile/natalie.ayers/viz/CookCountyGunshotHomicideandOpioidDeaths/GunandOpioidDeaths" TargetMode="External"/><Relationship Id="rId17" Type="http://schemas.openxmlformats.org/officeDocument/2006/relationships/hyperlink" Target="https://www.geo4.dev/training" TargetMode="External"/><Relationship Id="rId25" Type="http://schemas.openxmlformats.org/officeDocument/2006/relationships/hyperlink" Target="https://youtu.be/nlg7B37rnkg" TargetMode="External"/><Relationship Id="rId2" Type="http://schemas.openxmlformats.org/officeDocument/2006/relationships/numbering" Target="numbering.xml"/><Relationship Id="rId16" Type="http://schemas.openxmlformats.org/officeDocument/2006/relationships/hyperlink" Target="https://climateverse.net/" TargetMode="External"/><Relationship Id="rId20" Type="http://schemas.openxmlformats.org/officeDocument/2006/relationships/hyperlink" Target="https://public.tableau.com/app/profile/natalie.ayers/viz/CookCountyGunshotHomicideandOpioidDeaths/GunandOpioidDeaths"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zhukovyuri/VIINA" TargetMode="External"/><Relationship Id="rId24" Type="http://schemas.openxmlformats.org/officeDocument/2006/relationships/hyperlink" Target="https://github.com/natalie-ayers/Cook-County-Gunshot-Homicide-and-Opioid-Deaths/blob/master/name2022-poster.pdf" TargetMode="External"/><Relationship Id="rId5" Type="http://schemas.openxmlformats.org/officeDocument/2006/relationships/webSettings" Target="webSettings.xml"/><Relationship Id="rId15" Type="http://schemas.openxmlformats.org/officeDocument/2006/relationships/hyperlink" Target="https://www.crisisready.io/optimizing-health-response-during-wild-fires-with-real-time-integrated-data/" TargetMode="External"/><Relationship Id="rId23" Type="http://schemas.openxmlformats.org/officeDocument/2006/relationships/hyperlink" Target="https://github.com/natalie-ayers/ancient-greek-conflict/blob/main/PolMeth2023-Poster.pdf" TargetMode="External"/><Relationship Id="rId28" Type="http://schemas.openxmlformats.org/officeDocument/2006/relationships/fontTable" Target="fontTable.xml"/><Relationship Id="rId10" Type="http://schemas.openxmlformats.org/officeDocument/2006/relationships/hyperlink" Target="https://gking.harvard.edu/2k1" TargetMode="External"/><Relationship Id="rId19" Type="http://schemas.openxmlformats.org/officeDocument/2006/relationships/hyperlink" Target="https://2k1.iq.harvard.edu/" TargetMode="External"/><Relationship Id="rId4" Type="http://schemas.openxmlformats.org/officeDocument/2006/relationships/settings" Target="settings.xml"/><Relationship Id="rId9" Type="http://schemas.openxmlformats.org/officeDocument/2006/relationships/hyperlink" Target="https://github.com/natalie-ayers" TargetMode="External"/><Relationship Id="rId14" Type="http://schemas.openxmlformats.org/officeDocument/2006/relationships/footer" Target="footer1.xml"/><Relationship Id="rId22" Type="http://schemas.openxmlformats.org/officeDocument/2006/relationships/hyperlink" Target="http://mappingancienttexts.net/" TargetMode="External"/><Relationship Id="rId27"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7C2AF-169E-4F09-93CC-72EE3C954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4</Pages>
  <Words>2075</Words>
  <Characters>11834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Natalie Ayers</dc:creator>
  <cp:lastModifiedBy>Ayers, Natalie</cp:lastModifiedBy>
  <cp:revision>12</cp:revision>
  <cp:lastPrinted>2021-12-12T19:17:00Z</cp:lastPrinted>
  <dcterms:created xsi:type="dcterms:W3CDTF">2024-03-18T16:29:00Z</dcterms:created>
  <dcterms:modified xsi:type="dcterms:W3CDTF">2025-03-15T02:36:00Z</dcterms:modified>
</cp:coreProperties>
</file>