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C593" w14:textId="17A19D08" w:rsidR="00AD1AC5" w:rsidRPr="00C10615" w:rsidRDefault="00AD1AC5" w:rsidP="00AD1AC5">
      <w:pPr>
        <w:pStyle w:val="a3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0615">
        <w:rPr>
          <w:rFonts w:asciiTheme="minorHAnsi" w:hAnsiTheme="minorHAnsi" w:cstheme="minorHAnsi"/>
          <w:color w:val="000000"/>
          <w:sz w:val="22"/>
          <w:szCs w:val="22"/>
        </w:rPr>
        <w:t>Задача</w:t>
      </w:r>
      <w:r w:rsidR="00C1061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10615">
        <w:rPr>
          <w:rFonts w:asciiTheme="minorHAnsi" w:hAnsiTheme="minorHAnsi" w:cstheme="minorHAnsi"/>
          <w:color w:val="000000"/>
          <w:sz w:val="22"/>
          <w:szCs w:val="22"/>
        </w:rPr>
        <w:t>У</w:t>
      </w:r>
      <w:r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становить параметры для </w:t>
      </w:r>
      <w:r w:rsidR="00F5537F" w:rsidRPr="00C10615">
        <w:rPr>
          <w:rFonts w:asciiTheme="minorHAnsi" w:hAnsiTheme="minorHAnsi" w:cstheme="minorHAnsi"/>
          <w:color w:val="000000"/>
          <w:sz w:val="22"/>
          <w:szCs w:val="22"/>
        </w:rPr>
        <w:t>определ</w:t>
      </w:r>
      <w:r w:rsidRPr="00C10615">
        <w:rPr>
          <w:rFonts w:asciiTheme="minorHAnsi" w:hAnsiTheme="minorHAnsi" w:cstheme="minorHAnsi"/>
          <w:color w:val="000000"/>
          <w:sz w:val="22"/>
          <w:szCs w:val="22"/>
        </w:rPr>
        <w:t>ения</w:t>
      </w:r>
      <w:r w:rsidR="00F5537F"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 рыночн</w:t>
      </w:r>
      <w:r w:rsidRPr="00C10615">
        <w:rPr>
          <w:rFonts w:asciiTheme="minorHAnsi" w:hAnsiTheme="minorHAnsi" w:cstheme="minorHAnsi"/>
          <w:color w:val="000000"/>
          <w:sz w:val="22"/>
          <w:szCs w:val="22"/>
        </w:rPr>
        <w:t>ой</w:t>
      </w:r>
      <w:r w:rsidR="00F5537F"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 стоимост</w:t>
      </w:r>
      <w:r w:rsidRPr="00C10615">
        <w:rPr>
          <w:rFonts w:asciiTheme="minorHAnsi" w:hAnsiTheme="minorHAnsi" w:cstheme="minorHAnsi"/>
          <w:color w:val="000000"/>
          <w:sz w:val="22"/>
          <w:szCs w:val="22"/>
        </w:rPr>
        <w:t>и</w:t>
      </w:r>
      <w:r w:rsidR="00F5537F"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 объектов недвижимости. </w:t>
      </w:r>
    </w:p>
    <w:p w14:paraId="727F9CA9" w14:textId="7FF42176" w:rsidR="00AD1AC5" w:rsidRPr="00C10615" w:rsidRDefault="00AD1AC5" w:rsidP="00AD1AC5">
      <w:pPr>
        <w:pStyle w:val="a3"/>
        <w:shd w:val="clear" w:color="auto" w:fill="FFFFFF"/>
        <w:spacing w:before="120" w:beforeAutospacing="0" w:after="9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C10615">
        <w:rPr>
          <w:rFonts w:asciiTheme="minorHAnsi" w:hAnsiTheme="minorHAnsi" w:cstheme="minorHAnsi"/>
          <w:color w:val="000000"/>
          <w:sz w:val="22"/>
          <w:szCs w:val="22"/>
        </w:rPr>
        <w:t xml:space="preserve">Решение: Исследовательский анализ данных дал возможность предположить, </w:t>
      </w:r>
      <w:r w:rsidR="00C10615">
        <w:rPr>
          <w:rFonts w:asciiTheme="minorHAnsi" w:hAnsiTheme="minorHAnsi" w:cstheme="minorHAnsi"/>
          <w:color w:val="000000"/>
          <w:sz w:val="22"/>
          <w:szCs w:val="22"/>
        </w:rPr>
        <w:t>какие факторы влияют на стоимость жилья в Петербурге.</w:t>
      </w:r>
    </w:p>
    <w:p w14:paraId="24A9F03D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его размером (очевидно, но тем не менее);</w:t>
      </w:r>
    </w:p>
    <w:p w14:paraId="26721CEB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расположением: в Петербурге дороже, чем в области, а в центре Петербурга дороже, чем на окраине;</w:t>
      </w:r>
    </w:p>
    <w:p w14:paraId="02CC252A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количеством комнат: цена за квадратный метр в однокомнатных квартирах выше, чем в трехкомнатных, особенно ценят однокомнатные квартиры в центре Петербурга; квадратный метр в квартирах больше 4-хкомнатных становится дороже (вероятно, речь об элитном жилье);</w:t>
      </w:r>
    </w:p>
    <w:p w14:paraId="6CBA5BCD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высотой потолка: высокий потолок ценят больше стандартного и низкого;</w:t>
      </w:r>
    </w:p>
    <w:p w14:paraId="4460B35F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студии ценятся выше квартир с открытой планировкой. В центре Петербурга квартиры не студии ценят больше, а открытую планировку ценят меньше, чем в целом по выборке;</w:t>
      </w:r>
    </w:p>
    <w:p w14:paraId="4CCE23A5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этажом: квартиры на первых и последних этажах дешевле остальных (на первом дешевле, чем на последнем);</w:t>
      </w:r>
    </w:p>
    <w:p w14:paraId="1B3A4C82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типом дома – у нас из его характеристик лишь этажность: в совсем малоэтажных домах квартиры дешевле, в остальном этажность не оказывает какого-то закономерного влияния на цену за квадратный метр;</w:t>
      </w:r>
    </w:p>
    <w:p w14:paraId="2695C95B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proofErr w:type="spellStart"/>
      <w:r w:rsidRPr="00C10615">
        <w:rPr>
          <w:rFonts w:eastAsia="Times New Roman" w:cstheme="minorHAnsi"/>
          <w:color w:val="212121"/>
          <w:lang w:eastAsia="ru-RU"/>
        </w:rPr>
        <w:t>наличим</w:t>
      </w:r>
      <w:proofErr w:type="spellEnd"/>
      <w:r w:rsidRPr="00C10615">
        <w:rPr>
          <w:rFonts w:eastAsia="Times New Roman" w:cstheme="minorHAnsi"/>
          <w:color w:val="212121"/>
          <w:lang w:eastAsia="ru-RU"/>
        </w:rPr>
        <w:t xml:space="preserve"> парков и прудов – они тоже положительно влияет на цену;</w:t>
      </w:r>
    </w:p>
    <w:p w14:paraId="5B5A6F64" w14:textId="77777777" w:rsidR="00AD1AC5" w:rsidRPr="00C10615" w:rsidRDefault="00AD1AC5" w:rsidP="00AD1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наличие балконов не сильно влияет на стоимость метра, но когда в квартире их уже больше 3-х, то стоимость метра становится выше.</w:t>
      </w:r>
    </w:p>
    <w:p w14:paraId="3770262C" w14:textId="77777777" w:rsidR="00AD1AC5" w:rsidRPr="00C10615" w:rsidRDefault="00AD1AC5" w:rsidP="00AD1AC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Вероятнее всего продажа квартиры в период 1,5-6,6 месяцев (медианный срок продажи - 3 месяца.</w:t>
      </w:r>
    </w:p>
    <w:p w14:paraId="64752D77" w14:textId="77777777" w:rsidR="00AD1AC5" w:rsidRPr="00C10615" w:rsidRDefault="00AD1AC5" w:rsidP="00AD1AC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12121"/>
          <w:lang w:eastAsia="ru-RU"/>
        </w:rPr>
      </w:pPr>
      <w:r w:rsidRPr="00C10615">
        <w:rPr>
          <w:rFonts w:eastAsia="Times New Roman" w:cstheme="minorHAnsi"/>
          <w:color w:val="212121"/>
          <w:lang w:eastAsia="ru-RU"/>
        </w:rPr>
        <w:t>С 2014 по 2018 метр дешевел (в центре цена стремительно упала в 2015 году), но в 2019 наметилась тенденция к росту цены.</w:t>
      </w:r>
    </w:p>
    <w:p w14:paraId="710C7854" w14:textId="7E5E1301" w:rsidR="00AD1AC5" w:rsidRPr="00C10615" w:rsidRDefault="00AD1AC5" w:rsidP="00F5537F">
      <w:pPr>
        <w:pStyle w:val="a3"/>
        <w:shd w:val="clear" w:color="auto" w:fill="FFFFFF"/>
        <w:spacing w:before="24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04E7EB96" w14:textId="77777777" w:rsidR="0025069B" w:rsidRPr="00C10615" w:rsidRDefault="00C10615">
      <w:pPr>
        <w:rPr>
          <w:rFonts w:cstheme="minorHAnsi"/>
        </w:rPr>
      </w:pPr>
    </w:p>
    <w:sectPr w:rsidR="0025069B" w:rsidRPr="00C10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697"/>
    <w:multiLevelType w:val="multilevel"/>
    <w:tmpl w:val="7140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4C"/>
    <w:rsid w:val="0044154C"/>
    <w:rsid w:val="0083131D"/>
    <w:rsid w:val="00842CA2"/>
    <w:rsid w:val="00AD1AC5"/>
    <w:rsid w:val="00C10615"/>
    <w:rsid w:val="00F5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1E75F"/>
  <w15:chartTrackingRefBased/>
  <w15:docId w15:val="{E25686AC-C4A4-4D1D-8D20-07CB0BF0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5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D1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Черемхина</dc:creator>
  <cp:keywords/>
  <dc:description/>
  <cp:lastModifiedBy>Наталия Черемхина</cp:lastModifiedBy>
  <cp:revision>4</cp:revision>
  <dcterms:created xsi:type="dcterms:W3CDTF">2021-10-17T16:51:00Z</dcterms:created>
  <dcterms:modified xsi:type="dcterms:W3CDTF">2021-10-18T09:54:00Z</dcterms:modified>
</cp:coreProperties>
</file>