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C07C" w14:textId="2ED4AC27" w:rsidR="0025069B" w:rsidRPr="00F948AE" w:rsidRDefault="00C11418" w:rsidP="00F948AE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4141"/>
      <w:r w:rsidRPr="00F948AE">
        <w:rPr>
          <w:rFonts w:eastAsia="Times New Roman" w:cstheme="minorHAnsi"/>
          <w:color w:val="000000"/>
          <w:lang w:eastAsia="ru-RU"/>
        </w:rPr>
        <w:t>Задача</w:t>
      </w:r>
      <w:r w:rsidR="00F948AE">
        <w:rPr>
          <w:rFonts w:eastAsia="Times New Roman" w:cstheme="minorHAnsi"/>
          <w:color w:val="000000"/>
          <w:lang w:eastAsia="ru-RU"/>
        </w:rPr>
        <w:t>. И</w:t>
      </w:r>
      <w:r w:rsidRPr="00F948AE">
        <w:rPr>
          <w:rFonts w:eastAsia="Times New Roman" w:cstheme="minorHAnsi"/>
          <w:color w:val="000000"/>
          <w:lang w:eastAsia="ru-RU"/>
        </w:rPr>
        <w:t>сследовать</w:t>
      </w:r>
      <w:r w:rsidR="00456089" w:rsidRPr="00F948AE">
        <w:rPr>
          <w:rFonts w:eastAsia="Times New Roman" w:cstheme="minorHAnsi"/>
          <w:color w:val="000000"/>
          <w:lang w:eastAsia="ru-RU"/>
        </w:rPr>
        <w:t>, влияет ли семейное положение и количество детей клиента на факт погашения кредита в срок. Входные данные от банка — статистика о платёжеспособности клиентов.</w:t>
      </w:r>
    </w:p>
    <w:p w14:paraId="6B9F81CA" w14:textId="7A16375F" w:rsidR="00C11418" w:rsidRPr="00F948AE" w:rsidRDefault="00C11418">
      <w:pPr>
        <w:rPr>
          <w:rFonts w:cstheme="minorHAnsi"/>
        </w:rPr>
      </w:pPr>
      <w:r w:rsidRPr="00F948AE">
        <w:rPr>
          <w:rFonts w:cstheme="minorHAnsi"/>
        </w:rPr>
        <w:t>Решение</w:t>
      </w:r>
      <w:r w:rsidR="00F948AE">
        <w:rPr>
          <w:rFonts w:cstheme="minorHAnsi"/>
        </w:rPr>
        <w:t>. П</w:t>
      </w:r>
      <w:r w:rsidRPr="00F948AE">
        <w:rPr>
          <w:rFonts w:cstheme="minorHAnsi"/>
        </w:rPr>
        <w:t>редварительный исследовательский анализ данных помог составить портреты заёмщиков.</w:t>
      </w:r>
      <w:bookmarkEnd w:id="0"/>
    </w:p>
    <w:sectPr w:rsidR="00C11418" w:rsidRPr="00F9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43"/>
    <w:rsid w:val="00456089"/>
    <w:rsid w:val="007F0B43"/>
    <w:rsid w:val="0083131D"/>
    <w:rsid w:val="00842CA2"/>
    <w:rsid w:val="00C11418"/>
    <w:rsid w:val="00F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FA39"/>
  <w15:chartTrackingRefBased/>
  <w15:docId w15:val="{8E88474F-5410-4442-AE7A-A240F5A3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6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0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5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2021-10-17T16:56:00Z</dcterms:created>
  <dcterms:modified xsi:type="dcterms:W3CDTF">2021-10-18T09:55:00Z</dcterms:modified>
</cp:coreProperties>
</file>