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4AC2" w14:textId="77777777" w:rsidR="00D53CB8" w:rsidRPr="00F56C71" w:rsidRDefault="00D53CB8" w:rsidP="00D53CB8">
      <w:pPr>
        <w:spacing w:after="20"/>
        <w:jc w:val="center"/>
        <w:rPr>
          <w:rFonts w:cstheme="minorHAnsi"/>
          <w:b/>
          <w:iCs/>
          <w:sz w:val="32"/>
          <w:szCs w:val="32"/>
        </w:rPr>
      </w:pPr>
      <w:r w:rsidRPr="00F56C71">
        <w:rPr>
          <w:rFonts w:cstheme="minorHAnsi"/>
          <w:b/>
          <w:iCs/>
          <w:sz w:val="32"/>
          <w:szCs w:val="32"/>
        </w:rPr>
        <w:t>Natalie Goodwin</w:t>
      </w:r>
    </w:p>
    <w:p w14:paraId="46B7DA9B" w14:textId="77777777" w:rsidR="00D53CB8" w:rsidRPr="00F56C71" w:rsidRDefault="00D53CB8" w:rsidP="00D53CB8">
      <w:pPr>
        <w:spacing w:after="20"/>
        <w:jc w:val="center"/>
        <w:rPr>
          <w:rFonts w:cstheme="minorHAnsi"/>
          <w:b/>
          <w:sz w:val="24"/>
          <w:szCs w:val="24"/>
        </w:rPr>
      </w:pPr>
      <w:r w:rsidRPr="00F56C71">
        <w:rPr>
          <w:rFonts w:cstheme="minorHAnsi"/>
          <w:b/>
          <w:sz w:val="24"/>
          <w:szCs w:val="24"/>
        </w:rPr>
        <w:t>2106 Fremont Avenue</w:t>
      </w:r>
    </w:p>
    <w:p w14:paraId="164A35E4" w14:textId="77777777" w:rsidR="00D53CB8" w:rsidRPr="00F56C71" w:rsidRDefault="00D53CB8" w:rsidP="00D53CB8">
      <w:pPr>
        <w:spacing w:after="20"/>
        <w:jc w:val="center"/>
        <w:rPr>
          <w:rFonts w:cstheme="minorHAnsi"/>
          <w:b/>
          <w:sz w:val="24"/>
          <w:szCs w:val="24"/>
        </w:rPr>
      </w:pPr>
      <w:r w:rsidRPr="00F56C71">
        <w:rPr>
          <w:rFonts w:cstheme="minorHAnsi"/>
          <w:b/>
          <w:sz w:val="24"/>
          <w:szCs w:val="24"/>
        </w:rPr>
        <w:t>Nashville, TN 37216</w:t>
      </w:r>
    </w:p>
    <w:p w14:paraId="38022D8B" w14:textId="77777777" w:rsidR="00D53CB8" w:rsidRPr="00F56C71" w:rsidRDefault="00D53CB8" w:rsidP="00D53CB8">
      <w:pPr>
        <w:spacing w:after="20"/>
        <w:jc w:val="center"/>
        <w:rPr>
          <w:rFonts w:cstheme="minorHAnsi"/>
          <w:b/>
          <w:sz w:val="24"/>
          <w:szCs w:val="24"/>
        </w:rPr>
      </w:pPr>
      <w:hyperlink r:id="rId7" w:history="1">
        <w:r w:rsidRPr="00F56C71">
          <w:rPr>
            <w:rStyle w:val="Hyperlink"/>
            <w:rFonts w:cstheme="minorHAnsi"/>
            <w:b/>
            <w:sz w:val="24"/>
            <w:szCs w:val="24"/>
          </w:rPr>
          <w:t>NMGoodwin27@gmail.com</w:t>
        </w:r>
      </w:hyperlink>
      <w:r w:rsidRPr="00F56C71">
        <w:rPr>
          <w:rFonts w:cstheme="minorHAnsi"/>
          <w:b/>
          <w:sz w:val="24"/>
          <w:szCs w:val="24"/>
        </w:rPr>
        <w:t xml:space="preserve">  | 615-474-2387</w:t>
      </w:r>
    </w:p>
    <w:p w14:paraId="4699EC70" w14:textId="77777777" w:rsidR="00D53CB8" w:rsidRPr="00F56C71" w:rsidRDefault="00D53CB8" w:rsidP="00D53CB8">
      <w:pPr>
        <w:spacing w:after="20"/>
        <w:jc w:val="center"/>
        <w:rPr>
          <w:rFonts w:cstheme="minorHAnsi"/>
          <w:b/>
          <w:sz w:val="24"/>
          <w:szCs w:val="24"/>
        </w:rPr>
      </w:pPr>
      <w:hyperlink r:id="rId8" w:history="1">
        <w:r w:rsidRPr="00F56C71">
          <w:rPr>
            <w:rStyle w:val="Hyperlink"/>
            <w:rFonts w:cstheme="minorHAnsi"/>
            <w:b/>
            <w:sz w:val="24"/>
            <w:szCs w:val="24"/>
          </w:rPr>
          <w:t>https://www.linkedin.com/in/natalie-goodwin/</w:t>
        </w:r>
      </w:hyperlink>
    </w:p>
    <w:p w14:paraId="1A104E58" w14:textId="77777777" w:rsidR="00D53CB8" w:rsidRPr="00F56C71" w:rsidRDefault="00D53CB8" w:rsidP="00D53CB8">
      <w:pPr>
        <w:spacing w:after="20"/>
        <w:jc w:val="center"/>
        <w:rPr>
          <w:rFonts w:cstheme="minorHAnsi"/>
          <w:b/>
          <w:sz w:val="24"/>
          <w:szCs w:val="24"/>
        </w:rPr>
      </w:pPr>
      <w:hyperlink r:id="rId9" w:history="1">
        <w:r w:rsidRPr="00F56C71">
          <w:rPr>
            <w:rStyle w:val="Hyperlink"/>
            <w:rFonts w:cstheme="minorHAnsi"/>
            <w:b/>
            <w:sz w:val="24"/>
            <w:szCs w:val="24"/>
          </w:rPr>
          <w:t>https://github.com/natalie-goodwin</w:t>
        </w:r>
      </w:hyperlink>
    </w:p>
    <w:p w14:paraId="7E9A4EA5" w14:textId="77777777" w:rsidR="00D53CB8" w:rsidRPr="00F56C71" w:rsidRDefault="00D53CB8" w:rsidP="00D53CB8">
      <w:pPr>
        <w:pStyle w:val="Header"/>
        <w:jc w:val="center"/>
        <w:rPr>
          <w:rFonts w:cstheme="minorHAnsi"/>
          <w:sz w:val="20"/>
          <w:szCs w:val="20"/>
        </w:rPr>
      </w:pPr>
    </w:p>
    <w:p w14:paraId="37F7E075" w14:textId="77777777" w:rsidR="002E403D" w:rsidRPr="00F56C71" w:rsidRDefault="002E403D" w:rsidP="002E403D">
      <w:pPr>
        <w:spacing w:after="0" w:line="240" w:lineRule="auto"/>
        <w:rPr>
          <w:rFonts w:eastAsia="Times New Roman" w:cstheme="minorHAnsi"/>
          <w:sz w:val="20"/>
          <w:szCs w:val="20"/>
        </w:rPr>
      </w:pPr>
    </w:p>
    <w:p w14:paraId="2E791B2C" w14:textId="0106EFC8" w:rsidR="00132067" w:rsidRPr="00F56C71" w:rsidRDefault="00D53CB8" w:rsidP="002E403D">
      <w:pPr>
        <w:spacing w:after="0" w:line="240" w:lineRule="auto"/>
        <w:rPr>
          <w:rFonts w:eastAsia="Times New Roman" w:cstheme="minorHAnsi"/>
          <w:b/>
          <w:bCs/>
          <w:sz w:val="24"/>
          <w:szCs w:val="24"/>
          <w:u w:val="single"/>
        </w:rPr>
      </w:pPr>
      <w:r w:rsidRPr="00F56C71">
        <w:rPr>
          <w:rFonts w:eastAsia="Times New Roman" w:cstheme="minorHAnsi"/>
          <w:b/>
          <w:bCs/>
          <w:sz w:val="24"/>
          <w:szCs w:val="24"/>
          <w:u w:val="single"/>
        </w:rPr>
        <w:t>SUMMARY</w:t>
      </w:r>
      <w:r w:rsidR="00132067" w:rsidRPr="00F56C71">
        <w:rPr>
          <w:rFonts w:eastAsia="Times New Roman" w:cstheme="minorHAnsi"/>
          <w:b/>
          <w:bCs/>
          <w:sz w:val="24"/>
          <w:szCs w:val="24"/>
          <w:u w:val="single"/>
        </w:rPr>
        <w:t xml:space="preserve">                                                                                                                                   </w:t>
      </w:r>
    </w:p>
    <w:p w14:paraId="21254381" w14:textId="4FA1F04E" w:rsidR="002E403D" w:rsidRPr="00F56C71" w:rsidRDefault="00450AC7" w:rsidP="002E403D">
      <w:pPr>
        <w:spacing w:after="20"/>
        <w:rPr>
          <w:rFonts w:cstheme="minorHAnsi"/>
          <w:color w:val="222222"/>
          <w:sz w:val="20"/>
          <w:szCs w:val="20"/>
          <w:shd w:val="clear" w:color="auto" w:fill="FFFFFF"/>
        </w:rPr>
      </w:pPr>
      <w:r w:rsidRPr="00F56C71">
        <w:rPr>
          <w:rFonts w:cstheme="minorHAnsi"/>
          <w:sz w:val="20"/>
          <w:szCs w:val="20"/>
        </w:rPr>
        <w:t xml:space="preserve">I am interested in transitioning from archives to the tech industry. </w:t>
      </w:r>
      <w:r w:rsidR="00CB2EC1" w:rsidRPr="00F56C71">
        <w:rPr>
          <w:rFonts w:cstheme="minorHAnsi"/>
          <w:sz w:val="20"/>
          <w:szCs w:val="20"/>
        </w:rPr>
        <w:t xml:space="preserve">I have 14 years of experience in archives, </w:t>
      </w:r>
      <w:r w:rsidR="000E04E2" w:rsidRPr="00F56C71">
        <w:rPr>
          <w:rFonts w:cstheme="minorHAnsi"/>
          <w:sz w:val="20"/>
          <w:szCs w:val="20"/>
        </w:rPr>
        <w:t xml:space="preserve">and </w:t>
      </w:r>
      <w:r w:rsidR="007D59DE" w:rsidRPr="00F56C71">
        <w:rPr>
          <w:rFonts w:cstheme="minorHAnsi"/>
          <w:sz w:val="20"/>
          <w:szCs w:val="20"/>
        </w:rPr>
        <w:t xml:space="preserve">I </w:t>
      </w:r>
      <w:r w:rsidR="000E04E2" w:rsidRPr="00F56C71">
        <w:rPr>
          <w:rFonts w:cstheme="minorHAnsi"/>
          <w:sz w:val="20"/>
          <w:szCs w:val="20"/>
        </w:rPr>
        <w:t>have worked in freelance</w:t>
      </w:r>
      <w:r w:rsidRPr="00F56C71">
        <w:rPr>
          <w:rFonts w:cstheme="minorHAnsi"/>
          <w:sz w:val="20"/>
          <w:szCs w:val="20"/>
        </w:rPr>
        <w:t>/contract positions with various archives and historical repositories for the last 10 years</w:t>
      </w:r>
      <w:r w:rsidR="007D59DE" w:rsidRPr="00F56C71">
        <w:rPr>
          <w:rFonts w:cstheme="minorHAnsi"/>
          <w:sz w:val="20"/>
          <w:szCs w:val="20"/>
        </w:rPr>
        <w:t>.</w:t>
      </w:r>
      <w:r w:rsidRPr="00F56C71">
        <w:rPr>
          <w:rFonts w:cstheme="minorHAnsi"/>
          <w:sz w:val="20"/>
          <w:szCs w:val="20"/>
        </w:rPr>
        <w:t xml:space="preserve"> </w:t>
      </w:r>
      <w:r w:rsidR="00CB2EC1" w:rsidRPr="00F56C71">
        <w:rPr>
          <w:rFonts w:cstheme="minorHAnsi"/>
          <w:sz w:val="20"/>
          <w:szCs w:val="20"/>
        </w:rPr>
        <w:t>I</w:t>
      </w:r>
      <w:r w:rsidR="00AE0B50">
        <w:rPr>
          <w:rFonts w:cstheme="minorHAnsi"/>
          <w:sz w:val="20"/>
          <w:szCs w:val="20"/>
        </w:rPr>
        <w:t xml:space="preserve"> developed an </w:t>
      </w:r>
      <w:r w:rsidR="00CB2EC1" w:rsidRPr="00F56C71">
        <w:rPr>
          <w:rFonts w:cstheme="minorHAnsi"/>
          <w:sz w:val="20"/>
          <w:szCs w:val="20"/>
        </w:rPr>
        <w:t xml:space="preserve">interest in coding when I began working on the website for the Nashville City Cemetery. I recently completed a </w:t>
      </w:r>
      <w:proofErr w:type="gramStart"/>
      <w:r w:rsidR="00CB2EC1" w:rsidRPr="00F56C71">
        <w:rPr>
          <w:rFonts w:cstheme="minorHAnsi"/>
          <w:sz w:val="20"/>
          <w:szCs w:val="20"/>
        </w:rPr>
        <w:t>Front End</w:t>
      </w:r>
      <w:proofErr w:type="gramEnd"/>
      <w:r w:rsidR="00CB2EC1" w:rsidRPr="00F56C71">
        <w:rPr>
          <w:rFonts w:cstheme="minorHAnsi"/>
          <w:sz w:val="20"/>
          <w:szCs w:val="20"/>
        </w:rPr>
        <w:t xml:space="preserve"> Bootcamp with </w:t>
      </w:r>
      <w:proofErr w:type="spellStart"/>
      <w:r w:rsidR="00CB2EC1" w:rsidRPr="00F56C71">
        <w:rPr>
          <w:rFonts w:cstheme="minorHAnsi"/>
          <w:sz w:val="20"/>
          <w:szCs w:val="20"/>
        </w:rPr>
        <w:t>Promineo</w:t>
      </w:r>
      <w:proofErr w:type="spellEnd"/>
      <w:r w:rsidR="00CB2EC1" w:rsidRPr="00F56C71">
        <w:rPr>
          <w:rFonts w:cstheme="minorHAnsi"/>
          <w:sz w:val="20"/>
          <w:szCs w:val="20"/>
        </w:rPr>
        <w:t xml:space="preserve"> Tech and Nashville State Community College. I am now seeking a junior developer position in front end web development. </w:t>
      </w:r>
    </w:p>
    <w:p w14:paraId="2D9B7E70" w14:textId="77777777" w:rsidR="002E403D" w:rsidRPr="00F56C71" w:rsidRDefault="002E403D" w:rsidP="002E403D">
      <w:pPr>
        <w:spacing w:after="20"/>
        <w:rPr>
          <w:rFonts w:cstheme="minorHAnsi"/>
          <w:color w:val="222222"/>
          <w:sz w:val="20"/>
          <w:szCs w:val="20"/>
          <w:shd w:val="clear" w:color="auto" w:fill="FFFFFF"/>
        </w:rPr>
      </w:pPr>
    </w:p>
    <w:p w14:paraId="700CAF9C" w14:textId="30F78223" w:rsidR="00CB2EC1" w:rsidRPr="00F56C71" w:rsidRDefault="00D53CB8" w:rsidP="002E403D">
      <w:pPr>
        <w:spacing w:after="20"/>
        <w:rPr>
          <w:rFonts w:cstheme="minorHAnsi"/>
          <w:b/>
          <w:bCs/>
          <w:sz w:val="24"/>
          <w:szCs w:val="24"/>
          <w:u w:val="single"/>
        </w:rPr>
      </w:pPr>
      <w:r w:rsidRPr="00F56C71">
        <w:rPr>
          <w:rFonts w:cstheme="minorHAnsi"/>
          <w:b/>
          <w:bCs/>
          <w:sz w:val="24"/>
          <w:szCs w:val="24"/>
          <w:u w:val="single"/>
        </w:rPr>
        <w:t>EDUCATION</w:t>
      </w:r>
    </w:p>
    <w:p w14:paraId="27BFA556" w14:textId="5F9489FC" w:rsidR="00CB2EC1" w:rsidRPr="00F56C71" w:rsidRDefault="00CB2EC1" w:rsidP="002E403D">
      <w:pPr>
        <w:spacing w:after="20"/>
        <w:rPr>
          <w:rFonts w:cstheme="minorHAnsi"/>
          <w:b/>
          <w:bCs/>
          <w:sz w:val="20"/>
          <w:szCs w:val="20"/>
        </w:rPr>
      </w:pPr>
      <w:proofErr w:type="spellStart"/>
      <w:r w:rsidRPr="00F56C71">
        <w:rPr>
          <w:rFonts w:cstheme="minorHAnsi"/>
          <w:b/>
          <w:bCs/>
          <w:sz w:val="20"/>
          <w:szCs w:val="20"/>
        </w:rPr>
        <w:t>Promineo</w:t>
      </w:r>
      <w:proofErr w:type="spellEnd"/>
      <w:r w:rsidRPr="00F56C71">
        <w:rPr>
          <w:rFonts w:cstheme="minorHAnsi"/>
          <w:b/>
          <w:bCs/>
          <w:sz w:val="20"/>
          <w:szCs w:val="20"/>
        </w:rPr>
        <w:t xml:space="preserve"> Tech and Nashville State Community College</w:t>
      </w:r>
    </w:p>
    <w:p w14:paraId="607E7E42" w14:textId="7DC785FB" w:rsidR="00132067" w:rsidRPr="00F56C71" w:rsidRDefault="00132067" w:rsidP="002E403D">
      <w:pPr>
        <w:spacing w:after="20"/>
        <w:rPr>
          <w:rFonts w:cstheme="minorHAnsi"/>
          <w:b/>
          <w:bCs/>
          <w:sz w:val="20"/>
          <w:szCs w:val="20"/>
        </w:rPr>
      </w:pPr>
      <w:r w:rsidRPr="00F56C71">
        <w:rPr>
          <w:rFonts w:cstheme="minorHAnsi"/>
          <w:b/>
          <w:bCs/>
          <w:sz w:val="20"/>
          <w:szCs w:val="20"/>
        </w:rPr>
        <w:t>Nashville, Tennessee</w:t>
      </w:r>
    </w:p>
    <w:p w14:paraId="6423546D" w14:textId="5C6FFA7E" w:rsidR="002E403D" w:rsidRPr="00F56C71" w:rsidRDefault="00CB2EC1" w:rsidP="002E403D">
      <w:pPr>
        <w:spacing w:after="20"/>
        <w:rPr>
          <w:rFonts w:cstheme="minorHAnsi"/>
          <w:b/>
          <w:bCs/>
          <w:color w:val="FF0000"/>
          <w:sz w:val="20"/>
          <w:szCs w:val="20"/>
        </w:rPr>
      </w:pPr>
      <w:r w:rsidRPr="00F56C71">
        <w:rPr>
          <w:rFonts w:cstheme="minorHAnsi"/>
          <w:i/>
          <w:iCs/>
          <w:sz w:val="20"/>
          <w:szCs w:val="20"/>
        </w:rPr>
        <w:t>Front End Software Develo</w:t>
      </w:r>
      <w:r w:rsidR="002B7C8A" w:rsidRPr="00F56C71">
        <w:rPr>
          <w:rFonts w:cstheme="minorHAnsi"/>
          <w:i/>
          <w:iCs/>
          <w:sz w:val="20"/>
          <w:szCs w:val="20"/>
        </w:rPr>
        <w:t>pment</w:t>
      </w:r>
      <w:r w:rsidRPr="00F56C71">
        <w:rPr>
          <w:rFonts w:cstheme="minorHAnsi"/>
          <w:i/>
          <w:iCs/>
          <w:sz w:val="20"/>
          <w:szCs w:val="20"/>
        </w:rPr>
        <w:t xml:space="preserve"> Bootcamp</w:t>
      </w:r>
      <w:r w:rsidR="00016E98" w:rsidRPr="00F56C71">
        <w:rPr>
          <w:rFonts w:cstheme="minorHAnsi"/>
          <w:sz w:val="20"/>
          <w:szCs w:val="20"/>
        </w:rPr>
        <w:t xml:space="preserve"> </w:t>
      </w:r>
      <w:r w:rsidR="00132067" w:rsidRPr="00F56C71">
        <w:rPr>
          <w:rFonts w:cstheme="minorHAnsi"/>
          <w:sz w:val="20"/>
          <w:szCs w:val="20"/>
        </w:rPr>
        <w:t>|</w:t>
      </w:r>
      <w:r w:rsidR="00132067" w:rsidRPr="00F56C71">
        <w:rPr>
          <w:rFonts w:cstheme="minorHAnsi"/>
          <w:b/>
          <w:bCs/>
          <w:sz w:val="20"/>
          <w:szCs w:val="20"/>
        </w:rPr>
        <w:t xml:space="preserve"> </w:t>
      </w:r>
      <w:r w:rsidR="00016E98" w:rsidRPr="00F56C71">
        <w:rPr>
          <w:rFonts w:cstheme="minorHAnsi"/>
          <w:b/>
          <w:bCs/>
          <w:sz w:val="20"/>
          <w:szCs w:val="20"/>
        </w:rPr>
        <w:t>March 2022 - July 2022</w:t>
      </w:r>
      <w:r w:rsidR="00856C69" w:rsidRPr="00F56C71">
        <w:rPr>
          <w:rFonts w:cstheme="minorHAnsi"/>
          <w:b/>
          <w:bCs/>
          <w:sz w:val="20"/>
          <w:szCs w:val="20"/>
        </w:rPr>
        <w:t xml:space="preserve">  </w:t>
      </w:r>
      <w:r w:rsidR="00132067" w:rsidRPr="00F56C71">
        <w:rPr>
          <w:rFonts w:cstheme="minorHAnsi"/>
          <w:b/>
          <w:bCs/>
          <w:sz w:val="20"/>
          <w:szCs w:val="20"/>
        </w:rPr>
        <w:t>(18 Weeks)</w:t>
      </w:r>
    </w:p>
    <w:p w14:paraId="7A67948A" w14:textId="77777777" w:rsidR="00016E98" w:rsidRPr="00F56C71" w:rsidRDefault="00016E98" w:rsidP="00724B11">
      <w:pPr>
        <w:spacing w:before="100" w:beforeAutospacing="1" w:after="100" w:afterAutospacing="1" w:line="216" w:lineRule="auto"/>
        <w:contextualSpacing/>
        <w:rPr>
          <w:rFonts w:cstheme="minorHAnsi"/>
          <w:b/>
          <w:bCs/>
          <w:color w:val="FF0000"/>
          <w:sz w:val="20"/>
          <w:szCs w:val="20"/>
        </w:rPr>
      </w:pPr>
    </w:p>
    <w:p w14:paraId="1EFD49F6" w14:textId="77777777" w:rsidR="00FD0750" w:rsidRPr="00F56C71" w:rsidRDefault="00FD0750" w:rsidP="00FD0750">
      <w:pPr>
        <w:spacing w:after="0" w:line="240" w:lineRule="auto"/>
        <w:rPr>
          <w:rFonts w:cstheme="minorHAnsi"/>
          <w:b/>
          <w:bCs/>
          <w:sz w:val="20"/>
          <w:szCs w:val="20"/>
        </w:rPr>
      </w:pPr>
      <w:r w:rsidRPr="00F56C71">
        <w:rPr>
          <w:rFonts w:cstheme="minorHAnsi"/>
          <w:b/>
          <w:bCs/>
          <w:sz w:val="20"/>
          <w:szCs w:val="20"/>
        </w:rPr>
        <w:t>Middle Tennessee State University</w:t>
      </w:r>
    </w:p>
    <w:p w14:paraId="760B2354" w14:textId="77777777" w:rsidR="00FD0750" w:rsidRPr="00F56C71" w:rsidRDefault="00FD0750" w:rsidP="00FD0750">
      <w:pPr>
        <w:spacing w:after="0" w:line="240" w:lineRule="auto"/>
        <w:rPr>
          <w:rFonts w:cstheme="minorHAnsi"/>
          <w:b/>
          <w:bCs/>
          <w:sz w:val="20"/>
          <w:szCs w:val="20"/>
        </w:rPr>
      </w:pPr>
      <w:r w:rsidRPr="00F56C71">
        <w:rPr>
          <w:rFonts w:cstheme="minorHAnsi"/>
          <w:b/>
          <w:bCs/>
          <w:sz w:val="20"/>
          <w:szCs w:val="20"/>
        </w:rPr>
        <w:t>Murfreesboro, Tennessee</w:t>
      </w:r>
    </w:p>
    <w:p w14:paraId="0E1E87B4" w14:textId="6DB4DF70" w:rsidR="00FD0750" w:rsidRPr="00F56C71" w:rsidRDefault="00FD0750" w:rsidP="00FD0750">
      <w:pPr>
        <w:spacing w:after="0" w:line="240" w:lineRule="auto"/>
        <w:rPr>
          <w:rFonts w:cstheme="minorHAnsi"/>
          <w:b/>
          <w:bCs/>
          <w:sz w:val="20"/>
          <w:szCs w:val="20"/>
        </w:rPr>
      </w:pPr>
      <w:r w:rsidRPr="00F56C71">
        <w:rPr>
          <w:rFonts w:cstheme="minorHAnsi"/>
          <w:i/>
          <w:iCs/>
          <w:sz w:val="20"/>
          <w:szCs w:val="20"/>
        </w:rPr>
        <w:t>MA History – Concentration: Public History</w:t>
      </w:r>
      <w:r w:rsidR="00132067" w:rsidRPr="00F56C71">
        <w:rPr>
          <w:rFonts w:cstheme="minorHAnsi"/>
          <w:sz w:val="20"/>
          <w:szCs w:val="20"/>
        </w:rPr>
        <w:t xml:space="preserve"> | </w:t>
      </w:r>
      <w:r w:rsidRPr="00F56C71">
        <w:rPr>
          <w:rFonts w:cstheme="minorHAnsi"/>
          <w:b/>
          <w:bCs/>
          <w:sz w:val="20"/>
          <w:szCs w:val="20"/>
        </w:rPr>
        <w:t>August 2008 – December 2011</w:t>
      </w:r>
    </w:p>
    <w:p w14:paraId="4448CD4C" w14:textId="77777777" w:rsidR="00FD0750" w:rsidRPr="00F56C71" w:rsidRDefault="00FD0750" w:rsidP="00FD0750">
      <w:pPr>
        <w:spacing w:after="0" w:line="240" w:lineRule="auto"/>
        <w:rPr>
          <w:rFonts w:cstheme="minorHAnsi"/>
          <w:b/>
          <w:bCs/>
          <w:sz w:val="20"/>
          <w:szCs w:val="20"/>
          <w:u w:val="single"/>
        </w:rPr>
      </w:pPr>
    </w:p>
    <w:p w14:paraId="37F8AC55" w14:textId="77777777" w:rsidR="00FD0750" w:rsidRPr="00F56C71" w:rsidRDefault="00FD0750" w:rsidP="00FD0750">
      <w:pPr>
        <w:spacing w:after="0" w:line="240" w:lineRule="auto"/>
        <w:rPr>
          <w:rFonts w:cstheme="minorHAnsi"/>
          <w:b/>
          <w:bCs/>
          <w:sz w:val="20"/>
          <w:szCs w:val="20"/>
        </w:rPr>
      </w:pPr>
      <w:r w:rsidRPr="00F56C71">
        <w:rPr>
          <w:rFonts w:cstheme="minorHAnsi"/>
          <w:b/>
          <w:bCs/>
          <w:sz w:val="20"/>
          <w:szCs w:val="20"/>
        </w:rPr>
        <w:t>Middle Tennessee State University</w:t>
      </w:r>
    </w:p>
    <w:p w14:paraId="59F81CE8" w14:textId="77777777" w:rsidR="00FD0750" w:rsidRPr="00F56C71" w:rsidRDefault="00FD0750" w:rsidP="00FD0750">
      <w:pPr>
        <w:spacing w:after="0" w:line="240" w:lineRule="auto"/>
        <w:rPr>
          <w:rFonts w:cstheme="minorHAnsi"/>
          <w:b/>
          <w:bCs/>
          <w:sz w:val="20"/>
          <w:szCs w:val="20"/>
        </w:rPr>
      </w:pPr>
      <w:r w:rsidRPr="00F56C71">
        <w:rPr>
          <w:rFonts w:cstheme="minorHAnsi"/>
          <w:b/>
          <w:bCs/>
          <w:sz w:val="20"/>
          <w:szCs w:val="20"/>
        </w:rPr>
        <w:t>Murfreesboro, Tennessee</w:t>
      </w:r>
    </w:p>
    <w:p w14:paraId="441D5879" w14:textId="6C79659B" w:rsidR="00FD0750" w:rsidRPr="00F56C71" w:rsidRDefault="00FD0750" w:rsidP="00FD0750">
      <w:pPr>
        <w:spacing w:after="0" w:line="240" w:lineRule="auto"/>
        <w:rPr>
          <w:rFonts w:cstheme="minorHAnsi"/>
          <w:b/>
          <w:bCs/>
          <w:sz w:val="20"/>
          <w:szCs w:val="20"/>
        </w:rPr>
      </w:pPr>
      <w:r w:rsidRPr="00F56C71">
        <w:rPr>
          <w:rFonts w:cstheme="minorHAnsi"/>
          <w:i/>
          <w:iCs/>
          <w:sz w:val="20"/>
          <w:szCs w:val="20"/>
        </w:rPr>
        <w:t>BA English</w:t>
      </w:r>
      <w:r w:rsidR="00132067" w:rsidRPr="00F56C71">
        <w:rPr>
          <w:rFonts w:cstheme="minorHAnsi"/>
          <w:sz w:val="20"/>
          <w:szCs w:val="20"/>
        </w:rPr>
        <w:t xml:space="preserve"> | </w:t>
      </w:r>
      <w:r w:rsidRPr="00F56C71">
        <w:rPr>
          <w:rFonts w:cstheme="minorHAnsi"/>
          <w:b/>
          <w:bCs/>
          <w:sz w:val="20"/>
          <w:szCs w:val="20"/>
        </w:rPr>
        <w:t>August 2002 –  May 2005</w:t>
      </w:r>
    </w:p>
    <w:p w14:paraId="34D7F4C5" w14:textId="77777777" w:rsidR="00FD0750" w:rsidRPr="00F56C71" w:rsidRDefault="00FD0750" w:rsidP="00FD0750">
      <w:pPr>
        <w:spacing w:after="0" w:line="240" w:lineRule="auto"/>
        <w:rPr>
          <w:rFonts w:cstheme="minorHAnsi"/>
          <w:b/>
          <w:bCs/>
          <w:sz w:val="20"/>
          <w:szCs w:val="20"/>
        </w:rPr>
      </w:pPr>
    </w:p>
    <w:p w14:paraId="5BD60919" w14:textId="77777777" w:rsidR="00FD0750" w:rsidRPr="00F56C71" w:rsidRDefault="00FD0750" w:rsidP="00FD0750">
      <w:pPr>
        <w:spacing w:after="0" w:line="240" w:lineRule="auto"/>
        <w:rPr>
          <w:rFonts w:cstheme="minorHAnsi"/>
          <w:b/>
          <w:bCs/>
          <w:sz w:val="20"/>
          <w:szCs w:val="20"/>
        </w:rPr>
      </w:pPr>
      <w:r w:rsidRPr="00F56C71">
        <w:rPr>
          <w:rFonts w:cstheme="minorHAnsi"/>
          <w:b/>
          <w:bCs/>
          <w:sz w:val="20"/>
          <w:szCs w:val="20"/>
        </w:rPr>
        <w:t>Volunteer State Community College</w:t>
      </w:r>
    </w:p>
    <w:p w14:paraId="3D27F4A0" w14:textId="77777777" w:rsidR="00FD0750" w:rsidRPr="00F56C71" w:rsidRDefault="00FD0750" w:rsidP="00FD0750">
      <w:pPr>
        <w:spacing w:after="0" w:line="240" w:lineRule="auto"/>
        <w:rPr>
          <w:rFonts w:cstheme="minorHAnsi"/>
          <w:b/>
          <w:bCs/>
          <w:sz w:val="20"/>
          <w:szCs w:val="20"/>
        </w:rPr>
      </w:pPr>
      <w:r w:rsidRPr="00F56C71">
        <w:rPr>
          <w:rFonts w:cstheme="minorHAnsi"/>
          <w:b/>
          <w:bCs/>
          <w:sz w:val="20"/>
          <w:szCs w:val="20"/>
        </w:rPr>
        <w:t>Gallatin, Tennessee</w:t>
      </w:r>
    </w:p>
    <w:p w14:paraId="7D645C0A" w14:textId="763D4B93" w:rsidR="00FD0750" w:rsidRPr="00F56C71" w:rsidRDefault="00FD0750" w:rsidP="00FD0750">
      <w:pPr>
        <w:spacing w:after="0" w:line="240" w:lineRule="auto"/>
        <w:rPr>
          <w:rFonts w:cstheme="minorHAnsi"/>
          <w:b/>
          <w:bCs/>
          <w:sz w:val="20"/>
          <w:szCs w:val="20"/>
        </w:rPr>
      </w:pPr>
      <w:r w:rsidRPr="00F56C71">
        <w:rPr>
          <w:rFonts w:cstheme="minorHAnsi"/>
          <w:i/>
          <w:iCs/>
          <w:sz w:val="20"/>
          <w:szCs w:val="20"/>
        </w:rPr>
        <w:t>Transferred coursework to MTSU</w:t>
      </w:r>
      <w:r w:rsidR="00132067" w:rsidRPr="00F56C71">
        <w:rPr>
          <w:rFonts w:cstheme="minorHAnsi"/>
          <w:i/>
          <w:iCs/>
          <w:sz w:val="20"/>
          <w:szCs w:val="20"/>
        </w:rPr>
        <w:t xml:space="preserve">  </w:t>
      </w:r>
      <w:r w:rsidR="00132067" w:rsidRPr="00F56C71">
        <w:rPr>
          <w:rFonts w:cstheme="minorHAnsi"/>
          <w:sz w:val="20"/>
          <w:szCs w:val="20"/>
        </w:rPr>
        <w:t xml:space="preserve">| </w:t>
      </w:r>
      <w:r w:rsidRPr="00F56C71">
        <w:rPr>
          <w:rFonts w:cstheme="minorHAnsi"/>
          <w:b/>
          <w:bCs/>
          <w:sz w:val="20"/>
          <w:szCs w:val="20"/>
        </w:rPr>
        <w:t>August 1999 – May 2002</w:t>
      </w:r>
    </w:p>
    <w:p w14:paraId="0E2BDEA7" w14:textId="77777777" w:rsidR="00FD0750" w:rsidRPr="00F56C71" w:rsidRDefault="00FD0750" w:rsidP="00FD0750">
      <w:pPr>
        <w:spacing w:after="0" w:line="240" w:lineRule="auto"/>
        <w:rPr>
          <w:rFonts w:cstheme="minorHAnsi"/>
          <w:b/>
          <w:bCs/>
          <w:sz w:val="20"/>
          <w:szCs w:val="20"/>
          <w:u w:val="single"/>
        </w:rPr>
      </w:pPr>
    </w:p>
    <w:p w14:paraId="501EC269" w14:textId="0E8522C3" w:rsidR="00FD0750" w:rsidRPr="00F56C71" w:rsidRDefault="00D53CB8" w:rsidP="00D36271">
      <w:pPr>
        <w:spacing w:after="20"/>
        <w:rPr>
          <w:rFonts w:eastAsia="Calibri" w:cstheme="minorHAnsi"/>
          <w:color w:val="000000"/>
          <w:sz w:val="24"/>
          <w:szCs w:val="24"/>
        </w:rPr>
      </w:pPr>
      <w:r w:rsidRPr="00F56C71">
        <w:rPr>
          <w:rFonts w:cstheme="minorHAnsi"/>
          <w:b/>
          <w:bCs/>
          <w:sz w:val="24"/>
          <w:szCs w:val="24"/>
          <w:u w:val="single"/>
        </w:rPr>
        <w:t>TECHNOLOGY</w:t>
      </w:r>
    </w:p>
    <w:p w14:paraId="54A817A2" w14:textId="629BD28A" w:rsidR="00724B11" w:rsidRPr="00F56C71" w:rsidRDefault="00724B11" w:rsidP="00724B11">
      <w:pPr>
        <w:spacing w:before="100" w:beforeAutospacing="1" w:after="100" w:afterAutospacing="1" w:line="216" w:lineRule="auto"/>
        <w:contextualSpacing/>
        <w:rPr>
          <w:rFonts w:eastAsia="Calibri" w:cstheme="minorHAnsi"/>
          <w:sz w:val="20"/>
          <w:szCs w:val="20"/>
        </w:rPr>
      </w:pPr>
      <w:r w:rsidRPr="00F56C71">
        <w:rPr>
          <w:rFonts w:eastAsia="Calibri" w:cstheme="minorHAnsi"/>
          <w:color w:val="000000"/>
          <w:sz w:val="20"/>
          <w:szCs w:val="20"/>
        </w:rPr>
        <w:t xml:space="preserve">JavaScript, ES6, Algorithms, OOP, Design Patterns, Unit Testing, HTML, CSS, Bootstrap, </w:t>
      </w:r>
      <w:proofErr w:type="spellStart"/>
      <w:r w:rsidRPr="00F56C71">
        <w:rPr>
          <w:rFonts w:eastAsia="Calibri" w:cstheme="minorHAnsi"/>
          <w:color w:val="000000"/>
          <w:sz w:val="20"/>
          <w:szCs w:val="20"/>
        </w:rPr>
        <w:t>JQuery</w:t>
      </w:r>
      <w:proofErr w:type="spellEnd"/>
      <w:r w:rsidRPr="00F56C71">
        <w:rPr>
          <w:rFonts w:eastAsia="Calibri" w:cstheme="minorHAnsi"/>
          <w:color w:val="000000"/>
          <w:sz w:val="20"/>
          <w:szCs w:val="20"/>
        </w:rPr>
        <w:t xml:space="preserve">, AJAX, Responsive Web Design, ReactJS, JSX, NPM, Redux, </w:t>
      </w:r>
      <w:r w:rsidR="007D59DE" w:rsidRPr="00F56C71">
        <w:rPr>
          <w:rFonts w:eastAsia="Calibri" w:cstheme="minorHAnsi"/>
          <w:color w:val="000000"/>
          <w:sz w:val="20"/>
          <w:szCs w:val="20"/>
        </w:rPr>
        <w:t xml:space="preserve">and </w:t>
      </w:r>
      <w:r w:rsidRPr="00F56C71">
        <w:rPr>
          <w:rFonts w:eastAsia="Calibri" w:cstheme="minorHAnsi"/>
          <w:color w:val="000000"/>
          <w:sz w:val="20"/>
          <w:szCs w:val="20"/>
        </w:rPr>
        <w:t>AWS.</w:t>
      </w:r>
    </w:p>
    <w:p w14:paraId="737C791C" w14:textId="77777777" w:rsidR="00016E98" w:rsidRPr="00F56C71" w:rsidRDefault="00016E98" w:rsidP="00724B11">
      <w:pPr>
        <w:spacing w:before="100" w:beforeAutospacing="1" w:after="100" w:afterAutospacing="1" w:line="216" w:lineRule="auto"/>
        <w:contextualSpacing/>
        <w:rPr>
          <w:rFonts w:eastAsia="Calibri" w:cstheme="minorHAnsi"/>
          <w:b/>
          <w:bCs/>
          <w:color w:val="000000"/>
          <w:sz w:val="20"/>
          <w:szCs w:val="20"/>
        </w:rPr>
      </w:pPr>
    </w:p>
    <w:p w14:paraId="4E1718F3" w14:textId="4E326392" w:rsidR="00724B11" w:rsidRPr="00F56C71" w:rsidRDefault="00D53CB8" w:rsidP="00724B11">
      <w:pPr>
        <w:spacing w:before="100" w:beforeAutospacing="1" w:after="100" w:afterAutospacing="1" w:line="216" w:lineRule="auto"/>
        <w:contextualSpacing/>
        <w:rPr>
          <w:rFonts w:eastAsia="Calibri" w:cstheme="minorHAnsi"/>
          <w:sz w:val="24"/>
          <w:szCs w:val="24"/>
          <w:u w:val="single"/>
        </w:rPr>
      </w:pPr>
      <w:r w:rsidRPr="00F56C71">
        <w:rPr>
          <w:rFonts w:eastAsia="Calibri" w:cstheme="minorHAnsi"/>
          <w:b/>
          <w:bCs/>
          <w:color w:val="000000"/>
          <w:sz w:val="24"/>
          <w:szCs w:val="24"/>
          <w:u w:val="single"/>
        </w:rPr>
        <w:t>COURSES</w:t>
      </w:r>
    </w:p>
    <w:p w14:paraId="6724FFF0" w14:textId="01B37579" w:rsidR="00724B11" w:rsidRPr="00F56C71" w:rsidRDefault="00724B11" w:rsidP="00724B11">
      <w:pPr>
        <w:spacing w:before="100" w:beforeAutospacing="1" w:after="100" w:afterAutospacing="1" w:line="216" w:lineRule="auto"/>
        <w:contextualSpacing/>
        <w:rPr>
          <w:rFonts w:eastAsia="Calibri" w:cstheme="minorHAnsi"/>
          <w:sz w:val="20"/>
          <w:szCs w:val="20"/>
        </w:rPr>
      </w:pPr>
      <w:r w:rsidRPr="00F56C71">
        <w:rPr>
          <w:rFonts w:eastAsia="Calibri" w:cstheme="minorHAnsi"/>
          <w:color w:val="000000"/>
          <w:sz w:val="20"/>
          <w:szCs w:val="20"/>
          <w:u w:val="single"/>
        </w:rPr>
        <w:t>Introduction to JavaScript</w:t>
      </w:r>
      <w:r w:rsidRPr="00F56C71">
        <w:rPr>
          <w:rFonts w:eastAsia="Calibri" w:cstheme="minorHAnsi"/>
          <w:color w:val="000000"/>
          <w:sz w:val="20"/>
          <w:szCs w:val="20"/>
        </w:rPr>
        <w:t xml:space="preserve"> </w:t>
      </w:r>
    </w:p>
    <w:p w14:paraId="117B75FA" w14:textId="50694B70" w:rsidR="00724B11" w:rsidRPr="00F56C71" w:rsidRDefault="00E21194" w:rsidP="00724B11">
      <w:pPr>
        <w:spacing w:before="100" w:beforeAutospacing="1" w:after="100" w:afterAutospacing="1" w:line="216" w:lineRule="auto"/>
        <w:contextualSpacing/>
        <w:rPr>
          <w:rFonts w:eastAsia="Calibri" w:cstheme="minorHAnsi"/>
          <w:sz w:val="20"/>
          <w:szCs w:val="20"/>
        </w:rPr>
      </w:pPr>
      <w:r w:rsidRPr="00F56C71">
        <w:rPr>
          <w:rFonts w:eastAsia="Calibri" w:cstheme="minorHAnsi"/>
          <w:sz w:val="20"/>
          <w:szCs w:val="20"/>
        </w:rPr>
        <w:t>B</w:t>
      </w:r>
      <w:r w:rsidR="00724B11" w:rsidRPr="00F56C71">
        <w:rPr>
          <w:rFonts w:eastAsia="Calibri" w:cstheme="minorHAnsi"/>
          <w:sz w:val="20"/>
          <w:szCs w:val="20"/>
        </w:rPr>
        <w:t xml:space="preserve">asic programming in JavaScript (ES6) to advanced </w:t>
      </w:r>
      <w:proofErr w:type="gramStart"/>
      <w:r w:rsidR="00724B11" w:rsidRPr="00F56C71">
        <w:rPr>
          <w:rFonts w:eastAsia="Calibri" w:cstheme="minorHAnsi"/>
          <w:sz w:val="20"/>
          <w:szCs w:val="20"/>
        </w:rPr>
        <w:t>Object</w:t>
      </w:r>
      <w:r w:rsidR="007D59DE" w:rsidRPr="00F56C71">
        <w:rPr>
          <w:rFonts w:eastAsia="Calibri" w:cstheme="minorHAnsi"/>
          <w:sz w:val="20"/>
          <w:szCs w:val="20"/>
        </w:rPr>
        <w:t xml:space="preserve"> </w:t>
      </w:r>
      <w:r w:rsidR="00724B11" w:rsidRPr="00F56C71">
        <w:rPr>
          <w:rFonts w:eastAsia="Calibri" w:cstheme="minorHAnsi"/>
          <w:sz w:val="20"/>
          <w:szCs w:val="20"/>
        </w:rPr>
        <w:t>Oriented</w:t>
      </w:r>
      <w:proofErr w:type="gramEnd"/>
      <w:r w:rsidR="00724B11" w:rsidRPr="00F56C71">
        <w:rPr>
          <w:rFonts w:eastAsia="Calibri" w:cstheme="minorHAnsi"/>
          <w:sz w:val="20"/>
          <w:szCs w:val="20"/>
        </w:rPr>
        <w:t xml:space="preserve"> concepts, functional programming, design patterns, and unit testing. </w:t>
      </w:r>
      <w:r w:rsidRPr="00F56C71">
        <w:rPr>
          <w:rFonts w:eastAsia="Calibri" w:cstheme="minorHAnsi"/>
          <w:sz w:val="20"/>
          <w:szCs w:val="20"/>
        </w:rPr>
        <w:t>V</w:t>
      </w:r>
      <w:r w:rsidR="00724B11" w:rsidRPr="00F56C71">
        <w:rPr>
          <w:rFonts w:eastAsia="Calibri" w:cstheme="minorHAnsi"/>
          <w:sz w:val="20"/>
          <w:szCs w:val="20"/>
        </w:rPr>
        <w:t>ersion control with Git.</w:t>
      </w:r>
    </w:p>
    <w:p w14:paraId="4869BEDA" w14:textId="77777777" w:rsidR="00724B11" w:rsidRPr="00F56C71" w:rsidRDefault="00724B11" w:rsidP="00724B11">
      <w:pPr>
        <w:spacing w:before="100" w:beforeAutospacing="1" w:after="100" w:afterAutospacing="1" w:line="216" w:lineRule="auto"/>
        <w:contextualSpacing/>
        <w:rPr>
          <w:rFonts w:eastAsia="Calibri" w:cstheme="minorHAnsi"/>
          <w:sz w:val="20"/>
          <w:szCs w:val="20"/>
        </w:rPr>
      </w:pPr>
      <w:r w:rsidRPr="00F56C71">
        <w:rPr>
          <w:rFonts w:eastAsia="Calibri" w:cstheme="minorHAnsi"/>
          <w:sz w:val="20"/>
          <w:szCs w:val="20"/>
        </w:rPr>
        <w:t> </w:t>
      </w:r>
    </w:p>
    <w:p w14:paraId="6C7A05B6" w14:textId="77777777" w:rsidR="00E21194" w:rsidRPr="00F56C71" w:rsidRDefault="00724B11" w:rsidP="00724B11">
      <w:pPr>
        <w:spacing w:before="100" w:beforeAutospacing="1" w:after="100" w:afterAutospacing="1" w:line="216" w:lineRule="auto"/>
        <w:contextualSpacing/>
        <w:rPr>
          <w:rFonts w:eastAsia="Calibri" w:cstheme="minorHAnsi"/>
          <w:sz w:val="20"/>
          <w:szCs w:val="20"/>
        </w:rPr>
      </w:pPr>
      <w:r w:rsidRPr="00F56C71">
        <w:rPr>
          <w:rFonts w:eastAsia="Calibri" w:cstheme="minorHAnsi"/>
          <w:color w:val="000000"/>
          <w:sz w:val="20"/>
          <w:szCs w:val="20"/>
          <w:u w:val="single"/>
        </w:rPr>
        <w:t xml:space="preserve">Front End Technologies </w:t>
      </w:r>
    </w:p>
    <w:p w14:paraId="6BC11D02" w14:textId="4800F754" w:rsidR="00724B11" w:rsidRPr="00F56C71" w:rsidRDefault="00E21194" w:rsidP="00724B11">
      <w:pPr>
        <w:spacing w:before="100" w:beforeAutospacing="1" w:after="100" w:afterAutospacing="1" w:line="216" w:lineRule="auto"/>
        <w:contextualSpacing/>
        <w:rPr>
          <w:rFonts w:eastAsia="Calibri" w:cstheme="minorHAnsi"/>
          <w:sz w:val="20"/>
          <w:szCs w:val="20"/>
        </w:rPr>
      </w:pPr>
      <w:r w:rsidRPr="00F56C71">
        <w:rPr>
          <w:rFonts w:eastAsia="Calibri" w:cstheme="minorHAnsi"/>
          <w:sz w:val="20"/>
          <w:szCs w:val="20"/>
        </w:rPr>
        <w:t>U</w:t>
      </w:r>
      <w:r w:rsidR="00724B11" w:rsidRPr="00F56C71">
        <w:rPr>
          <w:rFonts w:eastAsia="Calibri" w:cstheme="minorHAnsi"/>
          <w:sz w:val="20"/>
          <w:szCs w:val="20"/>
        </w:rPr>
        <w:t xml:space="preserve">ser interface design including HTML, CSS, Bootstrap, </w:t>
      </w:r>
      <w:proofErr w:type="spellStart"/>
      <w:r w:rsidR="00724B11" w:rsidRPr="00F56C71">
        <w:rPr>
          <w:rFonts w:eastAsia="Calibri" w:cstheme="minorHAnsi"/>
          <w:sz w:val="20"/>
          <w:szCs w:val="20"/>
        </w:rPr>
        <w:t>JQuery</w:t>
      </w:r>
      <w:proofErr w:type="spellEnd"/>
      <w:r w:rsidR="00724B11" w:rsidRPr="00F56C71">
        <w:rPr>
          <w:rFonts w:eastAsia="Calibri" w:cstheme="minorHAnsi"/>
          <w:sz w:val="20"/>
          <w:szCs w:val="20"/>
        </w:rPr>
        <w:t xml:space="preserve">, and AJAX. </w:t>
      </w:r>
      <w:r w:rsidRPr="00F56C71">
        <w:rPr>
          <w:rFonts w:eastAsia="Calibri" w:cstheme="minorHAnsi"/>
          <w:sz w:val="20"/>
          <w:szCs w:val="20"/>
        </w:rPr>
        <w:t>B</w:t>
      </w:r>
      <w:r w:rsidR="00724B11" w:rsidRPr="00F56C71">
        <w:rPr>
          <w:rFonts w:eastAsia="Calibri" w:cstheme="minorHAnsi"/>
          <w:sz w:val="20"/>
          <w:szCs w:val="20"/>
        </w:rPr>
        <w:t>uil</w:t>
      </w:r>
      <w:r w:rsidRPr="00F56C71">
        <w:rPr>
          <w:rFonts w:eastAsia="Calibri" w:cstheme="minorHAnsi"/>
          <w:sz w:val="20"/>
          <w:szCs w:val="20"/>
        </w:rPr>
        <w:t>t</w:t>
      </w:r>
      <w:r w:rsidR="00724B11" w:rsidRPr="00F56C71">
        <w:rPr>
          <w:rFonts w:eastAsia="Calibri" w:cstheme="minorHAnsi"/>
          <w:sz w:val="20"/>
          <w:szCs w:val="20"/>
        </w:rPr>
        <w:t xml:space="preserve"> dynamic, responsive applications using vanilla JavaScript and then </w:t>
      </w:r>
      <w:proofErr w:type="spellStart"/>
      <w:r w:rsidR="00724B11" w:rsidRPr="00F56C71">
        <w:rPr>
          <w:rFonts w:eastAsia="Calibri" w:cstheme="minorHAnsi"/>
          <w:sz w:val="20"/>
          <w:szCs w:val="20"/>
        </w:rPr>
        <w:t>JQuery</w:t>
      </w:r>
      <w:proofErr w:type="spellEnd"/>
      <w:r w:rsidR="00724B11" w:rsidRPr="00F56C71">
        <w:rPr>
          <w:rFonts w:eastAsia="Calibri" w:cstheme="minorHAnsi"/>
          <w:sz w:val="20"/>
          <w:szCs w:val="20"/>
        </w:rPr>
        <w:t>.</w:t>
      </w:r>
    </w:p>
    <w:p w14:paraId="6A82B901" w14:textId="77777777" w:rsidR="00724B11" w:rsidRPr="00F56C71" w:rsidRDefault="00724B11" w:rsidP="00724B11">
      <w:pPr>
        <w:spacing w:before="100" w:beforeAutospacing="1" w:after="100" w:afterAutospacing="1" w:line="216" w:lineRule="auto"/>
        <w:contextualSpacing/>
        <w:rPr>
          <w:rFonts w:eastAsia="Calibri" w:cstheme="minorHAnsi"/>
          <w:sz w:val="20"/>
          <w:szCs w:val="20"/>
        </w:rPr>
      </w:pPr>
      <w:r w:rsidRPr="00F56C71">
        <w:rPr>
          <w:rFonts w:eastAsia="Calibri" w:cstheme="minorHAnsi"/>
          <w:sz w:val="20"/>
          <w:szCs w:val="20"/>
        </w:rPr>
        <w:t> </w:t>
      </w:r>
    </w:p>
    <w:p w14:paraId="34004F21" w14:textId="7833458F" w:rsidR="00724B11" w:rsidRPr="00F56C71" w:rsidRDefault="00724B11" w:rsidP="00724B11">
      <w:pPr>
        <w:spacing w:before="100" w:beforeAutospacing="1" w:after="100" w:afterAutospacing="1" w:line="216" w:lineRule="auto"/>
        <w:contextualSpacing/>
        <w:rPr>
          <w:rFonts w:eastAsia="Calibri" w:cstheme="minorHAnsi"/>
          <w:sz w:val="20"/>
          <w:szCs w:val="20"/>
        </w:rPr>
      </w:pPr>
      <w:r w:rsidRPr="00F56C71">
        <w:rPr>
          <w:rFonts w:eastAsia="Calibri" w:cstheme="minorHAnsi"/>
          <w:color w:val="000000"/>
          <w:sz w:val="20"/>
          <w:szCs w:val="20"/>
          <w:u w:val="single"/>
        </w:rPr>
        <w:t>Web App Design with ReactJS</w:t>
      </w:r>
      <w:r w:rsidRPr="00F56C71">
        <w:rPr>
          <w:rFonts w:eastAsia="Calibri" w:cstheme="minorHAnsi"/>
          <w:color w:val="000000"/>
          <w:sz w:val="20"/>
          <w:szCs w:val="20"/>
        </w:rPr>
        <w:t xml:space="preserve"> </w:t>
      </w:r>
    </w:p>
    <w:p w14:paraId="0AE870D2" w14:textId="41172DF5" w:rsidR="00724B11" w:rsidRPr="00F56C71" w:rsidRDefault="00E21194" w:rsidP="00724B11">
      <w:pPr>
        <w:spacing w:before="100" w:beforeAutospacing="1" w:after="100" w:afterAutospacing="1" w:line="216" w:lineRule="auto"/>
        <w:contextualSpacing/>
        <w:rPr>
          <w:rFonts w:eastAsia="Calibri" w:cstheme="minorHAnsi"/>
          <w:sz w:val="20"/>
          <w:szCs w:val="20"/>
        </w:rPr>
      </w:pPr>
      <w:r w:rsidRPr="00F56C71">
        <w:rPr>
          <w:rFonts w:eastAsia="Calibri" w:cstheme="minorHAnsi"/>
          <w:sz w:val="20"/>
          <w:szCs w:val="20"/>
        </w:rPr>
        <w:t>D</w:t>
      </w:r>
      <w:r w:rsidR="00724B11" w:rsidRPr="00F56C71">
        <w:rPr>
          <w:rFonts w:eastAsia="Calibri" w:cstheme="minorHAnsi"/>
          <w:sz w:val="20"/>
          <w:szCs w:val="20"/>
        </w:rPr>
        <w:t>esign</w:t>
      </w:r>
      <w:r w:rsidRPr="00F56C71">
        <w:rPr>
          <w:rFonts w:eastAsia="Calibri" w:cstheme="minorHAnsi"/>
          <w:sz w:val="20"/>
          <w:szCs w:val="20"/>
        </w:rPr>
        <w:t>ed</w:t>
      </w:r>
      <w:r w:rsidR="00724B11" w:rsidRPr="00F56C71">
        <w:rPr>
          <w:rFonts w:eastAsia="Calibri" w:cstheme="minorHAnsi"/>
          <w:sz w:val="20"/>
          <w:szCs w:val="20"/>
        </w:rPr>
        <w:t xml:space="preserve"> and buil</w:t>
      </w:r>
      <w:r w:rsidRPr="00F56C71">
        <w:rPr>
          <w:rFonts w:eastAsia="Calibri" w:cstheme="minorHAnsi"/>
          <w:sz w:val="20"/>
          <w:szCs w:val="20"/>
        </w:rPr>
        <w:t>t</w:t>
      </w:r>
      <w:r w:rsidR="00724B11" w:rsidRPr="00F56C71">
        <w:rPr>
          <w:rFonts w:eastAsia="Calibri" w:cstheme="minorHAnsi"/>
          <w:sz w:val="20"/>
          <w:szCs w:val="20"/>
        </w:rPr>
        <w:t xml:space="preserve"> dynamic, modular user interfaces using ReactJS. Concepts include everything from basic JSX and components to advanced application development and deploying applications with AWS Elastic Beanstalk.</w:t>
      </w:r>
    </w:p>
    <w:p w14:paraId="123CD4E0" w14:textId="77777777" w:rsidR="00724B11" w:rsidRPr="00F56C71" w:rsidRDefault="00724B11" w:rsidP="00724B11">
      <w:pPr>
        <w:contextualSpacing/>
        <w:rPr>
          <w:rFonts w:cstheme="minorHAnsi"/>
          <w:sz w:val="20"/>
          <w:szCs w:val="20"/>
        </w:rPr>
      </w:pPr>
    </w:p>
    <w:p w14:paraId="3375E3C0" w14:textId="00D03386" w:rsidR="002E403D" w:rsidRPr="00F56C71" w:rsidRDefault="00D53CB8" w:rsidP="002E403D">
      <w:pPr>
        <w:spacing w:after="20"/>
        <w:rPr>
          <w:rFonts w:cstheme="minorHAnsi"/>
          <w:b/>
          <w:sz w:val="24"/>
          <w:szCs w:val="24"/>
        </w:rPr>
      </w:pPr>
      <w:r w:rsidRPr="00F56C71">
        <w:rPr>
          <w:rFonts w:cstheme="minorHAnsi"/>
          <w:b/>
          <w:sz w:val="24"/>
          <w:szCs w:val="24"/>
          <w:u w:val="single"/>
        </w:rPr>
        <w:lastRenderedPageBreak/>
        <w:t>EMPLOYMENT</w:t>
      </w:r>
    </w:p>
    <w:p w14:paraId="3A4C0153" w14:textId="32E46599" w:rsidR="00C63020" w:rsidRPr="00F56C71" w:rsidRDefault="00C63020" w:rsidP="002E403D">
      <w:pPr>
        <w:spacing w:after="20"/>
        <w:rPr>
          <w:rFonts w:cstheme="minorHAnsi"/>
          <w:b/>
          <w:sz w:val="20"/>
          <w:szCs w:val="20"/>
        </w:rPr>
      </w:pPr>
      <w:r w:rsidRPr="00F56C71">
        <w:rPr>
          <w:rFonts w:cstheme="minorHAnsi"/>
          <w:b/>
          <w:sz w:val="20"/>
          <w:szCs w:val="20"/>
        </w:rPr>
        <w:t>Project Archivist/Historical Document Transcriber</w:t>
      </w:r>
      <w:r w:rsidR="001A1EC5" w:rsidRPr="00F56C71">
        <w:rPr>
          <w:rFonts w:cstheme="minorHAnsi"/>
          <w:b/>
          <w:sz w:val="20"/>
          <w:szCs w:val="20"/>
        </w:rPr>
        <w:t xml:space="preserve"> | Freelance/Contract Work</w:t>
      </w:r>
    </w:p>
    <w:p w14:paraId="7F1A62EA" w14:textId="549D40CF" w:rsidR="001A1EC5" w:rsidRPr="00F56C71" w:rsidRDefault="001A1EC5" w:rsidP="002E403D">
      <w:pPr>
        <w:spacing w:after="20"/>
        <w:rPr>
          <w:rFonts w:cstheme="minorHAnsi"/>
          <w:b/>
          <w:sz w:val="20"/>
          <w:szCs w:val="20"/>
        </w:rPr>
      </w:pPr>
      <w:r w:rsidRPr="00F56C71">
        <w:rPr>
          <w:rFonts w:cstheme="minorHAnsi"/>
          <w:b/>
          <w:sz w:val="20"/>
          <w:szCs w:val="20"/>
        </w:rPr>
        <w:t>Nashville, Tennessee | August 2013 – Present</w:t>
      </w:r>
    </w:p>
    <w:p w14:paraId="64913601" w14:textId="2FCC1D2B" w:rsidR="001A1EC5" w:rsidRPr="00F56C71" w:rsidRDefault="001A1EC5" w:rsidP="002E403D">
      <w:pPr>
        <w:spacing w:after="20"/>
        <w:rPr>
          <w:rFonts w:cstheme="minorHAnsi"/>
          <w:b/>
          <w:sz w:val="20"/>
          <w:szCs w:val="20"/>
        </w:rPr>
      </w:pPr>
    </w:p>
    <w:p w14:paraId="4487B78A" w14:textId="2586AF2F" w:rsidR="001A1EC5" w:rsidRPr="00F56C71" w:rsidRDefault="001A1EC5" w:rsidP="002E403D">
      <w:pPr>
        <w:spacing w:after="20"/>
        <w:rPr>
          <w:rFonts w:cstheme="minorHAnsi"/>
          <w:sz w:val="20"/>
          <w:szCs w:val="20"/>
        </w:rPr>
      </w:pPr>
      <w:r w:rsidRPr="00F56C71">
        <w:rPr>
          <w:rFonts w:cstheme="minorHAnsi"/>
          <w:sz w:val="20"/>
          <w:szCs w:val="20"/>
        </w:rPr>
        <w:t>I t</w:t>
      </w:r>
      <w:r w:rsidRPr="00F56C71">
        <w:rPr>
          <w:rFonts w:cstheme="minorHAnsi"/>
          <w:sz w:val="20"/>
          <w:szCs w:val="20"/>
        </w:rPr>
        <w:t xml:space="preserve">ranscribed the historical documents of local archives and historical sites including the Tennessee State Library and Archives, Metro Nashville Archives, Christ Church Cathedral Archives, the Nashville City Cemetery, Metro Historical Commission, and </w:t>
      </w:r>
      <w:proofErr w:type="spellStart"/>
      <w:r w:rsidRPr="00F56C71">
        <w:rPr>
          <w:rFonts w:cstheme="minorHAnsi"/>
          <w:sz w:val="20"/>
          <w:szCs w:val="20"/>
        </w:rPr>
        <w:t>Travellers</w:t>
      </w:r>
      <w:proofErr w:type="spellEnd"/>
      <w:r w:rsidRPr="00F56C71">
        <w:rPr>
          <w:rFonts w:cstheme="minorHAnsi"/>
          <w:sz w:val="20"/>
          <w:szCs w:val="20"/>
        </w:rPr>
        <w:t xml:space="preserve"> Rest Historic House Museum.</w:t>
      </w:r>
      <w:r w:rsidRPr="00F56C71">
        <w:rPr>
          <w:rFonts w:cstheme="minorHAnsi"/>
          <w:sz w:val="20"/>
          <w:szCs w:val="20"/>
        </w:rPr>
        <w:t xml:space="preserve"> In addition to transcription, I assisted with </w:t>
      </w:r>
      <w:r w:rsidR="00AE0B50">
        <w:rPr>
          <w:rFonts w:cstheme="minorHAnsi"/>
          <w:sz w:val="20"/>
          <w:szCs w:val="20"/>
        </w:rPr>
        <w:t>developing</w:t>
      </w:r>
      <w:r w:rsidRPr="00F56C71">
        <w:rPr>
          <w:rFonts w:cstheme="minorHAnsi"/>
          <w:sz w:val="20"/>
          <w:szCs w:val="20"/>
        </w:rPr>
        <w:t xml:space="preserve"> the website for the Nashville City Cemetery. </w:t>
      </w:r>
    </w:p>
    <w:p w14:paraId="50CBB175" w14:textId="3163AA19" w:rsidR="001A1EC5" w:rsidRPr="00F56C71" w:rsidRDefault="001A1EC5" w:rsidP="002E403D">
      <w:pPr>
        <w:spacing w:after="20"/>
        <w:rPr>
          <w:rFonts w:cstheme="minorHAnsi"/>
          <w:sz w:val="20"/>
          <w:szCs w:val="20"/>
        </w:rPr>
      </w:pPr>
    </w:p>
    <w:p w14:paraId="43D89BBB" w14:textId="0F3C313F" w:rsidR="00C63020" w:rsidRPr="00F56C71" w:rsidRDefault="001A1EC5" w:rsidP="002E403D">
      <w:pPr>
        <w:spacing w:after="20"/>
        <w:rPr>
          <w:rFonts w:cstheme="minorHAnsi"/>
          <w:b/>
          <w:sz w:val="20"/>
          <w:szCs w:val="20"/>
        </w:rPr>
      </w:pPr>
      <w:r w:rsidRPr="00F56C71">
        <w:rPr>
          <w:rFonts w:cstheme="minorHAnsi"/>
          <w:b/>
          <w:sz w:val="20"/>
          <w:szCs w:val="20"/>
        </w:rPr>
        <w:t>Assistant Archivist</w:t>
      </w:r>
      <w:r w:rsidR="000E04E2" w:rsidRPr="00F56C71">
        <w:rPr>
          <w:rFonts w:cstheme="minorHAnsi"/>
          <w:b/>
          <w:sz w:val="20"/>
          <w:szCs w:val="20"/>
        </w:rPr>
        <w:t xml:space="preserve"> | Albert Gore Research Center @ Middle Tennessee State University</w:t>
      </w:r>
    </w:p>
    <w:p w14:paraId="1339EF58" w14:textId="4B9A1CB1" w:rsidR="000E04E2" w:rsidRPr="00F56C71" w:rsidRDefault="000E04E2" w:rsidP="002E403D">
      <w:pPr>
        <w:spacing w:after="20"/>
        <w:rPr>
          <w:rFonts w:cstheme="minorHAnsi"/>
          <w:b/>
          <w:sz w:val="20"/>
          <w:szCs w:val="20"/>
        </w:rPr>
      </w:pPr>
      <w:r w:rsidRPr="00F56C71">
        <w:rPr>
          <w:rFonts w:cstheme="minorHAnsi"/>
          <w:b/>
          <w:sz w:val="20"/>
          <w:szCs w:val="20"/>
        </w:rPr>
        <w:t>Murfreesboro, Tennessee | June 2011 – July 2013</w:t>
      </w:r>
    </w:p>
    <w:p w14:paraId="0EAD4316" w14:textId="77777777" w:rsidR="000E04E2" w:rsidRPr="00F56C71" w:rsidRDefault="000E04E2" w:rsidP="002E403D">
      <w:pPr>
        <w:spacing w:after="20"/>
        <w:rPr>
          <w:rFonts w:cstheme="minorHAnsi"/>
          <w:sz w:val="20"/>
          <w:szCs w:val="20"/>
        </w:rPr>
      </w:pPr>
    </w:p>
    <w:p w14:paraId="4E5C5DE0" w14:textId="12C8BA37" w:rsidR="000E04E2" w:rsidRPr="00F56C71" w:rsidRDefault="000E04E2" w:rsidP="002E403D">
      <w:pPr>
        <w:spacing w:after="20"/>
        <w:rPr>
          <w:rFonts w:cstheme="minorHAnsi"/>
          <w:b/>
          <w:sz w:val="20"/>
          <w:szCs w:val="20"/>
        </w:rPr>
      </w:pPr>
      <w:r w:rsidRPr="00F56C71">
        <w:rPr>
          <w:rFonts w:cstheme="minorHAnsi"/>
          <w:sz w:val="20"/>
          <w:szCs w:val="20"/>
        </w:rPr>
        <w:t>This was a contracted position I received after working as a graduate assistant for the Research Center</w:t>
      </w:r>
      <w:r w:rsidR="007D59DE" w:rsidRPr="00F56C71">
        <w:rPr>
          <w:rFonts w:cstheme="minorHAnsi"/>
          <w:sz w:val="20"/>
          <w:szCs w:val="20"/>
        </w:rPr>
        <w:t xml:space="preserve"> </w:t>
      </w:r>
      <w:r w:rsidRPr="00F56C71">
        <w:rPr>
          <w:rFonts w:cstheme="minorHAnsi"/>
          <w:sz w:val="20"/>
          <w:szCs w:val="20"/>
        </w:rPr>
        <w:t>(see below position). I p</w:t>
      </w:r>
      <w:r w:rsidRPr="00F56C71">
        <w:rPr>
          <w:rFonts w:cstheme="minorHAnsi"/>
          <w:sz w:val="20"/>
          <w:szCs w:val="20"/>
        </w:rPr>
        <w:t>rovided reference services to researchers</w:t>
      </w:r>
      <w:r w:rsidR="007D59DE" w:rsidRPr="00F56C71">
        <w:rPr>
          <w:rFonts w:cstheme="minorHAnsi"/>
          <w:sz w:val="20"/>
          <w:szCs w:val="20"/>
        </w:rPr>
        <w:t>,</w:t>
      </w:r>
      <w:r w:rsidRPr="00F56C71">
        <w:rPr>
          <w:rFonts w:cstheme="minorHAnsi"/>
          <w:sz w:val="20"/>
          <w:szCs w:val="20"/>
        </w:rPr>
        <w:t xml:space="preserve"> processed approximately 11,000 restricted case files of Albert Gore, Sr.'s Senate Papers and developed a finding aid with descriptions of the records at the file level</w:t>
      </w:r>
      <w:r w:rsidR="007D59DE" w:rsidRPr="00F56C71">
        <w:rPr>
          <w:rFonts w:cstheme="minorHAnsi"/>
          <w:sz w:val="20"/>
          <w:szCs w:val="20"/>
        </w:rPr>
        <w:t xml:space="preserve">. I also developed </w:t>
      </w:r>
      <w:r w:rsidRPr="00F56C71">
        <w:rPr>
          <w:rFonts w:cstheme="minorHAnsi"/>
          <w:sz w:val="20"/>
          <w:szCs w:val="20"/>
        </w:rPr>
        <w:t>inventories and finding aids for personal papers, audiovisual materials, and photographs</w:t>
      </w:r>
      <w:r w:rsidR="007D59DE" w:rsidRPr="00F56C71">
        <w:rPr>
          <w:rFonts w:cstheme="minorHAnsi"/>
          <w:sz w:val="20"/>
          <w:szCs w:val="20"/>
        </w:rPr>
        <w:t>,</w:t>
      </w:r>
      <w:r w:rsidRPr="00F56C71">
        <w:rPr>
          <w:rFonts w:cstheme="minorHAnsi"/>
          <w:sz w:val="20"/>
          <w:szCs w:val="20"/>
        </w:rPr>
        <w:t xml:space="preserve"> digitized photograph collections, assisted with supervising graduate assistants on small processing projects</w:t>
      </w:r>
      <w:r w:rsidR="007D59DE" w:rsidRPr="00F56C71">
        <w:rPr>
          <w:rFonts w:cstheme="minorHAnsi"/>
          <w:sz w:val="20"/>
          <w:szCs w:val="20"/>
        </w:rPr>
        <w:t>, and</w:t>
      </w:r>
      <w:r w:rsidRPr="00F56C71">
        <w:rPr>
          <w:rFonts w:cstheme="minorHAnsi"/>
          <w:sz w:val="20"/>
          <w:szCs w:val="20"/>
        </w:rPr>
        <w:t xml:space="preserve"> worked as an archival consultant on an outreach project between the Albert Gore Research Center and </w:t>
      </w:r>
      <w:proofErr w:type="spellStart"/>
      <w:r w:rsidRPr="00F56C71">
        <w:rPr>
          <w:rFonts w:cstheme="minorHAnsi"/>
          <w:sz w:val="20"/>
          <w:szCs w:val="20"/>
        </w:rPr>
        <w:t>Cheekwood</w:t>
      </w:r>
      <w:proofErr w:type="spellEnd"/>
      <w:r w:rsidRPr="00F56C71">
        <w:rPr>
          <w:rFonts w:cstheme="minorHAnsi"/>
          <w:sz w:val="20"/>
          <w:szCs w:val="20"/>
        </w:rPr>
        <w:t xml:space="preserve"> Botanical Gardens to create a Cheek Family Collection</w:t>
      </w:r>
      <w:r w:rsidR="007D59DE" w:rsidRPr="00F56C71">
        <w:rPr>
          <w:rFonts w:cstheme="minorHAnsi"/>
          <w:sz w:val="20"/>
          <w:szCs w:val="20"/>
        </w:rPr>
        <w:t>. W</w:t>
      </w:r>
      <w:r w:rsidRPr="00F56C71">
        <w:rPr>
          <w:rFonts w:cstheme="minorHAnsi"/>
          <w:sz w:val="20"/>
          <w:szCs w:val="20"/>
        </w:rPr>
        <w:t xml:space="preserve">ork included digitizing family photographs, as well as </w:t>
      </w:r>
      <w:proofErr w:type="gramStart"/>
      <w:r w:rsidRPr="00F56C71">
        <w:rPr>
          <w:rFonts w:cstheme="minorHAnsi"/>
          <w:sz w:val="20"/>
          <w:szCs w:val="20"/>
        </w:rPr>
        <w:t>working</w:t>
      </w:r>
      <w:proofErr w:type="gramEnd"/>
      <w:r w:rsidRPr="00F56C71">
        <w:rPr>
          <w:rFonts w:cstheme="minorHAnsi"/>
          <w:sz w:val="20"/>
          <w:szCs w:val="20"/>
        </w:rPr>
        <w:t xml:space="preserve"> directly with members of the Cheek family to gather materials for the archives at </w:t>
      </w:r>
      <w:proofErr w:type="spellStart"/>
      <w:r w:rsidRPr="00F56C71">
        <w:rPr>
          <w:rFonts w:cstheme="minorHAnsi"/>
          <w:sz w:val="20"/>
          <w:szCs w:val="20"/>
        </w:rPr>
        <w:t>Cheekwood</w:t>
      </w:r>
      <w:proofErr w:type="spellEnd"/>
      <w:r w:rsidRPr="00F56C71">
        <w:rPr>
          <w:rFonts w:cstheme="minorHAnsi"/>
          <w:sz w:val="20"/>
          <w:szCs w:val="20"/>
        </w:rPr>
        <w:t>.</w:t>
      </w:r>
    </w:p>
    <w:p w14:paraId="28183489" w14:textId="77777777" w:rsidR="00D53CB8" w:rsidRPr="00F56C71" w:rsidRDefault="00D53CB8" w:rsidP="000E04E2">
      <w:pPr>
        <w:spacing w:after="20"/>
        <w:rPr>
          <w:rFonts w:cstheme="minorHAnsi"/>
          <w:b/>
          <w:sz w:val="20"/>
          <w:szCs w:val="20"/>
        </w:rPr>
      </w:pPr>
    </w:p>
    <w:p w14:paraId="632A236F" w14:textId="249CA2A4" w:rsidR="000E04E2" w:rsidRPr="00F56C71" w:rsidRDefault="000E04E2" w:rsidP="000E04E2">
      <w:pPr>
        <w:spacing w:after="20"/>
        <w:rPr>
          <w:rFonts w:cstheme="minorHAnsi"/>
          <w:b/>
          <w:sz w:val="20"/>
          <w:szCs w:val="20"/>
        </w:rPr>
      </w:pPr>
      <w:r w:rsidRPr="00F56C71">
        <w:rPr>
          <w:rFonts w:cstheme="minorHAnsi"/>
          <w:b/>
          <w:sz w:val="20"/>
          <w:szCs w:val="20"/>
        </w:rPr>
        <w:t>Graduate Assistant</w:t>
      </w:r>
      <w:r w:rsidRPr="00F56C71">
        <w:rPr>
          <w:rFonts w:cstheme="minorHAnsi"/>
          <w:b/>
          <w:sz w:val="20"/>
          <w:szCs w:val="20"/>
        </w:rPr>
        <w:t xml:space="preserve"> | Albert Gore Research Center @ Middle Tennessee State University</w:t>
      </w:r>
    </w:p>
    <w:p w14:paraId="629E3975" w14:textId="493DC2A9" w:rsidR="000E04E2" w:rsidRPr="00F56C71" w:rsidRDefault="000E04E2" w:rsidP="000E04E2">
      <w:pPr>
        <w:spacing w:after="20"/>
        <w:rPr>
          <w:rFonts w:cstheme="minorHAnsi"/>
          <w:b/>
          <w:sz w:val="20"/>
          <w:szCs w:val="20"/>
        </w:rPr>
      </w:pPr>
      <w:r w:rsidRPr="00F56C71">
        <w:rPr>
          <w:rFonts w:cstheme="minorHAnsi"/>
          <w:b/>
          <w:sz w:val="20"/>
          <w:szCs w:val="20"/>
        </w:rPr>
        <w:t>Murfreesboro, Tennessee | August 20</w:t>
      </w:r>
      <w:r w:rsidRPr="00F56C71">
        <w:rPr>
          <w:rFonts w:cstheme="minorHAnsi"/>
          <w:b/>
          <w:sz w:val="20"/>
          <w:szCs w:val="20"/>
        </w:rPr>
        <w:t>09</w:t>
      </w:r>
      <w:r w:rsidRPr="00F56C71">
        <w:rPr>
          <w:rFonts w:cstheme="minorHAnsi"/>
          <w:b/>
          <w:sz w:val="20"/>
          <w:szCs w:val="20"/>
        </w:rPr>
        <w:t xml:space="preserve"> – </w:t>
      </w:r>
      <w:r w:rsidRPr="00F56C71">
        <w:rPr>
          <w:rFonts w:cstheme="minorHAnsi"/>
          <w:b/>
          <w:sz w:val="20"/>
          <w:szCs w:val="20"/>
        </w:rPr>
        <w:t>May</w:t>
      </w:r>
      <w:r w:rsidRPr="00F56C71">
        <w:rPr>
          <w:rFonts w:cstheme="minorHAnsi"/>
          <w:b/>
          <w:sz w:val="20"/>
          <w:szCs w:val="20"/>
        </w:rPr>
        <w:t xml:space="preserve"> 201</w:t>
      </w:r>
      <w:r w:rsidRPr="00F56C71">
        <w:rPr>
          <w:rFonts w:cstheme="minorHAnsi"/>
          <w:b/>
          <w:sz w:val="20"/>
          <w:szCs w:val="20"/>
        </w:rPr>
        <w:t>1</w:t>
      </w:r>
      <w:r w:rsidR="0062440A" w:rsidRPr="00F56C71">
        <w:rPr>
          <w:rFonts w:cstheme="minorHAnsi"/>
          <w:b/>
          <w:sz w:val="20"/>
          <w:szCs w:val="20"/>
        </w:rPr>
        <w:t xml:space="preserve"> (Spring and Fall Semesters)</w:t>
      </w:r>
    </w:p>
    <w:p w14:paraId="26B153E7" w14:textId="2BE1FC93" w:rsidR="000E04E2" w:rsidRPr="00F56C71" w:rsidRDefault="000E04E2" w:rsidP="002E403D">
      <w:pPr>
        <w:spacing w:after="20"/>
        <w:rPr>
          <w:rFonts w:cstheme="minorHAnsi"/>
          <w:b/>
          <w:sz w:val="20"/>
          <w:szCs w:val="20"/>
        </w:rPr>
      </w:pPr>
    </w:p>
    <w:p w14:paraId="17A3630E" w14:textId="3153CE09" w:rsidR="00450AC7" w:rsidRPr="00F56C71" w:rsidRDefault="00450AC7" w:rsidP="002E403D">
      <w:pPr>
        <w:spacing w:after="20"/>
        <w:rPr>
          <w:rFonts w:cstheme="minorHAnsi"/>
          <w:sz w:val="20"/>
          <w:szCs w:val="20"/>
        </w:rPr>
      </w:pPr>
      <w:r w:rsidRPr="00F56C71">
        <w:rPr>
          <w:rFonts w:cstheme="minorHAnsi"/>
          <w:sz w:val="20"/>
          <w:szCs w:val="20"/>
        </w:rPr>
        <w:t>I p</w:t>
      </w:r>
      <w:r w:rsidRPr="00F56C71">
        <w:rPr>
          <w:rFonts w:cstheme="minorHAnsi"/>
          <w:sz w:val="20"/>
          <w:szCs w:val="20"/>
        </w:rPr>
        <w:t>rovided reference services; processed the personal papers of university professors; organized the Research Center's accession files and accessioned new collections as we received them</w:t>
      </w:r>
      <w:r w:rsidR="007D59DE" w:rsidRPr="00F56C71">
        <w:rPr>
          <w:rFonts w:cstheme="minorHAnsi"/>
          <w:sz w:val="20"/>
          <w:szCs w:val="20"/>
        </w:rPr>
        <w:t>. I also</w:t>
      </w:r>
      <w:r w:rsidRPr="00F56C71">
        <w:rPr>
          <w:rFonts w:cstheme="minorHAnsi"/>
          <w:sz w:val="20"/>
          <w:szCs w:val="20"/>
        </w:rPr>
        <w:t xml:space="preserve"> re-housed previously processed collections and inspected documents for preservation concerns.</w:t>
      </w:r>
    </w:p>
    <w:p w14:paraId="6F52C1A9" w14:textId="77777777" w:rsidR="00D53CB8" w:rsidRPr="00F56C71" w:rsidRDefault="00D53CB8" w:rsidP="00450AC7">
      <w:pPr>
        <w:spacing w:after="20"/>
        <w:rPr>
          <w:rFonts w:cstheme="minorHAnsi"/>
          <w:b/>
          <w:sz w:val="20"/>
          <w:szCs w:val="20"/>
        </w:rPr>
      </w:pPr>
    </w:p>
    <w:p w14:paraId="29333E9A" w14:textId="1709D590" w:rsidR="00450AC7" w:rsidRPr="00F56C71" w:rsidRDefault="00450AC7" w:rsidP="00450AC7">
      <w:pPr>
        <w:spacing w:after="20"/>
        <w:rPr>
          <w:rFonts w:cstheme="minorHAnsi"/>
          <w:b/>
          <w:sz w:val="20"/>
          <w:szCs w:val="20"/>
        </w:rPr>
      </w:pPr>
      <w:r w:rsidRPr="00F56C71">
        <w:rPr>
          <w:rFonts w:cstheme="minorHAnsi"/>
          <w:b/>
          <w:sz w:val="20"/>
          <w:szCs w:val="20"/>
        </w:rPr>
        <w:t>Archives/Museum Intern</w:t>
      </w:r>
      <w:r w:rsidRPr="00F56C71">
        <w:rPr>
          <w:rFonts w:cstheme="minorHAnsi"/>
          <w:b/>
          <w:sz w:val="20"/>
          <w:szCs w:val="20"/>
        </w:rPr>
        <w:t xml:space="preserve"> | </w:t>
      </w:r>
      <w:r w:rsidRPr="00F56C71">
        <w:rPr>
          <w:rFonts w:cstheme="minorHAnsi"/>
          <w:b/>
          <w:sz w:val="20"/>
          <w:szCs w:val="20"/>
        </w:rPr>
        <w:t>Great Smoky Mountains National Park</w:t>
      </w:r>
    </w:p>
    <w:p w14:paraId="2DF55836" w14:textId="690F2DB2" w:rsidR="00450AC7" w:rsidRPr="00F56C71" w:rsidRDefault="00450AC7" w:rsidP="00450AC7">
      <w:pPr>
        <w:spacing w:after="20"/>
        <w:rPr>
          <w:rFonts w:cstheme="minorHAnsi"/>
          <w:b/>
          <w:sz w:val="20"/>
          <w:szCs w:val="20"/>
        </w:rPr>
      </w:pPr>
      <w:r w:rsidRPr="00F56C71">
        <w:rPr>
          <w:rFonts w:cstheme="minorHAnsi"/>
          <w:b/>
          <w:sz w:val="20"/>
          <w:szCs w:val="20"/>
        </w:rPr>
        <w:t>Gatlinburg</w:t>
      </w:r>
      <w:r w:rsidRPr="00F56C71">
        <w:rPr>
          <w:rFonts w:cstheme="minorHAnsi"/>
          <w:b/>
          <w:sz w:val="20"/>
          <w:szCs w:val="20"/>
        </w:rPr>
        <w:t xml:space="preserve">, Tennessee | </w:t>
      </w:r>
      <w:r w:rsidR="0062440A" w:rsidRPr="00F56C71">
        <w:rPr>
          <w:rFonts w:cstheme="minorHAnsi"/>
          <w:b/>
          <w:sz w:val="20"/>
          <w:szCs w:val="20"/>
        </w:rPr>
        <w:t>May 2010 – August 2010</w:t>
      </w:r>
    </w:p>
    <w:p w14:paraId="0658F1F0" w14:textId="724B8EFC" w:rsidR="0062440A" w:rsidRPr="00F56C71" w:rsidRDefault="0062440A" w:rsidP="00450AC7">
      <w:pPr>
        <w:spacing w:after="20"/>
        <w:rPr>
          <w:rFonts w:cstheme="minorHAnsi"/>
          <w:b/>
          <w:sz w:val="20"/>
          <w:szCs w:val="20"/>
        </w:rPr>
      </w:pPr>
    </w:p>
    <w:p w14:paraId="57B94DD6" w14:textId="3AFB65A2" w:rsidR="0062440A" w:rsidRPr="00F56C71" w:rsidRDefault="0062440A" w:rsidP="00450AC7">
      <w:pPr>
        <w:spacing w:after="20"/>
        <w:rPr>
          <w:rFonts w:cstheme="minorHAnsi"/>
          <w:b/>
          <w:sz w:val="20"/>
          <w:szCs w:val="20"/>
        </w:rPr>
      </w:pPr>
      <w:r w:rsidRPr="00F56C71">
        <w:rPr>
          <w:rFonts w:cstheme="minorHAnsi"/>
          <w:sz w:val="20"/>
          <w:szCs w:val="20"/>
        </w:rPr>
        <w:t>I p</w:t>
      </w:r>
      <w:r w:rsidRPr="00F56C71">
        <w:rPr>
          <w:rFonts w:cstheme="minorHAnsi"/>
          <w:sz w:val="20"/>
          <w:szCs w:val="20"/>
        </w:rPr>
        <w:t>rocessed archival records and papers</w:t>
      </w:r>
      <w:r w:rsidR="00B15B56" w:rsidRPr="00F56C71">
        <w:rPr>
          <w:rFonts w:cstheme="minorHAnsi"/>
          <w:sz w:val="20"/>
          <w:szCs w:val="20"/>
        </w:rPr>
        <w:t>,</w:t>
      </w:r>
      <w:r w:rsidRPr="00F56C71">
        <w:rPr>
          <w:rFonts w:cstheme="minorHAnsi"/>
          <w:sz w:val="20"/>
          <w:szCs w:val="20"/>
        </w:rPr>
        <w:t xml:space="preserve"> appraised over </w:t>
      </w:r>
      <w:proofErr w:type="gramStart"/>
      <w:r w:rsidRPr="00F56C71">
        <w:rPr>
          <w:rFonts w:cstheme="minorHAnsi"/>
          <w:sz w:val="20"/>
          <w:szCs w:val="20"/>
        </w:rPr>
        <w:t>200</w:t>
      </w:r>
      <w:proofErr w:type="gramEnd"/>
      <w:r w:rsidRPr="00F56C71">
        <w:rPr>
          <w:rFonts w:cstheme="minorHAnsi"/>
          <w:sz w:val="20"/>
          <w:szCs w:val="20"/>
        </w:rPr>
        <w:t xml:space="preserve"> linear feet of unprocessed park records</w:t>
      </w:r>
      <w:r w:rsidR="00B15B56" w:rsidRPr="00F56C71">
        <w:rPr>
          <w:rFonts w:cstheme="minorHAnsi"/>
          <w:sz w:val="20"/>
          <w:szCs w:val="20"/>
        </w:rPr>
        <w:t>,</w:t>
      </w:r>
      <w:r w:rsidRPr="00F56C71">
        <w:rPr>
          <w:rFonts w:cstheme="minorHAnsi"/>
          <w:sz w:val="20"/>
          <w:szCs w:val="20"/>
        </w:rPr>
        <w:t xml:space="preserve"> and made recommendations on which records to retain and destroy using the National Park Service records retention schedule</w:t>
      </w:r>
      <w:r w:rsidR="00B15B56" w:rsidRPr="00F56C71">
        <w:rPr>
          <w:rFonts w:cstheme="minorHAnsi"/>
          <w:sz w:val="20"/>
          <w:szCs w:val="20"/>
        </w:rPr>
        <w:t>. I also</w:t>
      </w:r>
      <w:r w:rsidRPr="00F56C71">
        <w:rPr>
          <w:rFonts w:cstheme="minorHAnsi"/>
          <w:sz w:val="20"/>
          <w:szCs w:val="20"/>
        </w:rPr>
        <w:t xml:space="preserve"> cataloged archival collections and museum objects using the </w:t>
      </w:r>
      <w:proofErr w:type="spellStart"/>
      <w:r w:rsidRPr="00F56C71">
        <w:rPr>
          <w:rFonts w:cstheme="minorHAnsi"/>
          <w:sz w:val="20"/>
          <w:szCs w:val="20"/>
        </w:rPr>
        <w:t>Re:discovery</w:t>
      </w:r>
      <w:proofErr w:type="spellEnd"/>
      <w:r w:rsidRPr="00F56C71">
        <w:rPr>
          <w:rFonts w:cstheme="minorHAnsi"/>
          <w:sz w:val="20"/>
          <w:szCs w:val="20"/>
        </w:rPr>
        <w:t xml:space="preserve"> ICMS cataloging system</w:t>
      </w:r>
      <w:r w:rsidR="00B15B56" w:rsidRPr="00F56C71">
        <w:rPr>
          <w:rFonts w:cstheme="minorHAnsi"/>
          <w:sz w:val="20"/>
          <w:szCs w:val="20"/>
        </w:rPr>
        <w:t xml:space="preserve"> and</w:t>
      </w:r>
      <w:r w:rsidRPr="00F56C71">
        <w:rPr>
          <w:rFonts w:cstheme="minorHAnsi"/>
          <w:sz w:val="20"/>
          <w:szCs w:val="20"/>
        </w:rPr>
        <w:t xml:space="preserve"> developed finding aids using this system</w:t>
      </w:r>
      <w:r w:rsidR="00AE0B50">
        <w:rPr>
          <w:rFonts w:cstheme="minorHAnsi"/>
          <w:sz w:val="20"/>
          <w:szCs w:val="20"/>
        </w:rPr>
        <w:t>.</w:t>
      </w:r>
      <w:r w:rsidR="00B15B56" w:rsidRPr="00F56C71">
        <w:rPr>
          <w:rFonts w:cstheme="minorHAnsi"/>
          <w:sz w:val="20"/>
          <w:szCs w:val="20"/>
        </w:rPr>
        <w:t xml:space="preserve"> </w:t>
      </w:r>
      <w:proofErr w:type="gramStart"/>
      <w:r w:rsidR="00B15B56" w:rsidRPr="00F56C71">
        <w:rPr>
          <w:rFonts w:cstheme="minorHAnsi"/>
          <w:sz w:val="20"/>
          <w:szCs w:val="20"/>
        </w:rPr>
        <w:t>In</w:t>
      </w:r>
      <w:proofErr w:type="gramEnd"/>
      <w:r w:rsidR="00B15B56" w:rsidRPr="00F56C71">
        <w:rPr>
          <w:rFonts w:cstheme="minorHAnsi"/>
          <w:sz w:val="20"/>
          <w:szCs w:val="20"/>
        </w:rPr>
        <w:t xml:space="preserve"> addition, I</w:t>
      </w:r>
      <w:r w:rsidRPr="00F56C71">
        <w:rPr>
          <w:rFonts w:cstheme="minorHAnsi"/>
          <w:sz w:val="20"/>
          <w:szCs w:val="20"/>
        </w:rPr>
        <w:t xml:space="preserve"> assisted the museum curator with the annual inventory of the park's collections.</w:t>
      </w:r>
    </w:p>
    <w:p w14:paraId="2AC43985" w14:textId="23066E55" w:rsidR="00450AC7" w:rsidRPr="00F56C71" w:rsidRDefault="00450AC7" w:rsidP="00450AC7">
      <w:pPr>
        <w:spacing w:after="20"/>
        <w:rPr>
          <w:rFonts w:cstheme="minorHAnsi"/>
          <w:b/>
          <w:sz w:val="20"/>
          <w:szCs w:val="20"/>
        </w:rPr>
      </w:pPr>
    </w:p>
    <w:p w14:paraId="0E81DCF8" w14:textId="359B9A2C" w:rsidR="0062440A" w:rsidRPr="00F56C71" w:rsidRDefault="0062440A" w:rsidP="0062440A">
      <w:pPr>
        <w:spacing w:after="20"/>
        <w:rPr>
          <w:rFonts w:cstheme="minorHAnsi"/>
          <w:b/>
          <w:sz w:val="20"/>
          <w:szCs w:val="20"/>
        </w:rPr>
      </w:pPr>
      <w:r w:rsidRPr="00F56C71">
        <w:rPr>
          <w:rFonts w:cstheme="minorHAnsi"/>
          <w:b/>
          <w:sz w:val="20"/>
          <w:szCs w:val="20"/>
        </w:rPr>
        <w:t>Volunteer</w:t>
      </w:r>
      <w:r w:rsidRPr="00F56C71">
        <w:rPr>
          <w:rFonts w:cstheme="minorHAnsi"/>
          <w:b/>
          <w:sz w:val="20"/>
          <w:szCs w:val="20"/>
        </w:rPr>
        <w:t xml:space="preserve"> | </w:t>
      </w:r>
      <w:r w:rsidRPr="00F56C71">
        <w:rPr>
          <w:rFonts w:cstheme="minorHAnsi"/>
          <w:b/>
          <w:sz w:val="20"/>
          <w:szCs w:val="20"/>
        </w:rPr>
        <w:t>Rutherford County Archives</w:t>
      </w:r>
    </w:p>
    <w:p w14:paraId="2706E166" w14:textId="53233CDE" w:rsidR="0062440A" w:rsidRPr="00F56C71" w:rsidRDefault="0062440A" w:rsidP="0062440A">
      <w:pPr>
        <w:spacing w:after="20"/>
        <w:rPr>
          <w:rFonts w:cstheme="minorHAnsi"/>
          <w:b/>
          <w:sz w:val="20"/>
          <w:szCs w:val="20"/>
        </w:rPr>
      </w:pPr>
      <w:r w:rsidRPr="00F56C71">
        <w:rPr>
          <w:rFonts w:cstheme="minorHAnsi"/>
          <w:b/>
          <w:sz w:val="20"/>
          <w:szCs w:val="20"/>
        </w:rPr>
        <w:t>Murfreesboro, Tennessee</w:t>
      </w:r>
      <w:r w:rsidRPr="00F56C71">
        <w:rPr>
          <w:rFonts w:cstheme="minorHAnsi"/>
          <w:b/>
          <w:sz w:val="20"/>
          <w:szCs w:val="20"/>
        </w:rPr>
        <w:t xml:space="preserve"> | </w:t>
      </w:r>
      <w:r w:rsidRPr="00F56C71">
        <w:rPr>
          <w:rFonts w:cstheme="minorHAnsi"/>
          <w:b/>
          <w:sz w:val="20"/>
          <w:szCs w:val="20"/>
        </w:rPr>
        <w:t>June 2008</w:t>
      </w:r>
      <w:r w:rsidRPr="00F56C71">
        <w:rPr>
          <w:rFonts w:cstheme="minorHAnsi"/>
          <w:b/>
          <w:sz w:val="20"/>
          <w:szCs w:val="20"/>
        </w:rPr>
        <w:t xml:space="preserve"> –</w:t>
      </w:r>
      <w:r w:rsidRPr="00F56C71">
        <w:rPr>
          <w:rFonts w:cstheme="minorHAnsi"/>
          <w:b/>
          <w:sz w:val="20"/>
          <w:szCs w:val="20"/>
        </w:rPr>
        <w:t>June 2009</w:t>
      </w:r>
      <w:r w:rsidRPr="00F56C71">
        <w:rPr>
          <w:rFonts w:cstheme="minorHAnsi"/>
          <w:b/>
          <w:sz w:val="20"/>
          <w:szCs w:val="20"/>
        </w:rPr>
        <w:t xml:space="preserve"> </w:t>
      </w:r>
    </w:p>
    <w:p w14:paraId="1830464B" w14:textId="76369CB2" w:rsidR="0062440A" w:rsidRPr="00F56C71" w:rsidRDefault="0062440A" w:rsidP="0062440A">
      <w:pPr>
        <w:spacing w:after="20"/>
        <w:rPr>
          <w:rFonts w:cstheme="minorHAnsi"/>
          <w:bCs/>
          <w:sz w:val="20"/>
          <w:szCs w:val="20"/>
        </w:rPr>
      </w:pPr>
      <w:r w:rsidRPr="00F56C71">
        <w:rPr>
          <w:rFonts w:cstheme="minorHAnsi"/>
          <w:bCs/>
          <w:sz w:val="20"/>
          <w:szCs w:val="20"/>
        </w:rPr>
        <w:t>I i</w:t>
      </w:r>
      <w:r w:rsidRPr="00F56C71">
        <w:rPr>
          <w:rFonts w:cstheme="minorHAnsi"/>
          <w:bCs/>
          <w:sz w:val="20"/>
          <w:szCs w:val="20"/>
        </w:rPr>
        <w:t>ndexed court documents and marriage records</w:t>
      </w:r>
      <w:r w:rsidR="00B15B56" w:rsidRPr="00F56C71">
        <w:rPr>
          <w:rFonts w:cstheme="minorHAnsi"/>
          <w:bCs/>
          <w:sz w:val="20"/>
          <w:szCs w:val="20"/>
        </w:rPr>
        <w:t xml:space="preserve"> and </w:t>
      </w:r>
      <w:r w:rsidRPr="00F56C71">
        <w:rPr>
          <w:rFonts w:cstheme="minorHAnsi"/>
          <w:bCs/>
          <w:sz w:val="20"/>
          <w:szCs w:val="20"/>
        </w:rPr>
        <w:t>performed basic conservation work</w:t>
      </w:r>
      <w:r w:rsidR="00B15B56" w:rsidRPr="00F56C71">
        <w:rPr>
          <w:rFonts w:cstheme="minorHAnsi"/>
          <w:bCs/>
          <w:sz w:val="20"/>
          <w:szCs w:val="20"/>
        </w:rPr>
        <w:t>. I also</w:t>
      </w:r>
      <w:r w:rsidRPr="00F56C71">
        <w:rPr>
          <w:rFonts w:cstheme="minorHAnsi"/>
          <w:bCs/>
          <w:sz w:val="20"/>
          <w:szCs w:val="20"/>
        </w:rPr>
        <w:t xml:space="preserve"> assisted with the Historic House Digitization Project by digitizing photographs of historic houses in Murfreesboro.</w:t>
      </w:r>
    </w:p>
    <w:p w14:paraId="247E2A4A" w14:textId="17292BAE" w:rsidR="003101AA" w:rsidRPr="00F56C71" w:rsidRDefault="003101AA" w:rsidP="0062440A">
      <w:pPr>
        <w:spacing w:after="20"/>
        <w:rPr>
          <w:rFonts w:cstheme="minorHAnsi"/>
          <w:bCs/>
          <w:sz w:val="20"/>
          <w:szCs w:val="20"/>
        </w:rPr>
      </w:pPr>
    </w:p>
    <w:p w14:paraId="37D7FB9E" w14:textId="484591F3" w:rsidR="003101AA" w:rsidRPr="00F56C71" w:rsidRDefault="003101AA" w:rsidP="003101AA">
      <w:pPr>
        <w:spacing w:after="20"/>
        <w:rPr>
          <w:rFonts w:cstheme="minorHAnsi"/>
          <w:b/>
          <w:sz w:val="20"/>
          <w:szCs w:val="20"/>
        </w:rPr>
      </w:pPr>
      <w:r w:rsidRPr="00F56C71">
        <w:rPr>
          <w:rFonts w:cstheme="minorHAnsi"/>
          <w:b/>
          <w:sz w:val="20"/>
          <w:szCs w:val="20"/>
        </w:rPr>
        <w:t>Store Clerk</w:t>
      </w:r>
      <w:r w:rsidRPr="00F56C71">
        <w:rPr>
          <w:rFonts w:cstheme="minorHAnsi"/>
          <w:b/>
          <w:sz w:val="20"/>
          <w:szCs w:val="20"/>
        </w:rPr>
        <w:t xml:space="preserve"> | </w:t>
      </w:r>
      <w:r w:rsidRPr="00F56C71">
        <w:rPr>
          <w:rFonts w:cstheme="minorHAnsi"/>
          <w:b/>
          <w:sz w:val="20"/>
          <w:szCs w:val="20"/>
        </w:rPr>
        <w:t>Kroger</w:t>
      </w:r>
    </w:p>
    <w:p w14:paraId="0B6E95F6" w14:textId="0FC3D86E" w:rsidR="0062440A" w:rsidRPr="00F56C71" w:rsidRDefault="003101AA" w:rsidP="00450AC7">
      <w:pPr>
        <w:spacing w:after="20"/>
        <w:rPr>
          <w:rFonts w:cstheme="minorHAnsi"/>
          <w:b/>
          <w:sz w:val="20"/>
          <w:szCs w:val="20"/>
        </w:rPr>
      </w:pPr>
      <w:r w:rsidRPr="00F56C71">
        <w:rPr>
          <w:rFonts w:cstheme="minorHAnsi"/>
          <w:b/>
          <w:sz w:val="20"/>
          <w:szCs w:val="20"/>
        </w:rPr>
        <w:t>Nashville</w:t>
      </w:r>
      <w:r w:rsidRPr="00F56C71">
        <w:rPr>
          <w:rFonts w:cstheme="minorHAnsi"/>
          <w:b/>
          <w:sz w:val="20"/>
          <w:szCs w:val="20"/>
        </w:rPr>
        <w:t>, Tennessee | Ju</w:t>
      </w:r>
      <w:r w:rsidRPr="00F56C71">
        <w:rPr>
          <w:rFonts w:cstheme="minorHAnsi"/>
          <w:b/>
          <w:sz w:val="20"/>
          <w:szCs w:val="20"/>
        </w:rPr>
        <w:t>ly</w:t>
      </w:r>
      <w:r w:rsidRPr="00F56C71">
        <w:rPr>
          <w:rFonts w:cstheme="minorHAnsi"/>
          <w:b/>
          <w:sz w:val="20"/>
          <w:szCs w:val="20"/>
        </w:rPr>
        <w:t xml:space="preserve"> 200</w:t>
      </w:r>
      <w:r w:rsidRPr="00F56C71">
        <w:rPr>
          <w:rFonts w:cstheme="minorHAnsi"/>
          <w:b/>
          <w:sz w:val="20"/>
          <w:szCs w:val="20"/>
        </w:rPr>
        <w:t>0</w:t>
      </w:r>
      <w:r w:rsidRPr="00F56C71">
        <w:rPr>
          <w:rFonts w:cstheme="minorHAnsi"/>
          <w:b/>
          <w:sz w:val="20"/>
          <w:szCs w:val="20"/>
        </w:rPr>
        <w:t xml:space="preserve"> –Ju</w:t>
      </w:r>
      <w:r w:rsidRPr="00F56C71">
        <w:rPr>
          <w:rFonts w:cstheme="minorHAnsi"/>
          <w:b/>
          <w:sz w:val="20"/>
          <w:szCs w:val="20"/>
        </w:rPr>
        <w:t>ly 2008</w:t>
      </w:r>
    </w:p>
    <w:p w14:paraId="7B5C2173" w14:textId="77777777" w:rsidR="00F56C71" w:rsidRDefault="00F56C71" w:rsidP="00450AC7">
      <w:pPr>
        <w:spacing w:after="20"/>
        <w:rPr>
          <w:rFonts w:cstheme="minorHAnsi"/>
          <w:sz w:val="20"/>
          <w:szCs w:val="20"/>
        </w:rPr>
      </w:pPr>
    </w:p>
    <w:p w14:paraId="72112F19" w14:textId="187C353C" w:rsidR="003101AA" w:rsidRPr="00F56C71" w:rsidRDefault="003101AA" w:rsidP="00450AC7">
      <w:pPr>
        <w:spacing w:after="20"/>
        <w:rPr>
          <w:rFonts w:cstheme="minorHAnsi"/>
          <w:b/>
          <w:sz w:val="20"/>
          <w:szCs w:val="20"/>
        </w:rPr>
      </w:pPr>
      <w:r w:rsidRPr="00F56C71">
        <w:rPr>
          <w:rFonts w:cstheme="minorHAnsi"/>
          <w:sz w:val="20"/>
          <w:szCs w:val="20"/>
        </w:rPr>
        <w:t>I s</w:t>
      </w:r>
      <w:r w:rsidRPr="00F56C71">
        <w:rPr>
          <w:rFonts w:cstheme="minorHAnsi"/>
          <w:sz w:val="20"/>
          <w:szCs w:val="20"/>
        </w:rPr>
        <w:t>tocked shelves, operated the cash register, and assisted with inventories and returns.</w:t>
      </w:r>
    </w:p>
    <w:sectPr w:rsidR="003101AA" w:rsidRPr="00F56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D17A3" w14:textId="77777777" w:rsidR="004E3D9E" w:rsidRDefault="004E3D9E" w:rsidP="00FD0750">
      <w:pPr>
        <w:spacing w:after="0" w:line="240" w:lineRule="auto"/>
      </w:pPr>
      <w:r>
        <w:separator/>
      </w:r>
    </w:p>
  </w:endnote>
  <w:endnote w:type="continuationSeparator" w:id="0">
    <w:p w14:paraId="35051CDF" w14:textId="77777777" w:rsidR="004E3D9E" w:rsidRDefault="004E3D9E" w:rsidP="00FD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EFDF3" w14:textId="77777777" w:rsidR="004E3D9E" w:rsidRDefault="004E3D9E" w:rsidP="00FD0750">
      <w:pPr>
        <w:spacing w:after="0" w:line="240" w:lineRule="auto"/>
      </w:pPr>
      <w:r>
        <w:separator/>
      </w:r>
    </w:p>
  </w:footnote>
  <w:footnote w:type="continuationSeparator" w:id="0">
    <w:p w14:paraId="6962B5ED" w14:textId="77777777" w:rsidR="004E3D9E" w:rsidRDefault="004E3D9E" w:rsidP="00FD0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5131"/>
    <w:multiLevelType w:val="hybridMultilevel"/>
    <w:tmpl w:val="FB6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58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3D"/>
    <w:rsid w:val="00016E98"/>
    <w:rsid w:val="0004047D"/>
    <w:rsid w:val="000E04E2"/>
    <w:rsid w:val="001059B9"/>
    <w:rsid w:val="00132067"/>
    <w:rsid w:val="001358A2"/>
    <w:rsid w:val="001A1EC5"/>
    <w:rsid w:val="00296EC3"/>
    <w:rsid w:val="002B7C8A"/>
    <w:rsid w:val="002E403D"/>
    <w:rsid w:val="003101AA"/>
    <w:rsid w:val="003B256A"/>
    <w:rsid w:val="00450AC7"/>
    <w:rsid w:val="004E3D9E"/>
    <w:rsid w:val="0062440A"/>
    <w:rsid w:val="00724B11"/>
    <w:rsid w:val="00752B67"/>
    <w:rsid w:val="007D59DE"/>
    <w:rsid w:val="00856C69"/>
    <w:rsid w:val="008F07B2"/>
    <w:rsid w:val="00AE0B50"/>
    <w:rsid w:val="00B15B56"/>
    <w:rsid w:val="00C63020"/>
    <w:rsid w:val="00CB2EC1"/>
    <w:rsid w:val="00D36271"/>
    <w:rsid w:val="00D53CB8"/>
    <w:rsid w:val="00E21194"/>
    <w:rsid w:val="00F56C71"/>
    <w:rsid w:val="00FD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4078"/>
  <w15:chartTrackingRefBased/>
  <w15:docId w15:val="{D808C1AE-0ECF-437F-A370-69F86B40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A2"/>
    <w:pPr>
      <w:ind w:left="720"/>
      <w:contextualSpacing/>
    </w:pPr>
  </w:style>
  <w:style w:type="character" w:styleId="Hyperlink">
    <w:name w:val="Hyperlink"/>
    <w:basedOn w:val="DefaultParagraphFont"/>
    <w:uiPriority w:val="99"/>
    <w:unhideWhenUsed/>
    <w:rsid w:val="001059B9"/>
    <w:rPr>
      <w:color w:val="0563C1" w:themeColor="hyperlink"/>
      <w:u w:val="single"/>
    </w:rPr>
  </w:style>
  <w:style w:type="character" w:styleId="UnresolvedMention">
    <w:name w:val="Unresolved Mention"/>
    <w:basedOn w:val="DefaultParagraphFont"/>
    <w:uiPriority w:val="99"/>
    <w:semiHidden/>
    <w:unhideWhenUsed/>
    <w:rsid w:val="001059B9"/>
    <w:rPr>
      <w:color w:val="605E5C"/>
      <w:shd w:val="clear" w:color="auto" w:fill="E1DFDD"/>
    </w:rPr>
  </w:style>
  <w:style w:type="character" w:styleId="FollowedHyperlink">
    <w:name w:val="FollowedHyperlink"/>
    <w:basedOn w:val="DefaultParagraphFont"/>
    <w:uiPriority w:val="99"/>
    <w:semiHidden/>
    <w:unhideWhenUsed/>
    <w:rsid w:val="007D59DE"/>
    <w:rPr>
      <w:color w:val="954F72" w:themeColor="followedHyperlink"/>
      <w:u w:val="single"/>
    </w:rPr>
  </w:style>
  <w:style w:type="paragraph" w:styleId="Header">
    <w:name w:val="header"/>
    <w:basedOn w:val="Normal"/>
    <w:link w:val="HeaderChar"/>
    <w:uiPriority w:val="99"/>
    <w:unhideWhenUsed/>
    <w:rsid w:val="00FD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750"/>
  </w:style>
  <w:style w:type="paragraph" w:styleId="Footer">
    <w:name w:val="footer"/>
    <w:basedOn w:val="Normal"/>
    <w:link w:val="FooterChar"/>
    <w:uiPriority w:val="99"/>
    <w:unhideWhenUsed/>
    <w:rsid w:val="00FD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talie-goodwin/" TargetMode="External"/><Relationship Id="rId3" Type="http://schemas.openxmlformats.org/officeDocument/2006/relationships/settings" Target="settings.xml"/><Relationship Id="rId7" Type="http://schemas.openxmlformats.org/officeDocument/2006/relationships/hyperlink" Target="mailto:NMGoodwin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atalie-goo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2</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Barraclough</dc:creator>
  <cp:keywords/>
  <dc:description/>
  <cp:lastModifiedBy>Natalie Goodwin</cp:lastModifiedBy>
  <cp:revision>6</cp:revision>
  <dcterms:created xsi:type="dcterms:W3CDTF">2021-01-05T19:00:00Z</dcterms:created>
  <dcterms:modified xsi:type="dcterms:W3CDTF">2022-07-06T05:07:00Z</dcterms:modified>
</cp:coreProperties>
</file>