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F7E9" w14:textId="77777777" w:rsidR="576062CF" w:rsidRPr="00A75EAE" w:rsidRDefault="576062CF" w:rsidP="00FD478C">
      <w:pPr>
        <w:rPr>
          <w:rFonts w:ascii="Times New Roman" w:hAnsi="Times New Roman" w:cs="Times New Roman"/>
        </w:rPr>
      </w:pPr>
    </w:p>
    <w:p w14:paraId="70698AA5" w14:textId="77777777" w:rsidR="576062CF" w:rsidRPr="00A75EAE" w:rsidRDefault="576062CF" w:rsidP="00FD478C">
      <w:pPr>
        <w:rPr>
          <w:rFonts w:ascii="Times New Roman" w:hAnsi="Times New Roman" w:cs="Times New Roman"/>
        </w:rPr>
      </w:pPr>
    </w:p>
    <w:p w14:paraId="1BF8D674" w14:textId="77777777" w:rsidR="576062CF" w:rsidRPr="00A75EAE" w:rsidRDefault="576062CF" w:rsidP="00FD478C">
      <w:pPr>
        <w:rPr>
          <w:rFonts w:ascii="Times New Roman" w:hAnsi="Times New Roman" w:cs="Times New Roman"/>
        </w:rPr>
      </w:pPr>
    </w:p>
    <w:p w14:paraId="3447D305" w14:textId="77777777" w:rsidR="576062CF" w:rsidRPr="00A75EAE" w:rsidRDefault="576062CF" w:rsidP="00FD478C">
      <w:pPr>
        <w:rPr>
          <w:rFonts w:ascii="Times New Roman" w:hAnsi="Times New Roman" w:cs="Times New Roman"/>
        </w:rPr>
      </w:pPr>
    </w:p>
    <w:p w14:paraId="4277271B" w14:textId="0FB729F1" w:rsidR="576062CF" w:rsidRPr="007A5FC1" w:rsidRDefault="00775648" w:rsidP="00FD478C">
      <w:pPr>
        <w:pStyle w:val="Title"/>
        <w:rPr>
          <w:rFonts w:ascii="Times New Roman" w:hAnsi="Times New Roman" w:cs="Times New Roman"/>
          <w:sz w:val="32"/>
          <w:szCs w:val="32"/>
        </w:rPr>
      </w:pPr>
      <w:r w:rsidRPr="007A5FC1">
        <w:rPr>
          <w:rFonts w:ascii="Times New Roman" w:hAnsi="Times New Roman" w:cs="Times New Roman"/>
          <w:sz w:val="32"/>
          <w:szCs w:val="32"/>
        </w:rPr>
        <w:t xml:space="preserve">A </w:t>
      </w:r>
      <w:r w:rsidR="0060685E" w:rsidRPr="007A5FC1">
        <w:rPr>
          <w:rFonts w:ascii="Times New Roman" w:hAnsi="Times New Roman" w:cs="Times New Roman"/>
          <w:sz w:val="32"/>
          <w:szCs w:val="32"/>
        </w:rPr>
        <w:t>Multiple Linear Regression</w:t>
      </w:r>
      <w:r w:rsidRPr="007A5FC1">
        <w:rPr>
          <w:rFonts w:ascii="Times New Roman" w:hAnsi="Times New Roman" w:cs="Times New Roman"/>
          <w:sz w:val="32"/>
          <w:szCs w:val="32"/>
        </w:rPr>
        <w:t xml:space="preserve"> Model</w:t>
      </w:r>
      <w:r w:rsidR="0060685E" w:rsidRPr="007A5FC1">
        <w:rPr>
          <w:rFonts w:ascii="Times New Roman" w:hAnsi="Times New Roman" w:cs="Times New Roman"/>
          <w:sz w:val="32"/>
          <w:szCs w:val="32"/>
        </w:rPr>
        <w:t xml:space="preserve"> </w:t>
      </w:r>
      <w:r w:rsidRPr="007A5FC1">
        <w:rPr>
          <w:rFonts w:ascii="Times New Roman" w:hAnsi="Times New Roman" w:cs="Times New Roman"/>
          <w:sz w:val="32"/>
          <w:szCs w:val="32"/>
        </w:rPr>
        <w:t>for Predicting</w:t>
      </w:r>
      <w:r w:rsidR="0060685E" w:rsidRPr="007A5FC1">
        <w:rPr>
          <w:rFonts w:ascii="Times New Roman" w:hAnsi="Times New Roman" w:cs="Times New Roman"/>
          <w:sz w:val="32"/>
          <w:szCs w:val="32"/>
        </w:rPr>
        <w:t xml:space="preserve"> Car Prices</w:t>
      </w:r>
      <w:r w:rsidR="576062CF" w:rsidRPr="007A5FC1">
        <w:rPr>
          <w:rFonts w:ascii="Times New Roman" w:hAnsi="Times New Roman" w:cs="Times New Roman"/>
          <w:sz w:val="32"/>
          <w:szCs w:val="32"/>
        </w:rPr>
        <w:t xml:space="preserve"> </w:t>
      </w:r>
    </w:p>
    <w:p w14:paraId="70240ACD" w14:textId="2F53A7FF" w:rsidR="576062CF" w:rsidRPr="007A5FC1" w:rsidRDefault="00FD478C" w:rsidP="00FD478C">
      <w:pPr>
        <w:pStyle w:val="Subtitle"/>
        <w:rPr>
          <w:rFonts w:ascii="Times New Roman" w:hAnsi="Times New Roman" w:cs="Times New Roman"/>
          <w:sz w:val="28"/>
          <w:szCs w:val="28"/>
        </w:rPr>
      </w:pPr>
      <w:r w:rsidRPr="007A5FC1">
        <w:rPr>
          <w:rFonts w:ascii="Times New Roman" w:hAnsi="Times New Roman" w:cs="Times New Roman"/>
          <w:sz w:val="28"/>
          <w:szCs w:val="28"/>
        </w:rPr>
        <w:t xml:space="preserve"> </w:t>
      </w:r>
    </w:p>
    <w:p w14:paraId="31BF4C11" w14:textId="5EF6537A" w:rsidR="00FD478C" w:rsidRPr="007A5FC1" w:rsidRDefault="0080211A" w:rsidP="00FD478C">
      <w:pPr>
        <w:pStyle w:val="Subtitle"/>
        <w:rPr>
          <w:rFonts w:ascii="Times New Roman" w:hAnsi="Times New Roman" w:cs="Times New Roman"/>
          <w:sz w:val="28"/>
          <w:szCs w:val="28"/>
        </w:rPr>
      </w:pPr>
      <w:r w:rsidRPr="007A5FC1">
        <w:rPr>
          <w:rFonts w:ascii="Times New Roman" w:hAnsi="Times New Roman" w:cs="Times New Roman"/>
          <w:sz w:val="28"/>
          <w:szCs w:val="28"/>
        </w:rPr>
        <w:t>Dylan DeNicola and</w:t>
      </w:r>
      <w:r w:rsidR="0060685E" w:rsidRPr="007A5FC1">
        <w:rPr>
          <w:rFonts w:ascii="Times New Roman" w:hAnsi="Times New Roman" w:cs="Times New Roman"/>
          <w:sz w:val="28"/>
          <w:szCs w:val="28"/>
        </w:rPr>
        <w:t xml:space="preserve"> </w:t>
      </w:r>
      <w:r w:rsidRPr="007A5FC1">
        <w:rPr>
          <w:rFonts w:ascii="Times New Roman" w:hAnsi="Times New Roman" w:cs="Times New Roman"/>
          <w:sz w:val="28"/>
          <w:szCs w:val="28"/>
        </w:rPr>
        <w:t>Natalie Cardoso</w:t>
      </w:r>
    </w:p>
    <w:p w14:paraId="12D5E9BE" w14:textId="5FCFD910" w:rsidR="00FD478C" w:rsidRPr="007A5FC1" w:rsidRDefault="0060685E" w:rsidP="00FD478C">
      <w:pPr>
        <w:pStyle w:val="Subtitle"/>
        <w:rPr>
          <w:rFonts w:ascii="Times New Roman" w:hAnsi="Times New Roman" w:cs="Times New Roman"/>
          <w:sz w:val="28"/>
          <w:szCs w:val="28"/>
        </w:rPr>
      </w:pPr>
      <w:r w:rsidRPr="007A5FC1">
        <w:rPr>
          <w:rFonts w:ascii="Times New Roman" w:hAnsi="Times New Roman" w:cs="Times New Roman"/>
          <w:sz w:val="28"/>
          <w:szCs w:val="28"/>
        </w:rPr>
        <w:t>Rensselaer Polytechnic Institute</w:t>
      </w:r>
      <w:r w:rsidR="00FD478C" w:rsidRPr="007A5FC1">
        <w:rPr>
          <w:rFonts w:ascii="Times New Roman" w:hAnsi="Times New Roman" w:cs="Times New Roman"/>
          <w:sz w:val="28"/>
          <w:szCs w:val="28"/>
        </w:rPr>
        <w:t xml:space="preserve"> </w:t>
      </w:r>
    </w:p>
    <w:p w14:paraId="3374CF07" w14:textId="66EE77DE" w:rsidR="00FD478C" w:rsidRPr="00A75EAE" w:rsidRDefault="0080211A" w:rsidP="00FD478C">
      <w:pPr>
        <w:pStyle w:val="Subtitle"/>
        <w:rPr>
          <w:rFonts w:ascii="Times New Roman" w:hAnsi="Times New Roman" w:cs="Times New Roman"/>
        </w:rPr>
      </w:pPr>
      <w:r w:rsidRPr="007A5FC1">
        <w:rPr>
          <w:rFonts w:ascii="Times New Roman" w:hAnsi="Times New Roman" w:cs="Times New Roman"/>
          <w:sz w:val="28"/>
          <w:szCs w:val="28"/>
        </w:rPr>
        <w:t>COGS 4210:</w:t>
      </w:r>
      <w:r w:rsidR="00FD478C" w:rsidRPr="007A5FC1">
        <w:rPr>
          <w:rFonts w:ascii="Times New Roman" w:hAnsi="Times New Roman" w:cs="Times New Roman"/>
          <w:sz w:val="28"/>
          <w:szCs w:val="28"/>
        </w:rPr>
        <w:t xml:space="preserve"> </w:t>
      </w:r>
      <w:r w:rsidRPr="007A5FC1">
        <w:rPr>
          <w:rFonts w:ascii="Times New Roman" w:hAnsi="Times New Roman" w:cs="Times New Roman"/>
          <w:sz w:val="28"/>
          <w:szCs w:val="28"/>
        </w:rPr>
        <w:t>Cognitive Modeling</w:t>
      </w:r>
      <w:r w:rsidR="00FD478C" w:rsidRPr="007A5FC1">
        <w:rPr>
          <w:rFonts w:ascii="Times New Roman" w:hAnsi="Times New Roman" w:cs="Times New Roman"/>
          <w:sz w:val="28"/>
          <w:szCs w:val="28"/>
        </w:rPr>
        <w:t xml:space="preserve"> </w:t>
      </w:r>
    </w:p>
    <w:p w14:paraId="23371171" w14:textId="77777777" w:rsidR="576062CF" w:rsidRPr="00A75EAE" w:rsidRDefault="576062CF" w:rsidP="00DF3215">
      <w:pPr>
        <w:rPr>
          <w:rFonts w:ascii="Times New Roman" w:hAnsi="Times New Roman" w:cs="Times New Roman"/>
        </w:rPr>
      </w:pPr>
    </w:p>
    <w:p w14:paraId="12A4E3FC" w14:textId="77777777" w:rsidR="717E282B" w:rsidRPr="00A75EAE" w:rsidRDefault="717E282B" w:rsidP="00DF3215">
      <w:pPr>
        <w:rPr>
          <w:rFonts w:ascii="Times New Roman" w:hAnsi="Times New Roman" w:cs="Times New Roman"/>
        </w:rPr>
      </w:pPr>
    </w:p>
    <w:p w14:paraId="5ACAFC68" w14:textId="77777777" w:rsidR="717E282B" w:rsidRPr="00A75EAE" w:rsidRDefault="717E282B" w:rsidP="00DF3215">
      <w:pPr>
        <w:rPr>
          <w:rFonts w:ascii="Times New Roman" w:hAnsi="Times New Roman" w:cs="Times New Roman"/>
        </w:rPr>
      </w:pPr>
    </w:p>
    <w:p w14:paraId="38421506" w14:textId="77777777" w:rsidR="717E282B" w:rsidRPr="00A75EAE" w:rsidRDefault="717E282B" w:rsidP="00DF3215">
      <w:pPr>
        <w:rPr>
          <w:rFonts w:ascii="Times New Roman" w:hAnsi="Times New Roman" w:cs="Times New Roman"/>
        </w:rPr>
      </w:pPr>
    </w:p>
    <w:p w14:paraId="5A2D4897" w14:textId="77777777" w:rsidR="717E282B" w:rsidRPr="00A75EAE" w:rsidRDefault="717E282B" w:rsidP="00DF3215">
      <w:pPr>
        <w:rPr>
          <w:rFonts w:ascii="Times New Roman" w:hAnsi="Times New Roman" w:cs="Times New Roman"/>
        </w:rPr>
      </w:pPr>
    </w:p>
    <w:p w14:paraId="1646B8A7" w14:textId="77777777" w:rsidR="709762D6" w:rsidRPr="00A75EAE" w:rsidRDefault="709762D6" w:rsidP="00DF3215">
      <w:pPr>
        <w:rPr>
          <w:rFonts w:ascii="Times New Roman" w:hAnsi="Times New Roman" w:cs="Times New Roman"/>
        </w:rPr>
      </w:pPr>
    </w:p>
    <w:p w14:paraId="32269272" w14:textId="77777777" w:rsidR="709762D6" w:rsidRPr="00A75EAE" w:rsidRDefault="709762D6" w:rsidP="00DF3215">
      <w:pPr>
        <w:rPr>
          <w:rFonts w:ascii="Times New Roman" w:hAnsi="Times New Roman" w:cs="Times New Roman"/>
        </w:rPr>
      </w:pPr>
    </w:p>
    <w:p w14:paraId="0CCCE699" w14:textId="77777777" w:rsidR="717E282B" w:rsidRPr="00A75EAE" w:rsidRDefault="717E282B" w:rsidP="00DF3215">
      <w:pPr>
        <w:rPr>
          <w:rFonts w:ascii="Times New Roman" w:hAnsi="Times New Roman" w:cs="Times New Roman"/>
        </w:rPr>
      </w:pPr>
    </w:p>
    <w:p w14:paraId="2BB7447D" w14:textId="77777777" w:rsidR="5643BF48" w:rsidRPr="00A75EAE" w:rsidRDefault="5643BF48" w:rsidP="00DF3215">
      <w:pPr>
        <w:rPr>
          <w:rFonts w:ascii="Times New Roman" w:hAnsi="Times New Roman" w:cs="Times New Roman"/>
        </w:rPr>
      </w:pPr>
    </w:p>
    <w:p w14:paraId="30CB3F23" w14:textId="77777777" w:rsidR="733B038C" w:rsidRPr="00A75EAE" w:rsidRDefault="733B038C" w:rsidP="00DF3215">
      <w:pPr>
        <w:rPr>
          <w:rFonts w:ascii="Times New Roman" w:hAnsi="Times New Roman" w:cs="Times New Roman"/>
        </w:rPr>
      </w:pPr>
    </w:p>
    <w:p w14:paraId="0041DF63" w14:textId="77777777" w:rsidR="717E282B" w:rsidRPr="00A75EAE" w:rsidRDefault="717E282B" w:rsidP="00DF3215">
      <w:pPr>
        <w:rPr>
          <w:rFonts w:ascii="Times New Roman" w:hAnsi="Times New Roman" w:cs="Times New Roman"/>
        </w:rPr>
      </w:pPr>
    </w:p>
    <w:p w14:paraId="09F25799" w14:textId="77777777" w:rsidR="576062CF" w:rsidRPr="00A75EAE" w:rsidRDefault="576062CF" w:rsidP="576062CF">
      <w:pPr>
        <w:rPr>
          <w:rFonts w:ascii="Times New Roman" w:hAnsi="Times New Roman" w:cs="Times New Roman"/>
        </w:rPr>
      </w:pPr>
      <w:r w:rsidRPr="00A75EAE">
        <w:rPr>
          <w:rFonts w:ascii="Times New Roman" w:hAnsi="Times New Roman" w:cs="Times New Roman"/>
        </w:rPr>
        <w:br w:type="page"/>
      </w:r>
    </w:p>
    <w:p w14:paraId="074B4AAE" w14:textId="77777777" w:rsidR="005A4F7B" w:rsidRPr="007A5FC1" w:rsidRDefault="005A4F7B" w:rsidP="00C74167">
      <w:pPr>
        <w:ind w:firstLine="0"/>
        <w:jc w:val="center"/>
        <w:rPr>
          <w:rFonts w:ascii="Times New Roman" w:hAnsi="Times New Roman" w:cs="Times New Roman"/>
          <w:b/>
          <w:bCs/>
          <w:sz w:val="24"/>
          <w:szCs w:val="24"/>
        </w:rPr>
      </w:pPr>
      <w:r w:rsidRPr="007A5FC1">
        <w:rPr>
          <w:rFonts w:ascii="Times New Roman" w:hAnsi="Times New Roman" w:cs="Times New Roman"/>
          <w:b/>
          <w:bCs/>
          <w:sz w:val="24"/>
          <w:szCs w:val="24"/>
        </w:rPr>
        <w:lastRenderedPageBreak/>
        <w:t>Introduction</w:t>
      </w:r>
    </w:p>
    <w:p w14:paraId="3F465AC6" w14:textId="744BAE60" w:rsidR="005A4F7B" w:rsidRPr="00A75EAE" w:rsidRDefault="005A4F7B" w:rsidP="005A4F7B">
      <w:pPr>
        <w:ind w:firstLine="0"/>
        <w:rPr>
          <w:rFonts w:ascii="Times New Roman" w:hAnsi="Times New Roman" w:cs="Times New Roman"/>
        </w:rPr>
      </w:pPr>
      <w:r w:rsidRPr="00A75EAE">
        <w:rPr>
          <w:rFonts w:ascii="Times New Roman" w:hAnsi="Times New Roman" w:cs="Times New Roman"/>
        </w:rPr>
        <w:t>What is the problem setting and the research question? Is there some interesting previous work</w:t>
      </w:r>
      <w:r w:rsidR="003D3120">
        <w:rPr>
          <w:rFonts w:ascii="Times New Roman" w:hAnsi="Times New Roman" w:cs="Times New Roman"/>
        </w:rPr>
        <w:t xml:space="preserve"> </w:t>
      </w:r>
      <w:r w:rsidRPr="00A75EAE">
        <w:rPr>
          <w:rFonts w:ascii="Times New Roman" w:hAnsi="Times New Roman" w:cs="Times New Roman"/>
        </w:rPr>
        <w:t>done on the topic?</w:t>
      </w:r>
    </w:p>
    <w:p w14:paraId="09153620" w14:textId="77777777" w:rsidR="005A4F7B" w:rsidRPr="007A5FC1" w:rsidRDefault="005A4F7B" w:rsidP="005A4F7B">
      <w:pPr>
        <w:ind w:firstLine="0"/>
        <w:jc w:val="center"/>
        <w:rPr>
          <w:rFonts w:ascii="Times New Roman" w:hAnsi="Times New Roman" w:cs="Times New Roman"/>
          <w:b/>
          <w:bCs/>
          <w:sz w:val="24"/>
          <w:szCs w:val="24"/>
        </w:rPr>
      </w:pPr>
      <w:r w:rsidRPr="007A5FC1">
        <w:rPr>
          <w:rFonts w:ascii="Times New Roman" w:hAnsi="Times New Roman" w:cs="Times New Roman"/>
          <w:b/>
          <w:bCs/>
          <w:sz w:val="24"/>
          <w:szCs w:val="24"/>
        </w:rPr>
        <w:t>Methods</w:t>
      </w:r>
    </w:p>
    <w:p w14:paraId="16FAEC68" w14:textId="09B615F9" w:rsidR="00740D63" w:rsidRDefault="00740D63" w:rsidP="005A4F7B">
      <w:pPr>
        <w:ind w:firstLine="0"/>
        <w:rPr>
          <w:rFonts w:ascii="Times New Roman" w:hAnsi="Times New Roman" w:cs="Times New Roman"/>
          <w:b/>
          <w:bCs/>
        </w:rPr>
      </w:pPr>
      <w:r>
        <w:rPr>
          <w:rFonts w:ascii="Times New Roman" w:hAnsi="Times New Roman" w:cs="Times New Roman"/>
          <w:b/>
          <w:bCs/>
        </w:rPr>
        <w:t>Software and Libraries</w:t>
      </w:r>
    </w:p>
    <w:p w14:paraId="1FC6E7B3" w14:textId="0F1C2341" w:rsidR="00740D63" w:rsidRPr="00740D63" w:rsidRDefault="00740D63" w:rsidP="00DC07F5">
      <w:pPr>
        <w:rPr>
          <w:rFonts w:ascii="Times New Roman" w:hAnsi="Times New Roman" w:cs="Times New Roman"/>
        </w:rPr>
      </w:pPr>
      <w:r>
        <w:rPr>
          <w:rFonts w:ascii="Times New Roman" w:hAnsi="Times New Roman" w:cs="Times New Roman"/>
        </w:rPr>
        <w:t xml:space="preserve">We perform our </w:t>
      </w:r>
      <w:r w:rsidR="006E2611">
        <w:rPr>
          <w:rFonts w:ascii="Times New Roman" w:hAnsi="Times New Roman" w:cs="Times New Roman"/>
        </w:rPr>
        <w:t>analysis in a Jupyter notebook using Python. The necessary libraries for the analysis are NumPy, pandas, Matplotlib, seaborn, scikit-learn, PyStan, and ArviZ.</w:t>
      </w:r>
    </w:p>
    <w:p w14:paraId="4CB1F228" w14:textId="2567F278" w:rsidR="007A5FC1" w:rsidRDefault="007A5FC1" w:rsidP="005A4F7B">
      <w:pPr>
        <w:ind w:firstLine="0"/>
        <w:rPr>
          <w:rFonts w:ascii="Times New Roman" w:hAnsi="Times New Roman" w:cs="Times New Roman"/>
          <w:b/>
          <w:bCs/>
        </w:rPr>
      </w:pPr>
      <w:r>
        <w:rPr>
          <w:rFonts w:ascii="Times New Roman" w:hAnsi="Times New Roman" w:cs="Times New Roman"/>
          <w:b/>
          <w:bCs/>
        </w:rPr>
        <w:t>Dataset</w:t>
      </w:r>
      <w:r>
        <w:rPr>
          <w:rFonts w:ascii="Times New Roman" w:hAnsi="Times New Roman" w:cs="Times New Roman"/>
        </w:rPr>
        <w:tab/>
      </w:r>
      <w:r w:rsidR="00E976C5">
        <w:rPr>
          <w:rFonts w:ascii="Times New Roman" w:hAnsi="Times New Roman" w:cs="Times New Roman"/>
          <w:b/>
          <w:bCs/>
        </w:rPr>
        <w:t xml:space="preserve"> and Preprocessing</w:t>
      </w:r>
    </w:p>
    <w:p w14:paraId="20A3AF08" w14:textId="0C1A303A" w:rsidR="002C16D3" w:rsidRPr="002C16D3" w:rsidRDefault="002C16D3" w:rsidP="00DC07F5">
      <w:pPr>
        <w:rPr>
          <w:rFonts w:ascii="Times New Roman" w:hAnsi="Times New Roman" w:cs="Times New Roman"/>
        </w:rPr>
      </w:pPr>
      <w:r>
        <w:rPr>
          <w:rFonts w:ascii="Times New Roman" w:hAnsi="Times New Roman" w:cs="Times New Roman"/>
        </w:rPr>
        <w:t>The dataset we are using consists of 205 cars with 26 variables corresponding to each car. We use the car price as our dependent variable and the other 25 variables act as the features for our linear regression model.</w:t>
      </w:r>
      <w:r w:rsidR="00740D63">
        <w:rPr>
          <w:rFonts w:ascii="Times New Roman" w:hAnsi="Times New Roman" w:cs="Times New Roman"/>
        </w:rPr>
        <w:t xml:space="preserve"> The kaggle analysis that we will be compare our results to also did some data preprocessing of their own. This involved splitting up the “CarName” feature into a “brand” and “model” feature, encoding</w:t>
      </w:r>
      <w:r w:rsidR="006E2611">
        <w:rPr>
          <w:rFonts w:ascii="Times New Roman" w:hAnsi="Times New Roman" w:cs="Times New Roman"/>
        </w:rPr>
        <w:t xml:space="preserve"> the categorical features </w:t>
      </w:r>
      <w:r w:rsidR="00685C8F">
        <w:rPr>
          <w:rFonts w:ascii="Times New Roman" w:hAnsi="Times New Roman" w:cs="Times New Roman"/>
        </w:rPr>
        <w:t xml:space="preserve">(all the features initially without a numerical value) </w:t>
      </w:r>
      <w:r w:rsidR="006E2611">
        <w:rPr>
          <w:rFonts w:ascii="Times New Roman" w:hAnsi="Times New Roman" w:cs="Times New Roman"/>
        </w:rPr>
        <w:t>into num</w:t>
      </w:r>
      <w:r w:rsidR="00524340">
        <w:rPr>
          <w:rFonts w:ascii="Times New Roman" w:hAnsi="Times New Roman" w:cs="Times New Roman"/>
        </w:rPr>
        <w:t>erical values</w:t>
      </w:r>
      <w:r w:rsidR="006E2611">
        <w:rPr>
          <w:rFonts w:ascii="Times New Roman" w:hAnsi="Times New Roman" w:cs="Times New Roman"/>
        </w:rPr>
        <w:t xml:space="preserve"> using the LabelEncoder</w:t>
      </w:r>
      <w:r w:rsidR="00685C8F">
        <w:rPr>
          <w:rFonts w:ascii="Times New Roman" w:hAnsi="Times New Roman" w:cs="Times New Roman"/>
        </w:rPr>
        <w:t xml:space="preserve"> function</w:t>
      </w:r>
      <w:r w:rsidR="006E2611">
        <w:rPr>
          <w:rFonts w:ascii="Times New Roman" w:hAnsi="Times New Roman" w:cs="Times New Roman"/>
        </w:rPr>
        <w:t xml:space="preserve"> from scikit-learn, adding a new feature called “power_to_weight_ratio” which is the “horsepower” feature divided by the “curbweight” feature, adding a new feature for every numerical feature</w:t>
      </w:r>
      <w:r w:rsidR="00685C8F">
        <w:rPr>
          <w:rFonts w:ascii="Times New Roman" w:hAnsi="Times New Roman" w:cs="Times New Roman"/>
        </w:rPr>
        <w:t xml:space="preserve"> (all the features</w:t>
      </w:r>
      <w:r w:rsidR="006E2611">
        <w:rPr>
          <w:rFonts w:ascii="Times New Roman" w:hAnsi="Times New Roman" w:cs="Times New Roman"/>
        </w:rPr>
        <w:t xml:space="preserve"> </w:t>
      </w:r>
      <w:r w:rsidR="00685C8F">
        <w:rPr>
          <w:rFonts w:ascii="Times New Roman" w:hAnsi="Times New Roman" w:cs="Times New Roman"/>
        </w:rPr>
        <w:t xml:space="preserve">initially that had a numerical value, except “car_ID”) </w:t>
      </w:r>
      <w:r w:rsidR="006E2611">
        <w:rPr>
          <w:rFonts w:ascii="Times New Roman" w:hAnsi="Times New Roman" w:cs="Times New Roman"/>
        </w:rPr>
        <w:t>that squares the value of the feature, and adding a new feature called “log_enginesize” which applies a log transform to the “enginesize” feature.</w:t>
      </w:r>
      <w:r w:rsidR="00F2222E">
        <w:rPr>
          <w:rFonts w:ascii="Times New Roman" w:hAnsi="Times New Roman" w:cs="Times New Roman"/>
        </w:rPr>
        <w:t xml:space="preserve"> The</w:t>
      </w:r>
      <w:r w:rsidR="00685C8F">
        <w:rPr>
          <w:rFonts w:ascii="Times New Roman" w:hAnsi="Times New Roman" w:cs="Times New Roman"/>
        </w:rPr>
        <w:t xml:space="preserve"> last preprocessing the kaggle analysis did was scaling all the numerical features using the StandardScaler function from scikit-learn.</w:t>
      </w:r>
      <w:r w:rsidR="00D62323">
        <w:rPr>
          <w:rFonts w:ascii="Times New Roman" w:hAnsi="Times New Roman" w:cs="Times New Roman"/>
        </w:rPr>
        <w:t xml:space="preserve"> The kaggle analysis used all these features when performing its linear regression analysis using scikit-learn.</w:t>
      </w:r>
    </w:p>
    <w:p w14:paraId="492B0E0B" w14:textId="66DD7A67" w:rsidR="00E976C5" w:rsidRPr="00E976C5" w:rsidRDefault="00740D63" w:rsidP="005A4F7B">
      <w:pPr>
        <w:ind w:firstLine="0"/>
        <w:rPr>
          <w:rFonts w:ascii="Times New Roman" w:hAnsi="Times New Roman" w:cs="Times New Roman"/>
          <w:b/>
          <w:bCs/>
        </w:rPr>
      </w:pPr>
      <w:r>
        <w:rPr>
          <w:rFonts w:ascii="Times New Roman" w:hAnsi="Times New Roman" w:cs="Times New Roman"/>
          <w:b/>
          <w:bCs/>
        </w:rPr>
        <w:t>Baseline Model</w:t>
      </w:r>
    </w:p>
    <w:p w14:paraId="247D278F" w14:textId="53EEF2E2" w:rsidR="005A4F7B" w:rsidRDefault="007A5FC1" w:rsidP="00DC07F5">
      <w:pPr>
        <w:rPr>
          <w:rFonts w:ascii="Times New Roman" w:hAnsi="Times New Roman" w:cs="Times New Roman"/>
        </w:rPr>
      </w:pPr>
      <w:r>
        <w:rPr>
          <w:rFonts w:ascii="Times New Roman" w:hAnsi="Times New Roman" w:cs="Times New Roman"/>
        </w:rPr>
        <w:t xml:space="preserve">The first model we created was a multiple linear regression model in Stan that tried to replicate the kaggle analysis as closely as possible. </w:t>
      </w:r>
      <w:r w:rsidR="00DC07F5">
        <w:rPr>
          <w:rFonts w:ascii="Times New Roman" w:hAnsi="Times New Roman" w:cs="Times New Roman"/>
        </w:rPr>
        <w:t xml:space="preserve">However, to get a working a Stan model, we needed to make some of our own preprocessing decisions. First, the price data wasn’t normally distributed, instead, it was distributed like an exponential decay. To counteract this, we applied a log transformation to the price data </w:t>
      </w:r>
      <w:r w:rsidR="00DC07F5">
        <w:rPr>
          <w:rFonts w:ascii="Times New Roman" w:hAnsi="Times New Roman" w:cs="Times New Roman"/>
        </w:rPr>
        <w:lastRenderedPageBreak/>
        <w:t>to make it normally distributed. Next, the extra squared features and the “log_enginesize” that the kaggle analysis implemented caused the Stan model to not converge, so we didn’t use them for our analysis. Lastly, we didn’t include the “car_ID” as a feature because it wasn’t relevant to the actual data.</w:t>
      </w:r>
      <w:r w:rsidR="00D62323">
        <w:rPr>
          <w:rFonts w:ascii="Times New Roman" w:hAnsi="Times New Roman" w:cs="Times New Roman"/>
        </w:rPr>
        <w:t xml:space="preserve"> Every other remaining feature was used</w:t>
      </w:r>
      <w:r w:rsidR="00AB4C30">
        <w:rPr>
          <w:rFonts w:ascii="Times New Roman" w:hAnsi="Times New Roman" w:cs="Times New Roman"/>
        </w:rPr>
        <w:t xml:space="preserve"> for our baseline model.</w:t>
      </w:r>
      <w:r w:rsidR="00D62323">
        <w:rPr>
          <w:rFonts w:ascii="Times New Roman" w:hAnsi="Times New Roman" w:cs="Times New Roman"/>
        </w:rPr>
        <w:t xml:space="preserve"> With this preprocessing done, we split the data into training and testing sets.</w:t>
      </w:r>
    </w:p>
    <w:p w14:paraId="55635F15" w14:textId="16C7BC63" w:rsidR="00D62323" w:rsidRDefault="00031A30" w:rsidP="00DC07F5">
      <w:pPr>
        <w:rPr>
          <w:rFonts w:ascii="Times New Roman" w:hAnsi="Times New Roman" w:cs="Times New Roman"/>
        </w:rPr>
      </w:pPr>
      <w:r>
        <w:rPr>
          <w:rFonts w:ascii="Times New Roman" w:hAnsi="Times New Roman" w:cs="Times New Roman"/>
        </w:rPr>
        <w:t>The multiple linear regression model specification for our baseline analysis is given below.</w:t>
      </w:r>
    </w:p>
    <w:p w14:paraId="3164AABB" w14:textId="38636BFB" w:rsidR="00031A30" w:rsidRPr="00031A30" w:rsidRDefault="00031A30" w:rsidP="00DC07F5">
      <w:pPr>
        <w:rPr>
          <w:rFonts w:ascii="Times New Roman" w:eastAsiaTheme="minorEastAsia" w:hAnsi="Times New Roman" w:cs="Times New Roman"/>
        </w:rPr>
      </w:pPr>
      <m:oMathPara>
        <m:oMath>
          <m:r>
            <w:rPr>
              <w:rFonts w:ascii="Cambria Math" w:hAnsi="Cambria Math" w:cs="Times New Roman"/>
            </w:rPr>
            <m:t>σ ~ Normal</m:t>
          </m:r>
          <m:d>
            <m:dPr>
              <m:ctrlPr>
                <w:rPr>
                  <w:rFonts w:ascii="Cambria Math" w:hAnsi="Cambria Math" w:cs="Times New Roman"/>
                  <w:i/>
                </w:rPr>
              </m:ctrlPr>
            </m:dPr>
            <m:e>
              <m:r>
                <w:rPr>
                  <w:rFonts w:ascii="Cambria Math" w:hAnsi="Cambria Math" w:cs="Times New Roman"/>
                </w:rPr>
                <m:t>0, 10</m:t>
              </m:r>
            </m:e>
          </m:d>
        </m:oMath>
      </m:oMathPara>
    </w:p>
    <w:p w14:paraId="60B8C6D2" w14:textId="276A09EF" w:rsidR="00031A30" w:rsidRPr="00031A30" w:rsidRDefault="00031A30" w:rsidP="00DC07F5">
      <w:pPr>
        <w:rPr>
          <w:rFonts w:ascii="Times New Roman" w:eastAsiaTheme="minorEastAsia" w:hAnsi="Times New Roman" w:cs="Times New Roman"/>
        </w:rPr>
      </w:pPr>
      <m:oMathPara>
        <m:oMath>
          <m:r>
            <w:rPr>
              <w:rFonts w:ascii="Cambria Math" w:eastAsiaTheme="minorEastAsia" w:hAnsi="Cambria Math" w:cs="Times New Roman"/>
            </w:rPr>
            <m:t>α ~ Normal</m:t>
          </m:r>
          <m:d>
            <m:dPr>
              <m:ctrlPr>
                <w:rPr>
                  <w:rFonts w:ascii="Cambria Math" w:eastAsiaTheme="minorEastAsia" w:hAnsi="Cambria Math" w:cs="Times New Roman"/>
                  <w:i/>
                </w:rPr>
              </m:ctrlPr>
            </m:dPr>
            <m:e>
              <m:r>
                <w:rPr>
                  <w:rFonts w:ascii="Cambria Math" w:eastAsiaTheme="minorEastAsia" w:hAnsi="Cambria Math" w:cs="Times New Roman"/>
                </w:rPr>
                <m:t>9.2, 2</m:t>
              </m:r>
            </m:e>
          </m:d>
        </m:oMath>
      </m:oMathPara>
    </w:p>
    <w:p w14:paraId="2067F34E" w14:textId="1CE96A2F" w:rsidR="00031A30" w:rsidRPr="00DF4A5F" w:rsidRDefault="00031A30" w:rsidP="00DC07F5">
      <w:pPr>
        <w:rPr>
          <w:rFonts w:ascii="Times New Roman" w:eastAsiaTheme="minorEastAsia" w:hAnsi="Times New Roman" w:cs="Times New Roman"/>
        </w:rPr>
      </w:pPr>
      <m:oMathPara>
        <m:oMath>
          <m:r>
            <w:rPr>
              <w:rFonts w:ascii="Cambria Math" w:eastAsiaTheme="minorEastAsia" w:hAnsi="Cambria Math" w:cs="Times New Roman"/>
            </w:rPr>
            <m:t>β ~ Normal(9.2, 2)</m:t>
          </m:r>
        </m:oMath>
      </m:oMathPara>
    </w:p>
    <w:p w14:paraId="33419D0B" w14:textId="439FC229" w:rsidR="00DF4A5F" w:rsidRPr="00DF4A5F" w:rsidRDefault="00DF4A5F" w:rsidP="00DC07F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r>
            <w:rPr>
              <w:rFonts w:ascii="Cambria Math" w:eastAsiaTheme="minorEastAsia" w:hAnsi="Cambria Math" w:cs="Times New Roman"/>
            </w:rPr>
            <m:t xml:space="preserve"> ~ Normal</m:t>
          </m:r>
          <m:d>
            <m:dPr>
              <m:ctrlPr>
                <w:rPr>
                  <w:rFonts w:ascii="Cambria Math" w:eastAsiaTheme="minorEastAsia" w:hAnsi="Cambria Math" w:cs="Times New Roman"/>
                  <w:i/>
                </w:rPr>
              </m:ctrlPr>
            </m:dPr>
            <m:e>
              <m:r>
                <w:rPr>
                  <w:rFonts w:ascii="Cambria Math" w:eastAsiaTheme="minorEastAsia" w:hAnsi="Cambria Math" w:cs="Times New Roman"/>
                </w:rPr>
                <m:t>α+β*</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 σ</m:t>
              </m:r>
            </m:e>
          </m:d>
          <m:r>
            <w:rPr>
              <w:rFonts w:ascii="Cambria Math" w:eastAsiaTheme="minorEastAsia" w:hAnsi="Cambria Math" w:cs="Times New Roman"/>
            </w:rPr>
            <m:t xml:space="preserve"> for n=1,…,N</m:t>
          </m:r>
        </m:oMath>
      </m:oMathPara>
    </w:p>
    <w:p w14:paraId="46E669D1" w14:textId="41AE3928" w:rsidR="005F0CEE" w:rsidRPr="00031A30" w:rsidRDefault="00421AA7" w:rsidP="00DF4A5F">
      <w:pPr>
        <w:ind w:firstLine="0"/>
        <w:rPr>
          <w:rFonts w:ascii="Times New Roman" w:eastAsiaTheme="minorEastAsia" w:hAnsi="Times New Roman" w:cs="Times New Roman"/>
        </w:rPr>
      </w:pPr>
      <w:r>
        <w:rPr>
          <w:rFonts w:ascii="Times New Roman" w:eastAsiaTheme="minorEastAsia" w:hAnsi="Times New Roman" w:cs="Times New Roman"/>
        </w:rPr>
        <w:t xml:space="preserve">For </w:t>
      </w:r>
      <m:oMath>
        <m:r>
          <w:rPr>
            <w:rFonts w:ascii="Cambria Math" w:eastAsiaTheme="minorEastAsia" w:hAnsi="Cambria Math" w:cs="Times New Roman"/>
          </w:rPr>
          <m:t>σ</m:t>
        </m:r>
      </m:oMath>
      <w:r>
        <w:rPr>
          <w:rFonts w:ascii="Times New Roman" w:eastAsiaTheme="minorEastAsia" w:hAnsi="Times New Roman" w:cs="Times New Roman"/>
        </w:rPr>
        <w:t xml:space="preserve">, we restricted its value to be greater than or equal to 0, so we couldn’t get a negative standard deviation for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We also chose 0 for its mean and 10 for its standard deviation because we wanted the standard deviation for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Pr>
          <w:rFonts w:ascii="Times New Roman" w:eastAsiaTheme="minorEastAsia" w:hAnsi="Times New Roman" w:cs="Times New Roman"/>
        </w:rPr>
        <w:t xml:space="preserve"> to have varying values concentrated towards 0. For </w:t>
      </w:r>
      <m:oMath>
        <m:r>
          <w:rPr>
            <w:rFonts w:ascii="Cambria Math" w:eastAsiaTheme="minorEastAsia" w:hAnsi="Cambria Math" w:cs="Times New Roman"/>
          </w:rPr>
          <m:t>α</m:t>
        </m:r>
      </m:oMath>
      <w:r>
        <w:rPr>
          <w:rFonts w:ascii="Times New Roman" w:eastAsiaTheme="minorEastAsia" w:hAnsi="Times New Roman" w:cs="Times New Roman"/>
        </w:rPr>
        <w:t xml:space="preserve"> and </w:t>
      </w:r>
      <m:oMath>
        <m:r>
          <w:rPr>
            <w:rFonts w:ascii="Cambria Math" w:eastAsiaTheme="minorEastAsia" w:hAnsi="Cambria Math" w:cs="Times New Roman"/>
          </w:rPr>
          <m:t>β</m:t>
        </m:r>
      </m:oMath>
      <w:r>
        <w:rPr>
          <w:rFonts w:ascii="Times New Roman" w:eastAsiaTheme="minorEastAsia" w:hAnsi="Times New Roman" w:cs="Times New Roman"/>
        </w:rPr>
        <w:t xml:space="preserve">, we chose </w:t>
      </w:r>
      <m:oMath>
        <m:r>
          <w:rPr>
            <w:rFonts w:ascii="Cambria Math" w:eastAsiaTheme="minorEastAsia" w:hAnsi="Cambria Math" w:cs="Times New Roman"/>
          </w:rPr>
          <m:t>9.2</m:t>
        </m:r>
      </m:oMath>
      <w:r>
        <w:rPr>
          <w:rFonts w:ascii="Times New Roman" w:eastAsiaTheme="minorEastAsia" w:hAnsi="Times New Roman" w:cs="Times New Roman"/>
        </w:rPr>
        <w:t xml:space="preserve"> for their means and 2 for their standard deviations because we wanted to match the distribution of the log transformed price data.</w:t>
      </w:r>
      <w:r w:rsidR="00756C45">
        <w:rPr>
          <w:rFonts w:ascii="Times New Roman" w:eastAsiaTheme="minorEastAsia" w:hAnsi="Times New Roman" w:cs="Times New Roman"/>
        </w:rPr>
        <w:t xml:space="preserve"> For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n</m:t>
            </m:r>
          </m:sub>
        </m:sSub>
      </m:oMath>
      <w:r w:rsidR="00756C45">
        <w:rPr>
          <w:rFonts w:ascii="Times New Roman" w:eastAsiaTheme="minorEastAsia" w:hAnsi="Times New Roman" w:cs="Times New Roman"/>
        </w:rPr>
        <w:t xml:space="preserve">, we followed the standard linear regression model, although, in our actual implementation, we vectorized the </w:t>
      </w:r>
      <w:r w:rsidR="00C61730">
        <w:rPr>
          <w:rFonts w:ascii="Times New Roman" w:eastAsiaTheme="minorEastAsia" w:hAnsi="Times New Roman" w:cs="Times New Roman"/>
        </w:rPr>
        <w:t>Stan code.</w:t>
      </w:r>
      <w:r w:rsidR="00897576">
        <w:rPr>
          <w:rFonts w:ascii="Times New Roman" w:eastAsiaTheme="minorEastAsia" w:hAnsi="Times New Roman" w:cs="Times New Roman"/>
        </w:rPr>
        <w:t xml:space="preserve"> Lastly, we used 4 chains with 2000 samples and 1000 warmup steps to fit our model.</w:t>
      </w:r>
    </w:p>
    <w:p w14:paraId="2609F45C" w14:textId="5269440D" w:rsidR="00E976C5" w:rsidRDefault="00E976C5" w:rsidP="005A4F7B">
      <w:pPr>
        <w:ind w:firstLine="0"/>
        <w:rPr>
          <w:rFonts w:ascii="Times New Roman" w:hAnsi="Times New Roman" w:cs="Times New Roman"/>
          <w:b/>
          <w:bCs/>
        </w:rPr>
      </w:pPr>
      <w:r>
        <w:rPr>
          <w:rFonts w:ascii="Times New Roman" w:hAnsi="Times New Roman" w:cs="Times New Roman"/>
          <w:b/>
          <w:bCs/>
        </w:rPr>
        <w:t>Feature Removal</w:t>
      </w:r>
    </w:p>
    <w:p w14:paraId="37963FA2" w14:textId="77777777" w:rsidR="004159D2" w:rsidRDefault="004159D2" w:rsidP="005A4F7B">
      <w:pPr>
        <w:ind w:firstLine="0"/>
        <w:rPr>
          <w:rFonts w:ascii="Times New Roman" w:hAnsi="Times New Roman" w:cs="Times New Roman"/>
          <w:b/>
          <w:bCs/>
        </w:rPr>
      </w:pPr>
    </w:p>
    <w:p w14:paraId="4B73B12A" w14:textId="0D92B4F0" w:rsidR="00E976C5" w:rsidRDefault="00E976C5" w:rsidP="005A4F7B">
      <w:pPr>
        <w:ind w:firstLine="0"/>
        <w:rPr>
          <w:rFonts w:ascii="Times New Roman" w:hAnsi="Times New Roman" w:cs="Times New Roman"/>
          <w:b/>
          <w:bCs/>
        </w:rPr>
      </w:pPr>
      <w:r>
        <w:rPr>
          <w:rFonts w:ascii="Times New Roman" w:hAnsi="Times New Roman" w:cs="Times New Roman"/>
          <w:b/>
          <w:bCs/>
        </w:rPr>
        <w:t>Testing Different Priors</w:t>
      </w:r>
    </w:p>
    <w:p w14:paraId="0B8E1E1B" w14:textId="77777777" w:rsidR="004159D2" w:rsidRDefault="004159D2" w:rsidP="005A4F7B">
      <w:pPr>
        <w:ind w:firstLine="0"/>
        <w:rPr>
          <w:rFonts w:ascii="Times New Roman" w:hAnsi="Times New Roman" w:cs="Times New Roman"/>
          <w:b/>
          <w:bCs/>
        </w:rPr>
      </w:pPr>
    </w:p>
    <w:p w14:paraId="30375A91" w14:textId="35D55507" w:rsidR="009571F7" w:rsidRDefault="009571F7" w:rsidP="005A4F7B">
      <w:pPr>
        <w:ind w:firstLine="0"/>
        <w:rPr>
          <w:rFonts w:ascii="Times New Roman" w:hAnsi="Times New Roman" w:cs="Times New Roman"/>
          <w:b/>
          <w:bCs/>
        </w:rPr>
      </w:pPr>
      <w:r>
        <w:rPr>
          <w:rFonts w:ascii="Times New Roman" w:hAnsi="Times New Roman" w:cs="Times New Roman"/>
          <w:b/>
          <w:bCs/>
        </w:rPr>
        <w:t>Assessing Model Fit and Performance</w:t>
      </w:r>
    </w:p>
    <w:p w14:paraId="2E534EDC" w14:textId="3DDDE72A" w:rsidR="009571F7" w:rsidRPr="009571F7" w:rsidRDefault="009571F7" w:rsidP="005A4F7B">
      <w:pPr>
        <w:ind w:firstLine="0"/>
        <w:rPr>
          <w:rFonts w:ascii="Times New Roman" w:hAnsi="Times New Roman" w:cs="Times New Roman"/>
        </w:rPr>
      </w:pPr>
      <w:r>
        <w:rPr>
          <w:rFonts w:ascii="Times New Roman" w:hAnsi="Times New Roman" w:cs="Times New Roman"/>
        </w:rPr>
        <w:tab/>
        <w:t xml:space="preserve">For each model, we first analyzed convergence and efficiency diagnostics from Stan. We also examined the convergence graphs from Stan. To check both the generative performance and predictive performance, we first compared the model’s outputs to actual training and testing residuals’ distributions </w:t>
      </w:r>
      <w:r>
        <w:rPr>
          <w:rFonts w:ascii="Times New Roman" w:hAnsi="Times New Roman" w:cs="Times New Roman"/>
        </w:rPr>
        <w:lastRenderedPageBreak/>
        <w:t>using histograms. Then we calculated the root mean squared errors and R-squared values for both the generated output and predicted output.</w:t>
      </w:r>
      <w:r w:rsidR="00163E46">
        <w:rPr>
          <w:rFonts w:ascii="Times New Roman" w:hAnsi="Times New Roman" w:cs="Times New Roman"/>
        </w:rPr>
        <w:t xml:space="preserve"> Lastly, we outputted the </w:t>
      </w:r>
      <m:oMath>
        <m:r>
          <w:rPr>
            <w:rFonts w:ascii="Cambria Math" w:hAnsi="Cambria Math" w:cs="Times New Roman"/>
          </w:rPr>
          <m:t>β</m:t>
        </m:r>
      </m:oMath>
      <w:r w:rsidR="00163E46">
        <w:rPr>
          <w:rFonts w:ascii="Times New Roman" w:eastAsiaTheme="minorEastAsia" w:hAnsi="Times New Roman" w:cs="Times New Roman"/>
        </w:rPr>
        <w:t xml:space="preserve"> values of each model </w:t>
      </w:r>
      <w:r w:rsidR="00FE728F">
        <w:rPr>
          <w:rFonts w:ascii="Times New Roman" w:eastAsiaTheme="minorEastAsia" w:hAnsi="Times New Roman" w:cs="Times New Roman"/>
        </w:rPr>
        <w:t>to</w:t>
      </w:r>
      <w:r w:rsidR="00163E46">
        <w:rPr>
          <w:rFonts w:ascii="Times New Roman" w:eastAsiaTheme="minorEastAsia" w:hAnsi="Times New Roman" w:cs="Times New Roman"/>
        </w:rPr>
        <w:t xml:space="preserve"> check which features had the most influence on the model’s fit.</w:t>
      </w:r>
    </w:p>
    <w:p w14:paraId="70634C33" w14:textId="77777777" w:rsidR="005A4F7B" w:rsidRPr="007A5FC1" w:rsidRDefault="005A4F7B" w:rsidP="005A4F7B">
      <w:pPr>
        <w:ind w:firstLine="0"/>
        <w:jc w:val="center"/>
        <w:rPr>
          <w:rFonts w:ascii="Times New Roman" w:hAnsi="Times New Roman" w:cs="Times New Roman"/>
          <w:b/>
          <w:bCs/>
          <w:sz w:val="24"/>
          <w:szCs w:val="24"/>
        </w:rPr>
      </w:pPr>
      <w:r w:rsidRPr="007A5FC1">
        <w:rPr>
          <w:rFonts w:ascii="Times New Roman" w:hAnsi="Times New Roman" w:cs="Times New Roman"/>
          <w:b/>
          <w:bCs/>
          <w:sz w:val="24"/>
          <w:szCs w:val="24"/>
        </w:rPr>
        <w:t>Results</w:t>
      </w:r>
    </w:p>
    <w:p w14:paraId="1E994967" w14:textId="4E24F8DF" w:rsidR="005A4F7B" w:rsidRDefault="009B1E6F" w:rsidP="009B1E6F">
      <w:pPr>
        <w:ind w:firstLine="0"/>
        <w:rPr>
          <w:rFonts w:ascii="Times New Roman" w:hAnsi="Times New Roman" w:cs="Times New Roman"/>
          <w:b/>
          <w:bCs/>
        </w:rPr>
      </w:pPr>
      <w:r>
        <w:rPr>
          <w:rFonts w:ascii="Times New Roman" w:hAnsi="Times New Roman" w:cs="Times New Roman"/>
          <w:b/>
          <w:bCs/>
        </w:rPr>
        <w:t>Baseline Model Results</w:t>
      </w:r>
    </w:p>
    <w:p w14:paraId="374A08CF" w14:textId="3BA9A8E3" w:rsidR="004F5A0E" w:rsidRDefault="00E9013C" w:rsidP="00682E2F">
      <w:pPr>
        <w:rPr>
          <w:rFonts w:ascii="Times New Roman" w:hAnsi="Times New Roman" w:cs="Times New Roman"/>
        </w:rPr>
      </w:pPr>
      <w:r>
        <w:rPr>
          <w:rFonts w:ascii="Times New Roman" w:hAnsi="Times New Roman" w:cs="Times New Roman"/>
        </w:rPr>
        <w:t xml:space="preserve">The model successfully converged as indicated by the </w:t>
      </w:r>
      <w:r w:rsidR="004F5A0E">
        <w:rPr>
          <w:rFonts w:ascii="Times New Roman" w:hAnsi="Times New Roman" w:cs="Times New Roman"/>
        </w:rPr>
        <w:t>visual</w:t>
      </w:r>
      <w:r>
        <w:rPr>
          <w:rFonts w:ascii="Times New Roman" w:hAnsi="Times New Roman" w:cs="Times New Roman"/>
        </w:rPr>
        <w:t xml:space="preserve"> </w:t>
      </w:r>
      <w:r w:rsidR="004F5A0E">
        <w:rPr>
          <w:rFonts w:ascii="Times New Roman" w:hAnsi="Times New Roman" w:cs="Times New Roman"/>
        </w:rPr>
        <w:t>diagnostic for MCMC</w:t>
      </w:r>
      <w:r w:rsidR="005053FF">
        <w:rPr>
          <w:rFonts w:ascii="Times New Roman" w:hAnsi="Times New Roman" w:cs="Times New Roman"/>
        </w:rPr>
        <w:t xml:space="preserve"> given below</w:t>
      </w:r>
      <w:r w:rsidR="004F5A0E">
        <w:rPr>
          <w:rFonts w:ascii="Times New Roman" w:hAnsi="Times New Roman" w:cs="Times New Roman"/>
        </w:rPr>
        <w:t>.</w:t>
      </w:r>
      <w:r w:rsidR="00682E2F">
        <w:rPr>
          <w:rFonts w:ascii="Times New Roman" w:hAnsi="Times New Roman" w:cs="Times New Roman"/>
        </w:rPr>
        <w:t xml:space="preserve"> </w:t>
      </w:r>
      <w:r w:rsidR="00682E2F">
        <w:rPr>
          <w:rFonts w:ascii="Times New Roman" w:hAnsi="Times New Roman" w:cs="Times New Roman"/>
        </w:rPr>
        <w:t>We see that there are no obvious patterns in convergence graphs</w:t>
      </w:r>
      <w:r w:rsidR="00682E2F">
        <w:rPr>
          <w:rFonts w:ascii="Times New Roman" w:hAnsi="Times New Roman" w:cs="Times New Roman"/>
        </w:rPr>
        <w:t>, meaning that the model converged.</w:t>
      </w:r>
    </w:p>
    <w:p w14:paraId="567E879C" w14:textId="118B6E41" w:rsidR="00682E2F" w:rsidRDefault="004F5A0E" w:rsidP="00682E2F">
      <w:pPr>
        <w:ind w:firstLine="0"/>
        <w:jc w:val="center"/>
        <w:rPr>
          <w:rFonts w:ascii="Times New Roman" w:hAnsi="Times New Roman" w:cs="Times New Roman"/>
        </w:rPr>
      </w:pPr>
      <w:r>
        <w:rPr>
          <w:rFonts w:ascii="Times New Roman" w:hAnsi="Times New Roman" w:cs="Times New Roman"/>
          <w:noProof/>
        </w:rPr>
        <w:drawing>
          <wp:inline distT="0" distB="0" distL="0" distR="0" wp14:anchorId="34927745" wp14:editId="0B95A2BF">
            <wp:extent cx="5951220" cy="4946015"/>
            <wp:effectExtent l="0" t="0" r="0" b="6985"/>
            <wp:docPr id="4301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4946015"/>
                    </a:xfrm>
                    <a:prstGeom prst="rect">
                      <a:avLst/>
                    </a:prstGeom>
                    <a:noFill/>
                  </pic:spPr>
                </pic:pic>
              </a:graphicData>
            </a:graphic>
          </wp:inline>
        </w:drawing>
      </w:r>
    </w:p>
    <w:p w14:paraId="6F563246" w14:textId="77825A45" w:rsidR="00682E2F" w:rsidRDefault="005053FF" w:rsidP="00682E2F">
      <w:pPr>
        <w:ind w:firstLine="0"/>
        <w:rPr>
          <w:rFonts w:ascii="Times New Roman" w:hAnsi="Times New Roman" w:cs="Times New Roman"/>
        </w:rPr>
      </w:pPr>
      <w:r>
        <w:rPr>
          <w:rFonts w:ascii="Times New Roman" w:hAnsi="Times New Roman" w:cs="Times New Roman"/>
        </w:rPr>
        <w:tab/>
        <w:t>We also verified that the model converged and was efficient as indicated by the numeric diagnostic for MCMC given below.</w:t>
      </w:r>
      <w:r w:rsidR="00897576">
        <w:rPr>
          <w:rFonts w:ascii="Times New Roman" w:hAnsi="Times New Roman" w:cs="Times New Roman"/>
        </w:rPr>
        <w:t xml:space="preserve"> We see that “r_hat” is 1.0, meaning that the model converged and </w:t>
      </w:r>
      <w:r w:rsidR="00897576">
        <w:rPr>
          <w:rFonts w:ascii="Times New Roman" w:hAnsi="Times New Roman" w:cs="Times New Roman"/>
        </w:rPr>
        <w:lastRenderedPageBreak/>
        <w:t>that the efficiency diagnostics are greater than 100 and less t</w:t>
      </w:r>
      <w:r w:rsidR="00D04531">
        <w:rPr>
          <w:rFonts w:ascii="Times New Roman" w:hAnsi="Times New Roman" w:cs="Times New Roman"/>
        </w:rPr>
        <w:t>han the number of chains times the number of samples, meaning that the model was efficien</w:t>
      </w:r>
      <w:r w:rsidR="007011FD">
        <w:rPr>
          <w:rFonts w:ascii="Times New Roman" w:hAnsi="Times New Roman" w:cs="Times New Roman"/>
        </w:rPr>
        <w:t>t</w:t>
      </w:r>
      <w:r w:rsidR="00BE7645">
        <w:rPr>
          <w:rFonts w:ascii="Times New Roman" w:hAnsi="Times New Roman" w:cs="Times New Roman"/>
        </w:rPr>
        <w:t>.</w:t>
      </w:r>
    </w:p>
    <w:p w14:paraId="637F32AB" w14:textId="241E3DA6" w:rsidR="004F5A0E" w:rsidRDefault="004F5A0E" w:rsidP="004F5A0E">
      <w:pPr>
        <w:ind w:firstLine="0"/>
        <w:jc w:val="center"/>
        <w:rPr>
          <w:rFonts w:ascii="Times New Roman" w:hAnsi="Times New Roman" w:cs="Times New Roman"/>
        </w:rPr>
      </w:pPr>
      <w:r>
        <w:rPr>
          <w:rFonts w:ascii="Times New Roman" w:hAnsi="Times New Roman" w:cs="Times New Roman"/>
          <w:noProof/>
        </w:rPr>
        <w:drawing>
          <wp:inline distT="0" distB="0" distL="0" distR="0" wp14:anchorId="05932765" wp14:editId="01C11240">
            <wp:extent cx="5910982" cy="3537280"/>
            <wp:effectExtent l="0" t="0" r="0" b="6350"/>
            <wp:docPr id="893431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4594" cy="3647158"/>
                    </a:xfrm>
                    <a:prstGeom prst="rect">
                      <a:avLst/>
                    </a:prstGeom>
                    <a:noFill/>
                  </pic:spPr>
                </pic:pic>
              </a:graphicData>
            </a:graphic>
          </wp:inline>
        </w:drawing>
      </w:r>
    </w:p>
    <w:p w14:paraId="23771B51" w14:textId="27BAE07E" w:rsidR="00E9483C" w:rsidRDefault="006A43F7" w:rsidP="00E9483C">
      <w:pPr>
        <w:ind w:firstLine="0"/>
        <w:rPr>
          <w:rFonts w:ascii="Times New Roman" w:hAnsi="Times New Roman" w:cs="Times New Roman"/>
        </w:rPr>
      </w:pPr>
      <w:r>
        <w:rPr>
          <w:rFonts w:ascii="Times New Roman" w:hAnsi="Times New Roman" w:cs="Times New Roman"/>
        </w:rPr>
        <w:tab/>
        <w:t>The marginal checks helped us verify that generative performance and predictive performance were relatively accurate. The generative performance is given on the left and the predictive performance is given on the right.</w:t>
      </w:r>
    </w:p>
    <w:p w14:paraId="2AB546E1" w14:textId="7D6193FC" w:rsidR="00E9483C" w:rsidRDefault="00E9483C" w:rsidP="00E9483C">
      <w:pPr>
        <w:ind w:firstLine="0"/>
        <w:jc w:val="center"/>
        <w:rPr>
          <w:rFonts w:ascii="Times New Roman" w:hAnsi="Times New Roman" w:cs="Times New Roman"/>
        </w:rPr>
      </w:pPr>
      <w:r>
        <w:rPr>
          <w:rFonts w:ascii="Times New Roman" w:hAnsi="Times New Roman" w:cs="Times New Roman"/>
          <w:noProof/>
        </w:rPr>
        <w:drawing>
          <wp:inline distT="0" distB="0" distL="0" distR="0" wp14:anchorId="289E4533" wp14:editId="5A8019BA">
            <wp:extent cx="6020931" cy="2186940"/>
            <wp:effectExtent l="0" t="0" r="0" b="3810"/>
            <wp:docPr id="1865047115" name="Picture 6"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047115" name="Picture 6" descr="A graph of a number of data&#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r="291" b="882"/>
                    <a:stretch/>
                  </pic:blipFill>
                  <pic:spPr bwMode="auto">
                    <a:xfrm>
                      <a:off x="0" y="0"/>
                      <a:ext cx="6083065" cy="2209509"/>
                    </a:xfrm>
                    <a:prstGeom prst="rect">
                      <a:avLst/>
                    </a:prstGeom>
                    <a:ln>
                      <a:noFill/>
                    </a:ln>
                    <a:extLst>
                      <a:ext uri="{53640926-AAD7-44D8-BBD7-CCE9431645EC}">
                        <a14:shadowObscured xmlns:a14="http://schemas.microsoft.com/office/drawing/2010/main"/>
                      </a:ext>
                    </a:extLst>
                  </pic:spPr>
                </pic:pic>
              </a:graphicData>
            </a:graphic>
          </wp:inline>
        </w:drawing>
      </w:r>
    </w:p>
    <w:p w14:paraId="7A3C8BEF" w14:textId="1AAF7BF1" w:rsidR="00E9483C" w:rsidRPr="00E9013C" w:rsidRDefault="00E9483C" w:rsidP="00E9483C">
      <w:pPr>
        <w:ind w:firstLine="0"/>
        <w:rPr>
          <w:rFonts w:ascii="Times New Roman" w:hAnsi="Times New Roman" w:cs="Times New Roman"/>
        </w:rPr>
      </w:pPr>
      <w:r>
        <w:rPr>
          <w:rFonts w:ascii="Times New Roman" w:hAnsi="Times New Roman" w:cs="Times New Roman"/>
        </w:rPr>
        <w:tab/>
        <w:t xml:space="preserve">For the generative performance, </w:t>
      </w:r>
      <w:r w:rsidR="00F30055">
        <w:rPr>
          <w:rFonts w:ascii="Times New Roman" w:hAnsi="Times New Roman" w:cs="Times New Roman"/>
        </w:rPr>
        <w:t>the baseline model</w:t>
      </w:r>
      <w:r>
        <w:rPr>
          <w:rFonts w:ascii="Times New Roman" w:hAnsi="Times New Roman" w:cs="Times New Roman"/>
        </w:rPr>
        <w:t xml:space="preserve"> had a root mean squared error of 0.13995 and an R-squared score of </w:t>
      </w:r>
      <w:r w:rsidR="00E45418">
        <w:rPr>
          <w:rFonts w:ascii="Times New Roman" w:hAnsi="Times New Roman" w:cs="Times New Roman"/>
        </w:rPr>
        <w:t>0.92099</w:t>
      </w:r>
      <w:r w:rsidR="00F30055">
        <w:rPr>
          <w:rFonts w:ascii="Times New Roman" w:hAnsi="Times New Roman" w:cs="Times New Roman"/>
        </w:rPr>
        <w:t xml:space="preserve">. This means that our model was able to reproduce the training data well. </w:t>
      </w:r>
      <w:r w:rsidR="00F30055">
        <w:rPr>
          <w:rFonts w:ascii="Times New Roman" w:hAnsi="Times New Roman" w:cs="Times New Roman"/>
        </w:rPr>
        <w:lastRenderedPageBreak/>
        <w:t xml:space="preserve">For the predictive performance, the baseline model had a root mean squared error of 0.18430 and an R-squared score of 0.87481. This means that our model was able to predict new data pretty accurately. </w:t>
      </w:r>
      <w:r w:rsidR="00FD0296">
        <w:rPr>
          <w:rFonts w:ascii="Times New Roman" w:hAnsi="Times New Roman" w:cs="Times New Roman"/>
        </w:rPr>
        <w:t xml:space="preserve">This is </w:t>
      </w:r>
      <w:r w:rsidR="00F222F4">
        <w:rPr>
          <w:rFonts w:ascii="Times New Roman" w:hAnsi="Times New Roman" w:cs="Times New Roman"/>
        </w:rPr>
        <w:t xml:space="preserve">also </w:t>
      </w:r>
      <w:r w:rsidR="00FD0296">
        <w:rPr>
          <w:rFonts w:ascii="Times New Roman" w:hAnsi="Times New Roman" w:cs="Times New Roman"/>
        </w:rPr>
        <w:t xml:space="preserve">slightly better than kaggle analysis’ </w:t>
      </w:r>
      <w:r w:rsidR="00F57478">
        <w:rPr>
          <w:rFonts w:ascii="Times New Roman" w:hAnsi="Times New Roman" w:cs="Times New Roman"/>
        </w:rPr>
        <w:t>predictive performance result</w:t>
      </w:r>
      <w:r w:rsidR="00FD0296">
        <w:rPr>
          <w:rFonts w:ascii="Times New Roman" w:hAnsi="Times New Roman" w:cs="Times New Roman"/>
        </w:rPr>
        <w:t xml:space="preserve"> of an R-squared score of 0.861. </w:t>
      </w:r>
      <w:r w:rsidR="00F30055">
        <w:rPr>
          <w:rFonts w:ascii="Times New Roman" w:hAnsi="Times New Roman" w:cs="Times New Roman"/>
        </w:rPr>
        <w:t xml:space="preserve">However, the difference between the generative and predictive performance results also implies that the </w:t>
      </w:r>
      <w:r w:rsidR="002B4750">
        <w:rPr>
          <w:rFonts w:ascii="Times New Roman" w:hAnsi="Times New Roman" w:cs="Times New Roman"/>
        </w:rPr>
        <w:t xml:space="preserve">baseline </w:t>
      </w:r>
      <w:r w:rsidR="00F30055">
        <w:rPr>
          <w:rFonts w:ascii="Times New Roman" w:hAnsi="Times New Roman" w:cs="Times New Roman"/>
        </w:rPr>
        <w:t>model might be overfitting on the training data.</w:t>
      </w:r>
    </w:p>
    <w:p w14:paraId="052D8026" w14:textId="299D8236" w:rsidR="009B1E6F" w:rsidRDefault="003818F4" w:rsidP="009B1E6F">
      <w:pPr>
        <w:ind w:firstLine="0"/>
        <w:rPr>
          <w:rFonts w:ascii="Times New Roman" w:hAnsi="Times New Roman" w:cs="Times New Roman"/>
          <w:b/>
          <w:bCs/>
        </w:rPr>
      </w:pPr>
      <w:r>
        <w:rPr>
          <w:rFonts w:ascii="Times New Roman" w:hAnsi="Times New Roman" w:cs="Times New Roman"/>
          <w:b/>
          <w:bCs/>
        </w:rPr>
        <w:t>Feature Removal Results</w:t>
      </w:r>
    </w:p>
    <w:p w14:paraId="563F6494" w14:textId="77777777" w:rsidR="007F562E" w:rsidRDefault="007F562E" w:rsidP="009B1E6F">
      <w:pPr>
        <w:ind w:firstLine="0"/>
        <w:rPr>
          <w:rFonts w:ascii="Times New Roman" w:hAnsi="Times New Roman" w:cs="Times New Roman"/>
          <w:b/>
          <w:bCs/>
        </w:rPr>
      </w:pPr>
    </w:p>
    <w:p w14:paraId="71B55296" w14:textId="13973CD2" w:rsidR="003818F4" w:rsidRDefault="003818F4" w:rsidP="009B1E6F">
      <w:pPr>
        <w:ind w:firstLine="0"/>
        <w:rPr>
          <w:rFonts w:ascii="Times New Roman" w:hAnsi="Times New Roman" w:cs="Times New Roman"/>
          <w:b/>
          <w:bCs/>
        </w:rPr>
      </w:pPr>
      <w:r>
        <w:rPr>
          <w:rFonts w:ascii="Times New Roman" w:hAnsi="Times New Roman" w:cs="Times New Roman"/>
          <w:b/>
          <w:bCs/>
        </w:rPr>
        <w:t>Different Prior</w:t>
      </w:r>
      <w:r w:rsidR="00E9013C">
        <w:rPr>
          <w:rFonts w:ascii="Times New Roman" w:hAnsi="Times New Roman" w:cs="Times New Roman"/>
          <w:b/>
          <w:bCs/>
        </w:rPr>
        <w:t>s</w:t>
      </w:r>
      <w:r>
        <w:rPr>
          <w:rFonts w:ascii="Times New Roman" w:hAnsi="Times New Roman" w:cs="Times New Roman"/>
          <w:b/>
          <w:bCs/>
        </w:rPr>
        <w:t xml:space="preserve"> Results</w:t>
      </w:r>
    </w:p>
    <w:p w14:paraId="072B8296" w14:textId="77777777" w:rsidR="008175B7" w:rsidRPr="003818F4" w:rsidRDefault="008175B7" w:rsidP="009B1E6F">
      <w:pPr>
        <w:ind w:firstLine="0"/>
        <w:rPr>
          <w:rFonts w:ascii="Times New Roman" w:hAnsi="Times New Roman" w:cs="Times New Roman"/>
          <w:b/>
          <w:bCs/>
        </w:rPr>
      </w:pPr>
    </w:p>
    <w:p w14:paraId="79A1A5CB" w14:textId="77777777" w:rsidR="005A4F7B" w:rsidRPr="007A5FC1" w:rsidRDefault="005A4F7B" w:rsidP="005A4F7B">
      <w:pPr>
        <w:ind w:firstLine="0"/>
        <w:jc w:val="center"/>
        <w:rPr>
          <w:rFonts w:ascii="Times New Roman" w:hAnsi="Times New Roman" w:cs="Times New Roman"/>
          <w:b/>
          <w:bCs/>
          <w:sz w:val="24"/>
          <w:szCs w:val="24"/>
        </w:rPr>
      </w:pPr>
      <w:r w:rsidRPr="007A5FC1">
        <w:rPr>
          <w:rFonts w:ascii="Times New Roman" w:hAnsi="Times New Roman" w:cs="Times New Roman"/>
          <w:b/>
          <w:bCs/>
          <w:sz w:val="24"/>
          <w:szCs w:val="24"/>
        </w:rPr>
        <w:t>Discussion</w:t>
      </w:r>
    </w:p>
    <w:p w14:paraId="60F4A745" w14:textId="77777777" w:rsidR="00475B4A" w:rsidRDefault="00E019DC" w:rsidP="005A4F7B">
      <w:pPr>
        <w:ind w:firstLine="0"/>
        <w:rPr>
          <w:rFonts w:ascii="Times New Roman" w:eastAsiaTheme="minorEastAsia" w:hAnsi="Times New Roman" w:cs="Times New Roman"/>
        </w:rPr>
      </w:pPr>
      <w:r>
        <w:rPr>
          <w:rFonts w:ascii="Times New Roman" w:hAnsi="Times New Roman" w:cs="Times New Roman"/>
        </w:rPr>
        <w:tab/>
        <w:t xml:space="preserve">Our analysis showed that a multiple linear regression Stan model can perform equally or even better than the LinearRegression function from scikit-learn. </w:t>
      </w:r>
      <w:r w:rsidR="00FD0296">
        <w:rPr>
          <w:rFonts w:ascii="Times New Roman" w:hAnsi="Times New Roman" w:cs="Times New Roman"/>
        </w:rPr>
        <w:t xml:space="preserve">The baseline model that replicated the kaggle analysis by using all possible features performed </w:t>
      </w:r>
      <w:r w:rsidR="00B9574D">
        <w:rPr>
          <w:rFonts w:ascii="Times New Roman" w:hAnsi="Times New Roman" w:cs="Times New Roman"/>
        </w:rPr>
        <w:t xml:space="preserve">slightly better than model from the kaggle analysis. We also discovered that using as many features as possible caused the model to overfit the training data. </w:t>
      </w:r>
      <w:r>
        <w:rPr>
          <w:rFonts w:ascii="Times New Roman" w:hAnsi="Times New Roman" w:cs="Times New Roman"/>
        </w:rPr>
        <w:t xml:space="preserve">We were able to determine that </w:t>
      </w:r>
      <w:r w:rsidR="00FD0296">
        <w:rPr>
          <w:rFonts w:ascii="Times New Roman" w:hAnsi="Times New Roman" w:cs="Times New Roman"/>
        </w:rPr>
        <w:t>the most</w:t>
      </w:r>
      <w:r>
        <w:rPr>
          <w:rFonts w:ascii="Times New Roman" w:hAnsi="Times New Roman" w:cs="Times New Roman"/>
        </w:rPr>
        <w:t xml:space="preserve"> influential features from the dataset for predicting the price of a car were the “fueltype”, “enginelocation”, “curbweight”, “compressionratio”, and “power_to_weight_ratio”.</w:t>
      </w:r>
      <w:r w:rsidR="00FD0296">
        <w:rPr>
          <w:rFonts w:ascii="Times New Roman" w:hAnsi="Times New Roman" w:cs="Times New Roman"/>
        </w:rPr>
        <w:t xml:space="preserve"> </w:t>
      </w:r>
      <w:r w:rsidR="00475B4A">
        <w:rPr>
          <w:rFonts w:ascii="Times New Roman" w:hAnsi="Times New Roman" w:cs="Times New Roman"/>
        </w:rPr>
        <w:t xml:space="preserve">Using only these features to predict the car price, we improved the predictive performance of the model. Lastly, our prior sensitivity analysis revealed that our initial estimates for the prior parameters were as good assumptions. Altering the mean and standard deviation of </w:t>
      </w:r>
      <m:oMath>
        <m:r>
          <w:rPr>
            <w:rFonts w:ascii="Cambria Math" w:hAnsi="Cambria Math" w:cs="Times New Roman"/>
          </w:rPr>
          <m:t>α</m:t>
        </m:r>
      </m:oMath>
      <w:r w:rsidR="00475B4A">
        <w:rPr>
          <w:rFonts w:ascii="Times New Roman" w:eastAsiaTheme="minorEastAsia" w:hAnsi="Times New Roman" w:cs="Times New Roman"/>
        </w:rPr>
        <w:t xml:space="preserve"> and </w:t>
      </w:r>
      <m:oMath>
        <m:r>
          <w:rPr>
            <w:rFonts w:ascii="Cambria Math" w:eastAsiaTheme="minorEastAsia" w:hAnsi="Cambria Math" w:cs="Times New Roman"/>
          </w:rPr>
          <m:t>β</m:t>
        </m:r>
      </m:oMath>
      <w:r w:rsidR="00475B4A">
        <w:rPr>
          <w:rFonts w:ascii="Times New Roman" w:eastAsiaTheme="minorEastAsia" w:hAnsi="Times New Roman" w:cs="Times New Roman"/>
        </w:rPr>
        <w:t xml:space="preserve"> didn’t impactfully change the results or made the results worse.</w:t>
      </w:r>
      <w:r w:rsidR="00475B4A">
        <w:rPr>
          <w:rFonts w:ascii="Times New Roman" w:hAnsi="Times New Roman" w:cs="Times New Roman"/>
        </w:rPr>
        <w:t xml:space="preserve"> Changing the prior distribution for </w:t>
      </w:r>
      <m:oMath>
        <m:r>
          <w:rPr>
            <w:rFonts w:ascii="Cambria Math" w:hAnsi="Cambria Math" w:cs="Times New Roman"/>
          </w:rPr>
          <m:t>σ</m:t>
        </m:r>
      </m:oMath>
      <w:r w:rsidR="00475B4A">
        <w:rPr>
          <w:rFonts w:ascii="Times New Roman" w:eastAsiaTheme="minorEastAsia" w:hAnsi="Times New Roman" w:cs="Times New Roman"/>
        </w:rPr>
        <w:t xml:space="preserve"> from a normal to an inverse-gamma, slightly improved the performance, but the difference was negligible.</w:t>
      </w:r>
    </w:p>
    <w:p w14:paraId="7807A174" w14:textId="77777777" w:rsidR="008F265B" w:rsidRDefault="00475B4A" w:rsidP="005A4F7B">
      <w:pPr>
        <w:ind w:firstLine="0"/>
        <w:rPr>
          <w:rFonts w:ascii="Times New Roman" w:eastAsiaTheme="minorEastAsia" w:hAnsi="Times New Roman" w:cs="Times New Roman"/>
        </w:rPr>
      </w:pPr>
      <w:r>
        <w:rPr>
          <w:rFonts w:ascii="Times New Roman" w:eastAsiaTheme="minorEastAsia" w:hAnsi="Times New Roman" w:cs="Times New Roman"/>
        </w:rPr>
        <w:tab/>
      </w:r>
      <w:r w:rsidR="00A92747">
        <w:rPr>
          <w:rFonts w:ascii="Times New Roman" w:eastAsiaTheme="minorEastAsia" w:hAnsi="Times New Roman" w:cs="Times New Roman"/>
        </w:rPr>
        <w:t xml:space="preserve">The main challenge with creating and testing this linear regression model was figuring out which features to use to give the best predictive performance. By narrowing down the features using the estimated </w:t>
      </w:r>
      <m:oMath>
        <m:r>
          <w:rPr>
            <w:rFonts w:ascii="Cambria Math" w:eastAsiaTheme="minorEastAsia" w:hAnsi="Cambria Math" w:cs="Times New Roman"/>
          </w:rPr>
          <m:t>β</m:t>
        </m:r>
      </m:oMath>
      <w:r w:rsidR="00A92747">
        <w:rPr>
          <w:rFonts w:ascii="Times New Roman" w:eastAsiaTheme="minorEastAsia" w:hAnsi="Times New Roman" w:cs="Times New Roman"/>
        </w:rPr>
        <w:t xml:space="preserve"> values from Stan, we were able to improve the performance and prevent overfitting. </w:t>
      </w:r>
      <w:r w:rsidR="002E7D17">
        <w:rPr>
          <w:rFonts w:ascii="Times New Roman" w:eastAsiaTheme="minorEastAsia" w:hAnsi="Times New Roman" w:cs="Times New Roman"/>
        </w:rPr>
        <w:t xml:space="preserve">This method of determining the most influential features could be applied to a multiple linear regression model </w:t>
      </w:r>
      <w:r w:rsidR="002E7D17">
        <w:rPr>
          <w:rFonts w:ascii="Times New Roman" w:eastAsiaTheme="minorEastAsia" w:hAnsi="Times New Roman" w:cs="Times New Roman"/>
        </w:rPr>
        <w:lastRenderedPageBreak/>
        <w:t>for other datasets.</w:t>
      </w:r>
      <w:r w:rsidR="00D8185D">
        <w:rPr>
          <w:rFonts w:ascii="Times New Roman" w:eastAsiaTheme="minorEastAsia" w:hAnsi="Times New Roman" w:cs="Times New Roman"/>
        </w:rPr>
        <w:t xml:space="preserve"> The other biggest challenge was figuring out the best prior parameters to use, but we learned that if we chose reasonable</w:t>
      </w:r>
      <w:r w:rsidR="00ED2C86">
        <w:rPr>
          <w:rFonts w:ascii="Times New Roman" w:eastAsiaTheme="minorEastAsia" w:hAnsi="Times New Roman" w:cs="Times New Roman"/>
        </w:rPr>
        <w:t xml:space="preserve"> values</w:t>
      </w:r>
      <w:r w:rsidR="00D8185D">
        <w:rPr>
          <w:rFonts w:ascii="Times New Roman" w:eastAsiaTheme="minorEastAsia" w:hAnsi="Times New Roman" w:cs="Times New Roman"/>
        </w:rPr>
        <w:t>, the result</w:t>
      </w:r>
      <w:r w:rsidR="00ED2C86">
        <w:rPr>
          <w:rFonts w:ascii="Times New Roman" w:eastAsiaTheme="minorEastAsia" w:hAnsi="Times New Roman" w:cs="Times New Roman"/>
        </w:rPr>
        <w:t>s</w:t>
      </w:r>
      <w:r w:rsidR="00D8185D">
        <w:rPr>
          <w:rFonts w:ascii="Times New Roman" w:eastAsiaTheme="minorEastAsia" w:hAnsi="Times New Roman" w:cs="Times New Roman"/>
        </w:rPr>
        <w:t xml:space="preserve"> would be consistent</w:t>
      </w:r>
      <w:r w:rsidR="00ED2C86">
        <w:rPr>
          <w:rFonts w:ascii="Times New Roman" w:eastAsiaTheme="minorEastAsia" w:hAnsi="Times New Roman" w:cs="Times New Roman"/>
        </w:rPr>
        <w:t xml:space="preserve"> with each other</w:t>
      </w:r>
      <w:r w:rsidR="00CB792E">
        <w:rPr>
          <w:rFonts w:ascii="Times New Roman" w:eastAsiaTheme="minorEastAsia" w:hAnsi="Times New Roman" w:cs="Times New Roman"/>
        </w:rPr>
        <w:t>. Based on our findings, choosing a distribution that mimics the posterior distribution was a reliable way to choose a reasonable prior.</w:t>
      </w:r>
    </w:p>
    <w:p w14:paraId="684F1AD9" w14:textId="06DBFD18" w:rsidR="576062CF" w:rsidRPr="00A75EAE" w:rsidRDefault="008F265B" w:rsidP="005A4F7B">
      <w:pPr>
        <w:ind w:firstLine="0"/>
        <w:rPr>
          <w:rFonts w:ascii="Times New Roman" w:hAnsi="Times New Roman" w:cs="Times New Roman"/>
        </w:rPr>
      </w:pPr>
      <w:r>
        <w:rPr>
          <w:rFonts w:ascii="Times New Roman" w:eastAsiaTheme="minorEastAsia" w:hAnsi="Times New Roman" w:cs="Times New Roman"/>
        </w:rPr>
        <w:tab/>
      </w:r>
      <w:r w:rsidR="00BA7320">
        <w:rPr>
          <w:rFonts w:ascii="Times New Roman" w:eastAsiaTheme="minorEastAsia" w:hAnsi="Times New Roman" w:cs="Times New Roman"/>
        </w:rPr>
        <w:t>There are a few future outlooks that could improve our analysis of this model. First, it would still be beneficial to test out other combinations of features in case our method of choosing features doesn’t always lead to the best result. It would also be useful to test out more varied combinations of prior parameters and prior distributions. As mentioned, all our tests had either little changes to the result or a negative impact on the performance, but this doesn’t necessarily mean that we chose the best option. Lastly, it would be advantageous to try out the analysis on a larger dataset. The car dataset only had 205 data points, so we could be more confident in our results if our methodology was shown to work and give good predictive performance on a dataset with more data points.</w:t>
      </w:r>
      <w:r w:rsidR="576062CF" w:rsidRPr="00A75EAE">
        <w:rPr>
          <w:rFonts w:ascii="Times New Roman" w:hAnsi="Times New Roman" w:cs="Times New Roman"/>
        </w:rPr>
        <w:br w:type="page"/>
      </w:r>
    </w:p>
    <w:p w14:paraId="3DC5DADD" w14:textId="77777777" w:rsidR="576062CF" w:rsidRPr="00A75EAE" w:rsidRDefault="00000000" w:rsidP="00FA4C9E">
      <w:pPr>
        <w:pStyle w:val="SectionTitle"/>
        <w:rPr>
          <w:rFonts w:ascii="Times New Roman" w:hAnsi="Times New Roman" w:cs="Times New Roman"/>
        </w:rPr>
      </w:pPr>
      <w:sdt>
        <w:sdtPr>
          <w:rPr>
            <w:rFonts w:ascii="Times New Roman" w:hAnsi="Times New Roman" w:cs="Times New Roman"/>
          </w:rPr>
          <w:id w:val="682713825"/>
          <w:placeholder>
            <w:docPart w:val="B9CC294504EB428DA8758906A6AE6D40"/>
          </w:placeholder>
          <w:temporary/>
          <w:showingPlcHdr/>
          <w15:appearance w15:val="hidden"/>
        </w:sdtPr>
        <w:sdtContent>
          <w:r w:rsidR="00FA4C9E" w:rsidRPr="007A5FC1">
            <w:rPr>
              <w:rFonts w:ascii="Times New Roman" w:hAnsi="Times New Roman" w:cs="Times New Roman"/>
              <w:sz w:val="24"/>
              <w:szCs w:val="24"/>
            </w:rPr>
            <w:t>References</w:t>
          </w:r>
        </w:sdtContent>
      </w:sdt>
      <w:r w:rsidR="576062CF" w:rsidRPr="00A75EAE">
        <w:rPr>
          <w:rFonts w:ascii="Times New Roman" w:hAnsi="Times New Roman" w:cs="Times New Roman"/>
        </w:rPr>
        <w:t xml:space="preserve"> </w:t>
      </w:r>
    </w:p>
    <w:p w14:paraId="01B7C316" w14:textId="3A9D8DD5" w:rsidR="576062CF" w:rsidRDefault="00C1019F" w:rsidP="00C1019F">
      <w:pPr>
        <w:ind w:firstLine="0"/>
        <w:rPr>
          <w:rFonts w:ascii="Times New Roman" w:hAnsi="Times New Roman" w:cs="Times New Roman"/>
        </w:rPr>
      </w:pPr>
      <w:hyperlink r:id="rId12" w:history="1">
        <w:r w:rsidRPr="00F579F5">
          <w:rPr>
            <w:rStyle w:val="Hyperlink"/>
            <w:rFonts w:ascii="Times New Roman" w:hAnsi="Times New Roman" w:cs="Times New Roman"/>
          </w:rPr>
          <w:t>https://www.kaggle.com/datasets/hellbuoy/car-price-prediction</w:t>
        </w:r>
      </w:hyperlink>
    </w:p>
    <w:p w14:paraId="68E32F2C" w14:textId="25E51687" w:rsidR="00C1019F" w:rsidRDefault="00C1019F" w:rsidP="00C1019F">
      <w:pPr>
        <w:ind w:firstLine="0"/>
        <w:rPr>
          <w:rFonts w:ascii="Times New Roman" w:hAnsi="Times New Roman" w:cs="Times New Roman"/>
        </w:rPr>
      </w:pPr>
      <w:hyperlink r:id="rId13" w:history="1">
        <w:r w:rsidRPr="00F579F5">
          <w:rPr>
            <w:rStyle w:val="Hyperlink"/>
            <w:rFonts w:ascii="Times New Roman" w:hAnsi="Times New Roman" w:cs="Times New Roman"/>
          </w:rPr>
          <w:t>https://www.kaggle.com/code/zabihullah18/car-price-prediction</w:t>
        </w:r>
      </w:hyperlink>
    </w:p>
    <w:p w14:paraId="2D890BE4" w14:textId="263FE2DA" w:rsidR="00C1019F" w:rsidRDefault="00C1019F" w:rsidP="00C1019F">
      <w:pPr>
        <w:ind w:firstLine="0"/>
        <w:rPr>
          <w:rFonts w:ascii="Times New Roman" w:hAnsi="Times New Roman" w:cs="Times New Roman"/>
        </w:rPr>
      </w:pPr>
      <w:hyperlink r:id="rId14" w:history="1">
        <w:r w:rsidRPr="00F579F5">
          <w:rPr>
            <w:rStyle w:val="Hyperlink"/>
            <w:rFonts w:ascii="Times New Roman" w:hAnsi="Times New Roman" w:cs="Times New Roman"/>
          </w:rPr>
          <w:t>https://vasishth.github.io/bayescogsci/book/ch-reg.html#sec-pupil</w:t>
        </w:r>
      </w:hyperlink>
    </w:p>
    <w:p w14:paraId="742E1803" w14:textId="77777777" w:rsidR="00C1019F" w:rsidRPr="004F5A0E" w:rsidRDefault="00C1019F" w:rsidP="00C1019F">
      <w:pPr>
        <w:ind w:firstLine="0"/>
        <w:rPr>
          <w:rFonts w:ascii="Times New Roman" w:hAnsi="Times New Roman" w:cs="Times New Roman"/>
        </w:rPr>
      </w:pPr>
    </w:p>
    <w:sectPr w:rsidR="00C1019F" w:rsidRPr="004F5A0E">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E6CE9" w14:textId="77777777" w:rsidR="00D600FC" w:rsidRDefault="00D600FC">
      <w:pPr>
        <w:spacing w:line="240" w:lineRule="auto"/>
      </w:pPr>
      <w:r>
        <w:separator/>
      </w:r>
    </w:p>
  </w:endnote>
  <w:endnote w:type="continuationSeparator" w:id="0">
    <w:p w14:paraId="6B1148C5" w14:textId="77777777" w:rsidR="00D600FC" w:rsidRDefault="00D600FC">
      <w:pPr>
        <w:spacing w:line="240" w:lineRule="auto"/>
      </w:pPr>
      <w:r>
        <w:continuationSeparator/>
      </w:r>
    </w:p>
  </w:endnote>
  <w:endnote w:type="continuationNotice" w:id="1">
    <w:p w14:paraId="51652F25" w14:textId="77777777" w:rsidR="00D600FC" w:rsidRDefault="00D600F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85AFFFD" w14:textId="77777777" w:rsidTr="733B038C">
      <w:tc>
        <w:tcPr>
          <w:tcW w:w="3120" w:type="dxa"/>
        </w:tcPr>
        <w:p w14:paraId="49C01AF0" w14:textId="77777777" w:rsidR="733B038C" w:rsidRDefault="733B038C" w:rsidP="733B038C">
          <w:pPr>
            <w:pStyle w:val="Header"/>
            <w:ind w:left="-115"/>
          </w:pPr>
        </w:p>
      </w:tc>
      <w:tc>
        <w:tcPr>
          <w:tcW w:w="3120" w:type="dxa"/>
        </w:tcPr>
        <w:p w14:paraId="69D632D7" w14:textId="77777777" w:rsidR="733B038C" w:rsidRDefault="733B038C" w:rsidP="733B038C">
          <w:pPr>
            <w:pStyle w:val="Header"/>
            <w:jc w:val="center"/>
          </w:pPr>
        </w:p>
      </w:tc>
      <w:tc>
        <w:tcPr>
          <w:tcW w:w="3120" w:type="dxa"/>
        </w:tcPr>
        <w:p w14:paraId="59695126" w14:textId="77777777" w:rsidR="733B038C" w:rsidRDefault="733B038C" w:rsidP="733B038C">
          <w:pPr>
            <w:pStyle w:val="Header"/>
            <w:ind w:right="-115"/>
            <w:jc w:val="right"/>
          </w:pPr>
        </w:p>
      </w:tc>
    </w:tr>
  </w:tbl>
  <w:p w14:paraId="161B56F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C2E747C" w14:textId="77777777" w:rsidTr="733B038C">
      <w:tc>
        <w:tcPr>
          <w:tcW w:w="3120" w:type="dxa"/>
        </w:tcPr>
        <w:p w14:paraId="5EC7D35A" w14:textId="77777777" w:rsidR="733B038C" w:rsidRDefault="733B038C" w:rsidP="733B038C">
          <w:pPr>
            <w:pStyle w:val="Header"/>
            <w:ind w:left="-115"/>
          </w:pPr>
        </w:p>
      </w:tc>
      <w:tc>
        <w:tcPr>
          <w:tcW w:w="3120" w:type="dxa"/>
        </w:tcPr>
        <w:p w14:paraId="3303FAC3" w14:textId="77777777" w:rsidR="733B038C" w:rsidRDefault="733B038C" w:rsidP="733B038C">
          <w:pPr>
            <w:pStyle w:val="Header"/>
            <w:jc w:val="center"/>
          </w:pPr>
        </w:p>
      </w:tc>
      <w:tc>
        <w:tcPr>
          <w:tcW w:w="3120" w:type="dxa"/>
        </w:tcPr>
        <w:p w14:paraId="3AB7E73A" w14:textId="77777777" w:rsidR="733B038C" w:rsidRDefault="733B038C" w:rsidP="733B038C">
          <w:pPr>
            <w:pStyle w:val="Header"/>
            <w:ind w:right="-115"/>
            <w:jc w:val="right"/>
          </w:pPr>
        </w:p>
      </w:tc>
    </w:tr>
  </w:tbl>
  <w:p w14:paraId="5D379FC6"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BA252" w14:textId="77777777" w:rsidR="00D600FC" w:rsidRDefault="00D600FC">
      <w:pPr>
        <w:spacing w:line="240" w:lineRule="auto"/>
      </w:pPr>
      <w:r>
        <w:separator/>
      </w:r>
    </w:p>
  </w:footnote>
  <w:footnote w:type="continuationSeparator" w:id="0">
    <w:p w14:paraId="728107FE" w14:textId="77777777" w:rsidR="00D600FC" w:rsidRDefault="00D600FC">
      <w:pPr>
        <w:spacing w:line="240" w:lineRule="auto"/>
      </w:pPr>
      <w:r>
        <w:continuationSeparator/>
      </w:r>
    </w:p>
  </w:footnote>
  <w:footnote w:type="continuationNotice" w:id="1">
    <w:p w14:paraId="7115A534" w14:textId="77777777" w:rsidR="00D600FC" w:rsidRDefault="00D600F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rsidRPr="00A75EAE" w14:paraId="6A174CBF" w14:textId="77777777" w:rsidTr="008830C9">
      <w:tc>
        <w:tcPr>
          <w:tcW w:w="3120" w:type="dxa"/>
        </w:tcPr>
        <w:p w14:paraId="74662A6B" w14:textId="37043BEF" w:rsidR="00604652" w:rsidRPr="00A75EAE" w:rsidRDefault="00604652" w:rsidP="00604652">
          <w:pPr>
            <w:pStyle w:val="Header"/>
            <w:rPr>
              <w:rFonts w:ascii="Times New Roman" w:hAnsi="Times New Roman" w:cs="Times New Roman"/>
            </w:rPr>
          </w:pPr>
        </w:p>
      </w:tc>
      <w:tc>
        <w:tcPr>
          <w:tcW w:w="3120" w:type="dxa"/>
        </w:tcPr>
        <w:p w14:paraId="0E7652A5" w14:textId="77777777" w:rsidR="00904DBE" w:rsidRPr="00A75EAE" w:rsidRDefault="00904DBE" w:rsidP="00904DBE">
          <w:pPr>
            <w:pStyle w:val="Header"/>
            <w:jc w:val="center"/>
            <w:rPr>
              <w:rFonts w:ascii="Times New Roman" w:hAnsi="Times New Roman" w:cs="Times New Roman"/>
            </w:rPr>
          </w:pPr>
        </w:p>
      </w:tc>
      <w:tc>
        <w:tcPr>
          <w:tcW w:w="3120" w:type="dxa"/>
        </w:tcPr>
        <w:p w14:paraId="6C4D3C83" w14:textId="77777777" w:rsidR="00904DBE" w:rsidRPr="00A75EAE" w:rsidRDefault="00904DBE" w:rsidP="00904DBE">
          <w:pPr>
            <w:pStyle w:val="Header"/>
            <w:ind w:right="-115"/>
            <w:jc w:val="right"/>
            <w:rPr>
              <w:rFonts w:ascii="Times New Roman" w:hAnsi="Times New Roman" w:cs="Times New Roman"/>
            </w:rPr>
          </w:pPr>
          <w:r w:rsidRPr="00A75EAE">
            <w:rPr>
              <w:rFonts w:ascii="Times New Roman" w:hAnsi="Times New Roman" w:cs="Times New Roman"/>
            </w:rPr>
            <w:fldChar w:fldCharType="begin"/>
          </w:r>
          <w:r w:rsidRPr="00A75EAE">
            <w:rPr>
              <w:rFonts w:ascii="Times New Roman" w:hAnsi="Times New Roman" w:cs="Times New Roman"/>
            </w:rPr>
            <w:instrText>PAGE</w:instrText>
          </w:r>
          <w:r w:rsidRPr="00A75EAE">
            <w:rPr>
              <w:rFonts w:ascii="Times New Roman" w:hAnsi="Times New Roman" w:cs="Times New Roman"/>
            </w:rPr>
            <w:fldChar w:fldCharType="separate"/>
          </w:r>
          <w:r w:rsidR="00DA395D" w:rsidRPr="00A75EAE">
            <w:rPr>
              <w:rFonts w:ascii="Times New Roman" w:hAnsi="Times New Roman" w:cs="Times New Roman"/>
              <w:noProof/>
            </w:rPr>
            <w:t>2</w:t>
          </w:r>
          <w:r w:rsidRPr="00A75EAE">
            <w:rPr>
              <w:rFonts w:ascii="Times New Roman" w:hAnsi="Times New Roman" w:cs="Times New Roman"/>
            </w:rPr>
            <w:fldChar w:fldCharType="end"/>
          </w:r>
        </w:p>
      </w:tc>
    </w:tr>
  </w:tbl>
  <w:p w14:paraId="1AE82F9A" w14:textId="77777777" w:rsidR="733B038C" w:rsidRPr="00A75EAE" w:rsidRDefault="733B038C" w:rsidP="733B038C">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rsidRPr="00A75EAE" w14:paraId="5E68CF5D" w14:textId="77777777" w:rsidTr="00FD478C">
      <w:tc>
        <w:tcPr>
          <w:tcW w:w="3120" w:type="dxa"/>
        </w:tcPr>
        <w:p w14:paraId="716AB2B1" w14:textId="18D41B21" w:rsidR="733B038C" w:rsidRPr="00A75EAE" w:rsidRDefault="733B038C" w:rsidP="00FD478C">
          <w:pPr>
            <w:pStyle w:val="Header"/>
            <w:rPr>
              <w:rFonts w:ascii="Times New Roman" w:hAnsi="Times New Roman" w:cs="Times New Roman"/>
            </w:rPr>
          </w:pPr>
        </w:p>
      </w:tc>
      <w:tc>
        <w:tcPr>
          <w:tcW w:w="3120" w:type="dxa"/>
        </w:tcPr>
        <w:p w14:paraId="25562292" w14:textId="77777777" w:rsidR="733B038C" w:rsidRPr="00A75EAE" w:rsidRDefault="733B038C" w:rsidP="733B038C">
          <w:pPr>
            <w:pStyle w:val="Header"/>
            <w:jc w:val="center"/>
            <w:rPr>
              <w:rFonts w:ascii="Times New Roman" w:hAnsi="Times New Roman" w:cs="Times New Roman"/>
            </w:rPr>
          </w:pPr>
        </w:p>
      </w:tc>
      <w:tc>
        <w:tcPr>
          <w:tcW w:w="3120" w:type="dxa"/>
        </w:tcPr>
        <w:p w14:paraId="7478EEA9" w14:textId="77777777" w:rsidR="733B038C" w:rsidRPr="00A75EAE" w:rsidRDefault="733B038C" w:rsidP="733B038C">
          <w:pPr>
            <w:pStyle w:val="Header"/>
            <w:ind w:right="-115"/>
            <w:jc w:val="right"/>
            <w:rPr>
              <w:rFonts w:ascii="Times New Roman" w:hAnsi="Times New Roman" w:cs="Times New Roman"/>
            </w:rPr>
          </w:pPr>
        </w:p>
      </w:tc>
    </w:tr>
  </w:tbl>
  <w:p w14:paraId="75E81A4B" w14:textId="77777777" w:rsidR="733B038C" w:rsidRPr="00A75EAE" w:rsidRDefault="733B038C" w:rsidP="733B038C">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7B"/>
    <w:rsid w:val="00011CEF"/>
    <w:rsid w:val="00031A30"/>
    <w:rsid w:val="000D0476"/>
    <w:rsid w:val="00163E46"/>
    <w:rsid w:val="001A1388"/>
    <w:rsid w:val="002B4750"/>
    <w:rsid w:val="002C16D3"/>
    <w:rsid w:val="002C3BE4"/>
    <w:rsid w:val="002E7D17"/>
    <w:rsid w:val="002F1D09"/>
    <w:rsid w:val="002F7E04"/>
    <w:rsid w:val="00371BD9"/>
    <w:rsid w:val="003818F4"/>
    <w:rsid w:val="003C3079"/>
    <w:rsid w:val="003D3120"/>
    <w:rsid w:val="004159D2"/>
    <w:rsid w:val="00421AA7"/>
    <w:rsid w:val="0042207D"/>
    <w:rsid w:val="00475B4A"/>
    <w:rsid w:val="004C683E"/>
    <w:rsid w:val="004F5A0E"/>
    <w:rsid w:val="00500997"/>
    <w:rsid w:val="005053FF"/>
    <w:rsid w:val="00524340"/>
    <w:rsid w:val="00530EF3"/>
    <w:rsid w:val="005936DA"/>
    <w:rsid w:val="005A4F7B"/>
    <w:rsid w:val="005F0CEE"/>
    <w:rsid w:val="00604652"/>
    <w:rsid w:val="0060685E"/>
    <w:rsid w:val="00682E2F"/>
    <w:rsid w:val="00685C8F"/>
    <w:rsid w:val="006A43F7"/>
    <w:rsid w:val="006C101C"/>
    <w:rsid w:val="006E2611"/>
    <w:rsid w:val="006F4709"/>
    <w:rsid w:val="007011FD"/>
    <w:rsid w:val="00702B81"/>
    <w:rsid w:val="00727711"/>
    <w:rsid w:val="00740D63"/>
    <w:rsid w:val="0074264E"/>
    <w:rsid w:val="00756C45"/>
    <w:rsid w:val="00775648"/>
    <w:rsid w:val="00796468"/>
    <w:rsid w:val="007A5FC1"/>
    <w:rsid w:val="007D4A2B"/>
    <w:rsid w:val="007E2D6A"/>
    <w:rsid w:val="007F562E"/>
    <w:rsid w:val="0080211A"/>
    <w:rsid w:val="008078FA"/>
    <w:rsid w:val="008175B7"/>
    <w:rsid w:val="00823731"/>
    <w:rsid w:val="00897576"/>
    <w:rsid w:val="008A06CD"/>
    <w:rsid w:val="008F265B"/>
    <w:rsid w:val="00904DBE"/>
    <w:rsid w:val="009571F7"/>
    <w:rsid w:val="009B1E6F"/>
    <w:rsid w:val="00A34CC0"/>
    <w:rsid w:val="00A75901"/>
    <w:rsid w:val="00A75EAE"/>
    <w:rsid w:val="00A92747"/>
    <w:rsid w:val="00AB4C30"/>
    <w:rsid w:val="00B26F79"/>
    <w:rsid w:val="00B5233A"/>
    <w:rsid w:val="00B9574D"/>
    <w:rsid w:val="00BA6612"/>
    <w:rsid w:val="00BA7320"/>
    <w:rsid w:val="00BE7645"/>
    <w:rsid w:val="00C1019F"/>
    <w:rsid w:val="00C26C30"/>
    <w:rsid w:val="00C61730"/>
    <w:rsid w:val="00C74167"/>
    <w:rsid w:val="00CA1E31"/>
    <w:rsid w:val="00CB792E"/>
    <w:rsid w:val="00CD7F50"/>
    <w:rsid w:val="00CE0789"/>
    <w:rsid w:val="00D04531"/>
    <w:rsid w:val="00D600FC"/>
    <w:rsid w:val="00D62323"/>
    <w:rsid w:val="00D8185D"/>
    <w:rsid w:val="00DA395D"/>
    <w:rsid w:val="00DC07F5"/>
    <w:rsid w:val="00DF1ADF"/>
    <w:rsid w:val="00DF3215"/>
    <w:rsid w:val="00DF4A5F"/>
    <w:rsid w:val="00E019DC"/>
    <w:rsid w:val="00E078FD"/>
    <w:rsid w:val="00E23707"/>
    <w:rsid w:val="00E45418"/>
    <w:rsid w:val="00E879E7"/>
    <w:rsid w:val="00E9013C"/>
    <w:rsid w:val="00E9483C"/>
    <w:rsid w:val="00E976C5"/>
    <w:rsid w:val="00ED2C86"/>
    <w:rsid w:val="00F2222E"/>
    <w:rsid w:val="00F222F4"/>
    <w:rsid w:val="00F30055"/>
    <w:rsid w:val="00F43ACD"/>
    <w:rsid w:val="00F44985"/>
    <w:rsid w:val="00F57478"/>
    <w:rsid w:val="00F941E8"/>
    <w:rsid w:val="00FA4C9E"/>
    <w:rsid w:val="00FB1F4A"/>
    <w:rsid w:val="00FD0296"/>
    <w:rsid w:val="00FD478C"/>
    <w:rsid w:val="00FE728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D42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10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code/zabihullah18/car-price-prediction"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kaggle.com/datasets/hellbuoy/car-price-predic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asishth.github.io/bayescogsci/book/ch-reg.html#sec-pupi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don\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C294504EB428DA8758906A6AE6D40"/>
        <w:category>
          <w:name w:val="General"/>
          <w:gallery w:val="placeholder"/>
        </w:category>
        <w:types>
          <w:type w:val="bbPlcHdr"/>
        </w:types>
        <w:behaviors>
          <w:behavior w:val="content"/>
        </w:behaviors>
        <w:guid w:val="{EAC72700-6237-4E71-BABC-B030689C4EAA}"/>
      </w:docPartPr>
      <w:docPartBody>
        <w:p w:rsidR="00497F37" w:rsidRDefault="00000000">
          <w:pPr>
            <w:pStyle w:val="B9CC294504EB428DA8758906A6AE6D40"/>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EA"/>
    <w:rsid w:val="00497F37"/>
    <w:rsid w:val="005019EA"/>
    <w:rsid w:val="00A17EC4"/>
    <w:rsid w:val="00B60CB4"/>
    <w:rsid w:val="00C6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4DE6BD5FB841E8936503086CDFDC62">
    <w:name w:val="0E4DE6BD5FB841E8936503086CDFDC62"/>
  </w:style>
  <w:style w:type="paragraph" w:customStyle="1" w:styleId="AC0A318F0B0A4A01B6525F8A53F17071">
    <w:name w:val="AC0A318F0B0A4A01B6525F8A53F17071"/>
  </w:style>
  <w:style w:type="paragraph" w:customStyle="1" w:styleId="139A4FE9918140F99DA1856A115E5BA1">
    <w:name w:val="139A4FE9918140F99DA1856A115E5BA1"/>
  </w:style>
  <w:style w:type="paragraph" w:customStyle="1" w:styleId="6EFBD0D764D6474C96CAE8F58F7DAC00">
    <w:name w:val="6EFBD0D764D6474C96CAE8F58F7DAC00"/>
  </w:style>
  <w:style w:type="paragraph" w:customStyle="1" w:styleId="37B1A3CD4134453F943A55E4E8BEB4D1">
    <w:name w:val="37B1A3CD4134453F943A55E4E8BEB4D1"/>
  </w:style>
  <w:style w:type="paragraph" w:customStyle="1" w:styleId="5ABAD401B87D48E6B05C7B13F1398860">
    <w:name w:val="5ABAD401B87D48E6B05C7B13F1398860"/>
  </w:style>
  <w:style w:type="paragraph" w:customStyle="1" w:styleId="FC5D20367852458D80F60E26B614B039">
    <w:name w:val="FC5D20367852458D80F60E26B614B039"/>
  </w:style>
  <w:style w:type="paragraph" w:customStyle="1" w:styleId="8012C87D9640425FAED44A46CFEC9833">
    <w:name w:val="8012C87D9640425FAED44A46CFEC9833"/>
  </w:style>
  <w:style w:type="paragraph" w:customStyle="1" w:styleId="17E15442AA0A44348D63EC8D8EEA0C0A">
    <w:name w:val="17E15442AA0A44348D63EC8D8EEA0C0A"/>
  </w:style>
  <w:style w:type="paragraph" w:customStyle="1" w:styleId="AD97A7AEEAA3431183CC6C53E2983BC1">
    <w:name w:val="AD97A7AEEAA3431183CC6C53E2983BC1"/>
  </w:style>
  <w:style w:type="character" w:styleId="Strong">
    <w:name w:val="Strong"/>
    <w:basedOn w:val="DefaultParagraphFont"/>
    <w:uiPriority w:val="22"/>
    <w:qFormat/>
    <w:rPr>
      <w:b/>
      <w:bCs/>
    </w:rPr>
  </w:style>
  <w:style w:type="paragraph" w:customStyle="1" w:styleId="D354B4EBB72B46D58C66292C5002D986">
    <w:name w:val="D354B4EBB72B46D58C66292C5002D986"/>
  </w:style>
  <w:style w:type="character" w:styleId="Emphasis">
    <w:name w:val="Emphasis"/>
    <w:basedOn w:val="DefaultParagraphFont"/>
    <w:uiPriority w:val="20"/>
    <w:qFormat/>
    <w:rPr>
      <w:i/>
      <w:iCs/>
    </w:rPr>
  </w:style>
  <w:style w:type="paragraph" w:customStyle="1" w:styleId="F69709B1A043444A81D3D16D8AAA1205">
    <w:name w:val="F69709B1A043444A81D3D16D8AAA1205"/>
  </w:style>
  <w:style w:type="paragraph" w:customStyle="1" w:styleId="ABFE0A49154A4ED1A58279E952C95450">
    <w:name w:val="ABFE0A49154A4ED1A58279E952C95450"/>
  </w:style>
  <w:style w:type="paragraph" w:customStyle="1" w:styleId="48E0EDBEE68C4CE69E2560859BF5B7F8">
    <w:name w:val="48E0EDBEE68C4CE69E2560859BF5B7F8"/>
  </w:style>
  <w:style w:type="paragraph" w:customStyle="1" w:styleId="7CDD624090B0422C8A0F37679E1F7DD2">
    <w:name w:val="7CDD624090B0422C8A0F37679E1F7DD2"/>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7DEAAD51046648C48BBDA6986A4FD843">
    <w:name w:val="7DEAAD51046648C48BBDA6986A4FD843"/>
  </w:style>
  <w:style w:type="paragraph" w:customStyle="1" w:styleId="AE44D0630303463793D9D65D8F73A854">
    <w:name w:val="AE44D0630303463793D9D65D8F73A854"/>
  </w:style>
  <w:style w:type="paragraph" w:customStyle="1" w:styleId="BE47F3B8EA8E48E19B10CCE6D6DA4EE9">
    <w:name w:val="BE47F3B8EA8E48E19B10CCE6D6DA4EE9"/>
  </w:style>
  <w:style w:type="paragraph" w:customStyle="1" w:styleId="91025B599D2D41328BF5B416016063E0">
    <w:name w:val="91025B599D2D41328BF5B416016063E0"/>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60AEB415BDCE4C69B4E7FAC4B02893C0">
    <w:name w:val="60AEB415BDCE4C69B4E7FAC4B02893C0"/>
  </w:style>
  <w:style w:type="paragraph" w:customStyle="1" w:styleId="135686D4A9B44C73A51CD82055D27B7D">
    <w:name w:val="135686D4A9B44C73A51CD82055D27B7D"/>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3CB56B66826C4657ADD102EFFC649BF2">
    <w:name w:val="3CB56B66826C4657ADD102EFFC649BF2"/>
  </w:style>
  <w:style w:type="paragraph" w:customStyle="1" w:styleId="DEF71E3B6B8146D6AB8199FE717E1178">
    <w:name w:val="DEF71E3B6B8146D6AB8199FE717E1178"/>
  </w:style>
  <w:style w:type="paragraph" w:customStyle="1" w:styleId="0E95350182044B568E82343E84619694">
    <w:name w:val="0E95350182044B568E82343E84619694"/>
  </w:style>
  <w:style w:type="paragraph" w:customStyle="1" w:styleId="0597393D5FC44189B79745EFBE341416">
    <w:name w:val="0597393D5FC44189B79745EFBE341416"/>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695F59C6FBFF4C5CB1F4EA2983CE941B">
    <w:name w:val="695F59C6FBFF4C5CB1F4EA2983CE941B"/>
  </w:style>
  <w:style w:type="paragraph" w:customStyle="1" w:styleId="F6BE38820D7549A5BA35993FCFD78263">
    <w:name w:val="F6BE38820D7549A5BA35993FCFD78263"/>
  </w:style>
  <w:style w:type="paragraph" w:customStyle="1" w:styleId="B9CC294504EB428DA8758906A6AE6D40">
    <w:name w:val="B9CC294504EB428DA8758906A6AE6D40"/>
  </w:style>
  <w:style w:type="paragraph" w:customStyle="1" w:styleId="9811C5F8074A43F590A7C24F51DD9BA0">
    <w:name w:val="9811C5F8074A43F590A7C24F51DD9BA0"/>
  </w:style>
  <w:style w:type="paragraph" w:customStyle="1" w:styleId="C15CFC658854413BB13CBC1F92A22A48">
    <w:name w:val="C15CFC658854413BB13CBC1F92A22A48"/>
  </w:style>
  <w:style w:type="paragraph" w:customStyle="1" w:styleId="2816FB0AEA924AA0BB0DECA3F5001DE5">
    <w:name w:val="2816FB0AEA924AA0BB0DECA3F5001DE5"/>
  </w:style>
  <w:style w:type="paragraph" w:customStyle="1" w:styleId="09B19BD977F84BB89F9ED9568817B525">
    <w:name w:val="09B19BD977F84BB89F9ED9568817B525"/>
  </w:style>
  <w:style w:type="paragraph" w:customStyle="1" w:styleId="1FFCDD09E4D64853B301CE3846651EB1">
    <w:name w:val="1FFCDD09E4D64853B301CE3846651EB1"/>
  </w:style>
  <w:style w:type="paragraph" w:customStyle="1" w:styleId="6BC7E115D7794374BF31411A71096029">
    <w:name w:val="6BC7E115D7794374BF31411A71096029"/>
  </w:style>
  <w:style w:type="paragraph" w:customStyle="1" w:styleId="D7860C654A274648A7C86BD235ACE59C">
    <w:name w:val="D7860C654A274648A7C86BD235ACE59C"/>
  </w:style>
  <w:style w:type="paragraph" w:customStyle="1" w:styleId="A8F4ABC199404FBC813410E3DA5E137E">
    <w:name w:val="A8F4ABC199404FBC813410E3DA5E137E"/>
  </w:style>
  <w:style w:type="paragraph" w:customStyle="1" w:styleId="7D65D2D430C241E6B2F6E93F7238146A">
    <w:name w:val="7D65D2D430C241E6B2F6E93F7238146A"/>
  </w:style>
  <w:style w:type="paragraph" w:customStyle="1" w:styleId="9376F14F0ADE493C931AFD40EBCB9243">
    <w:name w:val="9376F14F0ADE493C931AFD40EBCB9243"/>
  </w:style>
  <w:style w:type="paragraph" w:customStyle="1" w:styleId="32D0856DE3CA46ECAF9B5DE15B9E247E">
    <w:name w:val="32D0856DE3CA46ECAF9B5DE15B9E247E"/>
  </w:style>
  <w:style w:type="paragraph" w:customStyle="1" w:styleId="315E6DD4617242B39BEBDA950920B3D5">
    <w:name w:val="315E6DD4617242B39BEBDA950920B3D5"/>
  </w:style>
  <w:style w:type="paragraph" w:customStyle="1" w:styleId="69FAE24523764636B58189BE50F928DE">
    <w:name w:val="69FAE24523764636B58189BE50F928DE"/>
  </w:style>
  <w:style w:type="paragraph" w:customStyle="1" w:styleId="F7EA3B581517416DB75161E084F59383">
    <w:name w:val="F7EA3B581517416DB75161E084F59383"/>
  </w:style>
  <w:style w:type="paragraph" w:customStyle="1" w:styleId="76A5EA2C6E5C4888BC4B153EA799AA10">
    <w:name w:val="76A5EA2C6E5C4888BC4B153EA799AA10"/>
  </w:style>
  <w:style w:type="paragraph" w:customStyle="1" w:styleId="4C1754FBBC784C1A96282670314D7B32">
    <w:name w:val="4C1754FBBC784C1A96282670314D7B32"/>
  </w:style>
  <w:style w:type="paragraph" w:customStyle="1" w:styleId="99D5DC404D9D4BBEAEF9C0510E75C91E">
    <w:name w:val="99D5DC404D9D4BBEAEF9C0510E75C91E"/>
  </w:style>
  <w:style w:type="paragraph" w:customStyle="1" w:styleId="62DEE14B79D846D4A736FB668A5A9B72">
    <w:name w:val="62DEE14B79D846D4A736FB668A5A9B72"/>
  </w:style>
  <w:style w:type="paragraph" w:customStyle="1" w:styleId="73F82FB4AD5D490989FC50BFE6D69698">
    <w:name w:val="73F82FB4AD5D490989FC50BFE6D69698"/>
  </w:style>
  <w:style w:type="paragraph" w:customStyle="1" w:styleId="05BB69B2E0FB4444806F1D9B6C833C2D">
    <w:name w:val="05BB69B2E0FB4444806F1D9B6C833C2D"/>
  </w:style>
  <w:style w:type="paragraph" w:customStyle="1" w:styleId="81A4045F333747C0B546AB1F828EB170">
    <w:name w:val="81A4045F333747C0B546AB1F828EB170"/>
  </w:style>
  <w:style w:type="paragraph" w:customStyle="1" w:styleId="66A3EB736F5544BAB69D9410E8F11068">
    <w:name w:val="66A3EB736F5544BAB69D9410E8F11068"/>
  </w:style>
  <w:style w:type="paragraph" w:customStyle="1" w:styleId="E2C866941C164C5EB53185A430FF43CB">
    <w:name w:val="E2C866941C164C5EB53185A430FF43CB"/>
  </w:style>
  <w:style w:type="paragraph" w:customStyle="1" w:styleId="C071CB67274E459C9CCFA1DB3827D638">
    <w:name w:val="C071CB67274E459C9CCFA1DB3827D638"/>
  </w:style>
  <w:style w:type="paragraph" w:customStyle="1" w:styleId="4EFA3342A68F4CE8BC8835B7DC39CA47">
    <w:name w:val="4EFA3342A68F4CE8BC8835B7DC39CA47"/>
  </w:style>
  <w:style w:type="paragraph" w:customStyle="1" w:styleId="64266547C7894678980526AD5F5DC185">
    <w:name w:val="64266547C7894678980526AD5F5DC185"/>
  </w:style>
  <w:style w:type="paragraph" w:customStyle="1" w:styleId="5E2087017DF7454FA860389471485CBC">
    <w:name w:val="5E2087017DF7454FA860389471485CBC"/>
  </w:style>
  <w:style w:type="paragraph" w:customStyle="1" w:styleId="6084F58AD039494DAE70EE2CDA41E320">
    <w:name w:val="6084F58AD039494DAE70EE2CDA41E320"/>
  </w:style>
  <w:style w:type="paragraph" w:customStyle="1" w:styleId="6020792F62B2410CBA8AE7465639E8B4">
    <w:name w:val="6020792F62B2410CBA8AE7465639E8B4"/>
  </w:style>
  <w:style w:type="paragraph" w:customStyle="1" w:styleId="B03065A1368D4FF9961495209F27B2F4">
    <w:name w:val="B03065A1368D4FF9961495209F27B2F4"/>
  </w:style>
  <w:style w:type="paragraph" w:customStyle="1" w:styleId="1F4ED9F513B64EF58C9E55618EE369B9">
    <w:name w:val="1F4ED9F513B64EF58C9E55618EE369B9"/>
  </w:style>
  <w:style w:type="paragraph" w:customStyle="1" w:styleId="BEBAD1710DD049709974743442F62B9D">
    <w:name w:val="BEBAD1710DD049709974743442F62B9D"/>
  </w:style>
  <w:style w:type="paragraph" w:customStyle="1" w:styleId="15EB9D9128E64EEEB23D340CE42AAFEB">
    <w:name w:val="15EB9D9128E64EEEB23D340CE42AAFEB"/>
  </w:style>
  <w:style w:type="paragraph" w:customStyle="1" w:styleId="298837228DC9446185657EAAB4F31011">
    <w:name w:val="298837228DC9446185657EAAB4F31011"/>
  </w:style>
  <w:style w:type="paragraph" w:customStyle="1" w:styleId="4046BA9677F14CD5B10F44EDC91B5575">
    <w:name w:val="4046BA9677F14CD5B10F44EDC91B5575"/>
  </w:style>
  <w:style w:type="paragraph" w:customStyle="1" w:styleId="2727AF049088428E97457662457F0B1D">
    <w:name w:val="2727AF049088428E97457662457F0B1D"/>
  </w:style>
  <w:style w:type="paragraph" w:customStyle="1" w:styleId="4ADE104B9AF24221B152FCE96710B616">
    <w:name w:val="4ADE104B9AF24221B152FCE96710B616"/>
  </w:style>
  <w:style w:type="paragraph" w:customStyle="1" w:styleId="8083B36A249947DF82C69E5CE3D9763F">
    <w:name w:val="8083B36A249947DF82C69E5CE3D9763F"/>
  </w:style>
  <w:style w:type="paragraph" w:customStyle="1" w:styleId="5EEECC9771F6471A8D3F509FBA59C0C2">
    <w:name w:val="5EEECC9771F6471A8D3F509FBA59C0C2"/>
  </w:style>
  <w:style w:type="paragraph" w:customStyle="1" w:styleId="50E29322EF024FB3B233070E4550BFC3">
    <w:name w:val="50E29322EF024FB3B233070E4550BFC3"/>
  </w:style>
  <w:style w:type="paragraph" w:customStyle="1" w:styleId="C00524CD34104AE28E3ED0ABA89A7CD7">
    <w:name w:val="C00524CD34104AE28E3ED0ABA89A7CD7"/>
  </w:style>
  <w:style w:type="paragraph" w:customStyle="1" w:styleId="1567ECBF2D8B420BB97D8B8035FD5472">
    <w:name w:val="1567ECBF2D8B420BB97D8B8035FD5472"/>
  </w:style>
  <w:style w:type="paragraph" w:customStyle="1" w:styleId="42B6B0D956FF4B72A9D121C1E38F071C">
    <w:name w:val="42B6B0D956FF4B72A9D121C1E38F071C"/>
  </w:style>
  <w:style w:type="paragraph" w:customStyle="1" w:styleId="6EB2D7AC03A54104AA3551988CFD64A1">
    <w:name w:val="6EB2D7AC03A54104AA3551988CFD64A1"/>
  </w:style>
  <w:style w:type="paragraph" w:customStyle="1" w:styleId="885FC8A1D49E474885B2486E5E31F268">
    <w:name w:val="885FC8A1D49E474885B2486E5E31F268"/>
  </w:style>
  <w:style w:type="paragraph" w:customStyle="1" w:styleId="EF8234C46AFB40AB9D7837628D374E38">
    <w:name w:val="EF8234C46AFB40AB9D7837628D374E38"/>
  </w:style>
  <w:style w:type="paragraph" w:customStyle="1" w:styleId="077869D52E6F4BF99ADFCDABD5EA95D3">
    <w:name w:val="077869D52E6F4BF99ADFCDABD5EA95D3"/>
  </w:style>
  <w:style w:type="paragraph" w:customStyle="1" w:styleId="83547A5AF36A4F51A36BFF10A0680C66">
    <w:name w:val="83547A5AF36A4F51A36BFF10A0680C66"/>
  </w:style>
  <w:style w:type="paragraph" w:customStyle="1" w:styleId="21958D3EE88C4477A6F9CF4FF43BB97D">
    <w:name w:val="21958D3EE88C4477A6F9CF4FF43BB97D"/>
  </w:style>
  <w:style w:type="paragraph" w:customStyle="1" w:styleId="5AE2FF98C8DF45B883B5C80FD6D2B783">
    <w:name w:val="5AE2FF98C8DF45B883B5C80FD6D2B783"/>
  </w:style>
  <w:style w:type="paragraph" w:customStyle="1" w:styleId="52E93A635B6B48E88098DFD1DF55327C">
    <w:name w:val="52E93A635B6B48E88098DFD1DF55327C"/>
  </w:style>
  <w:style w:type="paragraph" w:customStyle="1" w:styleId="548A3635773942059DF5A6F3C0291312">
    <w:name w:val="548A3635773942059DF5A6F3C0291312"/>
  </w:style>
  <w:style w:type="paragraph" w:customStyle="1" w:styleId="941C4D790F98407486F7E16420E9FDBC">
    <w:name w:val="941C4D790F98407486F7E16420E9FDBC"/>
  </w:style>
  <w:style w:type="paragraph" w:customStyle="1" w:styleId="BEAF113C4547447E88C74651CDDD7610">
    <w:name w:val="BEAF113C4547447E88C74651CDDD7610"/>
  </w:style>
  <w:style w:type="paragraph" w:customStyle="1" w:styleId="165DA0DD0B794D3BB40BD3FE8FB25A5C">
    <w:name w:val="165DA0DD0B794D3BB40BD3FE8FB25A5C"/>
  </w:style>
  <w:style w:type="paragraph" w:customStyle="1" w:styleId="45C4A067C07B4D9C925CE874D2807877">
    <w:name w:val="45C4A067C07B4D9C925CE874D2807877"/>
  </w:style>
  <w:style w:type="paragraph" w:customStyle="1" w:styleId="053CBCDD11D749AB87C4447A96CF751A">
    <w:name w:val="053CBCDD11D749AB87C4447A96CF751A"/>
  </w:style>
  <w:style w:type="paragraph" w:customStyle="1" w:styleId="46C8DD259D74472C85DE0D3D1A4B83E4">
    <w:name w:val="46C8DD259D74472C85DE0D3D1A4B83E4"/>
  </w:style>
  <w:style w:type="paragraph" w:customStyle="1" w:styleId="743D4A2C26C648EBB40D6DC1642C4BD7">
    <w:name w:val="743D4A2C26C648EBB40D6DC1642C4BD7"/>
  </w:style>
  <w:style w:type="paragraph" w:customStyle="1" w:styleId="CE0F0ACFFD2445ABB650725C498DC994">
    <w:name w:val="CE0F0ACFFD2445ABB650725C498DC994"/>
  </w:style>
  <w:style w:type="character" w:styleId="Hyperlink">
    <w:name w:val="Hyperlink"/>
    <w:basedOn w:val="DefaultParagraphFont"/>
    <w:uiPriority w:val="99"/>
    <w:unhideWhenUsed/>
    <w:rPr>
      <w:color w:val="467886" w:themeColor="hyperlink"/>
      <w:u w:val="single"/>
    </w:rPr>
  </w:style>
  <w:style w:type="paragraph" w:customStyle="1" w:styleId="FBBCA40B2C604221861CC2B01E369666">
    <w:name w:val="FBBCA40B2C604221861CC2B01E369666"/>
  </w:style>
  <w:style w:type="character" w:styleId="PlaceholderText">
    <w:name w:val="Placeholder Text"/>
    <w:basedOn w:val="DefaultParagraphFont"/>
    <w:uiPriority w:val="99"/>
    <w:semiHidden/>
    <w:rsid w:val="00A17E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2024-04-19T19:18:00Z</dcterms:created>
  <dcterms:modified xsi:type="dcterms:W3CDTF">2024-04-20T02:28:00Z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