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0931A" w14:textId="77777777" w:rsidR="00A61EED" w:rsidRPr="00A61EED" w:rsidRDefault="00A61EED" w:rsidP="00A61EED">
      <w:r w:rsidRPr="00A61EED">
        <w:t>Honestly, reading Chapter 8, "The Ethics of Inquiry," helped me understand that research isn't only about finding answers; it's also about how you find them and who can be impacted in the process. It's simple to assume that research is unbiased, but this chapter demonstrated that it is not. Every choice you make has an effect, whether it's what you investigate or how you gather data.</w:t>
      </w:r>
    </w:p>
    <w:p w14:paraId="3E415F00" w14:textId="77777777" w:rsidR="00A61EED" w:rsidRPr="00A61EED" w:rsidRDefault="00A61EED" w:rsidP="00A61EED">
      <w:r w:rsidRPr="00A61EED">
        <w:t>I was most struck by the concept that researchers have a commitment to both the truth and the participants. Completing a task is not the only goal; you also need to be truthful, considerate, and cautious when handling the data. This covers things like privacy, permission, and not misleading outcomes.</w:t>
      </w:r>
    </w:p>
    <w:p w14:paraId="227AD0F4" w14:textId="77777777" w:rsidR="00A61EED" w:rsidRDefault="00A61EED" w:rsidP="00A61EED">
      <w:r w:rsidRPr="00A61EED">
        <w:t>I particularly like how the chapter clarified the ethical effects of even posing certain issues. I had never really given that much thought before. It helped me understand that conducting research includes more than just curiosity; it also includes considering the potential impact of your work on others, particularly when it deals with delicate subjects or groups. You are still accountable for any dangers that may arise, even in areas where you are simply asking questions.</w:t>
      </w:r>
    </w:p>
    <w:p w14:paraId="67C08161" w14:textId="77777777" w:rsidR="007D1A86" w:rsidRPr="007D1A86" w:rsidRDefault="007D1A86" w:rsidP="007D1A86">
      <w:r w:rsidRPr="007D1A86">
        <w:t>Overall, this chapter helped me take research a bit more seriously. Finding information is not enough; you also need to do it properly. Ethics is a fundamental component of the process; it is not something added. In all honesty, when you approach research in this manner, it becomes more than simply a task.</w:t>
      </w:r>
    </w:p>
    <w:p w14:paraId="3EBF1B86" w14:textId="77777777" w:rsidR="00A61EED" w:rsidRPr="00A61EED" w:rsidRDefault="00A61EED" w:rsidP="00A61EED"/>
    <w:p w14:paraId="130DA7B8" w14:textId="77777777" w:rsidR="00A61EED" w:rsidRDefault="00A61EED"/>
    <w:sectPr w:rsidR="00A61E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EED"/>
    <w:rsid w:val="00254B0D"/>
    <w:rsid w:val="007D1A86"/>
    <w:rsid w:val="00A61E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2C64B"/>
  <w15:chartTrackingRefBased/>
  <w15:docId w15:val="{0C831BB8-56E5-48E4-98FF-F4405D500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1E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1E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1E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1E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1E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1E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1E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1E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1E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E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1E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1E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1E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1E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1E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1E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1E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1EED"/>
    <w:rPr>
      <w:rFonts w:eastAsiaTheme="majorEastAsia" w:cstheme="majorBidi"/>
      <w:color w:val="272727" w:themeColor="text1" w:themeTint="D8"/>
    </w:rPr>
  </w:style>
  <w:style w:type="paragraph" w:styleId="Title">
    <w:name w:val="Title"/>
    <w:basedOn w:val="Normal"/>
    <w:next w:val="Normal"/>
    <w:link w:val="TitleChar"/>
    <w:uiPriority w:val="10"/>
    <w:qFormat/>
    <w:rsid w:val="00A61E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1E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1E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1E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1EED"/>
    <w:pPr>
      <w:spacing w:before="160"/>
      <w:jc w:val="center"/>
    </w:pPr>
    <w:rPr>
      <w:i/>
      <w:iCs/>
      <w:color w:val="404040" w:themeColor="text1" w:themeTint="BF"/>
    </w:rPr>
  </w:style>
  <w:style w:type="character" w:customStyle="1" w:styleId="QuoteChar">
    <w:name w:val="Quote Char"/>
    <w:basedOn w:val="DefaultParagraphFont"/>
    <w:link w:val="Quote"/>
    <w:uiPriority w:val="29"/>
    <w:rsid w:val="00A61EED"/>
    <w:rPr>
      <w:i/>
      <w:iCs/>
      <w:color w:val="404040" w:themeColor="text1" w:themeTint="BF"/>
    </w:rPr>
  </w:style>
  <w:style w:type="paragraph" w:styleId="ListParagraph">
    <w:name w:val="List Paragraph"/>
    <w:basedOn w:val="Normal"/>
    <w:uiPriority w:val="34"/>
    <w:qFormat/>
    <w:rsid w:val="00A61EED"/>
    <w:pPr>
      <w:ind w:left="720"/>
      <w:contextualSpacing/>
    </w:pPr>
  </w:style>
  <w:style w:type="character" w:styleId="IntenseEmphasis">
    <w:name w:val="Intense Emphasis"/>
    <w:basedOn w:val="DefaultParagraphFont"/>
    <w:uiPriority w:val="21"/>
    <w:qFormat/>
    <w:rsid w:val="00A61EED"/>
    <w:rPr>
      <w:i/>
      <w:iCs/>
      <w:color w:val="0F4761" w:themeColor="accent1" w:themeShade="BF"/>
    </w:rPr>
  </w:style>
  <w:style w:type="paragraph" w:styleId="IntenseQuote">
    <w:name w:val="Intense Quote"/>
    <w:basedOn w:val="Normal"/>
    <w:next w:val="Normal"/>
    <w:link w:val="IntenseQuoteChar"/>
    <w:uiPriority w:val="30"/>
    <w:qFormat/>
    <w:rsid w:val="00A61E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1EED"/>
    <w:rPr>
      <w:i/>
      <w:iCs/>
      <w:color w:val="0F4761" w:themeColor="accent1" w:themeShade="BF"/>
    </w:rPr>
  </w:style>
  <w:style w:type="character" w:styleId="IntenseReference">
    <w:name w:val="Intense Reference"/>
    <w:basedOn w:val="DefaultParagraphFont"/>
    <w:uiPriority w:val="32"/>
    <w:qFormat/>
    <w:rsid w:val="00A61E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220</Words>
  <Characters>1257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Govan, Natalie</dc:creator>
  <cp:keywords/>
  <dc:description/>
  <cp:lastModifiedBy>Govan, Natalie</cp:lastModifiedBy>
  <cp:revision>1</cp:revision>
  <dcterms:created xsi:type="dcterms:W3CDTF">2026-05-02T04:03:00Z</dcterms:created>
  <dcterms:modified xsi:type="dcterms:W3CDTF">2026-05-02T04:16:00Z</dcterms:modified>
</cp:coreProperties>
</file>