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ACBEAC7" w:rsidR="00402636" w:rsidRDefault="00177F93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Natalie Grefenstette</w:t>
      </w:r>
    </w:p>
    <w:p w14:paraId="00000002" w14:textId="67F65C54" w:rsidR="00402636" w:rsidRDefault="00177F93">
      <w:pPr>
        <w:tabs>
          <w:tab w:val="right" w:pos="9923"/>
        </w:tabs>
        <w:spacing w:line="22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Valencia, Spain</w:t>
      </w:r>
      <w:r w:rsidR="00661AA5">
        <w:rPr>
          <w:sz w:val="22"/>
          <w:szCs w:val="22"/>
        </w:rPr>
        <w:t xml:space="preserve"> | </w:t>
      </w:r>
      <w:r w:rsidRPr="00177F93">
        <w:rPr>
          <w:sz w:val="22"/>
          <w:szCs w:val="22"/>
        </w:rPr>
        <w:t>linkedin.com/in/</w:t>
      </w:r>
      <w:proofErr w:type="spellStart"/>
      <w:r w:rsidRPr="00177F93">
        <w:rPr>
          <w:sz w:val="22"/>
          <w:szCs w:val="22"/>
        </w:rPr>
        <w:t>nataliegref</w:t>
      </w:r>
      <w:proofErr w:type="spellEnd"/>
      <w:r>
        <w:rPr>
          <w:sz w:val="22"/>
          <w:szCs w:val="22"/>
        </w:rPr>
        <w:t xml:space="preserve"> </w:t>
      </w:r>
      <w:r w:rsidR="00661AA5">
        <w:rPr>
          <w:sz w:val="22"/>
          <w:szCs w:val="22"/>
        </w:rPr>
        <w:t xml:space="preserve">| </w:t>
      </w:r>
      <w:r>
        <w:rPr>
          <w:sz w:val="22"/>
          <w:szCs w:val="22"/>
        </w:rPr>
        <w:t>(+34)711022451</w:t>
      </w:r>
      <w:r w:rsidR="00661AA5">
        <w:rPr>
          <w:sz w:val="22"/>
          <w:szCs w:val="22"/>
        </w:rPr>
        <w:t xml:space="preserve"> | </w:t>
      </w:r>
      <w:r>
        <w:rPr>
          <w:sz w:val="22"/>
          <w:szCs w:val="22"/>
        </w:rPr>
        <w:t>nataliegref@gmail.com</w:t>
      </w:r>
    </w:p>
    <w:p w14:paraId="00000003" w14:textId="77777777" w:rsidR="00402636" w:rsidRDefault="00402636">
      <w:pPr>
        <w:rPr>
          <w:sz w:val="22"/>
          <w:szCs w:val="22"/>
        </w:rPr>
      </w:pPr>
    </w:p>
    <w:p w14:paraId="00000004" w14:textId="77777777" w:rsidR="00402636" w:rsidRDefault="00402636">
      <w:pPr>
        <w:ind w:left="360"/>
        <w:rPr>
          <w:sz w:val="22"/>
          <w:szCs w:val="22"/>
        </w:rPr>
      </w:pPr>
    </w:p>
    <w:p w14:paraId="00000005" w14:textId="77777777" w:rsidR="00402636" w:rsidRDefault="00661AA5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2"/>
          <w:szCs w:val="22"/>
          <w:u w:val="single"/>
        </w:rPr>
      </w:pPr>
      <w:r>
        <w:rPr>
          <w:b/>
          <w:sz w:val="22"/>
          <w:szCs w:val="22"/>
        </w:rPr>
        <w:t>EXPERIENCE</w:t>
      </w:r>
    </w:p>
    <w:p w14:paraId="00000006" w14:textId="45D24180" w:rsidR="00402636" w:rsidRDefault="00415056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Apziva</w:t>
      </w:r>
      <w:proofErr w:type="spellEnd"/>
      <w:r w:rsidR="00661AA5">
        <w:rPr>
          <w:b/>
          <w:sz w:val="22"/>
          <w:szCs w:val="22"/>
        </w:rPr>
        <w:tab/>
        <w:t xml:space="preserve"> </w:t>
      </w:r>
      <w:r>
        <w:rPr>
          <w:b/>
          <w:sz w:val="22"/>
          <w:szCs w:val="22"/>
        </w:rPr>
        <w:t>Remote</w:t>
      </w:r>
    </w:p>
    <w:p w14:paraId="00000007" w14:textId="14519329" w:rsidR="00402636" w:rsidRDefault="00415056">
      <w:pPr>
        <w:tabs>
          <w:tab w:val="right" w:pos="10080"/>
        </w:tabs>
        <w:spacing w:line="22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AI resident</w:t>
      </w:r>
      <w:r w:rsidR="00661AA5">
        <w:rPr>
          <w:i/>
          <w:sz w:val="22"/>
          <w:szCs w:val="22"/>
        </w:rPr>
        <w:tab/>
      </w:r>
      <w:r>
        <w:rPr>
          <w:i/>
          <w:sz w:val="22"/>
          <w:szCs w:val="22"/>
        </w:rPr>
        <w:t>02/23-ongoing</w:t>
      </w:r>
    </w:p>
    <w:p w14:paraId="7A244871" w14:textId="77777777" w:rsidR="00415056" w:rsidRDefault="00415056" w:rsidP="00415056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W</w:t>
      </w:r>
      <w:r w:rsidRPr="00415056">
        <w:rPr>
          <w:sz w:val="22"/>
          <w:szCs w:val="22"/>
        </w:rPr>
        <w:t xml:space="preserve">orked on several machine learning and data science industry projects with the </w:t>
      </w:r>
      <w:r>
        <w:rPr>
          <w:sz w:val="22"/>
          <w:szCs w:val="22"/>
        </w:rPr>
        <w:t>oversight</w:t>
      </w:r>
      <w:r w:rsidRPr="00415056">
        <w:rPr>
          <w:sz w:val="22"/>
          <w:szCs w:val="22"/>
        </w:rPr>
        <w:t xml:space="preserve"> of an industry professional.</w:t>
      </w:r>
    </w:p>
    <w:p w14:paraId="5CFC0D5C" w14:textId="0C00562F" w:rsidR="00415056" w:rsidRDefault="00415056" w:rsidP="00415056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L</w:t>
      </w:r>
      <w:r w:rsidRPr="00415056">
        <w:rPr>
          <w:sz w:val="22"/>
          <w:szCs w:val="22"/>
        </w:rPr>
        <w:t>earn</w:t>
      </w:r>
      <w:r>
        <w:rPr>
          <w:sz w:val="22"/>
          <w:szCs w:val="22"/>
        </w:rPr>
        <w:t>ed</w:t>
      </w:r>
      <w:r w:rsidRPr="00415056">
        <w:rPr>
          <w:sz w:val="22"/>
          <w:szCs w:val="22"/>
        </w:rPr>
        <w:t xml:space="preserve"> key machine learning </w:t>
      </w:r>
      <w:r w:rsidR="00177F93">
        <w:rPr>
          <w:sz w:val="22"/>
          <w:szCs w:val="22"/>
        </w:rPr>
        <w:t xml:space="preserve">(ML) </w:t>
      </w:r>
      <w:proofErr w:type="spellStart"/>
      <w:r w:rsidRPr="00415056">
        <w:rPr>
          <w:sz w:val="22"/>
          <w:szCs w:val="22"/>
        </w:rPr>
        <w:t>speciali</w:t>
      </w:r>
      <w:r>
        <w:rPr>
          <w:sz w:val="22"/>
          <w:szCs w:val="22"/>
        </w:rPr>
        <w:t>s</w:t>
      </w:r>
      <w:r w:rsidRPr="00415056">
        <w:rPr>
          <w:sz w:val="22"/>
          <w:szCs w:val="22"/>
        </w:rPr>
        <w:t>ations</w:t>
      </w:r>
      <w:proofErr w:type="spellEnd"/>
      <w:r w:rsidRPr="00415056">
        <w:rPr>
          <w:sz w:val="22"/>
          <w:szCs w:val="22"/>
        </w:rPr>
        <w:t xml:space="preserve"> by analyzing data and developing models to predict various goals such as: predict customer satisfaction based on reviews, determine likelihood that a customer would purchase a banking product, rank candidates for a job search</w:t>
      </w:r>
      <w:r>
        <w:rPr>
          <w:sz w:val="22"/>
          <w:szCs w:val="22"/>
        </w:rPr>
        <w:t xml:space="preserve"> using </w:t>
      </w:r>
      <w:r w:rsidR="00177F93">
        <w:rPr>
          <w:sz w:val="22"/>
          <w:szCs w:val="22"/>
        </w:rPr>
        <w:t>natural language processing (NLP)</w:t>
      </w:r>
      <w:r w:rsidRPr="00415056">
        <w:rPr>
          <w:sz w:val="22"/>
          <w:szCs w:val="22"/>
        </w:rPr>
        <w:t>, predict whether an image contains pages of a book being flipped or not, etc.</w:t>
      </w:r>
    </w:p>
    <w:p w14:paraId="4C997B6E" w14:textId="77777777" w:rsidR="00415056" w:rsidRPr="00415056" w:rsidRDefault="00415056" w:rsidP="00415056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E</w:t>
      </w:r>
      <w:r w:rsidRPr="00415056">
        <w:rPr>
          <w:sz w:val="22"/>
          <w:szCs w:val="22"/>
        </w:rPr>
        <w:t>xplored the data, prepared it for the models and built and iterated over several models to yield the best accuracy.</w:t>
      </w:r>
    </w:p>
    <w:p w14:paraId="0000000B" w14:textId="77777777" w:rsidR="00402636" w:rsidRDefault="00402636">
      <w:pPr>
        <w:ind w:left="360"/>
        <w:jc w:val="both"/>
        <w:rPr>
          <w:sz w:val="22"/>
          <w:szCs w:val="22"/>
        </w:rPr>
      </w:pPr>
    </w:p>
    <w:p w14:paraId="0000000C" w14:textId="22F07E04" w:rsidR="00402636" w:rsidRDefault="00415056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Santa Fe Institute</w:t>
      </w:r>
      <w:r w:rsidR="00661AA5">
        <w:rPr>
          <w:b/>
          <w:sz w:val="22"/>
          <w:szCs w:val="22"/>
        </w:rPr>
        <w:tab/>
        <w:t xml:space="preserve"> </w:t>
      </w:r>
      <w:r>
        <w:rPr>
          <w:b/>
          <w:sz w:val="22"/>
          <w:szCs w:val="22"/>
        </w:rPr>
        <w:t>Santa Fe, NM, USA</w:t>
      </w:r>
    </w:p>
    <w:p w14:paraId="0000000D" w14:textId="76792D34" w:rsidR="00402636" w:rsidRDefault="00415056">
      <w:pPr>
        <w:tabs>
          <w:tab w:val="right" w:pos="10080"/>
        </w:tabs>
        <w:spacing w:line="22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Postdoctoral researcher</w:t>
      </w:r>
      <w:r w:rsidR="00661AA5">
        <w:rPr>
          <w:i/>
          <w:sz w:val="22"/>
          <w:szCs w:val="22"/>
        </w:rPr>
        <w:tab/>
      </w:r>
      <w:r w:rsidR="007113BB">
        <w:rPr>
          <w:i/>
          <w:sz w:val="22"/>
          <w:szCs w:val="22"/>
        </w:rPr>
        <w:t>06/19-08/22</w:t>
      </w:r>
    </w:p>
    <w:p w14:paraId="4BA9EB4F" w14:textId="2E183E7C" w:rsidR="00415056" w:rsidRDefault="00415056" w:rsidP="00415056">
      <w:pPr>
        <w:numPr>
          <w:ilvl w:val="0"/>
          <w:numId w:val="1"/>
        </w:numPr>
        <w:jc w:val="both"/>
        <w:rPr>
          <w:sz w:val="22"/>
          <w:szCs w:val="22"/>
        </w:rPr>
      </w:pPr>
      <w:r w:rsidRPr="00415056">
        <w:rPr>
          <w:sz w:val="22"/>
          <w:szCs w:val="22"/>
        </w:rPr>
        <w:t xml:space="preserve">Developed theories and techniques to detect life in the universe, in the multidisciplinary Laboratory for Agnostic Biosignatures team funded by NASA, using computational models (Python) and </w:t>
      </w:r>
      <w:r w:rsidR="00177F93">
        <w:rPr>
          <w:sz w:val="22"/>
          <w:szCs w:val="22"/>
        </w:rPr>
        <w:t>ML</w:t>
      </w:r>
      <w:r w:rsidRPr="00415056">
        <w:rPr>
          <w:sz w:val="22"/>
          <w:szCs w:val="22"/>
        </w:rPr>
        <w:t xml:space="preserve"> tools (regression, PCA, neural networks, </w:t>
      </w:r>
      <w:proofErr w:type="spellStart"/>
      <w:r w:rsidRPr="00415056">
        <w:rPr>
          <w:sz w:val="22"/>
          <w:szCs w:val="22"/>
        </w:rPr>
        <w:t>scikit</w:t>
      </w:r>
      <w:proofErr w:type="spellEnd"/>
      <w:r w:rsidRPr="00415056">
        <w:rPr>
          <w:sz w:val="22"/>
          <w:szCs w:val="22"/>
        </w:rPr>
        <w:t>)</w:t>
      </w:r>
    </w:p>
    <w:p w14:paraId="43E0E5B2" w14:textId="77777777" w:rsidR="00415056" w:rsidRDefault="00415056" w:rsidP="00415056">
      <w:pPr>
        <w:numPr>
          <w:ilvl w:val="0"/>
          <w:numId w:val="1"/>
        </w:numPr>
        <w:jc w:val="both"/>
        <w:rPr>
          <w:sz w:val="22"/>
          <w:szCs w:val="22"/>
        </w:rPr>
      </w:pPr>
      <w:r w:rsidRPr="00415056">
        <w:rPr>
          <w:sz w:val="22"/>
          <w:szCs w:val="22"/>
        </w:rPr>
        <w:t xml:space="preserve">Built robust computational models (Python, </w:t>
      </w:r>
      <w:proofErr w:type="spellStart"/>
      <w:r w:rsidRPr="00415056">
        <w:rPr>
          <w:sz w:val="22"/>
          <w:szCs w:val="22"/>
        </w:rPr>
        <w:t>Jupyter</w:t>
      </w:r>
      <w:proofErr w:type="spellEnd"/>
      <w:r w:rsidRPr="00415056">
        <w:rPr>
          <w:sz w:val="22"/>
          <w:szCs w:val="22"/>
        </w:rPr>
        <w:t xml:space="preserve">, </w:t>
      </w:r>
      <w:proofErr w:type="spellStart"/>
      <w:r w:rsidRPr="00415056">
        <w:rPr>
          <w:sz w:val="22"/>
          <w:szCs w:val="22"/>
        </w:rPr>
        <w:t>Numpy</w:t>
      </w:r>
      <w:proofErr w:type="spellEnd"/>
      <w:r w:rsidRPr="00415056">
        <w:rPr>
          <w:sz w:val="22"/>
          <w:szCs w:val="22"/>
        </w:rPr>
        <w:t>, Gillespie algorithms, Monte Carlo sampling) to study signatures of evolution in large populations of polymers</w:t>
      </w:r>
    </w:p>
    <w:p w14:paraId="165CB9BB" w14:textId="77777777" w:rsidR="00415056" w:rsidRDefault="00415056" w:rsidP="00415056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0415056">
        <w:rPr>
          <w:sz w:val="22"/>
          <w:szCs w:val="22"/>
        </w:rPr>
        <w:t>Analysed</w:t>
      </w:r>
      <w:proofErr w:type="spellEnd"/>
      <w:r w:rsidRPr="00415056">
        <w:rPr>
          <w:sz w:val="22"/>
          <w:szCs w:val="22"/>
        </w:rPr>
        <w:t xml:space="preserve"> large datasets (time series analysis, data </w:t>
      </w:r>
      <w:proofErr w:type="spellStart"/>
      <w:r w:rsidRPr="00415056">
        <w:rPr>
          <w:sz w:val="22"/>
          <w:szCs w:val="22"/>
        </w:rPr>
        <w:t>visualisation</w:t>
      </w:r>
      <w:proofErr w:type="spellEnd"/>
      <w:r w:rsidRPr="00415056">
        <w:rPr>
          <w:sz w:val="22"/>
          <w:szCs w:val="22"/>
        </w:rPr>
        <w:t xml:space="preserve">, pandas, </w:t>
      </w:r>
      <w:proofErr w:type="spellStart"/>
      <w:r w:rsidRPr="00415056">
        <w:rPr>
          <w:sz w:val="22"/>
          <w:szCs w:val="22"/>
        </w:rPr>
        <w:t>numpy</w:t>
      </w:r>
      <w:proofErr w:type="spellEnd"/>
      <w:r w:rsidRPr="00415056">
        <w:rPr>
          <w:sz w:val="22"/>
          <w:szCs w:val="22"/>
        </w:rPr>
        <w:t>, matplotlib, seaborn) to extract key insights</w:t>
      </w:r>
    </w:p>
    <w:p w14:paraId="7CF43A62" w14:textId="77777777" w:rsidR="00415056" w:rsidRDefault="00415056" w:rsidP="00415056">
      <w:pPr>
        <w:numPr>
          <w:ilvl w:val="0"/>
          <w:numId w:val="1"/>
        </w:numPr>
        <w:jc w:val="both"/>
        <w:rPr>
          <w:sz w:val="22"/>
          <w:szCs w:val="22"/>
        </w:rPr>
      </w:pPr>
      <w:r w:rsidRPr="00415056">
        <w:rPr>
          <w:sz w:val="22"/>
          <w:szCs w:val="22"/>
        </w:rPr>
        <w:t>Led large scale collaborative efforts with early career researchers resulting in 2 published chapters</w:t>
      </w:r>
    </w:p>
    <w:p w14:paraId="07BA03B0" w14:textId="2AD95451" w:rsidR="00415056" w:rsidRDefault="00415056" w:rsidP="00415056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0415056">
        <w:rPr>
          <w:sz w:val="22"/>
          <w:szCs w:val="22"/>
        </w:rPr>
        <w:t>Organised</w:t>
      </w:r>
      <w:proofErr w:type="spellEnd"/>
      <w:r w:rsidRPr="00415056">
        <w:rPr>
          <w:sz w:val="22"/>
          <w:szCs w:val="22"/>
        </w:rPr>
        <w:t xml:space="preserve"> a successful workshop with 30+ early career attendees (budget: $67.1k), along with multiple conference sessions at</w:t>
      </w:r>
      <w:r>
        <w:rPr>
          <w:sz w:val="22"/>
          <w:szCs w:val="22"/>
        </w:rPr>
        <w:t xml:space="preserve"> </w:t>
      </w:r>
      <w:r w:rsidRPr="00415056">
        <w:rPr>
          <w:sz w:val="22"/>
          <w:szCs w:val="22"/>
        </w:rPr>
        <w:t>top conferences in the field</w:t>
      </w:r>
    </w:p>
    <w:p w14:paraId="6AF846B2" w14:textId="18874D16" w:rsidR="00415056" w:rsidRDefault="00415056" w:rsidP="00415056">
      <w:pPr>
        <w:numPr>
          <w:ilvl w:val="0"/>
          <w:numId w:val="1"/>
        </w:numPr>
        <w:jc w:val="both"/>
        <w:rPr>
          <w:sz w:val="22"/>
          <w:szCs w:val="22"/>
        </w:rPr>
      </w:pPr>
      <w:r w:rsidRPr="00415056">
        <w:rPr>
          <w:sz w:val="22"/>
          <w:szCs w:val="22"/>
        </w:rPr>
        <w:t>Published 9 papers in top journals in the field, and was invited to talk and present at top conferences in the field, as well as top</w:t>
      </w:r>
      <w:r>
        <w:rPr>
          <w:sz w:val="22"/>
          <w:szCs w:val="22"/>
        </w:rPr>
        <w:t xml:space="preserve"> </w:t>
      </w:r>
      <w:r w:rsidRPr="00415056">
        <w:rPr>
          <w:sz w:val="22"/>
          <w:szCs w:val="22"/>
        </w:rPr>
        <w:t>universities</w:t>
      </w:r>
    </w:p>
    <w:p w14:paraId="19A4F985" w14:textId="10B5C4CB" w:rsidR="007113BB" w:rsidRDefault="007113BB" w:rsidP="007113BB">
      <w:pPr>
        <w:jc w:val="both"/>
        <w:rPr>
          <w:sz w:val="22"/>
          <w:szCs w:val="22"/>
        </w:rPr>
      </w:pPr>
    </w:p>
    <w:p w14:paraId="3455C8C9" w14:textId="2CBDFDC0" w:rsidR="007113BB" w:rsidRDefault="007113BB" w:rsidP="007113BB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Encelo</w:t>
      </w:r>
      <w:proofErr w:type="spellEnd"/>
      <w:r>
        <w:rPr>
          <w:b/>
          <w:sz w:val="22"/>
          <w:szCs w:val="22"/>
        </w:rPr>
        <w:t xml:space="preserve"> laboratories</w:t>
      </w:r>
      <w:r>
        <w:rPr>
          <w:b/>
          <w:sz w:val="22"/>
          <w:szCs w:val="22"/>
        </w:rPr>
        <w:tab/>
        <w:t xml:space="preserve"> London, UK</w:t>
      </w:r>
    </w:p>
    <w:p w14:paraId="5A048EBA" w14:textId="13454FC3" w:rsidR="007113BB" w:rsidRDefault="007113BB" w:rsidP="007113BB">
      <w:pPr>
        <w:tabs>
          <w:tab w:val="right" w:pos="10080"/>
        </w:tabs>
        <w:spacing w:line="22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Advisor</w:t>
      </w:r>
      <w:r>
        <w:rPr>
          <w:i/>
          <w:sz w:val="22"/>
          <w:szCs w:val="22"/>
        </w:rPr>
        <w:tab/>
        <w:t>05/19-06/20</w:t>
      </w:r>
    </w:p>
    <w:p w14:paraId="78BA2960" w14:textId="004BEDDC" w:rsidR="007113BB" w:rsidRDefault="007113BB" w:rsidP="007113BB">
      <w:pPr>
        <w:tabs>
          <w:tab w:val="right" w:pos="10080"/>
        </w:tabs>
        <w:spacing w:line="22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CEO and co-founder</w:t>
      </w:r>
      <w:r>
        <w:rPr>
          <w:i/>
          <w:sz w:val="22"/>
          <w:szCs w:val="22"/>
        </w:rPr>
        <w:tab/>
        <w:t>11/17-05/19</w:t>
      </w:r>
    </w:p>
    <w:p w14:paraId="6A530307" w14:textId="77777777" w:rsidR="007113BB" w:rsidRDefault="007113BB" w:rsidP="007113BB">
      <w:pPr>
        <w:numPr>
          <w:ilvl w:val="0"/>
          <w:numId w:val="1"/>
        </w:numPr>
        <w:jc w:val="both"/>
        <w:rPr>
          <w:sz w:val="22"/>
          <w:szCs w:val="22"/>
        </w:rPr>
      </w:pPr>
      <w:r w:rsidRPr="007113BB">
        <w:rPr>
          <w:sz w:val="22"/>
          <w:szCs w:val="22"/>
        </w:rPr>
        <w:t>Led a team in the development of the business from inception through thoughtful management, financial planning, and clear communication</w:t>
      </w:r>
    </w:p>
    <w:p w14:paraId="15EC8346" w14:textId="77777777" w:rsidR="007113BB" w:rsidRDefault="007113BB" w:rsidP="007113BB">
      <w:pPr>
        <w:numPr>
          <w:ilvl w:val="0"/>
          <w:numId w:val="1"/>
        </w:numPr>
        <w:jc w:val="both"/>
        <w:rPr>
          <w:sz w:val="22"/>
          <w:szCs w:val="22"/>
        </w:rPr>
      </w:pPr>
      <w:r w:rsidRPr="007113BB">
        <w:rPr>
          <w:sz w:val="22"/>
          <w:szCs w:val="22"/>
        </w:rPr>
        <w:t xml:space="preserve">Top 3% of companies selected for the </w:t>
      </w:r>
      <w:proofErr w:type="spellStart"/>
      <w:r w:rsidRPr="007113BB">
        <w:rPr>
          <w:sz w:val="22"/>
          <w:szCs w:val="22"/>
        </w:rPr>
        <w:t>Rebelbio</w:t>
      </w:r>
      <w:proofErr w:type="spellEnd"/>
      <w:r w:rsidRPr="007113BB">
        <w:rPr>
          <w:sz w:val="22"/>
          <w:szCs w:val="22"/>
        </w:rPr>
        <w:t xml:space="preserve"> accelerator (SOSV-backed)</w:t>
      </w:r>
    </w:p>
    <w:p w14:paraId="784C0F63" w14:textId="77777777" w:rsidR="007113BB" w:rsidRDefault="007113BB" w:rsidP="007113BB">
      <w:pPr>
        <w:numPr>
          <w:ilvl w:val="0"/>
          <w:numId w:val="1"/>
        </w:numPr>
        <w:jc w:val="both"/>
        <w:rPr>
          <w:sz w:val="22"/>
          <w:szCs w:val="22"/>
        </w:rPr>
      </w:pPr>
      <w:r w:rsidRPr="007113BB">
        <w:rPr>
          <w:sz w:val="22"/>
          <w:szCs w:val="22"/>
        </w:rPr>
        <w:t xml:space="preserve">Obtained 7 letters of intent from potential clients in 2 </w:t>
      </w:r>
      <w:proofErr w:type="spellStart"/>
      <w:r w:rsidRPr="007113BB">
        <w:rPr>
          <w:sz w:val="22"/>
          <w:szCs w:val="22"/>
        </w:rPr>
        <w:t>months worth</w:t>
      </w:r>
      <w:proofErr w:type="spellEnd"/>
      <w:r w:rsidRPr="007113BB">
        <w:rPr>
          <w:sz w:val="22"/>
          <w:szCs w:val="22"/>
        </w:rPr>
        <w:t xml:space="preserve"> over £50k annually combined, and letters of support from top pharmaceutical and biotech companies</w:t>
      </w:r>
    </w:p>
    <w:p w14:paraId="259BD38D" w14:textId="77777777" w:rsidR="007113BB" w:rsidRDefault="007113BB" w:rsidP="007113BB">
      <w:pPr>
        <w:numPr>
          <w:ilvl w:val="0"/>
          <w:numId w:val="1"/>
        </w:numPr>
        <w:jc w:val="both"/>
        <w:rPr>
          <w:sz w:val="22"/>
          <w:szCs w:val="22"/>
        </w:rPr>
      </w:pPr>
      <w:r w:rsidRPr="007113BB">
        <w:rPr>
          <w:sz w:val="22"/>
          <w:szCs w:val="22"/>
        </w:rPr>
        <w:t>Developed a deep understanding of the drug development process and its pitfalls</w:t>
      </w:r>
    </w:p>
    <w:p w14:paraId="6BC4634B" w14:textId="18A511BE" w:rsidR="007113BB" w:rsidRDefault="007113BB" w:rsidP="007113BB">
      <w:pPr>
        <w:numPr>
          <w:ilvl w:val="0"/>
          <w:numId w:val="1"/>
        </w:numPr>
        <w:jc w:val="both"/>
        <w:rPr>
          <w:sz w:val="22"/>
          <w:szCs w:val="22"/>
        </w:rPr>
      </w:pPr>
      <w:r w:rsidRPr="007113BB">
        <w:rPr>
          <w:sz w:val="22"/>
          <w:szCs w:val="22"/>
        </w:rPr>
        <w:t>Wrote all marketing and communication material including website, white papers, and fundraising materials</w:t>
      </w:r>
      <w:r w:rsidRPr="007113BB">
        <w:rPr>
          <w:sz w:val="22"/>
          <w:szCs w:val="22"/>
        </w:rPr>
        <w:br/>
      </w:r>
    </w:p>
    <w:p w14:paraId="55159D1F" w14:textId="0ED03B03" w:rsidR="007113BB" w:rsidRDefault="007113BB" w:rsidP="007113BB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Deep Science Ventures</w:t>
      </w:r>
      <w:r>
        <w:rPr>
          <w:b/>
          <w:sz w:val="22"/>
          <w:szCs w:val="22"/>
        </w:rPr>
        <w:tab/>
        <w:t xml:space="preserve"> London, UK</w:t>
      </w:r>
    </w:p>
    <w:p w14:paraId="720F9D9E" w14:textId="10DA8BD2" w:rsidR="007113BB" w:rsidRDefault="007113BB" w:rsidP="007113BB">
      <w:pPr>
        <w:tabs>
          <w:tab w:val="right" w:pos="10080"/>
        </w:tabs>
        <w:spacing w:line="220" w:lineRule="auto"/>
        <w:rPr>
          <w:i/>
          <w:sz w:val="22"/>
          <w:szCs w:val="22"/>
        </w:rPr>
      </w:pPr>
      <w:r w:rsidRPr="007113BB">
        <w:rPr>
          <w:i/>
          <w:sz w:val="22"/>
          <w:szCs w:val="22"/>
        </w:rPr>
        <w:t>Entrepreneur in residence</w:t>
      </w:r>
      <w:r>
        <w:rPr>
          <w:i/>
          <w:sz w:val="22"/>
          <w:szCs w:val="22"/>
        </w:rPr>
        <w:tab/>
        <w:t>06/17-10/17</w:t>
      </w:r>
    </w:p>
    <w:p w14:paraId="669A2FB1" w14:textId="77777777" w:rsidR="007113BB" w:rsidRPr="007113BB" w:rsidRDefault="007113BB" w:rsidP="007113BB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7113BB">
        <w:rPr>
          <w:sz w:val="22"/>
          <w:szCs w:val="22"/>
        </w:rPr>
        <w:t>Top 3% of candidates selected for the program</w:t>
      </w:r>
    </w:p>
    <w:p w14:paraId="442498C1" w14:textId="77777777" w:rsidR="007113BB" w:rsidRPr="007113BB" w:rsidRDefault="007113BB" w:rsidP="007113BB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7113BB">
        <w:rPr>
          <w:sz w:val="22"/>
          <w:szCs w:val="22"/>
        </w:rPr>
        <w:t>Developed a deep understanding of the biotech ecosystem</w:t>
      </w:r>
    </w:p>
    <w:p w14:paraId="4B04FCD4" w14:textId="77777777" w:rsidR="007113BB" w:rsidRPr="007113BB" w:rsidRDefault="007113BB" w:rsidP="007113BB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7113BB">
        <w:rPr>
          <w:sz w:val="22"/>
          <w:szCs w:val="22"/>
        </w:rPr>
        <w:t>Worked on solving difficult technical challenges in multidisciplinary projects while developing a strong understanding of dozens of technology research areas (including health, energy and climate)</w:t>
      </w:r>
    </w:p>
    <w:p w14:paraId="61146601" w14:textId="3DDF4BA4" w:rsidR="007113BB" w:rsidRPr="007113BB" w:rsidRDefault="007113BB" w:rsidP="007113BB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7113BB">
        <w:rPr>
          <w:sz w:val="22"/>
          <w:szCs w:val="22"/>
        </w:rPr>
        <w:t>Learned about building a business from a position of fulfilling a need or solving a problem observed in the world and disrupting the established system</w:t>
      </w:r>
    </w:p>
    <w:p w14:paraId="0FA6559B" w14:textId="5BFA132B" w:rsidR="007113BB" w:rsidRDefault="007113BB" w:rsidP="007113BB">
      <w:pPr>
        <w:jc w:val="both"/>
        <w:rPr>
          <w:sz w:val="22"/>
          <w:szCs w:val="22"/>
        </w:rPr>
      </w:pPr>
    </w:p>
    <w:p w14:paraId="549F73A6" w14:textId="58E55AC6" w:rsidR="007113BB" w:rsidRDefault="007113BB" w:rsidP="007113BB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Earth Life Science Institute </w:t>
      </w:r>
      <w:r>
        <w:rPr>
          <w:b/>
          <w:sz w:val="22"/>
          <w:szCs w:val="22"/>
        </w:rPr>
        <w:tab/>
        <w:t xml:space="preserve"> Tokyo, JP</w:t>
      </w:r>
    </w:p>
    <w:p w14:paraId="0424802C" w14:textId="0E3466D0" w:rsidR="007113BB" w:rsidRDefault="00177F93" w:rsidP="007113BB">
      <w:pPr>
        <w:tabs>
          <w:tab w:val="right" w:pos="10080"/>
        </w:tabs>
        <w:spacing w:line="22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Visiting scholar</w:t>
      </w:r>
      <w:r w:rsidR="007113BB">
        <w:rPr>
          <w:i/>
          <w:sz w:val="22"/>
          <w:szCs w:val="22"/>
        </w:rPr>
        <w:tab/>
        <w:t>05/17-06/17</w:t>
      </w:r>
    </w:p>
    <w:p w14:paraId="2B4B9FC3" w14:textId="77777777" w:rsidR="007113BB" w:rsidRDefault="007113BB" w:rsidP="007113BB">
      <w:pPr>
        <w:numPr>
          <w:ilvl w:val="0"/>
          <w:numId w:val="1"/>
        </w:numPr>
        <w:jc w:val="both"/>
        <w:rPr>
          <w:sz w:val="22"/>
          <w:szCs w:val="22"/>
        </w:rPr>
      </w:pPr>
      <w:r w:rsidRPr="007113BB">
        <w:rPr>
          <w:sz w:val="22"/>
          <w:szCs w:val="22"/>
        </w:rPr>
        <w:lastRenderedPageBreak/>
        <w:t>Successfully applied new programming skills in a research environment leading to a paper in a top journal in the field</w:t>
      </w:r>
    </w:p>
    <w:p w14:paraId="24C20AD1" w14:textId="742D6EA4" w:rsidR="007113BB" w:rsidRDefault="007113BB" w:rsidP="007113BB">
      <w:pPr>
        <w:numPr>
          <w:ilvl w:val="0"/>
          <w:numId w:val="1"/>
        </w:numPr>
        <w:jc w:val="both"/>
        <w:rPr>
          <w:sz w:val="22"/>
          <w:szCs w:val="22"/>
        </w:rPr>
      </w:pPr>
      <w:r w:rsidRPr="007113BB">
        <w:rPr>
          <w:sz w:val="22"/>
          <w:szCs w:val="22"/>
        </w:rPr>
        <w:t xml:space="preserve">Developed a program to </w:t>
      </w:r>
      <w:proofErr w:type="spellStart"/>
      <w:r w:rsidRPr="007113BB">
        <w:rPr>
          <w:sz w:val="22"/>
          <w:szCs w:val="22"/>
        </w:rPr>
        <w:t>analyse</w:t>
      </w:r>
      <w:proofErr w:type="spellEnd"/>
      <w:r w:rsidRPr="007113BB">
        <w:rPr>
          <w:sz w:val="22"/>
          <w:szCs w:val="22"/>
        </w:rPr>
        <w:t xml:space="preserve"> hypothetical earlier sets of canonical amino acids compared to potentially available</w:t>
      </w:r>
      <w:r w:rsidR="00177F93">
        <w:rPr>
          <w:sz w:val="22"/>
          <w:szCs w:val="22"/>
        </w:rPr>
        <w:t xml:space="preserve"> </w:t>
      </w:r>
      <w:r w:rsidRPr="007113BB">
        <w:rPr>
          <w:sz w:val="22"/>
          <w:szCs w:val="22"/>
        </w:rPr>
        <w:t>non-canonical alpha amino acids (Python)</w:t>
      </w:r>
    </w:p>
    <w:p w14:paraId="49683F1B" w14:textId="13364A03" w:rsidR="007113BB" w:rsidRPr="007113BB" w:rsidRDefault="007113BB" w:rsidP="007113BB">
      <w:pPr>
        <w:numPr>
          <w:ilvl w:val="0"/>
          <w:numId w:val="1"/>
        </w:numPr>
        <w:jc w:val="both"/>
        <w:rPr>
          <w:sz w:val="22"/>
          <w:szCs w:val="22"/>
        </w:rPr>
      </w:pPr>
      <w:r w:rsidRPr="007113BB">
        <w:rPr>
          <w:sz w:val="22"/>
          <w:szCs w:val="22"/>
        </w:rPr>
        <w:t>Studied the incorporation of amino acids in the genetic code using cheminformatics approaches (</w:t>
      </w:r>
      <w:proofErr w:type="spellStart"/>
      <w:r w:rsidRPr="007113BB">
        <w:rPr>
          <w:sz w:val="22"/>
          <w:szCs w:val="22"/>
        </w:rPr>
        <w:t>JChem</w:t>
      </w:r>
      <w:proofErr w:type="spellEnd"/>
      <w:r w:rsidRPr="007113BB">
        <w:rPr>
          <w:sz w:val="22"/>
          <w:szCs w:val="22"/>
        </w:rPr>
        <w:t xml:space="preserve">, </w:t>
      </w:r>
      <w:proofErr w:type="spellStart"/>
      <w:r w:rsidRPr="007113BB">
        <w:rPr>
          <w:sz w:val="22"/>
          <w:szCs w:val="22"/>
        </w:rPr>
        <w:t>GenerateMD</w:t>
      </w:r>
      <w:proofErr w:type="spellEnd"/>
      <w:r w:rsidRPr="007113BB">
        <w:rPr>
          <w:sz w:val="22"/>
          <w:szCs w:val="22"/>
        </w:rPr>
        <w:t xml:space="preserve"> and </w:t>
      </w:r>
      <w:proofErr w:type="spellStart"/>
      <w:r w:rsidRPr="007113BB">
        <w:rPr>
          <w:sz w:val="22"/>
          <w:szCs w:val="22"/>
        </w:rPr>
        <w:t>CxCalc</w:t>
      </w:r>
      <w:proofErr w:type="spellEnd"/>
      <w:r w:rsidRPr="007113BB">
        <w:rPr>
          <w:sz w:val="22"/>
          <w:szCs w:val="22"/>
        </w:rPr>
        <w:t>)</w:t>
      </w:r>
    </w:p>
    <w:p w14:paraId="00000011" w14:textId="77777777" w:rsidR="00402636" w:rsidRDefault="00402636">
      <w:pPr>
        <w:jc w:val="both"/>
        <w:rPr>
          <w:sz w:val="22"/>
          <w:szCs w:val="22"/>
        </w:rPr>
      </w:pPr>
    </w:p>
    <w:p w14:paraId="00000012" w14:textId="77777777" w:rsidR="00402636" w:rsidRDefault="00661AA5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2"/>
          <w:szCs w:val="22"/>
          <w:u w:val="single"/>
        </w:rPr>
      </w:pPr>
      <w:r>
        <w:rPr>
          <w:b/>
          <w:sz w:val="22"/>
          <w:szCs w:val="22"/>
        </w:rPr>
        <w:t>PROJECTS</w:t>
      </w:r>
    </w:p>
    <w:p w14:paraId="00000015" w14:textId="4516DDB8" w:rsidR="00402636" w:rsidRPr="00415056" w:rsidRDefault="00661AA5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 xml:space="preserve"> </w:t>
      </w:r>
    </w:p>
    <w:p w14:paraId="73905F95" w14:textId="0F30B6A1" w:rsidR="00415056" w:rsidRPr="00177F93" w:rsidRDefault="00415056" w:rsidP="00415056">
      <w:pPr>
        <w:jc w:val="both"/>
        <w:rPr>
          <w:b/>
          <w:color w:val="000000" w:themeColor="text1"/>
          <w:sz w:val="22"/>
          <w:szCs w:val="22"/>
        </w:rPr>
      </w:pPr>
      <w:proofErr w:type="spellStart"/>
      <w:r w:rsidRPr="00177F93">
        <w:rPr>
          <w:b/>
          <w:color w:val="000000" w:themeColor="text1"/>
          <w:sz w:val="22"/>
          <w:szCs w:val="22"/>
        </w:rPr>
        <w:t>MonReader</w:t>
      </w:r>
      <w:proofErr w:type="spellEnd"/>
    </w:p>
    <w:p w14:paraId="745AA1D9" w14:textId="77777777" w:rsidR="00177F93" w:rsidRPr="00177F93" w:rsidRDefault="00177F93" w:rsidP="00177F93">
      <w:pPr>
        <w:numPr>
          <w:ilvl w:val="0"/>
          <w:numId w:val="1"/>
        </w:numPr>
        <w:jc w:val="both"/>
        <w:rPr>
          <w:b/>
          <w:color w:val="000000" w:themeColor="text1"/>
          <w:sz w:val="22"/>
          <w:szCs w:val="22"/>
        </w:rPr>
      </w:pPr>
      <w:r w:rsidRPr="00177F93">
        <w:rPr>
          <w:color w:val="000000" w:themeColor="text1"/>
          <w:sz w:val="22"/>
          <w:szCs w:val="22"/>
        </w:rPr>
        <w:t>Developed an advanced CNN algorithm to assist visually impaired individuals with document scanning independently.</w:t>
      </w:r>
    </w:p>
    <w:p w14:paraId="7514B94E" w14:textId="67B19C92" w:rsidR="00177F93" w:rsidRPr="00177F93" w:rsidRDefault="00177F93" w:rsidP="00177F93">
      <w:pPr>
        <w:numPr>
          <w:ilvl w:val="0"/>
          <w:numId w:val="1"/>
        </w:numPr>
        <w:jc w:val="both"/>
        <w:rPr>
          <w:b/>
          <w:color w:val="000000" w:themeColor="text1"/>
          <w:sz w:val="22"/>
          <w:szCs w:val="22"/>
        </w:rPr>
      </w:pPr>
      <w:r w:rsidRPr="00177F93">
        <w:rPr>
          <w:color w:val="000000" w:themeColor="text1"/>
          <w:sz w:val="22"/>
          <w:szCs w:val="22"/>
        </w:rPr>
        <w:t xml:space="preserve">Enhanced the baseline model through optimization techniques to achieve exceptional accuracy, delivering precise results with a </w:t>
      </w:r>
      <w:r w:rsidR="00171C74">
        <w:rPr>
          <w:color w:val="000000" w:themeColor="text1"/>
          <w:sz w:val="22"/>
          <w:szCs w:val="22"/>
        </w:rPr>
        <w:t>98</w:t>
      </w:r>
      <w:r w:rsidRPr="00177F93">
        <w:rPr>
          <w:color w:val="000000" w:themeColor="text1"/>
          <w:sz w:val="22"/>
          <w:szCs w:val="22"/>
        </w:rPr>
        <w:t>% accuracy rate.</w:t>
      </w:r>
    </w:p>
    <w:p w14:paraId="2F8B37D7" w14:textId="77777777" w:rsidR="00415056" w:rsidRPr="00415056" w:rsidRDefault="00415056" w:rsidP="00415056">
      <w:pPr>
        <w:jc w:val="both"/>
        <w:rPr>
          <w:b/>
          <w:color w:val="1F497D" w:themeColor="text2"/>
          <w:sz w:val="22"/>
          <w:szCs w:val="22"/>
        </w:rPr>
      </w:pPr>
    </w:p>
    <w:p w14:paraId="2D7932CF" w14:textId="4F7577CB" w:rsidR="00415056" w:rsidRPr="00177F93" w:rsidRDefault="00415056" w:rsidP="00415056">
      <w:pPr>
        <w:jc w:val="both"/>
        <w:rPr>
          <w:b/>
          <w:color w:val="000000" w:themeColor="text1"/>
          <w:sz w:val="22"/>
          <w:szCs w:val="22"/>
        </w:rPr>
      </w:pPr>
      <w:r w:rsidRPr="00177F93">
        <w:rPr>
          <w:b/>
          <w:color w:val="000000" w:themeColor="text1"/>
          <w:sz w:val="22"/>
          <w:szCs w:val="22"/>
        </w:rPr>
        <w:t>Potential Talents</w:t>
      </w:r>
    </w:p>
    <w:p w14:paraId="538C2E04" w14:textId="77777777" w:rsidR="00177F93" w:rsidRPr="00177F93" w:rsidRDefault="00177F93" w:rsidP="00177F93">
      <w:pPr>
        <w:numPr>
          <w:ilvl w:val="0"/>
          <w:numId w:val="1"/>
        </w:numPr>
        <w:jc w:val="both"/>
        <w:rPr>
          <w:b/>
          <w:color w:val="000000" w:themeColor="text1"/>
          <w:sz w:val="22"/>
          <w:szCs w:val="22"/>
        </w:rPr>
      </w:pPr>
      <w:r w:rsidRPr="00177F93">
        <w:rPr>
          <w:color w:val="000000" w:themeColor="text1"/>
          <w:sz w:val="22"/>
          <w:szCs w:val="22"/>
        </w:rPr>
        <w:t>Devised a state-of-the-art ML pipeline aimed at reducing the cost of talent acquisition by efficiently screening and identifying highly skilled candidates.</w:t>
      </w:r>
    </w:p>
    <w:p w14:paraId="0DC8F29B" w14:textId="7F67B8AC" w:rsidR="00177F93" w:rsidRPr="00177F93" w:rsidRDefault="00177F93" w:rsidP="00177F93">
      <w:pPr>
        <w:numPr>
          <w:ilvl w:val="0"/>
          <w:numId w:val="1"/>
        </w:numPr>
        <w:jc w:val="both"/>
        <w:rPr>
          <w:b/>
          <w:color w:val="000000" w:themeColor="text1"/>
          <w:sz w:val="22"/>
          <w:szCs w:val="22"/>
        </w:rPr>
      </w:pPr>
      <w:r w:rsidRPr="00177F93">
        <w:rPr>
          <w:color w:val="000000" w:themeColor="text1"/>
          <w:sz w:val="22"/>
          <w:szCs w:val="22"/>
        </w:rPr>
        <w:t>Developed a powerful ranking algorithm to create a shortlist of applicants</w:t>
      </w:r>
      <w:r>
        <w:rPr>
          <w:color w:val="000000" w:themeColor="text1"/>
          <w:sz w:val="22"/>
          <w:szCs w:val="22"/>
        </w:rPr>
        <w:t xml:space="preserve"> using natural language processing and learn-to-rank algorithms</w:t>
      </w:r>
      <w:r w:rsidRPr="00177F93">
        <w:rPr>
          <w:color w:val="000000" w:themeColor="text1"/>
          <w:sz w:val="22"/>
          <w:szCs w:val="22"/>
        </w:rPr>
        <w:t>, streamlining the screening process and increasing efficiency.</w:t>
      </w:r>
    </w:p>
    <w:p w14:paraId="5B1DB033" w14:textId="77777777" w:rsidR="00415056" w:rsidRPr="00177F93" w:rsidRDefault="00415056" w:rsidP="00415056">
      <w:pPr>
        <w:jc w:val="both"/>
        <w:rPr>
          <w:color w:val="000000" w:themeColor="text1"/>
          <w:sz w:val="22"/>
          <w:szCs w:val="22"/>
        </w:rPr>
      </w:pPr>
    </w:p>
    <w:p w14:paraId="1CFD8A3E" w14:textId="617D28F1" w:rsidR="00415056" w:rsidRPr="00177F93" w:rsidRDefault="00415056" w:rsidP="00415056">
      <w:pPr>
        <w:jc w:val="both"/>
        <w:rPr>
          <w:b/>
          <w:color w:val="000000" w:themeColor="text1"/>
          <w:sz w:val="22"/>
          <w:szCs w:val="22"/>
        </w:rPr>
      </w:pPr>
      <w:r w:rsidRPr="00177F93">
        <w:rPr>
          <w:b/>
          <w:color w:val="000000" w:themeColor="text1"/>
          <w:sz w:val="22"/>
          <w:szCs w:val="22"/>
        </w:rPr>
        <w:t>Term Deposit Marketing</w:t>
      </w:r>
    </w:p>
    <w:p w14:paraId="5D1826D9" w14:textId="23D06A1A" w:rsidR="00177F93" w:rsidRPr="00177F93" w:rsidRDefault="00177F93" w:rsidP="00177F93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00177F93">
        <w:rPr>
          <w:color w:val="000000" w:themeColor="text1"/>
          <w:sz w:val="22"/>
          <w:szCs w:val="22"/>
        </w:rPr>
        <w:t>Constructed a</w:t>
      </w:r>
      <w:r>
        <w:rPr>
          <w:color w:val="000000" w:themeColor="text1"/>
          <w:sz w:val="22"/>
          <w:szCs w:val="22"/>
        </w:rPr>
        <w:t xml:space="preserve"> </w:t>
      </w:r>
      <w:r w:rsidRPr="00177F93">
        <w:rPr>
          <w:color w:val="000000" w:themeColor="text1"/>
          <w:sz w:val="22"/>
          <w:szCs w:val="22"/>
        </w:rPr>
        <w:t xml:space="preserve">deep learning system to identify the most suitable prospective customers from a </w:t>
      </w:r>
      <w:r>
        <w:rPr>
          <w:color w:val="000000" w:themeColor="text1"/>
          <w:sz w:val="22"/>
          <w:szCs w:val="22"/>
        </w:rPr>
        <w:t xml:space="preserve">highly </w:t>
      </w:r>
      <w:r w:rsidRPr="00177F93">
        <w:rPr>
          <w:color w:val="000000" w:themeColor="text1"/>
          <w:sz w:val="22"/>
          <w:szCs w:val="22"/>
        </w:rPr>
        <w:t>imbalanced dataset</w:t>
      </w:r>
      <w:r>
        <w:rPr>
          <w:color w:val="000000" w:themeColor="text1"/>
          <w:sz w:val="22"/>
          <w:szCs w:val="22"/>
        </w:rPr>
        <w:t>.</w:t>
      </w:r>
    </w:p>
    <w:p w14:paraId="79460B69" w14:textId="38810055" w:rsidR="00415056" w:rsidRPr="00177F93" w:rsidRDefault="00177F93" w:rsidP="00177F93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Achieved a high accuracy (</w:t>
      </w:r>
      <w:r w:rsidR="00171C74">
        <w:rPr>
          <w:color w:val="000000" w:themeColor="text1"/>
          <w:sz w:val="22"/>
          <w:szCs w:val="22"/>
        </w:rPr>
        <w:t>87</w:t>
      </w:r>
      <w:r>
        <w:rPr>
          <w:color w:val="000000" w:themeColor="text1"/>
          <w:sz w:val="22"/>
          <w:szCs w:val="22"/>
        </w:rPr>
        <w:t>%),</w:t>
      </w:r>
      <w:r w:rsidRPr="00177F93">
        <w:rPr>
          <w:color w:val="000000" w:themeColor="text1"/>
          <w:sz w:val="22"/>
          <w:szCs w:val="22"/>
        </w:rPr>
        <w:t xml:space="preserve"> providing the sales team with valuable insights into critical client characteristics and increasing the chances of successful sales.</w:t>
      </w:r>
    </w:p>
    <w:p w14:paraId="57AFC962" w14:textId="77777777" w:rsidR="00177F93" w:rsidRPr="00177F93" w:rsidRDefault="00177F93" w:rsidP="00177F93">
      <w:pPr>
        <w:jc w:val="both"/>
        <w:rPr>
          <w:color w:val="000000" w:themeColor="text1"/>
          <w:sz w:val="22"/>
          <w:szCs w:val="22"/>
        </w:rPr>
      </w:pPr>
      <w:bookmarkStart w:id="0" w:name="_GoBack"/>
      <w:bookmarkEnd w:id="0"/>
    </w:p>
    <w:p w14:paraId="67856339" w14:textId="57E6734C" w:rsidR="00415056" w:rsidRPr="00177F93" w:rsidRDefault="00415056" w:rsidP="00415056">
      <w:pPr>
        <w:jc w:val="both"/>
        <w:rPr>
          <w:b/>
          <w:color w:val="000000" w:themeColor="text1"/>
          <w:sz w:val="22"/>
          <w:szCs w:val="22"/>
        </w:rPr>
      </w:pPr>
      <w:r w:rsidRPr="00177F93">
        <w:rPr>
          <w:b/>
          <w:color w:val="000000" w:themeColor="text1"/>
          <w:sz w:val="22"/>
          <w:szCs w:val="22"/>
        </w:rPr>
        <w:t>Happy Customer</w:t>
      </w:r>
    </w:p>
    <w:p w14:paraId="746999E2" w14:textId="77777777" w:rsidR="00177F93" w:rsidRPr="00177F93" w:rsidRDefault="00177F93" w:rsidP="00177F93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00177F93">
        <w:rPr>
          <w:color w:val="000000" w:themeColor="text1"/>
          <w:sz w:val="22"/>
          <w:szCs w:val="22"/>
        </w:rPr>
        <w:t>Identified the root cause of customer dissatisfaction and devised a strategic plan to extend the customer lifecycle, resulting in improved customer retention.</w:t>
      </w:r>
    </w:p>
    <w:p w14:paraId="718D1CCD" w14:textId="2FB5AC4E" w:rsidR="00177F93" w:rsidRPr="00177F93" w:rsidRDefault="00177F93" w:rsidP="00177F93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Leveraged</w:t>
      </w:r>
      <w:r w:rsidRPr="00177F93">
        <w:rPr>
          <w:color w:val="000000" w:themeColor="text1"/>
          <w:sz w:val="22"/>
          <w:szCs w:val="22"/>
        </w:rPr>
        <w:t xml:space="preserve"> multiple ML algorithms</w:t>
      </w:r>
      <w:r>
        <w:rPr>
          <w:color w:val="000000" w:themeColor="text1"/>
          <w:sz w:val="22"/>
          <w:szCs w:val="22"/>
        </w:rPr>
        <w:t xml:space="preserve"> to redesign</w:t>
      </w:r>
      <w:r w:rsidRPr="00177F93">
        <w:rPr>
          <w:color w:val="000000" w:themeColor="text1"/>
          <w:sz w:val="22"/>
          <w:szCs w:val="22"/>
        </w:rPr>
        <w:t xml:space="preserve"> the user experience and service </w:t>
      </w:r>
      <w:r>
        <w:rPr>
          <w:color w:val="000000" w:themeColor="text1"/>
          <w:sz w:val="22"/>
          <w:szCs w:val="22"/>
        </w:rPr>
        <w:t>by</w:t>
      </w:r>
      <w:r w:rsidRPr="00177F93">
        <w:rPr>
          <w:color w:val="000000" w:themeColor="text1"/>
          <w:sz w:val="22"/>
          <w:szCs w:val="22"/>
        </w:rPr>
        <w:t xml:space="preserve"> pinpointing of critical factors contributing to customer satisfaction</w:t>
      </w:r>
    </w:p>
    <w:p w14:paraId="0A2B0766" w14:textId="77777777" w:rsidR="00415056" w:rsidRDefault="00415056" w:rsidP="00415056">
      <w:pPr>
        <w:jc w:val="both"/>
        <w:rPr>
          <w:sz w:val="22"/>
          <w:szCs w:val="22"/>
        </w:rPr>
      </w:pPr>
    </w:p>
    <w:p w14:paraId="0000001A" w14:textId="77777777" w:rsidR="00402636" w:rsidRDefault="00661AA5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2"/>
          <w:szCs w:val="22"/>
          <w:u w:val="single"/>
        </w:rPr>
      </w:pPr>
      <w:r>
        <w:rPr>
          <w:b/>
          <w:sz w:val="22"/>
          <w:szCs w:val="22"/>
        </w:rPr>
        <w:t>EDUCATION</w:t>
      </w:r>
    </w:p>
    <w:p w14:paraId="0000001B" w14:textId="15DBA87C" w:rsidR="00402636" w:rsidRDefault="00661AA5">
      <w:pPr>
        <w:tabs>
          <w:tab w:val="right" w:pos="10080"/>
        </w:tabs>
        <w:spacing w:line="220" w:lineRule="auto"/>
        <w:rPr>
          <w:sz w:val="22"/>
          <w:szCs w:val="22"/>
        </w:rPr>
      </w:pPr>
      <w:r>
        <w:rPr>
          <w:b/>
          <w:sz w:val="22"/>
          <w:szCs w:val="22"/>
        </w:rPr>
        <w:t>University</w:t>
      </w:r>
      <w:r w:rsidR="007113BB">
        <w:rPr>
          <w:b/>
          <w:sz w:val="22"/>
          <w:szCs w:val="22"/>
        </w:rPr>
        <w:t xml:space="preserve"> College London</w:t>
      </w:r>
      <w:r>
        <w:rPr>
          <w:sz w:val="22"/>
          <w:szCs w:val="22"/>
        </w:rPr>
        <w:tab/>
      </w:r>
      <w:proofErr w:type="spellStart"/>
      <w:r w:rsidR="007113BB">
        <w:rPr>
          <w:b/>
          <w:sz w:val="22"/>
          <w:szCs w:val="22"/>
        </w:rPr>
        <w:t>London</w:t>
      </w:r>
      <w:proofErr w:type="spellEnd"/>
      <w:r w:rsidR="007113BB">
        <w:rPr>
          <w:b/>
          <w:sz w:val="22"/>
          <w:szCs w:val="22"/>
        </w:rPr>
        <w:t>, UK</w:t>
      </w:r>
    </w:p>
    <w:p w14:paraId="4169F21D" w14:textId="77777777" w:rsidR="007113BB" w:rsidRDefault="007113BB">
      <w:pPr>
        <w:tabs>
          <w:tab w:val="right" w:pos="10080"/>
        </w:tabs>
        <w:spacing w:line="22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PhD, Chemistry</w:t>
      </w:r>
      <w:r w:rsidR="00661AA5">
        <w:rPr>
          <w:i/>
          <w:sz w:val="22"/>
          <w:szCs w:val="22"/>
        </w:rPr>
        <w:t xml:space="preserve"> </w:t>
      </w:r>
    </w:p>
    <w:p w14:paraId="187A2033" w14:textId="77777777" w:rsidR="007113BB" w:rsidRDefault="007113BB" w:rsidP="007113BB">
      <w:pPr>
        <w:tabs>
          <w:tab w:val="right" w:pos="10080"/>
        </w:tabs>
        <w:spacing w:line="220" w:lineRule="auto"/>
        <w:rPr>
          <w:sz w:val="22"/>
          <w:szCs w:val="22"/>
        </w:rPr>
      </w:pPr>
      <w:r>
        <w:rPr>
          <w:b/>
          <w:sz w:val="22"/>
          <w:szCs w:val="22"/>
        </w:rPr>
        <w:t>University College London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London, UK</w:t>
      </w:r>
    </w:p>
    <w:p w14:paraId="0000001C" w14:textId="21D10EE2" w:rsidR="00402636" w:rsidRDefault="007113BB">
      <w:pPr>
        <w:tabs>
          <w:tab w:val="right" w:pos="10080"/>
        </w:tabs>
        <w:spacing w:line="22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BSc, Biochemistry </w:t>
      </w:r>
      <w:r>
        <w:rPr>
          <w:i/>
          <w:sz w:val="22"/>
          <w:szCs w:val="22"/>
        </w:rPr>
        <w:tab/>
        <w:t>2012</w:t>
      </w:r>
    </w:p>
    <w:p w14:paraId="0000001D" w14:textId="088E58B7" w:rsidR="00402636" w:rsidRPr="007113BB" w:rsidRDefault="007113BB" w:rsidP="007113BB">
      <w:pPr>
        <w:numPr>
          <w:ilvl w:val="0"/>
          <w:numId w:val="2"/>
        </w:numPr>
        <w:rPr>
          <w:sz w:val="22"/>
          <w:szCs w:val="22"/>
        </w:rPr>
      </w:pPr>
      <w:r w:rsidRPr="007113BB">
        <w:rPr>
          <w:sz w:val="22"/>
          <w:szCs w:val="22"/>
        </w:rPr>
        <w:t>Graduated with honors in the top 5% - Dean’s list</w:t>
      </w:r>
    </w:p>
    <w:p w14:paraId="0000001E" w14:textId="77777777" w:rsidR="00402636" w:rsidRDefault="00402636">
      <w:pPr>
        <w:ind w:left="360"/>
        <w:jc w:val="both"/>
        <w:rPr>
          <w:sz w:val="22"/>
          <w:szCs w:val="22"/>
        </w:rPr>
      </w:pPr>
    </w:p>
    <w:p w14:paraId="0000001F" w14:textId="77777777" w:rsidR="00402636" w:rsidRDefault="00661AA5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2"/>
          <w:szCs w:val="22"/>
          <w:u w:val="single"/>
        </w:rPr>
      </w:pPr>
      <w:r>
        <w:rPr>
          <w:b/>
          <w:sz w:val="22"/>
          <w:szCs w:val="22"/>
        </w:rPr>
        <w:t>SKILLS &amp; INTERESTS</w:t>
      </w:r>
    </w:p>
    <w:p w14:paraId="00000020" w14:textId="7ED42AFB" w:rsidR="00402636" w:rsidRDefault="00661AA5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b/>
          <w:sz w:val="22"/>
          <w:szCs w:val="22"/>
        </w:rPr>
        <w:t>Skills:</w:t>
      </w:r>
      <w:r>
        <w:rPr>
          <w:sz w:val="22"/>
          <w:szCs w:val="22"/>
        </w:rPr>
        <w:t xml:space="preserve"> </w:t>
      </w:r>
      <w:r w:rsidR="007113BB" w:rsidRPr="007113BB">
        <w:rPr>
          <w:sz w:val="22"/>
          <w:szCs w:val="22"/>
        </w:rPr>
        <w:t xml:space="preserve">Python, Pandas, </w:t>
      </w:r>
      <w:proofErr w:type="spellStart"/>
      <w:r w:rsidR="007113BB" w:rsidRPr="007113BB">
        <w:rPr>
          <w:sz w:val="22"/>
          <w:szCs w:val="22"/>
        </w:rPr>
        <w:t>Numpy</w:t>
      </w:r>
      <w:proofErr w:type="spellEnd"/>
      <w:r w:rsidR="007113BB" w:rsidRPr="007113BB">
        <w:rPr>
          <w:sz w:val="22"/>
          <w:szCs w:val="22"/>
        </w:rPr>
        <w:t xml:space="preserve">, Sci-kit, Data visualization, Matplotlib, Seaborn, Machine learning, </w:t>
      </w:r>
      <w:r w:rsidR="007113BB">
        <w:rPr>
          <w:sz w:val="22"/>
          <w:szCs w:val="22"/>
        </w:rPr>
        <w:t xml:space="preserve">NLP, CNN, </w:t>
      </w:r>
      <w:r w:rsidR="007113BB" w:rsidRPr="007113BB">
        <w:rPr>
          <w:sz w:val="22"/>
          <w:szCs w:val="22"/>
        </w:rPr>
        <w:t>Data Processing, Data analysis, R, LATEX, Cheminformatics</w:t>
      </w:r>
      <w:r w:rsidR="007113BB">
        <w:rPr>
          <w:sz w:val="22"/>
          <w:szCs w:val="22"/>
        </w:rPr>
        <w:t>, French (fluent), Spanish (intermediate)</w:t>
      </w:r>
    </w:p>
    <w:p w14:paraId="00000021" w14:textId="7D3DBCF9" w:rsidR="00402636" w:rsidRDefault="00661AA5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b/>
          <w:sz w:val="22"/>
          <w:szCs w:val="22"/>
        </w:rPr>
        <w:t>Interests:</w:t>
      </w:r>
      <w:r>
        <w:rPr>
          <w:sz w:val="22"/>
          <w:szCs w:val="22"/>
        </w:rPr>
        <w:t xml:space="preserve"> </w:t>
      </w:r>
      <w:r w:rsidR="007113BB" w:rsidRPr="007113BB">
        <w:rPr>
          <w:sz w:val="22"/>
          <w:szCs w:val="22"/>
        </w:rPr>
        <w:t>Jazz, singing, wood working, DIY, cooking, digital design, squash</w:t>
      </w:r>
    </w:p>
    <w:sectPr w:rsidR="00402636">
      <w:headerReference w:type="default" r:id="rId8"/>
      <w:footerReference w:type="default" r:id="rId9"/>
      <w:pgSz w:w="12240" w:h="15840"/>
      <w:pgMar w:top="288" w:right="1080" w:bottom="288" w:left="1080" w:header="720" w:footer="10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8D01D" w14:textId="77777777" w:rsidR="008C3297" w:rsidRDefault="008C3297">
      <w:r>
        <w:separator/>
      </w:r>
    </w:p>
  </w:endnote>
  <w:endnote w:type="continuationSeparator" w:id="0">
    <w:p w14:paraId="1C63F0EF" w14:textId="77777777" w:rsidR="008C3297" w:rsidRDefault="008C3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3" w14:textId="77777777" w:rsidR="00402636" w:rsidRDefault="00402636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0DD0F" w14:textId="77777777" w:rsidR="008C3297" w:rsidRDefault="008C3297">
      <w:r>
        <w:separator/>
      </w:r>
    </w:p>
  </w:footnote>
  <w:footnote w:type="continuationSeparator" w:id="0">
    <w:p w14:paraId="709C4440" w14:textId="77777777" w:rsidR="008C3297" w:rsidRDefault="008C3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2" w14:textId="77777777" w:rsidR="00402636" w:rsidRDefault="00402636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A3CCA"/>
    <w:multiLevelType w:val="multilevel"/>
    <w:tmpl w:val="AC1063B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413FC4"/>
    <w:multiLevelType w:val="multilevel"/>
    <w:tmpl w:val="E7EE39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636"/>
    <w:rsid w:val="00171C74"/>
    <w:rsid w:val="00177F93"/>
    <w:rsid w:val="00402636"/>
    <w:rsid w:val="00415056"/>
    <w:rsid w:val="00661AA5"/>
    <w:rsid w:val="007113BB"/>
    <w:rsid w:val="008C3297"/>
    <w:rsid w:val="008C54A9"/>
    <w:rsid w:val="00927D17"/>
    <w:rsid w:val="00CF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77965"/>
  <w15:docId w15:val="{C03A770D-FCDA-464C-8296-8BB6C4CC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15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7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3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38734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52497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4288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575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024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9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vZwntZ+lziCiqaqquU2PZbFlrg==">AMUW2mUAXSzyq3Rsik8ThU/W4draXA/II+uVoPqmxqTeqTRbgEqsVDDDeoAsGtkA3K8oJXix1Ir8y6Qk8PBPHAjoA3Bz3YnXPKPjYDLFo8kK6HAG5JC4a835a0XyTQ9G1aWNczUrdhSu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Natalie Grefenstette</cp:lastModifiedBy>
  <cp:revision>5</cp:revision>
  <dcterms:created xsi:type="dcterms:W3CDTF">2023-04-25T13:17:00Z</dcterms:created>
  <dcterms:modified xsi:type="dcterms:W3CDTF">2023-04-27T17:08:00Z</dcterms:modified>
</cp:coreProperties>
</file>