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4CE6E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highlight w:val="red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highlight w:val="red"/>
          <w:vertAlign w:val="baseline"/>
          <w:lang w:val="en-US" w:eastAsia="zh-CN"/>
        </w:rPr>
        <w:t>光照传感器</w:t>
      </w:r>
      <w:bookmarkStart w:id="0" w:name="_GoBack"/>
      <w:bookmarkEnd w:id="0"/>
    </w:p>
    <w:p w14:paraId="3397DBFD">
      <w:pPr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传感器型号：光敏传感器（光敏二极管）</w:t>
      </w:r>
    </w:p>
    <w:p w14:paraId="63416CC9">
      <w:pPr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接线：模块的V-3.3V，G-GND，S-PA</w:t>
      </w:r>
      <w:r>
        <w:rPr>
          <w:rFonts w:hint="default" w:ascii="仿宋" w:hAnsi="仿宋" w:eastAsia="仿宋" w:cs="仿宋"/>
          <w:sz w:val="32"/>
          <w:szCs w:val="32"/>
          <w:lang w:val="en-US" w:eastAsia="zh-CN"/>
        </w:rPr>
        <w:t>5</w:t>
      </w:r>
    </w:p>
    <w:p w14:paraId="0024602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18"/>
          <w:szCs w:val="18"/>
          <w:vertAlign w:val="baseline"/>
          <w:lang w:val="en-US"/>
        </w:rPr>
      </w:pPr>
    </w:p>
    <w:p w14:paraId="36B55D6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highlight w:val="red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highlight w:val="red"/>
          <w:vertAlign w:val="baseline"/>
          <w:lang w:val="en-US" w:eastAsia="zh-CN"/>
        </w:rPr>
        <w:t>光敏传感器的商家资料</w:t>
      </w:r>
    </w:p>
    <w:p w14:paraId="5320810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3B3939"/>
          <w:spacing w:val="0"/>
          <w:w w:val="100"/>
          <w:sz w:val="18"/>
          <w:szCs w:val="18"/>
          <w:vertAlign w:val="baseline"/>
        </w:rPr>
        <w:t>光敏传感器</w:t>
      </w:r>
    </w:p>
    <w:p w14:paraId="293BFDA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595959"/>
          <w:spacing w:val="0"/>
          <w:w w:val="100"/>
          <w:sz w:val="18"/>
          <w:szCs w:val="18"/>
          <w:vertAlign w:val="baseline"/>
        </w:rPr>
        <w:t>光敏传感器是利用光敏元件将光信号转换为电信号的传感器，它的敏感波长在可见光波长附近，包括红外线波长和紫外线波长。光传感器不只局限于对光的探测，它还可以作为探测元件组成其他传感器，对许多非电量进行检测，只要将这些非电量转换为光信号的变化即可。光敏电阻模块对环境光线最敏感，一般用来检测周围环境的光线的亮度，触发Arduino或继电器模块等。</w:t>
      </w:r>
    </w:p>
    <w:p w14:paraId="6B917D2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</w:pPr>
      <w:r>
        <w:drawing>
          <wp:inline distT="0" distB="0" distL="114300" distR="114300">
            <wp:extent cx="1428750" cy="1181100"/>
            <wp:effectExtent l="0" t="0" r="635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69354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  <w:lang w:val="en-US"/>
        </w:rPr>
        <w:t> </w:t>
      </w:r>
    </w:p>
    <w:p w14:paraId="251DEF9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3B3939"/>
          <w:spacing w:val="0"/>
          <w:w w:val="100"/>
          <w:sz w:val="18"/>
          <w:szCs w:val="18"/>
          <w:vertAlign w:val="baseline"/>
        </w:rPr>
        <w:t>产品参数：</w:t>
      </w:r>
    </w:p>
    <w:p w14:paraId="5C01BE1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</w:pPr>
      <w:r>
        <w:drawing>
          <wp:inline distT="0" distB="0" distL="114300" distR="114300">
            <wp:extent cx="2400300" cy="1809750"/>
            <wp:effectExtent l="0" t="0" r="0" b="6350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809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E5737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3B3939"/>
          <w:spacing w:val="0"/>
          <w:w w:val="100"/>
          <w:sz w:val="18"/>
          <w:szCs w:val="18"/>
          <w:vertAlign w:val="baseline"/>
          <w:lang w:val="en-US"/>
        </w:rPr>
        <w:t> </w:t>
      </w:r>
    </w:p>
    <w:p w14:paraId="7F4F3E6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3B3939"/>
          <w:spacing w:val="0"/>
          <w:w w:val="100"/>
          <w:sz w:val="18"/>
          <w:szCs w:val="18"/>
          <w:vertAlign w:val="baseline"/>
        </w:rPr>
        <w:t>功能测试</w:t>
      </w:r>
    </w:p>
    <w:p w14:paraId="2849D50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</w:rPr>
        <w:t>显示屏显示光敏传感器检测到不同光线强度下的数值变化</w:t>
      </w:r>
    </w:p>
    <w:p w14:paraId="472E9D3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</w:pPr>
      <w:r>
        <w:drawing>
          <wp:inline distT="0" distB="0" distL="114300" distR="114300">
            <wp:extent cx="2095500" cy="1933575"/>
            <wp:effectExtent l="0" t="0" r="0" b="9525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933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BED31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3B3939"/>
          <w:spacing w:val="0"/>
          <w:w w:val="100"/>
          <w:sz w:val="18"/>
          <w:szCs w:val="18"/>
          <w:vertAlign w:val="baseline"/>
        </w:rPr>
        <w:t>二、硬件接线（以 Arduino 为例）</w:t>
      </w:r>
    </w:p>
    <w:p w14:paraId="33CCCC9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3B3939"/>
          <w:spacing w:val="0"/>
          <w:w w:val="100"/>
          <w:sz w:val="18"/>
          <w:szCs w:val="18"/>
          <w:vertAlign w:val="baseline"/>
        </w:rPr>
        <w:t>G → Arduino GND</w:t>
      </w:r>
    </w:p>
    <w:p w14:paraId="21E5C1D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3B3939"/>
          <w:spacing w:val="0"/>
          <w:w w:val="100"/>
          <w:sz w:val="18"/>
          <w:szCs w:val="18"/>
          <w:vertAlign w:val="baseline"/>
        </w:rPr>
        <w:t>V → Arduino 5V（或 3.3V，看模块标注）</w:t>
      </w:r>
    </w:p>
    <w:p w14:paraId="6029C4A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3B3939"/>
          <w:spacing w:val="0"/>
          <w:w w:val="100"/>
          <w:sz w:val="18"/>
          <w:szCs w:val="18"/>
          <w:vertAlign w:val="baseline"/>
        </w:rPr>
        <w:t>A → Arduino 模拟输入引脚（如 A0）</w:t>
      </w:r>
    </w:p>
    <w:p w14:paraId="7ADE7F9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3B3939"/>
          <w:spacing w:val="0"/>
          <w:w w:val="100"/>
          <w:sz w:val="18"/>
          <w:szCs w:val="18"/>
          <w:vertAlign w:val="baseline"/>
        </w:rPr>
        <w:t>注意事项：接线前断电操作；避免 A 脚接数字引脚，模拟信号需用 ADC 读取。</w:t>
      </w:r>
    </w:p>
    <w:p w14:paraId="1B62A66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3B3939"/>
          <w:spacing w:val="0"/>
          <w:w w:val="100"/>
          <w:sz w:val="18"/>
          <w:szCs w:val="18"/>
          <w:vertAlign w:val="baseline"/>
          <w:lang w:val="en-US"/>
        </w:rPr>
        <w:t> </w:t>
      </w:r>
    </w:p>
    <w:p w14:paraId="62E609E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3B3939"/>
          <w:spacing w:val="0"/>
          <w:w w:val="100"/>
          <w:sz w:val="18"/>
          <w:szCs w:val="18"/>
          <w:vertAlign w:val="baseline"/>
        </w:rPr>
        <w:t>三、工作原理</w:t>
      </w:r>
    </w:p>
    <w:p w14:paraId="6F80B48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3B3939"/>
          <w:spacing w:val="0"/>
          <w:w w:val="100"/>
          <w:sz w:val="18"/>
          <w:szCs w:val="18"/>
          <w:vertAlign w:val="baseline"/>
        </w:rPr>
        <w:t>1、光照变化 → 光敏元件电阻改变 → 模块分压电路输出电压变化</w:t>
      </w:r>
    </w:p>
    <w:p w14:paraId="4DF475C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3B3939"/>
          <w:spacing w:val="0"/>
          <w:w w:val="100"/>
          <w:sz w:val="18"/>
          <w:szCs w:val="18"/>
          <w:vertAlign w:val="baseline"/>
        </w:rPr>
        <w:t>2、A 脚输出与光照成正比的模拟电压，控制器通过 ADC 将电压转为数字量（如 Arduino 0 - 1023），从而量化光照强度。</w:t>
      </w:r>
    </w:p>
    <w:p w14:paraId="6BD4F28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3B3939"/>
          <w:spacing w:val="0"/>
          <w:w w:val="100"/>
          <w:sz w:val="18"/>
          <w:szCs w:val="18"/>
          <w:vertAlign w:val="baseline"/>
        </w:rPr>
        <w:t>四、Arduino 测试代码（极简版）</w:t>
      </w:r>
    </w:p>
    <w:p w14:paraId="4B6CAD3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3B3939"/>
          <w:spacing w:val="0"/>
          <w:w w:val="100"/>
          <w:sz w:val="18"/>
          <w:szCs w:val="18"/>
          <w:vertAlign w:val="baseline"/>
        </w:rPr>
        <w:t>CPP</w:t>
      </w:r>
    </w:p>
    <w:p w14:paraId="6137A4B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3B3939"/>
          <w:spacing w:val="0"/>
          <w:w w:val="100"/>
          <w:sz w:val="18"/>
          <w:szCs w:val="18"/>
          <w:vertAlign w:val="baseline"/>
        </w:rPr>
        <w:t>void setup() {</w:t>
      </w:r>
    </w:p>
    <w:p w14:paraId="264FA1F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3B3939"/>
          <w:spacing w:val="0"/>
          <w:w w:val="100"/>
          <w:sz w:val="18"/>
          <w:szCs w:val="18"/>
          <w:vertAlign w:val="baseline"/>
        </w:rPr>
        <w:t>Serial.begin(9600); // 初始化串口通信</w:t>
      </w:r>
    </w:p>
    <w:p w14:paraId="1389A75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3B3939"/>
          <w:spacing w:val="0"/>
          <w:w w:val="100"/>
          <w:sz w:val="18"/>
          <w:szCs w:val="18"/>
          <w:vertAlign w:val="baseline"/>
        </w:rPr>
        <w:t>}</w:t>
      </w:r>
    </w:p>
    <w:p w14:paraId="1AF60A5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3B3939"/>
          <w:spacing w:val="0"/>
          <w:w w:val="100"/>
          <w:sz w:val="18"/>
          <w:szCs w:val="18"/>
          <w:vertAlign w:val="baseline"/>
          <w:lang w:val="en-US"/>
        </w:rPr>
        <w:t> </w:t>
      </w:r>
    </w:p>
    <w:p w14:paraId="323231D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3B3939"/>
          <w:spacing w:val="0"/>
          <w:w w:val="100"/>
          <w:sz w:val="18"/>
          <w:szCs w:val="18"/>
          <w:vertAlign w:val="baseline"/>
        </w:rPr>
        <w:t>void loop() {</w:t>
      </w:r>
    </w:p>
    <w:p w14:paraId="61DA237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3B3939"/>
          <w:spacing w:val="0"/>
          <w:w w:val="100"/>
          <w:sz w:val="18"/>
          <w:szCs w:val="18"/>
          <w:vertAlign w:val="baseline"/>
        </w:rPr>
        <w:t>int lightValue = analogRead(A0); // 读取A0引脚模拟值</w:t>
      </w:r>
    </w:p>
    <w:p w14:paraId="28CD57B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3B3939"/>
          <w:spacing w:val="0"/>
          <w:w w:val="100"/>
          <w:sz w:val="18"/>
          <w:szCs w:val="18"/>
          <w:vertAlign w:val="baseline"/>
        </w:rPr>
        <w:t>Serial.print("光照模拟值: ");</w:t>
      </w:r>
    </w:p>
    <w:p w14:paraId="0C25994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3B3939"/>
          <w:spacing w:val="0"/>
          <w:w w:val="100"/>
          <w:sz w:val="18"/>
          <w:szCs w:val="18"/>
          <w:vertAlign w:val="baseline"/>
        </w:rPr>
        <w:t>Serial.println(lightValue); // 串口打印数值</w:t>
      </w:r>
    </w:p>
    <w:p w14:paraId="0CA4E4B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3B3939"/>
          <w:spacing w:val="0"/>
          <w:w w:val="100"/>
          <w:sz w:val="18"/>
          <w:szCs w:val="18"/>
          <w:vertAlign w:val="baseline"/>
        </w:rPr>
        <w:t>delay(500); // 0.5秒刷新一次</w:t>
      </w:r>
    </w:p>
    <w:p w14:paraId="1B00174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3B3939"/>
          <w:spacing w:val="0"/>
          <w:w w:val="100"/>
          <w:sz w:val="18"/>
          <w:szCs w:val="18"/>
          <w:vertAlign w:val="baseline"/>
        </w:rPr>
        <w:t>}</w:t>
      </w:r>
    </w:p>
    <w:p w14:paraId="0A0A2D4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3B3939"/>
          <w:spacing w:val="0"/>
          <w:w w:val="100"/>
          <w:sz w:val="18"/>
          <w:szCs w:val="18"/>
          <w:vertAlign w:val="baseline"/>
        </w:rPr>
        <w:t>Mind+程序：</w:t>
      </w:r>
    </w:p>
    <w:p w14:paraId="269DE5F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</w:pPr>
      <w:r>
        <w:drawing>
          <wp:inline distT="0" distB="0" distL="114300" distR="114300">
            <wp:extent cx="5610225" cy="2676525"/>
            <wp:effectExtent l="0" t="0" r="3175" b="3175"/>
            <wp:docPr id="4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676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0A7FF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3B3939"/>
          <w:spacing w:val="0"/>
          <w:w w:val="100"/>
          <w:sz w:val="18"/>
          <w:szCs w:val="18"/>
          <w:vertAlign w:val="baseline"/>
          <w:lang w:val="en-US"/>
        </w:rPr>
        <w:t> </w:t>
      </w:r>
    </w:p>
    <w:p w14:paraId="6DC97E7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3B3939"/>
          <w:spacing w:val="0"/>
          <w:w w:val="100"/>
          <w:sz w:val="18"/>
          <w:szCs w:val="18"/>
          <w:vertAlign w:val="baseline"/>
        </w:rPr>
        <w:t>Mpython程序：</w:t>
      </w:r>
    </w:p>
    <w:p w14:paraId="50953AE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</w:pPr>
      <w:r>
        <w:drawing>
          <wp:inline distT="0" distB="0" distL="114300" distR="114300">
            <wp:extent cx="6010275" cy="1952625"/>
            <wp:effectExtent l="0" t="0" r="9525" b="3175"/>
            <wp:docPr id="5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1952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08C0A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二、软件实现（基于 STM32 HAL 库，最主流方案）</w:t>
      </w:r>
    </w:p>
    <w:p w14:paraId="0E3B7AA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步骤 1：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STM32CubeMX 基础配置</w:t>
      </w:r>
    </w:p>
    <w:p w14:paraId="6B99889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选择芯片：STM32F103ZE</w:t>
      </w:r>
    </w:p>
    <w:p w14:paraId="292D4F9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配置时钟：外部晶振（如 8MHz）→ 系统时钟 72MHz，ADC 时钟分频为 6（ADC 时钟 = 12MHz，≤14MHz 符合 F103 要求）</w:t>
      </w:r>
    </w:p>
    <w:p w14:paraId="14CB7B5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配置 ADC：</w:t>
      </w:r>
    </w:p>
    <w:p w14:paraId="2432DE0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选择 ADC1 → 通道 0（PA0）→ 模式：单次转换、连续转换均可（推荐连续转换）</w:t>
      </w:r>
    </w:p>
    <w:p w14:paraId="391CBE6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分辨率：12 位（右对齐）</w:t>
      </w:r>
    </w:p>
    <w:p w14:paraId="5B729D5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采样时间：1.5 周期（或提高到 239.5 周期，提升采样稳定性）</w:t>
      </w:r>
    </w:p>
    <w:p w14:paraId="1E71FCF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配置 USART1（用于打印光照数据）：波特率 9600，8N1</w:t>
      </w:r>
    </w:p>
    <w:p w14:paraId="4279513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生成代码：选择 MDK-ARM，生成 HAL 库工程</w:t>
      </w:r>
    </w:p>
    <w:p w14:paraId="3F03BB1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步骤 2：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核心代码（读取 ADC + 转换光照值）</w:t>
      </w:r>
    </w:p>
    <w:p w14:paraId="155335A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C</w:t>
      </w:r>
    </w:p>
    <w:p w14:paraId="60965BD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#include "stm32f1xx_hal.h"</w:t>
      </w:r>
    </w:p>
    <w:p w14:paraId="39DF7C2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#include &lt;stdio.h&gt;</w:t>
      </w:r>
    </w:p>
    <w:p w14:paraId="71E900D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  <w:lang w:val="en-US"/>
        </w:rPr>
        <w:t> </w:t>
      </w:r>
    </w:p>
    <w:p w14:paraId="20D05C2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/* 全局变量 */</w:t>
      </w:r>
    </w:p>
    <w:p w14:paraId="250A2EB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ADC_HandleTypeDef hadc1;</w:t>
      </w:r>
    </w:p>
    <w:p w14:paraId="7793AE0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UART_HandleTypeDef huart1;</w:t>
      </w:r>
    </w:p>
    <w:p w14:paraId="651879B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  <w:lang w:val="en-US"/>
        </w:rPr>
        <w:t> </w:t>
      </w:r>
    </w:p>
    <w:p w14:paraId="44C0E5D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/* 重定向printf到USART1 */</w:t>
      </w:r>
    </w:p>
    <w:p w14:paraId="0A94831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int fputc(int ch, FILE *f) {</w:t>
      </w:r>
    </w:p>
    <w:p w14:paraId="49CBF3E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HAL_UART_Transmit(&amp;huart1, (uint8_t*)&amp;ch, 1, HAL_MAX_DELAY);</w:t>
      </w:r>
    </w:p>
    <w:p w14:paraId="479C644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return ch;</w:t>
      </w:r>
    </w:p>
    <w:p w14:paraId="2941E8E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}</w:t>
      </w:r>
    </w:p>
    <w:p w14:paraId="3B5E768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  <w:lang w:val="en-US"/>
        </w:rPr>
        <w:t> </w:t>
      </w:r>
    </w:p>
    <w:p w14:paraId="7BEE6FE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/* ADC读取函数：返回12位原始值（0~4095） */</w:t>
      </w:r>
    </w:p>
    <w:p w14:paraId="46DAF51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uint16_t ADC_Read_Light(void) {</w:t>
      </w:r>
    </w:p>
    <w:p w14:paraId="1FE8C2C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uint16_t adc_value = 0;</w:t>
      </w:r>
    </w:p>
    <w:p w14:paraId="34DF77F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// 启动ADC单次转换（若配置为连续转换，可省略此步）</w:t>
      </w:r>
    </w:p>
    <w:p w14:paraId="26CEB10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HAL_ADC_Start(&amp;hadc1);</w:t>
      </w:r>
    </w:p>
    <w:p w14:paraId="7220624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// 等待转换完成</w:t>
      </w:r>
    </w:p>
    <w:p w14:paraId="65E9424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if (HAL_ADC_PollForConversion(&amp;hadc1, 100) == HAL_OK) {</w:t>
      </w:r>
    </w:p>
    <w:p w14:paraId="55528FE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adc_value = HAL_ADC_GetValue(&amp;hadc1);</w:t>
      </w:r>
    </w:p>
    <w:p w14:paraId="527AA23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}</w:t>
      </w:r>
    </w:p>
    <w:p w14:paraId="49AC444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HAL_ADC_Stop(&amp;hadc1);</w:t>
      </w:r>
    </w:p>
    <w:p w14:paraId="0DCB9EC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return adc_value;</w:t>
      </w:r>
    </w:p>
    <w:p w14:paraId="5D2662A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}</w:t>
      </w:r>
    </w:p>
    <w:p w14:paraId="1FF2E00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  <w:lang w:val="en-US"/>
        </w:rPr>
        <w:t> </w:t>
      </w:r>
    </w:p>
    <w:p w14:paraId="0EBFAEB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int main(void) {</w:t>
      </w:r>
    </w:p>
    <w:p w14:paraId="663F4E3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HAL_Init();</w:t>
      </w:r>
    </w:p>
    <w:p w14:paraId="5653A09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SystemClock_Config(); // CubeMX自动生成的时钟配置</w:t>
      </w:r>
    </w:p>
    <w:p w14:paraId="5D73096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MX_ADC1_Init(); // CubeMX自动生成的ADC初始化</w:t>
      </w:r>
    </w:p>
    <w:p w14:paraId="0B294C9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MX_USART1_UART_Init();// CubeMX自动生成的串口初始化</w:t>
      </w:r>
    </w:p>
    <w:p w14:paraId="33EE4C0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  <w:lang w:val="en-US"/>
        </w:rPr>
        <w:t> </w:t>
      </w:r>
    </w:p>
    <w:p w14:paraId="023DEDF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while (1) {</w:t>
      </w:r>
    </w:p>
    <w:p w14:paraId="35E77AA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// 1. 读取ADC原始值（0~4095）</w:t>
      </w:r>
    </w:p>
    <w:p w14:paraId="2C0CDE6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uint16_t adc_val = ADC_Read_Light();</w:t>
      </w:r>
    </w:p>
    <w:p w14:paraId="6E80962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// 2. 转换为电压值（0~3.3V）：电压 = 原始值 * 3.3 / 4095</w:t>
      </w:r>
    </w:p>
    <w:p w14:paraId="70A1EB8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float voltage = adc_val * 3.3f / 4095.0f;</w:t>
      </w:r>
    </w:p>
    <w:p w14:paraId="626B1BF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// 3. 打印数据（光照越强，电压/ADC值通常越大）</w:t>
      </w:r>
    </w:p>
    <w:p w14:paraId="2D99ADC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printf("光照ADC值：%d | 电压值：%.2fV\r\n", adc_val, voltage);</w:t>
      </w:r>
    </w:p>
    <w:p w14:paraId="30195E2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// 4. 延时500ms</w:t>
      </w:r>
    </w:p>
    <w:p w14:paraId="086EC6E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HAL_Delay(500);</w:t>
      </w:r>
    </w:p>
    <w:p w14:paraId="2044FA1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}</w:t>
      </w:r>
    </w:p>
    <w:p w14:paraId="492A5D0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}</w:t>
      </w:r>
    </w:p>
    <w:p w14:paraId="1E39084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189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7030A0"/>
          <w:spacing w:val="0"/>
          <w:w w:val="100"/>
          <w:sz w:val="18"/>
          <w:szCs w:val="18"/>
          <w:vertAlign w:val="baseline"/>
          <w:lang w:val="en-US"/>
        </w:rPr>
        <w:t> </w:t>
      </w:r>
    </w:p>
    <w:p w14:paraId="56E5554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189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7030A0"/>
          <w:spacing w:val="0"/>
          <w:w w:val="100"/>
          <w:sz w:val="18"/>
          <w:szCs w:val="18"/>
          <w:vertAlign w:val="baseline"/>
          <w:lang w:val="en-US"/>
        </w:rPr>
        <w:t> </w:t>
      </w:r>
    </w:p>
    <w:p w14:paraId="3502136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189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7030A0"/>
          <w:spacing w:val="0"/>
          <w:w w:val="100"/>
          <w:sz w:val="18"/>
          <w:szCs w:val="18"/>
          <w:vertAlign w:val="baseline"/>
          <w:lang w:val="en-US"/>
        </w:rPr>
        <w:t> </w:t>
      </w:r>
    </w:p>
    <w:p w14:paraId="1FD0E95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0070C0"/>
          <w:spacing w:val="0"/>
          <w:w w:val="100"/>
          <w:sz w:val="18"/>
          <w:szCs w:val="18"/>
          <w:vertAlign w:val="baseline"/>
          <w:lang w:val="en-US"/>
        </w:rPr>
        <w:t> </w:t>
      </w:r>
    </w:p>
    <w:p w14:paraId="48A4F1E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0070C0"/>
          <w:spacing w:val="0"/>
          <w:w w:val="100"/>
          <w:sz w:val="18"/>
          <w:szCs w:val="18"/>
          <w:vertAlign w:val="baseline"/>
          <w:lang w:val="en-US"/>
        </w:rPr>
        <w:t> </w:t>
      </w:r>
    </w:p>
    <w:p w14:paraId="071D9C6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0070C0"/>
          <w:spacing w:val="0"/>
          <w:w w:val="100"/>
          <w:sz w:val="18"/>
          <w:szCs w:val="18"/>
          <w:vertAlign w:val="baseline"/>
          <w:lang w:val="en-US"/>
        </w:rPr>
        <w:t> </w:t>
      </w:r>
    </w:p>
    <w:p w14:paraId="3E04607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0070C0"/>
          <w:spacing w:val="0"/>
          <w:w w:val="100"/>
          <w:sz w:val="18"/>
          <w:szCs w:val="18"/>
          <w:vertAlign w:val="baseline"/>
          <w:lang w:val="en-US"/>
        </w:rPr>
        <w:t> </w:t>
      </w:r>
    </w:p>
    <w:p w14:paraId="723C80B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0070C0"/>
          <w:spacing w:val="0"/>
          <w:w w:val="100"/>
          <w:sz w:val="18"/>
          <w:szCs w:val="18"/>
          <w:vertAlign w:val="baseline"/>
        </w:rPr>
        <w:t>技术社区</w:t>
      </w:r>
    </w:p>
    <w:p w14:paraId="1891BDB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70C0"/>
          <w:spacing w:val="0"/>
          <w:w w:val="100"/>
          <w:sz w:val="18"/>
          <w:szCs w:val="18"/>
          <w:vertAlign w:val="baseline"/>
        </w:rPr>
        <w:t>1.Arduino使用 传感器介绍、物联网系列教程：http://mk.xyuanli.com/forum.php?mod=forumdisplay&amp;fid=47</w:t>
      </w:r>
    </w:p>
    <w:p w14:paraId="3A36A17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70C0"/>
          <w:spacing w:val="0"/>
          <w:w w:val="100"/>
          <w:sz w:val="18"/>
          <w:szCs w:val="18"/>
          <w:vertAlign w:val="baseline"/>
        </w:rPr>
        <w:t>2.树莓派视觉识别、路径规划：http://mk.xyuanli.com/forum.php?mod=forumdisplay&amp;fid=48</w:t>
      </w:r>
    </w:p>
    <w:p w14:paraId="0B60AF8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70C0"/>
          <w:spacing w:val="0"/>
          <w:w w:val="100"/>
          <w:sz w:val="18"/>
          <w:szCs w:val="18"/>
          <w:vertAlign w:val="baseline"/>
        </w:rPr>
        <w:t>3.Python教程、案例实现：http://mk.xyuanli.com/forum.php?mod=forumdisplay&amp;fid=49</w:t>
      </w:r>
    </w:p>
    <w:p w14:paraId="66D7E4F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70C0"/>
          <w:spacing w:val="0"/>
          <w:w w:val="100"/>
          <w:sz w:val="18"/>
          <w:szCs w:val="18"/>
          <w:vertAlign w:val="baseline"/>
        </w:rPr>
        <w:t>4.高端人形机器人实验案例：http://mk.xyuanli.com/forum.php?mod=forumdisplay&amp;fid=50</w:t>
      </w:r>
    </w:p>
    <w:p w14:paraId="1761962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70C0"/>
          <w:spacing w:val="0"/>
          <w:w w:val="100"/>
          <w:sz w:val="18"/>
          <w:szCs w:val="18"/>
          <w:vertAlign w:val="baseline"/>
        </w:rPr>
        <w:t>5.星原力智能套件创意工坊：http://mk.xyuanli.com/forum.php?mod=forumdisplay&amp;fid=51</w:t>
      </w:r>
    </w:p>
    <w:p w14:paraId="08C373C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427B89"/>
    <w:rsid w:val="2E427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2026-05-09T15:00:00Z</dcterms:created>
  <dc:creator>李芳</dc:creator>
  <cp:lastModifiedBy>李芳</cp:lastModifiedBy>
  <dcterms:modified xsi:type="dcterms:W3CDTF">2026-05-09T15:05:22Z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64EAD45AD9154347BD88A1EBEB98DEFF_11</vt:lpwstr>
  </property>
  <property fmtid="{D5CDD505-2E9C-101B-9397-08002B2CF9AE}" pid="4" name="KSOTemplateDocerSaveRecord">
    <vt:lpwstr>eyJoZGlkIjoiMTJkNDJiZGEwNzUyNWUxYzQwZTEyYTc2ZDkyMjlkNTciLCJ1c2VySWQiOiIxNzE4Mzg3MDQzIn0=</vt:lpwstr>
  </property>
</Properties>
</file>