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333333" w:space="0" w:sz="0" w:val="none"/>
          <w:left w:color="333333" w:space="0" w:sz="0" w:val="none"/>
          <w:bottom w:color="333333" w:space="0" w:sz="0" w:val="none"/>
          <w:right w:color="333333" w:space="0" w:sz="0" w:val="none"/>
          <w:between w:color="333333" w:space="0" w:sz="0" w:val="none"/>
        </w:pBdr>
        <w:shd w:fill="080808" w:val="clear"/>
        <w:spacing w:before="0" w:lineRule="auto"/>
        <w:rPr>
          <w:b w:val="1"/>
          <w:bCs w:val="1"/>
          <w:sz w:val="46"/>
          <w:szCs w:val="46"/>
        </w:rPr>
      </w:pPr>
      <w:bookmarkStart w:colFirst="0" w:colLast="0" w:name="_u4atse2kyz4h" w:id="0"/>
      <w:bookmarkEnd w:id="0"/>
      <w:r w:rsidDel="00000000" w:rsidR="00000000" w:rsidRPr="00000000">
        <w:rPr>
          <w:b w:val="1"/>
          <w:bCs w:val="1"/>
          <w:sz w:val="46"/>
          <w:szCs w:val="46"/>
          <w:rtl w:val="0"/>
        </w:rPr>
        <w:t xml:space="preserve">Privacy Policy</w:t>
      </w:r>
    </w:p>
    <w:p w:rsidR="00000000" w:rsidDel="00000000" w:rsidP="00000000" w:rsidRDefault="00000000" w:rsidRPr="00000000" w14:paraId="00000002">
      <w:pPr>
        <w:pBdr>
          <w:top w:color="333333" w:space="0" w:sz="0" w:val="none"/>
          <w:left w:color="333333" w:space="0" w:sz="0" w:val="none"/>
          <w:bottom w:color="333333" w:space="0" w:sz="0" w:val="none"/>
          <w:right w:color="333333" w:space="0" w:sz="0" w:val="none"/>
          <w:between w:color="333333" w:space="0" w:sz="0" w:val="none"/>
        </w:pBdr>
        <w:shd w:fill="080808" w:val="clear"/>
        <w:spacing w:after="480" w:lineRule="auto"/>
        <w:rPr/>
      </w:pPr>
      <w:r w:rsidDel="00000000" w:rsidR="00000000" w:rsidRPr="00000000">
        <w:rPr>
          <w:rtl w:val="0"/>
        </w:rPr>
        <w:t xml:space="preserve">Last Updated: November 27, 2025</w:t>
      </w:r>
    </w:p>
    <w:p w:rsidR="00000000" w:rsidDel="00000000" w:rsidP="00000000" w:rsidRDefault="00000000" w:rsidRPr="00000000" w14:paraId="00000003">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0" w:lineRule="auto"/>
        <w:rPr>
          <w:b w:val="1"/>
          <w:bCs w:val="1"/>
          <w:sz w:val="34"/>
          <w:szCs w:val="34"/>
        </w:rPr>
      </w:pPr>
      <w:bookmarkStart w:colFirst="0" w:colLast="0" w:name="_axdrv5tvftx4"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4">
      <w:pPr>
        <w:pBdr>
          <w:top w:color="333333" w:space="0" w:sz="0" w:val="none"/>
          <w:left w:color="333333" w:space="0" w:sz="0" w:val="none"/>
          <w:bottom w:color="333333" w:space="0" w:sz="0" w:val="none"/>
          <w:right w:color="333333" w:space="0" w:sz="0" w:val="none"/>
          <w:between w:color="333333" w:space="0" w:sz="0" w:val="none"/>
        </w:pBdr>
        <w:spacing w:before="240" w:line="390" w:lineRule="auto"/>
        <w:rPr/>
      </w:pPr>
      <w:r w:rsidDel="00000000" w:rsidR="00000000" w:rsidRPr="00000000">
        <w:rPr>
          <w:rtl w:val="0"/>
        </w:rPr>
        <w:t xml:space="preserve">Welcome to Daily Meds. We respect your privacy and are committed to protecting your personal data. This Privacy Policy explains how we collect, use, share, and protect your information when you use our meditation platform and related services ("Service"). This policy applies to all users worldwide and complies with GDPR, CCPA, and other applicable privacy laws.</w:t>
      </w:r>
    </w:p>
    <w:p w:rsidR="00000000" w:rsidDel="00000000" w:rsidP="00000000" w:rsidRDefault="00000000" w:rsidRPr="00000000" w14:paraId="00000005">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36p9kibvvkgg" w:id="2"/>
      <w:bookmarkEnd w:id="2"/>
      <w:r w:rsidDel="00000000" w:rsidR="00000000" w:rsidRPr="00000000">
        <w:rPr>
          <w:b w:val="1"/>
          <w:bCs w:val="1"/>
          <w:sz w:val="34"/>
          <w:szCs w:val="34"/>
          <w:rtl w:val="0"/>
        </w:rPr>
        <w:t xml:space="preserve">2. Information We Collect</w:t>
      </w:r>
    </w:p>
    <w:p w:rsidR="00000000" w:rsidDel="00000000" w:rsidP="00000000" w:rsidRDefault="00000000" w:rsidRPr="00000000" w14:paraId="00000006">
      <w:pPr>
        <w:pStyle w:val="Heading3"/>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720" w:lineRule="auto"/>
        <w:rPr>
          <w:b w:val="1"/>
          <w:bCs w:val="1"/>
          <w:color w:val="000000"/>
          <w:sz w:val="26"/>
          <w:szCs w:val="26"/>
        </w:rPr>
      </w:pPr>
      <w:bookmarkStart w:colFirst="0" w:colLast="0" w:name="_hb3wpv4l8hfi" w:id="3"/>
      <w:bookmarkEnd w:id="3"/>
      <w:r w:rsidDel="00000000" w:rsidR="00000000" w:rsidRPr="00000000">
        <w:rPr>
          <w:b w:val="1"/>
          <w:bCs w:val="1"/>
          <w:color w:val="000000"/>
          <w:sz w:val="26"/>
          <w:szCs w:val="26"/>
          <w:rtl w:val="0"/>
        </w:rPr>
        <w:t xml:space="preserve">2.1 Information You Provide</w:t>
      </w:r>
    </w:p>
    <w:p w:rsidR="00000000" w:rsidDel="00000000" w:rsidP="00000000" w:rsidRDefault="00000000" w:rsidRPr="00000000" w14:paraId="00000007">
      <w:pPr>
        <w:numPr>
          <w:ilvl w:val="0"/>
          <w:numId w:val="1"/>
        </w:numPr>
        <w:pBdr>
          <w:top w:color="333333" w:space="0" w:sz="0" w:val="none"/>
          <w:left w:color="333333" w:space="0" w:sz="0" w:val="none"/>
          <w:bottom w:color="333333" w:space="0" w:sz="0" w:val="none"/>
          <w:right w:color="333333" w:space="0" w:sz="0" w:val="none"/>
          <w:between w:color="333333" w:space="0" w:sz="0" w:val="none"/>
        </w:pBdr>
        <w:spacing w:after="0" w:afterAutospacing="0" w:before="720" w:lineRule="auto"/>
        <w:ind w:left="720" w:hanging="360"/>
        <w:rPr>
          <w:color w:val="000000"/>
        </w:rPr>
      </w:pPr>
      <w:r w:rsidDel="00000000" w:rsidR="00000000" w:rsidRPr="00000000">
        <w:rPr>
          <w:rtl w:val="0"/>
        </w:rPr>
        <w:t xml:space="preserve">Account Information: Name, email address, password, profile photo</w:t>
      </w:r>
    </w:p>
    <w:p w:rsidR="00000000" w:rsidDel="00000000" w:rsidP="00000000" w:rsidRDefault="00000000" w:rsidRPr="00000000" w14:paraId="00000008">
      <w:pPr>
        <w:numPr>
          <w:ilvl w:val="0"/>
          <w:numId w:val="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Payment Information: Credit card details, billing address (processed securely by third-party payment processors)</w:t>
      </w:r>
    </w:p>
    <w:p w:rsidR="00000000" w:rsidDel="00000000" w:rsidP="00000000" w:rsidRDefault="00000000" w:rsidRPr="00000000" w14:paraId="00000009">
      <w:pPr>
        <w:numPr>
          <w:ilvl w:val="0"/>
          <w:numId w:val="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Profile Data: Meditation preferences, goals, bio, and other optional profile details</w:t>
      </w:r>
    </w:p>
    <w:p w:rsidR="00000000" w:rsidDel="00000000" w:rsidP="00000000" w:rsidRDefault="00000000" w:rsidRPr="00000000" w14:paraId="0000000A">
      <w:pPr>
        <w:numPr>
          <w:ilvl w:val="0"/>
          <w:numId w:val="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Community Content: Posts, comments, reactions, and messages you share in community features</w:t>
      </w:r>
    </w:p>
    <w:p w:rsidR="00000000" w:rsidDel="00000000" w:rsidP="00000000" w:rsidRDefault="00000000" w:rsidRPr="00000000" w14:paraId="0000000B">
      <w:pPr>
        <w:numPr>
          <w:ilvl w:val="0"/>
          <w:numId w:val="1"/>
        </w:numPr>
        <w:pBdr>
          <w:top w:color="333333" w:space="0" w:sz="0" w:val="none"/>
          <w:left w:color="333333" w:space="0" w:sz="0" w:val="none"/>
          <w:bottom w:color="333333" w:space="0" w:sz="0" w:val="none"/>
          <w:right w:color="333333" w:space="0" w:sz="0" w:val="none"/>
          <w:between w:color="333333" w:space="0" w:sz="0" w:val="none"/>
        </w:pBdr>
        <w:spacing w:before="0" w:beforeAutospacing="0" w:lineRule="auto"/>
        <w:ind w:left="720" w:hanging="360"/>
        <w:rPr>
          <w:color w:val="000000"/>
        </w:rPr>
      </w:pPr>
      <w:r w:rsidDel="00000000" w:rsidR="00000000" w:rsidRPr="00000000">
        <w:rPr>
          <w:rtl w:val="0"/>
        </w:rPr>
        <w:t xml:space="preserve">Communications: Messages you send to our support team or through in-app messaging</w:t>
      </w:r>
    </w:p>
    <w:p w:rsidR="00000000" w:rsidDel="00000000" w:rsidP="00000000" w:rsidRDefault="00000000" w:rsidRPr="00000000" w14:paraId="0000000C">
      <w:pPr>
        <w:pStyle w:val="Heading3"/>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720" w:lineRule="auto"/>
        <w:rPr>
          <w:b w:val="1"/>
          <w:bCs w:val="1"/>
          <w:color w:val="000000"/>
          <w:sz w:val="26"/>
          <w:szCs w:val="26"/>
        </w:rPr>
      </w:pPr>
      <w:bookmarkStart w:colFirst="0" w:colLast="0" w:name="_fow25c7izmxr" w:id="4"/>
      <w:bookmarkEnd w:id="4"/>
      <w:r w:rsidDel="00000000" w:rsidR="00000000" w:rsidRPr="00000000">
        <w:rPr>
          <w:b w:val="1"/>
          <w:bCs w:val="1"/>
          <w:color w:val="000000"/>
          <w:sz w:val="26"/>
          <w:szCs w:val="26"/>
          <w:rtl w:val="0"/>
        </w:rPr>
        <w:t xml:space="preserve">2.2 Information Collected Automatically</w:t>
      </w:r>
    </w:p>
    <w:p w:rsidR="00000000" w:rsidDel="00000000" w:rsidP="00000000" w:rsidRDefault="00000000" w:rsidRPr="00000000" w14:paraId="0000000D">
      <w:pPr>
        <w:numPr>
          <w:ilvl w:val="0"/>
          <w:numId w:val="12"/>
        </w:numPr>
        <w:pBdr>
          <w:top w:color="333333" w:space="0" w:sz="0" w:val="none"/>
          <w:left w:color="333333" w:space="0" w:sz="0" w:val="none"/>
          <w:bottom w:color="333333" w:space="0" w:sz="0" w:val="none"/>
          <w:right w:color="333333" w:space="0" w:sz="0" w:val="none"/>
          <w:between w:color="333333" w:space="0" w:sz="0" w:val="none"/>
        </w:pBdr>
        <w:spacing w:after="0" w:afterAutospacing="0" w:before="720" w:lineRule="auto"/>
        <w:ind w:left="720" w:hanging="360"/>
        <w:rPr>
          <w:color w:val="000000"/>
        </w:rPr>
      </w:pPr>
      <w:r w:rsidDel="00000000" w:rsidR="00000000" w:rsidRPr="00000000">
        <w:rPr>
          <w:rtl w:val="0"/>
        </w:rPr>
        <w:t xml:space="preserve">Usage Data: Meditation sessions completed, duration, frequency, feature usage, and progress tracking</w:t>
      </w:r>
    </w:p>
    <w:p w:rsidR="00000000" w:rsidDel="00000000" w:rsidP="00000000" w:rsidRDefault="00000000" w:rsidRPr="00000000" w14:paraId="0000000E">
      <w:pPr>
        <w:numPr>
          <w:ilvl w:val="0"/>
          <w:numId w:val="1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Device Information: Device type, operating system, browser type, IP address, device identifiers</w:t>
      </w:r>
    </w:p>
    <w:p w:rsidR="00000000" w:rsidDel="00000000" w:rsidP="00000000" w:rsidRDefault="00000000" w:rsidRPr="00000000" w14:paraId="0000000F">
      <w:pPr>
        <w:numPr>
          <w:ilvl w:val="0"/>
          <w:numId w:val="1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Log Data: Access times, pages viewed, clickstream data, errors encountered</w:t>
      </w:r>
    </w:p>
    <w:p w:rsidR="00000000" w:rsidDel="00000000" w:rsidP="00000000" w:rsidRDefault="00000000" w:rsidRPr="00000000" w14:paraId="00000010">
      <w:pPr>
        <w:numPr>
          <w:ilvl w:val="0"/>
          <w:numId w:val="1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Cookies and Tracking: Cookies, web beacons, and similar technologies (see Section 7)</w:t>
      </w:r>
    </w:p>
    <w:p w:rsidR="00000000" w:rsidDel="00000000" w:rsidP="00000000" w:rsidRDefault="00000000" w:rsidRPr="00000000" w14:paraId="00000011">
      <w:pPr>
        <w:numPr>
          <w:ilvl w:val="0"/>
          <w:numId w:val="12"/>
        </w:numPr>
        <w:pBdr>
          <w:top w:color="333333" w:space="0" w:sz="0" w:val="none"/>
          <w:left w:color="333333" w:space="0" w:sz="0" w:val="none"/>
          <w:bottom w:color="333333" w:space="0" w:sz="0" w:val="none"/>
          <w:right w:color="333333" w:space="0" w:sz="0" w:val="none"/>
          <w:between w:color="333333" w:space="0" w:sz="0" w:val="none"/>
        </w:pBdr>
        <w:spacing w:before="0" w:beforeAutospacing="0" w:lineRule="auto"/>
        <w:ind w:left="720" w:hanging="360"/>
        <w:rPr>
          <w:color w:val="000000"/>
        </w:rPr>
      </w:pPr>
      <w:r w:rsidDel="00000000" w:rsidR="00000000" w:rsidRPr="00000000">
        <w:rPr>
          <w:rtl w:val="0"/>
        </w:rPr>
        <w:t xml:space="preserve">Location Data: Approximate location based on IP address (we do not collect precise GPS location)</w:t>
      </w:r>
    </w:p>
    <w:p w:rsidR="00000000" w:rsidDel="00000000" w:rsidP="00000000" w:rsidRDefault="00000000" w:rsidRPr="00000000" w14:paraId="00000012">
      <w:pPr>
        <w:pStyle w:val="Heading3"/>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720" w:lineRule="auto"/>
        <w:rPr>
          <w:b w:val="1"/>
          <w:bCs w:val="1"/>
          <w:color w:val="000000"/>
          <w:sz w:val="26"/>
          <w:szCs w:val="26"/>
        </w:rPr>
      </w:pPr>
      <w:bookmarkStart w:colFirst="0" w:colLast="0" w:name="_pi7p4ggb6el" w:id="5"/>
      <w:bookmarkEnd w:id="5"/>
      <w:r w:rsidDel="00000000" w:rsidR="00000000" w:rsidRPr="00000000">
        <w:rPr>
          <w:b w:val="1"/>
          <w:bCs w:val="1"/>
          <w:color w:val="000000"/>
          <w:sz w:val="26"/>
          <w:szCs w:val="26"/>
          <w:rtl w:val="0"/>
        </w:rPr>
        <w:t xml:space="preserve">2.3 Information from Third Parties</w:t>
      </w:r>
    </w:p>
    <w:p w:rsidR="00000000" w:rsidDel="00000000" w:rsidP="00000000" w:rsidRDefault="00000000" w:rsidRPr="00000000" w14:paraId="00000013">
      <w:pPr>
        <w:numPr>
          <w:ilvl w:val="0"/>
          <w:numId w:val="9"/>
        </w:numPr>
        <w:pBdr>
          <w:top w:color="333333" w:space="0" w:sz="0" w:val="none"/>
          <w:left w:color="333333" w:space="0" w:sz="0" w:val="none"/>
          <w:bottom w:color="333333" w:space="0" w:sz="0" w:val="none"/>
          <w:right w:color="333333" w:space="0" w:sz="0" w:val="none"/>
          <w:between w:color="333333" w:space="0" w:sz="0" w:val="none"/>
        </w:pBdr>
        <w:spacing w:after="0" w:afterAutospacing="0" w:before="720" w:lineRule="auto"/>
        <w:ind w:left="720" w:hanging="360"/>
        <w:rPr>
          <w:color w:val="000000"/>
        </w:rPr>
      </w:pPr>
      <w:r w:rsidDel="00000000" w:rsidR="00000000" w:rsidRPr="00000000">
        <w:rPr>
          <w:rtl w:val="0"/>
        </w:rPr>
        <w:t xml:space="preserve">Social Media: If you connect via social login, we receive basic profile information</w:t>
      </w:r>
    </w:p>
    <w:p w:rsidR="00000000" w:rsidDel="00000000" w:rsidP="00000000" w:rsidRDefault="00000000" w:rsidRPr="00000000" w14:paraId="00000014">
      <w:pPr>
        <w:numPr>
          <w:ilvl w:val="0"/>
          <w:numId w:val="9"/>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Analytics Providers: Usage statistics and performance metrics</w:t>
      </w:r>
    </w:p>
    <w:p w:rsidR="00000000" w:rsidDel="00000000" w:rsidP="00000000" w:rsidRDefault="00000000" w:rsidRPr="00000000" w14:paraId="00000015">
      <w:pPr>
        <w:numPr>
          <w:ilvl w:val="0"/>
          <w:numId w:val="9"/>
        </w:numPr>
        <w:pBdr>
          <w:top w:color="333333" w:space="0" w:sz="0" w:val="none"/>
          <w:left w:color="333333" w:space="0" w:sz="0" w:val="none"/>
          <w:bottom w:color="333333" w:space="0" w:sz="0" w:val="none"/>
          <w:right w:color="333333" w:space="0" w:sz="0" w:val="none"/>
          <w:between w:color="333333" w:space="0" w:sz="0" w:val="none"/>
        </w:pBdr>
        <w:spacing w:before="0" w:beforeAutospacing="0" w:lineRule="auto"/>
        <w:ind w:left="720" w:hanging="360"/>
        <w:rPr>
          <w:color w:val="000000"/>
        </w:rPr>
      </w:pPr>
      <w:r w:rsidDel="00000000" w:rsidR="00000000" w:rsidRPr="00000000">
        <w:rPr>
          <w:rtl w:val="0"/>
        </w:rPr>
        <w:t xml:space="preserve">Payment Processors: Transaction confirmation and payment status</w:t>
      </w:r>
    </w:p>
    <w:p w:rsidR="00000000" w:rsidDel="00000000" w:rsidP="00000000" w:rsidRDefault="00000000" w:rsidRPr="00000000" w14:paraId="00000016">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glx4xa1fvt5j" w:id="6"/>
      <w:bookmarkEnd w:id="6"/>
      <w:r w:rsidDel="00000000" w:rsidR="00000000" w:rsidRPr="00000000">
        <w:rPr>
          <w:b w:val="1"/>
          <w:bCs w:val="1"/>
          <w:sz w:val="34"/>
          <w:szCs w:val="34"/>
          <w:rtl w:val="0"/>
        </w:rPr>
        <w:t xml:space="preserve">3. How We Use Your Information</w:t>
      </w:r>
    </w:p>
    <w:p w:rsidR="00000000" w:rsidDel="00000000" w:rsidP="00000000" w:rsidRDefault="00000000" w:rsidRPr="00000000" w14:paraId="00000017">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We use your information for the following purposes:</w:t>
      </w:r>
    </w:p>
    <w:p w:rsidR="00000000" w:rsidDel="00000000" w:rsidP="00000000" w:rsidRDefault="00000000" w:rsidRPr="00000000" w14:paraId="00000018">
      <w:pPr>
        <w:pStyle w:val="Heading3"/>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720" w:lineRule="auto"/>
        <w:rPr>
          <w:b w:val="1"/>
          <w:bCs w:val="1"/>
          <w:color w:val="000000"/>
          <w:sz w:val="26"/>
          <w:szCs w:val="26"/>
        </w:rPr>
      </w:pPr>
      <w:bookmarkStart w:colFirst="0" w:colLast="0" w:name="_zhu2oce253nq" w:id="7"/>
      <w:bookmarkEnd w:id="7"/>
      <w:r w:rsidDel="00000000" w:rsidR="00000000" w:rsidRPr="00000000">
        <w:rPr>
          <w:b w:val="1"/>
          <w:bCs w:val="1"/>
          <w:color w:val="000000"/>
          <w:sz w:val="26"/>
          <w:szCs w:val="26"/>
          <w:rtl w:val="0"/>
        </w:rPr>
        <w:t xml:space="preserve">3.1 Service Delivery</w:t>
      </w:r>
    </w:p>
    <w:p w:rsidR="00000000" w:rsidDel="00000000" w:rsidP="00000000" w:rsidRDefault="00000000" w:rsidRPr="00000000" w14:paraId="00000019">
      <w:pPr>
        <w:numPr>
          <w:ilvl w:val="0"/>
          <w:numId w:val="2"/>
        </w:numPr>
        <w:pBdr>
          <w:top w:color="333333" w:space="0" w:sz="0" w:val="none"/>
          <w:left w:color="333333" w:space="0" w:sz="0" w:val="none"/>
          <w:bottom w:color="333333" w:space="0" w:sz="0" w:val="none"/>
          <w:right w:color="333333" w:space="0" w:sz="0" w:val="none"/>
          <w:between w:color="333333" w:space="0" w:sz="0" w:val="none"/>
        </w:pBdr>
        <w:spacing w:after="0" w:afterAutospacing="0" w:before="720" w:lineRule="auto"/>
        <w:ind w:left="720" w:hanging="360"/>
        <w:rPr>
          <w:color w:val="000000"/>
        </w:rPr>
      </w:pPr>
      <w:r w:rsidDel="00000000" w:rsidR="00000000" w:rsidRPr="00000000">
        <w:rPr>
          <w:rtl w:val="0"/>
        </w:rPr>
        <w:t xml:space="preserve">Provide access to meditation content and features</w:t>
      </w:r>
    </w:p>
    <w:p w:rsidR="00000000" w:rsidDel="00000000" w:rsidP="00000000" w:rsidRDefault="00000000" w:rsidRPr="00000000" w14:paraId="0000001A">
      <w:pPr>
        <w:numPr>
          <w:ilvl w:val="0"/>
          <w:numId w:val="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Personalize your experience and recommend content</w:t>
      </w:r>
    </w:p>
    <w:p w:rsidR="00000000" w:rsidDel="00000000" w:rsidP="00000000" w:rsidRDefault="00000000" w:rsidRPr="00000000" w14:paraId="0000001B">
      <w:pPr>
        <w:numPr>
          <w:ilvl w:val="0"/>
          <w:numId w:val="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Track your progress and maintain meditation history</w:t>
      </w:r>
    </w:p>
    <w:p w:rsidR="00000000" w:rsidDel="00000000" w:rsidP="00000000" w:rsidRDefault="00000000" w:rsidRPr="00000000" w14:paraId="0000001C">
      <w:pPr>
        <w:numPr>
          <w:ilvl w:val="0"/>
          <w:numId w:val="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Enable community features and social interactions</w:t>
      </w:r>
    </w:p>
    <w:p w:rsidR="00000000" w:rsidDel="00000000" w:rsidP="00000000" w:rsidRDefault="00000000" w:rsidRPr="00000000" w14:paraId="0000001D">
      <w:pPr>
        <w:numPr>
          <w:ilvl w:val="0"/>
          <w:numId w:val="2"/>
        </w:numPr>
        <w:pBdr>
          <w:top w:color="333333" w:space="0" w:sz="0" w:val="none"/>
          <w:left w:color="333333" w:space="0" w:sz="0" w:val="none"/>
          <w:bottom w:color="333333" w:space="0" w:sz="0" w:val="none"/>
          <w:right w:color="333333" w:space="0" w:sz="0" w:val="none"/>
          <w:between w:color="333333" w:space="0" w:sz="0" w:val="none"/>
        </w:pBdr>
        <w:spacing w:before="0" w:beforeAutospacing="0" w:lineRule="auto"/>
        <w:ind w:left="720" w:hanging="360"/>
        <w:rPr>
          <w:color w:val="000000"/>
        </w:rPr>
      </w:pPr>
      <w:r w:rsidDel="00000000" w:rsidR="00000000" w:rsidRPr="00000000">
        <w:rPr>
          <w:rtl w:val="0"/>
        </w:rPr>
        <w:t xml:space="preserve">Process payments and manage subscriptions</w:t>
      </w:r>
    </w:p>
    <w:p w:rsidR="00000000" w:rsidDel="00000000" w:rsidP="00000000" w:rsidRDefault="00000000" w:rsidRPr="00000000" w14:paraId="0000001E">
      <w:pPr>
        <w:pStyle w:val="Heading3"/>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720" w:lineRule="auto"/>
        <w:rPr>
          <w:b w:val="1"/>
          <w:bCs w:val="1"/>
          <w:color w:val="000000"/>
          <w:sz w:val="26"/>
          <w:szCs w:val="26"/>
        </w:rPr>
      </w:pPr>
      <w:bookmarkStart w:colFirst="0" w:colLast="0" w:name="_dab5043kzwi3" w:id="8"/>
      <w:bookmarkEnd w:id="8"/>
      <w:r w:rsidDel="00000000" w:rsidR="00000000" w:rsidRPr="00000000">
        <w:rPr>
          <w:b w:val="1"/>
          <w:bCs w:val="1"/>
          <w:color w:val="000000"/>
          <w:sz w:val="26"/>
          <w:szCs w:val="26"/>
          <w:rtl w:val="0"/>
        </w:rPr>
        <w:t xml:space="preserve">3.2 Communication</w:t>
      </w:r>
    </w:p>
    <w:p w:rsidR="00000000" w:rsidDel="00000000" w:rsidP="00000000" w:rsidRDefault="00000000" w:rsidRPr="00000000" w14:paraId="0000001F">
      <w:pPr>
        <w:numPr>
          <w:ilvl w:val="0"/>
          <w:numId w:val="16"/>
        </w:numPr>
        <w:pBdr>
          <w:top w:color="333333" w:space="0" w:sz="0" w:val="none"/>
          <w:left w:color="333333" w:space="0" w:sz="0" w:val="none"/>
          <w:bottom w:color="333333" w:space="0" w:sz="0" w:val="none"/>
          <w:right w:color="333333" w:space="0" w:sz="0" w:val="none"/>
          <w:between w:color="333333" w:space="0" w:sz="0" w:val="none"/>
        </w:pBdr>
        <w:spacing w:after="0" w:afterAutospacing="0" w:before="720" w:lineRule="auto"/>
        <w:ind w:left="720" w:hanging="360"/>
        <w:rPr>
          <w:color w:val="000000"/>
        </w:rPr>
      </w:pPr>
      <w:r w:rsidDel="00000000" w:rsidR="00000000" w:rsidRPr="00000000">
        <w:rPr>
          <w:rtl w:val="0"/>
        </w:rPr>
        <w:t xml:space="preserve">Send service-related notifications and updates</w:t>
      </w:r>
    </w:p>
    <w:p w:rsidR="00000000" w:rsidDel="00000000" w:rsidP="00000000" w:rsidRDefault="00000000" w:rsidRPr="00000000" w14:paraId="00000020">
      <w:pPr>
        <w:numPr>
          <w:ilvl w:val="0"/>
          <w:numId w:val="1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Respond to your inquiries and support requests</w:t>
      </w:r>
    </w:p>
    <w:p w:rsidR="00000000" w:rsidDel="00000000" w:rsidP="00000000" w:rsidRDefault="00000000" w:rsidRPr="00000000" w14:paraId="00000021">
      <w:pPr>
        <w:numPr>
          <w:ilvl w:val="0"/>
          <w:numId w:val="1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Send newsletters and promotional content (with your consent)</w:t>
      </w:r>
    </w:p>
    <w:p w:rsidR="00000000" w:rsidDel="00000000" w:rsidP="00000000" w:rsidRDefault="00000000" w:rsidRPr="00000000" w14:paraId="00000022">
      <w:pPr>
        <w:numPr>
          <w:ilvl w:val="0"/>
          <w:numId w:val="16"/>
        </w:numPr>
        <w:pBdr>
          <w:top w:color="333333" w:space="0" w:sz="0" w:val="none"/>
          <w:left w:color="333333" w:space="0" w:sz="0" w:val="none"/>
          <w:bottom w:color="333333" w:space="0" w:sz="0" w:val="none"/>
          <w:right w:color="333333" w:space="0" w:sz="0" w:val="none"/>
          <w:between w:color="333333" w:space="0" w:sz="0" w:val="none"/>
        </w:pBdr>
        <w:spacing w:before="0" w:beforeAutospacing="0" w:lineRule="auto"/>
        <w:ind w:left="720" w:hanging="360"/>
        <w:rPr>
          <w:color w:val="000000"/>
        </w:rPr>
      </w:pPr>
      <w:r w:rsidDel="00000000" w:rsidR="00000000" w:rsidRPr="00000000">
        <w:rPr>
          <w:rtl w:val="0"/>
        </w:rPr>
        <w:t xml:space="preserve">Notify you about challenges, group activities, and achievements</w:t>
      </w:r>
    </w:p>
    <w:p w:rsidR="00000000" w:rsidDel="00000000" w:rsidP="00000000" w:rsidRDefault="00000000" w:rsidRPr="00000000" w14:paraId="00000023">
      <w:pPr>
        <w:pStyle w:val="Heading3"/>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720" w:lineRule="auto"/>
        <w:rPr>
          <w:b w:val="1"/>
          <w:bCs w:val="1"/>
          <w:color w:val="000000"/>
          <w:sz w:val="26"/>
          <w:szCs w:val="26"/>
        </w:rPr>
      </w:pPr>
      <w:bookmarkStart w:colFirst="0" w:colLast="0" w:name="_ttidlej45vdf" w:id="9"/>
      <w:bookmarkEnd w:id="9"/>
      <w:r w:rsidDel="00000000" w:rsidR="00000000" w:rsidRPr="00000000">
        <w:rPr>
          <w:b w:val="1"/>
          <w:bCs w:val="1"/>
          <w:color w:val="000000"/>
          <w:sz w:val="26"/>
          <w:szCs w:val="26"/>
          <w:rtl w:val="0"/>
        </w:rPr>
        <w:t xml:space="preserve">3.3 Improvement and Analytics</w:t>
      </w:r>
    </w:p>
    <w:p w:rsidR="00000000" w:rsidDel="00000000" w:rsidP="00000000" w:rsidRDefault="00000000" w:rsidRPr="00000000" w14:paraId="00000024">
      <w:pPr>
        <w:numPr>
          <w:ilvl w:val="0"/>
          <w:numId w:val="6"/>
        </w:numPr>
        <w:pBdr>
          <w:top w:color="333333" w:space="0" w:sz="0" w:val="none"/>
          <w:left w:color="333333" w:space="0" w:sz="0" w:val="none"/>
          <w:bottom w:color="333333" w:space="0" w:sz="0" w:val="none"/>
          <w:right w:color="333333" w:space="0" w:sz="0" w:val="none"/>
          <w:between w:color="333333" w:space="0" w:sz="0" w:val="none"/>
        </w:pBdr>
        <w:spacing w:after="0" w:afterAutospacing="0" w:before="720" w:lineRule="auto"/>
        <w:ind w:left="720" w:hanging="360"/>
        <w:rPr>
          <w:color w:val="000000"/>
        </w:rPr>
      </w:pPr>
      <w:r w:rsidDel="00000000" w:rsidR="00000000" w:rsidRPr="00000000">
        <w:rPr>
          <w:rtl w:val="0"/>
        </w:rPr>
        <w:t xml:space="preserve">Analyze usage patterns to improve our Service</w:t>
      </w:r>
    </w:p>
    <w:p w:rsidR="00000000" w:rsidDel="00000000" w:rsidP="00000000" w:rsidRDefault="00000000" w:rsidRPr="00000000" w14:paraId="00000025">
      <w:pPr>
        <w:numPr>
          <w:ilvl w:val="0"/>
          <w:numId w:val="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Develop new features and content</w:t>
      </w:r>
    </w:p>
    <w:p w:rsidR="00000000" w:rsidDel="00000000" w:rsidP="00000000" w:rsidRDefault="00000000" w:rsidRPr="00000000" w14:paraId="00000026">
      <w:pPr>
        <w:numPr>
          <w:ilvl w:val="0"/>
          <w:numId w:val="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Conduct research and statistical analysis</w:t>
      </w:r>
    </w:p>
    <w:p w:rsidR="00000000" w:rsidDel="00000000" w:rsidP="00000000" w:rsidRDefault="00000000" w:rsidRPr="00000000" w14:paraId="00000027">
      <w:pPr>
        <w:numPr>
          <w:ilvl w:val="0"/>
          <w:numId w:val="6"/>
        </w:numPr>
        <w:pBdr>
          <w:top w:color="333333" w:space="0" w:sz="0" w:val="none"/>
          <w:left w:color="333333" w:space="0" w:sz="0" w:val="none"/>
          <w:bottom w:color="333333" w:space="0" w:sz="0" w:val="none"/>
          <w:right w:color="333333" w:space="0" w:sz="0" w:val="none"/>
          <w:between w:color="333333" w:space="0" w:sz="0" w:val="none"/>
        </w:pBdr>
        <w:spacing w:before="0" w:beforeAutospacing="0" w:lineRule="auto"/>
        <w:ind w:left="720" w:hanging="360"/>
        <w:rPr>
          <w:color w:val="000000"/>
        </w:rPr>
      </w:pPr>
      <w:r w:rsidDel="00000000" w:rsidR="00000000" w:rsidRPr="00000000">
        <w:rPr>
          <w:rtl w:val="0"/>
        </w:rPr>
        <w:t xml:space="preserve">Test and optimize performance</w:t>
      </w:r>
    </w:p>
    <w:p w:rsidR="00000000" w:rsidDel="00000000" w:rsidP="00000000" w:rsidRDefault="00000000" w:rsidRPr="00000000" w14:paraId="00000028">
      <w:pPr>
        <w:pStyle w:val="Heading3"/>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720" w:lineRule="auto"/>
        <w:rPr>
          <w:b w:val="1"/>
          <w:bCs w:val="1"/>
          <w:color w:val="000000"/>
          <w:sz w:val="26"/>
          <w:szCs w:val="26"/>
        </w:rPr>
      </w:pPr>
      <w:bookmarkStart w:colFirst="0" w:colLast="0" w:name="_h80ml971zeks" w:id="10"/>
      <w:bookmarkEnd w:id="10"/>
      <w:r w:rsidDel="00000000" w:rsidR="00000000" w:rsidRPr="00000000">
        <w:rPr>
          <w:b w:val="1"/>
          <w:bCs w:val="1"/>
          <w:color w:val="000000"/>
          <w:sz w:val="26"/>
          <w:szCs w:val="26"/>
          <w:rtl w:val="0"/>
        </w:rPr>
        <w:t xml:space="preserve">3.4 Safety and Compliance</w:t>
      </w:r>
    </w:p>
    <w:p w:rsidR="00000000" w:rsidDel="00000000" w:rsidP="00000000" w:rsidRDefault="00000000" w:rsidRPr="00000000" w14:paraId="00000029">
      <w:pPr>
        <w:numPr>
          <w:ilvl w:val="0"/>
          <w:numId w:val="8"/>
        </w:numPr>
        <w:pBdr>
          <w:top w:color="333333" w:space="0" w:sz="0" w:val="none"/>
          <w:left w:color="333333" w:space="0" w:sz="0" w:val="none"/>
          <w:bottom w:color="333333" w:space="0" w:sz="0" w:val="none"/>
          <w:right w:color="333333" w:space="0" w:sz="0" w:val="none"/>
          <w:between w:color="333333" w:space="0" w:sz="0" w:val="none"/>
        </w:pBdr>
        <w:spacing w:after="0" w:afterAutospacing="0" w:before="720" w:lineRule="auto"/>
        <w:ind w:left="720" w:hanging="360"/>
        <w:rPr>
          <w:color w:val="000000"/>
        </w:rPr>
      </w:pPr>
      <w:r w:rsidDel="00000000" w:rsidR="00000000" w:rsidRPr="00000000">
        <w:rPr>
          <w:rtl w:val="0"/>
        </w:rPr>
        <w:t xml:space="preserve">Prevent fraud, abuse, and security threats</w:t>
      </w:r>
    </w:p>
    <w:p w:rsidR="00000000" w:rsidDel="00000000" w:rsidP="00000000" w:rsidRDefault="00000000" w:rsidRPr="00000000" w14:paraId="0000002A">
      <w:pPr>
        <w:numPr>
          <w:ilvl w:val="0"/>
          <w:numId w:val="8"/>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Enforce our Terms and Conditions</w:t>
      </w:r>
    </w:p>
    <w:p w:rsidR="00000000" w:rsidDel="00000000" w:rsidP="00000000" w:rsidRDefault="00000000" w:rsidRPr="00000000" w14:paraId="0000002B">
      <w:pPr>
        <w:numPr>
          <w:ilvl w:val="0"/>
          <w:numId w:val="8"/>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Comply with legal obligations</w:t>
      </w:r>
    </w:p>
    <w:p w:rsidR="00000000" w:rsidDel="00000000" w:rsidP="00000000" w:rsidRDefault="00000000" w:rsidRPr="00000000" w14:paraId="0000002C">
      <w:pPr>
        <w:numPr>
          <w:ilvl w:val="0"/>
          <w:numId w:val="8"/>
        </w:numPr>
        <w:pBdr>
          <w:top w:color="333333" w:space="0" w:sz="0" w:val="none"/>
          <w:left w:color="333333" w:space="0" w:sz="0" w:val="none"/>
          <w:bottom w:color="333333" w:space="0" w:sz="0" w:val="none"/>
          <w:right w:color="333333" w:space="0" w:sz="0" w:val="none"/>
          <w:between w:color="333333" w:space="0" w:sz="0" w:val="none"/>
        </w:pBdr>
        <w:spacing w:before="0" w:beforeAutospacing="0" w:lineRule="auto"/>
        <w:ind w:left="720" w:hanging="360"/>
        <w:rPr>
          <w:color w:val="000000"/>
        </w:rPr>
      </w:pPr>
      <w:r w:rsidDel="00000000" w:rsidR="00000000" w:rsidRPr="00000000">
        <w:rPr>
          <w:rtl w:val="0"/>
        </w:rPr>
        <w:t xml:space="preserve">Protect user safety and platform integrity</w:t>
      </w:r>
    </w:p>
    <w:p w:rsidR="00000000" w:rsidDel="00000000" w:rsidP="00000000" w:rsidRDefault="00000000" w:rsidRPr="00000000" w14:paraId="0000002D">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78lu075cxoga" w:id="11"/>
      <w:bookmarkEnd w:id="11"/>
      <w:r w:rsidDel="00000000" w:rsidR="00000000" w:rsidRPr="00000000">
        <w:rPr>
          <w:b w:val="1"/>
          <w:bCs w:val="1"/>
          <w:sz w:val="34"/>
          <w:szCs w:val="34"/>
          <w:rtl w:val="0"/>
        </w:rPr>
        <w:t xml:space="preserve">4. Legal Basis for Processing (GDPR)</w:t>
      </w:r>
    </w:p>
    <w:p w:rsidR="00000000" w:rsidDel="00000000" w:rsidP="00000000" w:rsidRDefault="00000000" w:rsidRPr="00000000" w14:paraId="0000002E">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For users in the European Economic Area (EEA), we process your data based on:</w:t>
      </w:r>
    </w:p>
    <w:p w:rsidR="00000000" w:rsidDel="00000000" w:rsidP="00000000" w:rsidRDefault="00000000" w:rsidRPr="00000000" w14:paraId="0000002F">
      <w:pPr>
        <w:numPr>
          <w:ilvl w:val="0"/>
          <w:numId w:val="11"/>
        </w:numPr>
        <w:pBdr>
          <w:top w:color="333333" w:space="0" w:sz="0" w:val="none"/>
          <w:left w:color="333333" w:space="0" w:sz="0" w:val="none"/>
          <w:bottom w:color="333333" w:space="0" w:sz="0" w:val="none"/>
          <w:right w:color="333333" w:space="0" w:sz="0" w:val="none"/>
          <w:between w:color="333333" w:space="0" w:sz="0" w:val="none"/>
        </w:pBdr>
        <w:spacing w:after="0" w:afterAutospacing="0" w:before="720" w:lineRule="auto"/>
        <w:ind w:left="720" w:hanging="360"/>
        <w:rPr>
          <w:color w:val="000000"/>
        </w:rPr>
      </w:pPr>
      <w:r w:rsidDel="00000000" w:rsidR="00000000" w:rsidRPr="00000000">
        <w:rPr>
          <w:rtl w:val="0"/>
        </w:rPr>
        <w:t xml:space="preserve">Contractual Necessity: To provide our Service and fulfill our contract with you</w:t>
      </w:r>
    </w:p>
    <w:p w:rsidR="00000000" w:rsidDel="00000000" w:rsidP="00000000" w:rsidRDefault="00000000" w:rsidRPr="00000000" w14:paraId="00000030">
      <w:pPr>
        <w:numPr>
          <w:ilvl w:val="0"/>
          <w:numId w:val="1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Legitimate Interests: To improve our Service, ensure security, and conduct analytics</w:t>
      </w:r>
    </w:p>
    <w:p w:rsidR="00000000" w:rsidDel="00000000" w:rsidP="00000000" w:rsidRDefault="00000000" w:rsidRPr="00000000" w14:paraId="00000031">
      <w:pPr>
        <w:numPr>
          <w:ilvl w:val="0"/>
          <w:numId w:val="1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Consent: For marketing communications and optional features (you can withdraw consent anytime)</w:t>
      </w:r>
    </w:p>
    <w:p w:rsidR="00000000" w:rsidDel="00000000" w:rsidP="00000000" w:rsidRDefault="00000000" w:rsidRPr="00000000" w14:paraId="00000032">
      <w:pPr>
        <w:numPr>
          <w:ilvl w:val="0"/>
          <w:numId w:val="11"/>
        </w:numPr>
        <w:pBdr>
          <w:top w:color="333333" w:space="0" w:sz="0" w:val="none"/>
          <w:left w:color="333333" w:space="0" w:sz="0" w:val="none"/>
          <w:bottom w:color="333333" w:space="0" w:sz="0" w:val="none"/>
          <w:right w:color="333333" w:space="0" w:sz="0" w:val="none"/>
          <w:between w:color="333333" w:space="0" w:sz="0" w:val="none"/>
        </w:pBdr>
        <w:spacing w:before="0" w:beforeAutospacing="0" w:lineRule="auto"/>
        <w:ind w:left="720" w:hanging="360"/>
        <w:rPr>
          <w:color w:val="000000"/>
        </w:rPr>
      </w:pPr>
      <w:r w:rsidDel="00000000" w:rsidR="00000000" w:rsidRPr="00000000">
        <w:rPr>
          <w:rtl w:val="0"/>
        </w:rPr>
        <w:t xml:space="preserve">Legal Compliance: To comply with applicable laws and regulations</w:t>
      </w:r>
    </w:p>
    <w:p w:rsidR="00000000" w:rsidDel="00000000" w:rsidP="00000000" w:rsidRDefault="00000000" w:rsidRPr="00000000" w14:paraId="00000033">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4ef7c1a2qocp" w:id="12"/>
      <w:bookmarkEnd w:id="12"/>
      <w:r w:rsidDel="00000000" w:rsidR="00000000" w:rsidRPr="00000000">
        <w:rPr>
          <w:b w:val="1"/>
          <w:bCs w:val="1"/>
          <w:sz w:val="34"/>
          <w:szCs w:val="34"/>
          <w:rtl w:val="0"/>
        </w:rPr>
        <w:t xml:space="preserve">5. How We Share Your Information</w:t>
      </w:r>
    </w:p>
    <w:p w:rsidR="00000000" w:rsidDel="00000000" w:rsidP="00000000" w:rsidRDefault="00000000" w:rsidRPr="00000000" w14:paraId="00000034">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We do not sell your personal data. We may share your information with:</w:t>
      </w:r>
    </w:p>
    <w:p w:rsidR="00000000" w:rsidDel="00000000" w:rsidP="00000000" w:rsidRDefault="00000000" w:rsidRPr="00000000" w14:paraId="00000035">
      <w:pPr>
        <w:pStyle w:val="Heading3"/>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720" w:lineRule="auto"/>
        <w:rPr>
          <w:b w:val="1"/>
          <w:bCs w:val="1"/>
          <w:color w:val="000000"/>
          <w:sz w:val="26"/>
          <w:szCs w:val="26"/>
        </w:rPr>
      </w:pPr>
      <w:bookmarkStart w:colFirst="0" w:colLast="0" w:name="_mlu7it7nzsd0" w:id="13"/>
      <w:bookmarkEnd w:id="13"/>
      <w:r w:rsidDel="00000000" w:rsidR="00000000" w:rsidRPr="00000000">
        <w:rPr>
          <w:b w:val="1"/>
          <w:bCs w:val="1"/>
          <w:color w:val="000000"/>
          <w:sz w:val="26"/>
          <w:szCs w:val="26"/>
          <w:rtl w:val="0"/>
        </w:rPr>
        <w:t xml:space="preserve">5.1 Service Providers</w:t>
      </w:r>
    </w:p>
    <w:p w:rsidR="00000000" w:rsidDel="00000000" w:rsidP="00000000" w:rsidRDefault="00000000" w:rsidRPr="00000000" w14:paraId="00000036">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Third-party vendors who help us operate our Service, including:</w:t>
      </w:r>
    </w:p>
    <w:p w:rsidR="00000000" w:rsidDel="00000000" w:rsidP="00000000" w:rsidRDefault="00000000" w:rsidRPr="00000000" w14:paraId="00000037">
      <w:pPr>
        <w:numPr>
          <w:ilvl w:val="0"/>
          <w:numId w:val="10"/>
        </w:numPr>
        <w:pBdr>
          <w:top w:color="333333" w:space="0" w:sz="0" w:val="none"/>
          <w:left w:color="333333" w:space="0" w:sz="0" w:val="none"/>
          <w:bottom w:color="333333" w:space="0" w:sz="0" w:val="none"/>
          <w:right w:color="333333" w:space="0" w:sz="0" w:val="none"/>
          <w:between w:color="333333" w:space="0" w:sz="0" w:val="none"/>
        </w:pBdr>
        <w:spacing w:after="0" w:afterAutospacing="0" w:before="720" w:lineRule="auto"/>
        <w:ind w:left="720" w:hanging="360"/>
        <w:rPr>
          <w:color w:val="000000"/>
        </w:rPr>
      </w:pPr>
      <w:r w:rsidDel="00000000" w:rsidR="00000000" w:rsidRPr="00000000">
        <w:rPr>
          <w:rtl w:val="0"/>
        </w:rPr>
        <w:t xml:space="preserve">Cloud hosting and storage providers</w:t>
      </w:r>
    </w:p>
    <w:p w:rsidR="00000000" w:rsidDel="00000000" w:rsidP="00000000" w:rsidRDefault="00000000" w:rsidRPr="00000000" w14:paraId="00000038">
      <w:pPr>
        <w:numPr>
          <w:ilvl w:val="0"/>
          <w:numId w:val="1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Payment processors (Stripe, etc.)</w:t>
      </w:r>
    </w:p>
    <w:p w:rsidR="00000000" w:rsidDel="00000000" w:rsidP="00000000" w:rsidRDefault="00000000" w:rsidRPr="00000000" w14:paraId="00000039">
      <w:pPr>
        <w:numPr>
          <w:ilvl w:val="0"/>
          <w:numId w:val="1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Email and communication services</w:t>
      </w:r>
    </w:p>
    <w:p w:rsidR="00000000" w:rsidDel="00000000" w:rsidP="00000000" w:rsidRDefault="00000000" w:rsidRPr="00000000" w14:paraId="0000003A">
      <w:pPr>
        <w:numPr>
          <w:ilvl w:val="0"/>
          <w:numId w:val="1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Analytics and performance monitoring tools</w:t>
      </w:r>
    </w:p>
    <w:p w:rsidR="00000000" w:rsidDel="00000000" w:rsidP="00000000" w:rsidRDefault="00000000" w:rsidRPr="00000000" w14:paraId="0000003B">
      <w:pPr>
        <w:numPr>
          <w:ilvl w:val="0"/>
          <w:numId w:val="10"/>
        </w:numPr>
        <w:pBdr>
          <w:top w:color="333333" w:space="0" w:sz="0" w:val="none"/>
          <w:left w:color="333333" w:space="0" w:sz="0" w:val="none"/>
          <w:bottom w:color="333333" w:space="0" w:sz="0" w:val="none"/>
          <w:right w:color="333333" w:space="0" w:sz="0" w:val="none"/>
          <w:between w:color="333333" w:space="0" w:sz="0" w:val="none"/>
        </w:pBdr>
        <w:spacing w:before="0" w:beforeAutospacing="0" w:lineRule="auto"/>
        <w:ind w:left="720" w:hanging="360"/>
        <w:rPr>
          <w:color w:val="000000"/>
        </w:rPr>
      </w:pPr>
      <w:r w:rsidDel="00000000" w:rsidR="00000000" w:rsidRPr="00000000">
        <w:rPr>
          <w:rtl w:val="0"/>
        </w:rPr>
        <w:t xml:space="preserve">Customer support platforms</w:t>
      </w:r>
    </w:p>
    <w:p w:rsidR="00000000" w:rsidDel="00000000" w:rsidP="00000000" w:rsidRDefault="00000000" w:rsidRPr="00000000" w14:paraId="0000003C">
      <w:pPr>
        <w:pStyle w:val="Heading3"/>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720" w:lineRule="auto"/>
        <w:rPr>
          <w:b w:val="1"/>
          <w:bCs w:val="1"/>
          <w:color w:val="000000"/>
          <w:sz w:val="26"/>
          <w:szCs w:val="26"/>
        </w:rPr>
      </w:pPr>
      <w:bookmarkStart w:colFirst="0" w:colLast="0" w:name="_cb63mrk5ib4q" w:id="14"/>
      <w:bookmarkEnd w:id="14"/>
      <w:r w:rsidDel="00000000" w:rsidR="00000000" w:rsidRPr="00000000">
        <w:rPr>
          <w:b w:val="1"/>
          <w:bCs w:val="1"/>
          <w:color w:val="000000"/>
          <w:sz w:val="26"/>
          <w:szCs w:val="26"/>
          <w:rtl w:val="0"/>
        </w:rPr>
        <w:t xml:space="preserve">5.2 Other Users</w:t>
      </w:r>
    </w:p>
    <w:p w:rsidR="00000000" w:rsidDel="00000000" w:rsidP="00000000" w:rsidRDefault="00000000" w:rsidRPr="00000000" w14:paraId="0000003D">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Information you choose to share publicly (profile information, community posts, group interactions) will be visible to other users according to your privacy settings.</w:t>
      </w:r>
    </w:p>
    <w:p w:rsidR="00000000" w:rsidDel="00000000" w:rsidP="00000000" w:rsidRDefault="00000000" w:rsidRPr="00000000" w14:paraId="0000003E">
      <w:pPr>
        <w:pStyle w:val="Heading3"/>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720" w:lineRule="auto"/>
        <w:rPr>
          <w:b w:val="1"/>
          <w:bCs w:val="1"/>
          <w:color w:val="000000"/>
          <w:sz w:val="26"/>
          <w:szCs w:val="26"/>
        </w:rPr>
      </w:pPr>
      <w:bookmarkStart w:colFirst="0" w:colLast="0" w:name="_d97yo5jr4lwr" w:id="15"/>
      <w:bookmarkEnd w:id="15"/>
      <w:r w:rsidDel="00000000" w:rsidR="00000000" w:rsidRPr="00000000">
        <w:rPr>
          <w:b w:val="1"/>
          <w:bCs w:val="1"/>
          <w:color w:val="000000"/>
          <w:sz w:val="26"/>
          <w:szCs w:val="26"/>
          <w:rtl w:val="0"/>
        </w:rPr>
        <w:t xml:space="preserve">5.3 Legal Requirements</w:t>
      </w:r>
    </w:p>
    <w:p w:rsidR="00000000" w:rsidDel="00000000" w:rsidP="00000000" w:rsidRDefault="00000000" w:rsidRPr="00000000" w14:paraId="0000003F">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We may disclose information when required by law, court order, or government request, or to protect our rights, property, or safety.</w:t>
      </w:r>
    </w:p>
    <w:p w:rsidR="00000000" w:rsidDel="00000000" w:rsidP="00000000" w:rsidRDefault="00000000" w:rsidRPr="00000000" w14:paraId="00000040">
      <w:pPr>
        <w:pStyle w:val="Heading3"/>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720" w:lineRule="auto"/>
        <w:rPr>
          <w:b w:val="1"/>
          <w:bCs w:val="1"/>
          <w:color w:val="000000"/>
          <w:sz w:val="26"/>
          <w:szCs w:val="26"/>
        </w:rPr>
      </w:pPr>
      <w:bookmarkStart w:colFirst="0" w:colLast="0" w:name="_6ux4pmsq3xtl" w:id="16"/>
      <w:bookmarkEnd w:id="16"/>
      <w:r w:rsidDel="00000000" w:rsidR="00000000" w:rsidRPr="00000000">
        <w:rPr>
          <w:b w:val="1"/>
          <w:bCs w:val="1"/>
          <w:color w:val="000000"/>
          <w:sz w:val="26"/>
          <w:szCs w:val="26"/>
          <w:rtl w:val="0"/>
        </w:rPr>
        <w:t xml:space="preserve">5.4 Business Transfers</w:t>
      </w:r>
    </w:p>
    <w:p w:rsidR="00000000" w:rsidDel="00000000" w:rsidP="00000000" w:rsidRDefault="00000000" w:rsidRPr="00000000" w14:paraId="00000041">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If we are involved in a merger, acquisition, or sale of assets, your information may be transferred as part of that transaction. You will have the option to not transfer your data at this point, prior to the sale of Daily Meds.</w:t>
      </w:r>
    </w:p>
    <w:p w:rsidR="00000000" w:rsidDel="00000000" w:rsidP="00000000" w:rsidRDefault="00000000" w:rsidRPr="00000000" w14:paraId="00000042">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4aglum7iyfzo" w:id="17"/>
      <w:bookmarkEnd w:id="17"/>
      <w:r w:rsidDel="00000000" w:rsidR="00000000" w:rsidRPr="00000000">
        <w:rPr>
          <w:b w:val="1"/>
          <w:bCs w:val="1"/>
          <w:sz w:val="34"/>
          <w:szCs w:val="34"/>
          <w:rtl w:val="0"/>
        </w:rPr>
        <w:t xml:space="preserve">6. Data Retention</w:t>
      </w:r>
    </w:p>
    <w:p w:rsidR="00000000" w:rsidDel="00000000" w:rsidP="00000000" w:rsidRDefault="00000000" w:rsidRPr="00000000" w14:paraId="00000043">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We retain your personal data for as long as necessary to provide our Service and fulfill the purposes described in this policy. Specifically:</w:t>
      </w:r>
    </w:p>
    <w:p w:rsidR="00000000" w:rsidDel="00000000" w:rsidP="00000000" w:rsidRDefault="00000000" w:rsidRPr="00000000" w14:paraId="00000044">
      <w:pPr>
        <w:numPr>
          <w:ilvl w:val="0"/>
          <w:numId w:val="15"/>
        </w:numPr>
        <w:pBdr>
          <w:top w:color="333333" w:space="0" w:sz="0" w:val="none"/>
          <w:left w:color="333333" w:space="0" w:sz="0" w:val="none"/>
          <w:bottom w:color="333333" w:space="0" w:sz="0" w:val="none"/>
          <w:right w:color="333333" w:space="0" w:sz="0" w:val="none"/>
          <w:between w:color="333333" w:space="0" w:sz="0" w:val="none"/>
        </w:pBdr>
        <w:spacing w:after="0" w:afterAutospacing="0" w:before="720" w:lineRule="auto"/>
        <w:ind w:left="720" w:hanging="360"/>
        <w:rPr>
          <w:color w:val="000000"/>
        </w:rPr>
      </w:pPr>
      <w:r w:rsidDel="00000000" w:rsidR="00000000" w:rsidRPr="00000000">
        <w:rPr>
          <w:rtl w:val="0"/>
        </w:rPr>
        <w:t xml:space="preserve">Account data is retained while your account is active</w:t>
      </w:r>
    </w:p>
    <w:p w:rsidR="00000000" w:rsidDel="00000000" w:rsidP="00000000" w:rsidRDefault="00000000" w:rsidRPr="00000000" w14:paraId="00000045">
      <w:pPr>
        <w:numPr>
          <w:ilvl w:val="0"/>
          <w:numId w:val="1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Meditation history and progress data is retained to provide continuity</w:t>
      </w:r>
    </w:p>
    <w:p w:rsidR="00000000" w:rsidDel="00000000" w:rsidP="00000000" w:rsidRDefault="00000000" w:rsidRPr="00000000" w14:paraId="00000046">
      <w:pPr>
        <w:numPr>
          <w:ilvl w:val="0"/>
          <w:numId w:val="1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Payment records are retained as required by law (typically 7 years)</w:t>
      </w:r>
    </w:p>
    <w:p w:rsidR="00000000" w:rsidDel="00000000" w:rsidP="00000000" w:rsidRDefault="00000000" w:rsidRPr="00000000" w14:paraId="00000047">
      <w:pPr>
        <w:numPr>
          <w:ilvl w:val="0"/>
          <w:numId w:val="15"/>
        </w:numPr>
        <w:pBdr>
          <w:top w:color="333333" w:space="0" w:sz="0" w:val="none"/>
          <w:left w:color="333333" w:space="0" w:sz="0" w:val="none"/>
          <w:bottom w:color="333333" w:space="0" w:sz="0" w:val="none"/>
          <w:right w:color="333333" w:space="0" w:sz="0" w:val="none"/>
          <w:between w:color="333333" w:space="0" w:sz="0" w:val="none"/>
        </w:pBdr>
        <w:spacing w:before="0" w:beforeAutospacing="0" w:lineRule="auto"/>
        <w:ind w:left="720" w:hanging="360"/>
        <w:rPr>
          <w:color w:val="000000"/>
        </w:rPr>
      </w:pPr>
      <w:r w:rsidDel="00000000" w:rsidR="00000000" w:rsidRPr="00000000">
        <w:rPr>
          <w:rtl w:val="0"/>
        </w:rPr>
        <w:t xml:space="preserve">After account deletion, we retain minimal data for legal compliance and fraud prevention</w:t>
      </w:r>
    </w:p>
    <w:p w:rsidR="00000000" w:rsidDel="00000000" w:rsidP="00000000" w:rsidRDefault="00000000" w:rsidRPr="00000000" w14:paraId="00000048">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You can request deletion of your data at any time (see Section 9).</w:t>
      </w:r>
    </w:p>
    <w:p w:rsidR="00000000" w:rsidDel="00000000" w:rsidP="00000000" w:rsidRDefault="00000000" w:rsidRPr="00000000" w14:paraId="00000049">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isvol2yd7oky" w:id="18"/>
      <w:bookmarkEnd w:id="18"/>
      <w:r w:rsidDel="00000000" w:rsidR="00000000" w:rsidRPr="00000000">
        <w:rPr>
          <w:b w:val="1"/>
          <w:bCs w:val="1"/>
          <w:sz w:val="34"/>
          <w:szCs w:val="34"/>
          <w:rtl w:val="0"/>
        </w:rPr>
        <w:t xml:space="preserve">7. Cookies and Tracking Technologies</w:t>
      </w:r>
    </w:p>
    <w:p w:rsidR="00000000" w:rsidDel="00000000" w:rsidP="00000000" w:rsidRDefault="00000000" w:rsidRPr="00000000" w14:paraId="0000004A">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We use cookies and similar technologies to enhance your experience. Types of cookies we use:</w:t>
      </w:r>
    </w:p>
    <w:p w:rsidR="00000000" w:rsidDel="00000000" w:rsidP="00000000" w:rsidRDefault="00000000" w:rsidRPr="00000000" w14:paraId="0000004B">
      <w:pPr>
        <w:numPr>
          <w:ilvl w:val="0"/>
          <w:numId w:val="4"/>
        </w:numPr>
        <w:pBdr>
          <w:top w:color="333333" w:space="0" w:sz="0" w:val="none"/>
          <w:left w:color="333333" w:space="0" w:sz="0" w:val="none"/>
          <w:bottom w:color="333333" w:space="0" w:sz="0" w:val="none"/>
          <w:right w:color="333333" w:space="0" w:sz="0" w:val="none"/>
          <w:between w:color="333333" w:space="0" w:sz="0" w:val="none"/>
        </w:pBdr>
        <w:spacing w:after="0" w:afterAutospacing="0" w:before="720" w:lineRule="auto"/>
        <w:ind w:left="720" w:hanging="360"/>
        <w:rPr>
          <w:color w:val="000000"/>
        </w:rPr>
      </w:pPr>
      <w:r w:rsidDel="00000000" w:rsidR="00000000" w:rsidRPr="00000000">
        <w:rPr>
          <w:rtl w:val="0"/>
        </w:rPr>
        <w:t xml:space="preserve">Essential Cookies: Required for basic functionality (authentication, security)</w:t>
      </w:r>
    </w:p>
    <w:p w:rsidR="00000000" w:rsidDel="00000000" w:rsidP="00000000" w:rsidRDefault="00000000" w:rsidRPr="00000000" w14:paraId="0000004C">
      <w:pPr>
        <w:numPr>
          <w:ilvl w:val="0"/>
          <w:numId w:val="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Performance Cookies: Help us understand how users interact with the Service</w:t>
      </w:r>
    </w:p>
    <w:p w:rsidR="00000000" w:rsidDel="00000000" w:rsidP="00000000" w:rsidRDefault="00000000" w:rsidRPr="00000000" w14:paraId="0000004D">
      <w:pPr>
        <w:numPr>
          <w:ilvl w:val="0"/>
          <w:numId w:val="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Functional Cookies: Remember your preferences and settings</w:t>
      </w:r>
    </w:p>
    <w:p w:rsidR="00000000" w:rsidDel="00000000" w:rsidP="00000000" w:rsidRDefault="00000000" w:rsidRPr="00000000" w14:paraId="0000004E">
      <w:pPr>
        <w:numPr>
          <w:ilvl w:val="0"/>
          <w:numId w:val="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Analytics Cookies: Collect usage data to improve our Service</w:t>
      </w:r>
    </w:p>
    <w:p w:rsidR="00000000" w:rsidDel="00000000" w:rsidP="00000000" w:rsidRDefault="00000000" w:rsidRPr="00000000" w14:paraId="0000004F">
      <w:pPr>
        <w:numPr>
          <w:ilvl w:val="0"/>
          <w:numId w:val="4"/>
        </w:numPr>
        <w:pBdr>
          <w:top w:color="333333" w:space="0" w:sz="0" w:val="none"/>
          <w:left w:color="333333" w:space="0" w:sz="0" w:val="none"/>
          <w:bottom w:color="333333" w:space="0" w:sz="0" w:val="none"/>
          <w:right w:color="333333" w:space="0" w:sz="0" w:val="none"/>
          <w:between w:color="333333" w:space="0" w:sz="0" w:val="none"/>
        </w:pBdr>
        <w:spacing w:before="0" w:beforeAutospacing="0" w:lineRule="auto"/>
        <w:ind w:left="720" w:hanging="360"/>
        <w:rPr>
          <w:color w:val="000000"/>
        </w:rPr>
      </w:pPr>
      <w:r w:rsidDel="00000000" w:rsidR="00000000" w:rsidRPr="00000000">
        <w:rPr>
          <w:rtl w:val="0"/>
        </w:rPr>
        <w:t xml:space="preserve">Advertising Cookies: Used for targeted marketing (only with your consent)</w:t>
      </w:r>
    </w:p>
    <w:p w:rsidR="00000000" w:rsidDel="00000000" w:rsidP="00000000" w:rsidRDefault="00000000" w:rsidRPr="00000000" w14:paraId="00000050">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You can control cookies through your browser settings. However, disabling cookies may affect functionality.</w:t>
      </w:r>
    </w:p>
    <w:p w:rsidR="00000000" w:rsidDel="00000000" w:rsidP="00000000" w:rsidRDefault="00000000" w:rsidRPr="00000000" w14:paraId="00000051">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e2vr7uuubcpf" w:id="19"/>
      <w:bookmarkEnd w:id="19"/>
      <w:r w:rsidDel="00000000" w:rsidR="00000000" w:rsidRPr="00000000">
        <w:rPr>
          <w:b w:val="1"/>
          <w:bCs w:val="1"/>
          <w:sz w:val="34"/>
          <w:szCs w:val="34"/>
          <w:rtl w:val="0"/>
        </w:rPr>
        <w:t xml:space="preserve">8. Data Security</w:t>
      </w:r>
    </w:p>
    <w:p w:rsidR="00000000" w:rsidDel="00000000" w:rsidP="00000000" w:rsidRDefault="00000000" w:rsidRPr="00000000" w14:paraId="00000052">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We implement industry-standard security measures to protect your data, including:</w:t>
      </w:r>
    </w:p>
    <w:p w:rsidR="00000000" w:rsidDel="00000000" w:rsidP="00000000" w:rsidRDefault="00000000" w:rsidRPr="00000000" w14:paraId="00000053">
      <w:pPr>
        <w:numPr>
          <w:ilvl w:val="0"/>
          <w:numId w:val="14"/>
        </w:numPr>
        <w:pBdr>
          <w:top w:color="333333" w:space="0" w:sz="0" w:val="none"/>
          <w:left w:color="333333" w:space="0" w:sz="0" w:val="none"/>
          <w:bottom w:color="333333" w:space="0" w:sz="0" w:val="none"/>
          <w:right w:color="333333" w:space="0" w:sz="0" w:val="none"/>
          <w:between w:color="333333" w:space="0" w:sz="0" w:val="none"/>
        </w:pBdr>
        <w:spacing w:after="0" w:afterAutospacing="0" w:before="720" w:lineRule="auto"/>
        <w:ind w:left="720" w:hanging="360"/>
        <w:rPr>
          <w:color w:val="000000"/>
        </w:rPr>
      </w:pPr>
      <w:r w:rsidDel="00000000" w:rsidR="00000000" w:rsidRPr="00000000">
        <w:rPr>
          <w:rtl w:val="0"/>
        </w:rPr>
        <w:t xml:space="preserve">Encryption in transit (HTTPS/TLS) and at rest</w:t>
      </w:r>
    </w:p>
    <w:p w:rsidR="00000000" w:rsidDel="00000000" w:rsidP="00000000" w:rsidRDefault="00000000" w:rsidRPr="00000000" w14:paraId="00000054">
      <w:pPr>
        <w:numPr>
          <w:ilvl w:val="0"/>
          <w:numId w:val="1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Secure authentication and password hashing</w:t>
      </w:r>
    </w:p>
    <w:p w:rsidR="00000000" w:rsidDel="00000000" w:rsidP="00000000" w:rsidRDefault="00000000" w:rsidRPr="00000000" w14:paraId="00000055">
      <w:pPr>
        <w:numPr>
          <w:ilvl w:val="0"/>
          <w:numId w:val="1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Regular security audits and vulnerability assessments</w:t>
      </w:r>
    </w:p>
    <w:p w:rsidR="00000000" w:rsidDel="00000000" w:rsidP="00000000" w:rsidRDefault="00000000" w:rsidRPr="00000000" w14:paraId="00000056">
      <w:pPr>
        <w:numPr>
          <w:ilvl w:val="0"/>
          <w:numId w:val="1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Access controls and employee training</w:t>
      </w:r>
    </w:p>
    <w:p w:rsidR="00000000" w:rsidDel="00000000" w:rsidP="00000000" w:rsidRDefault="00000000" w:rsidRPr="00000000" w14:paraId="00000057">
      <w:pPr>
        <w:numPr>
          <w:ilvl w:val="0"/>
          <w:numId w:val="14"/>
        </w:numPr>
        <w:pBdr>
          <w:top w:color="333333" w:space="0" w:sz="0" w:val="none"/>
          <w:left w:color="333333" w:space="0" w:sz="0" w:val="none"/>
          <w:bottom w:color="333333" w:space="0" w:sz="0" w:val="none"/>
          <w:right w:color="333333" w:space="0" w:sz="0" w:val="none"/>
          <w:between w:color="333333" w:space="0" w:sz="0" w:val="none"/>
        </w:pBdr>
        <w:spacing w:before="0" w:beforeAutospacing="0" w:lineRule="auto"/>
        <w:ind w:left="720" w:hanging="360"/>
        <w:rPr>
          <w:color w:val="000000"/>
        </w:rPr>
      </w:pPr>
      <w:r w:rsidDel="00000000" w:rsidR="00000000" w:rsidRPr="00000000">
        <w:rPr>
          <w:rtl w:val="0"/>
        </w:rPr>
        <w:t xml:space="preserve">Secure payment processing through PCI-compliant providers</w:t>
      </w:r>
    </w:p>
    <w:p w:rsidR="00000000" w:rsidDel="00000000" w:rsidP="00000000" w:rsidRDefault="00000000" w:rsidRPr="00000000" w14:paraId="00000058">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While we strive to protect your data, no security system is impenetrable. You are responsible for maintaining the confidentiality of your account credentials.</w:t>
      </w:r>
    </w:p>
    <w:p w:rsidR="00000000" w:rsidDel="00000000" w:rsidP="00000000" w:rsidRDefault="00000000" w:rsidRPr="00000000" w14:paraId="00000059">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mddji6ms739g" w:id="20"/>
      <w:bookmarkEnd w:id="20"/>
      <w:r w:rsidDel="00000000" w:rsidR="00000000" w:rsidRPr="00000000">
        <w:rPr>
          <w:b w:val="1"/>
          <w:bCs w:val="1"/>
          <w:sz w:val="34"/>
          <w:szCs w:val="34"/>
          <w:rtl w:val="0"/>
        </w:rPr>
        <w:t xml:space="preserve">9. Your Privacy Rights</w:t>
      </w:r>
    </w:p>
    <w:p w:rsidR="00000000" w:rsidDel="00000000" w:rsidP="00000000" w:rsidRDefault="00000000" w:rsidRPr="00000000" w14:paraId="0000005A">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Depending on your location, you may have the following rights:</w:t>
      </w:r>
    </w:p>
    <w:p w:rsidR="00000000" w:rsidDel="00000000" w:rsidP="00000000" w:rsidRDefault="00000000" w:rsidRPr="00000000" w14:paraId="0000005B">
      <w:pPr>
        <w:pStyle w:val="Heading3"/>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720" w:lineRule="auto"/>
        <w:rPr>
          <w:b w:val="1"/>
          <w:bCs w:val="1"/>
          <w:color w:val="000000"/>
          <w:sz w:val="26"/>
          <w:szCs w:val="26"/>
        </w:rPr>
      </w:pPr>
      <w:bookmarkStart w:colFirst="0" w:colLast="0" w:name="_u7h2gwz88mem" w:id="21"/>
      <w:bookmarkEnd w:id="21"/>
      <w:r w:rsidDel="00000000" w:rsidR="00000000" w:rsidRPr="00000000">
        <w:rPr>
          <w:b w:val="1"/>
          <w:bCs w:val="1"/>
          <w:color w:val="000000"/>
          <w:sz w:val="26"/>
          <w:szCs w:val="26"/>
          <w:rtl w:val="0"/>
        </w:rPr>
        <w:t xml:space="preserve">9.1 All Users</w:t>
      </w:r>
    </w:p>
    <w:p w:rsidR="00000000" w:rsidDel="00000000" w:rsidP="00000000" w:rsidRDefault="00000000" w:rsidRPr="00000000" w14:paraId="0000005C">
      <w:pPr>
        <w:numPr>
          <w:ilvl w:val="0"/>
          <w:numId w:val="7"/>
        </w:numPr>
        <w:pBdr>
          <w:top w:color="333333" w:space="0" w:sz="0" w:val="none"/>
          <w:left w:color="333333" w:space="0" w:sz="0" w:val="none"/>
          <w:bottom w:color="333333" w:space="0" w:sz="0" w:val="none"/>
          <w:right w:color="333333" w:space="0" w:sz="0" w:val="none"/>
          <w:between w:color="333333" w:space="0" w:sz="0" w:val="none"/>
        </w:pBdr>
        <w:spacing w:after="0" w:afterAutospacing="0" w:before="720" w:lineRule="auto"/>
        <w:ind w:left="720" w:hanging="360"/>
        <w:rPr>
          <w:color w:val="000000"/>
        </w:rPr>
      </w:pPr>
      <w:r w:rsidDel="00000000" w:rsidR="00000000" w:rsidRPr="00000000">
        <w:rPr>
          <w:rtl w:val="0"/>
        </w:rPr>
        <w:t xml:space="preserve">Access: Request a copy of your personal data</w:t>
      </w:r>
    </w:p>
    <w:p w:rsidR="00000000" w:rsidDel="00000000" w:rsidP="00000000" w:rsidRDefault="00000000" w:rsidRPr="00000000" w14:paraId="0000005D">
      <w:pPr>
        <w:numPr>
          <w:ilvl w:val="0"/>
          <w:numId w:val="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Correction: Update or correct inaccurate information</w:t>
      </w:r>
    </w:p>
    <w:p w:rsidR="00000000" w:rsidDel="00000000" w:rsidP="00000000" w:rsidRDefault="00000000" w:rsidRPr="00000000" w14:paraId="0000005E">
      <w:pPr>
        <w:numPr>
          <w:ilvl w:val="0"/>
          <w:numId w:val="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Deletion: Request deletion of your account and data</w:t>
      </w:r>
    </w:p>
    <w:p w:rsidR="00000000" w:rsidDel="00000000" w:rsidP="00000000" w:rsidRDefault="00000000" w:rsidRPr="00000000" w14:paraId="0000005F">
      <w:pPr>
        <w:numPr>
          <w:ilvl w:val="0"/>
          <w:numId w:val="7"/>
        </w:numPr>
        <w:pBdr>
          <w:top w:color="333333" w:space="0" w:sz="0" w:val="none"/>
          <w:left w:color="333333" w:space="0" w:sz="0" w:val="none"/>
          <w:bottom w:color="333333" w:space="0" w:sz="0" w:val="none"/>
          <w:right w:color="333333" w:space="0" w:sz="0" w:val="none"/>
          <w:between w:color="333333" w:space="0" w:sz="0" w:val="none"/>
        </w:pBdr>
        <w:spacing w:before="0" w:beforeAutospacing="0" w:lineRule="auto"/>
        <w:ind w:left="720" w:hanging="360"/>
        <w:rPr>
          <w:color w:val="000000"/>
        </w:rPr>
      </w:pPr>
      <w:r w:rsidDel="00000000" w:rsidR="00000000" w:rsidRPr="00000000">
        <w:rPr>
          <w:rtl w:val="0"/>
        </w:rPr>
        <w:t xml:space="preserve">Opt-Out: Unsubscribe from marketing communications</w:t>
      </w:r>
    </w:p>
    <w:p w:rsidR="00000000" w:rsidDel="00000000" w:rsidP="00000000" w:rsidRDefault="00000000" w:rsidRPr="00000000" w14:paraId="00000060">
      <w:pPr>
        <w:pStyle w:val="Heading3"/>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720" w:lineRule="auto"/>
        <w:rPr>
          <w:b w:val="1"/>
          <w:bCs w:val="1"/>
          <w:color w:val="000000"/>
          <w:sz w:val="26"/>
          <w:szCs w:val="26"/>
        </w:rPr>
      </w:pPr>
      <w:bookmarkStart w:colFirst="0" w:colLast="0" w:name="_topx7drjc62j" w:id="22"/>
      <w:bookmarkEnd w:id="22"/>
      <w:r w:rsidDel="00000000" w:rsidR="00000000" w:rsidRPr="00000000">
        <w:rPr>
          <w:b w:val="1"/>
          <w:bCs w:val="1"/>
          <w:color w:val="000000"/>
          <w:sz w:val="26"/>
          <w:szCs w:val="26"/>
          <w:rtl w:val="0"/>
        </w:rPr>
        <w:t xml:space="preserve">9.2 GDPR Rights (EEA Users)</w:t>
      </w:r>
    </w:p>
    <w:p w:rsidR="00000000" w:rsidDel="00000000" w:rsidP="00000000" w:rsidRDefault="00000000" w:rsidRPr="00000000" w14:paraId="00000061">
      <w:pPr>
        <w:numPr>
          <w:ilvl w:val="0"/>
          <w:numId w:val="3"/>
        </w:numPr>
        <w:pBdr>
          <w:top w:color="333333" w:space="0" w:sz="0" w:val="none"/>
          <w:left w:color="333333" w:space="0" w:sz="0" w:val="none"/>
          <w:bottom w:color="333333" w:space="0" w:sz="0" w:val="none"/>
          <w:right w:color="333333" w:space="0" w:sz="0" w:val="none"/>
          <w:between w:color="333333" w:space="0" w:sz="0" w:val="none"/>
        </w:pBdr>
        <w:spacing w:after="0" w:afterAutospacing="0" w:before="720" w:lineRule="auto"/>
        <w:ind w:left="720" w:hanging="360"/>
        <w:rPr>
          <w:color w:val="000000"/>
        </w:rPr>
      </w:pPr>
      <w:r w:rsidDel="00000000" w:rsidR="00000000" w:rsidRPr="00000000">
        <w:rPr>
          <w:rtl w:val="0"/>
        </w:rPr>
        <w:t xml:space="preserve">Data Portability: Receive your data in a structured, machine-readable format</w:t>
      </w:r>
    </w:p>
    <w:p w:rsidR="00000000" w:rsidDel="00000000" w:rsidP="00000000" w:rsidRDefault="00000000" w:rsidRPr="00000000" w14:paraId="00000062">
      <w:pPr>
        <w:numPr>
          <w:ilvl w:val="0"/>
          <w:numId w:val="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Restriction: Limit how we process your data</w:t>
      </w:r>
    </w:p>
    <w:p w:rsidR="00000000" w:rsidDel="00000000" w:rsidP="00000000" w:rsidRDefault="00000000" w:rsidRPr="00000000" w14:paraId="00000063">
      <w:pPr>
        <w:numPr>
          <w:ilvl w:val="0"/>
          <w:numId w:val="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Objection: Object to processing based on legitimate interests</w:t>
      </w:r>
    </w:p>
    <w:p w:rsidR="00000000" w:rsidDel="00000000" w:rsidP="00000000" w:rsidRDefault="00000000" w:rsidRPr="00000000" w14:paraId="00000064">
      <w:pPr>
        <w:numPr>
          <w:ilvl w:val="0"/>
          <w:numId w:val="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Withdraw Consent: Withdraw consent for processing at any time</w:t>
      </w:r>
    </w:p>
    <w:p w:rsidR="00000000" w:rsidDel="00000000" w:rsidP="00000000" w:rsidRDefault="00000000" w:rsidRPr="00000000" w14:paraId="00000065">
      <w:pPr>
        <w:numPr>
          <w:ilvl w:val="0"/>
          <w:numId w:val="3"/>
        </w:numPr>
        <w:pBdr>
          <w:top w:color="333333" w:space="0" w:sz="0" w:val="none"/>
          <w:left w:color="333333" w:space="0" w:sz="0" w:val="none"/>
          <w:bottom w:color="333333" w:space="0" w:sz="0" w:val="none"/>
          <w:right w:color="333333" w:space="0" w:sz="0" w:val="none"/>
          <w:between w:color="333333" w:space="0" w:sz="0" w:val="none"/>
        </w:pBdr>
        <w:spacing w:before="0" w:beforeAutospacing="0" w:lineRule="auto"/>
        <w:ind w:left="720" w:hanging="360"/>
        <w:rPr>
          <w:color w:val="000000"/>
        </w:rPr>
      </w:pPr>
      <w:r w:rsidDel="00000000" w:rsidR="00000000" w:rsidRPr="00000000">
        <w:rPr>
          <w:rtl w:val="0"/>
        </w:rPr>
        <w:t xml:space="preserve">Lodge a Complaint: File a complaint with your local data protection authority</w:t>
      </w:r>
    </w:p>
    <w:p w:rsidR="00000000" w:rsidDel="00000000" w:rsidP="00000000" w:rsidRDefault="00000000" w:rsidRPr="00000000" w14:paraId="00000066">
      <w:pPr>
        <w:pStyle w:val="Heading3"/>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720" w:lineRule="auto"/>
        <w:rPr>
          <w:b w:val="1"/>
          <w:bCs w:val="1"/>
          <w:color w:val="000000"/>
          <w:sz w:val="26"/>
          <w:szCs w:val="26"/>
        </w:rPr>
      </w:pPr>
      <w:bookmarkStart w:colFirst="0" w:colLast="0" w:name="_q7q0cow1094u" w:id="23"/>
      <w:bookmarkEnd w:id="23"/>
      <w:r w:rsidDel="00000000" w:rsidR="00000000" w:rsidRPr="00000000">
        <w:rPr>
          <w:b w:val="1"/>
          <w:bCs w:val="1"/>
          <w:color w:val="000000"/>
          <w:sz w:val="26"/>
          <w:szCs w:val="26"/>
          <w:rtl w:val="0"/>
        </w:rPr>
        <w:t xml:space="preserve">9.3 CCPA Rights (California Residents)</w:t>
      </w:r>
    </w:p>
    <w:p w:rsidR="00000000" w:rsidDel="00000000" w:rsidP="00000000" w:rsidRDefault="00000000" w:rsidRPr="00000000" w14:paraId="00000067">
      <w:pPr>
        <w:numPr>
          <w:ilvl w:val="0"/>
          <w:numId w:val="5"/>
        </w:numPr>
        <w:pBdr>
          <w:top w:color="333333" w:space="0" w:sz="0" w:val="none"/>
          <w:left w:color="333333" w:space="0" w:sz="0" w:val="none"/>
          <w:bottom w:color="333333" w:space="0" w:sz="0" w:val="none"/>
          <w:right w:color="333333" w:space="0" w:sz="0" w:val="none"/>
          <w:between w:color="333333" w:space="0" w:sz="0" w:val="none"/>
        </w:pBdr>
        <w:spacing w:after="0" w:afterAutospacing="0" w:before="720" w:lineRule="auto"/>
        <w:ind w:left="720" w:hanging="360"/>
        <w:rPr>
          <w:color w:val="000000"/>
        </w:rPr>
      </w:pPr>
      <w:r w:rsidDel="00000000" w:rsidR="00000000" w:rsidRPr="00000000">
        <w:rPr>
          <w:rtl w:val="0"/>
        </w:rPr>
        <w:t xml:space="preserve">Right to know what personal information is collected</w:t>
      </w:r>
    </w:p>
    <w:p w:rsidR="00000000" w:rsidDel="00000000" w:rsidP="00000000" w:rsidRDefault="00000000" w:rsidRPr="00000000" w14:paraId="00000068">
      <w:pPr>
        <w:numPr>
          <w:ilvl w:val="0"/>
          <w:numId w:val="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Right to know if personal information is sold or disclosed</w:t>
      </w:r>
    </w:p>
    <w:p w:rsidR="00000000" w:rsidDel="00000000" w:rsidP="00000000" w:rsidRDefault="00000000" w:rsidRPr="00000000" w14:paraId="00000069">
      <w:pPr>
        <w:numPr>
          <w:ilvl w:val="0"/>
          <w:numId w:val="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Right to opt-out of the sale of personal information (we do not sell data)</w:t>
      </w:r>
    </w:p>
    <w:p w:rsidR="00000000" w:rsidDel="00000000" w:rsidP="00000000" w:rsidRDefault="00000000" w:rsidRPr="00000000" w14:paraId="0000006A">
      <w:pPr>
        <w:numPr>
          <w:ilvl w:val="0"/>
          <w:numId w:val="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Right to deletion of personal information</w:t>
      </w:r>
    </w:p>
    <w:p w:rsidR="00000000" w:rsidDel="00000000" w:rsidP="00000000" w:rsidRDefault="00000000" w:rsidRPr="00000000" w14:paraId="0000006B">
      <w:pPr>
        <w:numPr>
          <w:ilvl w:val="0"/>
          <w:numId w:val="5"/>
        </w:numPr>
        <w:pBdr>
          <w:top w:color="333333" w:space="0" w:sz="0" w:val="none"/>
          <w:left w:color="333333" w:space="0" w:sz="0" w:val="none"/>
          <w:bottom w:color="333333" w:space="0" w:sz="0" w:val="none"/>
          <w:right w:color="333333" w:space="0" w:sz="0" w:val="none"/>
          <w:between w:color="333333" w:space="0" w:sz="0" w:val="none"/>
        </w:pBdr>
        <w:spacing w:before="0" w:beforeAutospacing="0" w:lineRule="auto"/>
        <w:ind w:left="720" w:hanging="360"/>
        <w:rPr>
          <w:color w:val="000000"/>
        </w:rPr>
      </w:pPr>
      <w:r w:rsidDel="00000000" w:rsidR="00000000" w:rsidRPr="00000000">
        <w:rPr>
          <w:rtl w:val="0"/>
        </w:rPr>
        <w:t xml:space="preserve">Right to non-discrimination for exercising privacy rights</w:t>
      </w:r>
    </w:p>
    <w:p w:rsidR="00000000" w:rsidDel="00000000" w:rsidP="00000000" w:rsidRDefault="00000000" w:rsidRPr="00000000" w14:paraId="0000006C">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To exercise your rights, contact us at joy@dailymeds.com. We will respond within 30 days (or as required by law).</w:t>
      </w:r>
    </w:p>
    <w:p w:rsidR="00000000" w:rsidDel="00000000" w:rsidP="00000000" w:rsidRDefault="00000000" w:rsidRPr="00000000" w14:paraId="0000006D">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3nyyc5ir37wm" w:id="24"/>
      <w:bookmarkEnd w:id="24"/>
      <w:r w:rsidDel="00000000" w:rsidR="00000000" w:rsidRPr="00000000">
        <w:rPr>
          <w:b w:val="1"/>
          <w:bCs w:val="1"/>
          <w:sz w:val="34"/>
          <w:szCs w:val="34"/>
          <w:rtl w:val="0"/>
        </w:rPr>
        <w:t xml:space="preserve">10. International Data Transfers</w:t>
      </w:r>
    </w:p>
    <w:p w:rsidR="00000000" w:rsidDel="00000000" w:rsidP="00000000" w:rsidRDefault="00000000" w:rsidRPr="00000000" w14:paraId="0000006E">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Your information may be transferred to and processed in countries outside your country of residence, including countries that may not have the same data protection laws. We ensure appropriate safeguards are in place, including:</w:t>
      </w:r>
    </w:p>
    <w:p w:rsidR="00000000" w:rsidDel="00000000" w:rsidP="00000000" w:rsidRDefault="00000000" w:rsidRPr="00000000" w14:paraId="0000006F">
      <w:pPr>
        <w:numPr>
          <w:ilvl w:val="0"/>
          <w:numId w:val="13"/>
        </w:numPr>
        <w:pBdr>
          <w:top w:color="333333" w:space="0" w:sz="0" w:val="none"/>
          <w:left w:color="333333" w:space="0" w:sz="0" w:val="none"/>
          <w:bottom w:color="333333" w:space="0" w:sz="0" w:val="none"/>
          <w:right w:color="333333" w:space="0" w:sz="0" w:val="none"/>
          <w:between w:color="333333" w:space="0" w:sz="0" w:val="none"/>
        </w:pBdr>
        <w:spacing w:after="0" w:afterAutospacing="0" w:before="720" w:lineRule="auto"/>
        <w:ind w:left="720" w:hanging="360"/>
        <w:rPr>
          <w:color w:val="000000"/>
        </w:rPr>
      </w:pPr>
      <w:r w:rsidDel="00000000" w:rsidR="00000000" w:rsidRPr="00000000">
        <w:rPr>
          <w:rtl w:val="0"/>
        </w:rPr>
        <w:t xml:space="preserve">Standard Contractual Clauses approved by the European Commission</w:t>
      </w:r>
    </w:p>
    <w:p w:rsidR="00000000" w:rsidDel="00000000" w:rsidP="00000000" w:rsidRDefault="00000000" w:rsidRPr="00000000" w14:paraId="00000070">
      <w:pPr>
        <w:numPr>
          <w:ilvl w:val="0"/>
          <w:numId w:val="1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Data processing agreements with third-party providers</w:t>
      </w:r>
    </w:p>
    <w:p w:rsidR="00000000" w:rsidDel="00000000" w:rsidP="00000000" w:rsidRDefault="00000000" w:rsidRPr="00000000" w14:paraId="00000071">
      <w:pPr>
        <w:numPr>
          <w:ilvl w:val="0"/>
          <w:numId w:val="13"/>
        </w:numPr>
        <w:pBdr>
          <w:top w:color="333333" w:space="0" w:sz="0" w:val="none"/>
          <w:left w:color="333333" w:space="0" w:sz="0" w:val="none"/>
          <w:bottom w:color="333333" w:space="0" w:sz="0" w:val="none"/>
          <w:right w:color="333333" w:space="0" w:sz="0" w:val="none"/>
          <w:between w:color="333333" w:space="0" w:sz="0" w:val="none"/>
        </w:pBdr>
        <w:spacing w:before="0" w:beforeAutospacing="0" w:lineRule="auto"/>
        <w:ind w:left="720" w:hanging="360"/>
        <w:rPr>
          <w:color w:val="000000"/>
        </w:rPr>
      </w:pPr>
      <w:r w:rsidDel="00000000" w:rsidR="00000000" w:rsidRPr="00000000">
        <w:rPr>
          <w:rtl w:val="0"/>
        </w:rPr>
        <w:t xml:space="preserve">Compliance with applicable data transfer regulations</w:t>
      </w:r>
    </w:p>
    <w:p w:rsidR="00000000" w:rsidDel="00000000" w:rsidP="00000000" w:rsidRDefault="00000000" w:rsidRPr="00000000" w14:paraId="00000072">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rkreza1iw62l" w:id="25"/>
      <w:bookmarkEnd w:id="25"/>
      <w:r w:rsidDel="00000000" w:rsidR="00000000" w:rsidRPr="00000000">
        <w:rPr>
          <w:b w:val="1"/>
          <w:bCs w:val="1"/>
          <w:sz w:val="34"/>
          <w:szCs w:val="34"/>
          <w:rtl w:val="0"/>
        </w:rPr>
        <w:t xml:space="preserve">11. Children's Privacy</w:t>
      </w:r>
    </w:p>
    <w:p w:rsidR="00000000" w:rsidDel="00000000" w:rsidP="00000000" w:rsidRDefault="00000000" w:rsidRPr="00000000" w14:paraId="00000073">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Our Service is not directed to children under 13 (or the age of majority in your jurisdiction). We do not knowingly collect personal information from children. If you believe we have collected data from a child, please contact us immediately, and we will delete it.</w:t>
      </w:r>
    </w:p>
    <w:p w:rsidR="00000000" w:rsidDel="00000000" w:rsidP="00000000" w:rsidRDefault="00000000" w:rsidRPr="00000000" w14:paraId="00000074">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6a3dyyy37z47" w:id="26"/>
      <w:bookmarkEnd w:id="26"/>
      <w:r w:rsidDel="00000000" w:rsidR="00000000" w:rsidRPr="00000000">
        <w:rPr>
          <w:b w:val="1"/>
          <w:bCs w:val="1"/>
          <w:sz w:val="34"/>
          <w:szCs w:val="34"/>
          <w:rtl w:val="0"/>
        </w:rPr>
        <w:t xml:space="preserve">12. Third-Party Links and Services</w:t>
      </w:r>
    </w:p>
    <w:p w:rsidR="00000000" w:rsidDel="00000000" w:rsidP="00000000" w:rsidRDefault="00000000" w:rsidRPr="00000000" w14:paraId="00000075">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Our Service may contain links to third-party websites, apps, or services (e.g., Spotify, Apple Music, social media). We are not responsible for their privacy practices. We encourage you to review their privacy policies before providing any personal information.</w:t>
      </w:r>
    </w:p>
    <w:p w:rsidR="00000000" w:rsidDel="00000000" w:rsidP="00000000" w:rsidRDefault="00000000" w:rsidRPr="00000000" w14:paraId="00000076">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hdtwb8z15ts7" w:id="27"/>
      <w:bookmarkEnd w:id="27"/>
      <w:r w:rsidDel="00000000" w:rsidR="00000000" w:rsidRPr="00000000">
        <w:rPr>
          <w:b w:val="1"/>
          <w:bCs w:val="1"/>
          <w:sz w:val="34"/>
          <w:szCs w:val="34"/>
          <w:rtl w:val="0"/>
        </w:rPr>
        <w:t xml:space="preserve">13. Changes to This Privacy Policy</w:t>
      </w:r>
    </w:p>
    <w:p w:rsidR="00000000" w:rsidDel="00000000" w:rsidP="00000000" w:rsidRDefault="00000000" w:rsidRPr="00000000" w14:paraId="00000077">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We may update this Privacy Policy from time to time. We will notify you of significant changes via email or through a prominent notice on the Service. Your continued use after changes constitutes acceptance of the updated policy. We recommend reviewing this policy periodically.</w:t>
      </w:r>
    </w:p>
    <w:p w:rsidR="00000000" w:rsidDel="00000000" w:rsidP="00000000" w:rsidRDefault="00000000" w:rsidRPr="00000000" w14:paraId="00000078">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fayofkz48ej4" w:id="28"/>
      <w:bookmarkEnd w:id="28"/>
      <w:r w:rsidDel="00000000" w:rsidR="00000000" w:rsidRPr="00000000">
        <w:rPr>
          <w:b w:val="1"/>
          <w:bCs w:val="1"/>
          <w:sz w:val="34"/>
          <w:szCs w:val="34"/>
          <w:rtl w:val="0"/>
        </w:rPr>
        <w:t xml:space="preserve">14. Do Not Track</w:t>
      </w:r>
    </w:p>
    <w:p w:rsidR="00000000" w:rsidDel="00000000" w:rsidP="00000000" w:rsidRDefault="00000000" w:rsidRPr="00000000" w14:paraId="00000079">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Some browsers have a "Do Not Track" feature. We currently do not respond to Do Not Track signals, as there is no industry standard for interpreting them.</w:t>
      </w:r>
    </w:p>
    <w:p w:rsidR="00000000" w:rsidDel="00000000" w:rsidP="00000000" w:rsidRDefault="00000000" w:rsidRPr="00000000" w14:paraId="0000007A">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7da3l6v710in" w:id="29"/>
      <w:bookmarkEnd w:id="29"/>
      <w:r w:rsidDel="00000000" w:rsidR="00000000" w:rsidRPr="00000000">
        <w:rPr>
          <w:b w:val="1"/>
          <w:bCs w:val="1"/>
          <w:sz w:val="34"/>
          <w:szCs w:val="34"/>
          <w:rtl w:val="0"/>
        </w:rPr>
        <w:t xml:space="preserve">15. Data Protection Officer</w:t>
      </w:r>
    </w:p>
    <w:p w:rsidR="00000000" w:rsidDel="00000000" w:rsidP="00000000" w:rsidRDefault="00000000" w:rsidRPr="00000000" w14:paraId="0000007B">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For GDPR-related inquiries, you may contact our Data Protection Officer at joy@dailymeds.com.</w:t>
      </w:r>
    </w:p>
    <w:p w:rsidR="00000000" w:rsidDel="00000000" w:rsidP="00000000" w:rsidRDefault="00000000" w:rsidRPr="00000000" w14:paraId="0000007C">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rc7h513lmhys" w:id="30"/>
      <w:bookmarkEnd w:id="30"/>
      <w:r w:rsidDel="00000000" w:rsidR="00000000" w:rsidRPr="00000000">
        <w:rPr>
          <w:b w:val="1"/>
          <w:bCs w:val="1"/>
          <w:sz w:val="34"/>
          <w:szCs w:val="34"/>
          <w:rtl w:val="0"/>
        </w:rPr>
        <w:t xml:space="preserve">16. Contact Us</w:t>
      </w:r>
    </w:p>
    <w:p w:rsidR="00000000" w:rsidDel="00000000" w:rsidP="00000000" w:rsidRDefault="00000000" w:rsidRPr="00000000" w14:paraId="0000007D">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If you have questions about this Privacy Policy or how we handle your data, please contact us: Email: joy@dailymeds.com</w:t>
      </w:r>
    </w:p>
    <w:p w:rsidR="00000000" w:rsidDel="00000000" w:rsidP="00000000" w:rsidRDefault="00000000" w:rsidRPr="00000000" w14:paraId="0000007E">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j62gpxk2985y" w:id="31"/>
      <w:bookmarkEnd w:id="31"/>
      <w:r w:rsidDel="00000000" w:rsidR="00000000" w:rsidRPr="00000000">
        <w:rPr>
          <w:b w:val="1"/>
          <w:bCs w:val="1"/>
          <w:sz w:val="34"/>
          <w:szCs w:val="34"/>
          <w:rtl w:val="0"/>
        </w:rPr>
        <w:t xml:space="preserve">17. Consent</w:t>
      </w:r>
    </w:p>
    <w:p w:rsidR="00000000" w:rsidDel="00000000" w:rsidP="00000000" w:rsidRDefault="00000000" w:rsidRPr="00000000" w14:paraId="0000007F">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By using Daily Meds, you consent to the collection, use, and sharing of your information as described in this Privacy Policy. If you do not agree, please do not use our Service.</w:t>
      </w:r>
    </w:p>
    <w:p w:rsidR="00000000" w:rsidDel="00000000" w:rsidP="00000000" w:rsidRDefault="00000000" w:rsidRPr="00000000" w14:paraId="0000008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afaf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fafaf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fafaf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fafaf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fafaf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fafaf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fafaf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fafaf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fafaf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fafaf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fafaf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fafaf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fafaf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fafaf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fafaf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fafaf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