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0B82F0" w14:textId="77777777" w:rsidR="00F20DD2" w:rsidRDefault="00F20DD2" w:rsidP="00F20DD2">
      <w:pPr>
        <w:spacing w:line="480" w:lineRule="auto"/>
        <w:jc w:val="center"/>
        <w:rPr>
          <w:rFonts w:ascii="Times New Roman" w:hAnsi="Times New Roman" w:cs="Times New Roman"/>
          <w:b/>
          <w:sz w:val="24"/>
          <w:szCs w:val="24"/>
          <w:lang w:val="en-US"/>
        </w:rPr>
      </w:pPr>
      <w:bookmarkStart w:id="0" w:name="OLE_LINK1"/>
      <w:bookmarkStart w:id="1" w:name="OLE_LINK2"/>
      <w:r w:rsidRPr="00581417">
        <w:rPr>
          <w:rFonts w:ascii="Times New Roman" w:hAnsi="Times New Roman" w:cs="Times New Roman"/>
          <w:sz w:val="24"/>
          <w:szCs w:val="24"/>
          <w:lang w:val="en-US"/>
        </w:rPr>
        <w:t xml:space="preserve">Full title: </w:t>
      </w:r>
      <w:r w:rsidRPr="00F804A2">
        <w:rPr>
          <w:rFonts w:ascii="Times New Roman" w:hAnsi="Times New Roman" w:cs="Times New Roman"/>
          <w:b/>
          <w:sz w:val="24"/>
          <w:szCs w:val="24"/>
          <w:lang w:val="en-US"/>
        </w:rPr>
        <w:t>The influence of social dominance orientation and right-wing authoritarianism on environmentalism: A five-year cross-lagged analysis</w:t>
      </w:r>
    </w:p>
    <w:p w14:paraId="77AB3C2D" w14:textId="77777777" w:rsidR="00F20DD2" w:rsidRPr="00581417" w:rsidRDefault="00F20DD2" w:rsidP="00F20DD2">
      <w:pPr>
        <w:spacing w:line="480" w:lineRule="auto"/>
        <w:jc w:val="center"/>
        <w:rPr>
          <w:rFonts w:ascii="Times New Roman" w:hAnsi="Times New Roman" w:cs="Times New Roman"/>
          <w:b/>
          <w:sz w:val="24"/>
          <w:szCs w:val="24"/>
        </w:rPr>
      </w:pPr>
      <w:r>
        <w:rPr>
          <w:rFonts w:ascii="Times New Roman" w:hAnsi="Times New Roman" w:cs="Times New Roman"/>
          <w:sz w:val="24"/>
          <w:szCs w:val="24"/>
        </w:rPr>
        <w:t xml:space="preserve">Short title: </w:t>
      </w:r>
      <w:r w:rsidRPr="00F804A2">
        <w:rPr>
          <w:rFonts w:ascii="Times New Roman" w:hAnsi="Times New Roman" w:cs="Times New Roman"/>
          <w:b/>
          <w:sz w:val="24"/>
          <w:szCs w:val="24"/>
          <w:lang w:val="en-US"/>
        </w:rPr>
        <w:t>The influence of social dominance orientation and right-wing authoritarianism on environmentalism</w:t>
      </w:r>
    </w:p>
    <w:p w14:paraId="7F308873" w14:textId="77777777" w:rsidR="00F20DD2" w:rsidRPr="00F804A2" w:rsidRDefault="00F20DD2" w:rsidP="00F20DD2">
      <w:pPr>
        <w:spacing w:line="480" w:lineRule="auto"/>
        <w:jc w:val="center"/>
        <w:rPr>
          <w:rFonts w:ascii="Times New Roman" w:hAnsi="Times New Roman" w:cs="Times New Roman"/>
          <w:b/>
          <w:sz w:val="24"/>
          <w:szCs w:val="24"/>
        </w:rPr>
      </w:pPr>
    </w:p>
    <w:p w14:paraId="03EF9898" w14:textId="77777777" w:rsidR="00F20DD2" w:rsidRPr="00F804A2" w:rsidRDefault="00F20DD2" w:rsidP="00F20DD2">
      <w:pPr>
        <w:spacing w:line="480" w:lineRule="auto"/>
        <w:jc w:val="center"/>
        <w:rPr>
          <w:rFonts w:ascii="Times New Roman" w:hAnsi="Times New Roman" w:cs="Times New Roman"/>
          <w:sz w:val="24"/>
          <w:szCs w:val="24"/>
        </w:rPr>
      </w:pPr>
      <w:r w:rsidRPr="00F804A2">
        <w:rPr>
          <w:rFonts w:ascii="Times New Roman" w:hAnsi="Times New Roman" w:cs="Times New Roman"/>
          <w:sz w:val="24"/>
          <w:szCs w:val="24"/>
        </w:rPr>
        <w:t>Samantha K. Stanley</w:t>
      </w:r>
      <w:r>
        <w:rPr>
          <w:rFonts w:ascii="Times New Roman" w:hAnsi="Times New Roman" w:cs="Times New Roman"/>
          <w:sz w:val="24"/>
          <w:szCs w:val="24"/>
        </w:rPr>
        <w:t>*</w:t>
      </w:r>
      <w:r w:rsidRPr="00F804A2">
        <w:rPr>
          <w:rFonts w:ascii="Times New Roman" w:hAnsi="Times New Roman" w:cs="Times New Roman"/>
          <w:sz w:val="24"/>
          <w:szCs w:val="24"/>
        </w:rPr>
        <w:t>, Taciano L. Milfont, Marc S. Wilson</w:t>
      </w:r>
    </w:p>
    <w:p w14:paraId="19BDB997" w14:textId="77777777" w:rsidR="00F20DD2" w:rsidRDefault="00F20DD2" w:rsidP="00F20DD2">
      <w:pPr>
        <w:spacing w:line="480" w:lineRule="auto"/>
        <w:jc w:val="center"/>
        <w:rPr>
          <w:rFonts w:ascii="Times New Roman" w:hAnsi="Times New Roman" w:cs="Times New Roman"/>
          <w:i/>
          <w:sz w:val="24"/>
          <w:szCs w:val="24"/>
        </w:rPr>
      </w:pPr>
      <w:r>
        <w:rPr>
          <w:rFonts w:ascii="Times New Roman" w:hAnsi="Times New Roman" w:cs="Times New Roman"/>
          <w:i/>
          <w:sz w:val="24"/>
          <w:szCs w:val="24"/>
        </w:rPr>
        <w:t xml:space="preserve">School of Psychology, </w:t>
      </w:r>
      <w:r w:rsidRPr="00F804A2">
        <w:rPr>
          <w:rFonts w:ascii="Times New Roman" w:hAnsi="Times New Roman" w:cs="Times New Roman"/>
          <w:i/>
          <w:sz w:val="24"/>
          <w:szCs w:val="24"/>
        </w:rPr>
        <w:t>Victoria University of Wellington</w:t>
      </w:r>
      <w:r>
        <w:rPr>
          <w:rFonts w:ascii="Times New Roman" w:hAnsi="Times New Roman" w:cs="Times New Roman"/>
          <w:i/>
          <w:sz w:val="24"/>
          <w:szCs w:val="24"/>
        </w:rPr>
        <w:t>, Wellington, New Zealand</w:t>
      </w:r>
    </w:p>
    <w:p w14:paraId="1E859C71" w14:textId="77777777" w:rsidR="00F20DD2" w:rsidRPr="00F804A2" w:rsidRDefault="00F20DD2" w:rsidP="00F20DD2">
      <w:pPr>
        <w:spacing w:line="480" w:lineRule="auto"/>
        <w:jc w:val="center"/>
        <w:rPr>
          <w:rFonts w:ascii="Times New Roman" w:hAnsi="Times New Roman" w:cs="Times New Roman"/>
          <w:i/>
          <w:sz w:val="24"/>
          <w:szCs w:val="24"/>
        </w:rPr>
      </w:pPr>
      <w:r>
        <w:rPr>
          <w:rFonts w:ascii="Times New Roman" w:hAnsi="Times New Roman" w:cs="Times New Roman"/>
          <w:i/>
          <w:sz w:val="24"/>
          <w:szCs w:val="24"/>
        </w:rPr>
        <w:t>*Current address: University of Canberra, Canberra, Australia</w:t>
      </w:r>
    </w:p>
    <w:p w14:paraId="06CF5294" w14:textId="77777777" w:rsidR="00F20DD2" w:rsidRPr="00F804A2" w:rsidRDefault="00F20DD2" w:rsidP="00F20DD2">
      <w:pPr>
        <w:spacing w:line="480" w:lineRule="auto"/>
        <w:jc w:val="center"/>
        <w:rPr>
          <w:rFonts w:ascii="Times New Roman" w:hAnsi="Times New Roman" w:cs="Times New Roman"/>
          <w:sz w:val="24"/>
          <w:szCs w:val="24"/>
        </w:rPr>
      </w:pPr>
      <w:r w:rsidRPr="00F804A2">
        <w:rPr>
          <w:rFonts w:ascii="Times New Roman" w:hAnsi="Times New Roman" w:cs="Times New Roman"/>
          <w:sz w:val="24"/>
          <w:szCs w:val="24"/>
        </w:rPr>
        <w:t>Chris G. Sibley</w:t>
      </w:r>
    </w:p>
    <w:p w14:paraId="5A9F9BBB" w14:textId="77777777" w:rsidR="00F20DD2" w:rsidRPr="00F804A2" w:rsidRDefault="00F20DD2" w:rsidP="00F20DD2">
      <w:pPr>
        <w:spacing w:line="480" w:lineRule="auto"/>
        <w:jc w:val="center"/>
        <w:rPr>
          <w:rFonts w:ascii="Times New Roman" w:hAnsi="Times New Roman" w:cs="Times New Roman"/>
          <w:i/>
          <w:sz w:val="24"/>
          <w:szCs w:val="24"/>
        </w:rPr>
      </w:pPr>
      <w:r>
        <w:rPr>
          <w:rFonts w:ascii="Times New Roman" w:hAnsi="Times New Roman" w:cs="Times New Roman"/>
          <w:i/>
          <w:sz w:val="24"/>
          <w:szCs w:val="24"/>
        </w:rPr>
        <w:t>School of Psychology, The University of Auckland, Auckland, New Zealand</w:t>
      </w:r>
    </w:p>
    <w:p w14:paraId="382635F7" w14:textId="77777777" w:rsidR="00F20DD2" w:rsidRDefault="00F20DD2" w:rsidP="00F20DD2">
      <w:pPr>
        <w:spacing w:line="480" w:lineRule="auto"/>
        <w:rPr>
          <w:rFonts w:ascii="Times New Roman" w:hAnsi="Times New Roman" w:cs="Times New Roman"/>
          <w:sz w:val="24"/>
          <w:szCs w:val="24"/>
        </w:rPr>
      </w:pPr>
    </w:p>
    <w:p w14:paraId="2CF12730" w14:textId="77777777" w:rsidR="00F20DD2" w:rsidRPr="00F804A2" w:rsidRDefault="00F20DD2" w:rsidP="00F20DD2">
      <w:pPr>
        <w:spacing w:line="480" w:lineRule="auto"/>
        <w:jc w:val="center"/>
        <w:rPr>
          <w:rFonts w:ascii="Times New Roman" w:hAnsi="Times New Roman" w:cs="Times New Roman"/>
          <w:b/>
          <w:sz w:val="24"/>
          <w:szCs w:val="24"/>
        </w:rPr>
      </w:pPr>
    </w:p>
    <w:p w14:paraId="3A7929D7" w14:textId="77777777" w:rsidR="00F20DD2" w:rsidRDefault="00F20DD2" w:rsidP="00F20DD2">
      <w:pPr>
        <w:spacing w:line="480" w:lineRule="auto"/>
        <w:rPr>
          <w:rFonts w:ascii="Times New Roman" w:hAnsi="Times New Roman" w:cs="Times New Roman"/>
          <w:sz w:val="24"/>
          <w:szCs w:val="24"/>
        </w:rPr>
      </w:pPr>
    </w:p>
    <w:p w14:paraId="5546E8EF" w14:textId="77777777" w:rsidR="00F20DD2" w:rsidRDefault="00F20DD2" w:rsidP="00F20DD2">
      <w:pPr>
        <w:spacing w:line="480" w:lineRule="auto"/>
        <w:rPr>
          <w:rFonts w:ascii="Times New Roman" w:hAnsi="Times New Roman" w:cs="Times New Roman"/>
          <w:sz w:val="24"/>
          <w:szCs w:val="24"/>
        </w:rPr>
      </w:pPr>
      <w:r>
        <w:rPr>
          <w:rFonts w:ascii="Times New Roman" w:hAnsi="Times New Roman" w:cs="Times New Roman"/>
          <w:sz w:val="24"/>
          <w:szCs w:val="24"/>
        </w:rPr>
        <w:t>Word count:</w:t>
      </w:r>
      <w:r w:rsidRPr="00FF0351">
        <w:rPr>
          <w:rFonts w:ascii="Times New Roman" w:hAnsi="Times New Roman" w:cs="Times New Roman"/>
          <w:sz w:val="24"/>
          <w:szCs w:val="24"/>
        </w:rPr>
        <w:t xml:space="preserve"> 6366</w:t>
      </w:r>
    </w:p>
    <w:p w14:paraId="1C62EBC6" w14:textId="77777777" w:rsidR="00F20DD2" w:rsidRPr="00F804A2" w:rsidRDefault="00F20DD2" w:rsidP="00F20DD2">
      <w:pPr>
        <w:spacing w:line="480" w:lineRule="auto"/>
        <w:rPr>
          <w:rFonts w:ascii="Times New Roman" w:hAnsi="Times New Roman" w:cs="Times New Roman"/>
          <w:sz w:val="24"/>
          <w:szCs w:val="24"/>
        </w:rPr>
      </w:pPr>
    </w:p>
    <w:p w14:paraId="19FBC155" w14:textId="77777777" w:rsidR="00F20DD2" w:rsidRPr="00F804A2" w:rsidRDefault="00F20DD2" w:rsidP="00F20DD2">
      <w:pPr>
        <w:pStyle w:val="NormalWeb"/>
        <w:spacing w:before="0" w:beforeAutospacing="0" w:after="0" w:afterAutospacing="0" w:line="276" w:lineRule="auto"/>
        <w:ind w:right="44"/>
        <w:rPr>
          <w:rFonts w:ascii="Times New Roman" w:hAnsi="Times New Roman"/>
          <w:color w:val="000000"/>
          <w:sz w:val="24"/>
          <w:szCs w:val="24"/>
          <w:lang w:val="en-GB" w:eastAsia="en-NZ"/>
        </w:rPr>
      </w:pPr>
      <w:r w:rsidRPr="00F804A2">
        <w:rPr>
          <w:rFonts w:ascii="Times New Roman" w:hAnsi="Times New Roman"/>
          <w:color w:val="000000"/>
          <w:sz w:val="24"/>
          <w:szCs w:val="24"/>
          <w:lang w:val="en-GB" w:eastAsia="en-NZ"/>
        </w:rPr>
        <w:t>Corresponding Author:</w:t>
      </w:r>
    </w:p>
    <w:p w14:paraId="6A348868" w14:textId="77777777" w:rsidR="00F20DD2" w:rsidRPr="00F804A2" w:rsidRDefault="00F20DD2" w:rsidP="00F20DD2">
      <w:pPr>
        <w:pStyle w:val="NormalWeb"/>
        <w:spacing w:before="0" w:beforeAutospacing="0" w:after="0" w:afterAutospacing="0" w:line="276" w:lineRule="auto"/>
        <w:ind w:right="44"/>
        <w:rPr>
          <w:rFonts w:ascii="Times New Roman" w:hAnsi="Times New Roman"/>
          <w:color w:val="000000"/>
          <w:sz w:val="24"/>
          <w:szCs w:val="24"/>
          <w:lang w:val="en-GB" w:eastAsia="en-NZ"/>
        </w:rPr>
      </w:pPr>
      <w:r w:rsidRPr="00F804A2">
        <w:rPr>
          <w:rFonts w:ascii="Times New Roman" w:hAnsi="Times New Roman"/>
          <w:color w:val="000000"/>
          <w:sz w:val="24"/>
          <w:szCs w:val="24"/>
          <w:lang w:val="en-GB" w:eastAsia="en-NZ"/>
        </w:rPr>
        <w:t>Samantha Stanley</w:t>
      </w:r>
    </w:p>
    <w:p w14:paraId="7C61F643" w14:textId="77777777" w:rsidR="00F20DD2" w:rsidRPr="00F804A2" w:rsidRDefault="00F20DD2" w:rsidP="00F20DD2">
      <w:pPr>
        <w:pStyle w:val="NormalWeb"/>
        <w:spacing w:before="0" w:beforeAutospacing="0" w:after="0" w:afterAutospacing="0" w:line="276" w:lineRule="auto"/>
        <w:ind w:right="44"/>
        <w:rPr>
          <w:rFonts w:ascii="Times New Roman" w:hAnsi="Times New Roman"/>
          <w:color w:val="000000"/>
          <w:sz w:val="24"/>
          <w:szCs w:val="24"/>
          <w:lang w:val="en-GB" w:eastAsia="en-NZ"/>
        </w:rPr>
      </w:pPr>
      <w:r w:rsidRPr="00F804A2">
        <w:rPr>
          <w:rFonts w:ascii="Times New Roman" w:hAnsi="Times New Roman"/>
          <w:color w:val="000000"/>
          <w:sz w:val="24"/>
          <w:szCs w:val="24"/>
          <w:lang w:val="en-GB" w:eastAsia="en-NZ"/>
        </w:rPr>
        <w:t>School of Psychology</w:t>
      </w:r>
      <w:r>
        <w:rPr>
          <w:rFonts w:ascii="Times New Roman" w:hAnsi="Times New Roman"/>
          <w:color w:val="000000"/>
          <w:sz w:val="24"/>
          <w:szCs w:val="24"/>
          <w:lang w:val="en-GB" w:eastAsia="en-NZ"/>
        </w:rPr>
        <w:tab/>
      </w:r>
      <w:r>
        <w:rPr>
          <w:rFonts w:ascii="Times New Roman" w:hAnsi="Times New Roman"/>
          <w:color w:val="000000"/>
          <w:sz w:val="24"/>
          <w:szCs w:val="24"/>
          <w:lang w:val="en-GB" w:eastAsia="en-NZ"/>
        </w:rPr>
        <w:tab/>
      </w:r>
      <w:r>
        <w:rPr>
          <w:rFonts w:ascii="Times New Roman" w:hAnsi="Times New Roman"/>
          <w:color w:val="000000"/>
          <w:sz w:val="24"/>
          <w:szCs w:val="24"/>
          <w:lang w:val="en-GB" w:eastAsia="en-NZ"/>
        </w:rPr>
        <w:tab/>
      </w:r>
      <w:r>
        <w:rPr>
          <w:rFonts w:ascii="Times New Roman" w:hAnsi="Times New Roman"/>
          <w:color w:val="000000"/>
          <w:sz w:val="24"/>
          <w:szCs w:val="24"/>
          <w:lang w:val="en-GB" w:eastAsia="en-NZ"/>
        </w:rPr>
        <w:tab/>
        <w:t>Discipline of Psychology</w:t>
      </w:r>
    </w:p>
    <w:p w14:paraId="55316B8A" w14:textId="77777777" w:rsidR="00F20DD2" w:rsidRPr="00F804A2" w:rsidRDefault="00F20DD2" w:rsidP="00F20DD2">
      <w:pPr>
        <w:pStyle w:val="NormalWeb"/>
        <w:spacing w:before="0" w:beforeAutospacing="0" w:after="0" w:afterAutospacing="0" w:line="276" w:lineRule="auto"/>
        <w:ind w:right="44"/>
        <w:rPr>
          <w:rFonts w:ascii="Times New Roman" w:hAnsi="Times New Roman"/>
          <w:color w:val="000000"/>
          <w:sz w:val="24"/>
          <w:szCs w:val="24"/>
          <w:lang w:val="en-GB" w:eastAsia="en-NZ"/>
        </w:rPr>
      </w:pPr>
      <w:r w:rsidRPr="00F804A2">
        <w:rPr>
          <w:rFonts w:ascii="Times New Roman" w:hAnsi="Times New Roman"/>
          <w:color w:val="000000"/>
          <w:sz w:val="24"/>
          <w:szCs w:val="24"/>
          <w:lang w:val="en-GB" w:eastAsia="en-NZ"/>
        </w:rPr>
        <w:t>Victoria University of Wellington</w:t>
      </w:r>
      <w:r>
        <w:rPr>
          <w:rFonts w:ascii="Times New Roman" w:hAnsi="Times New Roman"/>
          <w:color w:val="000000"/>
          <w:sz w:val="24"/>
          <w:szCs w:val="24"/>
          <w:lang w:val="en-GB" w:eastAsia="en-NZ"/>
        </w:rPr>
        <w:tab/>
      </w:r>
      <w:r>
        <w:rPr>
          <w:rFonts w:ascii="Times New Roman" w:hAnsi="Times New Roman"/>
          <w:color w:val="000000"/>
          <w:sz w:val="24"/>
          <w:szCs w:val="24"/>
          <w:lang w:val="en-GB" w:eastAsia="en-NZ"/>
        </w:rPr>
        <w:tab/>
        <w:t>University of Canberra</w:t>
      </w:r>
    </w:p>
    <w:p w14:paraId="63F76911" w14:textId="77777777" w:rsidR="00F20DD2" w:rsidRPr="00F20DD2" w:rsidRDefault="00AF3909" w:rsidP="00F20DD2">
      <w:pPr>
        <w:pStyle w:val="NormalWeb"/>
        <w:spacing w:before="0" w:beforeAutospacing="0" w:after="0" w:afterAutospacing="0" w:line="276" w:lineRule="auto"/>
        <w:ind w:right="44"/>
      </w:pPr>
      <w:hyperlink r:id="rId9" w:history="1">
        <w:r w:rsidR="00F20DD2" w:rsidRPr="00F20DD2">
          <w:rPr>
            <w:rStyle w:val="Hyperlink"/>
            <w:rFonts w:ascii="Times New Roman" w:hAnsi="Times New Roman"/>
            <w:color w:val="auto"/>
            <w:sz w:val="24"/>
            <w:szCs w:val="24"/>
            <w:u w:val="none"/>
            <w:lang w:val="en-GB" w:eastAsia="en-NZ"/>
          </w:rPr>
          <w:t>Samantha.Stanley@vuw.ac.nz</w:t>
        </w:r>
      </w:hyperlink>
      <w:r w:rsidR="00F20DD2" w:rsidRPr="00F20DD2">
        <w:rPr>
          <w:rStyle w:val="Hyperlink"/>
          <w:rFonts w:ascii="Times New Roman" w:hAnsi="Times New Roman"/>
          <w:color w:val="auto"/>
          <w:sz w:val="24"/>
          <w:szCs w:val="24"/>
          <w:u w:val="none"/>
          <w:lang w:val="en-GB" w:eastAsia="en-NZ"/>
        </w:rPr>
        <w:tab/>
      </w:r>
      <w:r w:rsidR="00F20DD2" w:rsidRPr="00F20DD2">
        <w:rPr>
          <w:rStyle w:val="Hyperlink"/>
          <w:rFonts w:ascii="Times New Roman" w:hAnsi="Times New Roman"/>
          <w:color w:val="auto"/>
          <w:sz w:val="24"/>
          <w:szCs w:val="24"/>
          <w:u w:val="none"/>
          <w:lang w:val="en-GB" w:eastAsia="en-NZ"/>
        </w:rPr>
        <w:tab/>
        <w:t>Samantha.Stanley@canberra.edu.au</w:t>
      </w:r>
    </w:p>
    <w:p w14:paraId="6528FF6E" w14:textId="77777777" w:rsidR="00F20DD2" w:rsidRDefault="00F20DD2" w:rsidP="0023350B">
      <w:pPr>
        <w:spacing w:line="480" w:lineRule="auto"/>
        <w:jc w:val="center"/>
        <w:rPr>
          <w:rFonts w:ascii="Times New Roman" w:hAnsi="Times New Roman" w:cs="Times New Roman"/>
          <w:b/>
          <w:sz w:val="24"/>
          <w:szCs w:val="24"/>
        </w:rPr>
      </w:pPr>
    </w:p>
    <w:p w14:paraId="5D2E2A98" w14:textId="6B8840C0" w:rsidR="00F20DD2" w:rsidRDefault="002523A6" w:rsidP="0023350B">
      <w:pPr>
        <w:spacing w:line="480" w:lineRule="auto"/>
        <w:jc w:val="center"/>
        <w:rPr>
          <w:rFonts w:ascii="Times New Roman" w:hAnsi="Times New Roman" w:cs="Times New Roman"/>
          <w:b/>
          <w:sz w:val="24"/>
          <w:szCs w:val="24"/>
        </w:rPr>
      </w:pPr>
      <w:r w:rsidRPr="00F804A2">
        <w:rPr>
          <w:rFonts w:ascii="Times New Roman" w:hAnsi="Times New Roman" w:cs="Times New Roman"/>
          <w:b/>
          <w:sz w:val="24"/>
          <w:szCs w:val="24"/>
        </w:rPr>
        <w:t xml:space="preserve"> </w:t>
      </w:r>
    </w:p>
    <w:p w14:paraId="62937847" w14:textId="58695D53" w:rsidR="003854DB" w:rsidRPr="00202DF5" w:rsidRDefault="00E42F73" w:rsidP="0023350B">
      <w:pPr>
        <w:spacing w:line="480" w:lineRule="auto"/>
        <w:jc w:val="center"/>
        <w:rPr>
          <w:rFonts w:ascii="Times New Roman" w:hAnsi="Times New Roman" w:cs="Times New Roman"/>
          <w:b/>
          <w:sz w:val="36"/>
          <w:szCs w:val="36"/>
        </w:rPr>
      </w:pPr>
      <w:r w:rsidRPr="00F804A2">
        <w:rPr>
          <w:rFonts w:ascii="Times New Roman" w:hAnsi="Times New Roman" w:cs="Times New Roman"/>
          <w:b/>
          <w:sz w:val="24"/>
          <w:szCs w:val="24"/>
        </w:rPr>
        <w:lastRenderedPageBreak/>
        <w:t xml:space="preserve"> </w:t>
      </w:r>
      <w:r w:rsidR="003854DB" w:rsidRPr="00202DF5">
        <w:rPr>
          <w:rFonts w:ascii="Times New Roman" w:hAnsi="Times New Roman" w:cs="Times New Roman"/>
          <w:b/>
          <w:sz w:val="36"/>
          <w:szCs w:val="36"/>
        </w:rPr>
        <w:t>Abstract</w:t>
      </w:r>
    </w:p>
    <w:p w14:paraId="5B632117" w14:textId="332FCFF0" w:rsidR="003854DB" w:rsidRPr="00F804A2" w:rsidRDefault="00294D34" w:rsidP="0023350B">
      <w:pPr>
        <w:spacing w:line="480" w:lineRule="auto"/>
        <w:rPr>
          <w:rFonts w:ascii="Times New Roman" w:hAnsi="Times New Roman" w:cs="Times New Roman"/>
          <w:sz w:val="24"/>
          <w:szCs w:val="24"/>
        </w:rPr>
      </w:pPr>
      <w:r w:rsidRPr="00F804A2">
        <w:rPr>
          <w:rFonts w:ascii="Times New Roman" w:hAnsi="Times New Roman" w:cs="Times New Roman"/>
          <w:sz w:val="24"/>
          <w:szCs w:val="24"/>
        </w:rPr>
        <w:t>Social dominance orientation (SDO) and right-wing authoritarianism (RWA)</w:t>
      </w:r>
      <w:r w:rsidR="00DC7234" w:rsidRPr="00F804A2">
        <w:rPr>
          <w:rFonts w:ascii="Times New Roman" w:hAnsi="Times New Roman" w:cs="Times New Roman"/>
          <w:sz w:val="24"/>
          <w:szCs w:val="24"/>
        </w:rPr>
        <w:t xml:space="preserve"> are </w:t>
      </w:r>
      <w:r w:rsidR="00601F78">
        <w:rPr>
          <w:rFonts w:ascii="Times New Roman" w:hAnsi="Times New Roman" w:cs="Times New Roman"/>
          <w:sz w:val="24"/>
          <w:szCs w:val="24"/>
        </w:rPr>
        <w:t>ideological attitudes</w:t>
      </w:r>
      <w:r w:rsidR="00DC7234" w:rsidRPr="00F804A2">
        <w:rPr>
          <w:rFonts w:ascii="Times New Roman" w:hAnsi="Times New Roman" w:cs="Times New Roman"/>
          <w:sz w:val="24"/>
          <w:szCs w:val="24"/>
        </w:rPr>
        <w:t xml:space="preserve"> that</w:t>
      </w:r>
      <w:r w:rsidRPr="00F804A2">
        <w:rPr>
          <w:rFonts w:ascii="Times New Roman" w:hAnsi="Times New Roman" w:cs="Times New Roman"/>
          <w:sz w:val="24"/>
          <w:szCs w:val="24"/>
        </w:rPr>
        <w:t xml:space="preserve"> predict lower concern for the environment and less willingness to act </w:t>
      </w:r>
      <w:r w:rsidR="00D151C5" w:rsidRPr="00F804A2">
        <w:rPr>
          <w:rFonts w:ascii="Times New Roman" w:hAnsi="Times New Roman" w:cs="Times New Roman"/>
          <w:sz w:val="24"/>
          <w:szCs w:val="24"/>
        </w:rPr>
        <w:t>on climate change</w:t>
      </w:r>
      <w:r w:rsidR="001E2630" w:rsidRPr="00F804A2">
        <w:rPr>
          <w:rFonts w:ascii="Times New Roman" w:hAnsi="Times New Roman" w:cs="Times New Roman"/>
          <w:sz w:val="24"/>
          <w:szCs w:val="24"/>
        </w:rPr>
        <w:t xml:space="preserve">. Research generally shows that SDO exhibits </w:t>
      </w:r>
      <w:r w:rsidR="0076717F" w:rsidRPr="00F804A2">
        <w:rPr>
          <w:rFonts w:ascii="Times New Roman" w:hAnsi="Times New Roman" w:cs="Times New Roman"/>
          <w:sz w:val="24"/>
          <w:szCs w:val="24"/>
        </w:rPr>
        <w:t>a strong</w:t>
      </w:r>
      <w:r w:rsidR="00DF4604" w:rsidRPr="00F804A2">
        <w:rPr>
          <w:rFonts w:ascii="Times New Roman" w:hAnsi="Times New Roman" w:cs="Times New Roman"/>
          <w:sz w:val="24"/>
          <w:szCs w:val="24"/>
        </w:rPr>
        <w:t>,</w:t>
      </w:r>
      <w:r w:rsidR="001E2630" w:rsidRPr="00F804A2">
        <w:rPr>
          <w:rFonts w:ascii="Times New Roman" w:hAnsi="Times New Roman" w:cs="Times New Roman"/>
          <w:sz w:val="24"/>
          <w:szCs w:val="24"/>
        </w:rPr>
        <w:t xml:space="preserve"> negative relationship with environmentalism, yet findings are mixed on the role of RWA. </w:t>
      </w:r>
      <w:r w:rsidR="00494043" w:rsidRPr="00F804A2">
        <w:rPr>
          <w:rFonts w:ascii="Times New Roman" w:hAnsi="Times New Roman" w:cs="Times New Roman"/>
          <w:sz w:val="24"/>
          <w:szCs w:val="24"/>
        </w:rPr>
        <w:t>W</w:t>
      </w:r>
      <w:r w:rsidR="00EC27C6" w:rsidRPr="00F804A2">
        <w:rPr>
          <w:rFonts w:ascii="Times New Roman" w:hAnsi="Times New Roman" w:cs="Times New Roman"/>
          <w:sz w:val="24"/>
          <w:szCs w:val="24"/>
        </w:rPr>
        <w:t>e examine</w:t>
      </w:r>
      <w:r w:rsidR="003854DB" w:rsidRPr="00F804A2">
        <w:rPr>
          <w:rFonts w:ascii="Times New Roman" w:hAnsi="Times New Roman" w:cs="Times New Roman"/>
          <w:sz w:val="24"/>
          <w:szCs w:val="24"/>
        </w:rPr>
        <w:t xml:space="preserve"> the </w:t>
      </w:r>
      <w:r w:rsidR="00192163" w:rsidRPr="00F804A2">
        <w:rPr>
          <w:rFonts w:ascii="Times New Roman" w:hAnsi="Times New Roman" w:cs="Times New Roman"/>
          <w:sz w:val="24"/>
          <w:szCs w:val="24"/>
        </w:rPr>
        <w:t xml:space="preserve">longitudinal </w:t>
      </w:r>
      <w:r w:rsidR="003854DB" w:rsidRPr="00F804A2">
        <w:rPr>
          <w:rFonts w:ascii="Times New Roman" w:hAnsi="Times New Roman" w:cs="Times New Roman"/>
          <w:sz w:val="24"/>
          <w:szCs w:val="24"/>
        </w:rPr>
        <w:t>influence of</w:t>
      </w:r>
      <w:r w:rsidR="00316BF7" w:rsidRPr="00F804A2">
        <w:rPr>
          <w:rFonts w:ascii="Times New Roman" w:hAnsi="Times New Roman" w:cs="Times New Roman"/>
          <w:sz w:val="24"/>
          <w:szCs w:val="24"/>
        </w:rPr>
        <w:t xml:space="preserve"> </w:t>
      </w:r>
      <w:r w:rsidR="0027195E" w:rsidRPr="00F804A2">
        <w:rPr>
          <w:rFonts w:ascii="Times New Roman" w:hAnsi="Times New Roman" w:cs="Times New Roman"/>
          <w:sz w:val="24"/>
          <w:szCs w:val="24"/>
        </w:rPr>
        <w:t>SDO</w:t>
      </w:r>
      <w:r w:rsidR="003854DB" w:rsidRPr="00F804A2">
        <w:rPr>
          <w:rFonts w:ascii="Times New Roman" w:hAnsi="Times New Roman" w:cs="Times New Roman"/>
          <w:sz w:val="24"/>
          <w:szCs w:val="24"/>
        </w:rPr>
        <w:t xml:space="preserve"> and</w:t>
      </w:r>
      <w:r w:rsidR="00316BF7" w:rsidRPr="00F804A2">
        <w:rPr>
          <w:rFonts w:ascii="Times New Roman" w:hAnsi="Times New Roman" w:cs="Times New Roman"/>
          <w:sz w:val="24"/>
          <w:szCs w:val="24"/>
        </w:rPr>
        <w:t xml:space="preserve"> </w:t>
      </w:r>
      <w:r w:rsidR="003854DB" w:rsidRPr="00F804A2">
        <w:rPr>
          <w:rFonts w:ascii="Times New Roman" w:hAnsi="Times New Roman" w:cs="Times New Roman"/>
          <w:sz w:val="24"/>
          <w:szCs w:val="24"/>
        </w:rPr>
        <w:t>RWA on people’s willingness to change their behaviour to benefit the environment</w:t>
      </w:r>
      <w:r w:rsidR="00494043" w:rsidRPr="00F804A2">
        <w:rPr>
          <w:rFonts w:ascii="Times New Roman" w:hAnsi="Times New Roman" w:cs="Times New Roman"/>
          <w:sz w:val="24"/>
          <w:szCs w:val="24"/>
        </w:rPr>
        <w:t xml:space="preserve"> </w:t>
      </w:r>
      <w:r w:rsidR="006B046E">
        <w:rPr>
          <w:rFonts w:ascii="Times New Roman" w:hAnsi="Times New Roman" w:cs="Times New Roman"/>
          <w:sz w:val="24"/>
          <w:szCs w:val="24"/>
        </w:rPr>
        <w:t xml:space="preserve">in a national probability sample </w:t>
      </w:r>
      <w:r w:rsidR="00192163" w:rsidRPr="00F804A2">
        <w:rPr>
          <w:rFonts w:ascii="Times New Roman" w:hAnsi="Times New Roman" w:cs="Times New Roman"/>
          <w:sz w:val="24"/>
          <w:szCs w:val="24"/>
        </w:rPr>
        <w:t xml:space="preserve">over </w:t>
      </w:r>
      <w:r w:rsidR="00A62665">
        <w:rPr>
          <w:rFonts w:ascii="Times New Roman" w:hAnsi="Times New Roman" w:cs="Times New Roman"/>
          <w:sz w:val="24"/>
          <w:szCs w:val="24"/>
        </w:rPr>
        <w:t>five</w:t>
      </w:r>
      <w:r w:rsidR="00192163" w:rsidRPr="00F804A2">
        <w:rPr>
          <w:rFonts w:ascii="Times New Roman" w:hAnsi="Times New Roman" w:cs="Times New Roman"/>
          <w:sz w:val="24"/>
          <w:szCs w:val="24"/>
        </w:rPr>
        <w:t xml:space="preserve"> years</w:t>
      </w:r>
      <w:r w:rsidR="00494043" w:rsidRPr="00F804A2">
        <w:rPr>
          <w:rFonts w:ascii="Times New Roman" w:hAnsi="Times New Roman" w:cs="Times New Roman"/>
          <w:sz w:val="24"/>
          <w:szCs w:val="24"/>
        </w:rPr>
        <w:t xml:space="preserve">. </w:t>
      </w:r>
      <w:r w:rsidR="00214A68" w:rsidRPr="00F804A2">
        <w:rPr>
          <w:rFonts w:ascii="Times New Roman" w:hAnsi="Times New Roman" w:cs="Times New Roman"/>
          <w:sz w:val="24"/>
          <w:szCs w:val="24"/>
        </w:rPr>
        <w:t xml:space="preserve">We </w:t>
      </w:r>
      <w:r w:rsidR="00A3022B">
        <w:rPr>
          <w:rFonts w:ascii="Times New Roman" w:hAnsi="Times New Roman" w:cs="Times New Roman"/>
          <w:sz w:val="24"/>
          <w:szCs w:val="24"/>
        </w:rPr>
        <w:t>show</w:t>
      </w:r>
      <w:r w:rsidR="00214A68" w:rsidRPr="00F804A2">
        <w:rPr>
          <w:rFonts w:ascii="Times New Roman" w:hAnsi="Times New Roman" w:cs="Times New Roman"/>
          <w:sz w:val="24"/>
          <w:szCs w:val="24"/>
        </w:rPr>
        <w:t xml:space="preserve"> that SDO </w:t>
      </w:r>
      <w:r w:rsidR="00A3022B">
        <w:rPr>
          <w:rFonts w:ascii="Times New Roman" w:hAnsi="Times New Roman" w:cs="Times New Roman"/>
          <w:sz w:val="24"/>
          <w:szCs w:val="24"/>
        </w:rPr>
        <w:t xml:space="preserve">is </w:t>
      </w:r>
      <w:r w:rsidR="00214A68" w:rsidRPr="00F804A2">
        <w:rPr>
          <w:rFonts w:ascii="Times New Roman" w:hAnsi="Times New Roman" w:cs="Times New Roman"/>
          <w:sz w:val="24"/>
          <w:szCs w:val="24"/>
        </w:rPr>
        <w:t>related to lower environmentalism</w:t>
      </w:r>
      <w:r w:rsidR="00652F0F" w:rsidRPr="00F804A2">
        <w:rPr>
          <w:rFonts w:ascii="Times New Roman" w:hAnsi="Times New Roman" w:cs="Times New Roman"/>
          <w:sz w:val="24"/>
          <w:szCs w:val="24"/>
        </w:rPr>
        <w:t xml:space="preserve"> across time</w:t>
      </w:r>
      <w:r w:rsidR="00DF4604" w:rsidRPr="00F804A2">
        <w:rPr>
          <w:rFonts w:ascii="Times New Roman" w:hAnsi="Times New Roman" w:cs="Times New Roman"/>
          <w:sz w:val="24"/>
          <w:szCs w:val="24"/>
        </w:rPr>
        <w:t>, and RWA was a</w:t>
      </w:r>
      <w:r w:rsidR="00214A68" w:rsidRPr="00F804A2">
        <w:rPr>
          <w:rFonts w:ascii="Times New Roman" w:hAnsi="Times New Roman" w:cs="Times New Roman"/>
          <w:sz w:val="24"/>
          <w:szCs w:val="24"/>
        </w:rPr>
        <w:t xml:space="preserve"> weaker</w:t>
      </w:r>
      <w:r w:rsidR="0084308F" w:rsidRPr="00F804A2">
        <w:rPr>
          <w:rFonts w:ascii="Times New Roman" w:hAnsi="Times New Roman" w:cs="Times New Roman"/>
          <w:sz w:val="24"/>
          <w:szCs w:val="24"/>
        </w:rPr>
        <w:t>, but significant,</w:t>
      </w:r>
      <w:r w:rsidR="00214A68" w:rsidRPr="00F804A2">
        <w:rPr>
          <w:rFonts w:ascii="Times New Roman" w:hAnsi="Times New Roman" w:cs="Times New Roman"/>
          <w:sz w:val="24"/>
          <w:szCs w:val="24"/>
        </w:rPr>
        <w:t xml:space="preserve"> </w:t>
      </w:r>
      <w:r w:rsidR="009544F4" w:rsidRPr="00F804A2">
        <w:rPr>
          <w:rFonts w:ascii="Times New Roman" w:hAnsi="Times New Roman" w:cs="Times New Roman"/>
          <w:sz w:val="24"/>
          <w:szCs w:val="24"/>
        </w:rPr>
        <w:t xml:space="preserve">negative </w:t>
      </w:r>
      <w:r w:rsidR="00214A68" w:rsidRPr="00F804A2">
        <w:rPr>
          <w:rFonts w:ascii="Times New Roman" w:hAnsi="Times New Roman" w:cs="Times New Roman"/>
          <w:sz w:val="24"/>
          <w:szCs w:val="24"/>
        </w:rPr>
        <w:t xml:space="preserve">predictor. </w:t>
      </w:r>
      <w:r w:rsidR="00F5736D" w:rsidRPr="00F804A2">
        <w:rPr>
          <w:rFonts w:ascii="Times New Roman" w:hAnsi="Times New Roman" w:cs="Times New Roman"/>
          <w:sz w:val="24"/>
          <w:szCs w:val="24"/>
        </w:rPr>
        <w:t>These findings suggest that</w:t>
      </w:r>
      <w:r w:rsidR="00892BB8" w:rsidRPr="00F804A2">
        <w:rPr>
          <w:rFonts w:ascii="Times New Roman" w:hAnsi="Times New Roman" w:cs="Times New Roman"/>
          <w:sz w:val="24"/>
          <w:szCs w:val="24"/>
        </w:rPr>
        <w:t xml:space="preserve"> the motivation </w:t>
      </w:r>
      <w:r w:rsidR="00DF4604" w:rsidRPr="00F804A2">
        <w:rPr>
          <w:rFonts w:ascii="Times New Roman" w:hAnsi="Times New Roman" w:cs="Times New Roman"/>
          <w:sz w:val="24"/>
          <w:szCs w:val="24"/>
        </w:rPr>
        <w:t xml:space="preserve">to </w:t>
      </w:r>
      <w:r w:rsidR="00892BB8" w:rsidRPr="00F804A2">
        <w:rPr>
          <w:rFonts w:ascii="Times New Roman" w:hAnsi="Times New Roman" w:cs="Times New Roman"/>
          <w:sz w:val="24"/>
          <w:szCs w:val="24"/>
        </w:rPr>
        <w:t xml:space="preserve">exploit the environment comes </w:t>
      </w:r>
      <w:r w:rsidR="006C4C83" w:rsidRPr="00F804A2">
        <w:rPr>
          <w:rFonts w:ascii="Times New Roman" w:hAnsi="Times New Roman" w:cs="Times New Roman"/>
          <w:sz w:val="24"/>
          <w:szCs w:val="24"/>
        </w:rPr>
        <w:t>primarily from the desire for dominance, and to a lesser extent from the de</w:t>
      </w:r>
      <w:r w:rsidR="00E66DAE" w:rsidRPr="00F804A2">
        <w:rPr>
          <w:rFonts w:ascii="Times New Roman" w:hAnsi="Times New Roman" w:cs="Times New Roman"/>
          <w:sz w:val="24"/>
          <w:szCs w:val="24"/>
        </w:rPr>
        <w:t xml:space="preserve">sire to submit to </w:t>
      </w:r>
      <w:r w:rsidR="00192163" w:rsidRPr="00F804A2">
        <w:rPr>
          <w:rFonts w:ascii="Times New Roman" w:hAnsi="Times New Roman" w:cs="Times New Roman"/>
          <w:sz w:val="24"/>
          <w:szCs w:val="24"/>
        </w:rPr>
        <w:t xml:space="preserve">tradition and </w:t>
      </w:r>
      <w:r w:rsidR="006C4C83" w:rsidRPr="00F804A2">
        <w:rPr>
          <w:rFonts w:ascii="Times New Roman" w:hAnsi="Times New Roman" w:cs="Times New Roman"/>
          <w:sz w:val="24"/>
          <w:szCs w:val="24"/>
        </w:rPr>
        <w:t xml:space="preserve">authority. </w:t>
      </w:r>
    </w:p>
    <w:p w14:paraId="4E7A3660" w14:textId="77777777" w:rsidR="003854DB" w:rsidRPr="00F804A2" w:rsidRDefault="003854DB" w:rsidP="0023350B">
      <w:pPr>
        <w:spacing w:line="480" w:lineRule="auto"/>
        <w:jc w:val="center"/>
        <w:rPr>
          <w:rFonts w:ascii="Times New Roman" w:hAnsi="Times New Roman" w:cs="Times New Roman"/>
          <w:b/>
          <w:sz w:val="24"/>
          <w:szCs w:val="24"/>
        </w:rPr>
      </w:pPr>
    </w:p>
    <w:p w14:paraId="70A8A4E5" w14:textId="2BE5309C" w:rsidR="002925E2" w:rsidRPr="00F804A2" w:rsidRDefault="002925E2" w:rsidP="0023350B">
      <w:pPr>
        <w:spacing w:line="480" w:lineRule="auto"/>
        <w:rPr>
          <w:rFonts w:ascii="Times New Roman" w:hAnsi="Times New Roman" w:cs="Times New Roman"/>
          <w:sz w:val="24"/>
          <w:szCs w:val="24"/>
        </w:rPr>
      </w:pPr>
      <w:r w:rsidRPr="00F804A2">
        <w:rPr>
          <w:rFonts w:ascii="Times New Roman" w:hAnsi="Times New Roman" w:cs="Times New Roman"/>
          <w:b/>
          <w:sz w:val="24"/>
          <w:szCs w:val="24"/>
        </w:rPr>
        <w:t xml:space="preserve">Keywords: </w:t>
      </w:r>
      <w:r w:rsidR="008A3B91">
        <w:rPr>
          <w:rFonts w:ascii="Times New Roman" w:hAnsi="Times New Roman" w:cs="Times New Roman"/>
          <w:sz w:val="24"/>
          <w:szCs w:val="24"/>
        </w:rPr>
        <w:t>Social dominance orientation, right-wing authoritarianism, environmentalism, c</w:t>
      </w:r>
      <w:r w:rsidRPr="00F804A2">
        <w:rPr>
          <w:rFonts w:ascii="Times New Roman" w:hAnsi="Times New Roman" w:cs="Times New Roman"/>
          <w:sz w:val="24"/>
          <w:szCs w:val="24"/>
        </w:rPr>
        <w:t xml:space="preserve">limate change. </w:t>
      </w:r>
    </w:p>
    <w:p w14:paraId="21B8E54B" w14:textId="77777777" w:rsidR="003854DB" w:rsidRPr="00F804A2" w:rsidRDefault="003854DB" w:rsidP="0023350B">
      <w:pPr>
        <w:spacing w:line="480" w:lineRule="auto"/>
        <w:jc w:val="center"/>
        <w:rPr>
          <w:rFonts w:ascii="Times New Roman" w:hAnsi="Times New Roman" w:cs="Times New Roman"/>
          <w:b/>
          <w:sz w:val="24"/>
          <w:szCs w:val="24"/>
        </w:rPr>
      </w:pPr>
    </w:p>
    <w:p w14:paraId="4D41205F" w14:textId="77777777" w:rsidR="003854DB" w:rsidRPr="00F804A2" w:rsidRDefault="003854DB" w:rsidP="0023350B">
      <w:pPr>
        <w:spacing w:line="480" w:lineRule="auto"/>
        <w:jc w:val="center"/>
        <w:rPr>
          <w:rFonts w:ascii="Times New Roman" w:hAnsi="Times New Roman" w:cs="Times New Roman"/>
          <w:b/>
          <w:sz w:val="24"/>
          <w:szCs w:val="24"/>
        </w:rPr>
      </w:pPr>
    </w:p>
    <w:p w14:paraId="10CACA46" w14:textId="77777777" w:rsidR="002925E2" w:rsidRPr="00F804A2" w:rsidRDefault="002925E2" w:rsidP="0023350B">
      <w:pPr>
        <w:spacing w:line="480" w:lineRule="auto"/>
        <w:jc w:val="center"/>
        <w:rPr>
          <w:rFonts w:ascii="Times New Roman" w:hAnsi="Times New Roman" w:cs="Times New Roman"/>
          <w:b/>
          <w:sz w:val="24"/>
          <w:szCs w:val="24"/>
        </w:rPr>
      </w:pPr>
    </w:p>
    <w:p w14:paraId="1124E2A8" w14:textId="77777777" w:rsidR="00BC1BAE" w:rsidRPr="00F804A2" w:rsidRDefault="00BC1BAE" w:rsidP="0023350B">
      <w:pPr>
        <w:spacing w:line="480" w:lineRule="auto"/>
        <w:jc w:val="center"/>
        <w:rPr>
          <w:rFonts w:ascii="Times New Roman" w:hAnsi="Times New Roman" w:cs="Times New Roman"/>
          <w:b/>
          <w:sz w:val="24"/>
          <w:szCs w:val="24"/>
        </w:rPr>
      </w:pPr>
    </w:p>
    <w:p w14:paraId="180F2D5C" w14:textId="77777777" w:rsidR="00C01D20" w:rsidRPr="00F804A2" w:rsidRDefault="00C01D20" w:rsidP="0023350B">
      <w:pPr>
        <w:spacing w:line="480" w:lineRule="auto"/>
        <w:jc w:val="center"/>
        <w:rPr>
          <w:rFonts w:ascii="Times New Roman" w:hAnsi="Times New Roman" w:cs="Times New Roman"/>
          <w:b/>
          <w:sz w:val="24"/>
          <w:szCs w:val="24"/>
        </w:rPr>
      </w:pPr>
    </w:p>
    <w:p w14:paraId="194BD7B3" w14:textId="77777777" w:rsidR="00C01D20" w:rsidRPr="00F804A2" w:rsidRDefault="00C01D20" w:rsidP="0023350B">
      <w:pPr>
        <w:spacing w:line="480" w:lineRule="auto"/>
        <w:jc w:val="center"/>
        <w:rPr>
          <w:rFonts w:ascii="Times New Roman" w:hAnsi="Times New Roman" w:cs="Times New Roman"/>
          <w:b/>
          <w:sz w:val="24"/>
          <w:szCs w:val="24"/>
        </w:rPr>
      </w:pPr>
    </w:p>
    <w:p w14:paraId="4B079D74" w14:textId="7BE87573" w:rsidR="00C066FF" w:rsidRPr="00202DF5" w:rsidRDefault="00202DF5" w:rsidP="00C066FF">
      <w:pPr>
        <w:spacing w:line="480" w:lineRule="auto"/>
        <w:jc w:val="center"/>
        <w:rPr>
          <w:rFonts w:ascii="Times New Roman" w:hAnsi="Times New Roman" w:cs="Times New Roman"/>
          <w:b/>
          <w:sz w:val="36"/>
          <w:szCs w:val="36"/>
        </w:rPr>
      </w:pPr>
      <w:r w:rsidRPr="00202DF5">
        <w:rPr>
          <w:rFonts w:ascii="Times New Roman" w:hAnsi="Times New Roman" w:cs="Times New Roman"/>
          <w:b/>
          <w:sz w:val="36"/>
          <w:szCs w:val="36"/>
          <w:lang w:val="en-US"/>
        </w:rPr>
        <w:lastRenderedPageBreak/>
        <w:t>Introduction</w:t>
      </w:r>
    </w:p>
    <w:p w14:paraId="0BAC8FA7" w14:textId="4CB33BDD" w:rsidR="00BF3256" w:rsidRDefault="00681721" w:rsidP="009346BE">
      <w:pPr>
        <w:spacing w:line="480" w:lineRule="auto"/>
        <w:ind w:firstLine="720"/>
        <w:rPr>
          <w:rFonts w:ascii="Times New Roman" w:hAnsi="Times New Roman" w:cs="Times New Roman"/>
          <w:sz w:val="24"/>
          <w:szCs w:val="24"/>
        </w:rPr>
      </w:pPr>
      <w:r>
        <w:rPr>
          <w:rFonts w:ascii="Times New Roman" w:hAnsi="Times New Roman" w:cs="Times New Roman"/>
          <w:sz w:val="24"/>
          <w:szCs w:val="24"/>
        </w:rPr>
        <w:t>Research on</w:t>
      </w:r>
      <w:r w:rsidR="000C06E9">
        <w:rPr>
          <w:rFonts w:ascii="Times New Roman" w:hAnsi="Times New Roman" w:cs="Times New Roman"/>
          <w:sz w:val="24"/>
          <w:szCs w:val="24"/>
        </w:rPr>
        <w:t xml:space="preserve"> the psychological foundations of climate change d</w:t>
      </w:r>
      <w:r>
        <w:rPr>
          <w:rFonts w:ascii="Times New Roman" w:hAnsi="Times New Roman" w:cs="Times New Roman"/>
          <w:sz w:val="24"/>
          <w:szCs w:val="24"/>
        </w:rPr>
        <w:t>enial have highlighted</w:t>
      </w:r>
      <w:r w:rsidR="00CD7D21">
        <w:rPr>
          <w:rFonts w:ascii="Times New Roman" w:hAnsi="Times New Roman" w:cs="Times New Roman"/>
          <w:sz w:val="24"/>
          <w:szCs w:val="24"/>
        </w:rPr>
        <w:t xml:space="preserve"> the important role of</w:t>
      </w:r>
      <w:r>
        <w:rPr>
          <w:rFonts w:ascii="Times New Roman" w:hAnsi="Times New Roman" w:cs="Times New Roman"/>
          <w:sz w:val="24"/>
          <w:szCs w:val="24"/>
        </w:rPr>
        <w:t xml:space="preserve"> two ideological </w:t>
      </w:r>
      <w:r w:rsidR="00CD7D21">
        <w:rPr>
          <w:rFonts w:ascii="Times New Roman" w:hAnsi="Times New Roman" w:cs="Times New Roman"/>
          <w:sz w:val="24"/>
          <w:szCs w:val="24"/>
        </w:rPr>
        <w:t>attitudes</w:t>
      </w:r>
      <w:r w:rsidR="00D76E07">
        <w:rPr>
          <w:rFonts w:ascii="Times New Roman" w:hAnsi="Times New Roman" w:cs="Times New Roman"/>
          <w:sz w:val="24"/>
          <w:szCs w:val="24"/>
        </w:rPr>
        <w:t>: S</w:t>
      </w:r>
      <w:r w:rsidR="000C06E9">
        <w:rPr>
          <w:rFonts w:ascii="Times New Roman" w:hAnsi="Times New Roman" w:cs="Times New Roman"/>
          <w:sz w:val="24"/>
          <w:szCs w:val="24"/>
        </w:rPr>
        <w:t>ocial dominance orientation (SDO)</w:t>
      </w:r>
      <w:r w:rsidR="00884553">
        <w:rPr>
          <w:rFonts w:ascii="Times New Roman" w:hAnsi="Times New Roman" w:cs="Times New Roman"/>
          <w:sz w:val="24"/>
          <w:szCs w:val="24"/>
        </w:rPr>
        <w:t xml:space="preserve"> and right-wing authoritarianism (RWA). </w:t>
      </w:r>
      <w:r w:rsidR="004D53FF">
        <w:rPr>
          <w:rFonts w:ascii="Times New Roman" w:hAnsi="Times New Roman" w:cs="Times New Roman"/>
          <w:sz w:val="24"/>
          <w:szCs w:val="24"/>
        </w:rPr>
        <w:t xml:space="preserve">People who endorse SDO </w:t>
      </w:r>
      <w:r w:rsidR="003F0D7E">
        <w:rPr>
          <w:rFonts w:ascii="Times New Roman" w:hAnsi="Times New Roman" w:cs="Times New Roman"/>
          <w:sz w:val="24"/>
          <w:szCs w:val="24"/>
        </w:rPr>
        <w:t xml:space="preserve">want society to be structured hierarchically, with some groups at the top </w:t>
      </w:r>
      <w:r w:rsidR="007A2B49">
        <w:rPr>
          <w:rFonts w:ascii="Times New Roman" w:hAnsi="Times New Roman" w:cs="Times New Roman"/>
          <w:sz w:val="24"/>
          <w:szCs w:val="24"/>
        </w:rPr>
        <w:t>dominating</w:t>
      </w:r>
      <w:r w:rsidR="003F0D7E">
        <w:rPr>
          <w:rFonts w:ascii="Times New Roman" w:hAnsi="Times New Roman" w:cs="Times New Roman"/>
          <w:sz w:val="24"/>
          <w:szCs w:val="24"/>
        </w:rPr>
        <w:t xml:space="preserve"> over ‘lower status’ social groups</w:t>
      </w:r>
      <w:r w:rsidR="00BF3256">
        <w:rPr>
          <w:rFonts w:ascii="Times New Roman" w:hAnsi="Times New Roman" w:cs="Times New Roman"/>
          <w:sz w:val="24"/>
          <w:szCs w:val="24"/>
        </w:rPr>
        <w:t>, who are</w:t>
      </w:r>
      <w:r w:rsidR="003F0D7E">
        <w:rPr>
          <w:rFonts w:ascii="Times New Roman" w:hAnsi="Times New Roman" w:cs="Times New Roman"/>
          <w:sz w:val="24"/>
          <w:szCs w:val="24"/>
        </w:rPr>
        <w:t xml:space="preserve"> </w:t>
      </w:r>
      <w:r w:rsidR="00016A82">
        <w:rPr>
          <w:rFonts w:ascii="Times New Roman" w:hAnsi="Times New Roman" w:cs="Times New Roman"/>
          <w:sz w:val="24"/>
          <w:szCs w:val="24"/>
        </w:rPr>
        <w:t>relegated to</w:t>
      </w:r>
      <w:r w:rsidR="003F0D7E">
        <w:rPr>
          <w:rFonts w:ascii="Times New Roman" w:hAnsi="Times New Roman" w:cs="Times New Roman"/>
          <w:sz w:val="24"/>
          <w:szCs w:val="24"/>
        </w:rPr>
        <w:t xml:space="preserve"> the bottom</w:t>
      </w:r>
      <w:r w:rsidR="00016A82">
        <w:rPr>
          <w:rFonts w:ascii="Times New Roman" w:hAnsi="Times New Roman" w:cs="Times New Roman"/>
          <w:sz w:val="24"/>
          <w:szCs w:val="24"/>
        </w:rPr>
        <w:t xml:space="preserve"> of the social </w:t>
      </w:r>
      <w:r w:rsidR="007B2887">
        <w:rPr>
          <w:rFonts w:ascii="Times New Roman" w:hAnsi="Times New Roman" w:cs="Times New Roman"/>
          <w:sz w:val="24"/>
          <w:szCs w:val="24"/>
        </w:rPr>
        <w:t>hierarchy</w:t>
      </w:r>
      <w:r w:rsidR="003F0D7E">
        <w:rPr>
          <w:rFonts w:ascii="Times New Roman" w:hAnsi="Times New Roman" w:cs="Times New Roman"/>
          <w:sz w:val="24"/>
          <w:szCs w:val="24"/>
        </w:rPr>
        <w:t xml:space="preserve"> </w:t>
      </w:r>
      <w:r w:rsidR="00DD3D3A">
        <w:rPr>
          <w:rFonts w:ascii="Times New Roman" w:hAnsi="Times New Roman" w:cs="Times New Roman"/>
          <w:sz w:val="24"/>
          <w:szCs w:val="24"/>
        </w:rPr>
        <w:t>[1]</w:t>
      </w:r>
      <w:r w:rsidR="00193C48">
        <w:rPr>
          <w:rFonts w:ascii="Times New Roman" w:hAnsi="Times New Roman" w:cs="Times New Roman"/>
          <w:sz w:val="24"/>
          <w:szCs w:val="24"/>
        </w:rPr>
        <w:t>.</w:t>
      </w:r>
      <w:r w:rsidR="00647962">
        <w:rPr>
          <w:rFonts w:ascii="Times New Roman" w:hAnsi="Times New Roman" w:cs="Times New Roman"/>
          <w:sz w:val="24"/>
          <w:szCs w:val="24"/>
        </w:rPr>
        <w:t xml:space="preserve"> Right-wing authoritarians </w:t>
      </w:r>
      <w:r w:rsidR="000909B1">
        <w:rPr>
          <w:rFonts w:ascii="Times New Roman" w:hAnsi="Times New Roman" w:cs="Times New Roman"/>
          <w:sz w:val="24"/>
          <w:szCs w:val="24"/>
        </w:rPr>
        <w:t>are those who</w:t>
      </w:r>
      <w:r w:rsidR="00647962">
        <w:rPr>
          <w:rFonts w:ascii="Times New Roman" w:hAnsi="Times New Roman" w:cs="Times New Roman"/>
          <w:sz w:val="24"/>
          <w:szCs w:val="24"/>
        </w:rPr>
        <w:t xml:space="preserve"> prefer to conform to group norms and the orders of authority figures, and punish those who do not </w:t>
      </w:r>
      <w:r w:rsidR="001034D0">
        <w:rPr>
          <w:rFonts w:ascii="Times New Roman" w:hAnsi="Times New Roman" w:cs="Times New Roman"/>
          <w:sz w:val="24"/>
          <w:szCs w:val="24"/>
        </w:rPr>
        <w:t xml:space="preserve">conform </w:t>
      </w:r>
      <w:r w:rsidR="00DD3D3A">
        <w:rPr>
          <w:rFonts w:ascii="Times New Roman" w:hAnsi="Times New Roman" w:cs="Times New Roman"/>
          <w:sz w:val="24"/>
          <w:szCs w:val="24"/>
        </w:rPr>
        <w:t>[2]</w:t>
      </w:r>
      <w:r w:rsidR="00647962">
        <w:rPr>
          <w:rFonts w:ascii="Times New Roman" w:hAnsi="Times New Roman" w:cs="Times New Roman"/>
          <w:sz w:val="24"/>
          <w:szCs w:val="24"/>
        </w:rPr>
        <w:t>.</w:t>
      </w:r>
      <w:r w:rsidR="00BF3256">
        <w:rPr>
          <w:rFonts w:ascii="Times New Roman" w:hAnsi="Times New Roman" w:cs="Times New Roman"/>
          <w:sz w:val="24"/>
          <w:szCs w:val="24"/>
        </w:rPr>
        <w:t xml:space="preserve"> </w:t>
      </w:r>
      <w:r w:rsidR="00B634B7" w:rsidRPr="00F804A2">
        <w:rPr>
          <w:rFonts w:ascii="Times New Roman" w:hAnsi="Times New Roman" w:cs="Times New Roman"/>
          <w:sz w:val="24"/>
          <w:szCs w:val="24"/>
        </w:rPr>
        <w:t xml:space="preserve">SDO and RWA were initially developed to help explain attitudes towards social groups, with both Social Dominants and Authoritarians showing a preference for groups of people similar to themselves, and hostility towards those that </w:t>
      </w:r>
      <w:r w:rsidR="00E94AFD">
        <w:rPr>
          <w:rFonts w:ascii="Times New Roman" w:hAnsi="Times New Roman" w:cs="Times New Roman"/>
          <w:sz w:val="24"/>
          <w:szCs w:val="24"/>
        </w:rPr>
        <w:t xml:space="preserve">are different </w:t>
      </w:r>
      <w:r w:rsidR="00DD3D3A">
        <w:rPr>
          <w:rFonts w:ascii="Times New Roman" w:hAnsi="Times New Roman" w:cs="Times New Roman"/>
          <w:sz w:val="24"/>
          <w:szCs w:val="24"/>
        </w:rPr>
        <w:t>[3].</w:t>
      </w:r>
      <w:r w:rsidR="00E94AFD">
        <w:rPr>
          <w:rFonts w:ascii="Times New Roman" w:hAnsi="Times New Roman" w:cs="Times New Roman"/>
          <w:sz w:val="24"/>
          <w:szCs w:val="24"/>
        </w:rPr>
        <w:t xml:space="preserve"> </w:t>
      </w:r>
    </w:p>
    <w:p w14:paraId="5344650C" w14:textId="2E19E6BB" w:rsidR="009346BE" w:rsidRDefault="00E94AFD" w:rsidP="006D1B71">
      <w:pPr>
        <w:spacing w:line="480" w:lineRule="auto"/>
        <w:ind w:firstLine="720"/>
        <w:rPr>
          <w:rFonts w:ascii="Times New Roman" w:hAnsi="Times New Roman" w:cs="Times New Roman"/>
          <w:sz w:val="24"/>
          <w:szCs w:val="24"/>
        </w:rPr>
      </w:pPr>
      <w:r>
        <w:rPr>
          <w:rFonts w:ascii="Times New Roman" w:hAnsi="Times New Roman" w:cs="Times New Roman"/>
          <w:sz w:val="24"/>
          <w:szCs w:val="24"/>
        </w:rPr>
        <w:t>However, the ideological attitudes broaden</w:t>
      </w:r>
      <w:r w:rsidR="00B634B7" w:rsidRPr="00F804A2">
        <w:rPr>
          <w:rFonts w:ascii="Times New Roman" w:hAnsi="Times New Roman" w:cs="Times New Roman"/>
          <w:sz w:val="24"/>
          <w:szCs w:val="24"/>
        </w:rPr>
        <w:t xml:space="preserve"> to predict at</w:t>
      </w:r>
      <w:r>
        <w:rPr>
          <w:rFonts w:ascii="Times New Roman" w:hAnsi="Times New Roman" w:cs="Times New Roman"/>
          <w:sz w:val="24"/>
          <w:szCs w:val="24"/>
        </w:rPr>
        <w:t>titudes towards the environment</w:t>
      </w:r>
      <w:r w:rsidR="00B634B7" w:rsidRPr="00F804A2">
        <w:rPr>
          <w:rFonts w:ascii="Times New Roman" w:hAnsi="Times New Roman" w:cs="Times New Roman"/>
          <w:sz w:val="24"/>
          <w:szCs w:val="24"/>
        </w:rPr>
        <w:t xml:space="preserve">. Specifically, Social Dominants are more likely to oppose environmental policies </w:t>
      </w:r>
      <w:r w:rsidR="00FB6288">
        <w:rPr>
          <w:rFonts w:ascii="Times New Roman" w:hAnsi="Times New Roman" w:cs="Times New Roman"/>
          <w:sz w:val="24"/>
          <w:szCs w:val="24"/>
        </w:rPr>
        <w:t>[4],</w:t>
      </w:r>
      <w:r w:rsidR="00B634B7" w:rsidRPr="00F804A2">
        <w:rPr>
          <w:rFonts w:ascii="Times New Roman" w:hAnsi="Times New Roman" w:cs="Times New Roman"/>
          <w:sz w:val="24"/>
          <w:szCs w:val="24"/>
        </w:rPr>
        <w:t xml:space="preserve"> support environmental exploitation </w:t>
      </w:r>
      <w:r w:rsidR="0057500A">
        <w:rPr>
          <w:rFonts w:ascii="Times New Roman" w:hAnsi="Times New Roman" w:cs="Times New Roman"/>
          <w:sz w:val="24"/>
          <w:szCs w:val="24"/>
        </w:rPr>
        <w:t>[5, 6],</w:t>
      </w:r>
      <w:r w:rsidR="00B634B7" w:rsidRPr="00F804A2">
        <w:rPr>
          <w:rFonts w:ascii="Times New Roman" w:hAnsi="Times New Roman" w:cs="Times New Roman"/>
          <w:sz w:val="24"/>
          <w:szCs w:val="24"/>
        </w:rPr>
        <w:t xml:space="preserve"> and deny climate change and its human causes </w:t>
      </w:r>
      <w:r w:rsidR="00B319DC">
        <w:rPr>
          <w:rFonts w:ascii="Times New Roman" w:hAnsi="Times New Roman" w:cs="Times New Roman"/>
          <w:sz w:val="24"/>
          <w:szCs w:val="24"/>
        </w:rPr>
        <w:t>[7-10].</w:t>
      </w:r>
      <w:r w:rsidR="00B634B7" w:rsidRPr="00F804A2">
        <w:rPr>
          <w:rFonts w:ascii="Times New Roman" w:hAnsi="Times New Roman" w:cs="Times New Roman"/>
          <w:sz w:val="24"/>
          <w:szCs w:val="24"/>
        </w:rPr>
        <w:t xml:space="preserve"> Similarly, Authoritarians are less concerned about the environment </w:t>
      </w:r>
      <w:r w:rsidR="00424E14">
        <w:rPr>
          <w:rFonts w:ascii="Times New Roman" w:hAnsi="Times New Roman" w:cs="Times New Roman"/>
          <w:sz w:val="24"/>
          <w:szCs w:val="24"/>
        </w:rPr>
        <w:t>[11],</w:t>
      </w:r>
      <w:r w:rsidR="00B634B7" w:rsidRPr="00F804A2">
        <w:rPr>
          <w:rFonts w:ascii="Times New Roman" w:hAnsi="Times New Roman" w:cs="Times New Roman"/>
          <w:sz w:val="24"/>
          <w:szCs w:val="24"/>
        </w:rPr>
        <w:t xml:space="preserve"> perceive climate change as less of a risk </w:t>
      </w:r>
      <w:r w:rsidR="006D1B71">
        <w:rPr>
          <w:rFonts w:ascii="Times New Roman" w:hAnsi="Times New Roman" w:cs="Times New Roman"/>
          <w:sz w:val="24"/>
          <w:szCs w:val="24"/>
        </w:rPr>
        <w:t xml:space="preserve">[12], </w:t>
      </w:r>
      <w:r w:rsidR="00B634B7" w:rsidRPr="00F804A2">
        <w:rPr>
          <w:rFonts w:ascii="Times New Roman" w:hAnsi="Times New Roman" w:cs="Times New Roman"/>
          <w:sz w:val="24"/>
          <w:szCs w:val="24"/>
        </w:rPr>
        <w:t>and support punishing environmental activists</w:t>
      </w:r>
      <w:r w:rsidR="00AB5031">
        <w:rPr>
          <w:rFonts w:ascii="Times New Roman" w:hAnsi="Times New Roman" w:cs="Times New Roman"/>
          <w:sz w:val="24"/>
          <w:szCs w:val="24"/>
        </w:rPr>
        <w:t xml:space="preserve"> – and not </w:t>
      </w:r>
      <w:r w:rsidR="000F16EB">
        <w:rPr>
          <w:rFonts w:ascii="Times New Roman" w:hAnsi="Times New Roman" w:cs="Times New Roman"/>
          <w:sz w:val="24"/>
          <w:szCs w:val="24"/>
        </w:rPr>
        <w:t>polluters</w:t>
      </w:r>
      <w:r w:rsidR="00B634B7" w:rsidRPr="00F804A2">
        <w:rPr>
          <w:rFonts w:ascii="Times New Roman" w:hAnsi="Times New Roman" w:cs="Times New Roman"/>
          <w:sz w:val="24"/>
          <w:szCs w:val="24"/>
        </w:rPr>
        <w:t xml:space="preserve"> </w:t>
      </w:r>
      <w:r w:rsidR="00554BCB">
        <w:rPr>
          <w:rFonts w:ascii="Times New Roman" w:hAnsi="Times New Roman" w:cs="Times New Roman"/>
          <w:sz w:val="24"/>
          <w:szCs w:val="24"/>
        </w:rPr>
        <w:t>[13]</w:t>
      </w:r>
      <w:r w:rsidR="00B634B7" w:rsidRPr="00F804A2">
        <w:rPr>
          <w:rFonts w:ascii="Times New Roman" w:hAnsi="Times New Roman" w:cs="Times New Roman"/>
          <w:sz w:val="24"/>
          <w:szCs w:val="24"/>
        </w:rPr>
        <w:t xml:space="preserve">. </w:t>
      </w:r>
    </w:p>
    <w:p w14:paraId="73D5C404" w14:textId="21A7A31A" w:rsidR="00BA7F46" w:rsidRPr="00F804A2" w:rsidRDefault="005100D6" w:rsidP="002F2A20">
      <w:pPr>
        <w:spacing w:line="480" w:lineRule="auto"/>
        <w:ind w:firstLine="720"/>
        <w:rPr>
          <w:rFonts w:ascii="Times New Roman" w:hAnsi="Times New Roman" w:cs="Times New Roman"/>
          <w:sz w:val="24"/>
          <w:szCs w:val="24"/>
        </w:rPr>
      </w:pPr>
      <w:r>
        <w:rPr>
          <w:rFonts w:ascii="Times New Roman" w:hAnsi="Times New Roman" w:cs="Times New Roman"/>
          <w:sz w:val="24"/>
          <w:szCs w:val="24"/>
        </w:rPr>
        <w:t>While the research to date</w:t>
      </w:r>
      <w:r w:rsidR="00BA7F46" w:rsidRPr="00F804A2">
        <w:rPr>
          <w:rFonts w:ascii="Times New Roman" w:hAnsi="Times New Roman" w:cs="Times New Roman"/>
          <w:sz w:val="24"/>
          <w:szCs w:val="24"/>
        </w:rPr>
        <w:t xml:space="preserve"> demonstrate</w:t>
      </w:r>
      <w:r>
        <w:rPr>
          <w:rFonts w:ascii="Times New Roman" w:hAnsi="Times New Roman" w:cs="Times New Roman"/>
          <w:sz w:val="24"/>
          <w:szCs w:val="24"/>
        </w:rPr>
        <w:t>s</w:t>
      </w:r>
      <w:r w:rsidR="00BA7F46" w:rsidRPr="00F804A2">
        <w:rPr>
          <w:rFonts w:ascii="Times New Roman" w:hAnsi="Times New Roman" w:cs="Times New Roman"/>
          <w:sz w:val="24"/>
          <w:szCs w:val="24"/>
        </w:rPr>
        <w:t xml:space="preserve"> the importance of SDO and RWA in understanding people’s attitudes and </w:t>
      </w:r>
      <w:r>
        <w:rPr>
          <w:rFonts w:ascii="Times New Roman" w:hAnsi="Times New Roman" w:cs="Times New Roman"/>
          <w:sz w:val="24"/>
          <w:szCs w:val="24"/>
        </w:rPr>
        <w:t>actions towards the environment</w:t>
      </w:r>
      <w:r w:rsidR="00BA7F46" w:rsidRPr="00F804A2">
        <w:rPr>
          <w:rFonts w:ascii="Times New Roman" w:hAnsi="Times New Roman" w:cs="Times New Roman"/>
          <w:sz w:val="24"/>
          <w:szCs w:val="24"/>
        </w:rPr>
        <w:t xml:space="preserve">, the extant literature </w:t>
      </w:r>
      <w:r w:rsidR="0000653D" w:rsidRPr="00F804A2">
        <w:rPr>
          <w:rFonts w:ascii="Times New Roman" w:hAnsi="Times New Roman" w:cs="Times New Roman"/>
          <w:sz w:val="24"/>
          <w:szCs w:val="24"/>
        </w:rPr>
        <w:t xml:space="preserve">has predominantly relied on cross-sectional analyses to examine this association. </w:t>
      </w:r>
      <w:r>
        <w:rPr>
          <w:rFonts w:ascii="Times New Roman" w:hAnsi="Times New Roman" w:cs="Times New Roman"/>
          <w:sz w:val="24"/>
          <w:szCs w:val="24"/>
        </w:rPr>
        <w:t xml:space="preserve">In one exception to this, </w:t>
      </w:r>
      <w:r w:rsidR="00410BAB" w:rsidRPr="00F804A2">
        <w:rPr>
          <w:rFonts w:ascii="Times New Roman" w:hAnsi="Times New Roman" w:cs="Times New Roman"/>
          <w:sz w:val="24"/>
          <w:szCs w:val="24"/>
        </w:rPr>
        <w:t>Stanley, Wils</w:t>
      </w:r>
      <w:r w:rsidR="00E01607" w:rsidRPr="00F804A2">
        <w:rPr>
          <w:rFonts w:ascii="Times New Roman" w:hAnsi="Times New Roman" w:cs="Times New Roman"/>
          <w:sz w:val="24"/>
          <w:szCs w:val="24"/>
        </w:rPr>
        <w:t>on and</w:t>
      </w:r>
      <w:r w:rsidR="00410BAB" w:rsidRPr="00F804A2">
        <w:rPr>
          <w:rFonts w:ascii="Times New Roman" w:hAnsi="Times New Roman" w:cs="Times New Roman"/>
          <w:sz w:val="24"/>
          <w:szCs w:val="24"/>
        </w:rPr>
        <w:t xml:space="preserve"> Milfont </w:t>
      </w:r>
      <w:r w:rsidR="0057028E">
        <w:rPr>
          <w:rFonts w:ascii="Times New Roman" w:hAnsi="Times New Roman" w:cs="Times New Roman"/>
          <w:sz w:val="24"/>
          <w:szCs w:val="24"/>
        </w:rPr>
        <w:t>[14]</w:t>
      </w:r>
      <w:r w:rsidR="00410BAB" w:rsidRPr="00F804A2">
        <w:rPr>
          <w:rFonts w:ascii="Times New Roman" w:hAnsi="Times New Roman" w:cs="Times New Roman"/>
          <w:sz w:val="24"/>
          <w:szCs w:val="24"/>
        </w:rPr>
        <w:t xml:space="preserve"> examined the association between endorsement of RWA, SDO and environmentalism over time</w:t>
      </w:r>
      <w:r w:rsidR="005D615D" w:rsidRPr="00F804A2">
        <w:rPr>
          <w:rFonts w:ascii="Times New Roman" w:hAnsi="Times New Roman" w:cs="Times New Roman"/>
          <w:sz w:val="24"/>
          <w:szCs w:val="24"/>
        </w:rPr>
        <w:t xml:space="preserve"> using a student sample surveyed twice over five months. They found</w:t>
      </w:r>
      <w:r w:rsidR="00410BAB" w:rsidRPr="00F804A2">
        <w:rPr>
          <w:rFonts w:ascii="Times New Roman" w:hAnsi="Times New Roman" w:cs="Times New Roman"/>
          <w:sz w:val="24"/>
          <w:szCs w:val="24"/>
        </w:rPr>
        <w:t xml:space="preserve"> that RWA, and </w:t>
      </w:r>
      <w:r w:rsidR="00410BAB" w:rsidRPr="00F804A2">
        <w:rPr>
          <w:rFonts w:ascii="Times New Roman" w:hAnsi="Times New Roman" w:cs="Times New Roman"/>
          <w:i/>
          <w:sz w:val="24"/>
          <w:szCs w:val="24"/>
        </w:rPr>
        <w:lastRenderedPageBreak/>
        <w:t>not</w:t>
      </w:r>
      <w:r w:rsidR="00410BAB" w:rsidRPr="00F804A2">
        <w:rPr>
          <w:rFonts w:ascii="Times New Roman" w:hAnsi="Times New Roman" w:cs="Times New Roman"/>
          <w:sz w:val="24"/>
          <w:szCs w:val="24"/>
        </w:rPr>
        <w:t xml:space="preserve"> SDO, predicts </w:t>
      </w:r>
      <w:r w:rsidR="00402C5A">
        <w:rPr>
          <w:rFonts w:ascii="Times New Roman" w:hAnsi="Times New Roman" w:cs="Times New Roman"/>
          <w:sz w:val="24"/>
          <w:szCs w:val="24"/>
        </w:rPr>
        <w:t>an increase in</w:t>
      </w:r>
      <w:r w:rsidR="00410BAB" w:rsidRPr="00F804A2">
        <w:rPr>
          <w:rFonts w:ascii="Times New Roman" w:hAnsi="Times New Roman" w:cs="Times New Roman"/>
          <w:sz w:val="24"/>
          <w:szCs w:val="24"/>
        </w:rPr>
        <w:t xml:space="preserve"> climate change denial, while neither variable is related to changes in pro-environmental attitudes</w:t>
      </w:r>
      <w:r w:rsidR="00402C5A">
        <w:rPr>
          <w:rFonts w:ascii="Times New Roman" w:hAnsi="Times New Roman" w:cs="Times New Roman"/>
          <w:sz w:val="24"/>
          <w:szCs w:val="24"/>
        </w:rPr>
        <w:t xml:space="preserve"> over time</w:t>
      </w:r>
      <w:r w:rsidR="00410BAB" w:rsidRPr="00F804A2">
        <w:rPr>
          <w:rFonts w:ascii="Times New Roman" w:hAnsi="Times New Roman" w:cs="Times New Roman"/>
          <w:sz w:val="24"/>
          <w:szCs w:val="24"/>
        </w:rPr>
        <w:t>.</w:t>
      </w:r>
      <w:r w:rsidR="0000653D" w:rsidRPr="00F804A2">
        <w:rPr>
          <w:rFonts w:ascii="Times New Roman" w:hAnsi="Times New Roman" w:cs="Times New Roman"/>
          <w:sz w:val="24"/>
          <w:szCs w:val="24"/>
        </w:rPr>
        <w:t xml:space="preserve"> </w:t>
      </w:r>
      <w:r w:rsidR="004A2095">
        <w:rPr>
          <w:rFonts w:ascii="Times New Roman" w:hAnsi="Times New Roman" w:cs="Times New Roman"/>
          <w:sz w:val="24"/>
          <w:szCs w:val="24"/>
        </w:rPr>
        <w:t>We</w:t>
      </w:r>
      <w:r w:rsidR="005D615D" w:rsidRPr="00F804A2">
        <w:rPr>
          <w:rFonts w:ascii="Times New Roman" w:hAnsi="Times New Roman" w:cs="Times New Roman"/>
          <w:sz w:val="24"/>
          <w:szCs w:val="24"/>
        </w:rPr>
        <w:t xml:space="preserve"> </w:t>
      </w:r>
      <w:r w:rsidR="00AE04C0">
        <w:rPr>
          <w:rFonts w:ascii="Times New Roman" w:hAnsi="Times New Roman" w:cs="Times New Roman"/>
          <w:sz w:val="24"/>
          <w:szCs w:val="24"/>
        </w:rPr>
        <w:t>expand</w:t>
      </w:r>
      <w:r w:rsidR="005D615D" w:rsidRPr="00F804A2">
        <w:rPr>
          <w:rFonts w:ascii="Times New Roman" w:hAnsi="Times New Roman" w:cs="Times New Roman"/>
          <w:sz w:val="24"/>
          <w:szCs w:val="24"/>
        </w:rPr>
        <w:t xml:space="preserve"> on Stanley et al.’s</w:t>
      </w:r>
      <w:r w:rsidR="003E487B" w:rsidRPr="00F804A2">
        <w:rPr>
          <w:rFonts w:ascii="Times New Roman" w:hAnsi="Times New Roman" w:cs="Times New Roman"/>
          <w:sz w:val="24"/>
          <w:szCs w:val="24"/>
        </w:rPr>
        <w:t xml:space="preserve"> study</w:t>
      </w:r>
      <w:r w:rsidR="00A25378">
        <w:rPr>
          <w:rFonts w:ascii="Times New Roman" w:hAnsi="Times New Roman" w:cs="Times New Roman"/>
          <w:sz w:val="24"/>
          <w:szCs w:val="24"/>
        </w:rPr>
        <w:t xml:space="preserve"> by using</w:t>
      </w:r>
      <w:r w:rsidR="005D615D" w:rsidRPr="00F804A2">
        <w:rPr>
          <w:rFonts w:ascii="Times New Roman" w:hAnsi="Times New Roman" w:cs="Times New Roman"/>
          <w:sz w:val="24"/>
          <w:szCs w:val="24"/>
        </w:rPr>
        <w:t xml:space="preserve"> a</w:t>
      </w:r>
      <w:r w:rsidR="00DF5E99" w:rsidRPr="00F804A2">
        <w:rPr>
          <w:rFonts w:ascii="Times New Roman" w:hAnsi="Times New Roman" w:cs="Times New Roman"/>
          <w:sz w:val="24"/>
          <w:szCs w:val="24"/>
        </w:rPr>
        <w:t xml:space="preserve"> large,</w:t>
      </w:r>
      <w:r w:rsidR="005D615D" w:rsidRPr="00F804A2">
        <w:rPr>
          <w:rFonts w:ascii="Times New Roman" w:hAnsi="Times New Roman" w:cs="Times New Roman"/>
          <w:sz w:val="24"/>
          <w:szCs w:val="24"/>
        </w:rPr>
        <w:t xml:space="preserve"> national probability sample </w:t>
      </w:r>
      <w:r w:rsidR="006E3B25" w:rsidRPr="00F804A2">
        <w:rPr>
          <w:rFonts w:ascii="Times New Roman" w:hAnsi="Times New Roman" w:cs="Times New Roman"/>
          <w:sz w:val="24"/>
          <w:szCs w:val="24"/>
        </w:rPr>
        <w:t>spanning</w:t>
      </w:r>
      <w:r w:rsidR="002F2A20" w:rsidRPr="00F804A2">
        <w:rPr>
          <w:rFonts w:ascii="Times New Roman" w:hAnsi="Times New Roman" w:cs="Times New Roman"/>
          <w:sz w:val="24"/>
          <w:szCs w:val="24"/>
        </w:rPr>
        <w:t xml:space="preserve"> five years to </w:t>
      </w:r>
      <w:r w:rsidR="004C73A8" w:rsidRPr="00F804A2">
        <w:rPr>
          <w:rFonts w:ascii="Times New Roman" w:hAnsi="Times New Roman" w:cs="Times New Roman"/>
          <w:sz w:val="24"/>
          <w:szCs w:val="24"/>
        </w:rPr>
        <w:t xml:space="preserve">examine how </w:t>
      </w:r>
      <w:r w:rsidR="00771815" w:rsidRPr="00F804A2">
        <w:rPr>
          <w:rFonts w:ascii="Times New Roman" w:hAnsi="Times New Roman" w:cs="Times New Roman"/>
          <w:sz w:val="24"/>
          <w:szCs w:val="24"/>
        </w:rPr>
        <w:t>these variables relate</w:t>
      </w:r>
      <w:r w:rsidR="004C73A8" w:rsidRPr="00F804A2">
        <w:rPr>
          <w:rFonts w:ascii="Times New Roman" w:hAnsi="Times New Roman" w:cs="Times New Roman"/>
          <w:sz w:val="24"/>
          <w:szCs w:val="24"/>
        </w:rPr>
        <w:t xml:space="preserve"> over time</w:t>
      </w:r>
      <w:r w:rsidR="009F6628">
        <w:rPr>
          <w:rFonts w:ascii="Times New Roman" w:hAnsi="Times New Roman" w:cs="Times New Roman"/>
          <w:sz w:val="24"/>
          <w:szCs w:val="24"/>
        </w:rPr>
        <w:t xml:space="preserve"> in the general population</w:t>
      </w:r>
      <w:r w:rsidR="004C73A8" w:rsidRPr="00F804A2">
        <w:rPr>
          <w:rFonts w:ascii="Times New Roman" w:hAnsi="Times New Roman" w:cs="Times New Roman"/>
          <w:sz w:val="24"/>
          <w:szCs w:val="24"/>
        </w:rPr>
        <w:t xml:space="preserve">. </w:t>
      </w:r>
    </w:p>
    <w:p w14:paraId="145AAEDD" w14:textId="559EC047" w:rsidR="002523A6" w:rsidRPr="00202DF5" w:rsidRDefault="002523A6" w:rsidP="0023350B">
      <w:pPr>
        <w:spacing w:line="480" w:lineRule="auto"/>
        <w:rPr>
          <w:rFonts w:ascii="Times New Roman" w:hAnsi="Times New Roman" w:cs="Times New Roman"/>
          <w:b/>
          <w:sz w:val="32"/>
          <w:szCs w:val="32"/>
        </w:rPr>
      </w:pPr>
      <w:r w:rsidRPr="00202DF5">
        <w:rPr>
          <w:rFonts w:ascii="Times New Roman" w:hAnsi="Times New Roman" w:cs="Times New Roman"/>
          <w:b/>
          <w:sz w:val="32"/>
          <w:szCs w:val="32"/>
        </w:rPr>
        <w:t>The association between SDO, RWA and environmentalism</w:t>
      </w:r>
    </w:p>
    <w:p w14:paraId="7ECCF7DE" w14:textId="2DC4CCAD" w:rsidR="00A03830" w:rsidRDefault="00637F21" w:rsidP="00A03830">
      <w:pPr>
        <w:spacing w:line="480" w:lineRule="auto"/>
        <w:rPr>
          <w:rFonts w:ascii="Times New Roman" w:hAnsi="Times New Roman" w:cs="Times New Roman"/>
          <w:sz w:val="24"/>
          <w:szCs w:val="24"/>
        </w:rPr>
      </w:pPr>
      <w:r w:rsidRPr="00F804A2">
        <w:rPr>
          <w:rFonts w:ascii="Times New Roman" w:hAnsi="Times New Roman" w:cs="Times New Roman"/>
          <w:sz w:val="24"/>
          <w:szCs w:val="24"/>
        </w:rPr>
        <w:tab/>
      </w:r>
      <w:r w:rsidR="00027714" w:rsidRPr="00F804A2">
        <w:rPr>
          <w:rFonts w:ascii="Times New Roman" w:hAnsi="Times New Roman" w:cs="Times New Roman"/>
          <w:sz w:val="24"/>
          <w:szCs w:val="24"/>
        </w:rPr>
        <w:t>Duckitt</w:t>
      </w:r>
      <w:r w:rsidR="008B7035" w:rsidRPr="00F804A2">
        <w:rPr>
          <w:rFonts w:ascii="Times New Roman" w:hAnsi="Times New Roman" w:cs="Times New Roman"/>
          <w:sz w:val="24"/>
          <w:szCs w:val="24"/>
        </w:rPr>
        <w:t>’</w:t>
      </w:r>
      <w:r w:rsidR="00027714" w:rsidRPr="00F804A2">
        <w:rPr>
          <w:rFonts w:ascii="Times New Roman" w:hAnsi="Times New Roman" w:cs="Times New Roman"/>
          <w:sz w:val="24"/>
          <w:szCs w:val="24"/>
        </w:rPr>
        <w:t xml:space="preserve">s </w:t>
      </w:r>
      <w:r w:rsidR="0057028E">
        <w:rPr>
          <w:rFonts w:ascii="Times New Roman" w:hAnsi="Times New Roman" w:cs="Times New Roman"/>
          <w:sz w:val="24"/>
          <w:szCs w:val="24"/>
        </w:rPr>
        <w:t>[3]</w:t>
      </w:r>
      <w:r w:rsidR="00A819D1" w:rsidRPr="00F804A2">
        <w:rPr>
          <w:rFonts w:ascii="Times New Roman" w:hAnsi="Times New Roman" w:cs="Times New Roman"/>
          <w:sz w:val="24"/>
          <w:szCs w:val="24"/>
        </w:rPr>
        <w:t xml:space="preserve"> dual-p</w:t>
      </w:r>
      <w:r w:rsidR="007456FA" w:rsidRPr="00F804A2">
        <w:rPr>
          <w:rFonts w:ascii="Times New Roman" w:hAnsi="Times New Roman" w:cs="Times New Roman"/>
          <w:sz w:val="24"/>
          <w:szCs w:val="24"/>
        </w:rPr>
        <w:t xml:space="preserve">rocess </w:t>
      </w:r>
      <w:r w:rsidR="00A819D1" w:rsidRPr="00F804A2">
        <w:rPr>
          <w:rFonts w:ascii="Times New Roman" w:hAnsi="Times New Roman" w:cs="Times New Roman"/>
          <w:sz w:val="24"/>
          <w:szCs w:val="24"/>
        </w:rPr>
        <w:t>m</w:t>
      </w:r>
      <w:r w:rsidR="005237C2" w:rsidRPr="00F804A2">
        <w:rPr>
          <w:rFonts w:ascii="Times New Roman" w:hAnsi="Times New Roman" w:cs="Times New Roman"/>
          <w:sz w:val="24"/>
          <w:szCs w:val="24"/>
        </w:rPr>
        <w:t>odel proposes that</w:t>
      </w:r>
      <w:r w:rsidR="007456FA" w:rsidRPr="00F804A2">
        <w:rPr>
          <w:rFonts w:ascii="Times New Roman" w:hAnsi="Times New Roman" w:cs="Times New Roman"/>
          <w:sz w:val="24"/>
          <w:szCs w:val="24"/>
        </w:rPr>
        <w:t xml:space="preserve"> SDO</w:t>
      </w:r>
      <w:r w:rsidR="00B0078E" w:rsidRPr="00F804A2">
        <w:rPr>
          <w:rFonts w:ascii="Times New Roman" w:hAnsi="Times New Roman" w:cs="Times New Roman"/>
          <w:sz w:val="24"/>
          <w:szCs w:val="24"/>
        </w:rPr>
        <w:t xml:space="preserve"> and RWA</w:t>
      </w:r>
      <w:r w:rsidR="007456FA" w:rsidRPr="00F804A2">
        <w:rPr>
          <w:rFonts w:ascii="Times New Roman" w:hAnsi="Times New Roman" w:cs="Times New Roman"/>
          <w:sz w:val="24"/>
          <w:szCs w:val="24"/>
        </w:rPr>
        <w:t xml:space="preserve"> are </w:t>
      </w:r>
      <w:r w:rsidR="00192163" w:rsidRPr="00F804A2">
        <w:rPr>
          <w:rFonts w:ascii="Times New Roman" w:hAnsi="Times New Roman" w:cs="Times New Roman"/>
          <w:sz w:val="24"/>
          <w:szCs w:val="24"/>
        </w:rPr>
        <w:t xml:space="preserve">separate but </w:t>
      </w:r>
      <w:r w:rsidR="007456FA" w:rsidRPr="00F804A2">
        <w:rPr>
          <w:rFonts w:ascii="Times New Roman" w:hAnsi="Times New Roman" w:cs="Times New Roman"/>
          <w:sz w:val="24"/>
          <w:szCs w:val="24"/>
        </w:rPr>
        <w:t xml:space="preserve">interrelated, and together predict attitudes towards </w:t>
      </w:r>
      <w:r w:rsidR="00C32CDD">
        <w:rPr>
          <w:rFonts w:ascii="Times New Roman" w:hAnsi="Times New Roman" w:cs="Times New Roman"/>
          <w:sz w:val="24"/>
          <w:szCs w:val="24"/>
        </w:rPr>
        <w:t>different social groups</w:t>
      </w:r>
      <w:r w:rsidR="007456FA" w:rsidRPr="00F804A2">
        <w:rPr>
          <w:rFonts w:ascii="Times New Roman" w:hAnsi="Times New Roman" w:cs="Times New Roman"/>
          <w:sz w:val="24"/>
          <w:szCs w:val="24"/>
        </w:rPr>
        <w:t xml:space="preserve">. </w:t>
      </w:r>
      <w:r w:rsidR="005D2ED6" w:rsidRPr="00F804A2">
        <w:rPr>
          <w:rFonts w:ascii="Times New Roman" w:hAnsi="Times New Roman" w:cs="Times New Roman"/>
          <w:sz w:val="24"/>
          <w:szCs w:val="24"/>
        </w:rPr>
        <w:t xml:space="preserve">The model has been widely used to </w:t>
      </w:r>
      <w:r w:rsidR="00192163" w:rsidRPr="00F804A2">
        <w:rPr>
          <w:rFonts w:ascii="Times New Roman" w:hAnsi="Times New Roman" w:cs="Times New Roman"/>
          <w:sz w:val="24"/>
          <w:szCs w:val="24"/>
        </w:rPr>
        <w:t xml:space="preserve">understand </w:t>
      </w:r>
      <w:r w:rsidR="005D2ED6" w:rsidRPr="00F804A2">
        <w:rPr>
          <w:rFonts w:ascii="Times New Roman" w:hAnsi="Times New Roman" w:cs="Times New Roman"/>
          <w:sz w:val="24"/>
          <w:szCs w:val="24"/>
        </w:rPr>
        <w:t xml:space="preserve">intergroup relations, and shows the pathways from </w:t>
      </w:r>
      <w:r w:rsidR="0025286D" w:rsidRPr="00F804A2">
        <w:rPr>
          <w:rFonts w:ascii="Times New Roman" w:hAnsi="Times New Roman" w:cs="Times New Roman"/>
          <w:sz w:val="24"/>
          <w:szCs w:val="24"/>
        </w:rPr>
        <w:t xml:space="preserve">an individuals’ </w:t>
      </w:r>
      <w:r w:rsidR="005D2ED6" w:rsidRPr="00F804A2">
        <w:rPr>
          <w:rFonts w:ascii="Times New Roman" w:hAnsi="Times New Roman" w:cs="Times New Roman"/>
          <w:sz w:val="24"/>
          <w:szCs w:val="24"/>
        </w:rPr>
        <w:t>personality characteristics and world</w:t>
      </w:r>
      <w:r w:rsidR="00CB695D" w:rsidRPr="00F804A2">
        <w:rPr>
          <w:rFonts w:ascii="Times New Roman" w:hAnsi="Times New Roman" w:cs="Times New Roman"/>
          <w:sz w:val="24"/>
          <w:szCs w:val="24"/>
        </w:rPr>
        <w:t>views</w:t>
      </w:r>
      <w:r w:rsidR="005D2ED6" w:rsidRPr="00F804A2">
        <w:rPr>
          <w:rFonts w:ascii="Times New Roman" w:hAnsi="Times New Roman" w:cs="Times New Roman"/>
          <w:sz w:val="24"/>
          <w:szCs w:val="24"/>
        </w:rPr>
        <w:t xml:space="preserve"> to SDO and RWA and, in turn, favourability </w:t>
      </w:r>
      <w:r w:rsidR="001E591B" w:rsidRPr="00F804A2">
        <w:rPr>
          <w:rFonts w:ascii="Times New Roman" w:hAnsi="Times New Roman" w:cs="Times New Roman"/>
          <w:sz w:val="24"/>
          <w:szCs w:val="24"/>
        </w:rPr>
        <w:t>toward</w:t>
      </w:r>
      <w:r w:rsidR="005D2ED6" w:rsidRPr="00F804A2">
        <w:rPr>
          <w:rFonts w:ascii="Times New Roman" w:hAnsi="Times New Roman" w:cs="Times New Roman"/>
          <w:sz w:val="24"/>
          <w:szCs w:val="24"/>
        </w:rPr>
        <w:t xml:space="preserve"> the ingroup and </w:t>
      </w:r>
      <w:r w:rsidR="00027D62" w:rsidRPr="00F804A2">
        <w:rPr>
          <w:rFonts w:ascii="Times New Roman" w:hAnsi="Times New Roman" w:cs="Times New Roman"/>
          <w:sz w:val="24"/>
          <w:szCs w:val="24"/>
        </w:rPr>
        <w:t>hostility</w:t>
      </w:r>
      <w:r w:rsidR="005D2ED6" w:rsidRPr="00F804A2">
        <w:rPr>
          <w:rFonts w:ascii="Times New Roman" w:hAnsi="Times New Roman" w:cs="Times New Roman"/>
          <w:sz w:val="24"/>
          <w:szCs w:val="24"/>
        </w:rPr>
        <w:t xml:space="preserve"> </w:t>
      </w:r>
      <w:r w:rsidR="001E591B" w:rsidRPr="00F804A2">
        <w:rPr>
          <w:rFonts w:ascii="Times New Roman" w:hAnsi="Times New Roman" w:cs="Times New Roman"/>
          <w:sz w:val="24"/>
          <w:szCs w:val="24"/>
        </w:rPr>
        <w:t>toward</w:t>
      </w:r>
      <w:r w:rsidR="005D2ED6" w:rsidRPr="00F804A2">
        <w:rPr>
          <w:rFonts w:ascii="Times New Roman" w:hAnsi="Times New Roman" w:cs="Times New Roman"/>
          <w:sz w:val="24"/>
          <w:szCs w:val="24"/>
        </w:rPr>
        <w:t xml:space="preserve"> outgroup</w:t>
      </w:r>
      <w:r w:rsidR="004C73AF" w:rsidRPr="00F804A2">
        <w:rPr>
          <w:rFonts w:ascii="Times New Roman" w:hAnsi="Times New Roman" w:cs="Times New Roman"/>
          <w:sz w:val="24"/>
          <w:szCs w:val="24"/>
        </w:rPr>
        <w:t>s</w:t>
      </w:r>
      <w:r w:rsidR="005D2ED6" w:rsidRPr="00F804A2">
        <w:rPr>
          <w:rFonts w:ascii="Times New Roman" w:hAnsi="Times New Roman" w:cs="Times New Roman"/>
          <w:sz w:val="24"/>
          <w:szCs w:val="24"/>
        </w:rPr>
        <w:t xml:space="preserve">. </w:t>
      </w:r>
      <w:r w:rsidR="0081703C" w:rsidRPr="00F804A2">
        <w:rPr>
          <w:rFonts w:ascii="Times New Roman" w:hAnsi="Times New Roman" w:cs="Times New Roman"/>
          <w:sz w:val="24"/>
          <w:szCs w:val="24"/>
        </w:rPr>
        <w:t xml:space="preserve">On the surface, SDO appears to be of interest exclusively to research on intergroup relations and, indeed, items in the SDO scale exclusively frame hierarchies based on intergroup relations. </w:t>
      </w:r>
    </w:p>
    <w:p w14:paraId="6A5D7BD9" w14:textId="4B200299" w:rsidR="0081703C" w:rsidRPr="00F804A2" w:rsidRDefault="0081703C" w:rsidP="00A03830">
      <w:pPr>
        <w:spacing w:line="480" w:lineRule="auto"/>
        <w:ind w:firstLine="720"/>
        <w:rPr>
          <w:rFonts w:ascii="Times New Roman" w:hAnsi="Times New Roman" w:cs="Times New Roman"/>
          <w:sz w:val="24"/>
          <w:szCs w:val="24"/>
        </w:rPr>
      </w:pPr>
      <w:r w:rsidRPr="00F804A2">
        <w:rPr>
          <w:rFonts w:ascii="Times New Roman" w:hAnsi="Times New Roman" w:cs="Times New Roman"/>
          <w:sz w:val="24"/>
          <w:szCs w:val="24"/>
        </w:rPr>
        <w:t xml:space="preserve">However Pratto et al. </w:t>
      </w:r>
      <w:r w:rsidR="0057028E">
        <w:rPr>
          <w:rFonts w:ascii="Times New Roman" w:hAnsi="Times New Roman" w:cs="Times New Roman"/>
          <w:sz w:val="24"/>
          <w:szCs w:val="24"/>
        </w:rPr>
        <w:t>[4]</w:t>
      </w:r>
      <w:r w:rsidRPr="00F804A2">
        <w:rPr>
          <w:rFonts w:ascii="Times New Roman" w:hAnsi="Times New Roman" w:cs="Times New Roman"/>
          <w:sz w:val="24"/>
          <w:szCs w:val="24"/>
        </w:rPr>
        <w:t xml:space="preserve"> present possibly the first analysis of the relationship between SDO and attitudes towards issues that are not solely focused on social groups, including attitudes towards environmental policies. They predicted that SDO would correlate with opposition to any policy that reduces inequality between humans and other species. Indeed, they found modest negative correlations between SDO and support for environmental policy. This is perhaps the first hint that for those endorsing SDO, nature might be another ‘outgroup’ to assert dominance over. </w:t>
      </w:r>
    </w:p>
    <w:p w14:paraId="5C5640E6" w14:textId="1B9D4E87" w:rsidR="0081703C" w:rsidRPr="00F804A2" w:rsidRDefault="0081703C" w:rsidP="0081703C">
      <w:pPr>
        <w:spacing w:line="480" w:lineRule="auto"/>
        <w:ind w:firstLine="720"/>
        <w:rPr>
          <w:rFonts w:ascii="Times New Roman" w:hAnsi="Times New Roman" w:cs="Times New Roman"/>
          <w:sz w:val="24"/>
          <w:szCs w:val="24"/>
        </w:rPr>
      </w:pPr>
      <w:r w:rsidRPr="00F804A2">
        <w:rPr>
          <w:rFonts w:ascii="Times New Roman" w:hAnsi="Times New Roman" w:cs="Times New Roman"/>
          <w:sz w:val="24"/>
          <w:szCs w:val="24"/>
        </w:rPr>
        <w:t xml:space="preserve">This idea of human dominance over nature is evident in anthropocentric depictions of </w:t>
      </w:r>
      <w:r w:rsidR="00231DB7">
        <w:rPr>
          <w:rFonts w:ascii="Times New Roman" w:hAnsi="Times New Roman" w:cs="Times New Roman"/>
          <w:sz w:val="24"/>
          <w:szCs w:val="24"/>
        </w:rPr>
        <w:t>our</w:t>
      </w:r>
      <w:r w:rsidRPr="00F804A2">
        <w:rPr>
          <w:rFonts w:ascii="Times New Roman" w:hAnsi="Times New Roman" w:cs="Times New Roman"/>
          <w:sz w:val="24"/>
          <w:szCs w:val="24"/>
        </w:rPr>
        <w:t xml:space="preserve"> relationship with the natural environment, a belief that is at the core of Noe and Snow’s </w:t>
      </w:r>
      <w:r w:rsidR="007F7505">
        <w:rPr>
          <w:rFonts w:ascii="Times New Roman" w:hAnsi="Times New Roman" w:cs="Times New Roman"/>
          <w:sz w:val="24"/>
          <w:szCs w:val="24"/>
        </w:rPr>
        <w:t>[15]</w:t>
      </w:r>
      <w:r w:rsidRPr="00F804A2">
        <w:rPr>
          <w:rFonts w:ascii="Times New Roman" w:hAnsi="Times New Roman" w:cs="Times New Roman"/>
          <w:sz w:val="24"/>
          <w:szCs w:val="24"/>
        </w:rPr>
        <w:t xml:space="preserve"> dominant social paradigm (DSP). The DSP indexes endorsement of ideological systems favouring growth and prosperity. Individuals </w:t>
      </w:r>
      <w:r w:rsidRPr="00F804A2">
        <w:rPr>
          <w:rFonts w:ascii="Times New Roman" w:hAnsi="Times New Roman" w:cs="Times New Roman"/>
          <w:sz w:val="24"/>
          <w:szCs w:val="24"/>
        </w:rPr>
        <w:lastRenderedPageBreak/>
        <w:t xml:space="preserve">invested in the DSP position themselves to dominate and exploit the environment, and are unmoved by appeals to protect resources </w:t>
      </w:r>
      <w:r w:rsidR="00002E0A">
        <w:rPr>
          <w:rFonts w:ascii="Times New Roman" w:hAnsi="Times New Roman" w:cs="Times New Roman"/>
          <w:sz w:val="24"/>
          <w:szCs w:val="24"/>
        </w:rPr>
        <w:t>[16].</w:t>
      </w:r>
      <w:r w:rsidRPr="00F804A2">
        <w:rPr>
          <w:rFonts w:ascii="Times New Roman" w:hAnsi="Times New Roman" w:cs="Times New Roman"/>
          <w:sz w:val="24"/>
          <w:szCs w:val="24"/>
        </w:rPr>
        <w:t xml:space="preserve"> Milfont et al. </w:t>
      </w:r>
      <w:r w:rsidR="00002E0A">
        <w:rPr>
          <w:rFonts w:ascii="Times New Roman" w:hAnsi="Times New Roman" w:cs="Times New Roman"/>
          <w:sz w:val="24"/>
          <w:szCs w:val="24"/>
        </w:rPr>
        <w:t>[10]</w:t>
      </w:r>
      <w:r w:rsidRPr="00F804A2">
        <w:rPr>
          <w:rFonts w:ascii="Times New Roman" w:hAnsi="Times New Roman" w:cs="Times New Roman"/>
          <w:sz w:val="24"/>
          <w:szCs w:val="24"/>
        </w:rPr>
        <w:t xml:space="preserve"> argue that Social Dominants’ propensity for environmental exploitation exists “because SDO promotes human hierarchical dominance over nature” (p. 1127). </w:t>
      </w:r>
    </w:p>
    <w:p w14:paraId="57A316ED" w14:textId="19AF98FC" w:rsidR="0081703C" w:rsidRPr="00F804A2" w:rsidRDefault="0081703C" w:rsidP="0081703C">
      <w:pPr>
        <w:spacing w:line="480" w:lineRule="auto"/>
        <w:rPr>
          <w:rFonts w:ascii="Times New Roman" w:hAnsi="Times New Roman" w:cs="Times New Roman"/>
          <w:sz w:val="24"/>
          <w:szCs w:val="24"/>
        </w:rPr>
      </w:pPr>
      <w:r w:rsidRPr="00F804A2">
        <w:rPr>
          <w:rFonts w:ascii="Times New Roman" w:hAnsi="Times New Roman" w:cs="Times New Roman"/>
          <w:sz w:val="24"/>
          <w:szCs w:val="24"/>
        </w:rPr>
        <w:tab/>
        <w:t xml:space="preserve">While a preference for dominance over nature could underlie Social Dominants’ environmental attitudes, there is </w:t>
      </w:r>
      <w:r w:rsidR="008512DD">
        <w:rPr>
          <w:rFonts w:ascii="Times New Roman" w:hAnsi="Times New Roman" w:cs="Times New Roman"/>
          <w:sz w:val="24"/>
          <w:szCs w:val="24"/>
        </w:rPr>
        <w:t xml:space="preserve">also </w:t>
      </w:r>
      <w:r w:rsidRPr="00F804A2">
        <w:rPr>
          <w:rFonts w:ascii="Times New Roman" w:hAnsi="Times New Roman" w:cs="Times New Roman"/>
          <w:sz w:val="24"/>
          <w:szCs w:val="24"/>
        </w:rPr>
        <w:t xml:space="preserve">research to suggest the SDO-environmentalism link can instead be explained by support for using natural resources as a means to gain dominance over others. Specifically, Milfont and Sibley’s </w:t>
      </w:r>
      <w:r w:rsidR="00002E0A">
        <w:rPr>
          <w:rFonts w:ascii="Times New Roman" w:hAnsi="Times New Roman" w:cs="Times New Roman"/>
          <w:sz w:val="24"/>
          <w:szCs w:val="24"/>
        </w:rPr>
        <w:t>[5]</w:t>
      </w:r>
      <w:r w:rsidRPr="00F804A2">
        <w:rPr>
          <w:rFonts w:ascii="Times New Roman" w:hAnsi="Times New Roman" w:cs="Times New Roman"/>
          <w:sz w:val="24"/>
          <w:szCs w:val="24"/>
        </w:rPr>
        <w:t xml:space="preserve"> hierarchy enforcement hypothesis of environmental exploitation claims that Social Dominants will support environmental exploitation only when this serves to enhance the gap between dominant and subordinate social groups. They show that SDO predicts support for an environmentally hazardous mine only when the social elite gain disproportionate access to the resources this produces. Jackson</w:t>
      </w:r>
      <w:r w:rsidR="00002E0A">
        <w:rPr>
          <w:rFonts w:ascii="Times New Roman" w:hAnsi="Times New Roman" w:cs="Times New Roman"/>
          <w:sz w:val="24"/>
          <w:szCs w:val="24"/>
        </w:rPr>
        <w:t xml:space="preserve"> et al. [6]</w:t>
      </w:r>
      <w:r w:rsidR="00C574C3">
        <w:rPr>
          <w:rFonts w:ascii="Times New Roman" w:hAnsi="Times New Roman" w:cs="Times New Roman"/>
          <w:sz w:val="24"/>
          <w:szCs w:val="24"/>
        </w:rPr>
        <w:t xml:space="preserve"> similarly </w:t>
      </w:r>
      <w:r w:rsidRPr="00F804A2">
        <w:rPr>
          <w:rFonts w:ascii="Times New Roman" w:hAnsi="Times New Roman" w:cs="Times New Roman"/>
          <w:sz w:val="24"/>
          <w:szCs w:val="24"/>
        </w:rPr>
        <w:t xml:space="preserve">demonstrated that SDO predicts support for a mining operation unconditional of the environmental impact – but only when the ingroup (in this case, their own country) is set to gain </w:t>
      </w:r>
      <w:r w:rsidR="00002E0A">
        <w:rPr>
          <w:rFonts w:ascii="Times New Roman" w:hAnsi="Times New Roman" w:cs="Times New Roman"/>
          <w:sz w:val="24"/>
          <w:szCs w:val="24"/>
        </w:rPr>
        <w:t>(</w:t>
      </w:r>
      <w:r w:rsidRPr="00F804A2">
        <w:rPr>
          <w:rFonts w:ascii="Times New Roman" w:hAnsi="Times New Roman" w:cs="Times New Roman"/>
          <w:sz w:val="24"/>
          <w:szCs w:val="24"/>
        </w:rPr>
        <w:t xml:space="preserve">Study 2). Additionally, Social Dominants are happy to position a manufacturing plant that </w:t>
      </w:r>
      <w:r w:rsidR="006F1D31">
        <w:rPr>
          <w:rFonts w:ascii="Times New Roman" w:hAnsi="Times New Roman" w:cs="Times New Roman"/>
          <w:sz w:val="24"/>
          <w:szCs w:val="24"/>
        </w:rPr>
        <w:t>poses</w:t>
      </w:r>
      <w:r w:rsidRPr="00F804A2">
        <w:rPr>
          <w:rFonts w:ascii="Times New Roman" w:hAnsi="Times New Roman" w:cs="Times New Roman"/>
          <w:sz w:val="24"/>
          <w:szCs w:val="24"/>
        </w:rPr>
        <w:t xml:space="preserve"> a serious risk to the environment in economically disadvantaged areas (Study 3). Therefore, acceptance of environmental exploitation may be motivated by the desire to dominate over other social groups by making use of nature, rather than the desire to dominate over the natural world itself. </w:t>
      </w:r>
    </w:p>
    <w:p w14:paraId="7260F249" w14:textId="15EBD844" w:rsidR="0081703C" w:rsidRPr="00F804A2" w:rsidRDefault="0081703C" w:rsidP="0081703C">
      <w:pPr>
        <w:spacing w:line="480" w:lineRule="auto"/>
        <w:rPr>
          <w:rFonts w:ascii="Times New Roman" w:hAnsi="Times New Roman" w:cs="Times New Roman"/>
          <w:sz w:val="24"/>
          <w:szCs w:val="24"/>
        </w:rPr>
      </w:pPr>
      <w:r w:rsidRPr="00F804A2">
        <w:rPr>
          <w:rFonts w:ascii="Times New Roman" w:hAnsi="Times New Roman" w:cs="Times New Roman"/>
          <w:sz w:val="24"/>
          <w:szCs w:val="24"/>
        </w:rPr>
        <w:tab/>
        <w:t xml:space="preserve">Irrespective of </w:t>
      </w:r>
      <w:r w:rsidRPr="00F804A2">
        <w:rPr>
          <w:rFonts w:ascii="Times New Roman" w:hAnsi="Times New Roman" w:cs="Times New Roman"/>
          <w:i/>
          <w:sz w:val="24"/>
          <w:szCs w:val="24"/>
        </w:rPr>
        <w:t>why</w:t>
      </w:r>
      <w:r w:rsidRPr="00F804A2">
        <w:rPr>
          <w:rFonts w:ascii="Times New Roman" w:hAnsi="Times New Roman" w:cs="Times New Roman"/>
          <w:sz w:val="24"/>
          <w:szCs w:val="24"/>
        </w:rPr>
        <w:t xml:space="preserve"> the relationship exists, a growing number of studies have provided evidence for the association between SDO and environmentalism, which paint a somewhat dismal picture for climate change mitigation. Social Dominants are less likely to believe in climate change and its human causes </w:t>
      </w:r>
      <w:r w:rsidR="00946585">
        <w:rPr>
          <w:rFonts w:ascii="Times New Roman" w:hAnsi="Times New Roman" w:cs="Times New Roman"/>
          <w:sz w:val="24"/>
          <w:szCs w:val="24"/>
        </w:rPr>
        <w:t xml:space="preserve">[7-10], </w:t>
      </w:r>
      <w:r w:rsidRPr="00F804A2">
        <w:rPr>
          <w:rFonts w:ascii="Times New Roman" w:hAnsi="Times New Roman" w:cs="Times New Roman"/>
          <w:sz w:val="24"/>
          <w:szCs w:val="24"/>
        </w:rPr>
        <w:t xml:space="preserve">prompting researchers to urge caution not to portray environmental action as threatening to the </w:t>
      </w:r>
      <w:r w:rsidRPr="00F804A2">
        <w:rPr>
          <w:rFonts w:ascii="Times New Roman" w:hAnsi="Times New Roman" w:cs="Times New Roman"/>
          <w:sz w:val="24"/>
          <w:szCs w:val="24"/>
        </w:rPr>
        <w:lastRenderedPageBreak/>
        <w:t xml:space="preserve">social hierarchy </w:t>
      </w:r>
      <w:r w:rsidR="00946585">
        <w:rPr>
          <w:rFonts w:ascii="Times New Roman" w:hAnsi="Times New Roman" w:cs="Times New Roman"/>
          <w:sz w:val="24"/>
          <w:szCs w:val="24"/>
        </w:rPr>
        <w:t>[7]</w:t>
      </w:r>
      <w:r w:rsidRPr="00F804A2">
        <w:rPr>
          <w:rFonts w:ascii="Times New Roman" w:hAnsi="Times New Roman" w:cs="Times New Roman"/>
          <w:sz w:val="24"/>
          <w:szCs w:val="24"/>
        </w:rPr>
        <w:t xml:space="preserve">. Milfont et al. </w:t>
      </w:r>
      <w:r w:rsidR="00946585">
        <w:rPr>
          <w:rFonts w:ascii="Times New Roman" w:hAnsi="Times New Roman" w:cs="Times New Roman"/>
          <w:sz w:val="24"/>
          <w:szCs w:val="24"/>
        </w:rPr>
        <w:t>[10]</w:t>
      </w:r>
      <w:r w:rsidRPr="00F804A2">
        <w:rPr>
          <w:rFonts w:ascii="Times New Roman" w:hAnsi="Times New Roman" w:cs="Times New Roman"/>
          <w:sz w:val="24"/>
          <w:szCs w:val="24"/>
        </w:rPr>
        <w:t xml:space="preserve"> showed that Social Dominants are less concerned about the environment (Study 1), while also more accepting of exploitation of natural resources (Study 3). Moreover, greater average country-level SDO is associated with poorer environmental performance (Study 2). Social Dominants are more supportive of making use of natural resources, and hold generally more negative attitudes towards the environment </w:t>
      </w:r>
      <w:r w:rsidR="00946585">
        <w:rPr>
          <w:rFonts w:ascii="Times New Roman" w:hAnsi="Times New Roman" w:cs="Times New Roman"/>
          <w:sz w:val="24"/>
          <w:szCs w:val="24"/>
        </w:rPr>
        <w:t>[17]</w:t>
      </w:r>
      <w:r w:rsidRPr="00F804A2">
        <w:rPr>
          <w:rFonts w:ascii="Times New Roman" w:hAnsi="Times New Roman" w:cs="Times New Roman"/>
          <w:sz w:val="24"/>
          <w:szCs w:val="24"/>
        </w:rPr>
        <w:t xml:space="preserve">. </w:t>
      </w:r>
    </w:p>
    <w:p w14:paraId="05502674" w14:textId="4BC66FB6" w:rsidR="0041372D" w:rsidRPr="00F804A2" w:rsidRDefault="0081703C" w:rsidP="00BD72F5">
      <w:pPr>
        <w:spacing w:line="480" w:lineRule="auto"/>
        <w:rPr>
          <w:rFonts w:ascii="Times New Roman" w:hAnsi="Times New Roman" w:cs="Times New Roman"/>
          <w:sz w:val="24"/>
          <w:szCs w:val="24"/>
        </w:rPr>
      </w:pPr>
      <w:r w:rsidRPr="00F804A2">
        <w:rPr>
          <w:rFonts w:ascii="Times New Roman" w:hAnsi="Times New Roman" w:cs="Times New Roman"/>
          <w:sz w:val="24"/>
          <w:szCs w:val="24"/>
        </w:rPr>
        <w:tab/>
      </w:r>
      <w:r w:rsidR="00CD5079">
        <w:rPr>
          <w:rFonts w:ascii="Times New Roman" w:hAnsi="Times New Roman" w:cs="Times New Roman"/>
          <w:sz w:val="24"/>
          <w:szCs w:val="24"/>
        </w:rPr>
        <w:t>Alongside this research on SDO</w:t>
      </w:r>
      <w:r w:rsidRPr="00F804A2">
        <w:rPr>
          <w:rFonts w:ascii="Times New Roman" w:hAnsi="Times New Roman" w:cs="Times New Roman"/>
          <w:sz w:val="24"/>
          <w:szCs w:val="24"/>
        </w:rPr>
        <w:t xml:space="preserve">, </w:t>
      </w:r>
      <w:r w:rsidR="009E22C1" w:rsidRPr="00F804A2">
        <w:rPr>
          <w:rFonts w:ascii="Times New Roman" w:hAnsi="Times New Roman" w:cs="Times New Roman"/>
          <w:sz w:val="24"/>
          <w:szCs w:val="24"/>
        </w:rPr>
        <w:t xml:space="preserve">Peterson, Doty and Winter </w:t>
      </w:r>
      <w:r w:rsidR="008D74BA">
        <w:rPr>
          <w:rFonts w:ascii="Times New Roman" w:hAnsi="Times New Roman" w:cs="Times New Roman"/>
          <w:sz w:val="24"/>
          <w:szCs w:val="24"/>
        </w:rPr>
        <w:t>[13]</w:t>
      </w:r>
      <w:r w:rsidR="009E22C1" w:rsidRPr="00F804A2">
        <w:rPr>
          <w:rFonts w:ascii="Times New Roman" w:hAnsi="Times New Roman" w:cs="Times New Roman"/>
          <w:sz w:val="24"/>
          <w:szCs w:val="24"/>
        </w:rPr>
        <w:t xml:space="preserve"> </w:t>
      </w:r>
      <w:r w:rsidR="00CD5079">
        <w:rPr>
          <w:rFonts w:ascii="Times New Roman" w:hAnsi="Times New Roman" w:cs="Times New Roman"/>
          <w:sz w:val="24"/>
          <w:szCs w:val="24"/>
        </w:rPr>
        <w:t xml:space="preserve">similarly </w:t>
      </w:r>
      <w:r w:rsidR="009E22C1" w:rsidRPr="00F804A2">
        <w:rPr>
          <w:rFonts w:ascii="Times New Roman" w:hAnsi="Times New Roman" w:cs="Times New Roman"/>
          <w:sz w:val="24"/>
          <w:szCs w:val="24"/>
        </w:rPr>
        <w:t xml:space="preserve">found that RWA was related to statements that conceptualise environmental issues as overstated, environmental action as detrimental to the country, and environmentalists as deserving of punishment. </w:t>
      </w:r>
      <w:r w:rsidR="008306F3" w:rsidRPr="00F804A2">
        <w:rPr>
          <w:rFonts w:ascii="Times New Roman" w:hAnsi="Times New Roman" w:cs="Times New Roman"/>
          <w:sz w:val="24"/>
          <w:szCs w:val="24"/>
        </w:rPr>
        <w:t xml:space="preserve">Hoffarth and Hodson </w:t>
      </w:r>
      <w:r w:rsidR="008D74BA">
        <w:rPr>
          <w:rFonts w:ascii="Times New Roman" w:hAnsi="Times New Roman" w:cs="Times New Roman"/>
          <w:sz w:val="24"/>
          <w:szCs w:val="24"/>
        </w:rPr>
        <w:t>[18]</w:t>
      </w:r>
      <w:r w:rsidR="008306F3" w:rsidRPr="00F804A2">
        <w:rPr>
          <w:rFonts w:ascii="Times New Roman" w:hAnsi="Times New Roman" w:cs="Times New Roman"/>
          <w:sz w:val="24"/>
          <w:szCs w:val="24"/>
        </w:rPr>
        <w:t xml:space="preserve"> similarly showed that Authoritarians view environmentalists as </w:t>
      </w:r>
      <w:r w:rsidR="001B27B8" w:rsidRPr="00F804A2">
        <w:rPr>
          <w:rFonts w:ascii="Times New Roman" w:hAnsi="Times New Roman" w:cs="Times New Roman"/>
          <w:sz w:val="24"/>
          <w:szCs w:val="24"/>
        </w:rPr>
        <w:t xml:space="preserve">posing a </w:t>
      </w:r>
      <w:r w:rsidR="008306F3" w:rsidRPr="00F804A2">
        <w:rPr>
          <w:rFonts w:ascii="Times New Roman" w:hAnsi="Times New Roman" w:cs="Times New Roman"/>
          <w:sz w:val="24"/>
          <w:szCs w:val="24"/>
        </w:rPr>
        <w:t>threa</w:t>
      </w:r>
      <w:r w:rsidR="001B27B8" w:rsidRPr="00F804A2">
        <w:rPr>
          <w:rFonts w:ascii="Times New Roman" w:hAnsi="Times New Roman" w:cs="Times New Roman"/>
          <w:sz w:val="24"/>
          <w:szCs w:val="24"/>
        </w:rPr>
        <w:t xml:space="preserve">t to society, tradition, and the economy. </w:t>
      </w:r>
      <w:r w:rsidR="00E04057" w:rsidRPr="00F804A2">
        <w:rPr>
          <w:rFonts w:ascii="Times New Roman" w:hAnsi="Times New Roman" w:cs="Times New Roman"/>
          <w:sz w:val="24"/>
          <w:szCs w:val="24"/>
        </w:rPr>
        <w:t>Furthermore, and p</w:t>
      </w:r>
      <w:r w:rsidR="00070CC4" w:rsidRPr="00F804A2">
        <w:rPr>
          <w:rFonts w:ascii="Times New Roman" w:hAnsi="Times New Roman" w:cs="Times New Roman"/>
          <w:sz w:val="24"/>
          <w:szCs w:val="24"/>
        </w:rPr>
        <w:t xml:space="preserve">erhaps consistent with their denial of climate change </w:t>
      </w:r>
      <w:r w:rsidR="008D74BA">
        <w:rPr>
          <w:rFonts w:ascii="Times New Roman" w:hAnsi="Times New Roman" w:cs="Times New Roman"/>
          <w:sz w:val="24"/>
          <w:szCs w:val="24"/>
        </w:rPr>
        <w:t xml:space="preserve">[14, 18], </w:t>
      </w:r>
      <w:r w:rsidR="0041372D" w:rsidRPr="00F804A2">
        <w:rPr>
          <w:rFonts w:ascii="Times New Roman" w:hAnsi="Times New Roman" w:cs="Times New Roman"/>
          <w:sz w:val="24"/>
          <w:szCs w:val="24"/>
        </w:rPr>
        <w:t xml:space="preserve">Authoritarians are less likely to assume responsibility </w:t>
      </w:r>
      <w:r w:rsidR="008531BB">
        <w:rPr>
          <w:rFonts w:ascii="Times New Roman" w:hAnsi="Times New Roman" w:cs="Times New Roman"/>
          <w:sz w:val="24"/>
          <w:szCs w:val="24"/>
        </w:rPr>
        <w:t>for</w:t>
      </w:r>
      <w:r w:rsidR="0041372D" w:rsidRPr="00F804A2">
        <w:rPr>
          <w:rFonts w:ascii="Times New Roman" w:hAnsi="Times New Roman" w:cs="Times New Roman"/>
          <w:sz w:val="24"/>
          <w:szCs w:val="24"/>
        </w:rPr>
        <w:t xml:space="preserve"> acting on global warming, or inten</w:t>
      </w:r>
      <w:r w:rsidR="008E0B58" w:rsidRPr="00F804A2">
        <w:rPr>
          <w:rFonts w:ascii="Times New Roman" w:hAnsi="Times New Roman" w:cs="Times New Roman"/>
          <w:sz w:val="24"/>
          <w:szCs w:val="24"/>
        </w:rPr>
        <w:t>tion</w:t>
      </w:r>
      <w:r w:rsidR="0041372D" w:rsidRPr="00F804A2">
        <w:rPr>
          <w:rFonts w:ascii="Times New Roman" w:hAnsi="Times New Roman" w:cs="Times New Roman"/>
          <w:sz w:val="24"/>
          <w:szCs w:val="24"/>
        </w:rPr>
        <w:t xml:space="preserve"> to mitigate the problem</w:t>
      </w:r>
      <w:r w:rsidR="008D74BA">
        <w:rPr>
          <w:rFonts w:ascii="Times New Roman" w:hAnsi="Times New Roman" w:cs="Times New Roman"/>
          <w:sz w:val="24"/>
          <w:szCs w:val="24"/>
        </w:rPr>
        <w:t xml:space="preserve"> [19]</w:t>
      </w:r>
      <w:r w:rsidR="0041372D" w:rsidRPr="00F804A2">
        <w:rPr>
          <w:rFonts w:ascii="Times New Roman" w:hAnsi="Times New Roman" w:cs="Times New Roman"/>
          <w:sz w:val="24"/>
          <w:szCs w:val="24"/>
        </w:rPr>
        <w:t xml:space="preserve">. </w:t>
      </w:r>
    </w:p>
    <w:p w14:paraId="4DF1BA65" w14:textId="74AADA90" w:rsidR="00BD72F5" w:rsidRPr="00F804A2" w:rsidRDefault="0081703C" w:rsidP="00233293">
      <w:pPr>
        <w:spacing w:line="480" w:lineRule="auto"/>
        <w:ind w:firstLine="720"/>
        <w:rPr>
          <w:rFonts w:ascii="Times New Roman" w:hAnsi="Times New Roman" w:cs="Times New Roman"/>
          <w:sz w:val="24"/>
          <w:szCs w:val="24"/>
        </w:rPr>
      </w:pPr>
      <w:r w:rsidRPr="00F804A2">
        <w:rPr>
          <w:rFonts w:ascii="Times New Roman" w:hAnsi="Times New Roman" w:cs="Times New Roman"/>
          <w:sz w:val="24"/>
          <w:szCs w:val="24"/>
        </w:rPr>
        <w:t xml:space="preserve">Schultz and Stone </w:t>
      </w:r>
      <w:r w:rsidR="004C4EA0">
        <w:rPr>
          <w:rFonts w:ascii="Times New Roman" w:hAnsi="Times New Roman" w:cs="Times New Roman"/>
          <w:sz w:val="24"/>
          <w:szCs w:val="24"/>
        </w:rPr>
        <w:t>[11]</w:t>
      </w:r>
      <w:r w:rsidRPr="00F804A2">
        <w:rPr>
          <w:rFonts w:ascii="Times New Roman" w:hAnsi="Times New Roman" w:cs="Times New Roman"/>
          <w:sz w:val="24"/>
          <w:szCs w:val="24"/>
        </w:rPr>
        <w:t xml:space="preserve"> showed that RWA and environmentalism evidence a strong, negative relationship. Furthermore, they found both RWA and environmentalism explained unique variance in support for a controversial power plant. They interpret this association as</w:t>
      </w:r>
      <w:r w:rsidR="009E22C1" w:rsidRPr="00F804A2">
        <w:rPr>
          <w:rFonts w:ascii="Times New Roman" w:hAnsi="Times New Roman" w:cs="Times New Roman"/>
          <w:sz w:val="24"/>
          <w:szCs w:val="24"/>
        </w:rPr>
        <w:t xml:space="preserve"> due to the authoritarian preference for economic growth, with natural resources proving a useful avenue for income. Whilst an interest in conservation would prohibit excessive use of natural resources, Authoritarians prioritize growth and </w:t>
      </w:r>
      <w:r w:rsidR="004546F6" w:rsidRPr="00F804A2">
        <w:rPr>
          <w:rFonts w:ascii="Times New Roman" w:hAnsi="Times New Roman" w:cs="Times New Roman"/>
          <w:sz w:val="24"/>
          <w:szCs w:val="24"/>
        </w:rPr>
        <w:t xml:space="preserve">therefore </w:t>
      </w:r>
      <w:r w:rsidR="009E22C1" w:rsidRPr="00F804A2">
        <w:rPr>
          <w:rFonts w:ascii="Times New Roman" w:hAnsi="Times New Roman" w:cs="Times New Roman"/>
          <w:sz w:val="24"/>
          <w:szCs w:val="24"/>
        </w:rPr>
        <w:t>dismiss environment</w:t>
      </w:r>
      <w:r w:rsidR="00233293" w:rsidRPr="00F804A2">
        <w:rPr>
          <w:rFonts w:ascii="Times New Roman" w:hAnsi="Times New Roman" w:cs="Times New Roman"/>
          <w:sz w:val="24"/>
          <w:szCs w:val="24"/>
        </w:rPr>
        <w:t xml:space="preserve">al concerns. </w:t>
      </w:r>
      <w:r w:rsidR="00BD72F5" w:rsidRPr="00F804A2">
        <w:rPr>
          <w:rFonts w:ascii="Times New Roman" w:hAnsi="Times New Roman" w:cs="Times New Roman"/>
          <w:sz w:val="24"/>
          <w:szCs w:val="24"/>
        </w:rPr>
        <w:t xml:space="preserve">However, Reese </w:t>
      </w:r>
      <w:r w:rsidR="00F95C2C">
        <w:rPr>
          <w:rFonts w:ascii="Times New Roman" w:hAnsi="Times New Roman" w:cs="Times New Roman"/>
          <w:sz w:val="24"/>
          <w:szCs w:val="24"/>
        </w:rPr>
        <w:t>[20]</w:t>
      </w:r>
      <w:r w:rsidR="00BD72F5" w:rsidRPr="00F804A2">
        <w:rPr>
          <w:rFonts w:ascii="Times New Roman" w:hAnsi="Times New Roman" w:cs="Times New Roman"/>
          <w:sz w:val="24"/>
          <w:szCs w:val="24"/>
        </w:rPr>
        <w:t xml:space="preserve"> found that the dimensions of RWA differentially predict pro-environmental attitudes: authoritarian submission predicts greater pro-environmentalism, authoritarian aggression predicts lower pro-environmentalism, </w:t>
      </w:r>
      <w:r w:rsidR="00233293" w:rsidRPr="00F804A2">
        <w:rPr>
          <w:rFonts w:ascii="Times New Roman" w:hAnsi="Times New Roman" w:cs="Times New Roman"/>
          <w:sz w:val="24"/>
          <w:szCs w:val="24"/>
        </w:rPr>
        <w:t>whilst</w:t>
      </w:r>
      <w:r w:rsidR="00BD72F5" w:rsidRPr="00F804A2">
        <w:rPr>
          <w:rFonts w:ascii="Times New Roman" w:hAnsi="Times New Roman" w:cs="Times New Roman"/>
          <w:sz w:val="24"/>
          <w:szCs w:val="24"/>
        </w:rPr>
        <w:t xml:space="preserve"> the preference for tradition is unrelated. </w:t>
      </w:r>
    </w:p>
    <w:p w14:paraId="00ED20C0" w14:textId="68CBB427" w:rsidR="00F804A2" w:rsidRPr="00F804A2" w:rsidRDefault="00F804A2" w:rsidP="00F804A2">
      <w:pPr>
        <w:spacing w:line="480" w:lineRule="auto"/>
        <w:rPr>
          <w:rFonts w:ascii="Times New Roman" w:hAnsi="Times New Roman" w:cs="Times New Roman"/>
          <w:sz w:val="24"/>
          <w:szCs w:val="24"/>
        </w:rPr>
      </w:pPr>
      <w:r w:rsidRPr="00F804A2">
        <w:rPr>
          <w:rFonts w:ascii="Times New Roman" w:hAnsi="Times New Roman" w:cs="Times New Roman"/>
          <w:sz w:val="24"/>
          <w:szCs w:val="24"/>
        </w:rPr>
        <w:lastRenderedPageBreak/>
        <w:tab/>
        <w:t>Conclusions abo</w:t>
      </w:r>
      <w:r w:rsidR="00760D27">
        <w:rPr>
          <w:rFonts w:ascii="Times New Roman" w:hAnsi="Times New Roman" w:cs="Times New Roman"/>
          <w:sz w:val="24"/>
          <w:szCs w:val="24"/>
        </w:rPr>
        <w:t xml:space="preserve">ut </w:t>
      </w:r>
      <w:r w:rsidR="00F92BEF">
        <w:rPr>
          <w:rFonts w:ascii="Times New Roman" w:hAnsi="Times New Roman" w:cs="Times New Roman"/>
          <w:sz w:val="24"/>
          <w:szCs w:val="24"/>
        </w:rPr>
        <w:t xml:space="preserve">why </w:t>
      </w:r>
      <w:r w:rsidR="00760D27">
        <w:rPr>
          <w:rFonts w:ascii="Times New Roman" w:hAnsi="Times New Roman" w:cs="Times New Roman"/>
          <w:sz w:val="24"/>
          <w:szCs w:val="24"/>
        </w:rPr>
        <w:t>the relationship</w:t>
      </w:r>
      <w:r w:rsidR="00F92BEF">
        <w:rPr>
          <w:rFonts w:ascii="Times New Roman" w:hAnsi="Times New Roman" w:cs="Times New Roman"/>
          <w:sz w:val="24"/>
          <w:szCs w:val="24"/>
        </w:rPr>
        <w:t>s exist</w:t>
      </w:r>
      <w:r w:rsidR="00760D27">
        <w:rPr>
          <w:rFonts w:ascii="Times New Roman" w:hAnsi="Times New Roman" w:cs="Times New Roman"/>
          <w:sz w:val="24"/>
          <w:szCs w:val="24"/>
        </w:rPr>
        <w:t xml:space="preserve"> between </w:t>
      </w:r>
      <w:r w:rsidR="00805A59">
        <w:rPr>
          <w:rFonts w:ascii="Times New Roman" w:hAnsi="Times New Roman" w:cs="Times New Roman"/>
          <w:sz w:val="24"/>
          <w:szCs w:val="24"/>
        </w:rPr>
        <w:t>these ideological attitudes</w:t>
      </w:r>
      <w:r w:rsidR="00760D27">
        <w:rPr>
          <w:rFonts w:ascii="Times New Roman" w:hAnsi="Times New Roman" w:cs="Times New Roman"/>
          <w:sz w:val="24"/>
          <w:szCs w:val="24"/>
        </w:rPr>
        <w:t xml:space="preserve"> and environmentalism (</w:t>
      </w:r>
      <w:r w:rsidRPr="00F804A2">
        <w:rPr>
          <w:rFonts w:ascii="Times New Roman" w:hAnsi="Times New Roman" w:cs="Times New Roman"/>
          <w:sz w:val="24"/>
          <w:szCs w:val="24"/>
        </w:rPr>
        <w:t>such as that it is motivated by a desire for dominance over nature, or to use nature to get ahead</w:t>
      </w:r>
      <w:r w:rsidR="00760D27">
        <w:rPr>
          <w:rFonts w:ascii="Times New Roman" w:hAnsi="Times New Roman" w:cs="Times New Roman"/>
          <w:sz w:val="24"/>
          <w:szCs w:val="24"/>
        </w:rPr>
        <w:t xml:space="preserve"> in the case of SDO</w:t>
      </w:r>
      <w:r w:rsidRPr="00F804A2">
        <w:rPr>
          <w:rFonts w:ascii="Times New Roman" w:hAnsi="Times New Roman" w:cs="Times New Roman"/>
          <w:sz w:val="24"/>
          <w:szCs w:val="24"/>
        </w:rPr>
        <w:t>,</w:t>
      </w:r>
      <w:r w:rsidR="00760D27">
        <w:rPr>
          <w:rFonts w:ascii="Times New Roman" w:hAnsi="Times New Roman" w:cs="Times New Roman"/>
          <w:sz w:val="24"/>
          <w:szCs w:val="24"/>
        </w:rPr>
        <w:t xml:space="preserve"> or the preference for tradition or authoritarian aggression for RWA)</w:t>
      </w:r>
      <w:r w:rsidRPr="00F804A2">
        <w:rPr>
          <w:rFonts w:ascii="Times New Roman" w:hAnsi="Times New Roman" w:cs="Times New Roman"/>
          <w:sz w:val="24"/>
          <w:szCs w:val="24"/>
        </w:rPr>
        <w:t xml:space="preserve"> imply a causal model where one’s level of SDO </w:t>
      </w:r>
      <w:r w:rsidR="00760D27">
        <w:rPr>
          <w:rFonts w:ascii="Times New Roman" w:hAnsi="Times New Roman" w:cs="Times New Roman"/>
          <w:sz w:val="24"/>
          <w:szCs w:val="24"/>
        </w:rPr>
        <w:t xml:space="preserve">or RWA </w:t>
      </w:r>
      <w:r w:rsidRPr="00F804A2">
        <w:rPr>
          <w:rFonts w:ascii="Times New Roman" w:hAnsi="Times New Roman" w:cs="Times New Roman"/>
          <w:sz w:val="24"/>
          <w:szCs w:val="24"/>
        </w:rPr>
        <w:t xml:space="preserve">influences environmental attitudes. </w:t>
      </w:r>
      <w:r w:rsidR="0017471C">
        <w:rPr>
          <w:rFonts w:ascii="Times New Roman" w:hAnsi="Times New Roman" w:cs="Times New Roman"/>
          <w:sz w:val="24"/>
          <w:szCs w:val="24"/>
        </w:rPr>
        <w:t>Whilst this causal interpretation is consistent with theoretical predictions of how ideology relates to attitudes over time</w:t>
      </w:r>
      <w:r w:rsidR="00F95C2C">
        <w:rPr>
          <w:rFonts w:ascii="Times New Roman" w:hAnsi="Times New Roman" w:cs="Times New Roman"/>
          <w:sz w:val="24"/>
          <w:szCs w:val="24"/>
        </w:rPr>
        <w:t xml:space="preserve"> [3]</w:t>
      </w:r>
      <w:r w:rsidR="0017471C">
        <w:rPr>
          <w:rFonts w:ascii="Times New Roman" w:hAnsi="Times New Roman" w:cs="Times New Roman"/>
          <w:sz w:val="24"/>
          <w:szCs w:val="24"/>
        </w:rPr>
        <w:t xml:space="preserve">, almost all research to date on the ideology-environmentalism link </w:t>
      </w:r>
      <w:r w:rsidRPr="00F804A2">
        <w:rPr>
          <w:rFonts w:ascii="Times New Roman" w:hAnsi="Times New Roman" w:cs="Times New Roman"/>
          <w:sz w:val="24"/>
          <w:szCs w:val="24"/>
        </w:rPr>
        <w:t xml:space="preserve">has </w:t>
      </w:r>
      <w:r w:rsidR="0017471C">
        <w:rPr>
          <w:rFonts w:ascii="Times New Roman" w:hAnsi="Times New Roman" w:cs="Times New Roman"/>
          <w:sz w:val="24"/>
          <w:szCs w:val="24"/>
        </w:rPr>
        <w:t>been cross-sectional in nature. I</w:t>
      </w:r>
      <w:r w:rsidRPr="00F804A2">
        <w:rPr>
          <w:rFonts w:ascii="Times New Roman" w:hAnsi="Times New Roman" w:cs="Times New Roman"/>
          <w:sz w:val="24"/>
          <w:szCs w:val="24"/>
        </w:rPr>
        <w:t>t is</w:t>
      </w:r>
      <w:r w:rsidR="0017471C">
        <w:rPr>
          <w:rFonts w:ascii="Times New Roman" w:hAnsi="Times New Roman" w:cs="Times New Roman"/>
          <w:sz w:val="24"/>
          <w:szCs w:val="24"/>
        </w:rPr>
        <w:t xml:space="preserve"> therefore</w:t>
      </w:r>
      <w:r w:rsidRPr="00F804A2">
        <w:rPr>
          <w:rFonts w:ascii="Times New Roman" w:hAnsi="Times New Roman" w:cs="Times New Roman"/>
          <w:sz w:val="24"/>
          <w:szCs w:val="24"/>
        </w:rPr>
        <w:t xml:space="preserve"> inappropriate to draw comments on the directi</w:t>
      </w:r>
      <w:r w:rsidR="0074398C">
        <w:rPr>
          <w:rFonts w:ascii="Times New Roman" w:hAnsi="Times New Roman" w:cs="Times New Roman"/>
          <w:sz w:val="24"/>
          <w:szCs w:val="24"/>
        </w:rPr>
        <w:t>on of any temporal association before more longitudinal research has been conducted.</w:t>
      </w:r>
    </w:p>
    <w:p w14:paraId="60A88658" w14:textId="59ED6226" w:rsidR="00A3533F" w:rsidRDefault="0081703C" w:rsidP="00FB2C10">
      <w:pPr>
        <w:spacing w:line="480" w:lineRule="auto"/>
        <w:rPr>
          <w:rFonts w:ascii="Times New Roman" w:hAnsi="Times New Roman" w:cs="Times New Roman"/>
          <w:sz w:val="24"/>
          <w:szCs w:val="24"/>
        </w:rPr>
      </w:pPr>
      <w:r w:rsidRPr="00F804A2">
        <w:rPr>
          <w:rFonts w:ascii="Times New Roman" w:hAnsi="Times New Roman" w:cs="Times New Roman"/>
          <w:sz w:val="24"/>
          <w:szCs w:val="24"/>
        </w:rPr>
        <w:tab/>
        <w:t xml:space="preserve">Despite </w:t>
      </w:r>
      <w:r w:rsidR="002F0D65">
        <w:rPr>
          <w:rFonts w:ascii="Times New Roman" w:hAnsi="Times New Roman" w:cs="Times New Roman"/>
          <w:sz w:val="24"/>
          <w:szCs w:val="24"/>
        </w:rPr>
        <w:t>some</w:t>
      </w:r>
      <w:r w:rsidRPr="00F804A2">
        <w:rPr>
          <w:rFonts w:ascii="Times New Roman" w:hAnsi="Times New Roman" w:cs="Times New Roman"/>
          <w:sz w:val="24"/>
          <w:szCs w:val="24"/>
        </w:rPr>
        <w:t xml:space="preserve"> positive evidence</w:t>
      </w:r>
      <w:r w:rsidR="002F0D65">
        <w:rPr>
          <w:rFonts w:ascii="Times New Roman" w:hAnsi="Times New Roman" w:cs="Times New Roman"/>
          <w:sz w:val="24"/>
          <w:szCs w:val="24"/>
        </w:rPr>
        <w:t xml:space="preserve"> for the relationship between RWA and environmentalism</w:t>
      </w:r>
      <w:r w:rsidR="00684942">
        <w:rPr>
          <w:rFonts w:ascii="Times New Roman" w:hAnsi="Times New Roman" w:cs="Times New Roman"/>
          <w:sz w:val="24"/>
          <w:szCs w:val="24"/>
        </w:rPr>
        <w:t xml:space="preserve">, research that includes SDO tends to have the effect of RWA reduce or disappear. </w:t>
      </w:r>
      <w:r w:rsidR="00FF2E00">
        <w:rPr>
          <w:rFonts w:ascii="Times New Roman" w:hAnsi="Times New Roman" w:cs="Times New Roman"/>
          <w:sz w:val="24"/>
          <w:szCs w:val="24"/>
        </w:rPr>
        <w:t xml:space="preserve">For example, </w:t>
      </w:r>
      <w:r w:rsidRPr="00F804A2">
        <w:rPr>
          <w:rFonts w:ascii="Times New Roman" w:hAnsi="Times New Roman" w:cs="Times New Roman"/>
          <w:sz w:val="24"/>
          <w:szCs w:val="24"/>
        </w:rPr>
        <w:t xml:space="preserve">Häkkinen and Akrami </w:t>
      </w:r>
      <w:r w:rsidR="00F95C2C">
        <w:rPr>
          <w:rFonts w:ascii="Times New Roman" w:hAnsi="Times New Roman" w:cs="Times New Roman"/>
          <w:sz w:val="24"/>
          <w:szCs w:val="24"/>
        </w:rPr>
        <w:t>[9]</w:t>
      </w:r>
      <w:r w:rsidRPr="00F804A2">
        <w:rPr>
          <w:rFonts w:ascii="Times New Roman" w:hAnsi="Times New Roman" w:cs="Times New Roman"/>
          <w:sz w:val="24"/>
          <w:szCs w:val="24"/>
        </w:rPr>
        <w:t xml:space="preserve"> did not find evidence of a RWA-environmentalism link. Of the ideological variables included in their study, SDO was the strongest predictor of climate change denial, whilst RWA was not a significant predictor (Studies 1 &amp; 2). Consistent with these findings, Milfont et al. </w:t>
      </w:r>
      <w:r w:rsidR="00F95C2C">
        <w:rPr>
          <w:rFonts w:ascii="Times New Roman" w:hAnsi="Times New Roman" w:cs="Times New Roman"/>
          <w:sz w:val="24"/>
          <w:szCs w:val="24"/>
        </w:rPr>
        <w:t xml:space="preserve">[10] </w:t>
      </w:r>
      <w:r w:rsidRPr="00F804A2">
        <w:rPr>
          <w:rFonts w:ascii="Times New Roman" w:hAnsi="Times New Roman" w:cs="Times New Roman"/>
          <w:sz w:val="24"/>
          <w:szCs w:val="24"/>
        </w:rPr>
        <w:t xml:space="preserve">showed that SDO accounts for unique variance in environmental attitudes over and above RWA, indicating again that SDO is the stronger predictor. </w:t>
      </w:r>
      <w:r w:rsidR="00F046C5">
        <w:rPr>
          <w:rFonts w:ascii="Times New Roman" w:hAnsi="Times New Roman" w:cs="Times New Roman"/>
          <w:sz w:val="24"/>
          <w:szCs w:val="24"/>
        </w:rPr>
        <w:t>However, b</w:t>
      </w:r>
      <w:r w:rsidRPr="00F804A2">
        <w:rPr>
          <w:rFonts w:ascii="Times New Roman" w:hAnsi="Times New Roman" w:cs="Times New Roman"/>
          <w:sz w:val="24"/>
          <w:szCs w:val="24"/>
        </w:rPr>
        <w:t xml:space="preserve">oth Schultz and Stone </w:t>
      </w:r>
      <w:r w:rsidR="00F95C2C">
        <w:rPr>
          <w:rFonts w:ascii="Times New Roman" w:hAnsi="Times New Roman" w:cs="Times New Roman"/>
          <w:sz w:val="24"/>
          <w:szCs w:val="24"/>
        </w:rPr>
        <w:t>[11]</w:t>
      </w:r>
      <w:r w:rsidRPr="00F804A2">
        <w:rPr>
          <w:rFonts w:ascii="Times New Roman" w:hAnsi="Times New Roman" w:cs="Times New Roman"/>
          <w:sz w:val="24"/>
          <w:szCs w:val="24"/>
        </w:rPr>
        <w:t xml:space="preserve"> and Peterson et al. </w:t>
      </w:r>
      <w:r w:rsidR="00F95C2C">
        <w:rPr>
          <w:rFonts w:ascii="Times New Roman" w:hAnsi="Times New Roman" w:cs="Times New Roman"/>
          <w:sz w:val="24"/>
          <w:szCs w:val="24"/>
        </w:rPr>
        <w:t>[13]</w:t>
      </w:r>
      <w:r w:rsidRPr="00F804A2">
        <w:rPr>
          <w:rFonts w:ascii="Times New Roman" w:hAnsi="Times New Roman" w:cs="Times New Roman"/>
          <w:sz w:val="24"/>
          <w:szCs w:val="24"/>
        </w:rPr>
        <w:t xml:space="preserve"> found evidence for the RWA-environmentalism link while examining environmental issues with RWA a</w:t>
      </w:r>
      <w:r w:rsidR="00F046C5">
        <w:rPr>
          <w:rFonts w:ascii="Times New Roman" w:hAnsi="Times New Roman" w:cs="Times New Roman"/>
          <w:sz w:val="24"/>
          <w:szCs w:val="24"/>
        </w:rPr>
        <w:t>s the only ideological correlate. Taken together, these findings suggest that perhaps the</w:t>
      </w:r>
      <w:r w:rsidRPr="00F804A2">
        <w:rPr>
          <w:rFonts w:ascii="Times New Roman" w:hAnsi="Times New Roman" w:cs="Times New Roman"/>
          <w:sz w:val="24"/>
          <w:szCs w:val="24"/>
        </w:rPr>
        <w:t xml:space="preserve"> </w:t>
      </w:r>
      <w:r w:rsidR="00CE06B1">
        <w:rPr>
          <w:rFonts w:ascii="Times New Roman" w:hAnsi="Times New Roman" w:cs="Times New Roman"/>
          <w:sz w:val="24"/>
          <w:szCs w:val="24"/>
        </w:rPr>
        <w:t>R</w:t>
      </w:r>
      <w:r w:rsidR="00F046C5">
        <w:rPr>
          <w:rFonts w:ascii="Times New Roman" w:hAnsi="Times New Roman" w:cs="Times New Roman"/>
          <w:sz w:val="24"/>
          <w:szCs w:val="24"/>
        </w:rPr>
        <w:t xml:space="preserve">WA-environmentalism </w:t>
      </w:r>
      <w:r w:rsidRPr="00F804A2">
        <w:rPr>
          <w:rFonts w:ascii="Times New Roman" w:hAnsi="Times New Roman" w:cs="Times New Roman"/>
          <w:sz w:val="24"/>
          <w:szCs w:val="24"/>
        </w:rPr>
        <w:t>relationship is driven by the Authoritarian tie with SDO (the shared variance indicated by the weak correlation typically found between SDO and RWA</w:t>
      </w:r>
      <w:r w:rsidR="002A316A">
        <w:rPr>
          <w:rFonts w:ascii="Times New Roman" w:hAnsi="Times New Roman" w:cs="Times New Roman"/>
          <w:sz w:val="24"/>
          <w:szCs w:val="24"/>
        </w:rPr>
        <w:t xml:space="preserve"> [21])</w:t>
      </w:r>
      <w:r w:rsidRPr="00F804A2">
        <w:rPr>
          <w:rFonts w:ascii="Times New Roman" w:hAnsi="Times New Roman" w:cs="Times New Roman"/>
          <w:sz w:val="24"/>
          <w:szCs w:val="24"/>
        </w:rPr>
        <w:t xml:space="preserve">. </w:t>
      </w:r>
    </w:p>
    <w:p w14:paraId="3E1FB34C" w14:textId="7F8552EF" w:rsidR="008660CA" w:rsidRPr="008660CA" w:rsidRDefault="008660CA" w:rsidP="008531BB">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Synthesizing research to date that relates these ideological attitudes to environmen</w:t>
      </w:r>
      <w:r w:rsidR="002E7DA7">
        <w:rPr>
          <w:rFonts w:ascii="Times New Roman" w:hAnsi="Times New Roman" w:cs="Times New Roman"/>
          <w:sz w:val="24"/>
          <w:szCs w:val="24"/>
        </w:rPr>
        <w:t xml:space="preserve">talism, </w:t>
      </w:r>
      <w:r w:rsidR="006D5C28">
        <w:rPr>
          <w:rFonts w:ascii="Times New Roman" w:hAnsi="Times New Roman" w:cs="Times New Roman"/>
          <w:sz w:val="24"/>
          <w:szCs w:val="24"/>
        </w:rPr>
        <w:t xml:space="preserve">Stanley and Wilson </w:t>
      </w:r>
      <w:r w:rsidR="00E8796B">
        <w:rPr>
          <w:rFonts w:ascii="Times New Roman" w:hAnsi="Times New Roman" w:cs="Times New Roman"/>
          <w:sz w:val="24"/>
          <w:szCs w:val="24"/>
        </w:rPr>
        <w:t>[</w:t>
      </w:r>
      <w:r w:rsidR="008F0272">
        <w:rPr>
          <w:rFonts w:ascii="Times New Roman" w:hAnsi="Times New Roman" w:cs="Times New Roman"/>
          <w:sz w:val="24"/>
          <w:szCs w:val="24"/>
        </w:rPr>
        <w:t>22</w:t>
      </w:r>
      <w:r w:rsidR="00E8796B">
        <w:rPr>
          <w:rFonts w:ascii="Times New Roman" w:hAnsi="Times New Roman" w:cs="Times New Roman"/>
          <w:sz w:val="24"/>
          <w:szCs w:val="24"/>
        </w:rPr>
        <w:t>]</w:t>
      </w:r>
      <w:r>
        <w:rPr>
          <w:rFonts w:ascii="Times New Roman" w:hAnsi="Times New Roman" w:cs="Times New Roman"/>
          <w:sz w:val="24"/>
          <w:szCs w:val="24"/>
        </w:rPr>
        <w:t xml:space="preserve"> demonstrated that both together and independently, SDO and RWA predict lower environmentalism. They explored the possibility that the shared variance between SDO and RWA is driving the RWA-environmentalism link by </w:t>
      </w:r>
      <w:r w:rsidR="00F046C5">
        <w:rPr>
          <w:rFonts w:ascii="Times New Roman" w:hAnsi="Times New Roman" w:cs="Times New Roman"/>
          <w:sz w:val="24"/>
          <w:szCs w:val="24"/>
        </w:rPr>
        <w:t xml:space="preserve">meta-analysing regression coefficients </w:t>
      </w:r>
      <w:r w:rsidR="00F92BEF">
        <w:rPr>
          <w:rFonts w:ascii="Times New Roman" w:hAnsi="Times New Roman" w:cs="Times New Roman"/>
          <w:sz w:val="24"/>
          <w:szCs w:val="24"/>
        </w:rPr>
        <w:t>to assess the independent contribution of each ideology in predicting environmentalism</w:t>
      </w:r>
      <w:r w:rsidR="00F046C5">
        <w:rPr>
          <w:rFonts w:ascii="Times New Roman" w:hAnsi="Times New Roman" w:cs="Times New Roman"/>
          <w:sz w:val="24"/>
          <w:szCs w:val="24"/>
        </w:rPr>
        <w:t>. They show that, contrary to the pattern of results implied by limited empirical evidence presented here,</w:t>
      </w:r>
      <w:r w:rsidR="008531BB">
        <w:rPr>
          <w:rFonts w:ascii="Times New Roman" w:hAnsi="Times New Roman" w:cs="Times New Roman"/>
          <w:sz w:val="24"/>
          <w:szCs w:val="24"/>
        </w:rPr>
        <w:t xml:space="preserve"> each ideological attitude has a comparable unique association with </w:t>
      </w:r>
      <w:r w:rsidR="00F046C5">
        <w:rPr>
          <w:rFonts w:ascii="Times New Roman" w:hAnsi="Times New Roman" w:cs="Times New Roman"/>
          <w:sz w:val="24"/>
          <w:szCs w:val="24"/>
        </w:rPr>
        <w:t xml:space="preserve">environmentalism. </w:t>
      </w:r>
      <w:r w:rsidR="008531BB">
        <w:rPr>
          <w:rFonts w:ascii="Times New Roman" w:hAnsi="Times New Roman" w:cs="Times New Roman"/>
          <w:sz w:val="24"/>
          <w:szCs w:val="24"/>
        </w:rPr>
        <w:t xml:space="preserve">However, they </w:t>
      </w:r>
      <w:r w:rsidR="00E80BB0">
        <w:rPr>
          <w:rFonts w:ascii="Times New Roman" w:hAnsi="Times New Roman" w:cs="Times New Roman"/>
          <w:sz w:val="24"/>
          <w:szCs w:val="24"/>
        </w:rPr>
        <w:t xml:space="preserve">also </w:t>
      </w:r>
      <w:r w:rsidR="008531BB">
        <w:rPr>
          <w:rFonts w:ascii="Times New Roman" w:hAnsi="Times New Roman" w:cs="Times New Roman"/>
          <w:sz w:val="24"/>
          <w:szCs w:val="24"/>
        </w:rPr>
        <w:t xml:space="preserve">show that </w:t>
      </w:r>
      <w:r w:rsidR="00F046C5">
        <w:rPr>
          <w:rFonts w:ascii="Times New Roman" w:hAnsi="Times New Roman" w:cs="Times New Roman"/>
          <w:sz w:val="24"/>
          <w:szCs w:val="24"/>
        </w:rPr>
        <w:t xml:space="preserve">the association </w:t>
      </w:r>
      <w:r w:rsidR="008531BB">
        <w:rPr>
          <w:rFonts w:ascii="Times New Roman" w:hAnsi="Times New Roman" w:cs="Times New Roman"/>
          <w:sz w:val="24"/>
          <w:szCs w:val="24"/>
        </w:rPr>
        <w:t>between</w:t>
      </w:r>
      <w:r w:rsidR="00F046C5">
        <w:rPr>
          <w:rFonts w:ascii="Times New Roman" w:hAnsi="Times New Roman" w:cs="Times New Roman"/>
          <w:sz w:val="24"/>
          <w:szCs w:val="24"/>
        </w:rPr>
        <w:t xml:space="preserve"> SDO</w:t>
      </w:r>
      <w:r w:rsidR="008531BB">
        <w:rPr>
          <w:rFonts w:ascii="Times New Roman" w:hAnsi="Times New Roman" w:cs="Times New Roman"/>
          <w:sz w:val="24"/>
          <w:szCs w:val="24"/>
        </w:rPr>
        <w:t xml:space="preserve"> and </w:t>
      </w:r>
      <w:r w:rsidR="00E80BB0">
        <w:rPr>
          <w:rFonts w:ascii="Times New Roman" w:hAnsi="Times New Roman" w:cs="Times New Roman"/>
          <w:sz w:val="24"/>
          <w:szCs w:val="24"/>
        </w:rPr>
        <w:t>environmentalism</w:t>
      </w:r>
      <w:r w:rsidR="008531BB">
        <w:rPr>
          <w:rFonts w:ascii="Times New Roman" w:hAnsi="Times New Roman" w:cs="Times New Roman"/>
          <w:sz w:val="24"/>
          <w:szCs w:val="24"/>
        </w:rPr>
        <w:t xml:space="preserve"> </w:t>
      </w:r>
      <w:r w:rsidR="00E80BB0">
        <w:rPr>
          <w:rFonts w:ascii="Times New Roman" w:hAnsi="Times New Roman" w:cs="Times New Roman"/>
          <w:sz w:val="24"/>
          <w:szCs w:val="24"/>
        </w:rPr>
        <w:t>is</w:t>
      </w:r>
      <w:r w:rsidR="008531BB">
        <w:rPr>
          <w:rFonts w:ascii="Times New Roman" w:hAnsi="Times New Roman" w:cs="Times New Roman"/>
          <w:sz w:val="24"/>
          <w:szCs w:val="24"/>
        </w:rPr>
        <w:t xml:space="preserve"> stronger</w:t>
      </w:r>
      <w:r w:rsidR="00F046C5">
        <w:rPr>
          <w:rFonts w:ascii="Times New Roman" w:hAnsi="Times New Roman" w:cs="Times New Roman"/>
          <w:sz w:val="24"/>
          <w:szCs w:val="24"/>
        </w:rPr>
        <w:t xml:space="preserve"> </w:t>
      </w:r>
      <w:r w:rsidR="00E80BB0">
        <w:rPr>
          <w:rFonts w:ascii="Times New Roman" w:hAnsi="Times New Roman" w:cs="Times New Roman"/>
          <w:sz w:val="24"/>
          <w:szCs w:val="24"/>
        </w:rPr>
        <w:t>among</w:t>
      </w:r>
      <w:r w:rsidR="00F046C5">
        <w:rPr>
          <w:rFonts w:ascii="Times New Roman" w:hAnsi="Times New Roman" w:cs="Times New Roman"/>
          <w:sz w:val="24"/>
          <w:szCs w:val="24"/>
        </w:rPr>
        <w:t xml:space="preserve"> general population samples</w:t>
      </w:r>
      <w:r w:rsidR="008531BB">
        <w:rPr>
          <w:rFonts w:ascii="Times New Roman" w:hAnsi="Times New Roman" w:cs="Times New Roman"/>
          <w:sz w:val="24"/>
          <w:szCs w:val="24"/>
        </w:rPr>
        <w:t xml:space="preserve"> than when the same relationship is examined using student samples</w:t>
      </w:r>
      <w:r w:rsidR="00F046C5">
        <w:rPr>
          <w:rFonts w:ascii="Times New Roman" w:hAnsi="Times New Roman" w:cs="Times New Roman"/>
          <w:sz w:val="24"/>
          <w:szCs w:val="24"/>
        </w:rPr>
        <w:t xml:space="preserve">. </w:t>
      </w:r>
      <w:r w:rsidRPr="008660CA">
        <w:rPr>
          <w:rFonts w:ascii="Times New Roman" w:hAnsi="Times New Roman" w:cs="Times New Roman"/>
          <w:sz w:val="24"/>
          <w:szCs w:val="24"/>
        </w:rPr>
        <w:t xml:space="preserve">This finding could explain the non-significant longitudinal path from SDO </w:t>
      </w:r>
      <w:r w:rsidR="008F3598">
        <w:rPr>
          <w:rFonts w:ascii="Times New Roman" w:hAnsi="Times New Roman" w:cs="Times New Roman"/>
          <w:sz w:val="24"/>
          <w:szCs w:val="24"/>
        </w:rPr>
        <w:t xml:space="preserve">at time one </w:t>
      </w:r>
      <w:r w:rsidRPr="008660CA">
        <w:rPr>
          <w:rFonts w:ascii="Times New Roman" w:hAnsi="Times New Roman" w:cs="Times New Roman"/>
          <w:sz w:val="24"/>
          <w:szCs w:val="24"/>
        </w:rPr>
        <w:t xml:space="preserve">to environmentalism </w:t>
      </w:r>
      <w:r w:rsidR="008F3598">
        <w:rPr>
          <w:rFonts w:ascii="Times New Roman" w:hAnsi="Times New Roman" w:cs="Times New Roman"/>
          <w:sz w:val="24"/>
          <w:szCs w:val="24"/>
        </w:rPr>
        <w:t xml:space="preserve">at time two </w:t>
      </w:r>
      <w:r w:rsidRPr="008660CA">
        <w:rPr>
          <w:rFonts w:ascii="Times New Roman" w:hAnsi="Times New Roman" w:cs="Times New Roman"/>
          <w:sz w:val="24"/>
          <w:szCs w:val="24"/>
        </w:rPr>
        <w:t>in Stanley et al.’s</w:t>
      </w:r>
      <w:r w:rsidR="00B272F0">
        <w:rPr>
          <w:rFonts w:ascii="Times New Roman" w:hAnsi="Times New Roman" w:cs="Times New Roman"/>
          <w:sz w:val="24"/>
          <w:szCs w:val="24"/>
        </w:rPr>
        <w:t xml:space="preserve"> </w:t>
      </w:r>
      <w:r w:rsidR="008F0272">
        <w:rPr>
          <w:rFonts w:ascii="Times New Roman" w:hAnsi="Times New Roman" w:cs="Times New Roman"/>
          <w:sz w:val="24"/>
          <w:szCs w:val="24"/>
        </w:rPr>
        <w:t>[14]</w:t>
      </w:r>
      <w:r w:rsidRPr="008660CA">
        <w:rPr>
          <w:rFonts w:ascii="Times New Roman" w:hAnsi="Times New Roman" w:cs="Times New Roman"/>
          <w:sz w:val="24"/>
          <w:szCs w:val="24"/>
        </w:rPr>
        <w:t xml:space="preserve"> study, which relied on a student sample.</w:t>
      </w:r>
    </w:p>
    <w:p w14:paraId="1842FFF8" w14:textId="1194E693" w:rsidR="00EA7096" w:rsidRPr="00F804A2" w:rsidRDefault="00D4795A" w:rsidP="00D4795A">
      <w:pPr>
        <w:spacing w:line="480" w:lineRule="auto"/>
        <w:rPr>
          <w:rFonts w:ascii="Times New Roman" w:hAnsi="Times New Roman" w:cs="Times New Roman"/>
          <w:sz w:val="24"/>
          <w:szCs w:val="24"/>
        </w:rPr>
      </w:pPr>
      <w:r>
        <w:rPr>
          <w:rFonts w:ascii="Times New Roman" w:hAnsi="Times New Roman" w:cs="Times New Roman"/>
          <w:sz w:val="24"/>
          <w:szCs w:val="24"/>
        </w:rPr>
        <w:tab/>
      </w:r>
      <w:r w:rsidR="008660CA">
        <w:rPr>
          <w:rFonts w:ascii="Times New Roman" w:hAnsi="Times New Roman" w:cs="Times New Roman"/>
          <w:sz w:val="24"/>
          <w:szCs w:val="24"/>
        </w:rPr>
        <w:t>P</w:t>
      </w:r>
      <w:r w:rsidRPr="00F804A2">
        <w:rPr>
          <w:rFonts w:ascii="Times New Roman" w:hAnsi="Times New Roman" w:cs="Times New Roman"/>
          <w:sz w:val="24"/>
          <w:szCs w:val="24"/>
        </w:rPr>
        <w:t>revious research relying on cross-sectional data</w:t>
      </w:r>
      <w:r w:rsidR="00980E67">
        <w:rPr>
          <w:rFonts w:ascii="Times New Roman" w:hAnsi="Times New Roman" w:cs="Times New Roman"/>
          <w:sz w:val="24"/>
          <w:szCs w:val="24"/>
        </w:rPr>
        <w:t xml:space="preserve"> therefore</w:t>
      </w:r>
      <w:r w:rsidRPr="00F804A2">
        <w:rPr>
          <w:rFonts w:ascii="Times New Roman" w:hAnsi="Times New Roman" w:cs="Times New Roman"/>
          <w:sz w:val="24"/>
          <w:szCs w:val="24"/>
        </w:rPr>
        <w:t xml:space="preserve"> suggests that </w:t>
      </w:r>
      <w:r>
        <w:rPr>
          <w:rFonts w:ascii="Times New Roman" w:hAnsi="Times New Roman" w:cs="Times New Roman"/>
          <w:sz w:val="24"/>
          <w:szCs w:val="24"/>
        </w:rPr>
        <w:t xml:space="preserve">both SDO and RWA are </w:t>
      </w:r>
      <w:r w:rsidRPr="00F804A2">
        <w:rPr>
          <w:rFonts w:ascii="Times New Roman" w:hAnsi="Times New Roman" w:cs="Times New Roman"/>
          <w:sz w:val="24"/>
          <w:szCs w:val="24"/>
        </w:rPr>
        <w:t>key variable</w:t>
      </w:r>
      <w:r>
        <w:rPr>
          <w:rFonts w:ascii="Times New Roman" w:hAnsi="Times New Roman" w:cs="Times New Roman"/>
          <w:sz w:val="24"/>
          <w:szCs w:val="24"/>
        </w:rPr>
        <w:t>s</w:t>
      </w:r>
      <w:r w:rsidRPr="00F804A2">
        <w:rPr>
          <w:rFonts w:ascii="Times New Roman" w:hAnsi="Times New Roman" w:cs="Times New Roman"/>
          <w:sz w:val="24"/>
          <w:szCs w:val="24"/>
        </w:rPr>
        <w:t xml:space="preserve"> in the ideology-environmentalism link</w:t>
      </w:r>
      <w:r>
        <w:rPr>
          <w:rFonts w:ascii="Times New Roman" w:hAnsi="Times New Roman" w:cs="Times New Roman"/>
          <w:sz w:val="24"/>
          <w:szCs w:val="24"/>
        </w:rPr>
        <w:t>, but that the strengths of these associations depends on the sample type. A</w:t>
      </w:r>
      <w:r w:rsidR="00C07F03">
        <w:rPr>
          <w:rFonts w:ascii="Times New Roman" w:hAnsi="Times New Roman" w:cs="Times New Roman"/>
          <w:sz w:val="24"/>
          <w:szCs w:val="24"/>
        </w:rPr>
        <w:t>s stated earlier, S</w:t>
      </w:r>
      <w:r w:rsidR="0081703C" w:rsidRPr="00F804A2">
        <w:rPr>
          <w:rFonts w:ascii="Times New Roman" w:hAnsi="Times New Roman" w:cs="Times New Roman"/>
          <w:sz w:val="24"/>
          <w:szCs w:val="24"/>
        </w:rPr>
        <w:t>t</w:t>
      </w:r>
      <w:r w:rsidR="00C07F03">
        <w:rPr>
          <w:rFonts w:ascii="Times New Roman" w:hAnsi="Times New Roman" w:cs="Times New Roman"/>
          <w:sz w:val="24"/>
          <w:szCs w:val="24"/>
        </w:rPr>
        <w:t>anley et al.</w:t>
      </w:r>
      <w:r w:rsidR="00D46998">
        <w:rPr>
          <w:rFonts w:ascii="Times New Roman" w:hAnsi="Times New Roman" w:cs="Times New Roman"/>
          <w:sz w:val="24"/>
          <w:szCs w:val="24"/>
        </w:rPr>
        <w:t xml:space="preserve"> [14]</w:t>
      </w:r>
      <w:r w:rsidR="0081703C" w:rsidRPr="00F804A2">
        <w:rPr>
          <w:rFonts w:ascii="Times New Roman" w:hAnsi="Times New Roman" w:cs="Times New Roman"/>
          <w:sz w:val="24"/>
          <w:szCs w:val="24"/>
        </w:rPr>
        <w:t xml:space="preserve"> were the first to examine this relationship longitudinally, demonstrating that</w:t>
      </w:r>
      <w:r>
        <w:rPr>
          <w:rFonts w:ascii="Times New Roman" w:hAnsi="Times New Roman" w:cs="Times New Roman"/>
          <w:sz w:val="24"/>
          <w:szCs w:val="24"/>
        </w:rPr>
        <w:t xml:space="preserve"> </w:t>
      </w:r>
      <w:r w:rsidR="0081703C" w:rsidRPr="00F804A2">
        <w:rPr>
          <w:rFonts w:ascii="Times New Roman" w:hAnsi="Times New Roman" w:cs="Times New Roman"/>
          <w:sz w:val="24"/>
          <w:szCs w:val="24"/>
        </w:rPr>
        <w:t xml:space="preserve">RWA predicted climate change denial most strongly over time, while SDO was </w:t>
      </w:r>
      <w:r w:rsidR="00C07F03">
        <w:rPr>
          <w:rFonts w:ascii="Times New Roman" w:hAnsi="Times New Roman" w:cs="Times New Roman"/>
          <w:sz w:val="24"/>
          <w:szCs w:val="24"/>
        </w:rPr>
        <w:t xml:space="preserve">not </w:t>
      </w:r>
      <w:r w:rsidR="0081703C" w:rsidRPr="00F804A2">
        <w:rPr>
          <w:rFonts w:ascii="Times New Roman" w:hAnsi="Times New Roman" w:cs="Times New Roman"/>
          <w:sz w:val="24"/>
          <w:szCs w:val="24"/>
        </w:rPr>
        <w:t xml:space="preserve">a significant predictor. </w:t>
      </w:r>
      <w:r>
        <w:rPr>
          <w:rFonts w:ascii="Times New Roman" w:hAnsi="Times New Roman" w:cs="Times New Roman"/>
          <w:sz w:val="24"/>
          <w:szCs w:val="24"/>
        </w:rPr>
        <w:t>As this</w:t>
      </w:r>
      <w:r w:rsidR="0081703C" w:rsidRPr="00F804A2">
        <w:rPr>
          <w:rFonts w:ascii="Times New Roman" w:hAnsi="Times New Roman" w:cs="Times New Roman"/>
          <w:sz w:val="24"/>
          <w:szCs w:val="24"/>
        </w:rPr>
        <w:t xml:space="preserve"> research drew from a student sample, </w:t>
      </w:r>
      <w:r>
        <w:rPr>
          <w:rFonts w:ascii="Times New Roman" w:hAnsi="Times New Roman" w:cs="Times New Roman"/>
          <w:sz w:val="24"/>
          <w:szCs w:val="24"/>
        </w:rPr>
        <w:t xml:space="preserve">the results are therefore consistent with </w:t>
      </w:r>
      <w:r w:rsidR="006D5C28">
        <w:rPr>
          <w:rFonts w:ascii="Times New Roman" w:hAnsi="Times New Roman" w:cs="Times New Roman"/>
          <w:sz w:val="24"/>
          <w:szCs w:val="24"/>
        </w:rPr>
        <w:t xml:space="preserve">Stanley and Wilson’s </w:t>
      </w:r>
      <w:r w:rsidR="00E80BB0">
        <w:rPr>
          <w:rFonts w:ascii="Times New Roman" w:hAnsi="Times New Roman" w:cs="Times New Roman"/>
          <w:sz w:val="24"/>
          <w:szCs w:val="24"/>
        </w:rPr>
        <w:t>[</w:t>
      </w:r>
      <w:r w:rsidR="006D5C28">
        <w:rPr>
          <w:rFonts w:ascii="Times New Roman" w:hAnsi="Times New Roman" w:cs="Times New Roman"/>
          <w:sz w:val="24"/>
          <w:szCs w:val="24"/>
        </w:rPr>
        <w:t>22</w:t>
      </w:r>
      <w:r w:rsidR="00E80BB0">
        <w:rPr>
          <w:rFonts w:ascii="Times New Roman" w:hAnsi="Times New Roman" w:cs="Times New Roman"/>
          <w:sz w:val="24"/>
          <w:szCs w:val="24"/>
        </w:rPr>
        <w:t>]</w:t>
      </w:r>
      <w:r w:rsidR="00372335">
        <w:rPr>
          <w:rFonts w:ascii="Times New Roman" w:hAnsi="Times New Roman" w:cs="Times New Roman"/>
          <w:sz w:val="24"/>
          <w:szCs w:val="24"/>
        </w:rPr>
        <w:t xml:space="preserve"> findings that RWA is the key unique predictor when </w:t>
      </w:r>
      <w:r w:rsidR="007C22B3">
        <w:rPr>
          <w:rFonts w:ascii="Times New Roman" w:hAnsi="Times New Roman" w:cs="Times New Roman"/>
          <w:sz w:val="24"/>
          <w:szCs w:val="24"/>
        </w:rPr>
        <w:t>SDO</w:t>
      </w:r>
      <w:r w:rsidR="00372335">
        <w:rPr>
          <w:rFonts w:ascii="Times New Roman" w:hAnsi="Times New Roman" w:cs="Times New Roman"/>
          <w:sz w:val="24"/>
          <w:szCs w:val="24"/>
        </w:rPr>
        <w:t xml:space="preserve"> is controlled for in these populations. </w:t>
      </w:r>
      <w:r w:rsidR="0081703C" w:rsidRPr="00F804A2">
        <w:rPr>
          <w:rFonts w:ascii="Times New Roman" w:hAnsi="Times New Roman" w:cs="Times New Roman"/>
          <w:sz w:val="24"/>
          <w:szCs w:val="24"/>
        </w:rPr>
        <w:t xml:space="preserve">The present paper advances this research by examining the impact of SDO and RWA on environment-related attitudes in a general population sample, spanning five years. </w:t>
      </w:r>
    </w:p>
    <w:p w14:paraId="59705078" w14:textId="77777777" w:rsidR="009B00BF" w:rsidRPr="00202DF5" w:rsidRDefault="009B00BF" w:rsidP="0023350B">
      <w:pPr>
        <w:spacing w:line="480" w:lineRule="auto"/>
        <w:rPr>
          <w:rFonts w:ascii="Times New Roman" w:hAnsi="Times New Roman" w:cs="Times New Roman"/>
          <w:b/>
          <w:sz w:val="32"/>
          <w:szCs w:val="32"/>
        </w:rPr>
      </w:pPr>
      <w:r w:rsidRPr="00202DF5">
        <w:rPr>
          <w:rFonts w:ascii="Times New Roman" w:hAnsi="Times New Roman" w:cs="Times New Roman"/>
          <w:b/>
          <w:sz w:val="32"/>
          <w:szCs w:val="32"/>
        </w:rPr>
        <w:t>Current Study</w:t>
      </w:r>
    </w:p>
    <w:p w14:paraId="3A573911" w14:textId="12B02125" w:rsidR="006E4968" w:rsidRDefault="009B00BF" w:rsidP="00A82974">
      <w:pPr>
        <w:spacing w:line="480" w:lineRule="auto"/>
        <w:rPr>
          <w:rFonts w:ascii="Times New Roman" w:hAnsi="Times New Roman" w:cs="Times New Roman"/>
          <w:sz w:val="24"/>
          <w:szCs w:val="24"/>
        </w:rPr>
      </w:pPr>
      <w:r w:rsidRPr="00F804A2">
        <w:rPr>
          <w:rFonts w:ascii="Times New Roman" w:hAnsi="Times New Roman" w:cs="Times New Roman"/>
          <w:i/>
          <w:sz w:val="24"/>
          <w:szCs w:val="24"/>
        </w:rPr>
        <w:lastRenderedPageBreak/>
        <w:tab/>
      </w:r>
      <w:r w:rsidR="000766F9" w:rsidRPr="00F804A2">
        <w:rPr>
          <w:rFonts w:ascii="Times New Roman" w:hAnsi="Times New Roman" w:cs="Times New Roman"/>
          <w:sz w:val="24"/>
          <w:szCs w:val="24"/>
        </w:rPr>
        <w:t>Our</w:t>
      </w:r>
      <w:r w:rsidR="00EE5A4B" w:rsidRPr="00F804A2">
        <w:rPr>
          <w:rFonts w:ascii="Times New Roman" w:hAnsi="Times New Roman" w:cs="Times New Roman"/>
          <w:sz w:val="24"/>
          <w:szCs w:val="24"/>
        </w:rPr>
        <w:t xml:space="preserve"> study </w:t>
      </w:r>
      <w:r w:rsidR="003D77BC" w:rsidRPr="00F804A2">
        <w:rPr>
          <w:rFonts w:ascii="Times New Roman" w:hAnsi="Times New Roman" w:cs="Times New Roman"/>
          <w:sz w:val="24"/>
          <w:szCs w:val="24"/>
        </w:rPr>
        <w:t xml:space="preserve">specifically </w:t>
      </w:r>
      <w:r w:rsidR="00EE5A4B" w:rsidRPr="00F804A2">
        <w:rPr>
          <w:rFonts w:ascii="Times New Roman" w:hAnsi="Times New Roman" w:cs="Times New Roman"/>
          <w:sz w:val="24"/>
          <w:szCs w:val="24"/>
        </w:rPr>
        <w:t>examines</w:t>
      </w:r>
      <w:r w:rsidRPr="00F804A2">
        <w:rPr>
          <w:rFonts w:ascii="Times New Roman" w:hAnsi="Times New Roman" w:cs="Times New Roman"/>
          <w:sz w:val="24"/>
          <w:szCs w:val="24"/>
        </w:rPr>
        <w:t xml:space="preserve"> the influence of</w:t>
      </w:r>
      <w:r w:rsidR="00A67C04" w:rsidRPr="00F804A2">
        <w:rPr>
          <w:rFonts w:ascii="Times New Roman" w:hAnsi="Times New Roman" w:cs="Times New Roman"/>
          <w:sz w:val="24"/>
          <w:szCs w:val="24"/>
        </w:rPr>
        <w:t xml:space="preserve"> SDO and RWA </w:t>
      </w:r>
      <w:r w:rsidRPr="00F804A2">
        <w:rPr>
          <w:rFonts w:ascii="Times New Roman" w:hAnsi="Times New Roman" w:cs="Times New Roman"/>
          <w:sz w:val="24"/>
          <w:szCs w:val="24"/>
        </w:rPr>
        <w:t>on</w:t>
      </w:r>
      <w:r w:rsidR="000E2550" w:rsidRPr="00F804A2">
        <w:rPr>
          <w:rFonts w:ascii="Times New Roman" w:hAnsi="Times New Roman" w:cs="Times New Roman"/>
          <w:sz w:val="24"/>
          <w:szCs w:val="24"/>
        </w:rPr>
        <w:t xml:space="preserve"> people’s</w:t>
      </w:r>
      <w:r w:rsidRPr="00F804A2">
        <w:rPr>
          <w:rFonts w:ascii="Times New Roman" w:hAnsi="Times New Roman" w:cs="Times New Roman"/>
          <w:sz w:val="24"/>
          <w:szCs w:val="24"/>
        </w:rPr>
        <w:t xml:space="preserve"> willingness to change </w:t>
      </w:r>
      <w:r w:rsidR="000E2550" w:rsidRPr="00F804A2">
        <w:rPr>
          <w:rFonts w:ascii="Times New Roman" w:hAnsi="Times New Roman" w:cs="Times New Roman"/>
          <w:sz w:val="24"/>
          <w:szCs w:val="24"/>
        </w:rPr>
        <w:t>their</w:t>
      </w:r>
      <w:r w:rsidRPr="00F804A2">
        <w:rPr>
          <w:rFonts w:ascii="Times New Roman" w:hAnsi="Times New Roman" w:cs="Times New Roman"/>
          <w:sz w:val="24"/>
          <w:szCs w:val="24"/>
        </w:rPr>
        <w:t xml:space="preserve"> behaviour to </w:t>
      </w:r>
      <w:r w:rsidR="009B0E2F" w:rsidRPr="00F804A2">
        <w:rPr>
          <w:rFonts w:ascii="Times New Roman" w:hAnsi="Times New Roman" w:cs="Times New Roman"/>
          <w:sz w:val="24"/>
          <w:szCs w:val="24"/>
        </w:rPr>
        <w:t>protect</w:t>
      </w:r>
      <w:r w:rsidRPr="00F804A2">
        <w:rPr>
          <w:rFonts w:ascii="Times New Roman" w:hAnsi="Times New Roman" w:cs="Times New Roman"/>
          <w:sz w:val="24"/>
          <w:szCs w:val="24"/>
        </w:rPr>
        <w:t xml:space="preserve"> the environment</w:t>
      </w:r>
      <w:r w:rsidR="00F717AC">
        <w:rPr>
          <w:rFonts w:ascii="Times New Roman" w:hAnsi="Times New Roman" w:cs="Times New Roman"/>
          <w:sz w:val="24"/>
          <w:szCs w:val="24"/>
        </w:rPr>
        <w:t xml:space="preserve"> in a New Zealand general population sample</w:t>
      </w:r>
      <w:r w:rsidRPr="00F804A2">
        <w:rPr>
          <w:rFonts w:ascii="Times New Roman" w:hAnsi="Times New Roman" w:cs="Times New Roman"/>
          <w:sz w:val="24"/>
          <w:szCs w:val="24"/>
        </w:rPr>
        <w:t xml:space="preserve">. We </w:t>
      </w:r>
      <w:r w:rsidR="004D495D" w:rsidRPr="00F804A2">
        <w:rPr>
          <w:rFonts w:ascii="Times New Roman" w:hAnsi="Times New Roman" w:cs="Times New Roman"/>
          <w:sz w:val="24"/>
          <w:szCs w:val="24"/>
        </w:rPr>
        <w:t>examine</w:t>
      </w:r>
      <w:r w:rsidRPr="00F804A2">
        <w:rPr>
          <w:rFonts w:ascii="Times New Roman" w:hAnsi="Times New Roman" w:cs="Times New Roman"/>
          <w:sz w:val="24"/>
          <w:szCs w:val="24"/>
        </w:rPr>
        <w:t xml:space="preserve"> </w:t>
      </w:r>
      <w:r w:rsidR="004D495D" w:rsidRPr="00F804A2">
        <w:rPr>
          <w:rFonts w:ascii="Times New Roman" w:hAnsi="Times New Roman" w:cs="Times New Roman"/>
          <w:sz w:val="24"/>
          <w:szCs w:val="24"/>
        </w:rPr>
        <w:t>how</w:t>
      </w:r>
      <w:r w:rsidR="009C32FE" w:rsidRPr="00F804A2">
        <w:rPr>
          <w:rFonts w:ascii="Times New Roman" w:hAnsi="Times New Roman" w:cs="Times New Roman"/>
          <w:sz w:val="24"/>
          <w:szCs w:val="24"/>
        </w:rPr>
        <w:t xml:space="preserve"> these</w:t>
      </w:r>
      <w:r w:rsidR="004D495D" w:rsidRPr="00F804A2">
        <w:rPr>
          <w:rFonts w:ascii="Times New Roman" w:hAnsi="Times New Roman" w:cs="Times New Roman"/>
          <w:sz w:val="24"/>
          <w:szCs w:val="24"/>
        </w:rPr>
        <w:t xml:space="preserve"> </w:t>
      </w:r>
      <w:r w:rsidR="00C106FA" w:rsidRPr="00F804A2">
        <w:rPr>
          <w:rFonts w:ascii="Times New Roman" w:hAnsi="Times New Roman" w:cs="Times New Roman"/>
          <w:sz w:val="24"/>
          <w:szCs w:val="24"/>
        </w:rPr>
        <w:t>ideological variables predict</w:t>
      </w:r>
      <w:r w:rsidR="00D93DF0" w:rsidRPr="00F804A2">
        <w:rPr>
          <w:rFonts w:ascii="Times New Roman" w:hAnsi="Times New Roman" w:cs="Times New Roman"/>
          <w:sz w:val="24"/>
          <w:szCs w:val="24"/>
        </w:rPr>
        <w:t xml:space="preserve"> environmentalism </w:t>
      </w:r>
      <w:r w:rsidRPr="00F804A2">
        <w:rPr>
          <w:rFonts w:ascii="Times New Roman" w:hAnsi="Times New Roman" w:cs="Times New Roman"/>
          <w:sz w:val="24"/>
          <w:szCs w:val="24"/>
        </w:rPr>
        <w:t xml:space="preserve">across </w:t>
      </w:r>
      <w:r w:rsidR="009C32FE" w:rsidRPr="00F804A2">
        <w:rPr>
          <w:rFonts w:ascii="Times New Roman" w:hAnsi="Times New Roman" w:cs="Times New Roman"/>
          <w:sz w:val="24"/>
          <w:szCs w:val="24"/>
        </w:rPr>
        <w:t>five</w:t>
      </w:r>
      <w:r w:rsidRPr="00F804A2">
        <w:rPr>
          <w:rFonts w:ascii="Times New Roman" w:hAnsi="Times New Roman" w:cs="Times New Roman"/>
          <w:sz w:val="24"/>
          <w:szCs w:val="24"/>
        </w:rPr>
        <w:t xml:space="preserve"> time points</w:t>
      </w:r>
      <w:r w:rsidR="009C32FE" w:rsidRPr="00F804A2">
        <w:rPr>
          <w:rFonts w:ascii="Times New Roman" w:hAnsi="Times New Roman" w:cs="Times New Roman"/>
          <w:sz w:val="24"/>
          <w:szCs w:val="24"/>
        </w:rPr>
        <w:t>,</w:t>
      </w:r>
      <w:r w:rsidR="005B7EA5" w:rsidRPr="00F804A2">
        <w:rPr>
          <w:rFonts w:ascii="Times New Roman" w:hAnsi="Times New Roman" w:cs="Times New Roman"/>
          <w:sz w:val="24"/>
          <w:szCs w:val="24"/>
        </w:rPr>
        <w:t xml:space="preserve"> </w:t>
      </w:r>
      <w:r w:rsidR="00BF306E" w:rsidRPr="00F804A2">
        <w:rPr>
          <w:rFonts w:ascii="Times New Roman" w:hAnsi="Times New Roman" w:cs="Times New Roman"/>
          <w:sz w:val="24"/>
          <w:szCs w:val="24"/>
        </w:rPr>
        <w:t xml:space="preserve">expecting </w:t>
      </w:r>
      <w:r w:rsidR="00D93DF0" w:rsidRPr="00F804A2">
        <w:rPr>
          <w:rFonts w:ascii="Times New Roman" w:hAnsi="Times New Roman" w:cs="Times New Roman"/>
          <w:sz w:val="24"/>
          <w:szCs w:val="24"/>
        </w:rPr>
        <w:t>to find</w:t>
      </w:r>
      <w:r w:rsidR="00360B36" w:rsidRPr="00F804A2">
        <w:rPr>
          <w:rFonts w:ascii="Times New Roman" w:hAnsi="Times New Roman" w:cs="Times New Roman"/>
          <w:sz w:val="24"/>
          <w:szCs w:val="24"/>
        </w:rPr>
        <w:t xml:space="preserve"> </w:t>
      </w:r>
      <w:r w:rsidR="00BF3048" w:rsidRPr="00F804A2">
        <w:rPr>
          <w:rFonts w:ascii="Times New Roman" w:hAnsi="Times New Roman" w:cs="Times New Roman"/>
          <w:sz w:val="24"/>
          <w:szCs w:val="24"/>
        </w:rPr>
        <w:t xml:space="preserve">firstly </w:t>
      </w:r>
      <w:r w:rsidR="00360B36" w:rsidRPr="00F804A2">
        <w:rPr>
          <w:rFonts w:ascii="Times New Roman" w:hAnsi="Times New Roman" w:cs="Times New Roman"/>
          <w:sz w:val="24"/>
          <w:szCs w:val="24"/>
        </w:rPr>
        <w:t>that each variable evidence</w:t>
      </w:r>
      <w:r w:rsidR="00D93DF0" w:rsidRPr="00F804A2">
        <w:rPr>
          <w:rFonts w:ascii="Times New Roman" w:hAnsi="Times New Roman" w:cs="Times New Roman"/>
          <w:sz w:val="24"/>
          <w:szCs w:val="24"/>
        </w:rPr>
        <w:t>s</w:t>
      </w:r>
      <w:r w:rsidR="00360B36" w:rsidRPr="00F804A2">
        <w:rPr>
          <w:rFonts w:ascii="Times New Roman" w:hAnsi="Times New Roman" w:cs="Times New Roman"/>
          <w:sz w:val="24"/>
          <w:szCs w:val="24"/>
        </w:rPr>
        <w:t xml:space="preserve"> strong stability over time.</w:t>
      </w:r>
      <w:r w:rsidR="00C762A3" w:rsidRPr="00F804A2">
        <w:rPr>
          <w:rFonts w:ascii="Times New Roman" w:hAnsi="Times New Roman" w:cs="Times New Roman"/>
          <w:sz w:val="24"/>
          <w:szCs w:val="24"/>
        </w:rPr>
        <w:t xml:space="preserve"> </w:t>
      </w:r>
      <w:r w:rsidR="006E4968">
        <w:rPr>
          <w:rFonts w:ascii="Times New Roman" w:hAnsi="Times New Roman" w:cs="Times New Roman"/>
          <w:sz w:val="24"/>
          <w:szCs w:val="24"/>
        </w:rPr>
        <w:t xml:space="preserve">This would be consistent with Stanley et al.’s </w:t>
      </w:r>
      <w:r w:rsidR="00D46998">
        <w:rPr>
          <w:rFonts w:ascii="Times New Roman" w:hAnsi="Times New Roman" w:cs="Times New Roman"/>
          <w:sz w:val="24"/>
          <w:szCs w:val="24"/>
        </w:rPr>
        <w:t>[14]</w:t>
      </w:r>
      <w:r w:rsidR="006E4968">
        <w:rPr>
          <w:rFonts w:ascii="Times New Roman" w:hAnsi="Times New Roman" w:cs="Times New Roman"/>
          <w:sz w:val="24"/>
          <w:szCs w:val="24"/>
        </w:rPr>
        <w:t xml:space="preserve"> finding, where both ideological and environmental attitudes remain largely unchanged over time. We</w:t>
      </w:r>
      <w:r w:rsidR="00181E0E">
        <w:rPr>
          <w:rFonts w:ascii="Times New Roman" w:hAnsi="Times New Roman" w:cs="Times New Roman"/>
          <w:sz w:val="24"/>
          <w:szCs w:val="24"/>
        </w:rPr>
        <w:t xml:space="preserve"> also</w:t>
      </w:r>
      <w:r w:rsidR="006E4968">
        <w:rPr>
          <w:rFonts w:ascii="Times New Roman" w:hAnsi="Times New Roman" w:cs="Times New Roman"/>
          <w:sz w:val="24"/>
          <w:szCs w:val="24"/>
        </w:rPr>
        <w:t xml:space="preserve"> expect the </w:t>
      </w:r>
      <w:r w:rsidR="004621B0">
        <w:rPr>
          <w:rFonts w:ascii="Times New Roman" w:hAnsi="Times New Roman" w:cs="Times New Roman"/>
          <w:sz w:val="24"/>
          <w:szCs w:val="24"/>
        </w:rPr>
        <w:t xml:space="preserve">longitudinal </w:t>
      </w:r>
      <w:r w:rsidR="006E4968">
        <w:rPr>
          <w:rFonts w:ascii="Times New Roman" w:hAnsi="Times New Roman" w:cs="Times New Roman"/>
          <w:sz w:val="24"/>
          <w:szCs w:val="24"/>
        </w:rPr>
        <w:t xml:space="preserve">association with </w:t>
      </w:r>
      <w:r w:rsidR="006E4968" w:rsidRPr="00F804A2">
        <w:rPr>
          <w:rFonts w:ascii="Times New Roman" w:hAnsi="Times New Roman" w:cs="Times New Roman"/>
          <w:sz w:val="24"/>
          <w:szCs w:val="24"/>
        </w:rPr>
        <w:t xml:space="preserve">environmentalism </w:t>
      </w:r>
      <w:r w:rsidR="00AC3D2C">
        <w:rPr>
          <w:rFonts w:ascii="Times New Roman" w:hAnsi="Times New Roman" w:cs="Times New Roman"/>
          <w:sz w:val="24"/>
          <w:szCs w:val="24"/>
        </w:rPr>
        <w:t>to</w:t>
      </w:r>
      <w:r w:rsidR="006E4968" w:rsidRPr="00F804A2">
        <w:rPr>
          <w:rFonts w:ascii="Times New Roman" w:hAnsi="Times New Roman" w:cs="Times New Roman"/>
          <w:sz w:val="24"/>
          <w:szCs w:val="24"/>
        </w:rPr>
        <w:t xml:space="preserve"> be consistent with the majority of cross-sectional literature</w:t>
      </w:r>
      <w:r w:rsidR="006E4968">
        <w:rPr>
          <w:rFonts w:ascii="Times New Roman" w:hAnsi="Times New Roman" w:cs="Times New Roman"/>
          <w:sz w:val="24"/>
          <w:szCs w:val="24"/>
        </w:rPr>
        <w:t xml:space="preserve"> drawing from general population samples, and therefore show </w:t>
      </w:r>
      <w:r w:rsidR="006E4968" w:rsidRPr="00F804A2">
        <w:rPr>
          <w:rFonts w:ascii="Times New Roman" w:hAnsi="Times New Roman" w:cs="Times New Roman"/>
          <w:sz w:val="24"/>
          <w:szCs w:val="24"/>
        </w:rPr>
        <w:t>SDO to be a stronger predictor than RWA</w:t>
      </w:r>
      <w:r w:rsidR="006E4968">
        <w:rPr>
          <w:rFonts w:ascii="Times New Roman" w:hAnsi="Times New Roman" w:cs="Times New Roman"/>
          <w:sz w:val="24"/>
          <w:szCs w:val="24"/>
        </w:rPr>
        <w:t xml:space="preserve">. </w:t>
      </w:r>
    </w:p>
    <w:p w14:paraId="688F4397" w14:textId="2FF0F30F" w:rsidR="00B86899" w:rsidRDefault="00782A0B" w:rsidP="00C76A3A">
      <w:pPr>
        <w:spacing w:line="480" w:lineRule="auto"/>
        <w:rPr>
          <w:rFonts w:ascii="Times New Roman" w:hAnsi="Times New Roman" w:cs="Times New Roman"/>
          <w:sz w:val="24"/>
          <w:szCs w:val="24"/>
        </w:rPr>
      </w:pPr>
      <w:r w:rsidRPr="00F804A2">
        <w:rPr>
          <w:rFonts w:ascii="Times New Roman" w:hAnsi="Times New Roman" w:cs="Times New Roman"/>
          <w:sz w:val="24"/>
          <w:szCs w:val="24"/>
        </w:rPr>
        <w:tab/>
      </w:r>
      <w:r w:rsidR="002863D6" w:rsidRPr="00F804A2">
        <w:rPr>
          <w:rFonts w:ascii="Times New Roman" w:hAnsi="Times New Roman" w:cs="Times New Roman"/>
          <w:sz w:val="24"/>
          <w:szCs w:val="24"/>
        </w:rPr>
        <w:t xml:space="preserve">Previous </w:t>
      </w:r>
      <w:r w:rsidR="001D4284" w:rsidRPr="00F804A2">
        <w:rPr>
          <w:rFonts w:ascii="Times New Roman" w:hAnsi="Times New Roman" w:cs="Times New Roman"/>
          <w:sz w:val="24"/>
          <w:szCs w:val="24"/>
        </w:rPr>
        <w:t>studies linking</w:t>
      </w:r>
      <w:r w:rsidR="00E93810" w:rsidRPr="00F804A2">
        <w:rPr>
          <w:rFonts w:ascii="Times New Roman" w:hAnsi="Times New Roman" w:cs="Times New Roman"/>
          <w:sz w:val="24"/>
          <w:szCs w:val="24"/>
        </w:rPr>
        <w:t xml:space="preserve"> these ideologies to lower environmentalism imply that </w:t>
      </w:r>
      <w:r w:rsidR="004F4261" w:rsidRPr="00F804A2">
        <w:rPr>
          <w:rFonts w:ascii="Times New Roman" w:hAnsi="Times New Roman" w:cs="Times New Roman"/>
          <w:sz w:val="24"/>
          <w:szCs w:val="24"/>
        </w:rPr>
        <w:t>individuals relatively high in SDO and RWA</w:t>
      </w:r>
      <w:r w:rsidR="00C76A3A" w:rsidRPr="00F804A2">
        <w:rPr>
          <w:rFonts w:ascii="Times New Roman" w:hAnsi="Times New Roman" w:cs="Times New Roman"/>
          <w:sz w:val="24"/>
          <w:szCs w:val="24"/>
        </w:rPr>
        <w:t xml:space="preserve"> have more negative environmental attitudes </w:t>
      </w:r>
      <w:r w:rsidR="00C76A3A" w:rsidRPr="00F804A2">
        <w:rPr>
          <w:rFonts w:ascii="Times New Roman" w:hAnsi="Times New Roman" w:cs="Times New Roman"/>
          <w:i/>
          <w:sz w:val="24"/>
          <w:szCs w:val="24"/>
        </w:rPr>
        <w:t>because</w:t>
      </w:r>
      <w:r w:rsidR="00C76A3A" w:rsidRPr="00F804A2">
        <w:rPr>
          <w:rFonts w:ascii="Times New Roman" w:hAnsi="Times New Roman" w:cs="Times New Roman"/>
          <w:sz w:val="24"/>
          <w:szCs w:val="24"/>
        </w:rPr>
        <w:t xml:space="preserve"> of these ideologies</w:t>
      </w:r>
      <w:r w:rsidR="00E93810" w:rsidRPr="00F804A2">
        <w:rPr>
          <w:rFonts w:ascii="Times New Roman" w:hAnsi="Times New Roman" w:cs="Times New Roman"/>
          <w:sz w:val="24"/>
          <w:szCs w:val="24"/>
        </w:rPr>
        <w:t>, hence suggesting a temporal relationship that flows from ideology to environmentalism</w:t>
      </w:r>
      <w:r w:rsidR="003442CE" w:rsidRPr="00F804A2">
        <w:rPr>
          <w:rFonts w:ascii="Times New Roman" w:hAnsi="Times New Roman" w:cs="Times New Roman"/>
          <w:sz w:val="24"/>
          <w:szCs w:val="24"/>
        </w:rPr>
        <w:t xml:space="preserve">, which fits with theoretical models of how SDO and RWA relate to attitudes </w:t>
      </w:r>
      <w:r w:rsidR="00D46998">
        <w:rPr>
          <w:rFonts w:ascii="Times New Roman" w:hAnsi="Times New Roman" w:cs="Times New Roman"/>
          <w:sz w:val="24"/>
          <w:szCs w:val="24"/>
        </w:rPr>
        <w:t>[23]</w:t>
      </w:r>
      <w:r w:rsidR="003442CE" w:rsidRPr="00F804A2">
        <w:rPr>
          <w:rFonts w:ascii="Times New Roman" w:hAnsi="Times New Roman" w:cs="Times New Roman"/>
          <w:sz w:val="24"/>
          <w:szCs w:val="24"/>
        </w:rPr>
        <w:t>.</w:t>
      </w:r>
      <w:r w:rsidR="00E93810" w:rsidRPr="00F804A2">
        <w:rPr>
          <w:rFonts w:ascii="Times New Roman" w:hAnsi="Times New Roman" w:cs="Times New Roman"/>
          <w:sz w:val="24"/>
          <w:szCs w:val="24"/>
        </w:rPr>
        <w:t xml:space="preserve"> </w:t>
      </w:r>
      <w:r w:rsidR="00F51F4B">
        <w:rPr>
          <w:rFonts w:ascii="Times New Roman" w:hAnsi="Times New Roman" w:cs="Times New Roman"/>
          <w:sz w:val="24"/>
          <w:szCs w:val="24"/>
        </w:rPr>
        <w:t xml:space="preserve">However, there is limited empirical evidence to suggest that environmentalism also predicts changes in SDO over time </w:t>
      </w:r>
      <w:r w:rsidR="008D16AC">
        <w:rPr>
          <w:rFonts w:ascii="Times New Roman" w:hAnsi="Times New Roman" w:cs="Times New Roman"/>
          <w:sz w:val="24"/>
          <w:szCs w:val="24"/>
        </w:rPr>
        <w:t>[14, 24]</w:t>
      </w:r>
      <w:r w:rsidR="00A9328E">
        <w:rPr>
          <w:rFonts w:ascii="Times New Roman" w:hAnsi="Times New Roman" w:cs="Times New Roman"/>
          <w:sz w:val="24"/>
          <w:szCs w:val="24"/>
        </w:rPr>
        <w:t xml:space="preserve">. </w:t>
      </w:r>
      <w:r w:rsidR="00A214D1">
        <w:rPr>
          <w:rFonts w:ascii="Times New Roman" w:hAnsi="Times New Roman" w:cs="Times New Roman"/>
          <w:sz w:val="24"/>
          <w:szCs w:val="24"/>
        </w:rPr>
        <w:t>This would mean</w:t>
      </w:r>
      <w:r w:rsidR="002065CE" w:rsidRPr="00F804A2">
        <w:rPr>
          <w:rFonts w:ascii="Times New Roman" w:hAnsi="Times New Roman" w:cs="Times New Roman"/>
          <w:sz w:val="24"/>
          <w:szCs w:val="24"/>
        </w:rPr>
        <w:t xml:space="preserve"> that environmentalism drives ideology, </w:t>
      </w:r>
      <w:r w:rsidR="003742F7">
        <w:rPr>
          <w:rFonts w:ascii="Times New Roman" w:hAnsi="Times New Roman" w:cs="Times New Roman"/>
          <w:sz w:val="24"/>
          <w:szCs w:val="24"/>
        </w:rPr>
        <w:t>which</w:t>
      </w:r>
      <w:r w:rsidR="002065CE" w:rsidRPr="00F804A2">
        <w:rPr>
          <w:rFonts w:ascii="Times New Roman" w:hAnsi="Times New Roman" w:cs="Times New Roman"/>
          <w:sz w:val="24"/>
          <w:szCs w:val="24"/>
        </w:rPr>
        <w:t xml:space="preserve"> is somewhat consistent with literature showing that attitudes can be drivers of idea</w:t>
      </w:r>
      <w:r w:rsidR="00CF6A48" w:rsidRPr="00F804A2">
        <w:rPr>
          <w:rFonts w:ascii="Times New Roman" w:hAnsi="Times New Roman" w:cs="Times New Roman"/>
          <w:sz w:val="24"/>
          <w:szCs w:val="24"/>
        </w:rPr>
        <w:t>s</w:t>
      </w:r>
      <w:r w:rsidR="002065CE" w:rsidRPr="00F804A2">
        <w:rPr>
          <w:rFonts w:ascii="Times New Roman" w:hAnsi="Times New Roman" w:cs="Times New Roman"/>
          <w:sz w:val="24"/>
          <w:szCs w:val="24"/>
        </w:rPr>
        <w:t xml:space="preserve"> </w:t>
      </w:r>
      <w:r w:rsidR="00A9328E">
        <w:rPr>
          <w:rFonts w:ascii="Times New Roman" w:hAnsi="Times New Roman" w:cs="Times New Roman"/>
          <w:sz w:val="24"/>
          <w:szCs w:val="24"/>
        </w:rPr>
        <w:t>[25]</w:t>
      </w:r>
      <w:r w:rsidR="006B472B" w:rsidRPr="00F804A2">
        <w:rPr>
          <w:rFonts w:ascii="Times New Roman" w:hAnsi="Times New Roman" w:cs="Times New Roman"/>
          <w:sz w:val="24"/>
          <w:szCs w:val="24"/>
        </w:rPr>
        <w:t xml:space="preserve">, </w:t>
      </w:r>
      <w:r w:rsidR="00CA3F7D" w:rsidRPr="00F804A2">
        <w:rPr>
          <w:rFonts w:ascii="Times New Roman" w:hAnsi="Times New Roman" w:cs="Times New Roman"/>
          <w:sz w:val="24"/>
          <w:szCs w:val="24"/>
        </w:rPr>
        <w:t>but i</w:t>
      </w:r>
      <w:r w:rsidR="00A06DDD" w:rsidRPr="00F804A2">
        <w:rPr>
          <w:rFonts w:ascii="Times New Roman" w:hAnsi="Times New Roman" w:cs="Times New Roman"/>
          <w:sz w:val="24"/>
          <w:szCs w:val="24"/>
        </w:rPr>
        <w:t>nconsistent with Duckitt</w:t>
      </w:r>
      <w:r w:rsidR="003442CE" w:rsidRPr="00F804A2">
        <w:rPr>
          <w:rFonts w:ascii="Times New Roman" w:hAnsi="Times New Roman" w:cs="Times New Roman"/>
          <w:sz w:val="24"/>
          <w:szCs w:val="24"/>
        </w:rPr>
        <w:t xml:space="preserve"> et al.</w:t>
      </w:r>
      <w:r w:rsidR="00A06DDD" w:rsidRPr="00F804A2">
        <w:rPr>
          <w:rFonts w:ascii="Times New Roman" w:hAnsi="Times New Roman" w:cs="Times New Roman"/>
          <w:sz w:val="24"/>
          <w:szCs w:val="24"/>
        </w:rPr>
        <w:t xml:space="preserve">’s </w:t>
      </w:r>
      <w:r w:rsidR="000C7E8B">
        <w:rPr>
          <w:rFonts w:ascii="Times New Roman" w:hAnsi="Times New Roman" w:cs="Times New Roman"/>
          <w:sz w:val="24"/>
          <w:szCs w:val="24"/>
        </w:rPr>
        <w:t>[23]</w:t>
      </w:r>
      <w:r w:rsidR="00CA3F7D" w:rsidRPr="00F804A2">
        <w:rPr>
          <w:rFonts w:ascii="Times New Roman" w:hAnsi="Times New Roman" w:cs="Times New Roman"/>
          <w:sz w:val="24"/>
          <w:szCs w:val="24"/>
        </w:rPr>
        <w:t xml:space="preserve"> model, which implies a causal f</w:t>
      </w:r>
      <w:r w:rsidR="001D0720">
        <w:rPr>
          <w:rFonts w:ascii="Times New Roman" w:hAnsi="Times New Roman" w:cs="Times New Roman"/>
          <w:sz w:val="24"/>
          <w:szCs w:val="24"/>
        </w:rPr>
        <w:t>low from ideology to attitudes</w:t>
      </w:r>
      <w:r w:rsidR="006B472B" w:rsidRPr="00F804A2">
        <w:rPr>
          <w:rFonts w:ascii="Times New Roman" w:hAnsi="Times New Roman" w:cs="Times New Roman"/>
          <w:sz w:val="24"/>
          <w:szCs w:val="24"/>
        </w:rPr>
        <w:t xml:space="preserve">. </w:t>
      </w:r>
      <w:r w:rsidR="0009763A" w:rsidRPr="00F804A2">
        <w:rPr>
          <w:rFonts w:ascii="Times New Roman" w:hAnsi="Times New Roman" w:cs="Times New Roman"/>
          <w:sz w:val="24"/>
          <w:szCs w:val="24"/>
        </w:rPr>
        <w:t xml:space="preserve">Drawing from both theory and </w:t>
      </w:r>
      <w:r w:rsidR="000D1C8B">
        <w:rPr>
          <w:rFonts w:ascii="Times New Roman" w:hAnsi="Times New Roman" w:cs="Times New Roman"/>
          <w:sz w:val="24"/>
          <w:szCs w:val="24"/>
        </w:rPr>
        <w:t xml:space="preserve">this </w:t>
      </w:r>
      <w:r w:rsidR="0009763A" w:rsidRPr="00F804A2">
        <w:rPr>
          <w:rFonts w:ascii="Times New Roman" w:hAnsi="Times New Roman" w:cs="Times New Roman"/>
          <w:sz w:val="24"/>
          <w:szCs w:val="24"/>
        </w:rPr>
        <w:t xml:space="preserve">past research, </w:t>
      </w:r>
      <w:r w:rsidR="00130E4B">
        <w:rPr>
          <w:rFonts w:ascii="Times New Roman" w:hAnsi="Times New Roman" w:cs="Times New Roman"/>
          <w:sz w:val="24"/>
          <w:szCs w:val="24"/>
        </w:rPr>
        <w:t>we may</w:t>
      </w:r>
      <w:r w:rsidR="000A4085" w:rsidRPr="00F804A2">
        <w:rPr>
          <w:rFonts w:ascii="Times New Roman" w:hAnsi="Times New Roman" w:cs="Times New Roman"/>
          <w:sz w:val="24"/>
          <w:szCs w:val="24"/>
        </w:rPr>
        <w:t xml:space="preserve"> </w:t>
      </w:r>
      <w:r w:rsidR="00321E34">
        <w:rPr>
          <w:rFonts w:ascii="Times New Roman" w:hAnsi="Times New Roman" w:cs="Times New Roman"/>
          <w:sz w:val="24"/>
          <w:szCs w:val="24"/>
        </w:rPr>
        <w:t>find</w:t>
      </w:r>
      <w:r w:rsidR="00B86899" w:rsidRPr="00F804A2">
        <w:rPr>
          <w:rFonts w:ascii="Times New Roman" w:hAnsi="Times New Roman" w:cs="Times New Roman"/>
          <w:sz w:val="24"/>
          <w:szCs w:val="24"/>
        </w:rPr>
        <w:t xml:space="preserve"> that environmentalism </w:t>
      </w:r>
      <w:r w:rsidR="000A4085" w:rsidRPr="00F804A2">
        <w:rPr>
          <w:rFonts w:ascii="Times New Roman" w:hAnsi="Times New Roman" w:cs="Times New Roman"/>
          <w:sz w:val="24"/>
          <w:szCs w:val="24"/>
        </w:rPr>
        <w:t>also predicts change</w:t>
      </w:r>
      <w:r w:rsidR="00AC3D2C">
        <w:rPr>
          <w:rFonts w:ascii="Times New Roman" w:hAnsi="Times New Roman" w:cs="Times New Roman"/>
          <w:sz w:val="24"/>
          <w:szCs w:val="24"/>
        </w:rPr>
        <w:t>s</w:t>
      </w:r>
      <w:r w:rsidR="000A4085" w:rsidRPr="00F804A2">
        <w:rPr>
          <w:rFonts w:ascii="Times New Roman" w:hAnsi="Times New Roman" w:cs="Times New Roman"/>
          <w:sz w:val="24"/>
          <w:szCs w:val="24"/>
        </w:rPr>
        <w:t xml:space="preserve"> in </w:t>
      </w:r>
      <w:r w:rsidR="00B86899" w:rsidRPr="00F804A2">
        <w:rPr>
          <w:rFonts w:ascii="Times New Roman" w:hAnsi="Times New Roman" w:cs="Times New Roman"/>
          <w:sz w:val="24"/>
          <w:szCs w:val="24"/>
        </w:rPr>
        <w:t>ideology</w:t>
      </w:r>
      <w:r w:rsidR="002650F2">
        <w:rPr>
          <w:rFonts w:ascii="Times New Roman" w:hAnsi="Times New Roman" w:cs="Times New Roman"/>
          <w:sz w:val="24"/>
          <w:szCs w:val="24"/>
        </w:rPr>
        <w:t>.</w:t>
      </w:r>
      <w:r w:rsidR="000A4085" w:rsidRPr="00F804A2">
        <w:rPr>
          <w:rFonts w:ascii="Times New Roman" w:hAnsi="Times New Roman" w:cs="Times New Roman"/>
          <w:sz w:val="24"/>
          <w:szCs w:val="24"/>
        </w:rPr>
        <w:t xml:space="preserve"> </w:t>
      </w:r>
    </w:p>
    <w:p w14:paraId="11B2EA59" w14:textId="613496D8" w:rsidR="00731767" w:rsidRPr="00F804A2" w:rsidRDefault="00731767" w:rsidP="00C76A3A">
      <w:pPr>
        <w:spacing w:line="480" w:lineRule="auto"/>
        <w:rPr>
          <w:rFonts w:ascii="Times New Roman" w:hAnsi="Times New Roman" w:cs="Times New Roman"/>
          <w:sz w:val="24"/>
          <w:szCs w:val="24"/>
        </w:rPr>
      </w:pPr>
      <w:r>
        <w:rPr>
          <w:rFonts w:ascii="Times New Roman" w:hAnsi="Times New Roman" w:cs="Times New Roman"/>
          <w:sz w:val="24"/>
          <w:szCs w:val="24"/>
        </w:rPr>
        <w:tab/>
      </w:r>
      <w:r w:rsidR="00CC4AD6">
        <w:rPr>
          <w:rFonts w:ascii="Times New Roman" w:hAnsi="Times New Roman" w:cs="Times New Roman"/>
          <w:sz w:val="24"/>
          <w:szCs w:val="24"/>
        </w:rPr>
        <w:t xml:space="preserve">Duckitt </w:t>
      </w:r>
      <w:r w:rsidR="000C7E8B">
        <w:rPr>
          <w:rFonts w:ascii="Times New Roman" w:hAnsi="Times New Roman" w:cs="Times New Roman"/>
          <w:sz w:val="24"/>
          <w:szCs w:val="24"/>
        </w:rPr>
        <w:t>[3]</w:t>
      </w:r>
      <w:r w:rsidR="00CC4AD6">
        <w:rPr>
          <w:rFonts w:ascii="Times New Roman" w:hAnsi="Times New Roman" w:cs="Times New Roman"/>
          <w:sz w:val="24"/>
          <w:szCs w:val="24"/>
        </w:rPr>
        <w:t xml:space="preserve"> shows relatively strong associations between </w:t>
      </w:r>
      <w:r w:rsidR="00F55618">
        <w:rPr>
          <w:rFonts w:ascii="Times New Roman" w:hAnsi="Times New Roman" w:cs="Times New Roman"/>
          <w:sz w:val="24"/>
          <w:szCs w:val="24"/>
        </w:rPr>
        <w:t>SDO and RWA</w:t>
      </w:r>
      <w:r w:rsidR="00CC4AD6">
        <w:rPr>
          <w:rFonts w:ascii="Times New Roman" w:hAnsi="Times New Roman" w:cs="Times New Roman"/>
          <w:sz w:val="24"/>
          <w:szCs w:val="24"/>
        </w:rPr>
        <w:t xml:space="preserve"> cross-sectionally in New Zealand, </w:t>
      </w:r>
      <w:r w:rsidR="00920632">
        <w:rPr>
          <w:rFonts w:ascii="Times New Roman" w:hAnsi="Times New Roman" w:cs="Times New Roman"/>
          <w:sz w:val="24"/>
          <w:szCs w:val="24"/>
        </w:rPr>
        <w:t>while in other contexts the relationship tends to be weaker or non-significant. He posits that the association exists</w:t>
      </w:r>
      <w:r w:rsidR="00CC4AD6">
        <w:rPr>
          <w:rFonts w:ascii="Times New Roman" w:hAnsi="Times New Roman" w:cs="Times New Roman"/>
          <w:sz w:val="24"/>
          <w:szCs w:val="24"/>
        </w:rPr>
        <w:t xml:space="preserve"> </w:t>
      </w:r>
      <w:r w:rsidR="00920632">
        <w:rPr>
          <w:rFonts w:ascii="Times New Roman" w:hAnsi="Times New Roman" w:cs="Times New Roman"/>
          <w:sz w:val="24"/>
          <w:szCs w:val="24"/>
        </w:rPr>
        <w:t xml:space="preserve">here due </w:t>
      </w:r>
      <w:r w:rsidR="00CC4AD6">
        <w:rPr>
          <w:rFonts w:ascii="Times New Roman" w:hAnsi="Times New Roman" w:cs="Times New Roman"/>
          <w:sz w:val="24"/>
          <w:szCs w:val="24"/>
        </w:rPr>
        <w:t>to</w:t>
      </w:r>
      <w:r w:rsidR="00920632">
        <w:rPr>
          <w:rFonts w:ascii="Times New Roman" w:hAnsi="Times New Roman" w:cs="Times New Roman"/>
          <w:sz w:val="24"/>
          <w:szCs w:val="24"/>
        </w:rPr>
        <w:t xml:space="preserve"> the highly polarized nature of</w:t>
      </w:r>
      <w:r w:rsidR="00CC4AD6">
        <w:rPr>
          <w:rFonts w:ascii="Times New Roman" w:hAnsi="Times New Roman" w:cs="Times New Roman"/>
          <w:sz w:val="24"/>
          <w:szCs w:val="24"/>
        </w:rPr>
        <w:t xml:space="preserve"> our political system. </w:t>
      </w:r>
      <w:r w:rsidR="00F9598B">
        <w:rPr>
          <w:rFonts w:ascii="Times New Roman" w:hAnsi="Times New Roman" w:cs="Times New Roman"/>
          <w:sz w:val="24"/>
          <w:szCs w:val="24"/>
        </w:rPr>
        <w:t>Duckitt</w:t>
      </w:r>
      <w:r w:rsidR="00920632">
        <w:rPr>
          <w:rFonts w:ascii="Times New Roman" w:hAnsi="Times New Roman" w:cs="Times New Roman"/>
          <w:sz w:val="24"/>
          <w:szCs w:val="24"/>
        </w:rPr>
        <w:t xml:space="preserve"> </w:t>
      </w:r>
      <w:r w:rsidR="00F717AC">
        <w:rPr>
          <w:rFonts w:ascii="Times New Roman" w:hAnsi="Times New Roman" w:cs="Times New Roman"/>
          <w:sz w:val="24"/>
          <w:szCs w:val="24"/>
        </w:rPr>
        <w:t>suggests</w:t>
      </w:r>
      <w:r w:rsidR="00920632">
        <w:rPr>
          <w:rFonts w:ascii="Times New Roman" w:hAnsi="Times New Roman" w:cs="Times New Roman"/>
          <w:sz w:val="24"/>
          <w:szCs w:val="24"/>
        </w:rPr>
        <w:t xml:space="preserve"> that RWA and SDO </w:t>
      </w:r>
      <w:r w:rsidR="00F717AC">
        <w:rPr>
          <w:rFonts w:ascii="Times New Roman" w:hAnsi="Times New Roman" w:cs="Times New Roman"/>
          <w:sz w:val="24"/>
          <w:szCs w:val="24"/>
        </w:rPr>
        <w:t xml:space="preserve">exhibit </w:t>
      </w:r>
      <w:r w:rsidR="000509CE">
        <w:rPr>
          <w:rFonts w:ascii="Times New Roman" w:hAnsi="Times New Roman" w:cs="Times New Roman"/>
          <w:sz w:val="24"/>
          <w:szCs w:val="24"/>
        </w:rPr>
        <w:lastRenderedPageBreak/>
        <w:t>positive</w:t>
      </w:r>
      <w:r w:rsidR="00F9598B">
        <w:rPr>
          <w:rFonts w:ascii="Times New Roman" w:hAnsi="Times New Roman" w:cs="Times New Roman"/>
          <w:sz w:val="24"/>
          <w:szCs w:val="24"/>
        </w:rPr>
        <w:t xml:space="preserve"> bidirectional association</w:t>
      </w:r>
      <w:r w:rsidR="00F717AC">
        <w:rPr>
          <w:rFonts w:ascii="Times New Roman" w:hAnsi="Times New Roman" w:cs="Times New Roman"/>
          <w:sz w:val="24"/>
          <w:szCs w:val="24"/>
        </w:rPr>
        <w:t>s over time</w:t>
      </w:r>
      <w:r w:rsidR="00920632">
        <w:rPr>
          <w:rFonts w:ascii="Times New Roman" w:hAnsi="Times New Roman" w:cs="Times New Roman"/>
          <w:sz w:val="24"/>
          <w:szCs w:val="24"/>
        </w:rPr>
        <w:t xml:space="preserve">, as cognitive consistency pushes endorsers of each to </w:t>
      </w:r>
      <w:r w:rsidR="000509CE">
        <w:rPr>
          <w:rFonts w:ascii="Times New Roman" w:hAnsi="Times New Roman" w:cs="Times New Roman"/>
          <w:sz w:val="24"/>
          <w:szCs w:val="24"/>
        </w:rPr>
        <w:t>increase endorsement of the other ideology</w:t>
      </w:r>
      <w:r w:rsidR="00920632">
        <w:rPr>
          <w:rFonts w:ascii="Times New Roman" w:hAnsi="Times New Roman" w:cs="Times New Roman"/>
          <w:sz w:val="24"/>
          <w:szCs w:val="24"/>
        </w:rPr>
        <w:t xml:space="preserve">. </w:t>
      </w:r>
      <w:r w:rsidR="00F55618">
        <w:rPr>
          <w:rFonts w:ascii="Times New Roman" w:hAnsi="Times New Roman" w:cs="Times New Roman"/>
          <w:sz w:val="24"/>
          <w:szCs w:val="24"/>
        </w:rPr>
        <w:t>Therefore, on the association between SDO and RWA over time, we expect reciprocal cross-time effects.</w:t>
      </w:r>
    </w:p>
    <w:p w14:paraId="206D1976" w14:textId="77777777" w:rsidR="004609D7" w:rsidRPr="00202DF5" w:rsidRDefault="004609D7" w:rsidP="0023350B">
      <w:pPr>
        <w:spacing w:line="480" w:lineRule="auto"/>
        <w:jc w:val="center"/>
        <w:rPr>
          <w:rFonts w:ascii="Times New Roman" w:hAnsi="Times New Roman" w:cs="Times New Roman"/>
          <w:b/>
          <w:sz w:val="36"/>
          <w:szCs w:val="36"/>
        </w:rPr>
      </w:pPr>
      <w:r w:rsidRPr="00202DF5">
        <w:rPr>
          <w:rFonts w:ascii="Times New Roman" w:hAnsi="Times New Roman" w:cs="Times New Roman"/>
          <w:b/>
          <w:sz w:val="36"/>
          <w:szCs w:val="36"/>
        </w:rPr>
        <w:t>Method</w:t>
      </w:r>
    </w:p>
    <w:p w14:paraId="1476825C" w14:textId="2CBBF06B" w:rsidR="004609D7" w:rsidRPr="00202DF5" w:rsidRDefault="004609D7" w:rsidP="0023350B">
      <w:pPr>
        <w:spacing w:line="480" w:lineRule="auto"/>
        <w:rPr>
          <w:rFonts w:ascii="Times New Roman" w:hAnsi="Times New Roman" w:cs="Times New Roman"/>
          <w:b/>
          <w:sz w:val="32"/>
          <w:szCs w:val="32"/>
        </w:rPr>
      </w:pPr>
      <w:r w:rsidRPr="00202DF5">
        <w:rPr>
          <w:rFonts w:ascii="Times New Roman" w:hAnsi="Times New Roman" w:cs="Times New Roman"/>
          <w:b/>
          <w:sz w:val="32"/>
          <w:szCs w:val="32"/>
        </w:rPr>
        <w:t>Participants</w:t>
      </w:r>
      <w:r w:rsidR="00BC29F3" w:rsidRPr="00202DF5">
        <w:rPr>
          <w:rFonts w:ascii="Times New Roman" w:hAnsi="Times New Roman" w:cs="Times New Roman"/>
          <w:b/>
          <w:sz w:val="32"/>
          <w:szCs w:val="32"/>
        </w:rPr>
        <w:t xml:space="preserve"> and Procedure</w:t>
      </w:r>
    </w:p>
    <w:p w14:paraId="246BD0DC" w14:textId="3C259D10" w:rsidR="004609D7" w:rsidRPr="00F804A2" w:rsidRDefault="004609D7" w:rsidP="0023350B">
      <w:pPr>
        <w:spacing w:line="480" w:lineRule="auto"/>
        <w:rPr>
          <w:rFonts w:ascii="Times New Roman" w:hAnsi="Times New Roman" w:cs="Times New Roman"/>
          <w:sz w:val="24"/>
          <w:szCs w:val="24"/>
        </w:rPr>
      </w:pPr>
      <w:r w:rsidRPr="00F804A2">
        <w:rPr>
          <w:rFonts w:ascii="Times New Roman" w:hAnsi="Times New Roman" w:cs="Times New Roman"/>
          <w:sz w:val="24"/>
          <w:szCs w:val="24"/>
        </w:rPr>
        <w:tab/>
        <w:t>We used data from the</w:t>
      </w:r>
      <w:r w:rsidR="001C45AA">
        <w:rPr>
          <w:rFonts w:ascii="Times New Roman" w:hAnsi="Times New Roman" w:cs="Times New Roman"/>
          <w:sz w:val="24"/>
          <w:szCs w:val="24"/>
        </w:rPr>
        <w:t xml:space="preserve"> New Zealand Attitudes and Values </w:t>
      </w:r>
      <w:r w:rsidR="00AF3909">
        <w:rPr>
          <w:rFonts w:ascii="Times New Roman" w:hAnsi="Times New Roman" w:cs="Times New Roman"/>
          <w:sz w:val="24"/>
          <w:szCs w:val="24"/>
        </w:rPr>
        <w:t>Study</w:t>
      </w:r>
      <w:r w:rsidRPr="00F804A2">
        <w:rPr>
          <w:rFonts w:ascii="Times New Roman" w:hAnsi="Times New Roman" w:cs="Times New Roman"/>
          <w:sz w:val="24"/>
          <w:szCs w:val="24"/>
        </w:rPr>
        <w:t xml:space="preserve"> </w:t>
      </w:r>
      <w:r w:rsidR="00F717AC">
        <w:rPr>
          <w:rFonts w:ascii="Times New Roman" w:hAnsi="Times New Roman" w:cs="Times New Roman"/>
          <w:sz w:val="24"/>
          <w:szCs w:val="24"/>
        </w:rPr>
        <w:t>[</w:t>
      </w:r>
      <w:r w:rsidR="004F1AFA">
        <w:rPr>
          <w:rFonts w:ascii="Times New Roman" w:hAnsi="Times New Roman" w:cs="Times New Roman"/>
          <w:sz w:val="24"/>
          <w:szCs w:val="24"/>
        </w:rPr>
        <w:t>26</w:t>
      </w:r>
      <w:r w:rsidR="00F717AC">
        <w:rPr>
          <w:rFonts w:ascii="Times New Roman" w:hAnsi="Times New Roman" w:cs="Times New Roman"/>
          <w:sz w:val="24"/>
          <w:szCs w:val="24"/>
        </w:rPr>
        <w:t>]</w:t>
      </w:r>
      <w:r w:rsidRPr="00F804A2">
        <w:rPr>
          <w:rFonts w:ascii="Times New Roman" w:hAnsi="Times New Roman" w:cs="Times New Roman"/>
          <w:sz w:val="24"/>
          <w:szCs w:val="24"/>
        </w:rPr>
        <w:t xml:space="preserve">, a nationally representative, longitudinal study of personality, social attitudes, and health outcomes. This study uses data from </w:t>
      </w:r>
      <w:r w:rsidR="00A91D19" w:rsidRPr="00F804A2">
        <w:rPr>
          <w:rFonts w:ascii="Times New Roman" w:hAnsi="Times New Roman" w:cs="Times New Roman"/>
          <w:sz w:val="24"/>
          <w:szCs w:val="24"/>
        </w:rPr>
        <w:t>individuals</w:t>
      </w:r>
      <w:r w:rsidRPr="00F804A2">
        <w:rPr>
          <w:rFonts w:ascii="Times New Roman" w:hAnsi="Times New Roman" w:cs="Times New Roman"/>
          <w:sz w:val="24"/>
          <w:szCs w:val="24"/>
        </w:rPr>
        <w:t xml:space="preserve"> who participated in the </w:t>
      </w:r>
      <w:r w:rsidR="00092157" w:rsidRPr="00F804A2">
        <w:rPr>
          <w:rFonts w:ascii="Times New Roman" w:hAnsi="Times New Roman" w:cs="Times New Roman"/>
          <w:sz w:val="24"/>
          <w:szCs w:val="24"/>
        </w:rPr>
        <w:t xml:space="preserve">first five </w:t>
      </w:r>
      <w:r w:rsidRPr="00F804A2">
        <w:rPr>
          <w:rFonts w:ascii="Times New Roman" w:hAnsi="Times New Roman" w:cs="Times New Roman"/>
          <w:sz w:val="24"/>
          <w:szCs w:val="24"/>
        </w:rPr>
        <w:t xml:space="preserve">years </w:t>
      </w:r>
      <w:r w:rsidR="00092157" w:rsidRPr="00F804A2">
        <w:rPr>
          <w:rFonts w:ascii="Times New Roman" w:hAnsi="Times New Roman" w:cs="Times New Roman"/>
          <w:sz w:val="24"/>
          <w:szCs w:val="24"/>
        </w:rPr>
        <w:t xml:space="preserve">of the project (from </w:t>
      </w:r>
      <w:r w:rsidRPr="00F804A2">
        <w:rPr>
          <w:rFonts w:ascii="Times New Roman" w:hAnsi="Times New Roman" w:cs="Times New Roman"/>
          <w:sz w:val="24"/>
          <w:szCs w:val="24"/>
        </w:rPr>
        <w:t>2009</w:t>
      </w:r>
      <w:r w:rsidR="00092157" w:rsidRPr="00F804A2">
        <w:rPr>
          <w:rFonts w:ascii="Times New Roman" w:hAnsi="Times New Roman" w:cs="Times New Roman"/>
          <w:sz w:val="24"/>
          <w:szCs w:val="24"/>
        </w:rPr>
        <w:t xml:space="preserve"> to </w:t>
      </w:r>
      <w:r w:rsidR="00D35677" w:rsidRPr="00F804A2">
        <w:rPr>
          <w:rFonts w:ascii="Times New Roman" w:hAnsi="Times New Roman" w:cs="Times New Roman"/>
          <w:sz w:val="24"/>
          <w:szCs w:val="24"/>
        </w:rPr>
        <w:t>2013</w:t>
      </w:r>
      <w:r w:rsidR="00092157" w:rsidRPr="00F804A2">
        <w:rPr>
          <w:rFonts w:ascii="Times New Roman" w:hAnsi="Times New Roman" w:cs="Times New Roman"/>
          <w:sz w:val="24"/>
          <w:szCs w:val="24"/>
        </w:rPr>
        <w:t>)</w:t>
      </w:r>
      <w:r w:rsidR="00D35677" w:rsidRPr="00F804A2">
        <w:rPr>
          <w:rFonts w:ascii="Times New Roman" w:hAnsi="Times New Roman" w:cs="Times New Roman"/>
          <w:sz w:val="24"/>
          <w:szCs w:val="24"/>
        </w:rPr>
        <w:t xml:space="preserve">. </w:t>
      </w:r>
      <w:r w:rsidR="00ED6760" w:rsidRPr="00F804A2">
        <w:rPr>
          <w:rFonts w:ascii="Times New Roman" w:hAnsi="Times New Roman" w:cs="Times New Roman"/>
          <w:sz w:val="24"/>
          <w:szCs w:val="24"/>
        </w:rPr>
        <w:t>Of the</w:t>
      </w:r>
      <w:r w:rsidR="003E4611" w:rsidRPr="00F804A2">
        <w:rPr>
          <w:rFonts w:ascii="Times New Roman" w:hAnsi="Times New Roman" w:cs="Times New Roman"/>
          <w:sz w:val="24"/>
          <w:szCs w:val="24"/>
        </w:rPr>
        <w:t xml:space="preserve"> </w:t>
      </w:r>
      <w:r w:rsidR="00D371F1" w:rsidRPr="00F804A2">
        <w:rPr>
          <w:rFonts w:ascii="Times New Roman" w:hAnsi="Times New Roman" w:cs="Times New Roman"/>
          <w:sz w:val="24"/>
          <w:szCs w:val="24"/>
        </w:rPr>
        <w:t xml:space="preserve">22,974 </w:t>
      </w:r>
      <w:r w:rsidR="003E4611" w:rsidRPr="00F804A2">
        <w:rPr>
          <w:rFonts w:ascii="Times New Roman" w:hAnsi="Times New Roman" w:cs="Times New Roman"/>
          <w:sz w:val="24"/>
          <w:szCs w:val="24"/>
        </w:rPr>
        <w:t>participants</w:t>
      </w:r>
      <w:r w:rsidR="00ED6760" w:rsidRPr="00F804A2">
        <w:rPr>
          <w:rFonts w:ascii="Times New Roman" w:hAnsi="Times New Roman" w:cs="Times New Roman"/>
          <w:sz w:val="24"/>
          <w:szCs w:val="24"/>
        </w:rPr>
        <w:t xml:space="preserve"> included in this study</w:t>
      </w:r>
      <w:r w:rsidR="00D371F1" w:rsidRPr="00F804A2">
        <w:rPr>
          <w:rFonts w:ascii="Times New Roman" w:hAnsi="Times New Roman" w:cs="Times New Roman"/>
          <w:sz w:val="24"/>
          <w:szCs w:val="24"/>
        </w:rPr>
        <w:t xml:space="preserve">, </w:t>
      </w:r>
      <w:r w:rsidR="00ED6760" w:rsidRPr="00F804A2">
        <w:rPr>
          <w:rFonts w:ascii="Times New Roman" w:hAnsi="Times New Roman" w:cs="Times New Roman"/>
          <w:sz w:val="24"/>
          <w:szCs w:val="24"/>
        </w:rPr>
        <w:t>the average age was</w:t>
      </w:r>
      <w:r w:rsidR="00D371F1" w:rsidRPr="00F804A2">
        <w:rPr>
          <w:rFonts w:ascii="Times New Roman" w:hAnsi="Times New Roman" w:cs="Times New Roman"/>
          <w:sz w:val="24"/>
          <w:szCs w:val="24"/>
        </w:rPr>
        <w:t xml:space="preserve"> 43 years at </w:t>
      </w:r>
      <w:r w:rsidR="00B61142" w:rsidRPr="00F804A2">
        <w:rPr>
          <w:rFonts w:ascii="Times New Roman" w:hAnsi="Times New Roman" w:cs="Times New Roman"/>
          <w:sz w:val="24"/>
          <w:szCs w:val="24"/>
        </w:rPr>
        <w:t>Time 1 (2009</w:t>
      </w:r>
      <w:r w:rsidR="00083732">
        <w:rPr>
          <w:rFonts w:ascii="Times New Roman" w:hAnsi="Times New Roman" w:cs="Times New Roman"/>
          <w:sz w:val="24"/>
          <w:szCs w:val="24"/>
        </w:rPr>
        <w:t xml:space="preserve">; </w:t>
      </w:r>
      <w:r w:rsidR="00D371F1" w:rsidRPr="00F804A2">
        <w:rPr>
          <w:rFonts w:ascii="Times New Roman" w:hAnsi="Times New Roman" w:cs="Times New Roman"/>
          <w:i/>
          <w:sz w:val="24"/>
          <w:szCs w:val="24"/>
        </w:rPr>
        <w:t xml:space="preserve">M </w:t>
      </w:r>
      <w:r w:rsidR="00D371F1" w:rsidRPr="00F804A2">
        <w:rPr>
          <w:rFonts w:ascii="Times New Roman" w:hAnsi="Times New Roman" w:cs="Times New Roman"/>
          <w:sz w:val="24"/>
          <w:szCs w:val="24"/>
        </w:rPr>
        <w:t xml:space="preserve">= 43.07, </w:t>
      </w:r>
      <w:r w:rsidR="00D371F1" w:rsidRPr="00F804A2">
        <w:rPr>
          <w:rFonts w:ascii="Times New Roman" w:hAnsi="Times New Roman" w:cs="Times New Roman"/>
          <w:i/>
          <w:sz w:val="24"/>
          <w:szCs w:val="24"/>
        </w:rPr>
        <w:t>SD</w:t>
      </w:r>
      <w:r w:rsidR="00D371F1" w:rsidRPr="00F804A2">
        <w:rPr>
          <w:rFonts w:ascii="Times New Roman" w:hAnsi="Times New Roman" w:cs="Times New Roman"/>
          <w:sz w:val="24"/>
          <w:szCs w:val="24"/>
        </w:rPr>
        <w:t xml:space="preserve"> = 14.67)</w:t>
      </w:r>
      <w:r w:rsidR="00B61142" w:rsidRPr="00F804A2">
        <w:rPr>
          <w:rFonts w:ascii="Times New Roman" w:hAnsi="Times New Roman" w:cs="Times New Roman"/>
          <w:sz w:val="24"/>
          <w:szCs w:val="24"/>
        </w:rPr>
        <w:t xml:space="preserve"> and 62% were female</w:t>
      </w:r>
      <w:r w:rsidR="00D371F1" w:rsidRPr="00F804A2">
        <w:rPr>
          <w:rFonts w:ascii="Times New Roman" w:hAnsi="Times New Roman" w:cs="Times New Roman"/>
          <w:sz w:val="24"/>
          <w:szCs w:val="24"/>
        </w:rPr>
        <w:t xml:space="preserve">. </w:t>
      </w:r>
      <w:r w:rsidR="00DA2BD7" w:rsidRPr="00F804A2">
        <w:rPr>
          <w:rFonts w:ascii="Times New Roman" w:hAnsi="Times New Roman" w:cs="Times New Roman"/>
          <w:sz w:val="24"/>
          <w:szCs w:val="24"/>
        </w:rPr>
        <w:t>Furthermore, 76</w:t>
      </w:r>
      <w:r w:rsidR="00D4728E" w:rsidRPr="00F804A2">
        <w:rPr>
          <w:rFonts w:ascii="Times New Roman" w:hAnsi="Times New Roman" w:cs="Times New Roman"/>
          <w:sz w:val="24"/>
          <w:szCs w:val="24"/>
        </w:rPr>
        <w:t xml:space="preserve">% of participants were born in New Zealand and the majority (86%) identified as </w:t>
      </w:r>
      <w:r w:rsidR="003D77BC" w:rsidRPr="00F804A2">
        <w:rPr>
          <w:rFonts w:ascii="Times New Roman" w:hAnsi="Times New Roman" w:cs="Times New Roman"/>
          <w:sz w:val="24"/>
          <w:szCs w:val="24"/>
        </w:rPr>
        <w:t>Pākehā (</w:t>
      </w:r>
      <w:r w:rsidR="00D4728E" w:rsidRPr="00F804A2">
        <w:rPr>
          <w:rFonts w:ascii="Times New Roman" w:hAnsi="Times New Roman" w:cs="Times New Roman"/>
          <w:sz w:val="24"/>
          <w:szCs w:val="24"/>
        </w:rPr>
        <w:t>New Zealand European</w:t>
      </w:r>
      <w:r w:rsidR="003D77BC" w:rsidRPr="00F804A2">
        <w:rPr>
          <w:rFonts w:ascii="Times New Roman" w:hAnsi="Times New Roman" w:cs="Times New Roman"/>
          <w:sz w:val="24"/>
          <w:szCs w:val="24"/>
        </w:rPr>
        <w:t>)</w:t>
      </w:r>
      <w:r w:rsidR="00D4728E" w:rsidRPr="00F804A2">
        <w:rPr>
          <w:rFonts w:ascii="Times New Roman" w:hAnsi="Times New Roman" w:cs="Times New Roman"/>
          <w:sz w:val="24"/>
          <w:szCs w:val="24"/>
        </w:rPr>
        <w:t xml:space="preserve">. </w:t>
      </w:r>
      <w:r w:rsidRPr="00F804A2">
        <w:rPr>
          <w:rFonts w:ascii="Times New Roman" w:hAnsi="Times New Roman" w:cs="Times New Roman"/>
          <w:sz w:val="24"/>
          <w:szCs w:val="24"/>
        </w:rPr>
        <w:t xml:space="preserve">Full details about the sample, including the procedure, retention, and demographics of participants, </w:t>
      </w:r>
      <w:r w:rsidR="006369C5" w:rsidRPr="00F804A2">
        <w:rPr>
          <w:rFonts w:ascii="Times New Roman" w:hAnsi="Times New Roman" w:cs="Times New Roman"/>
          <w:sz w:val="24"/>
          <w:szCs w:val="24"/>
        </w:rPr>
        <w:t>are</w:t>
      </w:r>
      <w:r w:rsidRPr="00F804A2">
        <w:rPr>
          <w:rFonts w:ascii="Times New Roman" w:hAnsi="Times New Roman" w:cs="Times New Roman"/>
          <w:sz w:val="24"/>
          <w:szCs w:val="24"/>
        </w:rPr>
        <w:t xml:space="preserve"> available on the </w:t>
      </w:r>
      <w:r w:rsidR="001C45AA">
        <w:rPr>
          <w:rFonts w:ascii="Times New Roman" w:hAnsi="Times New Roman" w:cs="Times New Roman"/>
          <w:sz w:val="24"/>
          <w:szCs w:val="24"/>
        </w:rPr>
        <w:t>NZAVS</w:t>
      </w:r>
      <w:r w:rsidRPr="00F804A2">
        <w:rPr>
          <w:rFonts w:ascii="Times New Roman" w:hAnsi="Times New Roman" w:cs="Times New Roman"/>
          <w:sz w:val="24"/>
          <w:szCs w:val="24"/>
        </w:rPr>
        <w:t xml:space="preserve"> website. </w:t>
      </w:r>
    </w:p>
    <w:p w14:paraId="57385C97" w14:textId="77777777" w:rsidR="004609D7" w:rsidRPr="00202DF5" w:rsidRDefault="004609D7" w:rsidP="0023350B">
      <w:pPr>
        <w:spacing w:line="480" w:lineRule="auto"/>
        <w:rPr>
          <w:rFonts w:ascii="Times New Roman" w:hAnsi="Times New Roman" w:cs="Times New Roman"/>
          <w:b/>
          <w:sz w:val="32"/>
          <w:szCs w:val="32"/>
        </w:rPr>
      </w:pPr>
      <w:r w:rsidRPr="00202DF5">
        <w:rPr>
          <w:rFonts w:ascii="Times New Roman" w:hAnsi="Times New Roman" w:cs="Times New Roman"/>
          <w:b/>
          <w:sz w:val="32"/>
          <w:szCs w:val="32"/>
        </w:rPr>
        <w:t>Measures</w:t>
      </w:r>
    </w:p>
    <w:p w14:paraId="2844F070" w14:textId="5BE8AE6E" w:rsidR="004609D7" w:rsidRPr="00F804A2" w:rsidRDefault="004609D7" w:rsidP="0023350B">
      <w:pPr>
        <w:spacing w:line="480" w:lineRule="auto"/>
        <w:rPr>
          <w:rFonts w:ascii="Times New Roman" w:hAnsi="Times New Roman" w:cs="Times New Roman"/>
          <w:b/>
          <w:sz w:val="24"/>
          <w:szCs w:val="24"/>
        </w:rPr>
      </w:pPr>
      <w:r w:rsidRPr="00F804A2">
        <w:rPr>
          <w:rFonts w:ascii="Times New Roman" w:hAnsi="Times New Roman" w:cs="Times New Roman"/>
          <w:b/>
          <w:sz w:val="24"/>
          <w:szCs w:val="24"/>
        </w:rPr>
        <w:tab/>
      </w:r>
      <w:r w:rsidR="005A0A19" w:rsidRPr="00F804A2">
        <w:rPr>
          <w:rFonts w:ascii="Times New Roman" w:hAnsi="Times New Roman" w:cs="Times New Roman"/>
          <w:i/>
          <w:sz w:val="24"/>
          <w:szCs w:val="24"/>
        </w:rPr>
        <w:t xml:space="preserve">Social dominance orientation </w:t>
      </w:r>
      <w:r w:rsidR="005A0A19" w:rsidRPr="00F804A2">
        <w:rPr>
          <w:rFonts w:ascii="Times New Roman" w:hAnsi="Times New Roman" w:cs="Times New Roman"/>
          <w:sz w:val="24"/>
          <w:szCs w:val="24"/>
        </w:rPr>
        <w:t>was assessed using</w:t>
      </w:r>
      <w:r w:rsidRPr="00F804A2">
        <w:rPr>
          <w:rFonts w:ascii="Times New Roman" w:hAnsi="Times New Roman" w:cs="Times New Roman"/>
          <w:sz w:val="24"/>
          <w:szCs w:val="24"/>
        </w:rPr>
        <w:t xml:space="preserve"> </w:t>
      </w:r>
      <w:r w:rsidR="003D77BC" w:rsidRPr="00F804A2">
        <w:rPr>
          <w:rFonts w:ascii="Times New Roman" w:hAnsi="Times New Roman" w:cs="Times New Roman"/>
          <w:sz w:val="24"/>
          <w:szCs w:val="24"/>
        </w:rPr>
        <w:t xml:space="preserve">six items from </w:t>
      </w:r>
      <w:r w:rsidRPr="00F804A2">
        <w:rPr>
          <w:rFonts w:ascii="Times New Roman" w:hAnsi="Times New Roman" w:cs="Times New Roman"/>
          <w:sz w:val="24"/>
          <w:szCs w:val="24"/>
        </w:rPr>
        <w:t xml:space="preserve">Sidanius and Pratto’s </w:t>
      </w:r>
      <w:r w:rsidR="004F1AFA">
        <w:rPr>
          <w:rFonts w:ascii="Times New Roman" w:hAnsi="Times New Roman" w:cs="Times New Roman"/>
          <w:sz w:val="24"/>
          <w:szCs w:val="24"/>
        </w:rPr>
        <w:t>[1]</w:t>
      </w:r>
      <w:r w:rsidRPr="00F804A2">
        <w:rPr>
          <w:rFonts w:ascii="Times New Roman" w:hAnsi="Times New Roman" w:cs="Times New Roman"/>
          <w:sz w:val="24"/>
          <w:szCs w:val="24"/>
        </w:rPr>
        <w:t xml:space="preserve"> SDO</w:t>
      </w:r>
      <w:r w:rsidRPr="00F804A2">
        <w:rPr>
          <w:rFonts w:ascii="Times New Roman" w:hAnsi="Times New Roman" w:cs="Times New Roman"/>
          <w:sz w:val="24"/>
          <w:szCs w:val="24"/>
          <w:vertAlign w:val="subscript"/>
        </w:rPr>
        <w:t>6</w:t>
      </w:r>
      <w:r w:rsidRPr="00F804A2">
        <w:rPr>
          <w:rFonts w:ascii="Times New Roman" w:hAnsi="Times New Roman" w:cs="Times New Roman"/>
          <w:sz w:val="24"/>
          <w:szCs w:val="24"/>
        </w:rPr>
        <w:t xml:space="preserve"> scale</w:t>
      </w:r>
      <w:r w:rsidR="00A02DED" w:rsidRPr="00F804A2">
        <w:rPr>
          <w:rFonts w:ascii="Times New Roman" w:hAnsi="Times New Roman" w:cs="Times New Roman"/>
          <w:sz w:val="24"/>
          <w:szCs w:val="24"/>
        </w:rPr>
        <w:t>. T</w:t>
      </w:r>
      <w:r w:rsidRPr="00F804A2">
        <w:rPr>
          <w:rFonts w:ascii="Times New Roman" w:hAnsi="Times New Roman" w:cs="Times New Roman"/>
          <w:sz w:val="24"/>
          <w:szCs w:val="24"/>
        </w:rPr>
        <w:t>hree</w:t>
      </w:r>
      <w:r w:rsidR="00A02DED" w:rsidRPr="00F804A2">
        <w:rPr>
          <w:rFonts w:ascii="Times New Roman" w:hAnsi="Times New Roman" w:cs="Times New Roman"/>
          <w:sz w:val="24"/>
          <w:szCs w:val="24"/>
        </w:rPr>
        <w:t xml:space="preserve"> items favoured </w:t>
      </w:r>
      <w:r w:rsidR="00EB57A3" w:rsidRPr="00F804A2">
        <w:rPr>
          <w:rFonts w:ascii="Times New Roman" w:hAnsi="Times New Roman" w:cs="Times New Roman"/>
          <w:sz w:val="24"/>
          <w:szCs w:val="24"/>
        </w:rPr>
        <w:t>dominance</w:t>
      </w:r>
      <w:r w:rsidR="00A02DED" w:rsidRPr="00F804A2">
        <w:rPr>
          <w:rFonts w:ascii="Times New Roman" w:hAnsi="Times New Roman" w:cs="Times New Roman"/>
          <w:sz w:val="24"/>
          <w:szCs w:val="24"/>
        </w:rPr>
        <w:t>, such as</w:t>
      </w:r>
      <w:r w:rsidRPr="00F804A2">
        <w:rPr>
          <w:rFonts w:ascii="Times New Roman" w:hAnsi="Times New Roman" w:cs="Times New Roman"/>
          <w:sz w:val="24"/>
          <w:szCs w:val="24"/>
        </w:rPr>
        <w:t xml:space="preserve"> “To get ahead in life, it is sometimes okay to step on other groups”, and three </w:t>
      </w:r>
      <w:r w:rsidR="00A02DED" w:rsidRPr="00F804A2">
        <w:rPr>
          <w:rFonts w:ascii="Times New Roman" w:hAnsi="Times New Roman" w:cs="Times New Roman"/>
          <w:sz w:val="24"/>
          <w:szCs w:val="24"/>
        </w:rPr>
        <w:t xml:space="preserve">favoured </w:t>
      </w:r>
      <w:r w:rsidRPr="00F804A2">
        <w:rPr>
          <w:rFonts w:ascii="Times New Roman" w:hAnsi="Times New Roman" w:cs="Times New Roman"/>
          <w:sz w:val="24"/>
          <w:szCs w:val="24"/>
        </w:rPr>
        <w:t xml:space="preserve">equality, such as “We should have increased social equality”. Participants </w:t>
      </w:r>
      <w:r w:rsidR="001961AD" w:rsidRPr="00F804A2">
        <w:rPr>
          <w:rFonts w:ascii="Times New Roman" w:hAnsi="Times New Roman" w:cs="Times New Roman"/>
          <w:sz w:val="24"/>
          <w:szCs w:val="24"/>
        </w:rPr>
        <w:t>rated</w:t>
      </w:r>
      <w:r w:rsidRPr="00F804A2">
        <w:rPr>
          <w:rFonts w:ascii="Times New Roman" w:hAnsi="Times New Roman" w:cs="Times New Roman"/>
          <w:sz w:val="24"/>
          <w:szCs w:val="24"/>
        </w:rPr>
        <w:t xml:space="preserve"> the extent to which they agreed with each item on 7-point Likert scales, from 1 (strongly </w:t>
      </w:r>
      <w:r w:rsidR="001961AD" w:rsidRPr="00F804A2">
        <w:rPr>
          <w:rFonts w:ascii="Times New Roman" w:hAnsi="Times New Roman" w:cs="Times New Roman"/>
          <w:sz w:val="24"/>
          <w:szCs w:val="24"/>
        </w:rPr>
        <w:t>disagree) to 7 (strongly agree).</w:t>
      </w:r>
      <w:r w:rsidRPr="00F804A2">
        <w:rPr>
          <w:rFonts w:ascii="Times New Roman" w:hAnsi="Times New Roman" w:cs="Times New Roman"/>
          <w:sz w:val="24"/>
          <w:szCs w:val="24"/>
        </w:rPr>
        <w:t xml:space="preserve"> </w:t>
      </w:r>
    </w:p>
    <w:p w14:paraId="77C8BB85" w14:textId="791F2541" w:rsidR="004609D7" w:rsidRPr="00F804A2" w:rsidRDefault="004609D7" w:rsidP="00002FA4">
      <w:pPr>
        <w:spacing w:line="480" w:lineRule="auto"/>
        <w:rPr>
          <w:rFonts w:ascii="Times New Roman" w:hAnsi="Times New Roman" w:cs="Times New Roman"/>
          <w:sz w:val="24"/>
          <w:szCs w:val="24"/>
        </w:rPr>
      </w:pPr>
      <w:r w:rsidRPr="00F804A2">
        <w:rPr>
          <w:rFonts w:ascii="Times New Roman" w:hAnsi="Times New Roman" w:cs="Times New Roman"/>
          <w:b/>
          <w:sz w:val="24"/>
          <w:szCs w:val="24"/>
        </w:rPr>
        <w:lastRenderedPageBreak/>
        <w:tab/>
      </w:r>
      <w:r w:rsidR="005048C4" w:rsidRPr="00F804A2">
        <w:rPr>
          <w:rFonts w:ascii="Times New Roman" w:hAnsi="Times New Roman" w:cs="Times New Roman"/>
          <w:i/>
          <w:sz w:val="24"/>
          <w:szCs w:val="24"/>
        </w:rPr>
        <w:t xml:space="preserve">Right-wing authoritarianism </w:t>
      </w:r>
      <w:r w:rsidR="005048C4" w:rsidRPr="00F804A2">
        <w:rPr>
          <w:rFonts w:ascii="Times New Roman" w:hAnsi="Times New Roman" w:cs="Times New Roman"/>
          <w:sz w:val="24"/>
          <w:szCs w:val="24"/>
        </w:rPr>
        <w:t>was assessed with six</w:t>
      </w:r>
      <w:r w:rsidRPr="00F804A2">
        <w:rPr>
          <w:rFonts w:ascii="Times New Roman" w:hAnsi="Times New Roman" w:cs="Times New Roman"/>
          <w:sz w:val="24"/>
          <w:szCs w:val="24"/>
        </w:rPr>
        <w:t xml:space="preserve"> items from Altemeye</w:t>
      </w:r>
      <w:r w:rsidR="005048C4" w:rsidRPr="00F804A2">
        <w:rPr>
          <w:rFonts w:ascii="Times New Roman" w:hAnsi="Times New Roman" w:cs="Times New Roman"/>
          <w:sz w:val="24"/>
          <w:szCs w:val="24"/>
        </w:rPr>
        <w:t xml:space="preserve">r’s </w:t>
      </w:r>
      <w:r w:rsidR="00F93316">
        <w:rPr>
          <w:rFonts w:ascii="Times New Roman" w:hAnsi="Times New Roman" w:cs="Times New Roman"/>
          <w:sz w:val="24"/>
          <w:szCs w:val="24"/>
        </w:rPr>
        <w:t>[27]</w:t>
      </w:r>
      <w:r w:rsidR="005048C4" w:rsidRPr="00F804A2">
        <w:rPr>
          <w:rFonts w:ascii="Times New Roman" w:hAnsi="Times New Roman" w:cs="Times New Roman"/>
          <w:sz w:val="24"/>
          <w:szCs w:val="24"/>
        </w:rPr>
        <w:t xml:space="preserve"> RWA scale. These included items such as </w:t>
      </w:r>
      <w:r w:rsidRPr="00F804A2">
        <w:rPr>
          <w:rFonts w:ascii="Times New Roman" w:hAnsi="Times New Roman" w:cs="Times New Roman"/>
          <w:sz w:val="24"/>
          <w:szCs w:val="24"/>
        </w:rPr>
        <w:t>“Our country will be destroyed someday if we do not smash the perversions eating away at our moral fibre and t</w:t>
      </w:r>
      <w:r w:rsidR="00720773" w:rsidRPr="00F804A2">
        <w:rPr>
          <w:rFonts w:ascii="Times New Roman" w:hAnsi="Times New Roman" w:cs="Times New Roman"/>
          <w:sz w:val="24"/>
          <w:szCs w:val="24"/>
        </w:rPr>
        <w:t>raditional beliefs”</w:t>
      </w:r>
      <w:r w:rsidRPr="00F804A2">
        <w:rPr>
          <w:rFonts w:ascii="Times New Roman" w:hAnsi="Times New Roman" w:cs="Times New Roman"/>
          <w:sz w:val="24"/>
          <w:szCs w:val="24"/>
        </w:rPr>
        <w:t xml:space="preserve">. The item “Some of the best people in our country are those who are challenging our government, criticizing religion, and ignoring the “normal way” things are supposed to be done”, was </w:t>
      </w:r>
      <w:r w:rsidR="00720773" w:rsidRPr="00F804A2">
        <w:rPr>
          <w:rFonts w:ascii="Times New Roman" w:hAnsi="Times New Roman" w:cs="Times New Roman"/>
          <w:sz w:val="24"/>
          <w:szCs w:val="24"/>
        </w:rPr>
        <w:t>not assessed</w:t>
      </w:r>
      <w:r w:rsidRPr="00F804A2">
        <w:rPr>
          <w:rFonts w:ascii="Times New Roman" w:hAnsi="Times New Roman" w:cs="Times New Roman"/>
          <w:sz w:val="24"/>
          <w:szCs w:val="24"/>
        </w:rPr>
        <w:t xml:space="preserve"> at time two, but included </w:t>
      </w:r>
      <w:r w:rsidR="00347BBB" w:rsidRPr="00F804A2">
        <w:rPr>
          <w:rFonts w:ascii="Times New Roman" w:hAnsi="Times New Roman" w:cs="Times New Roman"/>
          <w:sz w:val="24"/>
          <w:szCs w:val="24"/>
        </w:rPr>
        <w:t>in</w:t>
      </w:r>
      <w:r w:rsidRPr="00F804A2">
        <w:rPr>
          <w:rFonts w:ascii="Times New Roman" w:hAnsi="Times New Roman" w:cs="Times New Roman"/>
          <w:sz w:val="24"/>
          <w:szCs w:val="24"/>
        </w:rPr>
        <w:t xml:space="preserve"> all other time points. Again, responses were on a scale from 1 (strongly disagree) to 7 (strongly agree). </w:t>
      </w:r>
    </w:p>
    <w:p w14:paraId="012D2EEF" w14:textId="52AD3DE3" w:rsidR="009708F3" w:rsidRPr="00F804A2" w:rsidRDefault="004609D7" w:rsidP="00002FA4">
      <w:pPr>
        <w:spacing w:line="480" w:lineRule="auto"/>
        <w:rPr>
          <w:rFonts w:ascii="Times New Roman" w:hAnsi="Times New Roman" w:cs="Times New Roman"/>
          <w:sz w:val="24"/>
          <w:szCs w:val="24"/>
        </w:rPr>
      </w:pPr>
      <w:r w:rsidRPr="00F804A2">
        <w:rPr>
          <w:rFonts w:ascii="Times New Roman" w:hAnsi="Times New Roman" w:cs="Times New Roman"/>
          <w:sz w:val="24"/>
          <w:szCs w:val="24"/>
        </w:rPr>
        <w:tab/>
      </w:r>
      <w:r w:rsidR="00035140">
        <w:rPr>
          <w:rFonts w:ascii="Times New Roman" w:hAnsi="Times New Roman" w:cs="Times New Roman"/>
          <w:i/>
          <w:sz w:val="24"/>
          <w:szCs w:val="24"/>
        </w:rPr>
        <w:t xml:space="preserve">Environmentalism </w:t>
      </w:r>
      <w:r w:rsidR="00035140">
        <w:rPr>
          <w:rFonts w:ascii="Times New Roman" w:hAnsi="Times New Roman" w:cs="Times New Roman"/>
          <w:sz w:val="24"/>
          <w:szCs w:val="24"/>
        </w:rPr>
        <w:t>was measured as individual’s w</w:t>
      </w:r>
      <w:r w:rsidR="00A32E2B" w:rsidRPr="00F804A2">
        <w:rPr>
          <w:rFonts w:ascii="Times New Roman" w:hAnsi="Times New Roman" w:cs="Times New Roman"/>
          <w:sz w:val="24"/>
          <w:szCs w:val="24"/>
        </w:rPr>
        <w:t>illingness</w:t>
      </w:r>
      <w:r w:rsidR="00002FA4" w:rsidRPr="00F804A2">
        <w:rPr>
          <w:rFonts w:ascii="Times New Roman" w:hAnsi="Times New Roman" w:cs="Times New Roman"/>
          <w:sz w:val="24"/>
          <w:szCs w:val="24"/>
        </w:rPr>
        <w:t xml:space="preserve"> to</w:t>
      </w:r>
      <w:r w:rsidR="00867C21">
        <w:rPr>
          <w:rFonts w:ascii="Times New Roman" w:hAnsi="Times New Roman" w:cs="Times New Roman"/>
          <w:sz w:val="24"/>
          <w:szCs w:val="24"/>
        </w:rPr>
        <w:t xml:space="preserve"> make</w:t>
      </w:r>
      <w:r w:rsidR="00A32E2B" w:rsidRPr="00F804A2">
        <w:rPr>
          <w:rFonts w:ascii="Times New Roman" w:hAnsi="Times New Roman" w:cs="Times New Roman"/>
          <w:sz w:val="24"/>
          <w:szCs w:val="24"/>
        </w:rPr>
        <w:t xml:space="preserve"> </w:t>
      </w:r>
      <w:r w:rsidRPr="00F804A2">
        <w:rPr>
          <w:rFonts w:ascii="Times New Roman" w:hAnsi="Times New Roman" w:cs="Times New Roman"/>
          <w:sz w:val="24"/>
          <w:szCs w:val="24"/>
        </w:rPr>
        <w:t>sacrifice</w:t>
      </w:r>
      <w:r w:rsidR="00867C21">
        <w:rPr>
          <w:rFonts w:ascii="Times New Roman" w:hAnsi="Times New Roman" w:cs="Times New Roman"/>
          <w:sz w:val="24"/>
          <w:szCs w:val="24"/>
        </w:rPr>
        <w:t>s for the environment</w:t>
      </w:r>
      <w:r w:rsidR="00035140">
        <w:rPr>
          <w:rFonts w:ascii="Times New Roman" w:hAnsi="Times New Roman" w:cs="Times New Roman"/>
          <w:sz w:val="24"/>
          <w:szCs w:val="24"/>
        </w:rPr>
        <w:t>. These</w:t>
      </w:r>
      <w:r w:rsidRPr="00F804A2">
        <w:rPr>
          <w:rFonts w:ascii="Times New Roman" w:hAnsi="Times New Roman" w:cs="Times New Roman"/>
          <w:sz w:val="24"/>
          <w:szCs w:val="24"/>
        </w:rPr>
        <w:t xml:space="preserve"> items were </w:t>
      </w:r>
      <w:r w:rsidR="008D2FC6" w:rsidRPr="00F804A2">
        <w:rPr>
          <w:rFonts w:ascii="Times New Roman" w:hAnsi="Times New Roman" w:cs="Times New Roman"/>
          <w:sz w:val="24"/>
          <w:szCs w:val="24"/>
        </w:rPr>
        <w:t>modelled</w:t>
      </w:r>
      <w:r w:rsidRPr="00F804A2">
        <w:rPr>
          <w:rFonts w:ascii="Times New Roman" w:hAnsi="Times New Roman" w:cs="Times New Roman"/>
          <w:sz w:val="24"/>
          <w:szCs w:val="24"/>
        </w:rPr>
        <w:t xml:space="preserve"> from Liu and Sibley’s </w:t>
      </w:r>
      <w:r w:rsidR="003D4652">
        <w:rPr>
          <w:rFonts w:ascii="Times New Roman" w:hAnsi="Times New Roman" w:cs="Times New Roman"/>
          <w:sz w:val="24"/>
          <w:szCs w:val="24"/>
        </w:rPr>
        <w:t>[28]</w:t>
      </w:r>
      <w:r w:rsidRPr="00F804A2">
        <w:rPr>
          <w:rFonts w:ascii="Times New Roman" w:hAnsi="Times New Roman" w:cs="Times New Roman"/>
          <w:sz w:val="24"/>
          <w:szCs w:val="24"/>
        </w:rPr>
        <w:t xml:space="preserve"> </w:t>
      </w:r>
      <w:r w:rsidR="00846E6A" w:rsidRPr="00F804A2">
        <w:rPr>
          <w:rFonts w:ascii="Times New Roman" w:hAnsi="Times New Roman" w:cs="Times New Roman"/>
          <w:sz w:val="24"/>
          <w:szCs w:val="24"/>
        </w:rPr>
        <w:t xml:space="preserve">two </w:t>
      </w:r>
      <w:r w:rsidRPr="00F804A2">
        <w:rPr>
          <w:rFonts w:ascii="Times New Roman" w:hAnsi="Times New Roman" w:cs="Times New Roman"/>
          <w:sz w:val="24"/>
          <w:szCs w:val="24"/>
        </w:rPr>
        <w:t>item</w:t>
      </w:r>
      <w:r w:rsidR="00846E6A" w:rsidRPr="00F804A2">
        <w:rPr>
          <w:rFonts w:ascii="Times New Roman" w:hAnsi="Times New Roman" w:cs="Times New Roman"/>
          <w:sz w:val="24"/>
          <w:szCs w:val="24"/>
        </w:rPr>
        <w:t>s on sacrifice intentions,</w:t>
      </w:r>
      <w:r w:rsidRPr="00F804A2">
        <w:rPr>
          <w:rFonts w:ascii="Times New Roman" w:hAnsi="Times New Roman" w:cs="Times New Roman"/>
          <w:sz w:val="24"/>
          <w:szCs w:val="24"/>
        </w:rPr>
        <w:t xml:space="preserve"> “Are you willing to change your daily routine in orde</w:t>
      </w:r>
      <w:r w:rsidR="008427C5" w:rsidRPr="00F804A2">
        <w:rPr>
          <w:rFonts w:ascii="Times New Roman" w:hAnsi="Times New Roman" w:cs="Times New Roman"/>
          <w:sz w:val="24"/>
          <w:szCs w:val="24"/>
        </w:rPr>
        <w:t>r to protect the environment?”</w:t>
      </w:r>
      <w:r w:rsidR="00002FA4" w:rsidRPr="00F804A2">
        <w:rPr>
          <w:rFonts w:ascii="Times New Roman" w:hAnsi="Times New Roman" w:cs="Times New Roman"/>
          <w:sz w:val="24"/>
          <w:szCs w:val="24"/>
        </w:rPr>
        <w:t xml:space="preserve"> and “Are you willing to make sacrifices to your standard of living (e.g., accept higher prices, drive less, conserve energy) in order to protect the environment?”.</w:t>
      </w:r>
      <w:r w:rsidR="008427C5" w:rsidRPr="00F804A2">
        <w:rPr>
          <w:rFonts w:ascii="Times New Roman" w:hAnsi="Times New Roman" w:cs="Times New Roman"/>
          <w:sz w:val="24"/>
          <w:szCs w:val="24"/>
        </w:rPr>
        <w:t xml:space="preserve"> </w:t>
      </w:r>
      <w:r w:rsidRPr="00F804A2">
        <w:rPr>
          <w:rFonts w:ascii="Times New Roman" w:hAnsi="Times New Roman" w:cs="Times New Roman"/>
          <w:sz w:val="24"/>
          <w:szCs w:val="24"/>
        </w:rPr>
        <w:t>Participants responded on</w:t>
      </w:r>
      <w:r w:rsidR="003777EE" w:rsidRPr="00F804A2">
        <w:rPr>
          <w:rFonts w:ascii="Times New Roman" w:hAnsi="Times New Roman" w:cs="Times New Roman"/>
          <w:sz w:val="24"/>
          <w:szCs w:val="24"/>
        </w:rPr>
        <w:t xml:space="preserve"> a scale</w:t>
      </w:r>
      <w:r w:rsidRPr="00F804A2">
        <w:rPr>
          <w:rFonts w:ascii="Times New Roman" w:hAnsi="Times New Roman" w:cs="Times New Roman"/>
          <w:sz w:val="24"/>
          <w:szCs w:val="24"/>
        </w:rPr>
        <w:t xml:space="preserve"> from 1 (definitely no) to 7 (definitely yes), </w:t>
      </w:r>
      <w:r w:rsidR="006D2E6C" w:rsidRPr="00F804A2">
        <w:rPr>
          <w:rFonts w:ascii="Times New Roman" w:hAnsi="Times New Roman" w:cs="Times New Roman"/>
          <w:sz w:val="24"/>
          <w:szCs w:val="24"/>
        </w:rPr>
        <w:t xml:space="preserve">with a midpoint of 4 </w:t>
      </w:r>
      <w:r w:rsidR="006716FD" w:rsidRPr="00F804A2">
        <w:rPr>
          <w:rFonts w:ascii="Times New Roman" w:hAnsi="Times New Roman" w:cs="Times New Roman"/>
          <w:sz w:val="24"/>
          <w:szCs w:val="24"/>
        </w:rPr>
        <w:t>(maybe)</w:t>
      </w:r>
      <w:r w:rsidRPr="00F804A2">
        <w:rPr>
          <w:rFonts w:ascii="Times New Roman" w:hAnsi="Times New Roman" w:cs="Times New Roman"/>
          <w:sz w:val="24"/>
          <w:szCs w:val="24"/>
        </w:rPr>
        <w:t xml:space="preserve">. </w:t>
      </w:r>
    </w:p>
    <w:p w14:paraId="7B83E34D" w14:textId="45266937" w:rsidR="00C47EF1" w:rsidRPr="00202DF5" w:rsidRDefault="005A768E" w:rsidP="0096539C">
      <w:pPr>
        <w:spacing w:line="480" w:lineRule="auto"/>
        <w:rPr>
          <w:rFonts w:ascii="Times New Roman" w:hAnsi="Times New Roman" w:cs="Times New Roman"/>
          <w:b/>
          <w:sz w:val="32"/>
          <w:szCs w:val="32"/>
        </w:rPr>
      </w:pPr>
      <w:r w:rsidRPr="00202DF5">
        <w:rPr>
          <w:rFonts w:ascii="Times New Roman" w:hAnsi="Times New Roman" w:cs="Times New Roman"/>
          <w:b/>
          <w:sz w:val="32"/>
          <w:szCs w:val="32"/>
        </w:rPr>
        <w:t>Data Analysis</w:t>
      </w:r>
    </w:p>
    <w:p w14:paraId="1E699B64" w14:textId="64CA4772" w:rsidR="005A768E" w:rsidRPr="00F804A2" w:rsidRDefault="005A768E" w:rsidP="005A768E">
      <w:pPr>
        <w:spacing w:line="480" w:lineRule="auto"/>
        <w:ind w:firstLine="720"/>
        <w:rPr>
          <w:rFonts w:ascii="Times New Roman" w:hAnsi="Times New Roman" w:cs="Times New Roman"/>
          <w:b/>
          <w:sz w:val="24"/>
          <w:szCs w:val="24"/>
        </w:rPr>
      </w:pPr>
      <w:r w:rsidRPr="00F804A2">
        <w:rPr>
          <w:rFonts w:ascii="Times New Roman" w:hAnsi="Times New Roman" w:cs="Times New Roman"/>
          <w:sz w:val="24"/>
          <w:szCs w:val="24"/>
        </w:rPr>
        <w:t xml:space="preserve">We used cross-lagged path analysis to infer causal associations between SDO, RWA and willingness to sacrifice for the environment. </w:t>
      </w:r>
      <w:r w:rsidR="00601B8C" w:rsidRPr="00F804A2">
        <w:rPr>
          <w:rFonts w:ascii="Times New Roman" w:hAnsi="Times New Roman" w:cs="Times New Roman"/>
          <w:sz w:val="24"/>
          <w:szCs w:val="24"/>
        </w:rPr>
        <w:t xml:space="preserve">The model thus included three latent variables across five measurement points, where each variable within a time point was set to predict each variable in the subsequent time point. </w:t>
      </w:r>
      <w:r w:rsidRPr="00F804A2">
        <w:rPr>
          <w:rFonts w:ascii="Times New Roman" w:hAnsi="Times New Roman" w:cs="Times New Roman"/>
          <w:sz w:val="24"/>
          <w:szCs w:val="24"/>
        </w:rPr>
        <w:t xml:space="preserve">The autoregressive cross-lagged panel model allows examination of reciprocal influences among the three variables and was conducted </w:t>
      </w:r>
      <w:r w:rsidR="004F5281" w:rsidRPr="00F804A2">
        <w:rPr>
          <w:rFonts w:ascii="Times New Roman" w:hAnsi="Times New Roman" w:cs="Times New Roman"/>
          <w:sz w:val="24"/>
          <w:szCs w:val="24"/>
        </w:rPr>
        <w:t>in Mplus (version 7.3</w:t>
      </w:r>
      <w:r w:rsidR="00C56B70">
        <w:rPr>
          <w:rFonts w:ascii="Times New Roman" w:hAnsi="Times New Roman" w:cs="Times New Roman"/>
          <w:sz w:val="24"/>
          <w:szCs w:val="24"/>
        </w:rPr>
        <w:t xml:space="preserve"> [29]</w:t>
      </w:r>
      <w:r w:rsidR="004F5281" w:rsidRPr="00F804A2">
        <w:rPr>
          <w:rFonts w:ascii="Times New Roman" w:hAnsi="Times New Roman" w:cs="Times New Roman"/>
          <w:sz w:val="24"/>
          <w:szCs w:val="24"/>
        </w:rPr>
        <w:t>)</w:t>
      </w:r>
      <w:r w:rsidRPr="00F804A2">
        <w:rPr>
          <w:rFonts w:ascii="Times New Roman" w:hAnsi="Times New Roman" w:cs="Times New Roman"/>
          <w:sz w:val="24"/>
          <w:szCs w:val="24"/>
        </w:rPr>
        <w:t xml:space="preserve">. A copy of the Mplus </w:t>
      </w:r>
      <w:r w:rsidR="004F5281" w:rsidRPr="00F804A2">
        <w:rPr>
          <w:rFonts w:ascii="Times New Roman" w:hAnsi="Times New Roman" w:cs="Times New Roman"/>
          <w:sz w:val="24"/>
          <w:szCs w:val="24"/>
        </w:rPr>
        <w:t xml:space="preserve">syntax </w:t>
      </w:r>
      <w:r w:rsidRPr="00F804A2">
        <w:rPr>
          <w:rFonts w:ascii="Times New Roman" w:hAnsi="Times New Roman" w:cs="Times New Roman"/>
          <w:sz w:val="24"/>
          <w:szCs w:val="24"/>
        </w:rPr>
        <w:t xml:space="preserve">used </w:t>
      </w:r>
      <w:r w:rsidR="004F5281" w:rsidRPr="00F804A2">
        <w:rPr>
          <w:rFonts w:ascii="Times New Roman" w:hAnsi="Times New Roman" w:cs="Times New Roman"/>
          <w:sz w:val="24"/>
          <w:szCs w:val="24"/>
        </w:rPr>
        <w:t xml:space="preserve">will be available on the </w:t>
      </w:r>
      <w:r w:rsidR="001C45AA">
        <w:rPr>
          <w:rFonts w:ascii="Times New Roman" w:hAnsi="Times New Roman" w:cs="Times New Roman"/>
          <w:sz w:val="24"/>
          <w:szCs w:val="24"/>
        </w:rPr>
        <w:t xml:space="preserve">NZAVS </w:t>
      </w:r>
      <w:r w:rsidR="004F5281" w:rsidRPr="00F804A2">
        <w:rPr>
          <w:rFonts w:ascii="Times New Roman" w:hAnsi="Times New Roman" w:cs="Times New Roman"/>
          <w:sz w:val="24"/>
          <w:szCs w:val="24"/>
        </w:rPr>
        <w:t>website upon acceptance of the manuscript</w:t>
      </w:r>
      <w:r w:rsidRPr="00F804A2">
        <w:rPr>
          <w:rFonts w:ascii="Times New Roman" w:hAnsi="Times New Roman" w:cs="Times New Roman"/>
          <w:sz w:val="24"/>
          <w:szCs w:val="24"/>
        </w:rPr>
        <w:t>.</w:t>
      </w:r>
      <w:r w:rsidR="004F5281" w:rsidRPr="00F804A2">
        <w:rPr>
          <w:rFonts w:ascii="Times New Roman" w:hAnsi="Times New Roman" w:cs="Times New Roman"/>
          <w:sz w:val="24"/>
          <w:szCs w:val="24"/>
        </w:rPr>
        <w:t xml:space="preserve"> </w:t>
      </w:r>
      <w:r w:rsidR="00CC1ECF">
        <w:rPr>
          <w:rFonts w:ascii="Times New Roman" w:hAnsi="Times New Roman" w:cs="Times New Roman"/>
          <w:sz w:val="24"/>
          <w:szCs w:val="24"/>
        </w:rPr>
        <w:t>M</w:t>
      </w:r>
      <w:r w:rsidRPr="00F804A2">
        <w:rPr>
          <w:rFonts w:ascii="Times New Roman" w:hAnsi="Times New Roman" w:cs="Times New Roman"/>
          <w:sz w:val="24"/>
          <w:szCs w:val="24"/>
        </w:rPr>
        <w:t xml:space="preserve">issing data </w:t>
      </w:r>
      <w:r w:rsidR="00CC1ECF">
        <w:rPr>
          <w:rFonts w:ascii="Times New Roman" w:hAnsi="Times New Roman" w:cs="Times New Roman"/>
          <w:sz w:val="24"/>
          <w:szCs w:val="24"/>
        </w:rPr>
        <w:t xml:space="preserve">were </w:t>
      </w:r>
      <w:r w:rsidRPr="00F804A2">
        <w:rPr>
          <w:rFonts w:ascii="Times New Roman" w:hAnsi="Times New Roman" w:cs="Times New Roman"/>
          <w:sz w:val="24"/>
          <w:szCs w:val="24"/>
        </w:rPr>
        <w:t>impute</w:t>
      </w:r>
      <w:r w:rsidR="00F536EC">
        <w:rPr>
          <w:rFonts w:ascii="Times New Roman" w:hAnsi="Times New Roman" w:cs="Times New Roman"/>
          <w:sz w:val="24"/>
          <w:szCs w:val="24"/>
        </w:rPr>
        <w:t xml:space="preserve">d using FIML. </w:t>
      </w:r>
    </w:p>
    <w:p w14:paraId="5C63FBA6" w14:textId="1269764F" w:rsidR="00BD3F7A" w:rsidRPr="00F804A2" w:rsidRDefault="00CC1ECF" w:rsidP="005A768E">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W</w:t>
      </w:r>
      <w:r w:rsidR="00BD3F7A" w:rsidRPr="00F804A2">
        <w:rPr>
          <w:rFonts w:ascii="Times New Roman" w:hAnsi="Times New Roman" w:cs="Times New Roman"/>
          <w:sz w:val="24"/>
          <w:szCs w:val="24"/>
        </w:rPr>
        <w:t xml:space="preserve">e tested the reciprocal influences between the constructs with a stationary cross-lagged model where all parameters are set as time-invariant. </w:t>
      </w:r>
      <w:r w:rsidR="004F5281" w:rsidRPr="00F804A2">
        <w:rPr>
          <w:rFonts w:ascii="Times New Roman" w:hAnsi="Times New Roman" w:cs="Times New Roman"/>
          <w:sz w:val="24"/>
          <w:szCs w:val="24"/>
        </w:rPr>
        <w:t xml:space="preserve">We started by constraining the factor loadings of our latent variables to equality so that, for each factor, the individual items that make up the factor were set to be equal across time points. For example, item 1 in the SDO scale was set to equality across all five time points, as was item 2, and so on for SDO and the other variables to ensure factor loadings were invariant across measurement points. Next, we constrained the means (intercepts) of the factors to equality. Put concretely, this made the latent means of the three constructs invariance from Time 1 to Time 5. We also constrained to equality the residual variance for the same item over time, so item 1 in the SDO scale had equal residual variance across all time points. </w:t>
      </w:r>
      <w:r w:rsidR="00BD3F7A" w:rsidRPr="00F804A2">
        <w:rPr>
          <w:rFonts w:ascii="Times New Roman" w:hAnsi="Times New Roman" w:cs="Times New Roman"/>
          <w:sz w:val="24"/>
          <w:szCs w:val="24"/>
        </w:rPr>
        <w:t xml:space="preserve">Finally, we constrained the </w:t>
      </w:r>
      <w:r w:rsidR="00601B8C" w:rsidRPr="00F804A2">
        <w:rPr>
          <w:rFonts w:ascii="Times New Roman" w:hAnsi="Times New Roman" w:cs="Times New Roman"/>
          <w:sz w:val="24"/>
          <w:szCs w:val="24"/>
        </w:rPr>
        <w:t xml:space="preserve">cross-lagged </w:t>
      </w:r>
      <w:r w:rsidR="00BD3F7A" w:rsidRPr="00F804A2">
        <w:rPr>
          <w:rFonts w:ascii="Times New Roman" w:hAnsi="Times New Roman" w:cs="Times New Roman"/>
          <w:sz w:val="24"/>
          <w:szCs w:val="24"/>
        </w:rPr>
        <w:t>associations between the constructs to</w:t>
      </w:r>
      <w:r w:rsidR="00601B8C" w:rsidRPr="00F804A2">
        <w:rPr>
          <w:rFonts w:ascii="Times New Roman" w:hAnsi="Times New Roman" w:cs="Times New Roman"/>
          <w:sz w:val="24"/>
          <w:szCs w:val="24"/>
        </w:rPr>
        <w:t xml:space="preserve"> be the same in each measurement point. We imposed this stationary cross-lagged model because we were more interested in the overall and comparative effects of SDO and RWA on changes in environmentalism, and not on whether these effects change during the interval measured.</w:t>
      </w:r>
    </w:p>
    <w:p w14:paraId="0B3FAA69" w14:textId="5930C936" w:rsidR="004F5281" w:rsidRPr="00F933CB" w:rsidRDefault="00F933CB" w:rsidP="00002FA4">
      <w:pPr>
        <w:spacing w:line="480" w:lineRule="auto"/>
        <w:ind w:firstLine="720"/>
        <w:rPr>
          <w:rFonts w:ascii="Times New Roman" w:hAnsi="Times New Roman" w:cs="Times New Roman"/>
          <w:sz w:val="24"/>
          <w:szCs w:val="24"/>
        </w:rPr>
      </w:pPr>
      <w:r>
        <w:rPr>
          <w:rFonts w:ascii="Times New Roman" w:hAnsi="Times New Roman" w:cs="Times New Roman"/>
          <w:sz w:val="24"/>
          <w:szCs w:val="24"/>
        </w:rPr>
        <w:t>W</w:t>
      </w:r>
      <w:r w:rsidR="004F5281" w:rsidRPr="00F804A2">
        <w:rPr>
          <w:rFonts w:ascii="Times New Roman" w:hAnsi="Times New Roman" w:cs="Times New Roman"/>
          <w:sz w:val="24"/>
          <w:szCs w:val="24"/>
        </w:rPr>
        <w:t>e present unstandardized parameters</w:t>
      </w:r>
      <w:r>
        <w:rPr>
          <w:rFonts w:ascii="Times New Roman" w:hAnsi="Times New Roman" w:cs="Times New Roman"/>
          <w:sz w:val="24"/>
          <w:szCs w:val="24"/>
        </w:rPr>
        <w:t>,</w:t>
      </w:r>
      <w:r w:rsidR="004F5281" w:rsidRPr="00F804A2">
        <w:rPr>
          <w:rFonts w:ascii="Times New Roman" w:hAnsi="Times New Roman" w:cs="Times New Roman"/>
          <w:sz w:val="24"/>
          <w:szCs w:val="24"/>
        </w:rPr>
        <w:t xml:space="preserve"> which are invariant over time due to the constraints placed on the model. </w:t>
      </w:r>
      <w:r>
        <w:rPr>
          <w:rFonts w:ascii="Times New Roman" w:hAnsi="Times New Roman" w:cs="Times New Roman"/>
          <w:sz w:val="24"/>
          <w:szCs w:val="24"/>
        </w:rPr>
        <w:t>T</w:t>
      </w:r>
      <w:r w:rsidRPr="00F804A2">
        <w:rPr>
          <w:rFonts w:ascii="Times New Roman" w:hAnsi="Times New Roman" w:cs="Times New Roman"/>
          <w:sz w:val="24"/>
          <w:szCs w:val="24"/>
        </w:rPr>
        <w:t>he standardized esti</w:t>
      </w:r>
      <w:r>
        <w:rPr>
          <w:rFonts w:ascii="Times New Roman" w:hAnsi="Times New Roman" w:cs="Times New Roman"/>
          <w:sz w:val="24"/>
          <w:szCs w:val="24"/>
        </w:rPr>
        <w:t xml:space="preserve">mates, which do vary across time points, are included in the Supplementary Materials (Table S1). </w:t>
      </w:r>
      <w:r w:rsidR="004F5281" w:rsidRPr="00F804A2">
        <w:rPr>
          <w:rFonts w:ascii="Times New Roman" w:hAnsi="Times New Roman" w:cs="Times New Roman"/>
          <w:sz w:val="24"/>
          <w:szCs w:val="24"/>
        </w:rPr>
        <w:t xml:space="preserve">Because of the large sample size of this dataset, we adopted a conservative </w:t>
      </w:r>
      <w:r w:rsidR="004F5281" w:rsidRPr="00F804A2">
        <w:rPr>
          <w:rFonts w:ascii="Times New Roman" w:hAnsi="Times New Roman" w:cs="Times New Roman"/>
          <w:i/>
          <w:sz w:val="24"/>
          <w:szCs w:val="24"/>
        </w:rPr>
        <w:t>p</w:t>
      </w:r>
      <w:r w:rsidR="004F5281" w:rsidRPr="00F804A2">
        <w:rPr>
          <w:rFonts w:ascii="Times New Roman" w:hAnsi="Times New Roman" w:cs="Times New Roman"/>
          <w:sz w:val="24"/>
          <w:szCs w:val="24"/>
        </w:rPr>
        <w:t xml:space="preserve">-value threshold of </w:t>
      </w:r>
      <w:r w:rsidR="004F5281" w:rsidRPr="00F804A2">
        <w:rPr>
          <w:rFonts w:ascii="Times New Roman" w:hAnsi="Times New Roman" w:cs="Times New Roman"/>
          <w:i/>
          <w:sz w:val="24"/>
          <w:szCs w:val="24"/>
        </w:rPr>
        <w:t>p</w:t>
      </w:r>
      <w:r w:rsidR="004F5281" w:rsidRPr="00F804A2">
        <w:rPr>
          <w:rFonts w:ascii="Times New Roman" w:hAnsi="Times New Roman" w:cs="Times New Roman"/>
          <w:sz w:val="24"/>
          <w:szCs w:val="24"/>
        </w:rPr>
        <w:t xml:space="preserve"> &lt; .01 to indicate significance of findings (see also </w:t>
      </w:r>
      <w:r w:rsidR="00EB5F51">
        <w:rPr>
          <w:rFonts w:ascii="Times New Roman" w:hAnsi="Times New Roman" w:cs="Times New Roman"/>
          <w:sz w:val="24"/>
          <w:szCs w:val="24"/>
        </w:rPr>
        <w:t>[30]</w:t>
      </w:r>
      <w:r w:rsidR="004F5281" w:rsidRPr="00F804A2">
        <w:rPr>
          <w:rFonts w:ascii="Times New Roman" w:hAnsi="Times New Roman" w:cs="Times New Roman"/>
          <w:sz w:val="24"/>
          <w:szCs w:val="24"/>
        </w:rPr>
        <w:t>).</w:t>
      </w:r>
    </w:p>
    <w:p w14:paraId="3A947DF4" w14:textId="77777777" w:rsidR="004609D7" w:rsidRPr="00202DF5" w:rsidRDefault="004609D7" w:rsidP="0023350B">
      <w:pPr>
        <w:spacing w:line="480" w:lineRule="auto"/>
        <w:jc w:val="center"/>
        <w:rPr>
          <w:rFonts w:ascii="Times New Roman" w:hAnsi="Times New Roman" w:cs="Times New Roman"/>
          <w:b/>
          <w:sz w:val="36"/>
          <w:szCs w:val="36"/>
        </w:rPr>
      </w:pPr>
      <w:r w:rsidRPr="00202DF5">
        <w:rPr>
          <w:rFonts w:ascii="Times New Roman" w:hAnsi="Times New Roman" w:cs="Times New Roman"/>
          <w:b/>
          <w:sz w:val="36"/>
          <w:szCs w:val="36"/>
        </w:rPr>
        <w:t>Results</w:t>
      </w:r>
    </w:p>
    <w:p w14:paraId="4EC73359" w14:textId="2AABB5F9" w:rsidR="00C67735" w:rsidRDefault="00C67735" w:rsidP="00C67735">
      <w:pPr>
        <w:spacing w:line="480" w:lineRule="auto"/>
        <w:rPr>
          <w:rFonts w:ascii="Times New Roman" w:hAnsi="Times New Roman" w:cs="Times New Roman"/>
          <w:sz w:val="24"/>
          <w:szCs w:val="24"/>
        </w:rPr>
      </w:pPr>
      <w:r w:rsidRPr="00F804A2">
        <w:rPr>
          <w:rFonts w:ascii="Times New Roman" w:hAnsi="Times New Roman" w:cs="Times New Roman"/>
          <w:b/>
          <w:sz w:val="24"/>
          <w:szCs w:val="24"/>
        </w:rPr>
        <w:tab/>
      </w:r>
      <w:r w:rsidRPr="00F804A2">
        <w:rPr>
          <w:rFonts w:ascii="Times New Roman" w:hAnsi="Times New Roman" w:cs="Times New Roman"/>
          <w:sz w:val="24"/>
          <w:szCs w:val="24"/>
        </w:rPr>
        <w:t xml:space="preserve">Table 1 presents the descriptive statistics and correlations between our variables at Time 1. </w:t>
      </w:r>
      <w:r w:rsidR="009708F3" w:rsidRPr="00F804A2">
        <w:rPr>
          <w:rFonts w:ascii="Times New Roman" w:hAnsi="Times New Roman" w:cs="Times New Roman"/>
          <w:sz w:val="24"/>
          <w:szCs w:val="24"/>
        </w:rPr>
        <w:t xml:space="preserve">Reliabilities for SDO and RWA were poorer than is typically the case when the full scales are used, but are consistent with expectations based on </w:t>
      </w:r>
      <w:r w:rsidR="009708F3" w:rsidRPr="00F804A2">
        <w:rPr>
          <w:rFonts w:ascii="Times New Roman" w:hAnsi="Times New Roman" w:cs="Times New Roman"/>
          <w:sz w:val="24"/>
          <w:szCs w:val="24"/>
        </w:rPr>
        <w:lastRenderedPageBreak/>
        <w:t>previous research using short measures</w:t>
      </w:r>
      <w:r w:rsidR="00920898">
        <w:rPr>
          <w:rFonts w:ascii="Times New Roman" w:hAnsi="Times New Roman" w:cs="Times New Roman"/>
          <w:sz w:val="24"/>
          <w:szCs w:val="24"/>
        </w:rPr>
        <w:t xml:space="preserve"> [31]</w:t>
      </w:r>
      <w:r w:rsidR="009708F3" w:rsidRPr="00F804A2">
        <w:rPr>
          <w:rFonts w:ascii="Times New Roman" w:hAnsi="Times New Roman" w:cs="Times New Roman"/>
          <w:sz w:val="24"/>
          <w:szCs w:val="24"/>
        </w:rPr>
        <w:t xml:space="preserve">. </w:t>
      </w:r>
      <w:r w:rsidRPr="00F804A2">
        <w:rPr>
          <w:rFonts w:ascii="Times New Roman" w:hAnsi="Times New Roman" w:cs="Times New Roman"/>
          <w:sz w:val="24"/>
          <w:szCs w:val="24"/>
        </w:rPr>
        <w:t xml:space="preserve">Of note here is that the zero-order correlation </w:t>
      </w:r>
      <w:r w:rsidR="00B24ED8" w:rsidRPr="00F804A2">
        <w:rPr>
          <w:rFonts w:ascii="Times New Roman" w:hAnsi="Times New Roman" w:cs="Times New Roman"/>
          <w:sz w:val="24"/>
          <w:szCs w:val="24"/>
        </w:rPr>
        <w:t xml:space="preserve">between SDO and </w:t>
      </w:r>
      <w:r w:rsidRPr="00F804A2">
        <w:rPr>
          <w:rFonts w:ascii="Times New Roman" w:hAnsi="Times New Roman" w:cs="Times New Roman"/>
          <w:sz w:val="24"/>
          <w:szCs w:val="24"/>
        </w:rPr>
        <w:t xml:space="preserve">environmentalism </w:t>
      </w:r>
      <w:r w:rsidR="00B24ED8" w:rsidRPr="00F804A2">
        <w:rPr>
          <w:rFonts w:ascii="Times New Roman" w:hAnsi="Times New Roman" w:cs="Times New Roman"/>
          <w:sz w:val="24"/>
          <w:szCs w:val="24"/>
        </w:rPr>
        <w:t>was</w:t>
      </w:r>
      <w:r w:rsidRPr="00F804A2">
        <w:rPr>
          <w:rFonts w:ascii="Times New Roman" w:hAnsi="Times New Roman" w:cs="Times New Roman"/>
          <w:sz w:val="24"/>
          <w:szCs w:val="24"/>
        </w:rPr>
        <w:t xml:space="preserve"> stronger than the </w:t>
      </w:r>
      <w:r w:rsidR="00B24ED8" w:rsidRPr="00F804A2">
        <w:rPr>
          <w:rFonts w:ascii="Times New Roman" w:hAnsi="Times New Roman" w:cs="Times New Roman"/>
          <w:sz w:val="24"/>
          <w:szCs w:val="24"/>
        </w:rPr>
        <w:t>correlation for RWA, as indicated by the non-overlapping confidence interval</w:t>
      </w:r>
      <w:r w:rsidRPr="00F804A2">
        <w:rPr>
          <w:rFonts w:ascii="Times New Roman" w:hAnsi="Times New Roman" w:cs="Times New Roman"/>
          <w:sz w:val="24"/>
          <w:szCs w:val="24"/>
        </w:rPr>
        <w:t xml:space="preserve">. Nonetheless, both ideological variables are negatively related to willingness to make sacrifices for the environment. </w:t>
      </w:r>
    </w:p>
    <w:p w14:paraId="04DBF273" w14:textId="737AD614" w:rsidR="005F190E" w:rsidRDefault="005F190E">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0FFE08D0" w14:textId="77777777" w:rsidR="00B828C1" w:rsidRPr="005F190E" w:rsidRDefault="00B828C1" w:rsidP="00B828C1">
      <w:pPr>
        <w:rPr>
          <w:rFonts w:ascii="Times New Roman" w:hAnsi="Times New Roman" w:cs="Times New Roman"/>
          <w:sz w:val="24"/>
          <w:szCs w:val="24"/>
        </w:rPr>
      </w:pPr>
      <w:r w:rsidRPr="005F190E">
        <w:rPr>
          <w:rFonts w:ascii="Times New Roman" w:hAnsi="Times New Roman" w:cs="Times New Roman"/>
          <w:b/>
          <w:sz w:val="24"/>
          <w:szCs w:val="24"/>
        </w:rPr>
        <w:lastRenderedPageBreak/>
        <w:t>Table 1.</w:t>
      </w:r>
      <w:r w:rsidRPr="005F190E">
        <w:rPr>
          <w:rFonts w:ascii="Times New Roman" w:hAnsi="Times New Roman" w:cs="Times New Roman"/>
          <w:sz w:val="24"/>
          <w:szCs w:val="24"/>
        </w:rPr>
        <w:t xml:space="preserve"> </w:t>
      </w:r>
    </w:p>
    <w:p w14:paraId="1193287C" w14:textId="4C9E388A" w:rsidR="00B828C1" w:rsidRDefault="00B828C1" w:rsidP="00B828C1">
      <w:pPr>
        <w:rPr>
          <w:rFonts w:ascii="Times New Roman" w:hAnsi="Times New Roman" w:cs="Times New Roman"/>
          <w:sz w:val="24"/>
          <w:szCs w:val="24"/>
        </w:rPr>
      </w:pPr>
      <w:r w:rsidRPr="008B316E">
        <w:rPr>
          <w:rFonts w:ascii="Times New Roman" w:hAnsi="Times New Roman" w:cs="Times New Roman"/>
          <w:sz w:val="24"/>
          <w:szCs w:val="24"/>
        </w:rPr>
        <w:t>Descriptive statistics at Time 1.</w:t>
      </w:r>
    </w:p>
    <w:tbl>
      <w:tblPr>
        <w:tblStyle w:val="LightShading"/>
        <w:tblpPr w:leftFromText="180" w:rightFromText="180" w:vertAnchor="page" w:horzAnchor="margin" w:tblpY="2639"/>
        <w:tblW w:w="8472" w:type="dxa"/>
        <w:tblLook w:val="04A0" w:firstRow="1" w:lastRow="0" w:firstColumn="1" w:lastColumn="0" w:noHBand="0" w:noVBand="1"/>
      </w:tblPr>
      <w:tblGrid>
        <w:gridCol w:w="959"/>
        <w:gridCol w:w="2504"/>
        <w:gridCol w:w="2504"/>
        <w:gridCol w:w="2505"/>
      </w:tblGrid>
      <w:tr w:rsidR="005F190E" w:rsidRPr="00F804A2" w14:paraId="5D6C2331" w14:textId="77777777" w:rsidTr="005F190E">
        <w:trPr>
          <w:cnfStyle w:val="100000000000" w:firstRow="1" w:lastRow="0" w:firstColumn="0" w:lastColumn="0" w:oddVBand="0" w:evenVBand="0" w:oddHBand="0"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959" w:type="dxa"/>
            <w:shd w:val="clear" w:color="auto" w:fill="F2F2F2" w:themeFill="background1" w:themeFillShade="F2"/>
            <w:vAlign w:val="center"/>
          </w:tcPr>
          <w:p w14:paraId="12999D71" w14:textId="77777777" w:rsidR="005F190E" w:rsidRPr="00F804A2" w:rsidRDefault="005F190E" w:rsidP="005F190E">
            <w:pPr>
              <w:spacing w:line="240" w:lineRule="auto"/>
              <w:jc w:val="center"/>
              <w:rPr>
                <w:rFonts w:ascii="Times New Roman" w:hAnsi="Times New Roman" w:cs="Times New Roman"/>
                <w:sz w:val="24"/>
                <w:szCs w:val="24"/>
              </w:rPr>
            </w:pPr>
          </w:p>
        </w:tc>
        <w:tc>
          <w:tcPr>
            <w:tcW w:w="2504" w:type="dxa"/>
            <w:shd w:val="clear" w:color="auto" w:fill="F2F2F2" w:themeFill="background1" w:themeFillShade="F2"/>
            <w:vAlign w:val="center"/>
          </w:tcPr>
          <w:p w14:paraId="2A39C561" w14:textId="77777777" w:rsidR="005F190E" w:rsidRPr="00F804A2" w:rsidRDefault="005F190E" w:rsidP="005F190E">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SDO</w:t>
            </w:r>
          </w:p>
        </w:tc>
        <w:tc>
          <w:tcPr>
            <w:tcW w:w="2504" w:type="dxa"/>
            <w:shd w:val="clear" w:color="auto" w:fill="F2F2F2" w:themeFill="background1" w:themeFillShade="F2"/>
            <w:vAlign w:val="center"/>
          </w:tcPr>
          <w:p w14:paraId="0555DF1A" w14:textId="77777777" w:rsidR="005F190E" w:rsidRPr="00F804A2" w:rsidRDefault="005F190E" w:rsidP="005F190E">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RWA</w:t>
            </w:r>
          </w:p>
        </w:tc>
        <w:tc>
          <w:tcPr>
            <w:tcW w:w="2505" w:type="dxa"/>
            <w:shd w:val="clear" w:color="auto" w:fill="F2F2F2" w:themeFill="background1" w:themeFillShade="F2"/>
            <w:vAlign w:val="center"/>
          </w:tcPr>
          <w:p w14:paraId="4A5C9926" w14:textId="77777777" w:rsidR="005F190E" w:rsidRPr="00F804A2" w:rsidRDefault="005F190E" w:rsidP="005F190E">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WILL</w:t>
            </w:r>
          </w:p>
        </w:tc>
      </w:tr>
      <w:tr w:rsidR="005F190E" w:rsidRPr="00F804A2" w14:paraId="7062CD9C" w14:textId="77777777" w:rsidTr="005F190E">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959" w:type="dxa"/>
            <w:shd w:val="clear" w:color="auto" w:fill="auto"/>
            <w:vAlign w:val="center"/>
          </w:tcPr>
          <w:p w14:paraId="188EE738" w14:textId="77777777" w:rsidR="005F190E" w:rsidRPr="00F804A2" w:rsidRDefault="005F190E" w:rsidP="005F190E">
            <w:pPr>
              <w:spacing w:line="240" w:lineRule="auto"/>
              <w:jc w:val="center"/>
              <w:rPr>
                <w:rFonts w:ascii="Times New Roman" w:hAnsi="Times New Roman" w:cs="Times New Roman"/>
                <w:sz w:val="24"/>
                <w:szCs w:val="24"/>
              </w:rPr>
            </w:pPr>
            <w:r w:rsidRPr="00F804A2">
              <w:rPr>
                <w:rFonts w:ascii="Times New Roman" w:hAnsi="Times New Roman" w:cs="Times New Roman"/>
                <w:sz w:val="24"/>
                <w:szCs w:val="24"/>
              </w:rPr>
              <w:t>SDO</w:t>
            </w:r>
          </w:p>
        </w:tc>
        <w:tc>
          <w:tcPr>
            <w:tcW w:w="2504" w:type="dxa"/>
            <w:shd w:val="clear" w:color="auto" w:fill="auto"/>
            <w:vAlign w:val="center"/>
          </w:tcPr>
          <w:p w14:paraId="3D490FB5"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sym w:font="Symbol" w:char="F061"/>
            </w:r>
          </w:p>
          <w:p w14:paraId="36EC6DB8"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.69</w:t>
            </w:r>
          </w:p>
        </w:tc>
        <w:tc>
          <w:tcPr>
            <w:tcW w:w="2504" w:type="dxa"/>
            <w:shd w:val="clear" w:color="auto" w:fill="auto"/>
            <w:vAlign w:val="center"/>
          </w:tcPr>
          <w:p w14:paraId="2739F2F4"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505" w:type="dxa"/>
            <w:shd w:val="clear" w:color="auto" w:fill="auto"/>
            <w:vAlign w:val="center"/>
          </w:tcPr>
          <w:p w14:paraId="752A3C93"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F190E" w:rsidRPr="00F804A2" w14:paraId="0705F7BE" w14:textId="77777777" w:rsidTr="005F190E">
        <w:trPr>
          <w:trHeight w:val="594"/>
        </w:trPr>
        <w:tc>
          <w:tcPr>
            <w:cnfStyle w:val="001000000000" w:firstRow="0" w:lastRow="0" w:firstColumn="1" w:lastColumn="0" w:oddVBand="0" w:evenVBand="0" w:oddHBand="0" w:evenHBand="0" w:firstRowFirstColumn="0" w:firstRowLastColumn="0" w:lastRowFirstColumn="0" w:lastRowLastColumn="0"/>
            <w:tcW w:w="959" w:type="dxa"/>
            <w:tcBorders>
              <w:bottom w:val="nil"/>
              <w:right w:val="nil"/>
            </w:tcBorders>
            <w:vAlign w:val="center"/>
          </w:tcPr>
          <w:p w14:paraId="1976BD67" w14:textId="77777777" w:rsidR="005F190E" w:rsidRPr="00F804A2" w:rsidRDefault="005F190E" w:rsidP="005F190E">
            <w:pPr>
              <w:spacing w:line="240" w:lineRule="auto"/>
              <w:jc w:val="center"/>
              <w:rPr>
                <w:rFonts w:ascii="Times New Roman" w:hAnsi="Times New Roman" w:cs="Times New Roman"/>
                <w:sz w:val="24"/>
                <w:szCs w:val="24"/>
              </w:rPr>
            </w:pPr>
            <w:r w:rsidRPr="00F804A2">
              <w:rPr>
                <w:rFonts w:ascii="Times New Roman" w:hAnsi="Times New Roman" w:cs="Times New Roman"/>
                <w:sz w:val="24"/>
                <w:szCs w:val="24"/>
              </w:rPr>
              <w:t>RWA</w:t>
            </w:r>
          </w:p>
        </w:tc>
        <w:tc>
          <w:tcPr>
            <w:tcW w:w="2504" w:type="dxa"/>
            <w:tcBorders>
              <w:left w:val="nil"/>
              <w:bottom w:val="nil"/>
              <w:right w:val="nil"/>
            </w:tcBorders>
            <w:vAlign w:val="center"/>
          </w:tcPr>
          <w:p w14:paraId="7B4CE943" w14:textId="77777777" w:rsidR="005F190E" w:rsidRPr="00F804A2" w:rsidRDefault="005F190E" w:rsidP="005F190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.21***</w:t>
            </w:r>
          </w:p>
          <w:p w14:paraId="509DAF2B" w14:textId="77777777" w:rsidR="005F190E" w:rsidRPr="00F804A2" w:rsidRDefault="005F190E" w:rsidP="005F190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[.18, .23]</w:t>
            </w:r>
          </w:p>
        </w:tc>
        <w:tc>
          <w:tcPr>
            <w:tcW w:w="2504" w:type="dxa"/>
            <w:tcBorders>
              <w:left w:val="nil"/>
              <w:bottom w:val="nil"/>
              <w:right w:val="nil"/>
            </w:tcBorders>
            <w:vAlign w:val="center"/>
          </w:tcPr>
          <w:p w14:paraId="4C55D9F7" w14:textId="77777777" w:rsidR="005F190E" w:rsidRPr="00F804A2" w:rsidRDefault="005F190E" w:rsidP="005F190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sym w:font="Symbol" w:char="F061"/>
            </w:r>
          </w:p>
          <w:p w14:paraId="1497AE4D" w14:textId="77777777" w:rsidR="005F190E" w:rsidRPr="00F804A2" w:rsidRDefault="005F190E" w:rsidP="005F190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.70</w:t>
            </w:r>
          </w:p>
        </w:tc>
        <w:tc>
          <w:tcPr>
            <w:tcW w:w="2505" w:type="dxa"/>
            <w:tcBorders>
              <w:left w:val="nil"/>
              <w:bottom w:val="nil"/>
            </w:tcBorders>
            <w:vAlign w:val="center"/>
          </w:tcPr>
          <w:p w14:paraId="1A068416" w14:textId="77777777" w:rsidR="005F190E" w:rsidRPr="00F804A2" w:rsidRDefault="005F190E" w:rsidP="005F190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F190E" w:rsidRPr="00F804A2" w14:paraId="779D4D5E" w14:textId="77777777" w:rsidTr="005F190E">
        <w:trPr>
          <w:cnfStyle w:val="000000100000" w:firstRow="0" w:lastRow="0" w:firstColumn="0" w:lastColumn="0" w:oddVBand="0" w:evenVBand="0" w:oddHBand="1"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959" w:type="dxa"/>
            <w:tcBorders>
              <w:top w:val="nil"/>
              <w:bottom w:val="single" w:sz="4" w:space="0" w:color="auto"/>
            </w:tcBorders>
            <w:shd w:val="clear" w:color="auto" w:fill="auto"/>
            <w:vAlign w:val="center"/>
          </w:tcPr>
          <w:p w14:paraId="0AFDECE6" w14:textId="77777777" w:rsidR="005F190E" w:rsidRPr="00F804A2" w:rsidRDefault="005F190E" w:rsidP="005F190E">
            <w:pPr>
              <w:spacing w:line="240" w:lineRule="auto"/>
              <w:jc w:val="center"/>
              <w:rPr>
                <w:rFonts w:ascii="Times New Roman" w:hAnsi="Times New Roman" w:cs="Times New Roman"/>
                <w:sz w:val="24"/>
                <w:szCs w:val="24"/>
              </w:rPr>
            </w:pPr>
            <w:r w:rsidRPr="00F804A2">
              <w:rPr>
                <w:rFonts w:ascii="Times New Roman" w:hAnsi="Times New Roman" w:cs="Times New Roman"/>
                <w:sz w:val="24"/>
                <w:szCs w:val="24"/>
              </w:rPr>
              <w:t>WILL</w:t>
            </w:r>
          </w:p>
        </w:tc>
        <w:tc>
          <w:tcPr>
            <w:tcW w:w="2504" w:type="dxa"/>
            <w:tcBorders>
              <w:top w:val="nil"/>
              <w:bottom w:val="single" w:sz="4" w:space="0" w:color="auto"/>
            </w:tcBorders>
            <w:shd w:val="clear" w:color="auto" w:fill="auto"/>
            <w:vAlign w:val="center"/>
          </w:tcPr>
          <w:p w14:paraId="4A75E1DC"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-.25***</w:t>
            </w:r>
          </w:p>
          <w:p w14:paraId="27669881"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[-.27, -.22]</w:t>
            </w:r>
          </w:p>
        </w:tc>
        <w:tc>
          <w:tcPr>
            <w:tcW w:w="2504" w:type="dxa"/>
            <w:tcBorders>
              <w:top w:val="nil"/>
              <w:bottom w:val="single" w:sz="4" w:space="0" w:color="auto"/>
            </w:tcBorders>
            <w:shd w:val="clear" w:color="auto" w:fill="auto"/>
            <w:vAlign w:val="center"/>
          </w:tcPr>
          <w:p w14:paraId="25F54FB4"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-.08***</w:t>
            </w:r>
          </w:p>
          <w:p w14:paraId="4EFF60C4"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[-.11, -.05]</w:t>
            </w:r>
          </w:p>
        </w:tc>
        <w:tc>
          <w:tcPr>
            <w:tcW w:w="2505" w:type="dxa"/>
            <w:tcBorders>
              <w:top w:val="nil"/>
              <w:bottom w:val="single" w:sz="4" w:space="0" w:color="auto"/>
            </w:tcBorders>
            <w:shd w:val="clear" w:color="auto" w:fill="auto"/>
            <w:vAlign w:val="center"/>
          </w:tcPr>
          <w:p w14:paraId="363017C5"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sym w:font="Symbol" w:char="F061"/>
            </w:r>
          </w:p>
          <w:p w14:paraId="6E0CAEDD"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.76</w:t>
            </w:r>
          </w:p>
        </w:tc>
      </w:tr>
      <w:tr w:rsidR="005F190E" w:rsidRPr="00F804A2" w14:paraId="679B6701" w14:textId="77777777" w:rsidTr="005F190E">
        <w:trPr>
          <w:trHeight w:val="622"/>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auto"/>
              <w:bottom w:val="nil"/>
              <w:right w:val="nil"/>
            </w:tcBorders>
            <w:shd w:val="clear" w:color="auto" w:fill="auto"/>
            <w:vAlign w:val="center"/>
          </w:tcPr>
          <w:p w14:paraId="68ADFD5E" w14:textId="77777777" w:rsidR="005F190E" w:rsidRPr="00F804A2" w:rsidRDefault="005F190E" w:rsidP="005F190E">
            <w:pPr>
              <w:spacing w:line="240" w:lineRule="auto"/>
              <w:jc w:val="center"/>
              <w:rPr>
                <w:rFonts w:ascii="Times New Roman" w:hAnsi="Times New Roman" w:cs="Times New Roman"/>
                <w:sz w:val="24"/>
                <w:szCs w:val="24"/>
              </w:rPr>
            </w:pPr>
            <w:r w:rsidRPr="00F804A2">
              <w:rPr>
                <w:rFonts w:ascii="Times New Roman" w:hAnsi="Times New Roman" w:cs="Times New Roman"/>
                <w:sz w:val="24"/>
                <w:szCs w:val="24"/>
              </w:rPr>
              <w:t>Mean</w:t>
            </w:r>
          </w:p>
        </w:tc>
        <w:tc>
          <w:tcPr>
            <w:tcW w:w="2504" w:type="dxa"/>
            <w:tcBorders>
              <w:top w:val="single" w:sz="4" w:space="0" w:color="auto"/>
              <w:left w:val="nil"/>
              <w:bottom w:val="nil"/>
              <w:right w:val="nil"/>
            </w:tcBorders>
            <w:shd w:val="clear" w:color="auto" w:fill="auto"/>
            <w:vAlign w:val="center"/>
          </w:tcPr>
          <w:p w14:paraId="75DDE07A" w14:textId="77777777" w:rsidR="005F190E" w:rsidRPr="00F804A2" w:rsidRDefault="005F190E" w:rsidP="005F190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2.60</w:t>
            </w:r>
          </w:p>
          <w:p w14:paraId="5BF9A6A6" w14:textId="77777777" w:rsidR="005F190E" w:rsidRPr="00F804A2" w:rsidRDefault="005F190E" w:rsidP="005F190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[2.58, 2.63]</w:t>
            </w:r>
          </w:p>
        </w:tc>
        <w:tc>
          <w:tcPr>
            <w:tcW w:w="2504" w:type="dxa"/>
            <w:tcBorders>
              <w:top w:val="single" w:sz="4" w:space="0" w:color="auto"/>
              <w:left w:val="nil"/>
              <w:bottom w:val="nil"/>
              <w:right w:val="nil"/>
            </w:tcBorders>
            <w:shd w:val="clear" w:color="auto" w:fill="auto"/>
            <w:vAlign w:val="center"/>
          </w:tcPr>
          <w:p w14:paraId="137B11BD" w14:textId="77777777" w:rsidR="005F190E" w:rsidRPr="00F804A2" w:rsidRDefault="005F190E" w:rsidP="005F190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3.60</w:t>
            </w:r>
          </w:p>
          <w:p w14:paraId="7364348F" w14:textId="77777777" w:rsidR="005F190E" w:rsidRPr="00F804A2" w:rsidRDefault="005F190E" w:rsidP="005F190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[3.57, 3.63]</w:t>
            </w:r>
          </w:p>
        </w:tc>
        <w:tc>
          <w:tcPr>
            <w:tcW w:w="2505" w:type="dxa"/>
            <w:tcBorders>
              <w:top w:val="single" w:sz="4" w:space="0" w:color="auto"/>
              <w:left w:val="nil"/>
              <w:bottom w:val="nil"/>
            </w:tcBorders>
            <w:shd w:val="clear" w:color="auto" w:fill="auto"/>
            <w:vAlign w:val="center"/>
          </w:tcPr>
          <w:p w14:paraId="664134ED" w14:textId="77777777" w:rsidR="005F190E" w:rsidRPr="00F804A2" w:rsidRDefault="005F190E" w:rsidP="005F190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4.88</w:t>
            </w:r>
          </w:p>
          <w:p w14:paraId="6E986659" w14:textId="77777777" w:rsidR="005F190E" w:rsidRPr="00F804A2" w:rsidRDefault="005F190E" w:rsidP="005F190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[4.84, 4.91]</w:t>
            </w:r>
          </w:p>
        </w:tc>
      </w:tr>
      <w:tr w:rsidR="005F190E" w:rsidRPr="00F804A2" w14:paraId="623335E9" w14:textId="77777777" w:rsidTr="005F190E">
        <w:trPr>
          <w:cnfStyle w:val="000000100000" w:firstRow="0" w:lastRow="0" w:firstColumn="0" w:lastColumn="0" w:oddVBand="0" w:evenVBand="0" w:oddHBand="1"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959" w:type="dxa"/>
            <w:tcBorders>
              <w:top w:val="nil"/>
              <w:bottom w:val="double" w:sz="4" w:space="0" w:color="auto"/>
            </w:tcBorders>
            <w:shd w:val="clear" w:color="auto" w:fill="auto"/>
            <w:vAlign w:val="center"/>
          </w:tcPr>
          <w:p w14:paraId="4FCB892C" w14:textId="77777777" w:rsidR="005F190E" w:rsidRPr="00F804A2" w:rsidRDefault="005F190E" w:rsidP="005F190E">
            <w:pPr>
              <w:spacing w:line="240" w:lineRule="auto"/>
              <w:jc w:val="center"/>
              <w:rPr>
                <w:rFonts w:ascii="Times New Roman" w:hAnsi="Times New Roman" w:cs="Times New Roman"/>
                <w:sz w:val="24"/>
                <w:szCs w:val="24"/>
              </w:rPr>
            </w:pPr>
            <w:r w:rsidRPr="00F804A2">
              <w:rPr>
                <w:rFonts w:ascii="Times New Roman" w:hAnsi="Times New Roman" w:cs="Times New Roman"/>
                <w:sz w:val="24"/>
                <w:szCs w:val="24"/>
              </w:rPr>
              <w:t>SD</w:t>
            </w:r>
          </w:p>
        </w:tc>
        <w:tc>
          <w:tcPr>
            <w:tcW w:w="2504" w:type="dxa"/>
            <w:tcBorders>
              <w:top w:val="nil"/>
              <w:bottom w:val="double" w:sz="4" w:space="0" w:color="auto"/>
            </w:tcBorders>
            <w:shd w:val="clear" w:color="auto" w:fill="auto"/>
            <w:vAlign w:val="center"/>
          </w:tcPr>
          <w:p w14:paraId="4E5A47D5"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.96</w:t>
            </w:r>
          </w:p>
          <w:p w14:paraId="788290F7"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[.95, .98]</w:t>
            </w:r>
          </w:p>
        </w:tc>
        <w:tc>
          <w:tcPr>
            <w:tcW w:w="2504" w:type="dxa"/>
            <w:tcBorders>
              <w:top w:val="nil"/>
              <w:bottom w:val="double" w:sz="4" w:space="0" w:color="auto"/>
            </w:tcBorders>
            <w:shd w:val="clear" w:color="auto" w:fill="auto"/>
            <w:vAlign w:val="center"/>
          </w:tcPr>
          <w:p w14:paraId="440044B9"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1.17</w:t>
            </w:r>
          </w:p>
          <w:p w14:paraId="595943BF"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[1.15, 1.19]</w:t>
            </w:r>
          </w:p>
        </w:tc>
        <w:tc>
          <w:tcPr>
            <w:tcW w:w="2505" w:type="dxa"/>
            <w:tcBorders>
              <w:top w:val="nil"/>
              <w:bottom w:val="double" w:sz="4" w:space="0" w:color="auto"/>
            </w:tcBorders>
            <w:shd w:val="clear" w:color="auto" w:fill="auto"/>
            <w:vAlign w:val="center"/>
          </w:tcPr>
          <w:p w14:paraId="5088EEB9"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1.40</w:t>
            </w:r>
          </w:p>
          <w:p w14:paraId="303AFE1C"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[1.38, 1.43]</w:t>
            </w:r>
          </w:p>
        </w:tc>
      </w:tr>
    </w:tbl>
    <w:p w14:paraId="6CEBE9C9" w14:textId="77777777" w:rsidR="005F190E" w:rsidRDefault="005F190E" w:rsidP="00B828C1">
      <w:pPr>
        <w:rPr>
          <w:rFonts w:ascii="Times New Roman" w:hAnsi="Times New Roman" w:cs="Times New Roman"/>
          <w:sz w:val="24"/>
          <w:szCs w:val="24"/>
        </w:rPr>
      </w:pPr>
    </w:p>
    <w:p w14:paraId="48043B1F" w14:textId="77777777" w:rsidR="005F190E" w:rsidRPr="00F804A2" w:rsidRDefault="00B828C1" w:rsidP="005F190E">
      <w:pPr>
        <w:rPr>
          <w:rFonts w:ascii="Times New Roman" w:hAnsi="Times New Roman" w:cs="Times New Roman"/>
          <w:sz w:val="24"/>
          <w:szCs w:val="24"/>
        </w:rPr>
      </w:pPr>
      <w:r w:rsidRPr="00F804A2">
        <w:rPr>
          <w:rFonts w:ascii="Times New Roman" w:hAnsi="Times New Roman" w:cs="Times New Roman"/>
          <w:sz w:val="24"/>
          <w:szCs w:val="24"/>
        </w:rPr>
        <w:t xml:space="preserve"> </w:t>
      </w:r>
      <w:r w:rsidR="005F190E" w:rsidRPr="00F804A2">
        <w:rPr>
          <w:rFonts w:ascii="Times New Roman" w:hAnsi="Times New Roman" w:cs="Times New Roman"/>
          <w:i/>
          <w:sz w:val="24"/>
          <w:szCs w:val="24"/>
        </w:rPr>
        <w:t>Note.</w:t>
      </w:r>
      <w:r w:rsidR="005F190E" w:rsidRPr="00F804A2">
        <w:rPr>
          <w:rFonts w:ascii="Times New Roman" w:hAnsi="Times New Roman" w:cs="Times New Roman"/>
          <w:sz w:val="24"/>
          <w:szCs w:val="24"/>
        </w:rPr>
        <w:t xml:space="preserve"> SDO = social dominance orientation, RWA = right-wing authoritarianism, WILL = willingness to make sacrifices for the environment. Numbers in square brackets represent 95% confidence intervals based on 1000 iterations. ***</w:t>
      </w:r>
      <w:r w:rsidR="005F190E" w:rsidRPr="00F804A2">
        <w:rPr>
          <w:rFonts w:ascii="Times New Roman" w:hAnsi="Times New Roman" w:cs="Times New Roman"/>
          <w:i/>
          <w:sz w:val="24"/>
          <w:szCs w:val="24"/>
        </w:rPr>
        <w:t>p</w:t>
      </w:r>
      <w:r w:rsidR="005F190E" w:rsidRPr="00F804A2">
        <w:rPr>
          <w:rFonts w:ascii="Times New Roman" w:hAnsi="Times New Roman" w:cs="Times New Roman"/>
          <w:sz w:val="24"/>
          <w:szCs w:val="24"/>
        </w:rPr>
        <w:t xml:space="preserve"> &lt; .001.</w:t>
      </w:r>
    </w:p>
    <w:p w14:paraId="6F8E4A2B" w14:textId="64048204" w:rsidR="00B828C1" w:rsidRDefault="00B828C1" w:rsidP="00B828C1">
      <w:pPr>
        <w:rPr>
          <w:rFonts w:ascii="Times New Roman" w:hAnsi="Times New Roman" w:cs="Times New Roman"/>
          <w:sz w:val="24"/>
          <w:szCs w:val="24"/>
        </w:rPr>
      </w:pPr>
    </w:p>
    <w:p w14:paraId="1BFCC6FF" w14:textId="6BCDBBBA" w:rsidR="005F190E" w:rsidRDefault="005F190E">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37C54414" w14:textId="159F1A3C" w:rsidR="001744C0" w:rsidRDefault="004609D7" w:rsidP="00746746">
      <w:pPr>
        <w:spacing w:line="480" w:lineRule="auto"/>
        <w:rPr>
          <w:rFonts w:ascii="Times New Roman" w:hAnsi="Times New Roman" w:cs="Times New Roman"/>
          <w:sz w:val="24"/>
          <w:szCs w:val="24"/>
        </w:rPr>
      </w:pPr>
      <w:r w:rsidRPr="00F804A2">
        <w:rPr>
          <w:rFonts w:ascii="Times New Roman" w:hAnsi="Times New Roman" w:cs="Times New Roman"/>
          <w:sz w:val="24"/>
          <w:szCs w:val="24"/>
        </w:rPr>
        <w:lastRenderedPageBreak/>
        <w:tab/>
      </w:r>
      <w:r w:rsidR="001744C0" w:rsidRPr="00F804A2">
        <w:rPr>
          <w:rFonts w:ascii="Times New Roman" w:hAnsi="Times New Roman" w:cs="Times New Roman"/>
          <w:sz w:val="24"/>
          <w:szCs w:val="24"/>
        </w:rPr>
        <w:t xml:space="preserve"> </w:t>
      </w:r>
      <w:r w:rsidR="00CE1192">
        <w:rPr>
          <w:rFonts w:ascii="Times New Roman" w:hAnsi="Times New Roman" w:cs="Times New Roman"/>
          <w:sz w:val="24"/>
          <w:szCs w:val="24"/>
        </w:rPr>
        <w:t xml:space="preserve">Overall, model fit was </w:t>
      </w:r>
      <w:r w:rsidR="00996896">
        <w:rPr>
          <w:rFonts w:ascii="Times New Roman" w:hAnsi="Times New Roman" w:cs="Times New Roman"/>
          <w:sz w:val="24"/>
          <w:szCs w:val="24"/>
        </w:rPr>
        <w:t>poorer</w:t>
      </w:r>
      <w:r w:rsidR="00CE1192">
        <w:rPr>
          <w:rFonts w:ascii="Times New Roman" w:hAnsi="Times New Roman" w:cs="Times New Roman"/>
          <w:sz w:val="24"/>
          <w:szCs w:val="24"/>
        </w:rPr>
        <w:t xml:space="preserve"> for those indices affe</w:t>
      </w:r>
      <w:r w:rsidR="00FE622D">
        <w:rPr>
          <w:rFonts w:ascii="Times New Roman" w:hAnsi="Times New Roman" w:cs="Times New Roman"/>
          <w:sz w:val="24"/>
          <w:szCs w:val="24"/>
        </w:rPr>
        <w:t xml:space="preserve">cted by model complexity (e.g. </w:t>
      </w:r>
      <w:r w:rsidR="00FE622D" w:rsidRPr="00FE622D">
        <w:rPr>
          <w:rFonts w:ascii="Times New Roman" w:hAnsi="Times New Roman" w:cs="Times New Roman"/>
          <w:i/>
          <w:sz w:val="24"/>
          <w:szCs w:val="24"/>
        </w:rPr>
        <w:t>χ</w:t>
      </w:r>
      <w:r w:rsidR="00CE1192">
        <w:rPr>
          <w:rFonts w:ascii="Times New Roman" w:hAnsi="Times New Roman" w:cs="Times New Roman"/>
          <w:sz w:val="24"/>
          <w:szCs w:val="24"/>
          <w:vertAlign w:val="superscript"/>
        </w:rPr>
        <w:t>2</w:t>
      </w:r>
      <w:r w:rsidR="00CE1192">
        <w:rPr>
          <w:rFonts w:ascii="Times New Roman" w:hAnsi="Times New Roman" w:cs="Times New Roman"/>
          <w:sz w:val="24"/>
          <w:szCs w:val="24"/>
        </w:rPr>
        <w:t xml:space="preserve">(2279) = 36511.73, </w:t>
      </w:r>
      <w:r w:rsidR="00CE1192">
        <w:rPr>
          <w:rFonts w:ascii="Times New Roman" w:hAnsi="Times New Roman" w:cs="Times New Roman"/>
          <w:i/>
          <w:sz w:val="24"/>
          <w:szCs w:val="24"/>
        </w:rPr>
        <w:t>p</w:t>
      </w:r>
      <w:r w:rsidR="00CE1192">
        <w:rPr>
          <w:rFonts w:ascii="Times New Roman" w:hAnsi="Times New Roman" w:cs="Times New Roman"/>
          <w:sz w:val="24"/>
          <w:szCs w:val="24"/>
        </w:rPr>
        <w:t xml:space="preserve"> &lt; .001, CFI = .86), </w:t>
      </w:r>
      <w:r w:rsidR="006154D4">
        <w:rPr>
          <w:rFonts w:ascii="Times New Roman" w:hAnsi="Times New Roman" w:cs="Times New Roman"/>
          <w:sz w:val="24"/>
          <w:szCs w:val="24"/>
        </w:rPr>
        <w:t>however</w:t>
      </w:r>
      <w:r w:rsidR="008C58C3">
        <w:rPr>
          <w:rFonts w:ascii="Times New Roman" w:hAnsi="Times New Roman" w:cs="Times New Roman"/>
          <w:sz w:val="24"/>
          <w:szCs w:val="24"/>
        </w:rPr>
        <w:t xml:space="preserve"> those less influenced by complexity pointed to good fit </w:t>
      </w:r>
      <w:r w:rsidR="00D10E8C">
        <w:rPr>
          <w:rFonts w:ascii="Times New Roman" w:hAnsi="Times New Roman" w:cs="Times New Roman"/>
          <w:sz w:val="24"/>
          <w:szCs w:val="24"/>
        </w:rPr>
        <w:t>(RMSEA = .03, 90% CI [.025, .026], SRMR = .07)</w:t>
      </w:r>
      <w:r w:rsidR="008C58C3">
        <w:rPr>
          <w:rFonts w:ascii="Times New Roman" w:hAnsi="Times New Roman" w:cs="Times New Roman"/>
          <w:sz w:val="24"/>
          <w:szCs w:val="24"/>
        </w:rPr>
        <w:t xml:space="preserve">, therefore the model was accepted. </w:t>
      </w:r>
    </w:p>
    <w:p w14:paraId="13BE22E7" w14:textId="77777777" w:rsidR="005F190E" w:rsidRPr="00CE1192" w:rsidRDefault="005F190E" w:rsidP="00746746">
      <w:pPr>
        <w:spacing w:line="480" w:lineRule="auto"/>
        <w:rPr>
          <w:rFonts w:ascii="Times New Roman" w:hAnsi="Times New Roman" w:cs="Times New Roman"/>
          <w:sz w:val="24"/>
          <w:szCs w:val="24"/>
        </w:rPr>
      </w:pPr>
    </w:p>
    <w:p w14:paraId="1B8BEA28" w14:textId="77777777" w:rsidR="005F190E" w:rsidRPr="00F804A2" w:rsidRDefault="005F190E" w:rsidP="005F190E">
      <w:pPr>
        <w:spacing w:line="480" w:lineRule="auto"/>
        <w:rPr>
          <w:rFonts w:ascii="Times New Roman" w:hAnsi="Times New Roman" w:cs="Times New Roman"/>
          <w:sz w:val="24"/>
          <w:szCs w:val="24"/>
        </w:rPr>
      </w:pPr>
      <w:r w:rsidRPr="00F804A2">
        <w:rPr>
          <w:rFonts w:ascii="Times New Roman" w:hAnsi="Times New Roman" w:cs="Times New Roman"/>
          <w:b/>
          <w:sz w:val="24"/>
          <w:szCs w:val="24"/>
        </w:rPr>
        <w:t xml:space="preserve">Figure 1. </w:t>
      </w:r>
      <w:r w:rsidRPr="00F804A2">
        <w:rPr>
          <w:rFonts w:ascii="Times New Roman" w:hAnsi="Times New Roman" w:cs="Times New Roman"/>
          <w:sz w:val="24"/>
          <w:szCs w:val="24"/>
        </w:rPr>
        <w:t>Unstandardized parameters assessing the association between SDO, RWA, and willingness to sacrifice for the environment (WILL). All meet our</w:t>
      </w:r>
      <w:r>
        <w:rPr>
          <w:rFonts w:ascii="Times New Roman" w:hAnsi="Times New Roman" w:cs="Times New Roman"/>
          <w:sz w:val="24"/>
          <w:szCs w:val="24"/>
        </w:rPr>
        <w:t xml:space="preserve"> </w:t>
      </w:r>
      <w:r w:rsidRPr="00F804A2">
        <w:rPr>
          <w:rFonts w:ascii="Times New Roman" w:hAnsi="Times New Roman" w:cs="Times New Roman"/>
          <w:sz w:val="24"/>
          <w:szCs w:val="24"/>
        </w:rPr>
        <w:t xml:space="preserve">accepted threshold for significance of </w:t>
      </w:r>
      <w:r w:rsidRPr="00F804A2">
        <w:rPr>
          <w:rFonts w:ascii="Times New Roman" w:hAnsi="Times New Roman" w:cs="Times New Roman"/>
          <w:i/>
          <w:sz w:val="24"/>
          <w:szCs w:val="24"/>
        </w:rPr>
        <w:t>p</w:t>
      </w:r>
      <w:r w:rsidRPr="00F804A2">
        <w:rPr>
          <w:rFonts w:ascii="Times New Roman" w:hAnsi="Times New Roman" w:cs="Times New Roman"/>
          <w:sz w:val="24"/>
          <w:szCs w:val="24"/>
        </w:rPr>
        <w:t xml:space="preserve"> &lt; .01 unless otherwise noted.  </w:t>
      </w:r>
    </w:p>
    <w:p w14:paraId="6E2957D8" w14:textId="77777777" w:rsidR="005F190E" w:rsidRDefault="005F190E" w:rsidP="0023350B">
      <w:pPr>
        <w:spacing w:line="480" w:lineRule="auto"/>
        <w:rPr>
          <w:rFonts w:ascii="Times New Roman" w:hAnsi="Times New Roman" w:cs="Times New Roman"/>
          <w:b/>
          <w:sz w:val="32"/>
          <w:szCs w:val="32"/>
        </w:rPr>
      </w:pPr>
    </w:p>
    <w:p w14:paraId="364BEDEC" w14:textId="499EDA4B" w:rsidR="00CC48D0" w:rsidRPr="00202DF5" w:rsidRDefault="00CC48D0" w:rsidP="0023350B">
      <w:pPr>
        <w:spacing w:line="480" w:lineRule="auto"/>
        <w:rPr>
          <w:rFonts w:ascii="Times New Roman" w:hAnsi="Times New Roman" w:cs="Times New Roman"/>
          <w:b/>
          <w:sz w:val="32"/>
          <w:szCs w:val="32"/>
        </w:rPr>
      </w:pPr>
      <w:r w:rsidRPr="00202DF5">
        <w:rPr>
          <w:rFonts w:ascii="Times New Roman" w:hAnsi="Times New Roman" w:cs="Times New Roman"/>
          <w:b/>
          <w:sz w:val="32"/>
          <w:szCs w:val="32"/>
        </w:rPr>
        <w:t>Stability</w:t>
      </w:r>
      <w:r w:rsidR="002C2FD7" w:rsidRPr="00202DF5">
        <w:rPr>
          <w:rFonts w:ascii="Times New Roman" w:hAnsi="Times New Roman" w:cs="Times New Roman"/>
          <w:b/>
          <w:sz w:val="32"/>
          <w:szCs w:val="32"/>
        </w:rPr>
        <w:t xml:space="preserve"> over time: Autoregressive paths</w:t>
      </w:r>
    </w:p>
    <w:p w14:paraId="63AC7265" w14:textId="4E3BAC74" w:rsidR="0032364E" w:rsidRPr="00F804A2" w:rsidRDefault="004609D7" w:rsidP="0023350B">
      <w:pPr>
        <w:spacing w:line="480" w:lineRule="auto"/>
        <w:rPr>
          <w:rFonts w:ascii="Times New Roman" w:hAnsi="Times New Roman" w:cs="Times New Roman"/>
          <w:sz w:val="24"/>
          <w:szCs w:val="24"/>
        </w:rPr>
      </w:pPr>
      <w:r w:rsidRPr="00F804A2">
        <w:rPr>
          <w:rFonts w:ascii="Times New Roman" w:hAnsi="Times New Roman" w:cs="Times New Roman"/>
          <w:sz w:val="24"/>
          <w:szCs w:val="24"/>
        </w:rPr>
        <w:tab/>
        <w:t>A</w:t>
      </w:r>
      <w:r w:rsidR="00D40C2F" w:rsidRPr="00F804A2">
        <w:rPr>
          <w:rFonts w:ascii="Times New Roman" w:hAnsi="Times New Roman" w:cs="Times New Roman"/>
          <w:sz w:val="24"/>
          <w:szCs w:val="24"/>
        </w:rPr>
        <w:t>s shown in Figure 1, a</w:t>
      </w:r>
      <w:r w:rsidRPr="00F804A2">
        <w:rPr>
          <w:rFonts w:ascii="Times New Roman" w:hAnsi="Times New Roman" w:cs="Times New Roman"/>
          <w:sz w:val="24"/>
          <w:szCs w:val="24"/>
        </w:rPr>
        <w:t xml:space="preserve">cross all time points, the </w:t>
      </w:r>
      <w:r w:rsidR="00ED28A5" w:rsidRPr="00F804A2">
        <w:rPr>
          <w:rFonts w:ascii="Times New Roman" w:hAnsi="Times New Roman" w:cs="Times New Roman"/>
          <w:sz w:val="24"/>
          <w:szCs w:val="24"/>
        </w:rPr>
        <w:t xml:space="preserve">autoregressive path for </w:t>
      </w:r>
      <w:r w:rsidR="009B3665" w:rsidRPr="00F804A2">
        <w:rPr>
          <w:rFonts w:ascii="Times New Roman" w:hAnsi="Times New Roman" w:cs="Times New Roman"/>
          <w:sz w:val="24"/>
          <w:szCs w:val="24"/>
        </w:rPr>
        <w:t xml:space="preserve">willingness to </w:t>
      </w:r>
      <w:r w:rsidR="006F0697" w:rsidRPr="00F804A2">
        <w:rPr>
          <w:rFonts w:ascii="Times New Roman" w:hAnsi="Times New Roman" w:cs="Times New Roman"/>
          <w:sz w:val="24"/>
          <w:szCs w:val="24"/>
        </w:rPr>
        <w:t>sacrifice was strong (B = .83</w:t>
      </w:r>
      <w:r w:rsidR="00806C70" w:rsidRPr="00F804A2">
        <w:rPr>
          <w:rFonts w:ascii="Times New Roman" w:hAnsi="Times New Roman" w:cs="Times New Roman"/>
          <w:sz w:val="24"/>
          <w:szCs w:val="24"/>
        </w:rPr>
        <w:t>, SD = .01</w:t>
      </w:r>
      <w:r w:rsidRPr="00F804A2">
        <w:rPr>
          <w:rFonts w:ascii="Times New Roman" w:hAnsi="Times New Roman" w:cs="Times New Roman"/>
          <w:sz w:val="24"/>
          <w:szCs w:val="24"/>
        </w:rPr>
        <w:t xml:space="preserve">, </w:t>
      </w:r>
      <w:r w:rsidRPr="00F804A2">
        <w:rPr>
          <w:rFonts w:ascii="Times New Roman" w:hAnsi="Times New Roman" w:cs="Times New Roman"/>
          <w:i/>
          <w:sz w:val="24"/>
          <w:szCs w:val="24"/>
        </w:rPr>
        <w:t>p</w:t>
      </w:r>
      <w:r w:rsidRPr="00F804A2">
        <w:rPr>
          <w:rFonts w:ascii="Times New Roman" w:hAnsi="Times New Roman" w:cs="Times New Roman"/>
          <w:sz w:val="24"/>
          <w:szCs w:val="24"/>
        </w:rPr>
        <w:t xml:space="preserve"> &lt;</w:t>
      </w:r>
      <w:r w:rsidR="006F0697" w:rsidRPr="00F804A2">
        <w:rPr>
          <w:rFonts w:ascii="Times New Roman" w:hAnsi="Times New Roman" w:cs="Times New Roman"/>
          <w:sz w:val="24"/>
          <w:szCs w:val="24"/>
        </w:rPr>
        <w:t xml:space="preserve"> .001</w:t>
      </w:r>
      <w:r w:rsidR="001B0AAB" w:rsidRPr="00F804A2">
        <w:rPr>
          <w:rFonts w:ascii="Times New Roman" w:hAnsi="Times New Roman" w:cs="Times New Roman"/>
          <w:sz w:val="24"/>
          <w:szCs w:val="24"/>
        </w:rPr>
        <w:t>, 95% CI [</w:t>
      </w:r>
      <w:r w:rsidR="00806C70" w:rsidRPr="00F804A2">
        <w:rPr>
          <w:rFonts w:ascii="Times New Roman" w:hAnsi="Times New Roman" w:cs="Times New Roman"/>
          <w:sz w:val="24"/>
          <w:szCs w:val="24"/>
        </w:rPr>
        <w:t>.82, .84</w:t>
      </w:r>
      <w:r w:rsidR="00A0330A" w:rsidRPr="00F804A2">
        <w:rPr>
          <w:rFonts w:ascii="Times New Roman" w:hAnsi="Times New Roman" w:cs="Times New Roman"/>
          <w:sz w:val="24"/>
          <w:szCs w:val="24"/>
        </w:rPr>
        <w:t>])</w:t>
      </w:r>
      <w:r w:rsidRPr="00F804A2">
        <w:rPr>
          <w:rFonts w:ascii="Times New Roman" w:hAnsi="Times New Roman" w:cs="Times New Roman"/>
          <w:sz w:val="24"/>
          <w:szCs w:val="24"/>
        </w:rPr>
        <w:t>, indicating that an individuals</w:t>
      </w:r>
      <w:r w:rsidR="001860AB" w:rsidRPr="00F804A2">
        <w:rPr>
          <w:rFonts w:ascii="Times New Roman" w:hAnsi="Times New Roman" w:cs="Times New Roman"/>
          <w:sz w:val="24"/>
          <w:szCs w:val="24"/>
        </w:rPr>
        <w:t>’</w:t>
      </w:r>
      <w:r w:rsidRPr="00F804A2">
        <w:rPr>
          <w:rFonts w:ascii="Times New Roman" w:hAnsi="Times New Roman" w:cs="Times New Roman"/>
          <w:sz w:val="24"/>
          <w:szCs w:val="24"/>
        </w:rPr>
        <w:t xml:space="preserve"> level of willingness to make sacrifices for the environment is relatively stable over time. </w:t>
      </w:r>
      <w:r w:rsidR="009708F3" w:rsidRPr="00F804A2">
        <w:rPr>
          <w:rFonts w:ascii="Times New Roman" w:hAnsi="Times New Roman" w:cs="Times New Roman"/>
          <w:sz w:val="24"/>
          <w:szCs w:val="24"/>
        </w:rPr>
        <w:t xml:space="preserve">Consistent with </w:t>
      </w:r>
      <w:r w:rsidR="00F277CF">
        <w:rPr>
          <w:rFonts w:ascii="Times New Roman" w:hAnsi="Times New Roman" w:cs="Times New Roman"/>
          <w:sz w:val="24"/>
          <w:szCs w:val="24"/>
        </w:rPr>
        <w:t>our prediction</w:t>
      </w:r>
      <w:r w:rsidR="00C23EAD" w:rsidRPr="00F804A2">
        <w:rPr>
          <w:rFonts w:ascii="Times New Roman" w:hAnsi="Times New Roman" w:cs="Times New Roman"/>
          <w:sz w:val="24"/>
          <w:szCs w:val="24"/>
        </w:rPr>
        <w:t xml:space="preserve"> </w:t>
      </w:r>
      <w:r w:rsidR="006B1203" w:rsidRPr="00F804A2">
        <w:rPr>
          <w:rFonts w:ascii="Times New Roman" w:hAnsi="Times New Roman" w:cs="Times New Roman"/>
          <w:sz w:val="24"/>
          <w:szCs w:val="24"/>
        </w:rPr>
        <w:t>that ideological variable</w:t>
      </w:r>
      <w:r w:rsidR="008A3A44" w:rsidRPr="00F804A2">
        <w:rPr>
          <w:rFonts w:ascii="Times New Roman" w:hAnsi="Times New Roman" w:cs="Times New Roman"/>
          <w:sz w:val="24"/>
          <w:szCs w:val="24"/>
        </w:rPr>
        <w:t>s</w:t>
      </w:r>
      <w:r w:rsidR="006B1203" w:rsidRPr="00F804A2">
        <w:rPr>
          <w:rFonts w:ascii="Times New Roman" w:hAnsi="Times New Roman" w:cs="Times New Roman"/>
          <w:sz w:val="24"/>
          <w:szCs w:val="24"/>
        </w:rPr>
        <w:t xml:space="preserve"> rema</w:t>
      </w:r>
      <w:r w:rsidR="00140CBD" w:rsidRPr="00F804A2">
        <w:rPr>
          <w:rFonts w:ascii="Times New Roman" w:hAnsi="Times New Roman" w:cs="Times New Roman"/>
          <w:sz w:val="24"/>
          <w:szCs w:val="24"/>
        </w:rPr>
        <w:t>in</w:t>
      </w:r>
      <w:r w:rsidR="006B1203" w:rsidRPr="00F804A2">
        <w:rPr>
          <w:rFonts w:ascii="Times New Roman" w:hAnsi="Times New Roman" w:cs="Times New Roman"/>
          <w:sz w:val="24"/>
          <w:szCs w:val="24"/>
        </w:rPr>
        <w:t xml:space="preserve"> largely unchanged over time, </w:t>
      </w:r>
      <w:r w:rsidR="00ED28A5" w:rsidRPr="00F804A2">
        <w:rPr>
          <w:rFonts w:ascii="Times New Roman" w:hAnsi="Times New Roman" w:cs="Times New Roman"/>
          <w:sz w:val="24"/>
          <w:szCs w:val="24"/>
        </w:rPr>
        <w:t xml:space="preserve">the autoregressive paths for </w:t>
      </w:r>
      <w:r w:rsidR="006B1203" w:rsidRPr="00F804A2">
        <w:rPr>
          <w:rFonts w:ascii="Times New Roman" w:hAnsi="Times New Roman" w:cs="Times New Roman"/>
          <w:sz w:val="24"/>
          <w:szCs w:val="24"/>
        </w:rPr>
        <w:t xml:space="preserve">both </w:t>
      </w:r>
      <w:r w:rsidR="00B83E3E" w:rsidRPr="00F804A2">
        <w:rPr>
          <w:rFonts w:ascii="Times New Roman" w:hAnsi="Times New Roman" w:cs="Times New Roman"/>
          <w:sz w:val="24"/>
          <w:szCs w:val="24"/>
        </w:rPr>
        <w:t xml:space="preserve">SDO </w:t>
      </w:r>
      <w:r w:rsidR="00806C70" w:rsidRPr="00F804A2">
        <w:rPr>
          <w:rFonts w:ascii="Times New Roman" w:hAnsi="Times New Roman" w:cs="Times New Roman"/>
          <w:sz w:val="24"/>
          <w:szCs w:val="24"/>
        </w:rPr>
        <w:t>(B = .7</w:t>
      </w:r>
      <w:r w:rsidR="00B83E3E" w:rsidRPr="00F804A2">
        <w:rPr>
          <w:rFonts w:ascii="Times New Roman" w:hAnsi="Times New Roman" w:cs="Times New Roman"/>
          <w:sz w:val="24"/>
          <w:szCs w:val="24"/>
        </w:rPr>
        <w:t>9</w:t>
      </w:r>
      <w:r w:rsidR="00806C70" w:rsidRPr="00F804A2">
        <w:rPr>
          <w:rFonts w:ascii="Times New Roman" w:hAnsi="Times New Roman" w:cs="Times New Roman"/>
          <w:sz w:val="24"/>
          <w:szCs w:val="24"/>
        </w:rPr>
        <w:t>, SD = .01</w:t>
      </w:r>
      <w:r w:rsidR="00B83E3E" w:rsidRPr="00F804A2">
        <w:rPr>
          <w:rFonts w:ascii="Times New Roman" w:hAnsi="Times New Roman" w:cs="Times New Roman"/>
          <w:sz w:val="24"/>
          <w:szCs w:val="24"/>
        </w:rPr>
        <w:t xml:space="preserve">, </w:t>
      </w:r>
      <w:r w:rsidR="00B83E3E" w:rsidRPr="00F804A2">
        <w:rPr>
          <w:rFonts w:ascii="Times New Roman" w:hAnsi="Times New Roman" w:cs="Times New Roman"/>
          <w:i/>
          <w:sz w:val="24"/>
          <w:szCs w:val="24"/>
        </w:rPr>
        <w:t>p</w:t>
      </w:r>
      <w:r w:rsidR="00B83E3E" w:rsidRPr="00F804A2">
        <w:rPr>
          <w:rFonts w:ascii="Times New Roman" w:hAnsi="Times New Roman" w:cs="Times New Roman"/>
          <w:sz w:val="24"/>
          <w:szCs w:val="24"/>
        </w:rPr>
        <w:t xml:space="preserve"> &lt; .001</w:t>
      </w:r>
      <w:r w:rsidR="00806C70" w:rsidRPr="00F804A2">
        <w:rPr>
          <w:rFonts w:ascii="Times New Roman" w:hAnsi="Times New Roman" w:cs="Times New Roman"/>
          <w:sz w:val="24"/>
          <w:szCs w:val="24"/>
        </w:rPr>
        <w:t>, 95% CI [.78, .80</w:t>
      </w:r>
      <w:r w:rsidR="00A0330A" w:rsidRPr="00F804A2">
        <w:rPr>
          <w:rFonts w:ascii="Times New Roman" w:hAnsi="Times New Roman" w:cs="Times New Roman"/>
          <w:sz w:val="24"/>
          <w:szCs w:val="24"/>
        </w:rPr>
        <w:t>]</w:t>
      </w:r>
      <w:r w:rsidR="006B1203" w:rsidRPr="00F804A2">
        <w:rPr>
          <w:rFonts w:ascii="Times New Roman" w:hAnsi="Times New Roman" w:cs="Times New Roman"/>
          <w:sz w:val="24"/>
          <w:szCs w:val="24"/>
        </w:rPr>
        <w:t>) and</w:t>
      </w:r>
      <w:r w:rsidR="00806C70" w:rsidRPr="00F804A2">
        <w:rPr>
          <w:rFonts w:ascii="Times New Roman" w:hAnsi="Times New Roman" w:cs="Times New Roman"/>
          <w:sz w:val="24"/>
          <w:szCs w:val="24"/>
        </w:rPr>
        <w:t xml:space="preserve"> RWA (B = .95</w:t>
      </w:r>
      <w:r w:rsidR="00B83E3E" w:rsidRPr="00F804A2">
        <w:rPr>
          <w:rFonts w:ascii="Times New Roman" w:hAnsi="Times New Roman" w:cs="Times New Roman"/>
          <w:sz w:val="24"/>
          <w:szCs w:val="24"/>
        </w:rPr>
        <w:t xml:space="preserve">, SD = .003, </w:t>
      </w:r>
      <w:r w:rsidR="00B83E3E" w:rsidRPr="00F804A2">
        <w:rPr>
          <w:rFonts w:ascii="Times New Roman" w:hAnsi="Times New Roman" w:cs="Times New Roman"/>
          <w:i/>
          <w:sz w:val="24"/>
          <w:szCs w:val="24"/>
        </w:rPr>
        <w:t>p</w:t>
      </w:r>
      <w:r w:rsidR="00B83E3E" w:rsidRPr="00F804A2">
        <w:rPr>
          <w:rFonts w:ascii="Times New Roman" w:hAnsi="Times New Roman" w:cs="Times New Roman"/>
          <w:sz w:val="24"/>
          <w:szCs w:val="24"/>
        </w:rPr>
        <w:t xml:space="preserve"> &lt; .001</w:t>
      </w:r>
      <w:r w:rsidR="00806C70" w:rsidRPr="00F804A2">
        <w:rPr>
          <w:rFonts w:ascii="Times New Roman" w:hAnsi="Times New Roman" w:cs="Times New Roman"/>
          <w:sz w:val="24"/>
          <w:szCs w:val="24"/>
        </w:rPr>
        <w:t>, 95% CI [.94, .96</w:t>
      </w:r>
      <w:r w:rsidR="00A0330A" w:rsidRPr="00F804A2">
        <w:rPr>
          <w:rFonts w:ascii="Times New Roman" w:hAnsi="Times New Roman" w:cs="Times New Roman"/>
          <w:sz w:val="24"/>
          <w:szCs w:val="24"/>
        </w:rPr>
        <w:t>]</w:t>
      </w:r>
      <w:r w:rsidR="006B1203" w:rsidRPr="00F804A2">
        <w:rPr>
          <w:rFonts w:ascii="Times New Roman" w:hAnsi="Times New Roman" w:cs="Times New Roman"/>
          <w:sz w:val="24"/>
          <w:szCs w:val="24"/>
        </w:rPr>
        <w:t xml:space="preserve">) were </w:t>
      </w:r>
      <w:r w:rsidR="00877772" w:rsidRPr="00F804A2">
        <w:rPr>
          <w:rFonts w:ascii="Times New Roman" w:hAnsi="Times New Roman" w:cs="Times New Roman"/>
          <w:sz w:val="24"/>
          <w:szCs w:val="24"/>
        </w:rPr>
        <w:t xml:space="preserve">similarly </w:t>
      </w:r>
      <w:r w:rsidR="006B1203" w:rsidRPr="00F804A2">
        <w:rPr>
          <w:rFonts w:ascii="Times New Roman" w:hAnsi="Times New Roman" w:cs="Times New Roman"/>
          <w:sz w:val="24"/>
          <w:szCs w:val="24"/>
        </w:rPr>
        <w:t>stable over time.</w:t>
      </w:r>
      <w:r w:rsidR="00281ED4" w:rsidRPr="00F804A2">
        <w:rPr>
          <w:rFonts w:ascii="Times New Roman" w:hAnsi="Times New Roman" w:cs="Times New Roman"/>
          <w:sz w:val="24"/>
          <w:szCs w:val="24"/>
        </w:rPr>
        <w:t xml:space="preserve"> </w:t>
      </w:r>
    </w:p>
    <w:p w14:paraId="23814A71" w14:textId="4555E337" w:rsidR="00CC48D0" w:rsidRPr="00202DF5" w:rsidRDefault="00072E12" w:rsidP="0023350B">
      <w:pPr>
        <w:spacing w:line="480" w:lineRule="auto"/>
        <w:rPr>
          <w:rFonts w:ascii="Times New Roman" w:hAnsi="Times New Roman" w:cs="Times New Roman"/>
          <w:b/>
          <w:sz w:val="32"/>
          <w:szCs w:val="32"/>
        </w:rPr>
      </w:pPr>
      <w:r w:rsidRPr="00202DF5">
        <w:rPr>
          <w:rFonts w:ascii="Times New Roman" w:hAnsi="Times New Roman" w:cs="Times New Roman"/>
          <w:b/>
          <w:sz w:val="32"/>
          <w:szCs w:val="32"/>
        </w:rPr>
        <w:t>Ideology p</w:t>
      </w:r>
      <w:r w:rsidR="00CC48D0" w:rsidRPr="00202DF5">
        <w:rPr>
          <w:rFonts w:ascii="Times New Roman" w:hAnsi="Times New Roman" w:cs="Times New Roman"/>
          <w:b/>
          <w:sz w:val="32"/>
          <w:szCs w:val="32"/>
        </w:rPr>
        <w:t>redicting environmentalism</w:t>
      </w:r>
      <w:r w:rsidR="00922064" w:rsidRPr="00202DF5">
        <w:rPr>
          <w:rFonts w:ascii="Times New Roman" w:hAnsi="Times New Roman" w:cs="Times New Roman"/>
          <w:b/>
          <w:sz w:val="32"/>
          <w:szCs w:val="32"/>
        </w:rPr>
        <w:t xml:space="preserve"> over time: Cross-lagged paths</w:t>
      </w:r>
    </w:p>
    <w:p w14:paraId="3D2E4B65" w14:textId="16A0A92E" w:rsidR="00161481" w:rsidRPr="00F804A2" w:rsidRDefault="0032364E" w:rsidP="0023350B">
      <w:pPr>
        <w:spacing w:line="480" w:lineRule="auto"/>
        <w:rPr>
          <w:rFonts w:ascii="Times New Roman" w:hAnsi="Times New Roman" w:cs="Times New Roman"/>
          <w:sz w:val="24"/>
          <w:szCs w:val="24"/>
        </w:rPr>
      </w:pPr>
      <w:r w:rsidRPr="00F804A2">
        <w:rPr>
          <w:rFonts w:ascii="Times New Roman" w:hAnsi="Times New Roman" w:cs="Times New Roman"/>
          <w:sz w:val="24"/>
          <w:szCs w:val="24"/>
        </w:rPr>
        <w:tab/>
      </w:r>
      <w:r w:rsidR="00BB26AE" w:rsidRPr="00F804A2">
        <w:rPr>
          <w:rFonts w:ascii="Times New Roman" w:hAnsi="Times New Roman" w:cs="Times New Roman"/>
          <w:sz w:val="24"/>
          <w:szCs w:val="24"/>
        </w:rPr>
        <w:t>The findings from our cro</w:t>
      </w:r>
      <w:r w:rsidR="00CF417A" w:rsidRPr="00F804A2">
        <w:rPr>
          <w:rFonts w:ascii="Times New Roman" w:hAnsi="Times New Roman" w:cs="Times New Roman"/>
          <w:sz w:val="24"/>
          <w:szCs w:val="24"/>
        </w:rPr>
        <w:t>ss-lag</w:t>
      </w:r>
      <w:r w:rsidR="005638DC" w:rsidRPr="00F804A2">
        <w:rPr>
          <w:rFonts w:ascii="Times New Roman" w:hAnsi="Times New Roman" w:cs="Times New Roman"/>
          <w:sz w:val="24"/>
          <w:szCs w:val="24"/>
        </w:rPr>
        <w:t>ged</w:t>
      </w:r>
      <w:r w:rsidR="00CF417A" w:rsidRPr="00F804A2">
        <w:rPr>
          <w:rFonts w:ascii="Times New Roman" w:hAnsi="Times New Roman" w:cs="Times New Roman"/>
          <w:sz w:val="24"/>
          <w:szCs w:val="24"/>
        </w:rPr>
        <w:t xml:space="preserve"> paths </w:t>
      </w:r>
      <w:r w:rsidR="001C411C" w:rsidRPr="00F804A2">
        <w:rPr>
          <w:rFonts w:ascii="Times New Roman" w:hAnsi="Times New Roman" w:cs="Times New Roman"/>
          <w:sz w:val="24"/>
          <w:szCs w:val="24"/>
        </w:rPr>
        <w:t>provide support for</w:t>
      </w:r>
      <w:r w:rsidR="00BB26AE" w:rsidRPr="00F804A2">
        <w:rPr>
          <w:rFonts w:ascii="Times New Roman" w:hAnsi="Times New Roman" w:cs="Times New Roman"/>
          <w:sz w:val="24"/>
          <w:szCs w:val="24"/>
        </w:rPr>
        <w:t xml:space="preserve"> </w:t>
      </w:r>
      <w:r w:rsidR="009708F3" w:rsidRPr="00F804A2">
        <w:rPr>
          <w:rFonts w:ascii="Times New Roman" w:hAnsi="Times New Roman" w:cs="Times New Roman"/>
          <w:sz w:val="24"/>
          <w:szCs w:val="24"/>
        </w:rPr>
        <w:t>past research that has indicated SDO to be an important predictor of environment-related attitudes</w:t>
      </w:r>
      <w:r w:rsidR="00BB26AE" w:rsidRPr="00F804A2">
        <w:rPr>
          <w:rFonts w:ascii="Times New Roman" w:hAnsi="Times New Roman" w:cs="Times New Roman"/>
          <w:sz w:val="24"/>
          <w:szCs w:val="24"/>
        </w:rPr>
        <w:t xml:space="preserve">. </w:t>
      </w:r>
      <w:r w:rsidR="009708F3" w:rsidRPr="00F804A2">
        <w:rPr>
          <w:rFonts w:ascii="Times New Roman" w:hAnsi="Times New Roman" w:cs="Times New Roman"/>
          <w:sz w:val="24"/>
          <w:szCs w:val="24"/>
        </w:rPr>
        <w:lastRenderedPageBreak/>
        <w:t xml:space="preserve">Indeed, </w:t>
      </w:r>
      <w:r w:rsidR="004609D7" w:rsidRPr="00F804A2">
        <w:rPr>
          <w:rFonts w:ascii="Times New Roman" w:hAnsi="Times New Roman" w:cs="Times New Roman"/>
          <w:sz w:val="24"/>
          <w:szCs w:val="24"/>
        </w:rPr>
        <w:t xml:space="preserve">SDO </w:t>
      </w:r>
      <w:r w:rsidR="00922064">
        <w:rPr>
          <w:rFonts w:ascii="Times New Roman" w:hAnsi="Times New Roman" w:cs="Times New Roman"/>
          <w:sz w:val="24"/>
          <w:szCs w:val="24"/>
        </w:rPr>
        <w:t>was a stronger predictor of change in environmental sacrifice</w:t>
      </w:r>
      <w:r w:rsidR="002C2FD7" w:rsidRPr="00F804A2">
        <w:rPr>
          <w:rFonts w:ascii="Times New Roman" w:hAnsi="Times New Roman" w:cs="Times New Roman"/>
          <w:sz w:val="24"/>
          <w:szCs w:val="24"/>
        </w:rPr>
        <w:t xml:space="preserve"> (B = -.11, SD = .01, </w:t>
      </w:r>
      <w:r w:rsidR="002C2FD7" w:rsidRPr="00F804A2">
        <w:rPr>
          <w:rFonts w:ascii="Times New Roman" w:hAnsi="Times New Roman" w:cs="Times New Roman"/>
          <w:i/>
          <w:sz w:val="24"/>
          <w:szCs w:val="24"/>
        </w:rPr>
        <w:t xml:space="preserve">p </w:t>
      </w:r>
      <w:r w:rsidR="002C2FD7" w:rsidRPr="00F804A2">
        <w:rPr>
          <w:rFonts w:ascii="Times New Roman" w:hAnsi="Times New Roman" w:cs="Times New Roman"/>
          <w:sz w:val="24"/>
          <w:szCs w:val="24"/>
        </w:rPr>
        <w:t xml:space="preserve">&lt; .001, 95% CI [-.13, -.09]) </w:t>
      </w:r>
      <w:r w:rsidR="00922064">
        <w:rPr>
          <w:rFonts w:ascii="Times New Roman" w:hAnsi="Times New Roman" w:cs="Times New Roman"/>
          <w:sz w:val="24"/>
          <w:szCs w:val="24"/>
        </w:rPr>
        <w:t>than</w:t>
      </w:r>
      <w:r w:rsidR="002C2FD7" w:rsidRPr="00F804A2">
        <w:rPr>
          <w:rFonts w:ascii="Times New Roman" w:hAnsi="Times New Roman" w:cs="Times New Roman"/>
          <w:sz w:val="24"/>
          <w:szCs w:val="24"/>
        </w:rPr>
        <w:t xml:space="preserve"> </w:t>
      </w:r>
      <w:r w:rsidR="00806C70" w:rsidRPr="00F804A2">
        <w:rPr>
          <w:rFonts w:ascii="Times New Roman" w:hAnsi="Times New Roman" w:cs="Times New Roman"/>
          <w:sz w:val="24"/>
          <w:szCs w:val="24"/>
        </w:rPr>
        <w:t>RWA (B = -.02, SD = .01</w:t>
      </w:r>
      <w:r w:rsidR="004609D7" w:rsidRPr="00F804A2">
        <w:rPr>
          <w:rFonts w:ascii="Times New Roman" w:hAnsi="Times New Roman" w:cs="Times New Roman"/>
          <w:sz w:val="24"/>
          <w:szCs w:val="24"/>
        </w:rPr>
        <w:t xml:space="preserve">, </w:t>
      </w:r>
      <w:r w:rsidR="004609D7" w:rsidRPr="00F804A2">
        <w:rPr>
          <w:rFonts w:ascii="Times New Roman" w:hAnsi="Times New Roman" w:cs="Times New Roman"/>
          <w:i/>
          <w:sz w:val="24"/>
          <w:szCs w:val="24"/>
        </w:rPr>
        <w:t>p</w:t>
      </w:r>
      <w:r w:rsidR="006F0697" w:rsidRPr="00F804A2">
        <w:rPr>
          <w:rFonts w:ascii="Times New Roman" w:hAnsi="Times New Roman" w:cs="Times New Roman"/>
          <w:sz w:val="24"/>
          <w:szCs w:val="24"/>
        </w:rPr>
        <w:t xml:space="preserve"> = .001</w:t>
      </w:r>
      <w:r w:rsidR="00806C70" w:rsidRPr="00F804A2">
        <w:rPr>
          <w:rFonts w:ascii="Times New Roman" w:hAnsi="Times New Roman" w:cs="Times New Roman"/>
          <w:sz w:val="24"/>
          <w:szCs w:val="24"/>
        </w:rPr>
        <w:t>, 95% CI [-.03, -.01</w:t>
      </w:r>
      <w:r w:rsidR="00E36E89" w:rsidRPr="00F804A2">
        <w:rPr>
          <w:rFonts w:ascii="Times New Roman" w:hAnsi="Times New Roman" w:cs="Times New Roman"/>
          <w:sz w:val="24"/>
          <w:szCs w:val="24"/>
        </w:rPr>
        <w:t>]</w:t>
      </w:r>
      <w:r w:rsidR="004609D7" w:rsidRPr="00F804A2">
        <w:rPr>
          <w:rFonts w:ascii="Times New Roman" w:hAnsi="Times New Roman" w:cs="Times New Roman"/>
          <w:sz w:val="24"/>
          <w:szCs w:val="24"/>
        </w:rPr>
        <w:t xml:space="preserve">). </w:t>
      </w:r>
      <w:r w:rsidR="003E7613" w:rsidRPr="00F804A2">
        <w:rPr>
          <w:rFonts w:ascii="Times New Roman" w:hAnsi="Times New Roman" w:cs="Times New Roman"/>
          <w:sz w:val="24"/>
          <w:szCs w:val="24"/>
        </w:rPr>
        <w:t xml:space="preserve">Due to the nature of the analysis and the constraints placed on the model, the traditional Wald test </w:t>
      </w:r>
      <w:r w:rsidR="00E51845" w:rsidRPr="00F804A2">
        <w:rPr>
          <w:rFonts w:ascii="Times New Roman" w:hAnsi="Times New Roman" w:cs="Times New Roman"/>
          <w:sz w:val="24"/>
          <w:szCs w:val="24"/>
        </w:rPr>
        <w:t xml:space="preserve">to confirm that SDO is a statistically stronger predictor than RWA is not possible. </w:t>
      </w:r>
      <w:r w:rsidR="003E7613" w:rsidRPr="00F804A2">
        <w:rPr>
          <w:rFonts w:ascii="Times New Roman" w:hAnsi="Times New Roman" w:cs="Times New Roman"/>
          <w:sz w:val="24"/>
          <w:szCs w:val="24"/>
        </w:rPr>
        <w:t xml:space="preserve">Instead, we </w:t>
      </w:r>
      <w:r w:rsidR="00E51845" w:rsidRPr="00F804A2">
        <w:rPr>
          <w:rFonts w:ascii="Times New Roman" w:hAnsi="Times New Roman" w:cs="Times New Roman"/>
          <w:sz w:val="24"/>
          <w:szCs w:val="24"/>
        </w:rPr>
        <w:t xml:space="preserve">imposed similar constraints on the model as in the Wald test: we </w:t>
      </w:r>
      <w:r w:rsidR="002820D3" w:rsidRPr="00F804A2">
        <w:rPr>
          <w:rFonts w:ascii="Times New Roman" w:hAnsi="Times New Roman" w:cs="Times New Roman"/>
          <w:sz w:val="24"/>
          <w:szCs w:val="24"/>
        </w:rPr>
        <w:t xml:space="preserve">constrained the </w:t>
      </w:r>
      <w:r w:rsidR="006B77E1" w:rsidRPr="00F804A2">
        <w:rPr>
          <w:rFonts w:ascii="Times New Roman" w:hAnsi="Times New Roman" w:cs="Times New Roman"/>
          <w:sz w:val="24"/>
          <w:szCs w:val="24"/>
        </w:rPr>
        <w:t xml:space="preserve">paths to equality from </w:t>
      </w:r>
      <w:r w:rsidR="002820D3" w:rsidRPr="00F804A2">
        <w:rPr>
          <w:rFonts w:ascii="Times New Roman" w:hAnsi="Times New Roman" w:cs="Times New Roman"/>
          <w:sz w:val="24"/>
          <w:szCs w:val="24"/>
        </w:rPr>
        <w:t xml:space="preserve">SDO to </w:t>
      </w:r>
      <w:r w:rsidR="00AF7916" w:rsidRPr="00F804A2">
        <w:rPr>
          <w:rFonts w:ascii="Times New Roman" w:hAnsi="Times New Roman" w:cs="Times New Roman"/>
          <w:sz w:val="24"/>
          <w:szCs w:val="24"/>
        </w:rPr>
        <w:t>environmentalism</w:t>
      </w:r>
      <w:r w:rsidR="002820D3" w:rsidRPr="00F804A2">
        <w:rPr>
          <w:rFonts w:ascii="Times New Roman" w:hAnsi="Times New Roman" w:cs="Times New Roman"/>
          <w:sz w:val="24"/>
          <w:szCs w:val="24"/>
        </w:rPr>
        <w:t xml:space="preserve"> and from RWA to </w:t>
      </w:r>
      <w:r w:rsidR="00AF7916" w:rsidRPr="00F804A2">
        <w:rPr>
          <w:rFonts w:ascii="Times New Roman" w:hAnsi="Times New Roman" w:cs="Times New Roman"/>
          <w:sz w:val="24"/>
          <w:szCs w:val="24"/>
        </w:rPr>
        <w:t>environmentalism</w:t>
      </w:r>
      <w:r w:rsidR="00705BFC" w:rsidRPr="00F804A2">
        <w:rPr>
          <w:rFonts w:ascii="Times New Roman" w:hAnsi="Times New Roman" w:cs="Times New Roman"/>
          <w:sz w:val="24"/>
          <w:szCs w:val="24"/>
        </w:rPr>
        <w:t>. We</w:t>
      </w:r>
      <w:r w:rsidR="002820D3" w:rsidRPr="00F804A2">
        <w:rPr>
          <w:rFonts w:ascii="Times New Roman" w:hAnsi="Times New Roman" w:cs="Times New Roman"/>
          <w:sz w:val="24"/>
          <w:szCs w:val="24"/>
        </w:rPr>
        <w:t xml:space="preserve"> </w:t>
      </w:r>
      <w:r w:rsidR="00F73910" w:rsidRPr="00F804A2">
        <w:rPr>
          <w:rFonts w:ascii="Times New Roman" w:hAnsi="Times New Roman" w:cs="Times New Roman"/>
          <w:sz w:val="24"/>
          <w:szCs w:val="24"/>
        </w:rPr>
        <w:t xml:space="preserve">then </w:t>
      </w:r>
      <w:r w:rsidR="00705BFC" w:rsidRPr="00F804A2">
        <w:rPr>
          <w:rFonts w:ascii="Times New Roman" w:hAnsi="Times New Roman" w:cs="Times New Roman"/>
          <w:sz w:val="24"/>
          <w:szCs w:val="24"/>
        </w:rPr>
        <w:t xml:space="preserve">compared the fit of this model </w:t>
      </w:r>
      <w:r w:rsidR="002820D3" w:rsidRPr="00F804A2">
        <w:rPr>
          <w:rFonts w:ascii="Times New Roman" w:hAnsi="Times New Roman" w:cs="Times New Roman"/>
          <w:sz w:val="24"/>
          <w:szCs w:val="24"/>
        </w:rPr>
        <w:t>that assumes no diffe</w:t>
      </w:r>
      <w:r w:rsidR="00705BFC" w:rsidRPr="00F804A2">
        <w:rPr>
          <w:rFonts w:ascii="Times New Roman" w:hAnsi="Times New Roman" w:cs="Times New Roman"/>
          <w:sz w:val="24"/>
          <w:szCs w:val="24"/>
        </w:rPr>
        <w:t>rence in the predictive ability</w:t>
      </w:r>
      <w:r w:rsidR="002820D3" w:rsidRPr="00F804A2">
        <w:rPr>
          <w:rFonts w:ascii="Times New Roman" w:hAnsi="Times New Roman" w:cs="Times New Roman"/>
          <w:sz w:val="24"/>
          <w:szCs w:val="24"/>
        </w:rPr>
        <w:t xml:space="preserve"> </w:t>
      </w:r>
      <w:r w:rsidR="00956319" w:rsidRPr="00F804A2">
        <w:rPr>
          <w:rFonts w:ascii="Times New Roman" w:hAnsi="Times New Roman" w:cs="Times New Roman"/>
          <w:sz w:val="24"/>
          <w:szCs w:val="24"/>
        </w:rPr>
        <w:t xml:space="preserve">of these variables </w:t>
      </w:r>
      <w:r w:rsidR="00E01290" w:rsidRPr="00F804A2">
        <w:rPr>
          <w:rFonts w:ascii="Times New Roman" w:hAnsi="Times New Roman" w:cs="Times New Roman"/>
          <w:sz w:val="24"/>
          <w:szCs w:val="24"/>
        </w:rPr>
        <w:t xml:space="preserve">to our </w:t>
      </w:r>
      <w:r w:rsidR="00B94EB6" w:rsidRPr="00F804A2">
        <w:rPr>
          <w:rFonts w:ascii="Times New Roman" w:hAnsi="Times New Roman" w:cs="Times New Roman"/>
          <w:sz w:val="24"/>
          <w:szCs w:val="24"/>
        </w:rPr>
        <w:t>main</w:t>
      </w:r>
      <w:r w:rsidR="002820D3" w:rsidRPr="00F804A2">
        <w:rPr>
          <w:rFonts w:ascii="Times New Roman" w:hAnsi="Times New Roman" w:cs="Times New Roman"/>
          <w:sz w:val="24"/>
          <w:szCs w:val="24"/>
        </w:rPr>
        <w:t xml:space="preserve"> </w:t>
      </w:r>
      <w:r w:rsidR="00E01290" w:rsidRPr="00F804A2">
        <w:rPr>
          <w:rFonts w:ascii="Times New Roman" w:hAnsi="Times New Roman" w:cs="Times New Roman"/>
          <w:sz w:val="24"/>
          <w:szCs w:val="24"/>
        </w:rPr>
        <w:t>model</w:t>
      </w:r>
      <w:r w:rsidR="00200DC7">
        <w:rPr>
          <w:rFonts w:ascii="Times New Roman" w:hAnsi="Times New Roman" w:cs="Times New Roman"/>
          <w:sz w:val="24"/>
          <w:szCs w:val="24"/>
        </w:rPr>
        <w:t>,</w:t>
      </w:r>
      <w:r w:rsidR="00705BFC" w:rsidRPr="00F804A2">
        <w:rPr>
          <w:rFonts w:ascii="Times New Roman" w:hAnsi="Times New Roman" w:cs="Times New Roman"/>
          <w:sz w:val="24"/>
          <w:szCs w:val="24"/>
        </w:rPr>
        <w:t xml:space="preserve"> where the paths are not constrained to equality</w:t>
      </w:r>
      <w:r w:rsidR="002D298A" w:rsidRPr="00F804A2">
        <w:rPr>
          <w:rFonts w:ascii="Times New Roman" w:hAnsi="Times New Roman" w:cs="Times New Roman"/>
          <w:sz w:val="24"/>
          <w:szCs w:val="24"/>
        </w:rPr>
        <w:t>.</w:t>
      </w:r>
      <w:r w:rsidR="00195367" w:rsidRPr="00F804A2">
        <w:rPr>
          <w:rFonts w:ascii="Times New Roman" w:hAnsi="Times New Roman" w:cs="Times New Roman"/>
          <w:sz w:val="24"/>
          <w:szCs w:val="24"/>
        </w:rPr>
        <w:t xml:space="preserve"> </w:t>
      </w:r>
      <w:r w:rsidR="00FB3A7B" w:rsidRPr="00F804A2">
        <w:rPr>
          <w:rFonts w:ascii="Times New Roman" w:hAnsi="Times New Roman" w:cs="Times New Roman"/>
          <w:sz w:val="24"/>
          <w:szCs w:val="24"/>
        </w:rPr>
        <w:t>W</w:t>
      </w:r>
      <w:r w:rsidR="002D298A" w:rsidRPr="00F804A2">
        <w:rPr>
          <w:rFonts w:ascii="Times New Roman" w:hAnsi="Times New Roman" w:cs="Times New Roman"/>
          <w:sz w:val="24"/>
          <w:szCs w:val="24"/>
        </w:rPr>
        <w:t>e found</w:t>
      </w:r>
      <w:r w:rsidR="00D16C41" w:rsidRPr="00F804A2">
        <w:rPr>
          <w:rFonts w:ascii="Times New Roman" w:hAnsi="Times New Roman" w:cs="Times New Roman"/>
          <w:sz w:val="24"/>
          <w:szCs w:val="24"/>
        </w:rPr>
        <w:t xml:space="preserve"> that our original model provides significantly better fit to the data</w:t>
      </w:r>
      <w:r w:rsidR="00C55C93" w:rsidRPr="00F804A2">
        <w:rPr>
          <w:rFonts w:ascii="Times New Roman" w:hAnsi="Times New Roman" w:cs="Times New Roman"/>
          <w:sz w:val="24"/>
          <w:szCs w:val="24"/>
        </w:rPr>
        <w:t xml:space="preserve"> </w:t>
      </w:r>
      <w:r w:rsidR="000C0570" w:rsidRPr="00F804A2">
        <w:rPr>
          <w:rFonts w:ascii="Times New Roman" w:hAnsi="Times New Roman" w:cs="Times New Roman"/>
          <w:sz w:val="24"/>
          <w:szCs w:val="24"/>
        </w:rPr>
        <w:sym w:font="Symbol" w:char="F044"/>
      </w:r>
      <w:r w:rsidR="000C0570" w:rsidRPr="00F804A2">
        <w:rPr>
          <w:rFonts w:ascii="Times New Roman" w:hAnsi="Times New Roman" w:cs="Times New Roman"/>
          <w:i/>
          <w:sz w:val="24"/>
          <w:szCs w:val="24"/>
        </w:rPr>
        <w:sym w:font="Symbol" w:char="F063"/>
      </w:r>
      <w:r w:rsidR="000C0570" w:rsidRPr="00F804A2">
        <w:rPr>
          <w:rFonts w:ascii="Times New Roman" w:hAnsi="Times New Roman" w:cs="Times New Roman"/>
          <w:sz w:val="24"/>
          <w:szCs w:val="24"/>
          <w:vertAlign w:val="superscript"/>
        </w:rPr>
        <w:t>2</w:t>
      </w:r>
      <w:r w:rsidR="000C0570" w:rsidRPr="00F804A2">
        <w:rPr>
          <w:rFonts w:ascii="Times New Roman" w:hAnsi="Times New Roman" w:cs="Times New Roman"/>
          <w:sz w:val="24"/>
          <w:szCs w:val="24"/>
        </w:rPr>
        <w:t>(1) = 50.9</w:t>
      </w:r>
      <w:r w:rsidR="00967580">
        <w:rPr>
          <w:rFonts w:ascii="Times New Roman" w:hAnsi="Times New Roman" w:cs="Times New Roman"/>
          <w:sz w:val="24"/>
          <w:szCs w:val="24"/>
        </w:rPr>
        <w:t>8</w:t>
      </w:r>
      <w:r w:rsidR="000C0570" w:rsidRPr="00F804A2">
        <w:rPr>
          <w:rFonts w:ascii="Times New Roman" w:hAnsi="Times New Roman" w:cs="Times New Roman"/>
          <w:sz w:val="24"/>
          <w:szCs w:val="24"/>
        </w:rPr>
        <w:t xml:space="preserve">, </w:t>
      </w:r>
      <w:r w:rsidR="000C0570" w:rsidRPr="00F804A2">
        <w:rPr>
          <w:rFonts w:ascii="Times New Roman" w:hAnsi="Times New Roman" w:cs="Times New Roman"/>
          <w:i/>
          <w:sz w:val="24"/>
          <w:szCs w:val="24"/>
        </w:rPr>
        <w:t>p</w:t>
      </w:r>
      <w:r w:rsidR="000C0570" w:rsidRPr="00F804A2">
        <w:rPr>
          <w:rFonts w:ascii="Times New Roman" w:hAnsi="Times New Roman" w:cs="Times New Roman"/>
          <w:sz w:val="24"/>
          <w:szCs w:val="24"/>
        </w:rPr>
        <w:t xml:space="preserve"> </w:t>
      </w:r>
      <w:r w:rsidR="00D16C41" w:rsidRPr="00F804A2">
        <w:rPr>
          <w:rFonts w:ascii="Times New Roman" w:hAnsi="Times New Roman" w:cs="Times New Roman"/>
          <w:sz w:val="24"/>
          <w:szCs w:val="24"/>
        </w:rPr>
        <w:t xml:space="preserve">&lt; .001, and thus </w:t>
      </w:r>
      <w:r w:rsidR="00FB3A7B" w:rsidRPr="00F804A2">
        <w:rPr>
          <w:rFonts w:ascii="Times New Roman" w:hAnsi="Times New Roman" w:cs="Times New Roman"/>
          <w:sz w:val="24"/>
          <w:szCs w:val="24"/>
        </w:rPr>
        <w:t xml:space="preserve">conclude that </w:t>
      </w:r>
      <w:r w:rsidR="00D16C41" w:rsidRPr="00F804A2">
        <w:rPr>
          <w:rFonts w:ascii="Times New Roman" w:hAnsi="Times New Roman" w:cs="Times New Roman"/>
          <w:sz w:val="24"/>
          <w:szCs w:val="24"/>
        </w:rPr>
        <w:t xml:space="preserve">SDO is a statistically stronger predictor of </w:t>
      </w:r>
      <w:r w:rsidR="00F73910" w:rsidRPr="00F804A2">
        <w:rPr>
          <w:rFonts w:ascii="Times New Roman" w:hAnsi="Times New Roman" w:cs="Times New Roman"/>
          <w:sz w:val="24"/>
          <w:szCs w:val="24"/>
        </w:rPr>
        <w:t xml:space="preserve">change in willingness to sacrifice for the environment </w:t>
      </w:r>
      <w:r w:rsidR="00D16C41" w:rsidRPr="00F804A2">
        <w:rPr>
          <w:rFonts w:ascii="Times New Roman" w:hAnsi="Times New Roman" w:cs="Times New Roman"/>
          <w:sz w:val="24"/>
          <w:szCs w:val="24"/>
        </w:rPr>
        <w:t xml:space="preserve">than RWA in our sample. </w:t>
      </w:r>
    </w:p>
    <w:p w14:paraId="43E7F080" w14:textId="38A74601" w:rsidR="006625EE" w:rsidRPr="00F804A2" w:rsidRDefault="00161481" w:rsidP="0023350B">
      <w:pPr>
        <w:spacing w:line="480" w:lineRule="auto"/>
        <w:rPr>
          <w:rFonts w:ascii="Times New Roman" w:hAnsi="Times New Roman" w:cs="Times New Roman"/>
          <w:sz w:val="24"/>
          <w:szCs w:val="24"/>
        </w:rPr>
      </w:pPr>
      <w:r w:rsidRPr="00F804A2">
        <w:rPr>
          <w:rFonts w:ascii="Times New Roman" w:hAnsi="Times New Roman" w:cs="Times New Roman"/>
          <w:sz w:val="24"/>
          <w:szCs w:val="24"/>
        </w:rPr>
        <w:tab/>
      </w:r>
      <w:r w:rsidR="004E6503" w:rsidRPr="00F804A2">
        <w:rPr>
          <w:rFonts w:ascii="Times New Roman" w:hAnsi="Times New Roman" w:cs="Times New Roman"/>
          <w:sz w:val="24"/>
          <w:szCs w:val="24"/>
        </w:rPr>
        <w:t>T</w:t>
      </w:r>
      <w:r w:rsidR="004609D7" w:rsidRPr="00F804A2">
        <w:rPr>
          <w:rFonts w:ascii="Times New Roman" w:hAnsi="Times New Roman" w:cs="Times New Roman"/>
          <w:sz w:val="24"/>
          <w:szCs w:val="24"/>
        </w:rPr>
        <w:t xml:space="preserve">he </w:t>
      </w:r>
      <w:r w:rsidR="00D04766" w:rsidRPr="00F804A2">
        <w:rPr>
          <w:rFonts w:ascii="Times New Roman" w:hAnsi="Times New Roman" w:cs="Times New Roman"/>
          <w:sz w:val="24"/>
          <w:szCs w:val="24"/>
        </w:rPr>
        <w:t xml:space="preserve">lagged effect of willingness to sacrifice on both </w:t>
      </w:r>
      <w:r w:rsidR="008C6C81" w:rsidRPr="00F804A2">
        <w:rPr>
          <w:rFonts w:ascii="Times New Roman" w:hAnsi="Times New Roman" w:cs="Times New Roman"/>
          <w:sz w:val="24"/>
          <w:szCs w:val="24"/>
        </w:rPr>
        <w:t xml:space="preserve">SDO </w:t>
      </w:r>
      <w:r w:rsidR="00D04766" w:rsidRPr="00F804A2">
        <w:rPr>
          <w:rFonts w:ascii="Times New Roman" w:hAnsi="Times New Roman" w:cs="Times New Roman"/>
          <w:sz w:val="24"/>
          <w:szCs w:val="24"/>
        </w:rPr>
        <w:t xml:space="preserve">and RWA were statistically significant and </w:t>
      </w:r>
      <w:r w:rsidR="008C6C81" w:rsidRPr="00F804A2">
        <w:rPr>
          <w:rFonts w:ascii="Times New Roman" w:hAnsi="Times New Roman" w:cs="Times New Roman"/>
          <w:sz w:val="24"/>
          <w:szCs w:val="24"/>
        </w:rPr>
        <w:t>negative (B = -.04</w:t>
      </w:r>
      <w:r w:rsidR="004609D7" w:rsidRPr="00F804A2">
        <w:rPr>
          <w:rFonts w:ascii="Times New Roman" w:hAnsi="Times New Roman" w:cs="Times New Roman"/>
          <w:sz w:val="24"/>
          <w:szCs w:val="24"/>
        </w:rPr>
        <w:t xml:space="preserve">, SD = .002, </w:t>
      </w:r>
      <w:r w:rsidR="004609D7" w:rsidRPr="00F804A2">
        <w:rPr>
          <w:rFonts w:ascii="Times New Roman" w:hAnsi="Times New Roman" w:cs="Times New Roman"/>
          <w:i/>
          <w:sz w:val="24"/>
          <w:szCs w:val="24"/>
        </w:rPr>
        <w:t>p</w:t>
      </w:r>
      <w:r w:rsidR="006F0697" w:rsidRPr="00F804A2">
        <w:rPr>
          <w:rFonts w:ascii="Times New Roman" w:hAnsi="Times New Roman" w:cs="Times New Roman"/>
          <w:sz w:val="24"/>
          <w:szCs w:val="24"/>
        </w:rPr>
        <w:t xml:space="preserve"> &lt; .001</w:t>
      </w:r>
      <w:r w:rsidR="008C6C81" w:rsidRPr="00F804A2">
        <w:rPr>
          <w:rFonts w:ascii="Times New Roman" w:hAnsi="Times New Roman" w:cs="Times New Roman"/>
          <w:sz w:val="24"/>
          <w:szCs w:val="24"/>
        </w:rPr>
        <w:t>, 95% CI [-.04, -.03</w:t>
      </w:r>
      <w:r w:rsidR="00CC2DE4" w:rsidRPr="00F804A2">
        <w:rPr>
          <w:rFonts w:ascii="Times New Roman" w:hAnsi="Times New Roman" w:cs="Times New Roman"/>
          <w:sz w:val="24"/>
          <w:szCs w:val="24"/>
        </w:rPr>
        <w:t>]</w:t>
      </w:r>
      <w:r w:rsidR="00D04766" w:rsidRPr="00F804A2">
        <w:rPr>
          <w:rFonts w:ascii="Times New Roman" w:hAnsi="Times New Roman" w:cs="Times New Roman"/>
          <w:sz w:val="24"/>
          <w:szCs w:val="24"/>
        </w:rPr>
        <w:t xml:space="preserve"> and B = -.01, SD = .002, </w:t>
      </w:r>
      <w:r w:rsidR="00D04766" w:rsidRPr="00F804A2">
        <w:rPr>
          <w:rFonts w:ascii="Times New Roman" w:hAnsi="Times New Roman" w:cs="Times New Roman"/>
          <w:i/>
          <w:sz w:val="24"/>
          <w:szCs w:val="24"/>
        </w:rPr>
        <w:t>p</w:t>
      </w:r>
      <w:r w:rsidR="00D04766" w:rsidRPr="00F804A2">
        <w:rPr>
          <w:rFonts w:ascii="Times New Roman" w:hAnsi="Times New Roman" w:cs="Times New Roman"/>
          <w:sz w:val="24"/>
          <w:szCs w:val="24"/>
        </w:rPr>
        <w:t xml:space="preserve"> = .002, 95% CI [-.01, -.003], respectively</w:t>
      </w:r>
      <w:r w:rsidR="00801604" w:rsidRPr="00F804A2">
        <w:rPr>
          <w:rFonts w:ascii="Times New Roman" w:hAnsi="Times New Roman" w:cs="Times New Roman"/>
          <w:sz w:val="24"/>
          <w:szCs w:val="24"/>
        </w:rPr>
        <w:t>)</w:t>
      </w:r>
      <w:r w:rsidR="00D04766" w:rsidRPr="00F804A2">
        <w:rPr>
          <w:rFonts w:ascii="Times New Roman" w:hAnsi="Times New Roman" w:cs="Times New Roman"/>
          <w:sz w:val="24"/>
          <w:szCs w:val="24"/>
        </w:rPr>
        <w:t>. These results indicate a bidirectional association between ideology and environmentalism over time: SDO and RWA predict change in willingness to sacrifice for the environment, and vice</w:t>
      </w:r>
      <w:r w:rsidR="00476D0D" w:rsidRPr="00F804A2">
        <w:rPr>
          <w:rFonts w:ascii="Times New Roman" w:hAnsi="Times New Roman" w:cs="Times New Roman"/>
          <w:sz w:val="24"/>
          <w:szCs w:val="24"/>
        </w:rPr>
        <w:t xml:space="preserve"> </w:t>
      </w:r>
      <w:r w:rsidR="00D04766" w:rsidRPr="00F804A2">
        <w:rPr>
          <w:rFonts w:ascii="Times New Roman" w:hAnsi="Times New Roman" w:cs="Times New Roman"/>
          <w:sz w:val="24"/>
          <w:szCs w:val="24"/>
        </w:rPr>
        <w:t xml:space="preserve">versa. </w:t>
      </w:r>
      <w:r w:rsidR="00967580">
        <w:rPr>
          <w:rFonts w:ascii="Times New Roman" w:hAnsi="Times New Roman" w:cs="Times New Roman"/>
          <w:sz w:val="24"/>
          <w:szCs w:val="24"/>
        </w:rPr>
        <w:t>However, while the association between SDO and environmentalism was bidirectional, the lagged effect on SDO was stronger than the reverse (</w:t>
      </w:r>
      <w:r w:rsidR="00967580" w:rsidRPr="00F804A2">
        <w:rPr>
          <w:rFonts w:ascii="Times New Roman" w:hAnsi="Times New Roman" w:cs="Times New Roman"/>
          <w:sz w:val="24"/>
          <w:szCs w:val="24"/>
        </w:rPr>
        <w:sym w:font="Symbol" w:char="F044"/>
      </w:r>
      <w:r w:rsidR="00967580" w:rsidRPr="00F804A2">
        <w:rPr>
          <w:rFonts w:ascii="Times New Roman" w:hAnsi="Times New Roman" w:cs="Times New Roman"/>
          <w:i/>
          <w:sz w:val="24"/>
          <w:szCs w:val="24"/>
        </w:rPr>
        <w:sym w:font="Symbol" w:char="F063"/>
      </w:r>
      <w:r w:rsidR="00967580" w:rsidRPr="00F804A2">
        <w:rPr>
          <w:rFonts w:ascii="Times New Roman" w:hAnsi="Times New Roman" w:cs="Times New Roman"/>
          <w:sz w:val="24"/>
          <w:szCs w:val="24"/>
          <w:vertAlign w:val="superscript"/>
        </w:rPr>
        <w:t>2</w:t>
      </w:r>
      <w:r w:rsidR="00967580" w:rsidRPr="00F804A2">
        <w:rPr>
          <w:rFonts w:ascii="Times New Roman" w:hAnsi="Times New Roman" w:cs="Times New Roman"/>
          <w:sz w:val="24"/>
          <w:szCs w:val="24"/>
        </w:rPr>
        <w:t>(1) =</w:t>
      </w:r>
      <w:r w:rsidR="00967580">
        <w:rPr>
          <w:rFonts w:ascii="Times New Roman" w:hAnsi="Times New Roman" w:cs="Times New Roman"/>
          <w:sz w:val="24"/>
          <w:szCs w:val="24"/>
        </w:rPr>
        <w:t xml:space="preserve"> 39.97</w:t>
      </w:r>
      <w:r w:rsidR="00967580" w:rsidRPr="00F804A2">
        <w:rPr>
          <w:rFonts w:ascii="Times New Roman" w:hAnsi="Times New Roman" w:cs="Times New Roman"/>
          <w:sz w:val="24"/>
          <w:szCs w:val="24"/>
        </w:rPr>
        <w:t xml:space="preserve">, </w:t>
      </w:r>
      <w:r w:rsidR="00967580" w:rsidRPr="00F804A2">
        <w:rPr>
          <w:rFonts w:ascii="Times New Roman" w:hAnsi="Times New Roman" w:cs="Times New Roman"/>
          <w:i/>
          <w:sz w:val="24"/>
          <w:szCs w:val="24"/>
        </w:rPr>
        <w:t>p</w:t>
      </w:r>
      <w:r w:rsidR="00967580" w:rsidRPr="00F804A2">
        <w:rPr>
          <w:rFonts w:ascii="Times New Roman" w:hAnsi="Times New Roman" w:cs="Times New Roman"/>
          <w:sz w:val="24"/>
          <w:szCs w:val="24"/>
        </w:rPr>
        <w:t xml:space="preserve"> &lt; .001</w:t>
      </w:r>
      <w:r w:rsidR="001032A0">
        <w:rPr>
          <w:rFonts w:ascii="Times New Roman" w:hAnsi="Times New Roman" w:cs="Times New Roman"/>
          <w:sz w:val="24"/>
          <w:szCs w:val="24"/>
        </w:rPr>
        <w:t xml:space="preserve">), whilst there was no difference between the strength of the effect of RWA on environmentalism and vice versa </w:t>
      </w:r>
      <w:r w:rsidR="001032A0" w:rsidRPr="00F804A2">
        <w:rPr>
          <w:rFonts w:ascii="Times New Roman" w:hAnsi="Times New Roman" w:cs="Times New Roman"/>
          <w:sz w:val="24"/>
          <w:szCs w:val="24"/>
        </w:rPr>
        <w:t>(</w:t>
      </w:r>
      <w:r w:rsidR="001032A0" w:rsidRPr="00F804A2">
        <w:rPr>
          <w:rFonts w:ascii="Times New Roman" w:hAnsi="Times New Roman" w:cs="Times New Roman"/>
          <w:sz w:val="24"/>
          <w:szCs w:val="24"/>
        </w:rPr>
        <w:sym w:font="Symbol" w:char="F044"/>
      </w:r>
      <w:r w:rsidR="001032A0" w:rsidRPr="00F804A2">
        <w:rPr>
          <w:rFonts w:ascii="Times New Roman" w:hAnsi="Times New Roman" w:cs="Times New Roman"/>
          <w:i/>
          <w:sz w:val="24"/>
          <w:szCs w:val="24"/>
        </w:rPr>
        <w:sym w:font="Symbol" w:char="F063"/>
      </w:r>
      <w:r w:rsidR="001032A0" w:rsidRPr="00F804A2">
        <w:rPr>
          <w:rFonts w:ascii="Times New Roman" w:hAnsi="Times New Roman" w:cs="Times New Roman"/>
          <w:sz w:val="24"/>
          <w:szCs w:val="24"/>
          <w:vertAlign w:val="superscript"/>
        </w:rPr>
        <w:t>2</w:t>
      </w:r>
      <w:r w:rsidR="001032A0" w:rsidRPr="00F804A2">
        <w:rPr>
          <w:rFonts w:ascii="Times New Roman" w:hAnsi="Times New Roman" w:cs="Times New Roman"/>
          <w:sz w:val="24"/>
          <w:szCs w:val="24"/>
        </w:rPr>
        <w:t xml:space="preserve">(1) = </w:t>
      </w:r>
      <w:r w:rsidR="001032A0">
        <w:rPr>
          <w:rFonts w:ascii="Times New Roman" w:hAnsi="Times New Roman" w:cs="Times New Roman"/>
          <w:sz w:val="24"/>
          <w:szCs w:val="24"/>
        </w:rPr>
        <w:t>2.70</w:t>
      </w:r>
      <w:r w:rsidR="001032A0" w:rsidRPr="00F804A2">
        <w:rPr>
          <w:rFonts w:ascii="Times New Roman" w:hAnsi="Times New Roman" w:cs="Times New Roman"/>
          <w:sz w:val="24"/>
          <w:szCs w:val="24"/>
        </w:rPr>
        <w:t xml:space="preserve">, </w:t>
      </w:r>
      <w:r w:rsidR="001032A0" w:rsidRPr="00F804A2">
        <w:rPr>
          <w:rFonts w:ascii="Times New Roman" w:hAnsi="Times New Roman" w:cs="Times New Roman"/>
          <w:i/>
          <w:sz w:val="24"/>
          <w:szCs w:val="24"/>
        </w:rPr>
        <w:t>p</w:t>
      </w:r>
      <w:r w:rsidR="001032A0">
        <w:rPr>
          <w:rFonts w:ascii="Times New Roman" w:hAnsi="Times New Roman" w:cs="Times New Roman"/>
          <w:sz w:val="24"/>
          <w:szCs w:val="24"/>
        </w:rPr>
        <w:t xml:space="preserve"> = .100)</w:t>
      </w:r>
      <w:r w:rsidR="00C2257A">
        <w:rPr>
          <w:rFonts w:ascii="Times New Roman" w:hAnsi="Times New Roman" w:cs="Times New Roman"/>
          <w:sz w:val="24"/>
          <w:szCs w:val="24"/>
        </w:rPr>
        <w:t>. These analyses help us disentangle the directionality of the relationships, and suggest that SDO has a stonger influence on environmental attit</w:t>
      </w:r>
      <w:r w:rsidR="00D20FE9">
        <w:rPr>
          <w:rFonts w:ascii="Times New Roman" w:hAnsi="Times New Roman" w:cs="Times New Roman"/>
          <w:sz w:val="24"/>
          <w:szCs w:val="24"/>
        </w:rPr>
        <w:t xml:space="preserve">udes over time than the reverse. </w:t>
      </w:r>
    </w:p>
    <w:p w14:paraId="0AB477AF" w14:textId="723B72FB" w:rsidR="0050114B" w:rsidRPr="00F804A2" w:rsidRDefault="00B905EE" w:rsidP="0023350B">
      <w:pPr>
        <w:spacing w:line="480" w:lineRule="auto"/>
        <w:rPr>
          <w:rFonts w:ascii="Times New Roman" w:hAnsi="Times New Roman" w:cs="Times New Roman"/>
          <w:sz w:val="24"/>
          <w:szCs w:val="24"/>
        </w:rPr>
      </w:pPr>
      <w:r w:rsidRPr="00F804A2">
        <w:rPr>
          <w:rFonts w:ascii="Times New Roman" w:hAnsi="Times New Roman" w:cs="Times New Roman"/>
          <w:sz w:val="24"/>
          <w:szCs w:val="24"/>
        </w:rPr>
        <w:lastRenderedPageBreak/>
        <w:tab/>
      </w:r>
      <w:r w:rsidR="001E4F9C" w:rsidRPr="00F804A2">
        <w:rPr>
          <w:rFonts w:ascii="Times New Roman" w:hAnsi="Times New Roman" w:cs="Times New Roman"/>
          <w:sz w:val="24"/>
          <w:szCs w:val="24"/>
        </w:rPr>
        <w:t xml:space="preserve">Finally, we examined the bidirectional association between SDO and RWA. </w:t>
      </w:r>
      <w:r w:rsidR="004E6503" w:rsidRPr="00F804A2">
        <w:rPr>
          <w:rFonts w:ascii="Times New Roman" w:hAnsi="Times New Roman" w:cs="Times New Roman"/>
          <w:sz w:val="24"/>
          <w:szCs w:val="24"/>
        </w:rPr>
        <w:t xml:space="preserve">Whilst </w:t>
      </w:r>
      <w:r w:rsidR="001E4F9C" w:rsidRPr="00F804A2">
        <w:rPr>
          <w:rFonts w:ascii="Times New Roman" w:hAnsi="Times New Roman" w:cs="Times New Roman"/>
          <w:sz w:val="24"/>
          <w:szCs w:val="24"/>
        </w:rPr>
        <w:t xml:space="preserve">the lagged effect of </w:t>
      </w:r>
      <w:r w:rsidR="004E6503" w:rsidRPr="00F804A2">
        <w:rPr>
          <w:rFonts w:ascii="Times New Roman" w:hAnsi="Times New Roman" w:cs="Times New Roman"/>
          <w:sz w:val="24"/>
          <w:szCs w:val="24"/>
        </w:rPr>
        <w:t xml:space="preserve">RWA </w:t>
      </w:r>
      <w:r w:rsidR="001E4F9C" w:rsidRPr="00F804A2">
        <w:rPr>
          <w:rFonts w:ascii="Times New Roman" w:hAnsi="Times New Roman" w:cs="Times New Roman"/>
          <w:sz w:val="24"/>
          <w:szCs w:val="24"/>
        </w:rPr>
        <w:t>on SDO was statistically significant</w:t>
      </w:r>
      <w:r w:rsidR="008C6C81" w:rsidRPr="00F804A2">
        <w:rPr>
          <w:rFonts w:ascii="Times New Roman" w:hAnsi="Times New Roman" w:cs="Times New Roman"/>
          <w:sz w:val="24"/>
          <w:szCs w:val="24"/>
        </w:rPr>
        <w:t xml:space="preserve"> (B = .02</w:t>
      </w:r>
      <w:r w:rsidR="004E6503" w:rsidRPr="00F804A2">
        <w:rPr>
          <w:rFonts w:ascii="Times New Roman" w:hAnsi="Times New Roman" w:cs="Times New Roman"/>
          <w:sz w:val="24"/>
          <w:szCs w:val="24"/>
        </w:rPr>
        <w:t xml:space="preserve">, SD = .003, </w:t>
      </w:r>
      <w:r w:rsidR="004E6503" w:rsidRPr="00F804A2">
        <w:rPr>
          <w:rFonts w:ascii="Times New Roman" w:hAnsi="Times New Roman" w:cs="Times New Roman"/>
          <w:i/>
          <w:sz w:val="24"/>
          <w:szCs w:val="24"/>
        </w:rPr>
        <w:t>p</w:t>
      </w:r>
      <w:r w:rsidR="004E6503" w:rsidRPr="00F804A2">
        <w:rPr>
          <w:rFonts w:ascii="Times New Roman" w:hAnsi="Times New Roman" w:cs="Times New Roman"/>
          <w:sz w:val="24"/>
          <w:szCs w:val="24"/>
        </w:rPr>
        <w:t xml:space="preserve"> &lt; .001</w:t>
      </w:r>
      <w:r w:rsidR="008C6C81" w:rsidRPr="00F804A2">
        <w:rPr>
          <w:rFonts w:ascii="Times New Roman" w:hAnsi="Times New Roman" w:cs="Times New Roman"/>
          <w:sz w:val="24"/>
          <w:szCs w:val="24"/>
        </w:rPr>
        <w:t>, 95% CI [.02, .03</w:t>
      </w:r>
      <w:r w:rsidR="001B7454" w:rsidRPr="00F804A2">
        <w:rPr>
          <w:rFonts w:ascii="Times New Roman" w:hAnsi="Times New Roman" w:cs="Times New Roman"/>
          <w:sz w:val="24"/>
          <w:szCs w:val="24"/>
        </w:rPr>
        <w:t>]</w:t>
      </w:r>
      <w:r w:rsidR="004E6503" w:rsidRPr="00F804A2">
        <w:rPr>
          <w:rFonts w:ascii="Times New Roman" w:hAnsi="Times New Roman" w:cs="Times New Roman"/>
          <w:sz w:val="24"/>
          <w:szCs w:val="24"/>
        </w:rPr>
        <w:t>)</w:t>
      </w:r>
      <w:r w:rsidR="004609D7" w:rsidRPr="00F804A2">
        <w:rPr>
          <w:rFonts w:ascii="Times New Roman" w:hAnsi="Times New Roman" w:cs="Times New Roman"/>
          <w:sz w:val="24"/>
          <w:szCs w:val="24"/>
        </w:rPr>
        <w:t>, SDO did not p</w:t>
      </w:r>
      <w:r w:rsidR="00927434" w:rsidRPr="00F804A2">
        <w:rPr>
          <w:rFonts w:ascii="Times New Roman" w:hAnsi="Times New Roman" w:cs="Times New Roman"/>
          <w:sz w:val="24"/>
          <w:szCs w:val="24"/>
        </w:rPr>
        <w:t xml:space="preserve">redict </w:t>
      </w:r>
      <w:r w:rsidR="006B3E92" w:rsidRPr="00F804A2">
        <w:rPr>
          <w:rFonts w:ascii="Times New Roman" w:hAnsi="Times New Roman" w:cs="Times New Roman"/>
          <w:sz w:val="24"/>
          <w:szCs w:val="24"/>
        </w:rPr>
        <w:t xml:space="preserve">change in </w:t>
      </w:r>
      <w:r w:rsidR="008C6C81" w:rsidRPr="00F804A2">
        <w:rPr>
          <w:rFonts w:ascii="Times New Roman" w:hAnsi="Times New Roman" w:cs="Times New Roman"/>
          <w:sz w:val="24"/>
          <w:szCs w:val="24"/>
        </w:rPr>
        <w:t>RWA (B = -.001, SD = .01</w:t>
      </w:r>
      <w:r w:rsidR="004609D7" w:rsidRPr="00F804A2">
        <w:rPr>
          <w:rFonts w:ascii="Times New Roman" w:hAnsi="Times New Roman" w:cs="Times New Roman"/>
          <w:sz w:val="24"/>
          <w:szCs w:val="24"/>
        </w:rPr>
        <w:t xml:space="preserve">, </w:t>
      </w:r>
      <w:r w:rsidR="004609D7" w:rsidRPr="00F804A2">
        <w:rPr>
          <w:rFonts w:ascii="Times New Roman" w:hAnsi="Times New Roman" w:cs="Times New Roman"/>
          <w:i/>
          <w:sz w:val="24"/>
          <w:szCs w:val="24"/>
        </w:rPr>
        <w:t>p</w:t>
      </w:r>
      <w:r w:rsidR="00927434" w:rsidRPr="00F804A2">
        <w:rPr>
          <w:rFonts w:ascii="Times New Roman" w:hAnsi="Times New Roman" w:cs="Times New Roman"/>
          <w:sz w:val="24"/>
          <w:szCs w:val="24"/>
        </w:rPr>
        <w:t xml:space="preserve"> = .859</w:t>
      </w:r>
      <w:r w:rsidR="008C6C81" w:rsidRPr="00F804A2">
        <w:rPr>
          <w:rFonts w:ascii="Times New Roman" w:hAnsi="Times New Roman" w:cs="Times New Roman"/>
          <w:sz w:val="24"/>
          <w:szCs w:val="24"/>
        </w:rPr>
        <w:t>, 95% CI [-.01, .01</w:t>
      </w:r>
      <w:r w:rsidR="001B7454" w:rsidRPr="00ED7DCA">
        <w:rPr>
          <w:rFonts w:ascii="Times New Roman" w:hAnsi="Times New Roman" w:cs="Times New Roman"/>
          <w:sz w:val="24"/>
          <w:szCs w:val="24"/>
        </w:rPr>
        <w:t>]</w:t>
      </w:r>
      <w:r w:rsidR="00B362E6" w:rsidRPr="00ED7DCA">
        <w:rPr>
          <w:rFonts w:ascii="Times New Roman" w:hAnsi="Times New Roman" w:cs="Times New Roman"/>
          <w:sz w:val="24"/>
          <w:szCs w:val="24"/>
        </w:rPr>
        <w:t>).</w:t>
      </w:r>
      <w:r w:rsidR="00927434" w:rsidRPr="00ED7DCA">
        <w:rPr>
          <w:rFonts w:ascii="Times New Roman" w:hAnsi="Times New Roman" w:cs="Times New Roman"/>
          <w:sz w:val="24"/>
          <w:szCs w:val="24"/>
        </w:rPr>
        <w:t xml:space="preserve"> </w:t>
      </w:r>
      <w:r w:rsidR="001E4F9C" w:rsidRPr="00ED7DCA">
        <w:rPr>
          <w:rFonts w:ascii="Times New Roman" w:hAnsi="Times New Roman" w:cs="Times New Roman"/>
          <w:sz w:val="24"/>
          <w:szCs w:val="24"/>
        </w:rPr>
        <w:t xml:space="preserve">These lagged effects were also statistically </w:t>
      </w:r>
      <w:r w:rsidR="00AB23DB" w:rsidRPr="00ED7DCA">
        <w:rPr>
          <w:rFonts w:ascii="Times New Roman" w:hAnsi="Times New Roman" w:cs="Times New Roman"/>
          <w:sz w:val="24"/>
          <w:szCs w:val="24"/>
        </w:rPr>
        <w:t>different</w:t>
      </w:r>
      <w:r w:rsidR="0047202E" w:rsidRPr="00ED7DCA">
        <w:rPr>
          <w:rFonts w:ascii="Times New Roman" w:hAnsi="Times New Roman" w:cs="Times New Roman"/>
          <w:sz w:val="24"/>
          <w:szCs w:val="24"/>
        </w:rPr>
        <w:t xml:space="preserve"> (</w:t>
      </w:r>
      <w:r w:rsidR="0047202E" w:rsidRPr="00ED7DCA">
        <w:rPr>
          <w:rFonts w:ascii="Times New Roman" w:hAnsi="Times New Roman" w:cs="Times New Roman"/>
          <w:sz w:val="24"/>
          <w:szCs w:val="24"/>
        </w:rPr>
        <w:sym w:font="Symbol" w:char="F044"/>
      </w:r>
      <w:r w:rsidR="0047202E" w:rsidRPr="00ED7DCA">
        <w:rPr>
          <w:rFonts w:ascii="Times New Roman" w:hAnsi="Times New Roman" w:cs="Times New Roman"/>
          <w:i/>
          <w:sz w:val="24"/>
          <w:szCs w:val="24"/>
        </w:rPr>
        <w:sym w:font="Symbol" w:char="F063"/>
      </w:r>
      <w:r w:rsidR="0047202E" w:rsidRPr="00ED7DCA">
        <w:rPr>
          <w:rFonts w:ascii="Times New Roman" w:hAnsi="Times New Roman" w:cs="Times New Roman"/>
          <w:sz w:val="24"/>
          <w:szCs w:val="24"/>
          <w:vertAlign w:val="superscript"/>
        </w:rPr>
        <w:t>2</w:t>
      </w:r>
      <w:r w:rsidR="0047202E" w:rsidRPr="00ED7DCA">
        <w:rPr>
          <w:rFonts w:ascii="Times New Roman" w:hAnsi="Times New Roman" w:cs="Times New Roman"/>
          <w:sz w:val="24"/>
          <w:szCs w:val="24"/>
        </w:rPr>
        <w:t xml:space="preserve">(1) = </w:t>
      </w:r>
      <w:r w:rsidR="002C5462" w:rsidRPr="00ED7DCA">
        <w:rPr>
          <w:rFonts w:ascii="Times New Roman" w:hAnsi="Times New Roman" w:cs="Times New Roman"/>
          <w:sz w:val="24"/>
          <w:szCs w:val="24"/>
        </w:rPr>
        <w:t>15,389.13</w:t>
      </w:r>
      <w:r w:rsidR="0047202E" w:rsidRPr="00ED7DCA">
        <w:rPr>
          <w:rFonts w:ascii="Times New Roman" w:hAnsi="Times New Roman" w:cs="Times New Roman"/>
          <w:sz w:val="24"/>
          <w:szCs w:val="24"/>
        </w:rPr>
        <w:t xml:space="preserve">, </w:t>
      </w:r>
      <w:r w:rsidR="0047202E" w:rsidRPr="00ED7DCA">
        <w:rPr>
          <w:rFonts w:ascii="Times New Roman" w:hAnsi="Times New Roman" w:cs="Times New Roman"/>
          <w:i/>
          <w:sz w:val="24"/>
          <w:szCs w:val="24"/>
        </w:rPr>
        <w:t>p</w:t>
      </w:r>
      <w:r w:rsidR="0047202E" w:rsidRPr="00ED7DCA">
        <w:rPr>
          <w:rFonts w:ascii="Times New Roman" w:hAnsi="Times New Roman" w:cs="Times New Roman"/>
          <w:sz w:val="24"/>
          <w:szCs w:val="24"/>
        </w:rPr>
        <w:t xml:space="preserve"> &lt; .001),</w:t>
      </w:r>
      <w:r w:rsidR="0047202E" w:rsidRPr="00F804A2">
        <w:rPr>
          <w:rFonts w:ascii="Times New Roman" w:hAnsi="Times New Roman" w:cs="Times New Roman"/>
          <w:sz w:val="24"/>
          <w:szCs w:val="24"/>
        </w:rPr>
        <w:t xml:space="preserve"> </w:t>
      </w:r>
      <w:r w:rsidR="004609D7" w:rsidRPr="00F804A2">
        <w:rPr>
          <w:rFonts w:ascii="Times New Roman" w:hAnsi="Times New Roman" w:cs="Times New Roman"/>
          <w:sz w:val="24"/>
          <w:szCs w:val="24"/>
        </w:rPr>
        <w:t xml:space="preserve">a finding </w:t>
      </w:r>
      <w:r w:rsidR="00182CD6" w:rsidRPr="00F804A2">
        <w:rPr>
          <w:rFonts w:ascii="Times New Roman" w:hAnsi="Times New Roman" w:cs="Times New Roman"/>
          <w:sz w:val="24"/>
          <w:szCs w:val="24"/>
        </w:rPr>
        <w:t>we explore</w:t>
      </w:r>
      <w:r w:rsidR="004609D7" w:rsidRPr="00F804A2">
        <w:rPr>
          <w:rFonts w:ascii="Times New Roman" w:hAnsi="Times New Roman" w:cs="Times New Roman"/>
          <w:sz w:val="24"/>
          <w:szCs w:val="24"/>
        </w:rPr>
        <w:t xml:space="preserve"> more fully in the Discussion. </w:t>
      </w:r>
    </w:p>
    <w:p w14:paraId="17C2007B" w14:textId="77777777" w:rsidR="00BB7A80" w:rsidRPr="00202DF5" w:rsidRDefault="00B455F0" w:rsidP="0023350B">
      <w:pPr>
        <w:spacing w:line="480" w:lineRule="auto"/>
        <w:jc w:val="center"/>
        <w:rPr>
          <w:rFonts w:ascii="Times New Roman" w:hAnsi="Times New Roman" w:cs="Times New Roman"/>
          <w:b/>
          <w:sz w:val="36"/>
          <w:szCs w:val="36"/>
        </w:rPr>
      </w:pPr>
      <w:r w:rsidRPr="00202DF5">
        <w:rPr>
          <w:rFonts w:ascii="Times New Roman" w:hAnsi="Times New Roman" w:cs="Times New Roman"/>
          <w:b/>
          <w:sz w:val="36"/>
          <w:szCs w:val="36"/>
        </w:rPr>
        <w:t>Discussion</w:t>
      </w:r>
    </w:p>
    <w:p w14:paraId="4DD13DB6" w14:textId="1272A962" w:rsidR="00957C41" w:rsidRDefault="00BB7A80" w:rsidP="0023350B">
      <w:pPr>
        <w:spacing w:line="480" w:lineRule="auto"/>
        <w:rPr>
          <w:rFonts w:ascii="Times New Roman" w:hAnsi="Times New Roman" w:cs="Times New Roman"/>
          <w:sz w:val="24"/>
          <w:szCs w:val="24"/>
        </w:rPr>
      </w:pPr>
      <w:r w:rsidRPr="00F804A2">
        <w:rPr>
          <w:rFonts w:ascii="Times New Roman" w:hAnsi="Times New Roman" w:cs="Times New Roman"/>
          <w:b/>
          <w:sz w:val="24"/>
          <w:szCs w:val="24"/>
        </w:rPr>
        <w:tab/>
      </w:r>
      <w:r w:rsidR="00046E15">
        <w:rPr>
          <w:rFonts w:ascii="Times New Roman" w:hAnsi="Times New Roman" w:cs="Times New Roman"/>
          <w:sz w:val="24"/>
          <w:szCs w:val="24"/>
        </w:rPr>
        <w:t>W</w:t>
      </w:r>
      <w:r w:rsidR="00C57F43">
        <w:rPr>
          <w:rFonts w:ascii="Times New Roman" w:hAnsi="Times New Roman" w:cs="Times New Roman"/>
          <w:sz w:val="24"/>
          <w:szCs w:val="24"/>
        </w:rPr>
        <w:t xml:space="preserve">e </w:t>
      </w:r>
      <w:r w:rsidR="00E75701">
        <w:rPr>
          <w:rFonts w:ascii="Times New Roman" w:hAnsi="Times New Roman" w:cs="Times New Roman"/>
          <w:sz w:val="24"/>
          <w:szCs w:val="24"/>
        </w:rPr>
        <w:t>assessed</w:t>
      </w:r>
      <w:r w:rsidR="00F23FDE">
        <w:rPr>
          <w:rFonts w:ascii="Times New Roman" w:hAnsi="Times New Roman" w:cs="Times New Roman"/>
          <w:sz w:val="24"/>
          <w:szCs w:val="24"/>
        </w:rPr>
        <w:t xml:space="preserve"> how SDO, </w:t>
      </w:r>
      <w:r w:rsidR="00C57F43">
        <w:rPr>
          <w:rFonts w:ascii="Times New Roman" w:hAnsi="Times New Roman" w:cs="Times New Roman"/>
          <w:sz w:val="24"/>
          <w:szCs w:val="24"/>
        </w:rPr>
        <w:t>R</w:t>
      </w:r>
      <w:r w:rsidR="00F23FDE">
        <w:rPr>
          <w:rFonts w:ascii="Times New Roman" w:hAnsi="Times New Roman" w:cs="Times New Roman"/>
          <w:sz w:val="24"/>
          <w:szCs w:val="24"/>
        </w:rPr>
        <w:t xml:space="preserve">WA, and </w:t>
      </w:r>
      <w:r w:rsidR="00C57F43">
        <w:rPr>
          <w:rFonts w:ascii="Times New Roman" w:hAnsi="Times New Roman" w:cs="Times New Roman"/>
          <w:sz w:val="24"/>
          <w:szCs w:val="24"/>
        </w:rPr>
        <w:t>environmentalism</w:t>
      </w:r>
      <w:r w:rsidR="00F23FDE">
        <w:rPr>
          <w:rFonts w:ascii="Times New Roman" w:hAnsi="Times New Roman" w:cs="Times New Roman"/>
          <w:sz w:val="24"/>
          <w:szCs w:val="24"/>
        </w:rPr>
        <w:t xml:space="preserve"> are related</w:t>
      </w:r>
      <w:r w:rsidR="00C57F43">
        <w:rPr>
          <w:rFonts w:ascii="Times New Roman" w:hAnsi="Times New Roman" w:cs="Times New Roman"/>
          <w:sz w:val="24"/>
          <w:szCs w:val="24"/>
        </w:rPr>
        <w:t xml:space="preserve"> over t</w:t>
      </w:r>
      <w:r w:rsidR="007642A8">
        <w:rPr>
          <w:rFonts w:ascii="Times New Roman" w:hAnsi="Times New Roman" w:cs="Times New Roman"/>
          <w:sz w:val="24"/>
          <w:szCs w:val="24"/>
        </w:rPr>
        <w:t xml:space="preserve">ime in </w:t>
      </w:r>
      <w:r w:rsidR="00AC3D2C">
        <w:rPr>
          <w:rFonts w:ascii="Times New Roman" w:hAnsi="Times New Roman" w:cs="Times New Roman"/>
          <w:sz w:val="24"/>
          <w:szCs w:val="24"/>
        </w:rPr>
        <w:t>a</w:t>
      </w:r>
      <w:r w:rsidR="007642A8">
        <w:rPr>
          <w:rFonts w:ascii="Times New Roman" w:hAnsi="Times New Roman" w:cs="Times New Roman"/>
          <w:sz w:val="24"/>
          <w:szCs w:val="24"/>
        </w:rPr>
        <w:t xml:space="preserve"> general population</w:t>
      </w:r>
      <w:r w:rsidR="00AC3D2C">
        <w:rPr>
          <w:rFonts w:ascii="Times New Roman" w:hAnsi="Times New Roman" w:cs="Times New Roman"/>
          <w:sz w:val="24"/>
          <w:szCs w:val="24"/>
        </w:rPr>
        <w:t xml:space="preserve"> sample</w:t>
      </w:r>
      <w:r w:rsidR="007642A8">
        <w:rPr>
          <w:rFonts w:ascii="Times New Roman" w:hAnsi="Times New Roman" w:cs="Times New Roman"/>
          <w:sz w:val="24"/>
          <w:szCs w:val="24"/>
        </w:rPr>
        <w:t xml:space="preserve">. Our </w:t>
      </w:r>
      <w:r w:rsidR="00C47A22">
        <w:rPr>
          <w:rFonts w:ascii="Times New Roman" w:hAnsi="Times New Roman" w:cs="Times New Roman"/>
          <w:sz w:val="24"/>
          <w:szCs w:val="24"/>
        </w:rPr>
        <w:t>main finding</w:t>
      </w:r>
      <w:r w:rsidR="007642A8">
        <w:rPr>
          <w:rFonts w:ascii="Times New Roman" w:hAnsi="Times New Roman" w:cs="Times New Roman"/>
          <w:sz w:val="24"/>
          <w:szCs w:val="24"/>
        </w:rPr>
        <w:t xml:space="preserve"> </w:t>
      </w:r>
      <w:r w:rsidR="00C47A22">
        <w:rPr>
          <w:rFonts w:ascii="Times New Roman" w:hAnsi="Times New Roman" w:cs="Times New Roman"/>
          <w:sz w:val="24"/>
          <w:szCs w:val="24"/>
        </w:rPr>
        <w:t>was</w:t>
      </w:r>
      <w:r w:rsidR="007642A8">
        <w:rPr>
          <w:rFonts w:ascii="Times New Roman" w:hAnsi="Times New Roman" w:cs="Times New Roman"/>
          <w:sz w:val="24"/>
          <w:szCs w:val="24"/>
        </w:rPr>
        <w:t xml:space="preserve"> c</w:t>
      </w:r>
      <w:r w:rsidR="00C57F43">
        <w:rPr>
          <w:rFonts w:ascii="Times New Roman" w:hAnsi="Times New Roman" w:cs="Times New Roman"/>
          <w:sz w:val="24"/>
          <w:szCs w:val="24"/>
        </w:rPr>
        <w:t xml:space="preserve">onsistent with our predictions and the majority of </w:t>
      </w:r>
      <w:r w:rsidR="00E800D3" w:rsidRPr="00F804A2">
        <w:rPr>
          <w:rFonts w:ascii="Times New Roman" w:hAnsi="Times New Roman" w:cs="Times New Roman"/>
          <w:sz w:val="24"/>
          <w:szCs w:val="24"/>
        </w:rPr>
        <w:t>cross-sectional research</w:t>
      </w:r>
      <w:r w:rsidR="007642A8">
        <w:rPr>
          <w:rFonts w:ascii="Times New Roman" w:hAnsi="Times New Roman" w:cs="Times New Roman"/>
          <w:sz w:val="24"/>
          <w:szCs w:val="24"/>
        </w:rPr>
        <w:t>: A</w:t>
      </w:r>
      <w:r w:rsidR="00A531AA" w:rsidRPr="00F804A2">
        <w:rPr>
          <w:rFonts w:ascii="Times New Roman" w:hAnsi="Times New Roman" w:cs="Times New Roman"/>
          <w:sz w:val="24"/>
          <w:szCs w:val="24"/>
        </w:rPr>
        <w:t>cross five years</w:t>
      </w:r>
      <w:r w:rsidR="00E75701">
        <w:rPr>
          <w:rFonts w:ascii="Times New Roman" w:hAnsi="Times New Roman" w:cs="Times New Roman"/>
          <w:sz w:val="24"/>
          <w:szCs w:val="24"/>
        </w:rPr>
        <w:t>,</w:t>
      </w:r>
      <w:r w:rsidR="00A531AA" w:rsidRPr="00F804A2">
        <w:rPr>
          <w:rFonts w:ascii="Times New Roman" w:hAnsi="Times New Roman" w:cs="Times New Roman"/>
          <w:sz w:val="24"/>
          <w:szCs w:val="24"/>
        </w:rPr>
        <w:t xml:space="preserve"> </w:t>
      </w:r>
      <w:r w:rsidR="006B119B" w:rsidRPr="00F804A2">
        <w:rPr>
          <w:rFonts w:ascii="Times New Roman" w:hAnsi="Times New Roman" w:cs="Times New Roman"/>
          <w:sz w:val="24"/>
          <w:szCs w:val="24"/>
        </w:rPr>
        <w:t>SDO was the strongest</w:t>
      </w:r>
      <w:r w:rsidR="00B455F0" w:rsidRPr="00F804A2">
        <w:rPr>
          <w:rFonts w:ascii="Times New Roman" w:hAnsi="Times New Roman" w:cs="Times New Roman"/>
          <w:sz w:val="24"/>
          <w:szCs w:val="24"/>
        </w:rPr>
        <w:t xml:space="preserve"> </w:t>
      </w:r>
      <w:r w:rsidRPr="00F804A2">
        <w:rPr>
          <w:rFonts w:ascii="Times New Roman" w:hAnsi="Times New Roman" w:cs="Times New Roman"/>
          <w:sz w:val="24"/>
          <w:szCs w:val="24"/>
        </w:rPr>
        <w:t xml:space="preserve">ideological </w:t>
      </w:r>
      <w:r w:rsidR="00B455F0" w:rsidRPr="00F804A2">
        <w:rPr>
          <w:rFonts w:ascii="Times New Roman" w:hAnsi="Times New Roman" w:cs="Times New Roman"/>
          <w:sz w:val="24"/>
          <w:szCs w:val="24"/>
        </w:rPr>
        <w:t>predictor of environmentalism</w:t>
      </w:r>
      <w:r w:rsidR="00482890" w:rsidRPr="00F804A2">
        <w:rPr>
          <w:rFonts w:ascii="Times New Roman" w:hAnsi="Times New Roman" w:cs="Times New Roman"/>
          <w:sz w:val="24"/>
          <w:szCs w:val="24"/>
        </w:rPr>
        <w:t xml:space="preserve">. Although weaker, </w:t>
      </w:r>
      <w:r w:rsidRPr="00F804A2">
        <w:rPr>
          <w:rFonts w:ascii="Times New Roman" w:hAnsi="Times New Roman" w:cs="Times New Roman"/>
          <w:sz w:val="24"/>
          <w:szCs w:val="24"/>
        </w:rPr>
        <w:t>the relationship between RWA and environmentalism was</w:t>
      </w:r>
      <w:r w:rsidR="00434592">
        <w:rPr>
          <w:rFonts w:ascii="Times New Roman" w:hAnsi="Times New Roman" w:cs="Times New Roman"/>
          <w:sz w:val="24"/>
          <w:szCs w:val="24"/>
        </w:rPr>
        <w:t xml:space="preserve"> also</w:t>
      </w:r>
      <w:r w:rsidRPr="00F804A2">
        <w:rPr>
          <w:rFonts w:ascii="Times New Roman" w:hAnsi="Times New Roman" w:cs="Times New Roman"/>
          <w:sz w:val="24"/>
          <w:szCs w:val="24"/>
        </w:rPr>
        <w:t xml:space="preserve"> significant. </w:t>
      </w:r>
      <w:r w:rsidR="00B6164A" w:rsidRPr="00F804A2">
        <w:rPr>
          <w:rFonts w:ascii="Times New Roman" w:hAnsi="Times New Roman" w:cs="Times New Roman"/>
          <w:sz w:val="24"/>
          <w:szCs w:val="24"/>
        </w:rPr>
        <w:t xml:space="preserve">These </w:t>
      </w:r>
      <w:r w:rsidR="008575C5">
        <w:rPr>
          <w:rFonts w:ascii="Times New Roman" w:hAnsi="Times New Roman" w:cs="Times New Roman"/>
          <w:sz w:val="24"/>
          <w:szCs w:val="24"/>
        </w:rPr>
        <w:t>results</w:t>
      </w:r>
      <w:r w:rsidR="00B6164A" w:rsidRPr="00F804A2">
        <w:rPr>
          <w:rFonts w:ascii="Times New Roman" w:hAnsi="Times New Roman" w:cs="Times New Roman"/>
          <w:sz w:val="24"/>
          <w:szCs w:val="24"/>
        </w:rPr>
        <w:t xml:space="preserve"> suggest that </w:t>
      </w:r>
      <w:r w:rsidR="00412E82">
        <w:rPr>
          <w:rFonts w:ascii="Times New Roman" w:hAnsi="Times New Roman" w:cs="Times New Roman"/>
          <w:sz w:val="24"/>
          <w:szCs w:val="24"/>
        </w:rPr>
        <w:t>there is a causal pathway from ideological attitudes to environment</w:t>
      </w:r>
      <w:r w:rsidR="00845A52">
        <w:rPr>
          <w:rFonts w:ascii="Times New Roman" w:hAnsi="Times New Roman" w:cs="Times New Roman"/>
          <w:sz w:val="24"/>
          <w:szCs w:val="24"/>
        </w:rPr>
        <w:t>alism.</w:t>
      </w:r>
      <w:r w:rsidR="00412E82">
        <w:rPr>
          <w:rFonts w:ascii="Times New Roman" w:hAnsi="Times New Roman" w:cs="Times New Roman"/>
          <w:sz w:val="24"/>
          <w:szCs w:val="24"/>
        </w:rPr>
        <w:t xml:space="preserve"> </w:t>
      </w:r>
      <w:r w:rsidR="00434592">
        <w:rPr>
          <w:rFonts w:ascii="Times New Roman" w:hAnsi="Times New Roman" w:cs="Times New Roman"/>
          <w:sz w:val="24"/>
          <w:szCs w:val="24"/>
        </w:rPr>
        <w:t>T</w:t>
      </w:r>
      <w:r w:rsidR="00B6164A" w:rsidRPr="00F804A2">
        <w:rPr>
          <w:rFonts w:ascii="Times New Roman" w:hAnsi="Times New Roman" w:cs="Times New Roman"/>
          <w:sz w:val="24"/>
          <w:szCs w:val="24"/>
        </w:rPr>
        <w:t xml:space="preserve">he motivation to exploit the environment comes primarily from the desire for dominance, and to a lesser extent from the desire to submit to </w:t>
      </w:r>
      <w:r w:rsidR="009A1A93" w:rsidRPr="00F804A2">
        <w:rPr>
          <w:rFonts w:ascii="Times New Roman" w:hAnsi="Times New Roman" w:cs="Times New Roman"/>
          <w:sz w:val="24"/>
          <w:szCs w:val="24"/>
        </w:rPr>
        <w:t xml:space="preserve">authority. </w:t>
      </w:r>
      <w:r w:rsidR="00844578">
        <w:rPr>
          <w:rFonts w:ascii="Times New Roman" w:hAnsi="Times New Roman" w:cs="Times New Roman"/>
          <w:sz w:val="24"/>
          <w:szCs w:val="24"/>
        </w:rPr>
        <w:t xml:space="preserve">This finding is analagous to </w:t>
      </w:r>
      <w:r w:rsidR="00844578" w:rsidRPr="00067C1E">
        <w:rPr>
          <w:rFonts w:ascii="Times New Roman" w:hAnsi="Times New Roman" w:cs="Times New Roman"/>
          <w:sz w:val="24"/>
          <w:szCs w:val="24"/>
        </w:rPr>
        <w:t>Dhont et al.</w:t>
      </w:r>
      <w:r w:rsidR="00844578">
        <w:rPr>
          <w:rFonts w:ascii="Times New Roman" w:hAnsi="Times New Roman" w:cs="Times New Roman"/>
          <w:sz w:val="24"/>
          <w:szCs w:val="24"/>
        </w:rPr>
        <w:t>’s</w:t>
      </w:r>
      <w:r w:rsidR="00844578" w:rsidRPr="00067C1E">
        <w:rPr>
          <w:rFonts w:ascii="Times New Roman" w:hAnsi="Times New Roman" w:cs="Times New Roman"/>
          <w:sz w:val="24"/>
          <w:szCs w:val="24"/>
        </w:rPr>
        <w:t xml:space="preserve"> </w:t>
      </w:r>
      <w:r w:rsidR="00F87F6E">
        <w:rPr>
          <w:rFonts w:ascii="Times New Roman" w:hAnsi="Times New Roman" w:cs="Times New Roman"/>
          <w:sz w:val="24"/>
          <w:szCs w:val="24"/>
        </w:rPr>
        <w:t>[32]</w:t>
      </w:r>
      <w:r w:rsidR="00844578">
        <w:rPr>
          <w:rFonts w:ascii="Times New Roman" w:hAnsi="Times New Roman" w:cs="Times New Roman"/>
          <w:sz w:val="24"/>
          <w:szCs w:val="24"/>
        </w:rPr>
        <w:t xml:space="preserve"> research, which</w:t>
      </w:r>
      <w:r w:rsidR="00844578" w:rsidRPr="00067C1E">
        <w:rPr>
          <w:rFonts w:ascii="Times New Roman" w:hAnsi="Times New Roman" w:cs="Times New Roman"/>
          <w:sz w:val="24"/>
          <w:szCs w:val="24"/>
        </w:rPr>
        <w:t xml:space="preserve"> </w:t>
      </w:r>
      <w:r w:rsidR="00844578">
        <w:rPr>
          <w:rFonts w:ascii="Times New Roman" w:hAnsi="Times New Roman" w:cs="Times New Roman"/>
          <w:sz w:val="24"/>
          <w:szCs w:val="24"/>
        </w:rPr>
        <w:t>shows</w:t>
      </w:r>
      <w:r w:rsidR="00844578" w:rsidRPr="00067C1E">
        <w:rPr>
          <w:rFonts w:ascii="Times New Roman" w:hAnsi="Times New Roman" w:cs="Times New Roman"/>
          <w:sz w:val="24"/>
          <w:szCs w:val="24"/>
        </w:rPr>
        <w:t xml:space="preserve"> that prejudice towards </w:t>
      </w:r>
      <w:r w:rsidR="00844578">
        <w:rPr>
          <w:rFonts w:ascii="Times New Roman" w:hAnsi="Times New Roman" w:cs="Times New Roman"/>
          <w:sz w:val="24"/>
          <w:szCs w:val="24"/>
        </w:rPr>
        <w:t xml:space="preserve">non-human </w:t>
      </w:r>
      <w:r w:rsidR="00844578" w:rsidRPr="00067C1E">
        <w:rPr>
          <w:rFonts w:ascii="Times New Roman" w:hAnsi="Times New Roman" w:cs="Times New Roman"/>
          <w:sz w:val="24"/>
          <w:szCs w:val="24"/>
        </w:rPr>
        <w:t>animals shares the same ideological underpinnings of p</w:t>
      </w:r>
      <w:r w:rsidR="00844578">
        <w:rPr>
          <w:rFonts w:ascii="Times New Roman" w:hAnsi="Times New Roman" w:cs="Times New Roman"/>
          <w:sz w:val="24"/>
          <w:szCs w:val="24"/>
        </w:rPr>
        <w:t>rejudice towards social groups, with SDO (and not RWA) predicting speciesism.</w:t>
      </w:r>
    </w:p>
    <w:p w14:paraId="42776A4A" w14:textId="289F8F5A" w:rsidR="006A46B4" w:rsidRPr="00202DF5" w:rsidRDefault="006A46B4" w:rsidP="0023350B">
      <w:pPr>
        <w:spacing w:line="480" w:lineRule="auto"/>
        <w:rPr>
          <w:rFonts w:ascii="Times New Roman" w:hAnsi="Times New Roman" w:cs="Times New Roman"/>
          <w:b/>
          <w:sz w:val="32"/>
          <w:szCs w:val="32"/>
        </w:rPr>
      </w:pPr>
      <w:r w:rsidRPr="00202DF5">
        <w:rPr>
          <w:rFonts w:ascii="Times New Roman" w:hAnsi="Times New Roman" w:cs="Times New Roman"/>
          <w:b/>
          <w:sz w:val="32"/>
          <w:szCs w:val="32"/>
        </w:rPr>
        <w:t xml:space="preserve">Ideological attitudes predict environmental attitudes over time </w:t>
      </w:r>
    </w:p>
    <w:p w14:paraId="1C8D6E90" w14:textId="1E00A645" w:rsidR="009D2EEC" w:rsidRDefault="00257A4F" w:rsidP="00A97A42">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This pattern of results, where SDO is a stronger predictor than RWA, is the reverse of </w:t>
      </w:r>
      <w:r w:rsidR="00B55E8E">
        <w:rPr>
          <w:rFonts w:ascii="Times New Roman" w:hAnsi="Times New Roman" w:cs="Times New Roman"/>
          <w:sz w:val="24"/>
          <w:szCs w:val="24"/>
        </w:rPr>
        <w:t>the pattern obtained</w:t>
      </w:r>
      <w:r>
        <w:rPr>
          <w:rFonts w:ascii="Times New Roman" w:hAnsi="Times New Roman" w:cs="Times New Roman"/>
          <w:sz w:val="24"/>
          <w:szCs w:val="24"/>
        </w:rPr>
        <w:t xml:space="preserve"> from the first longitudinal analysis</w:t>
      </w:r>
      <w:r w:rsidR="00DA0084">
        <w:rPr>
          <w:rFonts w:ascii="Times New Roman" w:hAnsi="Times New Roman" w:cs="Times New Roman"/>
          <w:sz w:val="24"/>
          <w:szCs w:val="24"/>
        </w:rPr>
        <w:t xml:space="preserve"> on this topic</w:t>
      </w:r>
      <w:r w:rsidR="003475DA">
        <w:rPr>
          <w:rFonts w:ascii="Times New Roman" w:hAnsi="Times New Roman" w:cs="Times New Roman"/>
          <w:sz w:val="24"/>
          <w:szCs w:val="24"/>
        </w:rPr>
        <w:t>, which</w:t>
      </w:r>
      <w:r>
        <w:rPr>
          <w:rFonts w:ascii="Times New Roman" w:hAnsi="Times New Roman" w:cs="Times New Roman"/>
          <w:sz w:val="24"/>
          <w:szCs w:val="24"/>
        </w:rPr>
        <w:t xml:space="preserve"> showed that RWA was the stronger predictor</w:t>
      </w:r>
      <w:r w:rsidR="00DA0084">
        <w:rPr>
          <w:rFonts w:ascii="Times New Roman" w:hAnsi="Times New Roman" w:cs="Times New Roman"/>
          <w:sz w:val="24"/>
          <w:szCs w:val="24"/>
        </w:rPr>
        <w:t xml:space="preserve"> among</w:t>
      </w:r>
      <w:r w:rsidRPr="00F804A2">
        <w:rPr>
          <w:rFonts w:ascii="Times New Roman" w:hAnsi="Times New Roman" w:cs="Times New Roman"/>
          <w:sz w:val="24"/>
          <w:szCs w:val="24"/>
        </w:rPr>
        <w:t xml:space="preserve"> </w:t>
      </w:r>
      <w:r w:rsidR="00DA0084">
        <w:rPr>
          <w:rFonts w:ascii="Times New Roman" w:hAnsi="Times New Roman" w:cs="Times New Roman"/>
          <w:sz w:val="24"/>
          <w:szCs w:val="24"/>
        </w:rPr>
        <w:t>students</w:t>
      </w:r>
      <w:r w:rsidR="003475DA">
        <w:rPr>
          <w:rFonts w:ascii="Times New Roman" w:hAnsi="Times New Roman" w:cs="Times New Roman"/>
          <w:sz w:val="24"/>
          <w:szCs w:val="24"/>
        </w:rPr>
        <w:t xml:space="preserve"> </w:t>
      </w:r>
      <w:r w:rsidR="00F87F6E">
        <w:rPr>
          <w:rFonts w:ascii="Times New Roman" w:hAnsi="Times New Roman" w:cs="Times New Roman"/>
          <w:sz w:val="24"/>
          <w:szCs w:val="24"/>
        </w:rPr>
        <w:t>[14]</w:t>
      </w:r>
      <w:r>
        <w:rPr>
          <w:rFonts w:ascii="Times New Roman" w:hAnsi="Times New Roman" w:cs="Times New Roman"/>
          <w:sz w:val="24"/>
          <w:szCs w:val="24"/>
        </w:rPr>
        <w:t xml:space="preserve">. However, this </w:t>
      </w:r>
      <w:r>
        <w:rPr>
          <w:rFonts w:ascii="Times New Roman" w:hAnsi="Times New Roman" w:cs="Times New Roman"/>
          <w:sz w:val="24"/>
          <w:szCs w:val="24"/>
        </w:rPr>
        <w:lastRenderedPageBreak/>
        <w:t xml:space="preserve">difference in findings is </w:t>
      </w:r>
      <w:r w:rsidR="00140BEC">
        <w:rPr>
          <w:rFonts w:ascii="Times New Roman" w:hAnsi="Times New Roman" w:cs="Times New Roman"/>
          <w:sz w:val="24"/>
          <w:szCs w:val="24"/>
        </w:rPr>
        <w:t xml:space="preserve">consistent </w:t>
      </w:r>
      <w:r w:rsidR="00392F76">
        <w:rPr>
          <w:rFonts w:ascii="Times New Roman" w:hAnsi="Times New Roman" w:cs="Times New Roman"/>
          <w:sz w:val="24"/>
          <w:szCs w:val="24"/>
        </w:rPr>
        <w:t>with expectations based on</w:t>
      </w:r>
      <w:r w:rsidR="00DC6FBF">
        <w:rPr>
          <w:rFonts w:ascii="Times New Roman" w:hAnsi="Times New Roman" w:cs="Times New Roman"/>
          <w:sz w:val="24"/>
          <w:szCs w:val="24"/>
        </w:rPr>
        <w:t xml:space="preserve"> </w:t>
      </w:r>
      <w:r w:rsidR="00D9746C">
        <w:rPr>
          <w:rFonts w:ascii="Times New Roman" w:hAnsi="Times New Roman" w:cs="Times New Roman"/>
          <w:sz w:val="24"/>
          <w:szCs w:val="24"/>
        </w:rPr>
        <w:t xml:space="preserve">the </w:t>
      </w:r>
      <w:r w:rsidR="00DC6FBF">
        <w:rPr>
          <w:rFonts w:ascii="Times New Roman" w:hAnsi="Times New Roman" w:cs="Times New Roman"/>
          <w:sz w:val="24"/>
          <w:szCs w:val="24"/>
        </w:rPr>
        <w:t xml:space="preserve">results </w:t>
      </w:r>
      <w:r w:rsidR="00D9746C">
        <w:rPr>
          <w:rFonts w:ascii="Times New Roman" w:hAnsi="Times New Roman" w:cs="Times New Roman"/>
          <w:sz w:val="24"/>
          <w:szCs w:val="24"/>
        </w:rPr>
        <w:t>of</w:t>
      </w:r>
      <w:r w:rsidR="00392F76">
        <w:rPr>
          <w:rFonts w:ascii="Times New Roman" w:hAnsi="Times New Roman" w:cs="Times New Roman"/>
          <w:sz w:val="24"/>
          <w:szCs w:val="24"/>
        </w:rPr>
        <w:t xml:space="preserve"> </w:t>
      </w:r>
      <w:r w:rsidR="001C45AA">
        <w:rPr>
          <w:rFonts w:ascii="Times New Roman" w:hAnsi="Times New Roman" w:cs="Times New Roman"/>
          <w:sz w:val="24"/>
          <w:szCs w:val="24"/>
        </w:rPr>
        <w:t>Stanley and Wilson’s [22</w:t>
      </w:r>
      <w:r w:rsidR="007D1391">
        <w:rPr>
          <w:rFonts w:ascii="Times New Roman" w:hAnsi="Times New Roman" w:cs="Times New Roman"/>
          <w:sz w:val="24"/>
          <w:szCs w:val="24"/>
        </w:rPr>
        <w:t>]</w:t>
      </w:r>
      <w:r>
        <w:rPr>
          <w:rFonts w:ascii="Times New Roman" w:hAnsi="Times New Roman" w:cs="Times New Roman"/>
          <w:sz w:val="24"/>
          <w:szCs w:val="24"/>
        </w:rPr>
        <w:t xml:space="preserve"> </w:t>
      </w:r>
      <w:r w:rsidR="00DC6FBF">
        <w:rPr>
          <w:rFonts w:ascii="Times New Roman" w:hAnsi="Times New Roman" w:cs="Times New Roman"/>
          <w:sz w:val="24"/>
          <w:szCs w:val="24"/>
        </w:rPr>
        <w:t>meta-analysis</w:t>
      </w:r>
      <w:r w:rsidR="00CA55FD">
        <w:rPr>
          <w:rFonts w:ascii="Times New Roman" w:hAnsi="Times New Roman" w:cs="Times New Roman"/>
          <w:sz w:val="24"/>
          <w:szCs w:val="24"/>
        </w:rPr>
        <w:t xml:space="preserve">, which </w:t>
      </w:r>
      <w:r w:rsidR="00B04A1C">
        <w:rPr>
          <w:rFonts w:ascii="Times New Roman" w:hAnsi="Times New Roman" w:cs="Times New Roman"/>
          <w:sz w:val="24"/>
          <w:szCs w:val="24"/>
        </w:rPr>
        <w:t>showed</w:t>
      </w:r>
      <w:r>
        <w:rPr>
          <w:rFonts w:ascii="Times New Roman" w:hAnsi="Times New Roman" w:cs="Times New Roman"/>
          <w:sz w:val="24"/>
          <w:szCs w:val="24"/>
        </w:rPr>
        <w:t xml:space="preserve"> </w:t>
      </w:r>
      <w:r w:rsidR="00140BEC">
        <w:rPr>
          <w:rFonts w:ascii="Times New Roman" w:hAnsi="Times New Roman" w:cs="Times New Roman"/>
          <w:sz w:val="24"/>
          <w:szCs w:val="24"/>
        </w:rPr>
        <w:t xml:space="preserve">that </w:t>
      </w:r>
      <w:r w:rsidR="00CA55FD">
        <w:rPr>
          <w:rFonts w:ascii="Times New Roman" w:hAnsi="Times New Roman" w:cs="Times New Roman"/>
          <w:sz w:val="24"/>
          <w:szCs w:val="24"/>
        </w:rPr>
        <w:t xml:space="preserve">the association with SDO is significantly weaker in student samples. </w:t>
      </w:r>
      <w:r w:rsidR="00FD630B">
        <w:rPr>
          <w:rFonts w:ascii="Times New Roman" w:hAnsi="Times New Roman" w:cs="Times New Roman"/>
          <w:sz w:val="24"/>
          <w:szCs w:val="24"/>
        </w:rPr>
        <w:t xml:space="preserve">It is likely that the difference in </w:t>
      </w:r>
      <w:r>
        <w:rPr>
          <w:rFonts w:ascii="Times New Roman" w:hAnsi="Times New Roman" w:cs="Times New Roman"/>
          <w:sz w:val="24"/>
          <w:szCs w:val="24"/>
        </w:rPr>
        <w:t>sample type</w:t>
      </w:r>
      <w:r w:rsidR="00FD630B">
        <w:rPr>
          <w:rFonts w:ascii="Times New Roman" w:hAnsi="Times New Roman" w:cs="Times New Roman"/>
          <w:sz w:val="24"/>
          <w:szCs w:val="24"/>
        </w:rPr>
        <w:t xml:space="preserve"> therefore</w:t>
      </w:r>
      <w:r>
        <w:rPr>
          <w:rFonts w:ascii="Times New Roman" w:hAnsi="Times New Roman" w:cs="Times New Roman"/>
          <w:sz w:val="24"/>
          <w:szCs w:val="24"/>
        </w:rPr>
        <w:t xml:space="preserve"> accounts for the difference</w:t>
      </w:r>
      <w:r w:rsidR="00FD630B">
        <w:rPr>
          <w:rFonts w:ascii="Times New Roman" w:hAnsi="Times New Roman" w:cs="Times New Roman"/>
          <w:sz w:val="24"/>
          <w:szCs w:val="24"/>
        </w:rPr>
        <w:t>s</w:t>
      </w:r>
      <w:r>
        <w:rPr>
          <w:rFonts w:ascii="Times New Roman" w:hAnsi="Times New Roman" w:cs="Times New Roman"/>
          <w:sz w:val="24"/>
          <w:szCs w:val="24"/>
        </w:rPr>
        <w:t xml:space="preserve"> in</w:t>
      </w:r>
      <w:r w:rsidR="00FD630B">
        <w:rPr>
          <w:rFonts w:ascii="Times New Roman" w:hAnsi="Times New Roman" w:cs="Times New Roman"/>
          <w:sz w:val="24"/>
          <w:szCs w:val="24"/>
        </w:rPr>
        <w:t xml:space="preserve"> our</w:t>
      </w:r>
      <w:r>
        <w:rPr>
          <w:rFonts w:ascii="Times New Roman" w:hAnsi="Times New Roman" w:cs="Times New Roman"/>
          <w:sz w:val="24"/>
          <w:szCs w:val="24"/>
        </w:rPr>
        <w:t xml:space="preserve"> results</w:t>
      </w:r>
      <w:r w:rsidR="00754173">
        <w:rPr>
          <w:rFonts w:ascii="Times New Roman" w:hAnsi="Times New Roman" w:cs="Times New Roman"/>
          <w:sz w:val="24"/>
          <w:szCs w:val="24"/>
        </w:rPr>
        <w:t>, as we used a general population sample</w:t>
      </w:r>
      <w:r>
        <w:rPr>
          <w:rFonts w:ascii="Times New Roman" w:hAnsi="Times New Roman" w:cs="Times New Roman"/>
          <w:sz w:val="24"/>
          <w:szCs w:val="24"/>
        </w:rPr>
        <w:t xml:space="preserve">. </w:t>
      </w:r>
      <w:r w:rsidR="00DA0084">
        <w:rPr>
          <w:rFonts w:ascii="Times New Roman" w:hAnsi="Times New Roman" w:cs="Times New Roman"/>
          <w:sz w:val="24"/>
          <w:szCs w:val="24"/>
        </w:rPr>
        <w:t>In this context,</w:t>
      </w:r>
      <w:r w:rsidR="00AF1610" w:rsidRPr="00F804A2">
        <w:rPr>
          <w:rFonts w:ascii="Times New Roman" w:hAnsi="Times New Roman" w:cs="Times New Roman"/>
          <w:sz w:val="24"/>
          <w:szCs w:val="24"/>
        </w:rPr>
        <w:t xml:space="preserve"> </w:t>
      </w:r>
      <w:r w:rsidR="00AF1610" w:rsidRPr="00F804A2">
        <w:rPr>
          <w:rFonts w:ascii="Times New Roman" w:hAnsi="Times New Roman" w:cs="Times New Roman"/>
          <w:i/>
          <w:sz w:val="24"/>
          <w:szCs w:val="24"/>
        </w:rPr>
        <w:t>both</w:t>
      </w:r>
      <w:r w:rsidR="00AF1610" w:rsidRPr="00F804A2">
        <w:rPr>
          <w:rFonts w:ascii="Times New Roman" w:hAnsi="Times New Roman" w:cs="Times New Roman"/>
          <w:sz w:val="24"/>
          <w:szCs w:val="24"/>
        </w:rPr>
        <w:t xml:space="preserve"> </w:t>
      </w:r>
      <w:r w:rsidR="00BE46C6">
        <w:rPr>
          <w:rFonts w:ascii="Times New Roman" w:hAnsi="Times New Roman" w:cs="Times New Roman"/>
          <w:sz w:val="24"/>
          <w:szCs w:val="24"/>
        </w:rPr>
        <w:t>SDO and RWA</w:t>
      </w:r>
      <w:r w:rsidR="00AF1610" w:rsidRPr="00F804A2">
        <w:rPr>
          <w:rFonts w:ascii="Times New Roman" w:hAnsi="Times New Roman" w:cs="Times New Roman"/>
          <w:sz w:val="24"/>
          <w:szCs w:val="24"/>
        </w:rPr>
        <w:t xml:space="preserve"> are related to environmentalism, </w:t>
      </w:r>
      <w:r w:rsidR="00FB3A7B" w:rsidRPr="00F804A2">
        <w:rPr>
          <w:rFonts w:ascii="Times New Roman" w:hAnsi="Times New Roman" w:cs="Times New Roman"/>
          <w:sz w:val="24"/>
          <w:szCs w:val="24"/>
        </w:rPr>
        <w:t xml:space="preserve">but </w:t>
      </w:r>
      <w:r w:rsidR="00866ED0">
        <w:rPr>
          <w:rFonts w:ascii="Times New Roman" w:hAnsi="Times New Roman" w:cs="Times New Roman"/>
          <w:sz w:val="24"/>
          <w:szCs w:val="24"/>
        </w:rPr>
        <w:t>SDO is a significantly stronger</w:t>
      </w:r>
      <w:r w:rsidR="00074B43">
        <w:rPr>
          <w:rFonts w:ascii="Times New Roman" w:hAnsi="Times New Roman" w:cs="Times New Roman"/>
          <w:sz w:val="24"/>
          <w:szCs w:val="24"/>
        </w:rPr>
        <w:t xml:space="preserve"> prospective</w:t>
      </w:r>
      <w:r w:rsidR="00AF1610" w:rsidRPr="00F804A2">
        <w:rPr>
          <w:rFonts w:ascii="Times New Roman" w:hAnsi="Times New Roman" w:cs="Times New Roman"/>
          <w:sz w:val="24"/>
          <w:szCs w:val="24"/>
        </w:rPr>
        <w:t xml:space="preserve"> </w:t>
      </w:r>
      <w:r w:rsidR="00C64E7B">
        <w:rPr>
          <w:rFonts w:ascii="Times New Roman" w:hAnsi="Times New Roman" w:cs="Times New Roman"/>
          <w:sz w:val="24"/>
          <w:szCs w:val="24"/>
        </w:rPr>
        <w:t>predictor</w:t>
      </w:r>
      <w:r w:rsidR="00866ED0">
        <w:rPr>
          <w:rFonts w:ascii="Times New Roman" w:hAnsi="Times New Roman" w:cs="Times New Roman"/>
          <w:sz w:val="24"/>
          <w:szCs w:val="24"/>
        </w:rPr>
        <w:t xml:space="preserve"> than RWA</w:t>
      </w:r>
      <w:r w:rsidR="00AF1610" w:rsidRPr="00F804A2">
        <w:rPr>
          <w:rFonts w:ascii="Times New Roman" w:hAnsi="Times New Roman" w:cs="Times New Roman"/>
          <w:sz w:val="24"/>
          <w:szCs w:val="24"/>
        </w:rPr>
        <w:t>.</w:t>
      </w:r>
      <w:r w:rsidR="009D2EEC">
        <w:rPr>
          <w:rFonts w:ascii="Times New Roman" w:hAnsi="Times New Roman" w:cs="Times New Roman"/>
          <w:sz w:val="24"/>
          <w:szCs w:val="24"/>
        </w:rPr>
        <w:t xml:space="preserve"> </w:t>
      </w:r>
    </w:p>
    <w:p w14:paraId="76CB6F2E" w14:textId="151BD44A" w:rsidR="00785F16" w:rsidRDefault="00012A0D" w:rsidP="00A97A42">
      <w:pPr>
        <w:spacing w:line="480" w:lineRule="auto"/>
        <w:rPr>
          <w:rFonts w:ascii="Times New Roman" w:hAnsi="Times New Roman" w:cs="Times New Roman"/>
          <w:sz w:val="24"/>
          <w:szCs w:val="24"/>
        </w:rPr>
      </w:pPr>
      <w:r>
        <w:rPr>
          <w:rFonts w:ascii="Times New Roman" w:hAnsi="Times New Roman" w:cs="Times New Roman"/>
          <w:sz w:val="24"/>
          <w:szCs w:val="24"/>
        </w:rPr>
        <w:tab/>
      </w:r>
      <w:r w:rsidR="00A83B88">
        <w:rPr>
          <w:rFonts w:ascii="Times New Roman" w:hAnsi="Times New Roman" w:cs="Times New Roman"/>
          <w:sz w:val="24"/>
          <w:szCs w:val="24"/>
        </w:rPr>
        <w:t>The take home message from our study is that f</w:t>
      </w:r>
      <w:r>
        <w:rPr>
          <w:rFonts w:ascii="Times New Roman" w:hAnsi="Times New Roman" w:cs="Times New Roman"/>
          <w:sz w:val="24"/>
          <w:szCs w:val="24"/>
        </w:rPr>
        <w:t xml:space="preserve">or those in the general population, </w:t>
      </w:r>
      <w:r w:rsidR="00DA0084">
        <w:rPr>
          <w:rFonts w:ascii="Times New Roman" w:hAnsi="Times New Roman" w:cs="Times New Roman"/>
          <w:sz w:val="24"/>
          <w:szCs w:val="24"/>
        </w:rPr>
        <w:t>it is their</w:t>
      </w:r>
      <w:r>
        <w:rPr>
          <w:rFonts w:ascii="Times New Roman" w:hAnsi="Times New Roman" w:cs="Times New Roman"/>
          <w:sz w:val="24"/>
          <w:szCs w:val="24"/>
        </w:rPr>
        <w:t xml:space="preserve"> beliefs about how social groups should be organized</w:t>
      </w:r>
      <w:r w:rsidR="00DA0084">
        <w:rPr>
          <w:rFonts w:ascii="Times New Roman" w:hAnsi="Times New Roman" w:cs="Times New Roman"/>
          <w:sz w:val="24"/>
          <w:szCs w:val="24"/>
        </w:rPr>
        <w:t xml:space="preserve"> that</w:t>
      </w:r>
      <w:r>
        <w:rPr>
          <w:rFonts w:ascii="Times New Roman" w:hAnsi="Times New Roman" w:cs="Times New Roman"/>
          <w:sz w:val="24"/>
          <w:szCs w:val="24"/>
        </w:rPr>
        <w:t xml:space="preserve"> inform</w:t>
      </w:r>
      <w:r w:rsidR="00D35DE6">
        <w:rPr>
          <w:rFonts w:ascii="Times New Roman" w:hAnsi="Times New Roman" w:cs="Times New Roman"/>
          <w:sz w:val="24"/>
          <w:szCs w:val="24"/>
        </w:rPr>
        <w:t xml:space="preserve"> their environmental attitudes. T</w:t>
      </w:r>
      <w:r>
        <w:rPr>
          <w:rFonts w:ascii="Times New Roman" w:hAnsi="Times New Roman" w:cs="Times New Roman"/>
          <w:sz w:val="24"/>
          <w:szCs w:val="24"/>
        </w:rPr>
        <w:t>he preferen</w:t>
      </w:r>
      <w:r w:rsidR="00D35DE6">
        <w:rPr>
          <w:rFonts w:ascii="Times New Roman" w:hAnsi="Times New Roman" w:cs="Times New Roman"/>
          <w:sz w:val="24"/>
          <w:szCs w:val="24"/>
        </w:rPr>
        <w:t>ce for an unequal society leads</w:t>
      </w:r>
      <w:r>
        <w:rPr>
          <w:rFonts w:ascii="Times New Roman" w:hAnsi="Times New Roman" w:cs="Times New Roman"/>
          <w:sz w:val="24"/>
          <w:szCs w:val="24"/>
        </w:rPr>
        <w:t xml:space="preserve"> </w:t>
      </w:r>
      <w:r w:rsidR="005432D0">
        <w:rPr>
          <w:rFonts w:ascii="Times New Roman" w:hAnsi="Times New Roman" w:cs="Times New Roman"/>
          <w:sz w:val="24"/>
          <w:szCs w:val="24"/>
        </w:rPr>
        <w:t>individuals to be less willing</w:t>
      </w:r>
      <w:r>
        <w:rPr>
          <w:rFonts w:ascii="Times New Roman" w:hAnsi="Times New Roman" w:cs="Times New Roman"/>
          <w:sz w:val="24"/>
          <w:szCs w:val="24"/>
        </w:rPr>
        <w:t xml:space="preserve"> to make personal sacrifices for the environment. </w:t>
      </w:r>
      <w:r w:rsidR="005E4CC3">
        <w:rPr>
          <w:rFonts w:ascii="Times New Roman" w:hAnsi="Times New Roman" w:cs="Times New Roman"/>
          <w:sz w:val="24"/>
          <w:szCs w:val="24"/>
        </w:rPr>
        <w:t>While c</w:t>
      </w:r>
      <w:r w:rsidR="00231CE1">
        <w:rPr>
          <w:rFonts w:ascii="Times New Roman" w:hAnsi="Times New Roman" w:cs="Times New Roman"/>
          <w:sz w:val="24"/>
          <w:szCs w:val="24"/>
        </w:rPr>
        <w:t xml:space="preserve">limate change is </w:t>
      </w:r>
      <w:r w:rsidR="005E4CC3">
        <w:rPr>
          <w:rFonts w:ascii="Times New Roman" w:hAnsi="Times New Roman" w:cs="Times New Roman"/>
          <w:sz w:val="24"/>
          <w:szCs w:val="24"/>
        </w:rPr>
        <w:t xml:space="preserve">arguably the biggest environmental problem of our time, </w:t>
      </w:r>
      <w:r w:rsidR="007642A8">
        <w:rPr>
          <w:rFonts w:ascii="Times New Roman" w:hAnsi="Times New Roman" w:cs="Times New Roman"/>
          <w:sz w:val="24"/>
          <w:szCs w:val="24"/>
        </w:rPr>
        <w:t xml:space="preserve">people tend to view themselves and those close to them as less vulnerable to </w:t>
      </w:r>
      <w:r w:rsidR="005E4CC3">
        <w:rPr>
          <w:rFonts w:ascii="Times New Roman" w:hAnsi="Times New Roman" w:cs="Times New Roman"/>
          <w:sz w:val="24"/>
          <w:szCs w:val="24"/>
        </w:rPr>
        <w:t>its effects</w:t>
      </w:r>
      <w:r w:rsidR="007642A8">
        <w:rPr>
          <w:rFonts w:ascii="Times New Roman" w:hAnsi="Times New Roman" w:cs="Times New Roman"/>
          <w:sz w:val="24"/>
          <w:szCs w:val="24"/>
        </w:rPr>
        <w:t>. This is because people are inclined to view climate change as psychologically distant, with themselves and people like themselves more immune to the effects, which are imagined as</w:t>
      </w:r>
      <w:r w:rsidR="005676B5">
        <w:rPr>
          <w:rFonts w:ascii="Times New Roman" w:hAnsi="Times New Roman" w:cs="Times New Roman"/>
          <w:sz w:val="24"/>
          <w:szCs w:val="24"/>
        </w:rPr>
        <w:t xml:space="preserve"> instead</w:t>
      </w:r>
      <w:r w:rsidR="007642A8">
        <w:rPr>
          <w:rFonts w:ascii="Times New Roman" w:hAnsi="Times New Roman" w:cs="Times New Roman"/>
          <w:sz w:val="24"/>
          <w:szCs w:val="24"/>
        </w:rPr>
        <w:t xml:space="preserve"> </w:t>
      </w:r>
      <w:r w:rsidR="00976F36">
        <w:rPr>
          <w:rFonts w:ascii="Times New Roman" w:hAnsi="Times New Roman" w:cs="Times New Roman"/>
          <w:sz w:val="24"/>
          <w:szCs w:val="24"/>
        </w:rPr>
        <w:t xml:space="preserve">affecting distant social groups, locations, generations, or being uncertain </w:t>
      </w:r>
      <w:r w:rsidR="00F87F6E">
        <w:rPr>
          <w:rFonts w:ascii="Times New Roman" w:hAnsi="Times New Roman" w:cs="Times New Roman"/>
          <w:sz w:val="24"/>
          <w:szCs w:val="24"/>
        </w:rPr>
        <w:t>[33]</w:t>
      </w:r>
      <w:r w:rsidR="007642A8">
        <w:rPr>
          <w:rFonts w:ascii="Times New Roman" w:hAnsi="Times New Roman" w:cs="Times New Roman"/>
          <w:sz w:val="24"/>
          <w:szCs w:val="24"/>
        </w:rPr>
        <w:t xml:space="preserve">. </w:t>
      </w:r>
    </w:p>
    <w:p w14:paraId="5B1D139F" w14:textId="4EE3B702" w:rsidR="007642A8" w:rsidRDefault="00732F39" w:rsidP="00785F16">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There is some truth to these perceptions:</w:t>
      </w:r>
      <w:r w:rsidR="007642A8">
        <w:rPr>
          <w:rFonts w:ascii="Times New Roman" w:hAnsi="Times New Roman" w:cs="Times New Roman"/>
          <w:sz w:val="24"/>
          <w:szCs w:val="24"/>
        </w:rPr>
        <w:t xml:space="preserve"> </w:t>
      </w:r>
      <w:r>
        <w:rPr>
          <w:rFonts w:ascii="Times New Roman" w:hAnsi="Times New Roman" w:cs="Times New Roman"/>
          <w:sz w:val="24"/>
          <w:szCs w:val="24"/>
        </w:rPr>
        <w:t>Although</w:t>
      </w:r>
      <w:r w:rsidR="007642A8">
        <w:rPr>
          <w:rFonts w:ascii="Times New Roman" w:hAnsi="Times New Roman" w:cs="Times New Roman"/>
          <w:sz w:val="24"/>
          <w:szCs w:val="24"/>
        </w:rPr>
        <w:t xml:space="preserve"> humans are causing the rapid heating of the planet, the key contributors to climate change and those most vulnerable to its effects are not necessarily the same people. The IPCC </w:t>
      </w:r>
      <w:r w:rsidR="00F87F6E">
        <w:rPr>
          <w:rFonts w:ascii="Times New Roman" w:hAnsi="Times New Roman" w:cs="Times New Roman"/>
          <w:sz w:val="24"/>
          <w:szCs w:val="24"/>
        </w:rPr>
        <w:t>[34]</w:t>
      </w:r>
      <w:r w:rsidR="007642A8">
        <w:rPr>
          <w:rFonts w:ascii="Times New Roman" w:hAnsi="Times New Roman" w:cs="Times New Roman"/>
          <w:sz w:val="24"/>
          <w:szCs w:val="24"/>
        </w:rPr>
        <w:t xml:space="preserve"> note that hazards associated with climate change are likely to exacerbate stressors and consequently effect people’s livelihoods, but these effects are not unilateral. Instead, the poor will be most affected, and they are also the least able to afford to adapt to the effects of climate change. Those in developing countries with low incomes are also most likely to experience negative consequences of climate change on their health. As well as those in poorer nations being most vulnerable to climate change overall, </w:t>
      </w:r>
      <w:r w:rsidR="007642A8">
        <w:rPr>
          <w:rFonts w:ascii="Times New Roman" w:hAnsi="Times New Roman" w:cs="Times New Roman"/>
          <w:sz w:val="24"/>
          <w:szCs w:val="24"/>
        </w:rPr>
        <w:lastRenderedPageBreak/>
        <w:t>disadvantaged groups within these and other countries tend to be most at risk, thus prompting the IPCC</w:t>
      </w:r>
      <w:r w:rsidR="00AD379D">
        <w:rPr>
          <w:rFonts w:ascii="Times New Roman" w:hAnsi="Times New Roman" w:cs="Times New Roman"/>
          <w:sz w:val="24"/>
          <w:szCs w:val="24"/>
        </w:rPr>
        <w:t xml:space="preserve"> [34]</w:t>
      </w:r>
      <w:r w:rsidR="007642A8">
        <w:rPr>
          <w:rFonts w:ascii="Times New Roman" w:hAnsi="Times New Roman" w:cs="Times New Roman"/>
          <w:sz w:val="24"/>
          <w:szCs w:val="24"/>
        </w:rPr>
        <w:t xml:space="preserve"> to warn that climate change might increase social inequality. </w:t>
      </w:r>
    </w:p>
    <w:p w14:paraId="0586B44D" w14:textId="08FE9DB1" w:rsidR="007642A8" w:rsidRDefault="00785F16" w:rsidP="007642A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Bryant </w:t>
      </w:r>
      <w:r w:rsidR="00AD379D">
        <w:rPr>
          <w:rFonts w:ascii="Times New Roman" w:hAnsi="Times New Roman" w:cs="Times New Roman"/>
          <w:sz w:val="24"/>
          <w:szCs w:val="24"/>
        </w:rPr>
        <w:t>[35]</w:t>
      </w:r>
      <w:r>
        <w:rPr>
          <w:rFonts w:ascii="Times New Roman" w:hAnsi="Times New Roman" w:cs="Times New Roman"/>
          <w:sz w:val="24"/>
          <w:szCs w:val="24"/>
        </w:rPr>
        <w:t xml:space="preserve"> noted that e</w:t>
      </w:r>
      <w:r w:rsidR="007642A8">
        <w:rPr>
          <w:rFonts w:ascii="Times New Roman" w:hAnsi="Times New Roman" w:cs="Times New Roman"/>
          <w:sz w:val="24"/>
          <w:szCs w:val="24"/>
        </w:rPr>
        <w:t xml:space="preserve">nvironmental racism occurs when people of colour are disproportionately exposed to environmental hazards, and receive less protection from these hazards, than more </w:t>
      </w:r>
      <w:r>
        <w:rPr>
          <w:rFonts w:ascii="Times New Roman" w:hAnsi="Times New Roman" w:cs="Times New Roman"/>
          <w:sz w:val="24"/>
          <w:szCs w:val="24"/>
        </w:rPr>
        <w:t>privileged groups</w:t>
      </w:r>
      <w:r w:rsidR="007642A8">
        <w:rPr>
          <w:rFonts w:ascii="Times New Roman" w:hAnsi="Times New Roman" w:cs="Times New Roman"/>
          <w:sz w:val="24"/>
          <w:szCs w:val="24"/>
        </w:rPr>
        <w:t xml:space="preserve">. Pellow </w:t>
      </w:r>
      <w:r w:rsidR="006F4ACF">
        <w:rPr>
          <w:rFonts w:ascii="Times New Roman" w:hAnsi="Times New Roman" w:cs="Times New Roman"/>
          <w:sz w:val="24"/>
          <w:szCs w:val="24"/>
        </w:rPr>
        <w:t>[36]</w:t>
      </w:r>
      <w:r w:rsidR="007642A8">
        <w:rPr>
          <w:rFonts w:ascii="Times New Roman" w:hAnsi="Times New Roman" w:cs="Times New Roman"/>
          <w:sz w:val="24"/>
          <w:szCs w:val="24"/>
        </w:rPr>
        <w:t xml:space="preserve"> takes this idea a step further in defining environmental inequality as more strongly tied to social hierarchy, and the burdening of low-status social groups with environmental hazards (broadly defined). Indeed, individuals in subjugated groups tend to be exposed to more hazards in their jobs, and live in areas closer to landfills, pollution, and other environmental hazards. Pellow argues that this</w:t>
      </w:r>
      <w:r w:rsidR="003F0D7E">
        <w:rPr>
          <w:rFonts w:ascii="Times New Roman" w:hAnsi="Times New Roman" w:cs="Times New Roman"/>
          <w:sz w:val="24"/>
          <w:szCs w:val="24"/>
        </w:rPr>
        <w:t xml:space="preserve"> inequality</w:t>
      </w:r>
      <w:r w:rsidR="007642A8">
        <w:rPr>
          <w:rFonts w:ascii="Times New Roman" w:hAnsi="Times New Roman" w:cs="Times New Roman"/>
          <w:sz w:val="24"/>
          <w:szCs w:val="24"/>
        </w:rPr>
        <w:t xml:space="preserve"> occurs when competition for resources ultimately results in dominant groups gaining disproportionate access to these resources, and low-status or minority groups having to instead face the consequences of environmental degradation.  </w:t>
      </w:r>
    </w:p>
    <w:p w14:paraId="600BD80C" w14:textId="113AAEFB" w:rsidR="00563910" w:rsidRDefault="007642A8" w:rsidP="003A6312">
      <w:pPr>
        <w:spacing w:line="480" w:lineRule="auto"/>
        <w:rPr>
          <w:rFonts w:ascii="Times New Roman" w:hAnsi="Times New Roman" w:cs="Times New Roman"/>
          <w:sz w:val="24"/>
          <w:szCs w:val="24"/>
        </w:rPr>
      </w:pPr>
      <w:r>
        <w:rPr>
          <w:rFonts w:ascii="Times New Roman" w:hAnsi="Times New Roman" w:cs="Times New Roman"/>
          <w:sz w:val="24"/>
          <w:szCs w:val="24"/>
        </w:rPr>
        <w:tab/>
        <w:t>Despite this state of affairs</w:t>
      </w:r>
      <w:r w:rsidR="002361FB">
        <w:rPr>
          <w:rFonts w:ascii="Times New Roman" w:hAnsi="Times New Roman" w:cs="Times New Roman"/>
          <w:sz w:val="24"/>
          <w:szCs w:val="24"/>
        </w:rPr>
        <w:t xml:space="preserve"> being unfair</w:t>
      </w:r>
      <w:r>
        <w:rPr>
          <w:rFonts w:ascii="Times New Roman" w:hAnsi="Times New Roman" w:cs="Times New Roman"/>
          <w:sz w:val="24"/>
          <w:szCs w:val="24"/>
        </w:rPr>
        <w:t xml:space="preserve">, some individuals prefer it this way. Specifically, individuals who endorse social dominance orientation are accepting and even </w:t>
      </w:r>
      <w:r>
        <w:rPr>
          <w:rFonts w:ascii="Times New Roman" w:hAnsi="Times New Roman" w:cs="Times New Roman"/>
          <w:i/>
          <w:sz w:val="24"/>
          <w:szCs w:val="24"/>
        </w:rPr>
        <w:t xml:space="preserve">prefer </w:t>
      </w:r>
      <w:r>
        <w:rPr>
          <w:rFonts w:ascii="Times New Roman" w:hAnsi="Times New Roman" w:cs="Times New Roman"/>
          <w:sz w:val="24"/>
          <w:szCs w:val="24"/>
        </w:rPr>
        <w:t>social inequality and hierarchical intergroup relations</w:t>
      </w:r>
      <w:r w:rsidR="002634B7">
        <w:rPr>
          <w:rFonts w:ascii="Times New Roman" w:hAnsi="Times New Roman" w:cs="Times New Roman"/>
          <w:sz w:val="24"/>
          <w:szCs w:val="24"/>
        </w:rPr>
        <w:t xml:space="preserve"> </w:t>
      </w:r>
      <w:r w:rsidR="0093096D">
        <w:rPr>
          <w:rFonts w:ascii="Times New Roman" w:hAnsi="Times New Roman" w:cs="Times New Roman"/>
          <w:sz w:val="24"/>
          <w:szCs w:val="24"/>
        </w:rPr>
        <w:t>[1]</w:t>
      </w:r>
      <w:r>
        <w:rPr>
          <w:rFonts w:ascii="Times New Roman" w:hAnsi="Times New Roman" w:cs="Times New Roman"/>
          <w:sz w:val="24"/>
          <w:szCs w:val="24"/>
        </w:rPr>
        <w:t xml:space="preserve">. They believe that high-status social groups are at the top of the hierarchy because they are better than other, subjugated groups. As such, they believe they deserve to disproportionately benefit from environmental exploitation and avoid environmental hazards, while disregarding the effect this has on lower-status social groups. </w:t>
      </w:r>
      <w:r w:rsidR="003A6312">
        <w:rPr>
          <w:rFonts w:ascii="Times New Roman" w:hAnsi="Times New Roman" w:cs="Times New Roman"/>
          <w:sz w:val="24"/>
          <w:szCs w:val="24"/>
        </w:rPr>
        <w:t>Indeed</w:t>
      </w:r>
      <w:r w:rsidR="00563910">
        <w:rPr>
          <w:rFonts w:ascii="Times New Roman" w:hAnsi="Times New Roman" w:cs="Times New Roman"/>
          <w:sz w:val="24"/>
          <w:szCs w:val="24"/>
        </w:rPr>
        <w:t>, Social Dominants are accepting of environmental degradation when the benefits go to high-status social groups, and when given the choice prefer to direct environmental hazards into areas occupied by</w:t>
      </w:r>
      <w:r w:rsidR="00992DEC">
        <w:rPr>
          <w:rFonts w:ascii="Times New Roman" w:hAnsi="Times New Roman" w:cs="Times New Roman"/>
          <w:sz w:val="24"/>
          <w:szCs w:val="24"/>
        </w:rPr>
        <w:t xml:space="preserve"> members of</w:t>
      </w:r>
      <w:r w:rsidR="00563910">
        <w:rPr>
          <w:rFonts w:ascii="Times New Roman" w:hAnsi="Times New Roman" w:cs="Times New Roman"/>
          <w:sz w:val="24"/>
          <w:szCs w:val="24"/>
        </w:rPr>
        <w:t xml:space="preserve"> low-status group</w:t>
      </w:r>
      <w:r w:rsidR="00992DEC">
        <w:rPr>
          <w:rFonts w:ascii="Times New Roman" w:hAnsi="Times New Roman" w:cs="Times New Roman"/>
          <w:sz w:val="24"/>
          <w:szCs w:val="24"/>
        </w:rPr>
        <w:t>s</w:t>
      </w:r>
      <w:r w:rsidR="00DA5EDB">
        <w:rPr>
          <w:rFonts w:ascii="Times New Roman" w:hAnsi="Times New Roman" w:cs="Times New Roman"/>
          <w:sz w:val="24"/>
          <w:szCs w:val="24"/>
        </w:rPr>
        <w:t xml:space="preserve"> </w:t>
      </w:r>
      <w:r w:rsidR="0093096D">
        <w:rPr>
          <w:rFonts w:ascii="Times New Roman" w:hAnsi="Times New Roman" w:cs="Times New Roman"/>
          <w:sz w:val="24"/>
          <w:szCs w:val="24"/>
        </w:rPr>
        <w:t>[6, 5].</w:t>
      </w:r>
      <w:r w:rsidR="00563910">
        <w:rPr>
          <w:rFonts w:ascii="Times New Roman" w:hAnsi="Times New Roman" w:cs="Times New Roman"/>
          <w:sz w:val="24"/>
          <w:szCs w:val="24"/>
        </w:rPr>
        <w:t xml:space="preserve"> </w:t>
      </w:r>
      <w:r w:rsidR="00306D9A">
        <w:rPr>
          <w:rFonts w:ascii="Times New Roman" w:hAnsi="Times New Roman" w:cs="Times New Roman"/>
          <w:sz w:val="24"/>
          <w:szCs w:val="24"/>
        </w:rPr>
        <w:t xml:space="preserve">With our findings of a temporal connection between SDO and environmentalism, this </w:t>
      </w:r>
      <w:r w:rsidR="00306D9A">
        <w:rPr>
          <w:rFonts w:ascii="Times New Roman" w:hAnsi="Times New Roman" w:cs="Times New Roman"/>
          <w:sz w:val="24"/>
          <w:szCs w:val="24"/>
        </w:rPr>
        <w:lastRenderedPageBreak/>
        <w:t>strengthens our confidence in SDO ha</w:t>
      </w:r>
      <w:r w:rsidR="00B84338">
        <w:rPr>
          <w:rFonts w:ascii="Times New Roman" w:hAnsi="Times New Roman" w:cs="Times New Roman"/>
          <w:sz w:val="24"/>
          <w:szCs w:val="24"/>
        </w:rPr>
        <w:t>ving a causal effect on</w:t>
      </w:r>
      <w:r w:rsidR="00306D9A">
        <w:rPr>
          <w:rFonts w:ascii="Times New Roman" w:hAnsi="Times New Roman" w:cs="Times New Roman"/>
          <w:sz w:val="24"/>
          <w:szCs w:val="24"/>
        </w:rPr>
        <w:t xml:space="preserve"> environmental attitudes, and perhaps </w:t>
      </w:r>
      <w:r w:rsidR="00AB68D0">
        <w:rPr>
          <w:rFonts w:ascii="Times New Roman" w:hAnsi="Times New Roman" w:cs="Times New Roman"/>
          <w:sz w:val="24"/>
          <w:szCs w:val="24"/>
        </w:rPr>
        <w:t xml:space="preserve">even </w:t>
      </w:r>
      <w:r w:rsidR="00306D9A">
        <w:rPr>
          <w:rFonts w:ascii="Times New Roman" w:hAnsi="Times New Roman" w:cs="Times New Roman"/>
          <w:sz w:val="24"/>
          <w:szCs w:val="24"/>
        </w:rPr>
        <w:t xml:space="preserve">being foundational for these attitudes. </w:t>
      </w:r>
    </w:p>
    <w:p w14:paraId="24178505" w14:textId="20DBC3D4" w:rsidR="00FB2C10" w:rsidRDefault="00A16158" w:rsidP="00FB2C10">
      <w:pPr>
        <w:spacing w:line="480" w:lineRule="auto"/>
        <w:rPr>
          <w:rFonts w:ascii="Times New Roman" w:hAnsi="Times New Roman" w:cs="Times New Roman"/>
          <w:sz w:val="24"/>
          <w:szCs w:val="24"/>
        </w:rPr>
      </w:pPr>
      <w:r>
        <w:rPr>
          <w:rFonts w:ascii="Times New Roman" w:hAnsi="Times New Roman" w:cs="Times New Roman"/>
          <w:sz w:val="24"/>
          <w:szCs w:val="24"/>
        </w:rPr>
        <w:tab/>
      </w:r>
      <w:r w:rsidR="00C2154D">
        <w:rPr>
          <w:rFonts w:ascii="Times New Roman" w:hAnsi="Times New Roman" w:cs="Times New Roman"/>
          <w:sz w:val="24"/>
          <w:szCs w:val="24"/>
        </w:rPr>
        <w:t>Our findings therefore</w:t>
      </w:r>
      <w:r w:rsidR="0018322F">
        <w:rPr>
          <w:rFonts w:ascii="Times New Roman" w:hAnsi="Times New Roman" w:cs="Times New Roman"/>
          <w:sz w:val="24"/>
          <w:szCs w:val="24"/>
        </w:rPr>
        <w:t xml:space="preserve"> highlight Social Dominant’s way of thinking as having the potential to exacerbate environmental inequality, as the effects of unmitigated climate change disproportionately affect those lower in social status. </w:t>
      </w:r>
      <w:r>
        <w:rPr>
          <w:rFonts w:ascii="Times New Roman" w:hAnsi="Times New Roman" w:cs="Times New Roman"/>
          <w:sz w:val="24"/>
          <w:szCs w:val="24"/>
        </w:rPr>
        <w:t>S</w:t>
      </w:r>
      <w:r w:rsidR="00B25348">
        <w:rPr>
          <w:rFonts w:ascii="Times New Roman" w:hAnsi="Times New Roman" w:cs="Times New Roman"/>
          <w:sz w:val="24"/>
          <w:szCs w:val="24"/>
        </w:rPr>
        <w:t xml:space="preserve">idanius and Pratto’s </w:t>
      </w:r>
      <w:r w:rsidR="00227F4E">
        <w:rPr>
          <w:rFonts w:ascii="Times New Roman" w:hAnsi="Times New Roman" w:cs="Times New Roman"/>
          <w:sz w:val="24"/>
          <w:szCs w:val="24"/>
        </w:rPr>
        <w:t>[1]</w:t>
      </w:r>
      <w:r w:rsidR="00B25348">
        <w:rPr>
          <w:rFonts w:ascii="Times New Roman" w:hAnsi="Times New Roman" w:cs="Times New Roman"/>
          <w:sz w:val="24"/>
          <w:szCs w:val="24"/>
        </w:rPr>
        <w:t xml:space="preserve"> </w:t>
      </w:r>
      <w:r>
        <w:rPr>
          <w:rFonts w:ascii="Times New Roman" w:hAnsi="Times New Roman" w:cs="Times New Roman"/>
          <w:sz w:val="24"/>
          <w:szCs w:val="24"/>
        </w:rPr>
        <w:t>theory</w:t>
      </w:r>
      <w:r w:rsidR="004E7921">
        <w:rPr>
          <w:rFonts w:ascii="Times New Roman" w:hAnsi="Times New Roman" w:cs="Times New Roman"/>
          <w:sz w:val="24"/>
          <w:szCs w:val="24"/>
        </w:rPr>
        <w:t xml:space="preserve"> of social dominance</w:t>
      </w:r>
      <w:r>
        <w:rPr>
          <w:rFonts w:ascii="Times New Roman" w:hAnsi="Times New Roman" w:cs="Times New Roman"/>
          <w:sz w:val="24"/>
          <w:szCs w:val="24"/>
        </w:rPr>
        <w:t xml:space="preserve"> </w:t>
      </w:r>
      <w:r w:rsidR="00083252">
        <w:rPr>
          <w:rFonts w:ascii="Times New Roman" w:hAnsi="Times New Roman" w:cs="Times New Roman"/>
          <w:sz w:val="24"/>
          <w:szCs w:val="24"/>
        </w:rPr>
        <w:t xml:space="preserve">states that in each society, a hierarchy exists </w:t>
      </w:r>
      <w:r w:rsidR="008D4B47">
        <w:rPr>
          <w:rFonts w:ascii="Times New Roman" w:hAnsi="Times New Roman" w:cs="Times New Roman"/>
          <w:sz w:val="24"/>
          <w:szCs w:val="24"/>
        </w:rPr>
        <w:t xml:space="preserve">where </w:t>
      </w:r>
      <w:r w:rsidR="00083252">
        <w:rPr>
          <w:rFonts w:ascii="Times New Roman" w:hAnsi="Times New Roman" w:cs="Times New Roman"/>
          <w:sz w:val="24"/>
          <w:szCs w:val="24"/>
        </w:rPr>
        <w:t xml:space="preserve">membership in </w:t>
      </w:r>
      <w:r w:rsidR="002F3A9E">
        <w:rPr>
          <w:rFonts w:ascii="Times New Roman" w:hAnsi="Times New Roman" w:cs="Times New Roman"/>
          <w:sz w:val="24"/>
          <w:szCs w:val="24"/>
        </w:rPr>
        <w:t>a high-status group</w:t>
      </w:r>
      <w:r w:rsidR="00083252">
        <w:rPr>
          <w:rFonts w:ascii="Times New Roman" w:hAnsi="Times New Roman" w:cs="Times New Roman"/>
          <w:sz w:val="24"/>
          <w:szCs w:val="24"/>
        </w:rPr>
        <w:t xml:space="preserve"> </w:t>
      </w:r>
      <w:r w:rsidR="00A4226F">
        <w:rPr>
          <w:rFonts w:ascii="Times New Roman" w:hAnsi="Times New Roman" w:cs="Times New Roman"/>
          <w:sz w:val="24"/>
          <w:szCs w:val="24"/>
        </w:rPr>
        <w:t>comes with</w:t>
      </w:r>
      <w:r w:rsidR="00041F5F">
        <w:rPr>
          <w:rFonts w:ascii="Times New Roman" w:hAnsi="Times New Roman" w:cs="Times New Roman"/>
          <w:sz w:val="24"/>
          <w:szCs w:val="24"/>
        </w:rPr>
        <w:t xml:space="preserve"> more privileges than </w:t>
      </w:r>
      <w:r w:rsidR="00FA4360">
        <w:rPr>
          <w:rFonts w:ascii="Times New Roman" w:hAnsi="Times New Roman" w:cs="Times New Roman"/>
          <w:sz w:val="24"/>
          <w:szCs w:val="24"/>
        </w:rPr>
        <w:t>membership in</w:t>
      </w:r>
      <w:r w:rsidR="002F3A9E">
        <w:rPr>
          <w:rFonts w:ascii="Times New Roman" w:hAnsi="Times New Roman" w:cs="Times New Roman"/>
          <w:sz w:val="24"/>
          <w:szCs w:val="24"/>
        </w:rPr>
        <w:t xml:space="preserve"> a </w:t>
      </w:r>
      <w:r w:rsidR="00041F5F">
        <w:rPr>
          <w:rFonts w:ascii="Times New Roman" w:hAnsi="Times New Roman" w:cs="Times New Roman"/>
          <w:sz w:val="24"/>
          <w:szCs w:val="24"/>
        </w:rPr>
        <w:t xml:space="preserve">low-status group. </w:t>
      </w:r>
      <w:r w:rsidR="00D023B7">
        <w:rPr>
          <w:rFonts w:ascii="Times New Roman" w:hAnsi="Times New Roman" w:cs="Times New Roman"/>
          <w:sz w:val="24"/>
          <w:szCs w:val="24"/>
        </w:rPr>
        <w:t xml:space="preserve">Those endorsing SDO </w:t>
      </w:r>
      <w:r w:rsidR="00E0421F">
        <w:rPr>
          <w:rFonts w:ascii="Times New Roman" w:hAnsi="Times New Roman" w:cs="Times New Roman"/>
          <w:sz w:val="24"/>
          <w:szCs w:val="24"/>
        </w:rPr>
        <w:t>are more accepting of ideologies such as racism and sexism, which act to strengthen the hierarchy, and oppose multiculturalism and feminis</w:t>
      </w:r>
      <w:r w:rsidR="0018322F">
        <w:rPr>
          <w:rFonts w:ascii="Times New Roman" w:hAnsi="Times New Roman" w:cs="Times New Roman"/>
          <w:sz w:val="24"/>
          <w:szCs w:val="24"/>
        </w:rPr>
        <w:t>t beliefs</w:t>
      </w:r>
      <w:r w:rsidR="00E0421F">
        <w:rPr>
          <w:rFonts w:ascii="Times New Roman" w:hAnsi="Times New Roman" w:cs="Times New Roman"/>
          <w:sz w:val="24"/>
          <w:szCs w:val="24"/>
        </w:rPr>
        <w:t xml:space="preserve">, which attenuate group-based dominance. </w:t>
      </w:r>
      <w:r w:rsidR="00751068">
        <w:rPr>
          <w:rFonts w:ascii="Times New Roman" w:hAnsi="Times New Roman" w:cs="Times New Roman"/>
          <w:sz w:val="24"/>
          <w:szCs w:val="24"/>
        </w:rPr>
        <w:t>Gaining similar opposition from</w:t>
      </w:r>
      <w:r w:rsidR="005B1EEF">
        <w:rPr>
          <w:rFonts w:ascii="Times New Roman" w:hAnsi="Times New Roman" w:cs="Times New Roman"/>
          <w:sz w:val="24"/>
          <w:szCs w:val="24"/>
        </w:rPr>
        <w:t xml:space="preserve"> Social Dominants, e</w:t>
      </w:r>
      <w:r w:rsidR="00621EF3">
        <w:rPr>
          <w:rFonts w:ascii="Times New Roman" w:hAnsi="Times New Roman" w:cs="Times New Roman"/>
          <w:sz w:val="24"/>
          <w:szCs w:val="24"/>
        </w:rPr>
        <w:t xml:space="preserve">nvironmentalism is a hierarchy-attenuating ideology: Exploitation of natural resources favours the dominant group, </w:t>
      </w:r>
      <w:r w:rsidR="00796F9B">
        <w:rPr>
          <w:rFonts w:ascii="Times New Roman" w:hAnsi="Times New Roman" w:cs="Times New Roman"/>
          <w:sz w:val="24"/>
          <w:szCs w:val="24"/>
        </w:rPr>
        <w:t xml:space="preserve">while </w:t>
      </w:r>
      <w:r w:rsidR="00621EF3">
        <w:rPr>
          <w:rFonts w:ascii="Times New Roman" w:hAnsi="Times New Roman" w:cs="Times New Roman"/>
          <w:sz w:val="24"/>
          <w:szCs w:val="24"/>
        </w:rPr>
        <w:t xml:space="preserve">the consequences fall to those </w:t>
      </w:r>
      <w:r w:rsidR="00DB1C43">
        <w:rPr>
          <w:rFonts w:ascii="Times New Roman" w:hAnsi="Times New Roman" w:cs="Times New Roman"/>
          <w:sz w:val="24"/>
          <w:szCs w:val="24"/>
        </w:rPr>
        <w:t>at the bottom of the hierarchy. Whether</w:t>
      </w:r>
      <w:r w:rsidR="00A20549">
        <w:rPr>
          <w:rFonts w:ascii="Times New Roman" w:hAnsi="Times New Roman" w:cs="Times New Roman"/>
          <w:sz w:val="24"/>
          <w:szCs w:val="24"/>
        </w:rPr>
        <w:t xml:space="preserve"> </w:t>
      </w:r>
      <w:r w:rsidR="00DB1C43">
        <w:rPr>
          <w:rFonts w:ascii="Times New Roman" w:hAnsi="Times New Roman" w:cs="Times New Roman"/>
          <w:sz w:val="24"/>
          <w:szCs w:val="24"/>
        </w:rPr>
        <w:t>directed</w:t>
      </w:r>
      <w:r w:rsidR="00456892">
        <w:rPr>
          <w:rFonts w:ascii="Times New Roman" w:hAnsi="Times New Roman" w:cs="Times New Roman"/>
          <w:sz w:val="24"/>
          <w:szCs w:val="24"/>
        </w:rPr>
        <w:t xml:space="preserve"> towards other humans, animals, or</w:t>
      </w:r>
      <w:r w:rsidR="00DB1C43">
        <w:rPr>
          <w:rFonts w:ascii="Times New Roman" w:hAnsi="Times New Roman" w:cs="Times New Roman"/>
          <w:sz w:val="24"/>
          <w:szCs w:val="24"/>
        </w:rPr>
        <w:t xml:space="preserve"> humans through the use of the environment, prejudice ultimately </w:t>
      </w:r>
      <w:r w:rsidR="00A20549">
        <w:rPr>
          <w:rFonts w:ascii="Times New Roman" w:hAnsi="Times New Roman" w:cs="Times New Roman"/>
          <w:sz w:val="24"/>
          <w:szCs w:val="24"/>
        </w:rPr>
        <w:t xml:space="preserve">reveals Social Dominant’s motivation for power in what they perceive as a competitive world </w:t>
      </w:r>
      <w:r w:rsidR="00C17925">
        <w:rPr>
          <w:rFonts w:ascii="Times New Roman" w:hAnsi="Times New Roman" w:cs="Times New Roman"/>
          <w:sz w:val="24"/>
          <w:szCs w:val="24"/>
        </w:rPr>
        <w:t>[3, 37]</w:t>
      </w:r>
      <w:r w:rsidR="00A20549">
        <w:rPr>
          <w:rFonts w:ascii="Times New Roman" w:hAnsi="Times New Roman" w:cs="Times New Roman"/>
          <w:sz w:val="24"/>
          <w:szCs w:val="24"/>
        </w:rPr>
        <w:t xml:space="preserve">. </w:t>
      </w:r>
    </w:p>
    <w:p w14:paraId="7D0E9AC1" w14:textId="43DCCE98" w:rsidR="000C2AAF" w:rsidRDefault="005345F5" w:rsidP="00C17925">
      <w:pPr>
        <w:spacing w:line="480" w:lineRule="auto"/>
        <w:ind w:firstLine="720"/>
        <w:rPr>
          <w:rFonts w:ascii="Times New Roman" w:hAnsi="Times New Roman" w:cs="Times New Roman"/>
          <w:sz w:val="24"/>
          <w:szCs w:val="24"/>
        </w:rPr>
      </w:pPr>
      <w:r>
        <w:rPr>
          <w:rFonts w:ascii="Times New Roman" w:hAnsi="Times New Roman" w:cs="Times New Roman"/>
          <w:sz w:val="24"/>
          <w:szCs w:val="24"/>
        </w:rPr>
        <w:t>Our findings highlight endorsers of SDO as targets for climate change communications. One possible next step is to</w:t>
      </w:r>
      <w:r w:rsidR="002C26E6">
        <w:rPr>
          <w:rFonts w:ascii="Times New Roman" w:hAnsi="Times New Roman" w:cs="Times New Roman"/>
          <w:sz w:val="24"/>
          <w:szCs w:val="24"/>
        </w:rPr>
        <w:t xml:space="preserve"> explore the effects of </w:t>
      </w:r>
      <w:r w:rsidR="003338DE">
        <w:rPr>
          <w:rFonts w:ascii="Times New Roman" w:hAnsi="Times New Roman" w:cs="Times New Roman"/>
          <w:sz w:val="24"/>
          <w:szCs w:val="24"/>
        </w:rPr>
        <w:t>frami</w:t>
      </w:r>
      <w:r w:rsidR="00447613">
        <w:rPr>
          <w:rFonts w:ascii="Times New Roman" w:hAnsi="Times New Roman" w:cs="Times New Roman"/>
          <w:sz w:val="24"/>
          <w:szCs w:val="24"/>
        </w:rPr>
        <w:t>ng climate change messages</w:t>
      </w:r>
      <w:r w:rsidR="002C26E6">
        <w:rPr>
          <w:rFonts w:ascii="Times New Roman" w:hAnsi="Times New Roman" w:cs="Times New Roman"/>
          <w:sz w:val="24"/>
          <w:szCs w:val="24"/>
        </w:rPr>
        <w:t xml:space="preserve"> in ways that could motivate high-SDO individuals to act</w:t>
      </w:r>
      <w:r w:rsidR="00447613">
        <w:rPr>
          <w:rFonts w:ascii="Times New Roman" w:hAnsi="Times New Roman" w:cs="Times New Roman"/>
          <w:sz w:val="24"/>
          <w:szCs w:val="24"/>
        </w:rPr>
        <w:t xml:space="preserve">. While overall, SDO predicts </w:t>
      </w:r>
      <w:r w:rsidR="006A46B4">
        <w:rPr>
          <w:rFonts w:ascii="Times New Roman" w:hAnsi="Times New Roman" w:cs="Times New Roman"/>
          <w:sz w:val="24"/>
          <w:szCs w:val="24"/>
        </w:rPr>
        <w:t>less</w:t>
      </w:r>
      <w:r w:rsidR="00447613">
        <w:rPr>
          <w:rFonts w:ascii="Times New Roman" w:hAnsi="Times New Roman" w:cs="Times New Roman"/>
          <w:sz w:val="24"/>
          <w:szCs w:val="24"/>
        </w:rPr>
        <w:t xml:space="preserve"> support for policies aiming to advance the interests of minority group members </w:t>
      </w:r>
      <w:r w:rsidR="00C17925">
        <w:rPr>
          <w:rFonts w:ascii="Times New Roman" w:hAnsi="Times New Roman" w:cs="Times New Roman"/>
          <w:sz w:val="24"/>
          <w:szCs w:val="24"/>
        </w:rPr>
        <w:t>[1, 4],</w:t>
      </w:r>
      <w:r w:rsidR="00447613">
        <w:rPr>
          <w:rFonts w:ascii="Times New Roman" w:hAnsi="Times New Roman" w:cs="Times New Roman"/>
          <w:sz w:val="24"/>
          <w:szCs w:val="24"/>
        </w:rPr>
        <w:t xml:space="preserve"> s</w:t>
      </w:r>
      <w:r w:rsidR="000C2AAF">
        <w:rPr>
          <w:rFonts w:ascii="Times New Roman" w:hAnsi="Times New Roman" w:cs="Times New Roman"/>
          <w:sz w:val="24"/>
          <w:szCs w:val="24"/>
        </w:rPr>
        <w:t xml:space="preserve">ome studies have shown that the way affirmative action is worded influences high-SDO’s level of support. Specifically, </w:t>
      </w:r>
      <w:r w:rsidR="00041003">
        <w:rPr>
          <w:rFonts w:ascii="Times New Roman" w:hAnsi="Times New Roman" w:cs="Times New Roman"/>
          <w:sz w:val="24"/>
          <w:szCs w:val="24"/>
        </w:rPr>
        <w:t xml:space="preserve">Chow, Lowery and Hogan </w:t>
      </w:r>
      <w:r w:rsidR="00CF2509">
        <w:rPr>
          <w:rFonts w:ascii="Times New Roman" w:hAnsi="Times New Roman" w:cs="Times New Roman"/>
          <w:sz w:val="24"/>
          <w:szCs w:val="24"/>
        </w:rPr>
        <w:t>[38]</w:t>
      </w:r>
      <w:r w:rsidR="00041003">
        <w:rPr>
          <w:rFonts w:ascii="Times New Roman" w:hAnsi="Times New Roman" w:cs="Times New Roman"/>
          <w:sz w:val="24"/>
          <w:szCs w:val="24"/>
        </w:rPr>
        <w:t xml:space="preserve"> </w:t>
      </w:r>
      <w:r w:rsidR="005078FF">
        <w:rPr>
          <w:rFonts w:ascii="Times New Roman" w:hAnsi="Times New Roman" w:cs="Times New Roman"/>
          <w:sz w:val="24"/>
          <w:szCs w:val="24"/>
        </w:rPr>
        <w:t xml:space="preserve">demonstrated that high-SDO’s will support affirmative action when they are led to believe that minority group members hold their ethnic group in low regard and they perceive the hierarchy to be unstable. </w:t>
      </w:r>
      <w:r w:rsidR="00041003">
        <w:rPr>
          <w:rFonts w:ascii="Times New Roman" w:hAnsi="Times New Roman" w:cs="Times New Roman"/>
          <w:sz w:val="24"/>
          <w:szCs w:val="24"/>
        </w:rPr>
        <w:t xml:space="preserve">More recently, Ho and </w:t>
      </w:r>
      <w:r w:rsidR="00041003">
        <w:rPr>
          <w:rFonts w:ascii="Times New Roman" w:hAnsi="Times New Roman" w:cs="Times New Roman"/>
          <w:sz w:val="24"/>
          <w:szCs w:val="24"/>
        </w:rPr>
        <w:lastRenderedPageBreak/>
        <w:t>Unzueta</w:t>
      </w:r>
      <w:r w:rsidR="006A46B4">
        <w:rPr>
          <w:rFonts w:ascii="Times New Roman" w:hAnsi="Times New Roman" w:cs="Times New Roman"/>
          <w:sz w:val="24"/>
          <w:szCs w:val="24"/>
        </w:rPr>
        <w:t>’s</w:t>
      </w:r>
      <w:r w:rsidR="00041003">
        <w:rPr>
          <w:rFonts w:ascii="Times New Roman" w:hAnsi="Times New Roman" w:cs="Times New Roman"/>
          <w:sz w:val="24"/>
          <w:szCs w:val="24"/>
        </w:rPr>
        <w:t xml:space="preserve"> </w:t>
      </w:r>
      <w:r w:rsidR="0045575F">
        <w:rPr>
          <w:rFonts w:ascii="Times New Roman" w:hAnsi="Times New Roman" w:cs="Times New Roman"/>
          <w:sz w:val="24"/>
          <w:szCs w:val="24"/>
        </w:rPr>
        <w:t>[39]</w:t>
      </w:r>
      <w:r w:rsidR="00041003">
        <w:rPr>
          <w:rFonts w:ascii="Times New Roman" w:hAnsi="Times New Roman" w:cs="Times New Roman"/>
          <w:sz w:val="24"/>
          <w:szCs w:val="24"/>
        </w:rPr>
        <w:t xml:space="preserve"> </w:t>
      </w:r>
      <w:r w:rsidR="00716898">
        <w:rPr>
          <w:rFonts w:ascii="Times New Roman" w:hAnsi="Times New Roman" w:cs="Times New Roman"/>
          <w:sz w:val="24"/>
          <w:szCs w:val="24"/>
        </w:rPr>
        <w:t>research revealed that Social Dominants support policies</w:t>
      </w:r>
      <w:r w:rsidR="0061031E">
        <w:rPr>
          <w:rFonts w:ascii="Times New Roman" w:hAnsi="Times New Roman" w:cs="Times New Roman"/>
          <w:sz w:val="24"/>
          <w:szCs w:val="24"/>
        </w:rPr>
        <w:t>,</w:t>
      </w:r>
      <w:r w:rsidR="00716898">
        <w:rPr>
          <w:rFonts w:ascii="Times New Roman" w:hAnsi="Times New Roman" w:cs="Times New Roman"/>
          <w:sz w:val="24"/>
          <w:szCs w:val="24"/>
        </w:rPr>
        <w:t xml:space="preserve"> such as </w:t>
      </w:r>
      <w:r w:rsidR="00C37B6D">
        <w:rPr>
          <w:rFonts w:ascii="Times New Roman" w:hAnsi="Times New Roman" w:cs="Times New Roman"/>
          <w:sz w:val="24"/>
          <w:szCs w:val="24"/>
        </w:rPr>
        <w:t>hiring a quota of minority group members</w:t>
      </w:r>
      <w:r w:rsidR="0061031E">
        <w:rPr>
          <w:rFonts w:ascii="Times New Roman" w:hAnsi="Times New Roman" w:cs="Times New Roman"/>
          <w:sz w:val="24"/>
          <w:szCs w:val="24"/>
        </w:rPr>
        <w:t>,</w:t>
      </w:r>
      <w:r w:rsidR="00716898">
        <w:rPr>
          <w:rFonts w:ascii="Times New Roman" w:hAnsi="Times New Roman" w:cs="Times New Roman"/>
          <w:sz w:val="24"/>
          <w:szCs w:val="24"/>
        </w:rPr>
        <w:t xml:space="preserve"> </w:t>
      </w:r>
      <w:r>
        <w:rPr>
          <w:rFonts w:ascii="Times New Roman" w:hAnsi="Times New Roman" w:cs="Times New Roman"/>
          <w:sz w:val="24"/>
          <w:szCs w:val="24"/>
        </w:rPr>
        <w:t xml:space="preserve">but only </w:t>
      </w:r>
      <w:r w:rsidR="00716898">
        <w:rPr>
          <w:rFonts w:ascii="Times New Roman" w:hAnsi="Times New Roman" w:cs="Times New Roman"/>
          <w:sz w:val="24"/>
          <w:szCs w:val="24"/>
        </w:rPr>
        <w:t xml:space="preserve">because they perceive these </w:t>
      </w:r>
      <w:r w:rsidR="00C37B6D">
        <w:rPr>
          <w:rFonts w:ascii="Times New Roman" w:hAnsi="Times New Roman" w:cs="Times New Roman"/>
          <w:sz w:val="24"/>
          <w:szCs w:val="24"/>
        </w:rPr>
        <w:t xml:space="preserve">policies </w:t>
      </w:r>
      <w:r w:rsidR="00716898">
        <w:rPr>
          <w:rFonts w:ascii="Times New Roman" w:hAnsi="Times New Roman" w:cs="Times New Roman"/>
          <w:sz w:val="24"/>
          <w:szCs w:val="24"/>
        </w:rPr>
        <w:t>as</w:t>
      </w:r>
      <w:r w:rsidR="00BF4388">
        <w:rPr>
          <w:rFonts w:ascii="Times New Roman" w:hAnsi="Times New Roman" w:cs="Times New Roman"/>
          <w:sz w:val="24"/>
          <w:szCs w:val="24"/>
        </w:rPr>
        <w:t xml:space="preserve"> actually</w:t>
      </w:r>
      <w:r w:rsidR="00716898">
        <w:rPr>
          <w:rFonts w:ascii="Times New Roman" w:hAnsi="Times New Roman" w:cs="Times New Roman"/>
          <w:sz w:val="24"/>
          <w:szCs w:val="24"/>
        </w:rPr>
        <w:t xml:space="preserve"> reinforcing racial hie</w:t>
      </w:r>
      <w:r w:rsidR="005E230C">
        <w:rPr>
          <w:rFonts w:ascii="Times New Roman" w:hAnsi="Times New Roman" w:cs="Times New Roman"/>
          <w:sz w:val="24"/>
          <w:szCs w:val="24"/>
        </w:rPr>
        <w:t xml:space="preserve">rarchies. </w:t>
      </w:r>
      <w:r w:rsidR="00D150A0">
        <w:rPr>
          <w:rFonts w:ascii="Times New Roman" w:hAnsi="Times New Roman" w:cs="Times New Roman"/>
          <w:sz w:val="24"/>
          <w:szCs w:val="24"/>
        </w:rPr>
        <w:t xml:space="preserve">Therefore, although the motivation behind supporting hierarchy-attenuating policies is consistent with instead </w:t>
      </w:r>
      <w:r w:rsidR="00D150A0">
        <w:rPr>
          <w:rFonts w:ascii="Times New Roman" w:hAnsi="Times New Roman" w:cs="Times New Roman"/>
          <w:i/>
          <w:sz w:val="24"/>
          <w:szCs w:val="24"/>
        </w:rPr>
        <w:t>maintaining</w:t>
      </w:r>
      <w:r w:rsidR="00D150A0">
        <w:rPr>
          <w:rFonts w:ascii="Times New Roman" w:hAnsi="Times New Roman" w:cs="Times New Roman"/>
          <w:sz w:val="24"/>
          <w:szCs w:val="24"/>
        </w:rPr>
        <w:t xml:space="preserve"> the hierarchy, </w:t>
      </w:r>
      <w:r w:rsidR="00F83CE1">
        <w:rPr>
          <w:rFonts w:ascii="Times New Roman" w:hAnsi="Times New Roman" w:cs="Times New Roman"/>
          <w:sz w:val="24"/>
          <w:szCs w:val="24"/>
        </w:rPr>
        <w:t xml:space="preserve">there are potentially ways to similarly frame climate change action so that it is not inconsistent with Social Dominant’s preferences. </w:t>
      </w:r>
    </w:p>
    <w:p w14:paraId="0797BDB2" w14:textId="63551281" w:rsidR="006A46B4" w:rsidRPr="00202DF5" w:rsidRDefault="006A46B4" w:rsidP="006A46B4">
      <w:pPr>
        <w:spacing w:line="480" w:lineRule="auto"/>
        <w:rPr>
          <w:rFonts w:ascii="Times New Roman" w:hAnsi="Times New Roman" w:cs="Times New Roman"/>
          <w:b/>
          <w:sz w:val="32"/>
          <w:szCs w:val="32"/>
        </w:rPr>
      </w:pPr>
      <w:r w:rsidRPr="00202DF5">
        <w:rPr>
          <w:rFonts w:ascii="Times New Roman" w:hAnsi="Times New Roman" w:cs="Times New Roman"/>
          <w:b/>
          <w:sz w:val="32"/>
          <w:szCs w:val="32"/>
        </w:rPr>
        <w:t xml:space="preserve">Environmental attitudes predict ideological attitudes over time </w:t>
      </w:r>
    </w:p>
    <w:p w14:paraId="377B3E9F" w14:textId="22711129" w:rsidR="0008159A" w:rsidRDefault="00046599" w:rsidP="00E53711">
      <w:pPr>
        <w:spacing w:line="480" w:lineRule="auto"/>
        <w:rPr>
          <w:rFonts w:ascii="Times New Roman" w:hAnsi="Times New Roman" w:cs="Times New Roman"/>
          <w:sz w:val="24"/>
          <w:szCs w:val="24"/>
        </w:rPr>
      </w:pPr>
      <w:r w:rsidRPr="00F804A2">
        <w:rPr>
          <w:rFonts w:ascii="Times New Roman" w:hAnsi="Times New Roman" w:cs="Times New Roman"/>
          <w:sz w:val="24"/>
          <w:szCs w:val="24"/>
        </w:rPr>
        <w:tab/>
        <w:t xml:space="preserve">As well as SDO and RWA </w:t>
      </w:r>
      <w:r w:rsidR="00EB1ABE" w:rsidRPr="00F804A2">
        <w:rPr>
          <w:rFonts w:ascii="Times New Roman" w:hAnsi="Times New Roman" w:cs="Times New Roman"/>
          <w:sz w:val="24"/>
          <w:szCs w:val="24"/>
        </w:rPr>
        <w:t xml:space="preserve">prospectively </w:t>
      </w:r>
      <w:r w:rsidRPr="00F804A2">
        <w:rPr>
          <w:rFonts w:ascii="Times New Roman" w:hAnsi="Times New Roman" w:cs="Times New Roman"/>
          <w:sz w:val="24"/>
          <w:szCs w:val="24"/>
        </w:rPr>
        <w:t xml:space="preserve">predicting environmentalism, the reverse relationship was significant: environmentalism predicts ideology over time. </w:t>
      </w:r>
      <w:r w:rsidR="00B84338">
        <w:rPr>
          <w:rFonts w:ascii="Times New Roman" w:hAnsi="Times New Roman" w:cs="Times New Roman"/>
          <w:sz w:val="24"/>
          <w:szCs w:val="24"/>
        </w:rPr>
        <w:t xml:space="preserve">Stanley et al. </w:t>
      </w:r>
      <w:r w:rsidR="0045575F">
        <w:rPr>
          <w:rFonts w:ascii="Times New Roman" w:hAnsi="Times New Roman" w:cs="Times New Roman"/>
          <w:sz w:val="24"/>
          <w:szCs w:val="24"/>
        </w:rPr>
        <w:t>[24]</w:t>
      </w:r>
      <w:r w:rsidR="00F17F74" w:rsidRPr="00F804A2">
        <w:rPr>
          <w:rFonts w:ascii="Times New Roman" w:hAnsi="Times New Roman" w:cs="Times New Roman"/>
          <w:sz w:val="24"/>
          <w:szCs w:val="24"/>
        </w:rPr>
        <w:t xml:space="preserve"> </w:t>
      </w:r>
      <w:r w:rsidR="00312248" w:rsidRPr="00F804A2">
        <w:rPr>
          <w:rFonts w:ascii="Times New Roman" w:hAnsi="Times New Roman" w:cs="Times New Roman"/>
          <w:sz w:val="24"/>
          <w:szCs w:val="24"/>
        </w:rPr>
        <w:t xml:space="preserve">found that the two dimensions of SDO, anti-egalitarianism and dominance, differentially predicted environmentalism cross-sectionally, while longitudinally it is environmental attitudes that predict the components of SDO over time </w:t>
      </w:r>
      <w:r w:rsidR="009A60BF">
        <w:rPr>
          <w:rFonts w:ascii="Times New Roman" w:hAnsi="Times New Roman" w:cs="Times New Roman"/>
          <w:sz w:val="24"/>
          <w:szCs w:val="24"/>
        </w:rPr>
        <w:t>(</w:t>
      </w:r>
      <w:r w:rsidR="00312248" w:rsidRPr="00F804A2">
        <w:rPr>
          <w:rFonts w:ascii="Times New Roman" w:hAnsi="Times New Roman" w:cs="Times New Roman"/>
          <w:sz w:val="24"/>
          <w:szCs w:val="24"/>
        </w:rPr>
        <w:t>and not vice versa</w:t>
      </w:r>
      <w:r w:rsidR="00841610">
        <w:rPr>
          <w:rFonts w:ascii="Times New Roman" w:hAnsi="Times New Roman" w:cs="Times New Roman"/>
          <w:sz w:val="24"/>
          <w:szCs w:val="24"/>
        </w:rPr>
        <w:t xml:space="preserve"> – though this could be because </w:t>
      </w:r>
      <w:r w:rsidR="00396CF9">
        <w:rPr>
          <w:rFonts w:ascii="Times New Roman" w:hAnsi="Times New Roman" w:cs="Times New Roman"/>
          <w:sz w:val="24"/>
          <w:szCs w:val="24"/>
        </w:rPr>
        <w:t>of the use of</w:t>
      </w:r>
      <w:r w:rsidR="00841610">
        <w:rPr>
          <w:rFonts w:ascii="Times New Roman" w:hAnsi="Times New Roman" w:cs="Times New Roman"/>
          <w:sz w:val="24"/>
          <w:szCs w:val="24"/>
        </w:rPr>
        <w:t xml:space="preserve"> a student sample</w:t>
      </w:r>
      <w:r w:rsidR="009A60BF">
        <w:rPr>
          <w:rFonts w:ascii="Times New Roman" w:hAnsi="Times New Roman" w:cs="Times New Roman"/>
          <w:sz w:val="24"/>
          <w:szCs w:val="24"/>
        </w:rPr>
        <w:t>)</w:t>
      </w:r>
      <w:r w:rsidR="00312248" w:rsidRPr="00F804A2">
        <w:rPr>
          <w:rFonts w:ascii="Times New Roman" w:hAnsi="Times New Roman" w:cs="Times New Roman"/>
          <w:sz w:val="24"/>
          <w:szCs w:val="24"/>
        </w:rPr>
        <w:t xml:space="preserve">. </w:t>
      </w:r>
      <w:r w:rsidR="007D7A2F" w:rsidRPr="00F804A2">
        <w:rPr>
          <w:rFonts w:ascii="Times New Roman" w:hAnsi="Times New Roman" w:cs="Times New Roman"/>
          <w:sz w:val="24"/>
          <w:szCs w:val="24"/>
        </w:rPr>
        <w:t xml:space="preserve">This </w:t>
      </w:r>
      <w:r w:rsidR="00FB054C" w:rsidRPr="00F804A2">
        <w:rPr>
          <w:rFonts w:ascii="Times New Roman" w:hAnsi="Times New Roman" w:cs="Times New Roman"/>
          <w:sz w:val="24"/>
          <w:szCs w:val="24"/>
        </w:rPr>
        <w:t>led to the conclusion that we</w:t>
      </w:r>
      <w:r w:rsidR="00050CB5" w:rsidRPr="00F804A2">
        <w:rPr>
          <w:rFonts w:ascii="Times New Roman" w:hAnsi="Times New Roman" w:cs="Times New Roman"/>
          <w:sz w:val="24"/>
          <w:szCs w:val="24"/>
        </w:rPr>
        <w:t xml:space="preserve"> ought to be agnostic about whether ideology precedes environmental attitudes, or the other way around</w:t>
      </w:r>
      <w:r w:rsidR="001A62D2" w:rsidRPr="00F804A2">
        <w:rPr>
          <w:rFonts w:ascii="Times New Roman" w:hAnsi="Times New Roman" w:cs="Times New Roman"/>
          <w:sz w:val="24"/>
          <w:szCs w:val="24"/>
        </w:rPr>
        <w:t xml:space="preserve"> (see Stanley et al. for a full discussion)</w:t>
      </w:r>
      <w:r w:rsidR="00050CB5" w:rsidRPr="00F804A2">
        <w:rPr>
          <w:rFonts w:ascii="Times New Roman" w:hAnsi="Times New Roman" w:cs="Times New Roman"/>
          <w:sz w:val="24"/>
          <w:szCs w:val="24"/>
        </w:rPr>
        <w:t xml:space="preserve">. </w:t>
      </w:r>
      <w:r w:rsidR="0008159A" w:rsidRPr="00F804A2">
        <w:rPr>
          <w:rFonts w:ascii="Times New Roman" w:hAnsi="Times New Roman" w:cs="Times New Roman"/>
          <w:sz w:val="24"/>
          <w:szCs w:val="24"/>
        </w:rPr>
        <w:t xml:space="preserve">While there is little research on the temporal order </w:t>
      </w:r>
      <w:r w:rsidR="00EB1ABE" w:rsidRPr="00F804A2">
        <w:rPr>
          <w:rFonts w:ascii="Times New Roman" w:hAnsi="Times New Roman" w:cs="Times New Roman"/>
          <w:sz w:val="24"/>
          <w:szCs w:val="24"/>
        </w:rPr>
        <w:t xml:space="preserve">and inter-relationships </w:t>
      </w:r>
      <w:r w:rsidR="0008159A" w:rsidRPr="00F804A2">
        <w:rPr>
          <w:rFonts w:ascii="Times New Roman" w:hAnsi="Times New Roman" w:cs="Times New Roman"/>
          <w:sz w:val="24"/>
          <w:szCs w:val="24"/>
        </w:rPr>
        <w:t xml:space="preserve">of SDO, RWA and environmentalism specifically, </w:t>
      </w:r>
      <w:r w:rsidR="00EE6B33" w:rsidRPr="00F804A2">
        <w:rPr>
          <w:rFonts w:ascii="Times New Roman" w:hAnsi="Times New Roman" w:cs="Times New Roman"/>
          <w:sz w:val="24"/>
          <w:szCs w:val="24"/>
        </w:rPr>
        <w:t xml:space="preserve">in the sphere of intergroup relations </w:t>
      </w:r>
      <w:r w:rsidR="00B7543F" w:rsidRPr="00F804A2">
        <w:rPr>
          <w:rFonts w:ascii="Times New Roman" w:hAnsi="Times New Roman" w:cs="Times New Roman"/>
          <w:sz w:val="24"/>
          <w:szCs w:val="24"/>
        </w:rPr>
        <w:t xml:space="preserve">Duckitt’s </w:t>
      </w:r>
      <w:r w:rsidR="0045575F">
        <w:rPr>
          <w:rFonts w:ascii="Times New Roman" w:hAnsi="Times New Roman" w:cs="Times New Roman"/>
          <w:sz w:val="24"/>
          <w:szCs w:val="24"/>
        </w:rPr>
        <w:t>[3]</w:t>
      </w:r>
      <w:r w:rsidR="00BA5538" w:rsidRPr="00F804A2">
        <w:rPr>
          <w:rFonts w:ascii="Times New Roman" w:hAnsi="Times New Roman" w:cs="Times New Roman"/>
          <w:sz w:val="24"/>
          <w:szCs w:val="24"/>
        </w:rPr>
        <w:t xml:space="preserve"> dual-p</w:t>
      </w:r>
      <w:r w:rsidR="00DC4B5A" w:rsidRPr="00F804A2">
        <w:rPr>
          <w:rFonts w:ascii="Times New Roman" w:hAnsi="Times New Roman" w:cs="Times New Roman"/>
          <w:sz w:val="24"/>
          <w:szCs w:val="24"/>
        </w:rPr>
        <w:t xml:space="preserve">rocess </w:t>
      </w:r>
      <w:r w:rsidR="00BA5538" w:rsidRPr="00F804A2">
        <w:rPr>
          <w:rFonts w:ascii="Times New Roman" w:hAnsi="Times New Roman" w:cs="Times New Roman"/>
          <w:sz w:val="24"/>
          <w:szCs w:val="24"/>
        </w:rPr>
        <w:t>m</w:t>
      </w:r>
      <w:r w:rsidR="00DC4B5A" w:rsidRPr="00F804A2">
        <w:rPr>
          <w:rFonts w:ascii="Times New Roman" w:hAnsi="Times New Roman" w:cs="Times New Roman"/>
          <w:sz w:val="24"/>
          <w:szCs w:val="24"/>
        </w:rPr>
        <w:t xml:space="preserve">odel </w:t>
      </w:r>
      <w:r w:rsidR="00433B76" w:rsidRPr="00F804A2">
        <w:rPr>
          <w:rFonts w:ascii="Times New Roman" w:hAnsi="Times New Roman" w:cs="Times New Roman"/>
          <w:sz w:val="24"/>
          <w:szCs w:val="24"/>
        </w:rPr>
        <w:t xml:space="preserve">predicts </w:t>
      </w:r>
      <w:r w:rsidR="00DC4B5A" w:rsidRPr="00F804A2">
        <w:rPr>
          <w:rFonts w:ascii="Times New Roman" w:hAnsi="Times New Roman" w:cs="Times New Roman"/>
          <w:sz w:val="24"/>
          <w:szCs w:val="24"/>
        </w:rPr>
        <w:t xml:space="preserve">a pathway where ultimately SDO and RWA </w:t>
      </w:r>
      <w:r w:rsidR="004A7CDA" w:rsidRPr="00F804A2">
        <w:rPr>
          <w:rFonts w:ascii="Times New Roman" w:hAnsi="Times New Roman" w:cs="Times New Roman"/>
          <w:sz w:val="24"/>
          <w:szCs w:val="24"/>
        </w:rPr>
        <w:t xml:space="preserve">are causes of prejudice. </w:t>
      </w:r>
      <w:r w:rsidR="001A62D2" w:rsidRPr="00F804A2">
        <w:rPr>
          <w:rFonts w:ascii="Times New Roman" w:hAnsi="Times New Roman" w:cs="Times New Roman"/>
          <w:sz w:val="24"/>
          <w:szCs w:val="24"/>
        </w:rPr>
        <w:t xml:space="preserve">Our study finds that </w:t>
      </w:r>
      <w:r w:rsidR="001A62D2" w:rsidRPr="00F804A2">
        <w:rPr>
          <w:rFonts w:ascii="Times New Roman" w:hAnsi="Times New Roman" w:cs="Times New Roman"/>
          <w:i/>
          <w:sz w:val="24"/>
          <w:szCs w:val="24"/>
        </w:rPr>
        <w:t>both</w:t>
      </w:r>
      <w:r w:rsidR="001A62D2" w:rsidRPr="00F804A2">
        <w:rPr>
          <w:rFonts w:ascii="Times New Roman" w:hAnsi="Times New Roman" w:cs="Times New Roman"/>
          <w:sz w:val="24"/>
          <w:szCs w:val="24"/>
        </w:rPr>
        <w:t xml:space="preserve"> directions are significant, and hence </w:t>
      </w:r>
      <w:r w:rsidR="00E53711">
        <w:rPr>
          <w:rFonts w:ascii="Times New Roman" w:hAnsi="Times New Roman" w:cs="Times New Roman"/>
          <w:sz w:val="24"/>
          <w:szCs w:val="24"/>
        </w:rPr>
        <w:t xml:space="preserve">that ideological attitudes and environmental attitudes act on each other over time. </w:t>
      </w:r>
    </w:p>
    <w:p w14:paraId="146B4C7A" w14:textId="5E45B184" w:rsidR="00794137" w:rsidRDefault="00514076" w:rsidP="00E53711">
      <w:pPr>
        <w:spacing w:line="480" w:lineRule="auto"/>
        <w:rPr>
          <w:rFonts w:ascii="Times New Roman" w:hAnsi="Times New Roman" w:cs="Times New Roman"/>
          <w:sz w:val="24"/>
          <w:szCs w:val="24"/>
        </w:rPr>
      </w:pPr>
      <w:r>
        <w:rPr>
          <w:rFonts w:ascii="Times New Roman" w:hAnsi="Times New Roman" w:cs="Times New Roman"/>
          <w:sz w:val="24"/>
          <w:szCs w:val="24"/>
        </w:rPr>
        <w:tab/>
        <w:t>Gi</w:t>
      </w:r>
      <w:r w:rsidR="0050480C">
        <w:rPr>
          <w:rFonts w:ascii="Times New Roman" w:hAnsi="Times New Roman" w:cs="Times New Roman"/>
          <w:sz w:val="24"/>
          <w:szCs w:val="24"/>
        </w:rPr>
        <w:t xml:space="preserve">ven the bidirectionality of </w:t>
      </w:r>
      <w:r w:rsidR="008231DF">
        <w:rPr>
          <w:rFonts w:ascii="Times New Roman" w:hAnsi="Times New Roman" w:cs="Times New Roman"/>
          <w:sz w:val="24"/>
          <w:szCs w:val="24"/>
        </w:rPr>
        <w:t>our</w:t>
      </w:r>
      <w:r>
        <w:rPr>
          <w:rFonts w:ascii="Times New Roman" w:hAnsi="Times New Roman" w:cs="Times New Roman"/>
          <w:sz w:val="24"/>
          <w:szCs w:val="24"/>
        </w:rPr>
        <w:t xml:space="preserve"> finding</w:t>
      </w:r>
      <w:r w:rsidR="0050480C">
        <w:rPr>
          <w:rFonts w:ascii="Times New Roman" w:hAnsi="Times New Roman" w:cs="Times New Roman"/>
          <w:sz w:val="24"/>
          <w:szCs w:val="24"/>
        </w:rPr>
        <w:t>s</w:t>
      </w:r>
      <w:r>
        <w:rPr>
          <w:rFonts w:ascii="Times New Roman" w:hAnsi="Times New Roman" w:cs="Times New Roman"/>
          <w:sz w:val="24"/>
          <w:szCs w:val="24"/>
        </w:rPr>
        <w:t xml:space="preserve">, </w:t>
      </w:r>
      <w:r w:rsidR="0050480C">
        <w:rPr>
          <w:rFonts w:ascii="Times New Roman" w:hAnsi="Times New Roman" w:cs="Times New Roman"/>
          <w:sz w:val="24"/>
          <w:szCs w:val="24"/>
        </w:rPr>
        <w:t>a possible</w:t>
      </w:r>
      <w:r>
        <w:rPr>
          <w:rFonts w:ascii="Times New Roman" w:hAnsi="Times New Roman" w:cs="Times New Roman"/>
          <w:sz w:val="24"/>
          <w:szCs w:val="24"/>
        </w:rPr>
        <w:t xml:space="preserve"> alternative explanation </w:t>
      </w:r>
      <w:r w:rsidR="0050480C">
        <w:rPr>
          <w:rFonts w:ascii="Times New Roman" w:hAnsi="Times New Roman" w:cs="Times New Roman"/>
          <w:sz w:val="24"/>
          <w:szCs w:val="24"/>
        </w:rPr>
        <w:t>is that</w:t>
      </w:r>
      <w:r>
        <w:rPr>
          <w:rFonts w:ascii="Times New Roman" w:hAnsi="Times New Roman" w:cs="Times New Roman"/>
          <w:sz w:val="24"/>
          <w:szCs w:val="24"/>
        </w:rPr>
        <w:t xml:space="preserve"> the relationship between </w:t>
      </w:r>
      <w:r w:rsidR="0050480C">
        <w:rPr>
          <w:rFonts w:ascii="Times New Roman" w:hAnsi="Times New Roman" w:cs="Times New Roman"/>
          <w:sz w:val="24"/>
          <w:szCs w:val="24"/>
        </w:rPr>
        <w:t>ideology</w:t>
      </w:r>
      <w:r>
        <w:rPr>
          <w:rFonts w:ascii="Times New Roman" w:hAnsi="Times New Roman" w:cs="Times New Roman"/>
          <w:sz w:val="24"/>
          <w:szCs w:val="24"/>
        </w:rPr>
        <w:t xml:space="preserve"> and environmentalism across time</w:t>
      </w:r>
      <w:r w:rsidR="0050480C">
        <w:rPr>
          <w:rFonts w:ascii="Times New Roman" w:hAnsi="Times New Roman" w:cs="Times New Roman"/>
          <w:sz w:val="24"/>
          <w:szCs w:val="24"/>
        </w:rPr>
        <w:t xml:space="preserve"> is explained </w:t>
      </w:r>
      <w:r w:rsidR="0050480C">
        <w:rPr>
          <w:rFonts w:ascii="Times New Roman" w:hAnsi="Times New Roman" w:cs="Times New Roman"/>
          <w:sz w:val="24"/>
          <w:szCs w:val="24"/>
        </w:rPr>
        <w:lastRenderedPageBreak/>
        <w:t>by a third variable</w:t>
      </w:r>
      <w:r w:rsidR="00CB1B7F">
        <w:rPr>
          <w:rFonts w:ascii="Times New Roman" w:hAnsi="Times New Roman" w:cs="Times New Roman"/>
          <w:sz w:val="24"/>
          <w:szCs w:val="24"/>
        </w:rPr>
        <w:t xml:space="preserve">. Specifically, it is possible that </w:t>
      </w:r>
      <w:r w:rsidR="00D556E3">
        <w:rPr>
          <w:rFonts w:ascii="Times New Roman" w:hAnsi="Times New Roman" w:cs="Times New Roman"/>
          <w:sz w:val="24"/>
          <w:szCs w:val="24"/>
        </w:rPr>
        <w:t>something</w:t>
      </w:r>
      <w:r>
        <w:rPr>
          <w:rFonts w:ascii="Times New Roman" w:hAnsi="Times New Roman" w:cs="Times New Roman"/>
          <w:sz w:val="24"/>
          <w:szCs w:val="24"/>
        </w:rPr>
        <w:t xml:space="preserve"> </w:t>
      </w:r>
      <w:r w:rsidR="00CB1B7F">
        <w:rPr>
          <w:rFonts w:ascii="Times New Roman" w:hAnsi="Times New Roman" w:cs="Times New Roman"/>
          <w:sz w:val="24"/>
          <w:szCs w:val="24"/>
        </w:rPr>
        <w:t xml:space="preserve">related both to ideological and environmental attitudes </w:t>
      </w:r>
      <w:r>
        <w:rPr>
          <w:rFonts w:ascii="Times New Roman" w:hAnsi="Times New Roman" w:cs="Times New Roman"/>
          <w:sz w:val="24"/>
          <w:szCs w:val="24"/>
        </w:rPr>
        <w:t xml:space="preserve">could </w:t>
      </w:r>
      <w:r w:rsidR="00D556E3">
        <w:rPr>
          <w:rFonts w:ascii="Times New Roman" w:hAnsi="Times New Roman" w:cs="Times New Roman"/>
          <w:sz w:val="24"/>
          <w:szCs w:val="24"/>
        </w:rPr>
        <w:t>drive</w:t>
      </w:r>
      <w:r>
        <w:rPr>
          <w:rFonts w:ascii="Times New Roman" w:hAnsi="Times New Roman" w:cs="Times New Roman"/>
          <w:sz w:val="24"/>
          <w:szCs w:val="24"/>
        </w:rPr>
        <w:t xml:space="preserve"> changes in </w:t>
      </w:r>
      <w:r w:rsidR="000642BB">
        <w:rPr>
          <w:rFonts w:ascii="Times New Roman" w:hAnsi="Times New Roman" w:cs="Times New Roman"/>
          <w:sz w:val="24"/>
          <w:szCs w:val="24"/>
        </w:rPr>
        <w:t>each variable</w:t>
      </w:r>
      <w:r>
        <w:rPr>
          <w:rFonts w:ascii="Times New Roman" w:hAnsi="Times New Roman" w:cs="Times New Roman"/>
          <w:sz w:val="24"/>
          <w:szCs w:val="24"/>
        </w:rPr>
        <w:t xml:space="preserve"> independently, </w:t>
      </w:r>
      <w:r w:rsidR="00CB1B7F">
        <w:rPr>
          <w:rFonts w:ascii="Times New Roman" w:hAnsi="Times New Roman" w:cs="Times New Roman"/>
          <w:sz w:val="24"/>
          <w:szCs w:val="24"/>
        </w:rPr>
        <w:t>hence explain</w:t>
      </w:r>
      <w:r w:rsidR="00D556E3">
        <w:rPr>
          <w:rFonts w:ascii="Times New Roman" w:hAnsi="Times New Roman" w:cs="Times New Roman"/>
          <w:sz w:val="24"/>
          <w:szCs w:val="24"/>
        </w:rPr>
        <w:t>ing</w:t>
      </w:r>
      <w:r w:rsidR="00CB1B7F">
        <w:rPr>
          <w:rFonts w:ascii="Times New Roman" w:hAnsi="Times New Roman" w:cs="Times New Roman"/>
          <w:sz w:val="24"/>
          <w:szCs w:val="24"/>
        </w:rPr>
        <w:t xml:space="preserve"> th</w:t>
      </w:r>
      <w:r w:rsidR="000642BB">
        <w:rPr>
          <w:rFonts w:ascii="Times New Roman" w:hAnsi="Times New Roman" w:cs="Times New Roman"/>
          <w:sz w:val="24"/>
          <w:szCs w:val="24"/>
        </w:rPr>
        <w:t xml:space="preserve">e apparent causal </w:t>
      </w:r>
      <w:r w:rsidR="00325648">
        <w:rPr>
          <w:rFonts w:ascii="Times New Roman" w:hAnsi="Times New Roman" w:cs="Times New Roman"/>
          <w:sz w:val="24"/>
          <w:szCs w:val="24"/>
        </w:rPr>
        <w:t>relations</w:t>
      </w:r>
      <w:r w:rsidR="000642BB">
        <w:rPr>
          <w:rFonts w:ascii="Times New Roman" w:hAnsi="Times New Roman" w:cs="Times New Roman"/>
          <w:sz w:val="24"/>
          <w:szCs w:val="24"/>
        </w:rPr>
        <w:t xml:space="preserve">. </w:t>
      </w:r>
      <w:r w:rsidR="00DA46F3">
        <w:rPr>
          <w:rFonts w:ascii="Times New Roman" w:hAnsi="Times New Roman" w:cs="Times New Roman"/>
          <w:sz w:val="24"/>
          <w:szCs w:val="24"/>
        </w:rPr>
        <w:t xml:space="preserve">For instance, economic factors </w:t>
      </w:r>
      <w:r w:rsidR="001C0F6E">
        <w:rPr>
          <w:rFonts w:ascii="Times New Roman" w:hAnsi="Times New Roman" w:cs="Times New Roman"/>
          <w:sz w:val="24"/>
          <w:szCs w:val="24"/>
        </w:rPr>
        <w:t>are</w:t>
      </w:r>
      <w:r w:rsidR="00DA46F3">
        <w:rPr>
          <w:rFonts w:ascii="Times New Roman" w:hAnsi="Times New Roman" w:cs="Times New Roman"/>
          <w:sz w:val="24"/>
          <w:szCs w:val="24"/>
        </w:rPr>
        <w:t xml:space="preserve"> related to </w:t>
      </w:r>
      <w:r w:rsidR="00A44AFA">
        <w:rPr>
          <w:rFonts w:ascii="Times New Roman" w:hAnsi="Times New Roman" w:cs="Times New Roman"/>
          <w:sz w:val="24"/>
          <w:szCs w:val="24"/>
        </w:rPr>
        <w:t>intergroup attitudes</w:t>
      </w:r>
      <w:r w:rsidR="001C0F6E">
        <w:rPr>
          <w:rFonts w:ascii="Times New Roman" w:hAnsi="Times New Roman" w:cs="Times New Roman"/>
          <w:sz w:val="24"/>
          <w:szCs w:val="24"/>
        </w:rPr>
        <w:t xml:space="preserve">, with </w:t>
      </w:r>
      <w:r w:rsidR="006639EB">
        <w:rPr>
          <w:rFonts w:ascii="Times New Roman" w:hAnsi="Times New Roman" w:cs="Times New Roman"/>
          <w:sz w:val="24"/>
          <w:szCs w:val="24"/>
        </w:rPr>
        <w:t xml:space="preserve">some evidence that </w:t>
      </w:r>
      <w:r w:rsidR="001C0F6E">
        <w:rPr>
          <w:rFonts w:ascii="Times New Roman" w:hAnsi="Times New Roman" w:cs="Times New Roman"/>
          <w:sz w:val="24"/>
          <w:szCs w:val="24"/>
        </w:rPr>
        <w:t>resource sarcity a</w:t>
      </w:r>
      <w:r w:rsidR="006639EB">
        <w:rPr>
          <w:rFonts w:ascii="Times New Roman" w:hAnsi="Times New Roman" w:cs="Times New Roman"/>
          <w:sz w:val="24"/>
          <w:szCs w:val="24"/>
        </w:rPr>
        <w:t>nd economic recession increases</w:t>
      </w:r>
      <w:r w:rsidR="001C0F6E">
        <w:rPr>
          <w:rFonts w:ascii="Times New Roman" w:hAnsi="Times New Roman" w:cs="Times New Roman"/>
          <w:sz w:val="24"/>
          <w:szCs w:val="24"/>
        </w:rPr>
        <w:t xml:space="preserve"> intergroup conflict and discrimination</w:t>
      </w:r>
      <w:r w:rsidR="00A44AFA">
        <w:rPr>
          <w:rFonts w:ascii="Times New Roman" w:hAnsi="Times New Roman" w:cs="Times New Roman"/>
          <w:sz w:val="24"/>
          <w:szCs w:val="24"/>
        </w:rPr>
        <w:t xml:space="preserve"> </w:t>
      </w:r>
      <w:r w:rsidR="002A5B55">
        <w:rPr>
          <w:rFonts w:ascii="Times New Roman" w:hAnsi="Times New Roman" w:cs="Times New Roman"/>
          <w:sz w:val="24"/>
          <w:szCs w:val="24"/>
        </w:rPr>
        <w:t xml:space="preserve">[40, 41]. </w:t>
      </w:r>
      <w:r w:rsidR="001C0F6E">
        <w:rPr>
          <w:rFonts w:ascii="Times New Roman" w:hAnsi="Times New Roman" w:cs="Times New Roman"/>
          <w:sz w:val="24"/>
          <w:szCs w:val="24"/>
        </w:rPr>
        <w:t xml:space="preserve">These </w:t>
      </w:r>
      <w:r w:rsidR="006F1876">
        <w:rPr>
          <w:rFonts w:ascii="Times New Roman" w:hAnsi="Times New Roman" w:cs="Times New Roman"/>
          <w:sz w:val="24"/>
          <w:szCs w:val="24"/>
        </w:rPr>
        <w:t xml:space="preserve">situatoinal </w:t>
      </w:r>
      <w:r w:rsidR="001C0F6E">
        <w:rPr>
          <w:rFonts w:ascii="Times New Roman" w:hAnsi="Times New Roman" w:cs="Times New Roman"/>
          <w:sz w:val="24"/>
          <w:szCs w:val="24"/>
        </w:rPr>
        <w:t xml:space="preserve">factors </w:t>
      </w:r>
      <w:r w:rsidR="00DA46F3">
        <w:rPr>
          <w:rFonts w:ascii="Times New Roman" w:hAnsi="Times New Roman" w:cs="Times New Roman"/>
          <w:sz w:val="24"/>
          <w:szCs w:val="24"/>
        </w:rPr>
        <w:t xml:space="preserve">could </w:t>
      </w:r>
      <w:r w:rsidR="001C0F6E">
        <w:rPr>
          <w:rFonts w:ascii="Times New Roman" w:hAnsi="Times New Roman" w:cs="Times New Roman"/>
          <w:sz w:val="24"/>
          <w:szCs w:val="24"/>
        </w:rPr>
        <w:t xml:space="preserve">also </w:t>
      </w:r>
      <w:r w:rsidR="00DA46F3">
        <w:rPr>
          <w:rFonts w:ascii="Times New Roman" w:hAnsi="Times New Roman" w:cs="Times New Roman"/>
          <w:sz w:val="24"/>
          <w:szCs w:val="24"/>
        </w:rPr>
        <w:t xml:space="preserve">reasonably </w:t>
      </w:r>
      <w:r w:rsidR="001C0F6E">
        <w:rPr>
          <w:rFonts w:ascii="Times New Roman" w:hAnsi="Times New Roman" w:cs="Times New Roman"/>
          <w:sz w:val="24"/>
          <w:szCs w:val="24"/>
        </w:rPr>
        <w:t>motivate</w:t>
      </w:r>
      <w:r w:rsidR="005244B7">
        <w:rPr>
          <w:rFonts w:ascii="Times New Roman" w:hAnsi="Times New Roman" w:cs="Times New Roman"/>
          <w:sz w:val="24"/>
          <w:szCs w:val="24"/>
        </w:rPr>
        <w:t xml:space="preserve"> self-serving</w:t>
      </w:r>
      <w:r w:rsidR="00DA46F3">
        <w:rPr>
          <w:rFonts w:ascii="Times New Roman" w:hAnsi="Times New Roman" w:cs="Times New Roman"/>
          <w:sz w:val="24"/>
          <w:szCs w:val="24"/>
        </w:rPr>
        <w:t xml:space="preserve"> behaviour</w:t>
      </w:r>
      <w:r w:rsidR="005244B7">
        <w:rPr>
          <w:rFonts w:ascii="Times New Roman" w:hAnsi="Times New Roman" w:cs="Times New Roman"/>
          <w:sz w:val="24"/>
          <w:szCs w:val="24"/>
        </w:rPr>
        <w:t>s, such as forgoing making</w:t>
      </w:r>
      <w:r w:rsidR="00DA46F3">
        <w:rPr>
          <w:rFonts w:ascii="Times New Roman" w:hAnsi="Times New Roman" w:cs="Times New Roman"/>
          <w:sz w:val="24"/>
          <w:szCs w:val="24"/>
        </w:rPr>
        <w:t xml:space="preserve"> personal s</w:t>
      </w:r>
      <w:r w:rsidR="005244B7">
        <w:rPr>
          <w:rFonts w:ascii="Times New Roman" w:hAnsi="Times New Roman" w:cs="Times New Roman"/>
          <w:sz w:val="24"/>
          <w:szCs w:val="24"/>
        </w:rPr>
        <w:t xml:space="preserve">acrifices for the environment. </w:t>
      </w:r>
      <w:r w:rsidR="00794137">
        <w:rPr>
          <w:rFonts w:ascii="Times New Roman" w:hAnsi="Times New Roman" w:cs="Times New Roman"/>
          <w:sz w:val="24"/>
          <w:szCs w:val="24"/>
        </w:rPr>
        <w:t xml:space="preserve">Future research could test these and other </w:t>
      </w:r>
      <w:r w:rsidR="008E1739">
        <w:rPr>
          <w:rFonts w:ascii="Times New Roman" w:hAnsi="Times New Roman" w:cs="Times New Roman"/>
          <w:sz w:val="24"/>
          <w:szCs w:val="24"/>
        </w:rPr>
        <w:t xml:space="preserve">alternative </w:t>
      </w:r>
      <w:r w:rsidR="00794137">
        <w:rPr>
          <w:rFonts w:ascii="Times New Roman" w:hAnsi="Times New Roman" w:cs="Times New Roman"/>
          <w:sz w:val="24"/>
          <w:szCs w:val="24"/>
        </w:rPr>
        <w:t xml:space="preserve">explanations by examining whether the ideology-environmentalism link is explained by </w:t>
      </w:r>
      <w:r w:rsidR="00E94332">
        <w:rPr>
          <w:rFonts w:ascii="Times New Roman" w:hAnsi="Times New Roman" w:cs="Times New Roman"/>
          <w:sz w:val="24"/>
          <w:szCs w:val="24"/>
        </w:rPr>
        <w:t>perceptions of</w:t>
      </w:r>
      <w:r w:rsidR="00794137">
        <w:rPr>
          <w:rFonts w:ascii="Times New Roman" w:hAnsi="Times New Roman" w:cs="Times New Roman"/>
          <w:sz w:val="24"/>
          <w:szCs w:val="24"/>
        </w:rPr>
        <w:t xml:space="preserve"> resource scarcity</w:t>
      </w:r>
      <w:r w:rsidR="00F46994">
        <w:rPr>
          <w:rFonts w:ascii="Times New Roman" w:hAnsi="Times New Roman" w:cs="Times New Roman"/>
          <w:sz w:val="24"/>
          <w:szCs w:val="24"/>
        </w:rPr>
        <w:t xml:space="preserve"> or economic downturn. </w:t>
      </w:r>
    </w:p>
    <w:p w14:paraId="722E6CCF" w14:textId="7A113928" w:rsidR="00CB23B1" w:rsidRPr="00202DF5" w:rsidRDefault="00CB23B1" w:rsidP="00E53711">
      <w:pPr>
        <w:spacing w:line="480" w:lineRule="auto"/>
        <w:rPr>
          <w:rFonts w:ascii="Times New Roman" w:hAnsi="Times New Roman" w:cs="Times New Roman"/>
          <w:b/>
          <w:sz w:val="32"/>
          <w:szCs w:val="32"/>
        </w:rPr>
      </w:pPr>
      <w:r w:rsidRPr="00202DF5">
        <w:rPr>
          <w:rFonts w:ascii="Times New Roman" w:hAnsi="Times New Roman" w:cs="Times New Roman"/>
          <w:b/>
          <w:sz w:val="32"/>
          <w:szCs w:val="32"/>
        </w:rPr>
        <w:t xml:space="preserve">The association between SDO and RWA over time </w:t>
      </w:r>
    </w:p>
    <w:p w14:paraId="6A8488D4" w14:textId="0F3B744C" w:rsidR="00957C41" w:rsidRDefault="00D07671" w:rsidP="00843856">
      <w:pPr>
        <w:spacing w:line="480" w:lineRule="auto"/>
        <w:rPr>
          <w:rFonts w:ascii="Times New Roman" w:hAnsi="Times New Roman" w:cs="Times New Roman"/>
          <w:sz w:val="24"/>
          <w:szCs w:val="24"/>
        </w:rPr>
      </w:pPr>
      <w:r w:rsidRPr="00F804A2">
        <w:rPr>
          <w:rFonts w:ascii="Times New Roman" w:hAnsi="Times New Roman" w:cs="Times New Roman"/>
          <w:sz w:val="24"/>
          <w:szCs w:val="24"/>
        </w:rPr>
        <w:tab/>
      </w:r>
      <w:r w:rsidR="0036433E" w:rsidRPr="00F804A2">
        <w:rPr>
          <w:rFonts w:ascii="Times New Roman" w:hAnsi="Times New Roman" w:cs="Times New Roman"/>
          <w:sz w:val="24"/>
          <w:szCs w:val="24"/>
        </w:rPr>
        <w:t xml:space="preserve">Another </w:t>
      </w:r>
      <w:r w:rsidR="00BA7286">
        <w:rPr>
          <w:rFonts w:ascii="Times New Roman" w:hAnsi="Times New Roman" w:cs="Times New Roman"/>
          <w:sz w:val="24"/>
          <w:szCs w:val="24"/>
        </w:rPr>
        <w:t>interesting finding</w:t>
      </w:r>
      <w:r w:rsidR="0036433E" w:rsidRPr="00F804A2">
        <w:rPr>
          <w:rFonts w:ascii="Times New Roman" w:hAnsi="Times New Roman" w:cs="Times New Roman"/>
          <w:sz w:val="24"/>
          <w:szCs w:val="24"/>
        </w:rPr>
        <w:t xml:space="preserve"> was that </w:t>
      </w:r>
      <w:r w:rsidR="006645DA" w:rsidRPr="00F804A2">
        <w:rPr>
          <w:rFonts w:ascii="Times New Roman" w:hAnsi="Times New Roman" w:cs="Times New Roman"/>
          <w:sz w:val="24"/>
          <w:szCs w:val="24"/>
        </w:rPr>
        <w:t>while R</w:t>
      </w:r>
      <w:r w:rsidR="00D24AAF" w:rsidRPr="00F804A2">
        <w:rPr>
          <w:rFonts w:ascii="Times New Roman" w:hAnsi="Times New Roman" w:cs="Times New Roman"/>
          <w:sz w:val="24"/>
          <w:szCs w:val="24"/>
        </w:rPr>
        <w:t>WA predicted</w:t>
      </w:r>
      <w:r w:rsidR="006645DA" w:rsidRPr="00F804A2">
        <w:rPr>
          <w:rFonts w:ascii="Times New Roman" w:hAnsi="Times New Roman" w:cs="Times New Roman"/>
          <w:sz w:val="24"/>
          <w:szCs w:val="24"/>
        </w:rPr>
        <w:t xml:space="preserve"> changes in SDO over time</w:t>
      </w:r>
      <w:r w:rsidR="00CB23B1">
        <w:rPr>
          <w:rFonts w:ascii="Times New Roman" w:hAnsi="Times New Roman" w:cs="Times New Roman"/>
          <w:sz w:val="24"/>
          <w:szCs w:val="24"/>
        </w:rPr>
        <w:t xml:space="preserve"> (specifically, an increase)</w:t>
      </w:r>
      <w:r w:rsidR="006645DA" w:rsidRPr="00F804A2">
        <w:rPr>
          <w:rFonts w:ascii="Times New Roman" w:hAnsi="Times New Roman" w:cs="Times New Roman"/>
          <w:sz w:val="24"/>
          <w:szCs w:val="24"/>
        </w:rPr>
        <w:t xml:space="preserve">, </w:t>
      </w:r>
      <w:r w:rsidRPr="00F804A2">
        <w:rPr>
          <w:rFonts w:ascii="Times New Roman" w:hAnsi="Times New Roman" w:cs="Times New Roman"/>
          <w:sz w:val="24"/>
          <w:szCs w:val="24"/>
        </w:rPr>
        <w:t>SDO was n</w:t>
      </w:r>
      <w:r w:rsidR="00B455F0" w:rsidRPr="00F804A2">
        <w:rPr>
          <w:rFonts w:ascii="Times New Roman" w:hAnsi="Times New Roman" w:cs="Times New Roman"/>
          <w:sz w:val="24"/>
          <w:szCs w:val="24"/>
        </w:rPr>
        <w:t>ot</w:t>
      </w:r>
      <w:r w:rsidR="00445B8F" w:rsidRPr="00F804A2">
        <w:rPr>
          <w:rFonts w:ascii="Times New Roman" w:hAnsi="Times New Roman" w:cs="Times New Roman"/>
          <w:sz w:val="24"/>
          <w:szCs w:val="24"/>
        </w:rPr>
        <w:t xml:space="preserve"> significantly related</w:t>
      </w:r>
      <w:r w:rsidRPr="00F804A2">
        <w:rPr>
          <w:rFonts w:ascii="Times New Roman" w:hAnsi="Times New Roman" w:cs="Times New Roman"/>
          <w:sz w:val="24"/>
          <w:szCs w:val="24"/>
        </w:rPr>
        <w:t xml:space="preserve"> to RWA</w:t>
      </w:r>
      <w:r w:rsidR="00530125" w:rsidRPr="00F804A2">
        <w:rPr>
          <w:rFonts w:ascii="Times New Roman" w:hAnsi="Times New Roman" w:cs="Times New Roman"/>
          <w:sz w:val="24"/>
          <w:szCs w:val="24"/>
        </w:rPr>
        <w:t xml:space="preserve"> over time</w:t>
      </w:r>
      <w:r w:rsidR="007A3E46">
        <w:rPr>
          <w:rFonts w:ascii="Times New Roman" w:hAnsi="Times New Roman" w:cs="Times New Roman"/>
          <w:sz w:val="24"/>
          <w:szCs w:val="24"/>
        </w:rPr>
        <w:t xml:space="preserve">. This </w:t>
      </w:r>
      <w:r w:rsidRPr="00F804A2">
        <w:rPr>
          <w:rFonts w:ascii="Times New Roman" w:hAnsi="Times New Roman" w:cs="Times New Roman"/>
          <w:sz w:val="24"/>
          <w:szCs w:val="24"/>
        </w:rPr>
        <w:t xml:space="preserve">contradicted our </w:t>
      </w:r>
      <w:r w:rsidR="00926AD6" w:rsidRPr="00F804A2">
        <w:rPr>
          <w:rFonts w:ascii="Times New Roman" w:hAnsi="Times New Roman" w:cs="Times New Roman"/>
          <w:sz w:val="24"/>
          <w:szCs w:val="24"/>
        </w:rPr>
        <w:t xml:space="preserve">initial </w:t>
      </w:r>
      <w:r w:rsidR="007A3E46">
        <w:rPr>
          <w:rFonts w:ascii="Times New Roman" w:hAnsi="Times New Roman" w:cs="Times New Roman"/>
          <w:sz w:val="24"/>
          <w:szCs w:val="24"/>
        </w:rPr>
        <w:t xml:space="preserve">expectations, however it </w:t>
      </w:r>
      <w:r w:rsidRPr="00F804A2">
        <w:rPr>
          <w:rFonts w:ascii="Times New Roman" w:hAnsi="Times New Roman" w:cs="Times New Roman"/>
          <w:sz w:val="24"/>
          <w:szCs w:val="24"/>
        </w:rPr>
        <w:t>is consistent with</w:t>
      </w:r>
      <w:r w:rsidR="004E4679" w:rsidRPr="00F804A2">
        <w:rPr>
          <w:rFonts w:ascii="Times New Roman" w:hAnsi="Times New Roman" w:cs="Times New Roman"/>
          <w:sz w:val="24"/>
          <w:szCs w:val="24"/>
        </w:rPr>
        <w:t xml:space="preserve"> Duckitt et al. </w:t>
      </w:r>
      <w:r w:rsidR="00D65515">
        <w:rPr>
          <w:rFonts w:ascii="Times New Roman" w:hAnsi="Times New Roman" w:cs="Times New Roman"/>
          <w:sz w:val="24"/>
          <w:szCs w:val="24"/>
        </w:rPr>
        <w:t>[23]</w:t>
      </w:r>
      <w:r w:rsidR="005077FF" w:rsidRPr="00F804A2">
        <w:rPr>
          <w:rFonts w:ascii="Times New Roman" w:hAnsi="Times New Roman" w:cs="Times New Roman"/>
          <w:sz w:val="24"/>
          <w:szCs w:val="24"/>
        </w:rPr>
        <w:t xml:space="preserve">, who </w:t>
      </w:r>
      <w:r w:rsidR="004E4679" w:rsidRPr="00F804A2">
        <w:rPr>
          <w:rFonts w:ascii="Times New Roman" w:hAnsi="Times New Roman" w:cs="Times New Roman"/>
          <w:sz w:val="24"/>
          <w:szCs w:val="24"/>
        </w:rPr>
        <w:t xml:space="preserve">noted that the relations between SDO and RWA </w:t>
      </w:r>
      <w:r w:rsidR="00EB1ABE" w:rsidRPr="00F804A2">
        <w:rPr>
          <w:rFonts w:ascii="Times New Roman" w:hAnsi="Times New Roman" w:cs="Times New Roman"/>
          <w:sz w:val="24"/>
          <w:szCs w:val="24"/>
        </w:rPr>
        <w:t xml:space="preserve">may </w:t>
      </w:r>
      <w:r w:rsidR="004E4679" w:rsidRPr="00F804A2">
        <w:rPr>
          <w:rFonts w:ascii="Times New Roman" w:hAnsi="Times New Roman" w:cs="Times New Roman"/>
          <w:sz w:val="24"/>
          <w:szCs w:val="24"/>
        </w:rPr>
        <w:t xml:space="preserve">depend on the dominant </w:t>
      </w:r>
      <w:r w:rsidR="00445B8F" w:rsidRPr="00F804A2">
        <w:rPr>
          <w:rFonts w:ascii="Times New Roman" w:hAnsi="Times New Roman" w:cs="Times New Roman"/>
          <w:sz w:val="24"/>
          <w:szCs w:val="24"/>
        </w:rPr>
        <w:t>ideology of</w:t>
      </w:r>
      <w:r w:rsidR="004E4679" w:rsidRPr="00F804A2">
        <w:rPr>
          <w:rFonts w:ascii="Times New Roman" w:hAnsi="Times New Roman" w:cs="Times New Roman"/>
          <w:sz w:val="24"/>
          <w:szCs w:val="24"/>
        </w:rPr>
        <w:t xml:space="preserve"> one’s</w:t>
      </w:r>
      <w:r w:rsidR="00445B8F" w:rsidRPr="00F804A2">
        <w:rPr>
          <w:rFonts w:ascii="Times New Roman" w:hAnsi="Times New Roman" w:cs="Times New Roman"/>
          <w:sz w:val="24"/>
          <w:szCs w:val="24"/>
        </w:rPr>
        <w:t xml:space="preserve"> country</w:t>
      </w:r>
      <w:r w:rsidR="004E4679" w:rsidRPr="00F804A2">
        <w:rPr>
          <w:rFonts w:ascii="Times New Roman" w:hAnsi="Times New Roman" w:cs="Times New Roman"/>
          <w:sz w:val="24"/>
          <w:szCs w:val="24"/>
        </w:rPr>
        <w:t>, and more specifically the</w:t>
      </w:r>
      <w:r w:rsidR="009F3B13" w:rsidRPr="00F804A2">
        <w:rPr>
          <w:rFonts w:ascii="Times New Roman" w:hAnsi="Times New Roman" w:cs="Times New Roman"/>
          <w:sz w:val="24"/>
          <w:szCs w:val="24"/>
        </w:rPr>
        <w:t>ir</w:t>
      </w:r>
      <w:r w:rsidR="004E4679" w:rsidRPr="00F804A2">
        <w:rPr>
          <w:rFonts w:ascii="Times New Roman" w:hAnsi="Times New Roman" w:cs="Times New Roman"/>
          <w:sz w:val="24"/>
          <w:szCs w:val="24"/>
        </w:rPr>
        <w:t xml:space="preserve"> sociopolitical context. </w:t>
      </w:r>
      <w:r w:rsidR="00AC6CFD">
        <w:rPr>
          <w:rFonts w:ascii="Times New Roman" w:hAnsi="Times New Roman" w:cs="Times New Roman"/>
          <w:sz w:val="24"/>
          <w:szCs w:val="24"/>
        </w:rPr>
        <w:t>For example</w:t>
      </w:r>
      <w:r w:rsidR="00AC6CFD" w:rsidRPr="00F804A2">
        <w:rPr>
          <w:rFonts w:ascii="Times New Roman" w:hAnsi="Times New Roman" w:cs="Times New Roman"/>
          <w:sz w:val="24"/>
          <w:szCs w:val="24"/>
        </w:rPr>
        <w:t>, in places where the political system is not organized by ideology, any relation between SDO and RWA is likely weak or nonexistant.</w:t>
      </w:r>
      <w:r w:rsidR="00AC6CFD">
        <w:rPr>
          <w:rFonts w:ascii="Times New Roman" w:hAnsi="Times New Roman" w:cs="Times New Roman"/>
          <w:sz w:val="24"/>
          <w:szCs w:val="24"/>
        </w:rPr>
        <w:t xml:space="preserve"> </w:t>
      </w:r>
      <w:r w:rsidR="00EC2D60" w:rsidRPr="00F804A2">
        <w:rPr>
          <w:rFonts w:ascii="Times New Roman" w:hAnsi="Times New Roman" w:cs="Times New Roman"/>
          <w:sz w:val="24"/>
          <w:szCs w:val="24"/>
        </w:rPr>
        <w:t>RWA is more strongly related to SDO in societies where the dominant ideology is authoritarian-conservatism, and therefore the</w:t>
      </w:r>
      <w:r w:rsidR="00AC6CFD">
        <w:rPr>
          <w:rFonts w:ascii="Times New Roman" w:hAnsi="Times New Roman" w:cs="Times New Roman"/>
          <w:sz w:val="24"/>
          <w:szCs w:val="24"/>
        </w:rPr>
        <w:t xml:space="preserve"> reverse effect (</w:t>
      </w:r>
      <w:r w:rsidR="00EC2D60" w:rsidRPr="00F804A2">
        <w:rPr>
          <w:rFonts w:ascii="Times New Roman" w:hAnsi="Times New Roman" w:cs="Times New Roman"/>
          <w:sz w:val="24"/>
          <w:szCs w:val="24"/>
        </w:rPr>
        <w:t>SDO on RWA</w:t>
      </w:r>
      <w:r w:rsidR="00AC6CFD">
        <w:rPr>
          <w:rFonts w:ascii="Times New Roman" w:hAnsi="Times New Roman" w:cs="Times New Roman"/>
          <w:sz w:val="24"/>
          <w:szCs w:val="24"/>
        </w:rPr>
        <w:t>)</w:t>
      </w:r>
      <w:r w:rsidR="00EC2D60" w:rsidRPr="00F804A2">
        <w:rPr>
          <w:rFonts w:ascii="Times New Roman" w:hAnsi="Times New Roman" w:cs="Times New Roman"/>
          <w:sz w:val="24"/>
          <w:szCs w:val="24"/>
        </w:rPr>
        <w:t xml:space="preserve"> </w:t>
      </w:r>
      <w:r w:rsidR="00AC6CFD">
        <w:rPr>
          <w:rFonts w:ascii="Times New Roman" w:hAnsi="Times New Roman" w:cs="Times New Roman"/>
          <w:sz w:val="24"/>
          <w:szCs w:val="24"/>
        </w:rPr>
        <w:t>tends to be non-significant</w:t>
      </w:r>
      <w:r w:rsidR="00D65515">
        <w:rPr>
          <w:rFonts w:ascii="Times New Roman" w:hAnsi="Times New Roman" w:cs="Times New Roman"/>
          <w:sz w:val="24"/>
          <w:szCs w:val="24"/>
        </w:rPr>
        <w:t xml:space="preserve"> [23]</w:t>
      </w:r>
      <w:r w:rsidR="00EC2D60" w:rsidRPr="00F804A2">
        <w:rPr>
          <w:rFonts w:ascii="Times New Roman" w:hAnsi="Times New Roman" w:cs="Times New Roman"/>
          <w:sz w:val="24"/>
          <w:szCs w:val="24"/>
        </w:rPr>
        <w:t xml:space="preserve">. </w:t>
      </w:r>
      <w:r w:rsidR="005123B9" w:rsidRPr="00F804A2">
        <w:rPr>
          <w:rFonts w:ascii="Times New Roman" w:hAnsi="Times New Roman" w:cs="Times New Roman"/>
          <w:sz w:val="24"/>
          <w:szCs w:val="24"/>
        </w:rPr>
        <w:t>Because we found that RWA predicts SDO over time, but SDO does not predict RWA,</w:t>
      </w:r>
      <w:r w:rsidR="00D91320" w:rsidRPr="00F804A2">
        <w:rPr>
          <w:rFonts w:ascii="Times New Roman" w:hAnsi="Times New Roman" w:cs="Times New Roman"/>
          <w:sz w:val="24"/>
          <w:szCs w:val="24"/>
        </w:rPr>
        <w:t xml:space="preserve"> </w:t>
      </w:r>
      <w:r w:rsidR="00D840A4">
        <w:rPr>
          <w:rFonts w:ascii="Times New Roman" w:hAnsi="Times New Roman" w:cs="Times New Roman"/>
          <w:sz w:val="24"/>
          <w:szCs w:val="24"/>
        </w:rPr>
        <w:t xml:space="preserve">this </w:t>
      </w:r>
      <w:r w:rsidR="00843856">
        <w:rPr>
          <w:rFonts w:ascii="Times New Roman" w:hAnsi="Times New Roman" w:cs="Times New Roman"/>
          <w:sz w:val="24"/>
          <w:szCs w:val="24"/>
        </w:rPr>
        <w:t xml:space="preserve">suggests that </w:t>
      </w:r>
      <w:r w:rsidR="00D91320" w:rsidRPr="00F804A2">
        <w:rPr>
          <w:rFonts w:ascii="Times New Roman" w:hAnsi="Times New Roman" w:cs="Times New Roman"/>
          <w:sz w:val="24"/>
          <w:szCs w:val="24"/>
        </w:rPr>
        <w:t>New Zealander’s are socialized into authoritarianism to a greater extent than social dominance.</w:t>
      </w:r>
    </w:p>
    <w:p w14:paraId="3399375C" w14:textId="17EDA382" w:rsidR="00D26F1E" w:rsidRPr="00202DF5" w:rsidRDefault="00D26F1E" w:rsidP="00095CAE">
      <w:pPr>
        <w:spacing w:line="480" w:lineRule="auto"/>
        <w:rPr>
          <w:rFonts w:ascii="Times New Roman" w:hAnsi="Times New Roman" w:cs="Times New Roman"/>
          <w:b/>
          <w:sz w:val="32"/>
          <w:szCs w:val="32"/>
        </w:rPr>
      </w:pPr>
      <w:r w:rsidRPr="00202DF5">
        <w:rPr>
          <w:rFonts w:ascii="Times New Roman" w:hAnsi="Times New Roman" w:cs="Times New Roman"/>
          <w:b/>
          <w:sz w:val="32"/>
          <w:szCs w:val="32"/>
        </w:rPr>
        <w:t>Strengths and limitations</w:t>
      </w:r>
    </w:p>
    <w:p w14:paraId="11F0177D" w14:textId="612C5E56" w:rsidR="002313C8" w:rsidRPr="00F804A2" w:rsidRDefault="0009669F" w:rsidP="007A394E">
      <w:pPr>
        <w:spacing w:line="480" w:lineRule="auto"/>
        <w:rPr>
          <w:rFonts w:ascii="Times New Roman" w:hAnsi="Times New Roman" w:cs="Times New Roman"/>
          <w:sz w:val="24"/>
          <w:szCs w:val="24"/>
        </w:rPr>
      </w:pPr>
      <w:r w:rsidRPr="00F804A2">
        <w:rPr>
          <w:rFonts w:ascii="Times New Roman" w:hAnsi="Times New Roman" w:cs="Times New Roman"/>
          <w:sz w:val="24"/>
          <w:szCs w:val="24"/>
        </w:rPr>
        <w:lastRenderedPageBreak/>
        <w:tab/>
        <w:t xml:space="preserve">Our research </w:t>
      </w:r>
      <w:r w:rsidR="00D3797E" w:rsidRPr="00F804A2">
        <w:rPr>
          <w:rFonts w:ascii="Times New Roman" w:hAnsi="Times New Roman" w:cs="Times New Roman"/>
          <w:sz w:val="24"/>
          <w:szCs w:val="24"/>
        </w:rPr>
        <w:t>uses</w:t>
      </w:r>
      <w:r w:rsidRPr="00F804A2">
        <w:rPr>
          <w:rFonts w:ascii="Times New Roman" w:hAnsi="Times New Roman" w:cs="Times New Roman"/>
          <w:sz w:val="24"/>
          <w:szCs w:val="24"/>
        </w:rPr>
        <w:t xml:space="preserve"> a nationally representative sample, </w:t>
      </w:r>
      <w:r w:rsidR="00D3797E" w:rsidRPr="00F804A2">
        <w:rPr>
          <w:rFonts w:ascii="Times New Roman" w:hAnsi="Times New Roman" w:cs="Times New Roman"/>
          <w:sz w:val="24"/>
          <w:szCs w:val="24"/>
        </w:rPr>
        <w:t>meaning</w:t>
      </w:r>
      <w:r w:rsidRPr="00F804A2">
        <w:rPr>
          <w:rFonts w:ascii="Times New Roman" w:hAnsi="Times New Roman" w:cs="Times New Roman"/>
          <w:sz w:val="24"/>
          <w:szCs w:val="24"/>
        </w:rPr>
        <w:t xml:space="preserve"> that our results are highly generalisable, at least to </w:t>
      </w:r>
      <w:r w:rsidR="00E83126" w:rsidRPr="00F804A2">
        <w:rPr>
          <w:rFonts w:ascii="Times New Roman" w:hAnsi="Times New Roman" w:cs="Times New Roman"/>
          <w:sz w:val="24"/>
          <w:szCs w:val="24"/>
        </w:rPr>
        <w:t>the New Zealand population</w:t>
      </w:r>
      <w:r w:rsidRPr="00F804A2">
        <w:rPr>
          <w:rFonts w:ascii="Times New Roman" w:hAnsi="Times New Roman" w:cs="Times New Roman"/>
          <w:sz w:val="24"/>
          <w:szCs w:val="24"/>
        </w:rPr>
        <w:t xml:space="preserve">. </w:t>
      </w:r>
      <w:r w:rsidR="006C1FE9" w:rsidRPr="00F804A2">
        <w:rPr>
          <w:rFonts w:ascii="Times New Roman" w:hAnsi="Times New Roman" w:cs="Times New Roman"/>
          <w:sz w:val="24"/>
          <w:szCs w:val="24"/>
        </w:rPr>
        <w:t xml:space="preserve">Despite this, there are some limitations </w:t>
      </w:r>
      <w:r w:rsidR="00344011" w:rsidRPr="00F804A2">
        <w:rPr>
          <w:rFonts w:ascii="Times New Roman" w:hAnsi="Times New Roman" w:cs="Times New Roman"/>
          <w:sz w:val="24"/>
          <w:szCs w:val="24"/>
        </w:rPr>
        <w:t>of</w:t>
      </w:r>
      <w:r w:rsidR="006C1FE9" w:rsidRPr="00F804A2">
        <w:rPr>
          <w:rFonts w:ascii="Times New Roman" w:hAnsi="Times New Roman" w:cs="Times New Roman"/>
          <w:sz w:val="24"/>
          <w:szCs w:val="24"/>
        </w:rPr>
        <w:t xml:space="preserve"> our study </w:t>
      </w:r>
      <w:r w:rsidR="008117DC" w:rsidRPr="00F804A2">
        <w:rPr>
          <w:rFonts w:ascii="Times New Roman" w:hAnsi="Times New Roman" w:cs="Times New Roman"/>
          <w:sz w:val="24"/>
          <w:szCs w:val="24"/>
        </w:rPr>
        <w:t>to address</w:t>
      </w:r>
      <w:r w:rsidR="006C1FE9" w:rsidRPr="00F804A2">
        <w:rPr>
          <w:rFonts w:ascii="Times New Roman" w:hAnsi="Times New Roman" w:cs="Times New Roman"/>
          <w:sz w:val="24"/>
          <w:szCs w:val="24"/>
        </w:rPr>
        <w:t xml:space="preserve">. </w:t>
      </w:r>
      <w:r w:rsidR="00B6164A" w:rsidRPr="00F804A2">
        <w:rPr>
          <w:rFonts w:ascii="Times New Roman" w:hAnsi="Times New Roman" w:cs="Times New Roman"/>
          <w:sz w:val="24"/>
          <w:szCs w:val="24"/>
        </w:rPr>
        <w:t xml:space="preserve">As our research was survey-based, </w:t>
      </w:r>
      <w:r w:rsidR="00700EA5" w:rsidRPr="00F804A2">
        <w:rPr>
          <w:rFonts w:ascii="Times New Roman" w:hAnsi="Times New Roman" w:cs="Times New Roman"/>
          <w:sz w:val="24"/>
          <w:szCs w:val="24"/>
        </w:rPr>
        <w:t xml:space="preserve">participants’ responses were restricted to </w:t>
      </w:r>
      <w:r w:rsidR="008947F5" w:rsidRPr="00F804A2">
        <w:rPr>
          <w:rFonts w:ascii="Times New Roman" w:hAnsi="Times New Roman" w:cs="Times New Roman"/>
          <w:sz w:val="24"/>
          <w:szCs w:val="24"/>
        </w:rPr>
        <w:t xml:space="preserve">Likert-type responses to question items. Although this is a sufficient way to test people’s attitudes, it is unclear </w:t>
      </w:r>
      <w:r w:rsidR="008947F5" w:rsidRPr="00F804A2">
        <w:rPr>
          <w:rFonts w:ascii="Times New Roman" w:hAnsi="Times New Roman" w:cs="Times New Roman"/>
          <w:i/>
          <w:sz w:val="24"/>
          <w:szCs w:val="24"/>
        </w:rPr>
        <w:t>why</w:t>
      </w:r>
      <w:r w:rsidR="008947F5" w:rsidRPr="00F804A2">
        <w:rPr>
          <w:rFonts w:ascii="Times New Roman" w:hAnsi="Times New Roman" w:cs="Times New Roman"/>
          <w:sz w:val="24"/>
          <w:szCs w:val="24"/>
        </w:rPr>
        <w:t xml:space="preserve"> participants chose the response options that they chose</w:t>
      </w:r>
      <w:r w:rsidR="00D3797E" w:rsidRPr="00F804A2">
        <w:rPr>
          <w:rFonts w:ascii="Times New Roman" w:hAnsi="Times New Roman" w:cs="Times New Roman"/>
          <w:sz w:val="24"/>
          <w:szCs w:val="24"/>
        </w:rPr>
        <w:t xml:space="preserve">. </w:t>
      </w:r>
      <w:r w:rsidR="008947F5" w:rsidRPr="00F804A2">
        <w:rPr>
          <w:rFonts w:ascii="Times New Roman" w:hAnsi="Times New Roman" w:cs="Times New Roman"/>
          <w:sz w:val="24"/>
          <w:szCs w:val="24"/>
        </w:rPr>
        <w:t xml:space="preserve">Specifically, from our results we cannot pinpoint the </w:t>
      </w:r>
      <w:r w:rsidR="00A518B4" w:rsidRPr="00F804A2">
        <w:rPr>
          <w:rFonts w:ascii="Times New Roman" w:hAnsi="Times New Roman" w:cs="Times New Roman"/>
          <w:sz w:val="24"/>
          <w:szCs w:val="24"/>
        </w:rPr>
        <w:t>rationale</w:t>
      </w:r>
      <w:r w:rsidR="008947F5" w:rsidRPr="00F804A2">
        <w:rPr>
          <w:rFonts w:ascii="Times New Roman" w:hAnsi="Times New Roman" w:cs="Times New Roman"/>
          <w:sz w:val="24"/>
          <w:szCs w:val="24"/>
        </w:rPr>
        <w:t xml:space="preserve"> behind why those high in SDO are less willing to behave pro-environmentally. </w:t>
      </w:r>
      <w:r w:rsidR="00B6164A" w:rsidRPr="00F804A2">
        <w:rPr>
          <w:rFonts w:ascii="Times New Roman" w:hAnsi="Times New Roman" w:cs="Times New Roman"/>
          <w:sz w:val="24"/>
          <w:szCs w:val="24"/>
        </w:rPr>
        <w:t xml:space="preserve">Future research could expand on our knowledge of the </w:t>
      </w:r>
      <w:r w:rsidR="000353FD" w:rsidRPr="00F804A2">
        <w:rPr>
          <w:rFonts w:ascii="Times New Roman" w:hAnsi="Times New Roman" w:cs="Times New Roman"/>
          <w:sz w:val="24"/>
          <w:szCs w:val="24"/>
        </w:rPr>
        <w:t>SDO-</w:t>
      </w:r>
      <w:r w:rsidR="00B6164A" w:rsidRPr="00F804A2">
        <w:rPr>
          <w:rFonts w:ascii="Times New Roman" w:hAnsi="Times New Roman" w:cs="Times New Roman"/>
          <w:sz w:val="24"/>
          <w:szCs w:val="24"/>
        </w:rPr>
        <w:t>environment</w:t>
      </w:r>
      <w:r w:rsidR="000353FD" w:rsidRPr="00F804A2">
        <w:rPr>
          <w:rFonts w:ascii="Times New Roman" w:hAnsi="Times New Roman" w:cs="Times New Roman"/>
          <w:sz w:val="24"/>
          <w:szCs w:val="24"/>
        </w:rPr>
        <w:t>alism</w:t>
      </w:r>
      <w:r w:rsidR="00B6164A" w:rsidRPr="00F804A2">
        <w:rPr>
          <w:rFonts w:ascii="Times New Roman" w:hAnsi="Times New Roman" w:cs="Times New Roman"/>
          <w:sz w:val="24"/>
          <w:szCs w:val="24"/>
        </w:rPr>
        <w:t xml:space="preserve"> </w:t>
      </w:r>
      <w:r w:rsidR="000353FD" w:rsidRPr="00F804A2">
        <w:rPr>
          <w:rFonts w:ascii="Times New Roman" w:hAnsi="Times New Roman" w:cs="Times New Roman"/>
          <w:sz w:val="24"/>
          <w:szCs w:val="24"/>
        </w:rPr>
        <w:t xml:space="preserve">link </w:t>
      </w:r>
      <w:r w:rsidR="00B6164A" w:rsidRPr="00F804A2">
        <w:rPr>
          <w:rFonts w:ascii="Times New Roman" w:hAnsi="Times New Roman" w:cs="Times New Roman"/>
          <w:sz w:val="24"/>
          <w:szCs w:val="24"/>
        </w:rPr>
        <w:t>by using qualitative methods, such as an interview study</w:t>
      </w:r>
      <w:r w:rsidR="00452C28" w:rsidRPr="00F804A2">
        <w:rPr>
          <w:rFonts w:ascii="Times New Roman" w:hAnsi="Times New Roman" w:cs="Times New Roman"/>
          <w:sz w:val="24"/>
          <w:szCs w:val="24"/>
        </w:rPr>
        <w:t>, that probe</w:t>
      </w:r>
      <w:r w:rsidR="00986E71" w:rsidRPr="00F804A2">
        <w:rPr>
          <w:rFonts w:ascii="Times New Roman" w:hAnsi="Times New Roman" w:cs="Times New Roman"/>
          <w:sz w:val="24"/>
          <w:szCs w:val="24"/>
        </w:rPr>
        <w:t>s</w:t>
      </w:r>
      <w:r w:rsidR="00B6164A" w:rsidRPr="00F804A2">
        <w:rPr>
          <w:rFonts w:ascii="Times New Roman" w:hAnsi="Times New Roman" w:cs="Times New Roman"/>
          <w:sz w:val="24"/>
          <w:szCs w:val="24"/>
        </w:rPr>
        <w:t xml:space="preserve"> the rationale behind people’s attitudes</w:t>
      </w:r>
      <w:r w:rsidR="00452C28" w:rsidRPr="00F804A2">
        <w:rPr>
          <w:rFonts w:ascii="Times New Roman" w:hAnsi="Times New Roman" w:cs="Times New Roman"/>
          <w:sz w:val="24"/>
          <w:szCs w:val="24"/>
        </w:rPr>
        <w:t xml:space="preserve"> on the environment</w:t>
      </w:r>
      <w:r w:rsidR="00B6164A" w:rsidRPr="00F804A2">
        <w:rPr>
          <w:rFonts w:ascii="Times New Roman" w:hAnsi="Times New Roman" w:cs="Times New Roman"/>
          <w:sz w:val="24"/>
          <w:szCs w:val="24"/>
        </w:rPr>
        <w:t xml:space="preserve">. Exploiting the environment might be less about </w:t>
      </w:r>
      <w:r w:rsidR="001C68EA" w:rsidRPr="00F804A2">
        <w:rPr>
          <w:rFonts w:ascii="Times New Roman" w:hAnsi="Times New Roman" w:cs="Times New Roman"/>
          <w:sz w:val="24"/>
          <w:szCs w:val="24"/>
        </w:rPr>
        <w:t>dominance</w:t>
      </w:r>
      <w:r w:rsidR="00B6164A" w:rsidRPr="00F804A2">
        <w:rPr>
          <w:rFonts w:ascii="Times New Roman" w:hAnsi="Times New Roman" w:cs="Times New Roman"/>
          <w:sz w:val="24"/>
          <w:szCs w:val="24"/>
        </w:rPr>
        <w:t xml:space="preserve"> over nature, and more about dominance over others </w:t>
      </w:r>
      <w:r w:rsidR="00B6164A" w:rsidRPr="00F804A2">
        <w:rPr>
          <w:rFonts w:ascii="Times New Roman" w:hAnsi="Times New Roman" w:cs="Times New Roman"/>
          <w:i/>
          <w:sz w:val="24"/>
          <w:szCs w:val="24"/>
        </w:rPr>
        <w:t>by way of</w:t>
      </w:r>
      <w:r w:rsidR="008E0756" w:rsidRPr="00F804A2">
        <w:rPr>
          <w:rFonts w:ascii="Times New Roman" w:hAnsi="Times New Roman" w:cs="Times New Roman"/>
          <w:sz w:val="24"/>
          <w:szCs w:val="24"/>
        </w:rPr>
        <w:t xml:space="preserve"> the</w:t>
      </w:r>
      <w:r w:rsidR="00B6164A" w:rsidRPr="00F804A2">
        <w:rPr>
          <w:rFonts w:ascii="Times New Roman" w:hAnsi="Times New Roman" w:cs="Times New Roman"/>
          <w:sz w:val="24"/>
          <w:szCs w:val="24"/>
        </w:rPr>
        <w:t xml:space="preserve"> environment</w:t>
      </w:r>
      <w:r w:rsidR="002F1CC8">
        <w:rPr>
          <w:rFonts w:ascii="Times New Roman" w:hAnsi="Times New Roman" w:cs="Times New Roman"/>
          <w:sz w:val="24"/>
          <w:szCs w:val="24"/>
        </w:rPr>
        <w:t xml:space="preserve"> (as in </w:t>
      </w:r>
      <w:r w:rsidR="006062A9">
        <w:rPr>
          <w:rFonts w:ascii="Times New Roman" w:hAnsi="Times New Roman" w:cs="Times New Roman"/>
          <w:sz w:val="24"/>
          <w:szCs w:val="24"/>
        </w:rPr>
        <w:t>[5]</w:t>
      </w:r>
      <w:r w:rsidR="002F1CC8">
        <w:rPr>
          <w:rFonts w:ascii="Times New Roman" w:hAnsi="Times New Roman" w:cs="Times New Roman"/>
          <w:sz w:val="24"/>
          <w:szCs w:val="24"/>
        </w:rPr>
        <w:t>)</w:t>
      </w:r>
      <w:r w:rsidR="002313C8">
        <w:rPr>
          <w:rFonts w:ascii="Times New Roman" w:hAnsi="Times New Roman" w:cs="Times New Roman"/>
          <w:sz w:val="24"/>
          <w:szCs w:val="24"/>
        </w:rPr>
        <w:t>.</w:t>
      </w:r>
      <w:r w:rsidR="00FE708C">
        <w:rPr>
          <w:rFonts w:ascii="Times New Roman" w:hAnsi="Times New Roman" w:cs="Times New Roman"/>
          <w:sz w:val="24"/>
          <w:szCs w:val="24"/>
        </w:rPr>
        <w:t xml:space="preserve"> This is an important distinction, given that the motivation underlying Social Dominant’s opposition to environmental action might affect how they interpret information about climate change. </w:t>
      </w:r>
    </w:p>
    <w:p w14:paraId="7E0BF6E0" w14:textId="37FAF084" w:rsidR="001158DA" w:rsidRPr="00202DF5" w:rsidRDefault="001158DA" w:rsidP="0023350B">
      <w:pPr>
        <w:spacing w:line="480" w:lineRule="auto"/>
        <w:rPr>
          <w:rFonts w:ascii="Times New Roman" w:hAnsi="Times New Roman" w:cs="Times New Roman"/>
          <w:b/>
          <w:sz w:val="32"/>
          <w:szCs w:val="32"/>
        </w:rPr>
      </w:pPr>
      <w:r w:rsidRPr="00202DF5">
        <w:rPr>
          <w:rFonts w:ascii="Times New Roman" w:hAnsi="Times New Roman" w:cs="Times New Roman"/>
          <w:b/>
          <w:sz w:val="32"/>
          <w:szCs w:val="32"/>
        </w:rPr>
        <w:t>Conclusion</w:t>
      </w:r>
    </w:p>
    <w:p w14:paraId="68E23D38" w14:textId="5D04F647" w:rsidR="003E2A49" w:rsidRPr="00F804A2" w:rsidRDefault="001158DA" w:rsidP="0023350B">
      <w:pPr>
        <w:spacing w:line="480" w:lineRule="auto"/>
        <w:rPr>
          <w:rFonts w:ascii="Times New Roman" w:hAnsi="Times New Roman" w:cs="Times New Roman"/>
          <w:sz w:val="24"/>
          <w:szCs w:val="24"/>
        </w:rPr>
      </w:pPr>
      <w:r w:rsidRPr="00F804A2">
        <w:rPr>
          <w:rFonts w:ascii="Times New Roman" w:hAnsi="Times New Roman" w:cs="Times New Roman"/>
          <w:sz w:val="24"/>
          <w:szCs w:val="24"/>
        </w:rPr>
        <w:tab/>
      </w:r>
      <w:r w:rsidR="009F72F8" w:rsidRPr="00F804A2">
        <w:rPr>
          <w:rFonts w:ascii="Times New Roman" w:hAnsi="Times New Roman" w:cs="Times New Roman"/>
          <w:sz w:val="24"/>
          <w:szCs w:val="24"/>
        </w:rPr>
        <w:t>Using</w:t>
      </w:r>
      <w:r w:rsidRPr="00F804A2">
        <w:rPr>
          <w:rFonts w:ascii="Times New Roman" w:hAnsi="Times New Roman" w:cs="Times New Roman"/>
          <w:sz w:val="24"/>
          <w:szCs w:val="24"/>
        </w:rPr>
        <w:t xml:space="preserve"> a na</w:t>
      </w:r>
      <w:r w:rsidR="0083480B" w:rsidRPr="00F804A2">
        <w:rPr>
          <w:rFonts w:ascii="Times New Roman" w:hAnsi="Times New Roman" w:cs="Times New Roman"/>
          <w:sz w:val="24"/>
          <w:szCs w:val="24"/>
        </w:rPr>
        <w:t>tionally representative sample</w:t>
      </w:r>
      <w:r w:rsidR="009F72F8" w:rsidRPr="00F804A2">
        <w:rPr>
          <w:rFonts w:ascii="Times New Roman" w:hAnsi="Times New Roman" w:cs="Times New Roman"/>
          <w:sz w:val="24"/>
          <w:szCs w:val="24"/>
        </w:rPr>
        <w:t>, we tested</w:t>
      </w:r>
      <w:r w:rsidR="00CC2A24" w:rsidRPr="00F804A2">
        <w:rPr>
          <w:rFonts w:ascii="Times New Roman" w:hAnsi="Times New Roman" w:cs="Times New Roman"/>
          <w:sz w:val="24"/>
          <w:szCs w:val="24"/>
        </w:rPr>
        <w:t xml:space="preserve"> </w:t>
      </w:r>
      <w:r w:rsidR="00901214" w:rsidRPr="00F804A2">
        <w:rPr>
          <w:rFonts w:ascii="Times New Roman" w:hAnsi="Times New Roman" w:cs="Times New Roman"/>
          <w:sz w:val="24"/>
          <w:szCs w:val="24"/>
        </w:rPr>
        <w:t>the strength of associations between</w:t>
      </w:r>
      <w:r w:rsidR="0039122A" w:rsidRPr="00F804A2">
        <w:rPr>
          <w:rFonts w:ascii="Times New Roman" w:hAnsi="Times New Roman" w:cs="Times New Roman"/>
          <w:sz w:val="24"/>
          <w:szCs w:val="24"/>
        </w:rPr>
        <w:t xml:space="preserve"> SDO</w:t>
      </w:r>
      <w:r w:rsidR="00901214" w:rsidRPr="00F804A2">
        <w:rPr>
          <w:rFonts w:ascii="Times New Roman" w:hAnsi="Times New Roman" w:cs="Times New Roman"/>
          <w:sz w:val="24"/>
          <w:szCs w:val="24"/>
        </w:rPr>
        <w:t>,</w:t>
      </w:r>
      <w:r w:rsidR="0039122A" w:rsidRPr="00F804A2">
        <w:rPr>
          <w:rFonts w:ascii="Times New Roman" w:hAnsi="Times New Roman" w:cs="Times New Roman"/>
          <w:sz w:val="24"/>
          <w:szCs w:val="24"/>
        </w:rPr>
        <w:t xml:space="preserve"> RWA</w:t>
      </w:r>
      <w:r w:rsidR="00901214" w:rsidRPr="00F804A2">
        <w:rPr>
          <w:rFonts w:ascii="Times New Roman" w:hAnsi="Times New Roman" w:cs="Times New Roman"/>
          <w:sz w:val="24"/>
          <w:szCs w:val="24"/>
        </w:rPr>
        <w:t>,</w:t>
      </w:r>
      <w:r w:rsidR="0039122A" w:rsidRPr="00F804A2">
        <w:rPr>
          <w:rFonts w:ascii="Times New Roman" w:hAnsi="Times New Roman" w:cs="Times New Roman"/>
          <w:sz w:val="24"/>
          <w:szCs w:val="24"/>
        </w:rPr>
        <w:t xml:space="preserve"> </w:t>
      </w:r>
      <w:r w:rsidR="00901214" w:rsidRPr="00F804A2">
        <w:rPr>
          <w:rFonts w:ascii="Times New Roman" w:hAnsi="Times New Roman" w:cs="Times New Roman"/>
          <w:sz w:val="24"/>
          <w:szCs w:val="24"/>
        </w:rPr>
        <w:t>and</w:t>
      </w:r>
      <w:r w:rsidR="0039122A" w:rsidRPr="00F804A2">
        <w:rPr>
          <w:rFonts w:ascii="Times New Roman" w:hAnsi="Times New Roman" w:cs="Times New Roman"/>
          <w:sz w:val="24"/>
          <w:szCs w:val="24"/>
        </w:rPr>
        <w:t xml:space="preserve"> environmentalism over time. We found</w:t>
      </w:r>
      <w:r w:rsidR="009178E3" w:rsidRPr="00F804A2">
        <w:rPr>
          <w:rFonts w:ascii="Times New Roman" w:hAnsi="Times New Roman" w:cs="Times New Roman"/>
          <w:sz w:val="24"/>
          <w:szCs w:val="24"/>
        </w:rPr>
        <w:t xml:space="preserve"> that </w:t>
      </w:r>
      <w:r w:rsidR="009F72F8" w:rsidRPr="00F804A2">
        <w:rPr>
          <w:rFonts w:ascii="Times New Roman" w:hAnsi="Times New Roman" w:cs="Times New Roman"/>
          <w:sz w:val="24"/>
          <w:szCs w:val="24"/>
        </w:rPr>
        <w:t xml:space="preserve">both SDO and RWA predict lower willingness to make sacrifices for the environment over time, but SDO is the stronger predictor. </w:t>
      </w:r>
      <w:r w:rsidR="00002A59" w:rsidRPr="00F804A2">
        <w:rPr>
          <w:rFonts w:ascii="Times New Roman" w:hAnsi="Times New Roman" w:cs="Times New Roman"/>
          <w:sz w:val="24"/>
          <w:szCs w:val="24"/>
        </w:rPr>
        <w:t xml:space="preserve">This result indicates that the </w:t>
      </w:r>
      <w:r w:rsidR="002326B4" w:rsidRPr="00F804A2">
        <w:rPr>
          <w:rFonts w:ascii="Times New Roman" w:hAnsi="Times New Roman" w:cs="Times New Roman"/>
          <w:sz w:val="24"/>
          <w:szCs w:val="24"/>
        </w:rPr>
        <w:t xml:space="preserve">desire to </w:t>
      </w:r>
      <w:r w:rsidR="00F911B3" w:rsidRPr="00F804A2">
        <w:rPr>
          <w:rFonts w:ascii="Times New Roman" w:hAnsi="Times New Roman" w:cs="Times New Roman"/>
          <w:sz w:val="24"/>
          <w:szCs w:val="24"/>
        </w:rPr>
        <w:t xml:space="preserve">dominate </w:t>
      </w:r>
      <w:r w:rsidR="00CA5AAE" w:rsidRPr="00F804A2">
        <w:rPr>
          <w:rFonts w:ascii="Times New Roman" w:hAnsi="Times New Roman" w:cs="Times New Roman"/>
          <w:sz w:val="24"/>
          <w:szCs w:val="24"/>
        </w:rPr>
        <w:t>leads to lower</w:t>
      </w:r>
      <w:r w:rsidR="002326B4" w:rsidRPr="00F804A2">
        <w:rPr>
          <w:rFonts w:ascii="Times New Roman" w:hAnsi="Times New Roman" w:cs="Times New Roman"/>
          <w:sz w:val="24"/>
          <w:szCs w:val="24"/>
        </w:rPr>
        <w:t xml:space="preserve"> environment</w:t>
      </w:r>
      <w:r w:rsidR="00CA5AAE" w:rsidRPr="00F804A2">
        <w:rPr>
          <w:rFonts w:ascii="Times New Roman" w:hAnsi="Times New Roman" w:cs="Times New Roman"/>
          <w:sz w:val="24"/>
          <w:szCs w:val="24"/>
        </w:rPr>
        <w:t>alism</w:t>
      </w:r>
      <w:r w:rsidR="002326B4" w:rsidRPr="00F804A2">
        <w:rPr>
          <w:rFonts w:ascii="Times New Roman" w:hAnsi="Times New Roman" w:cs="Times New Roman"/>
          <w:sz w:val="24"/>
          <w:szCs w:val="24"/>
        </w:rPr>
        <w:t xml:space="preserve"> in the future</w:t>
      </w:r>
      <w:r w:rsidR="002313C8">
        <w:rPr>
          <w:rFonts w:ascii="Times New Roman" w:hAnsi="Times New Roman" w:cs="Times New Roman"/>
          <w:sz w:val="24"/>
          <w:szCs w:val="24"/>
        </w:rPr>
        <w:t xml:space="preserve">, which is influenced to a lesser extent by </w:t>
      </w:r>
      <w:r w:rsidR="002326B4" w:rsidRPr="00F804A2">
        <w:rPr>
          <w:rFonts w:ascii="Times New Roman" w:hAnsi="Times New Roman" w:cs="Times New Roman"/>
          <w:sz w:val="24"/>
          <w:szCs w:val="24"/>
        </w:rPr>
        <w:t xml:space="preserve">the desire </w:t>
      </w:r>
      <w:r w:rsidR="00002A59" w:rsidRPr="00F804A2">
        <w:rPr>
          <w:rFonts w:ascii="Times New Roman" w:hAnsi="Times New Roman" w:cs="Times New Roman"/>
          <w:sz w:val="24"/>
          <w:szCs w:val="24"/>
        </w:rPr>
        <w:t>to submit to authority</w:t>
      </w:r>
      <w:r w:rsidR="00AD7608" w:rsidRPr="00F804A2">
        <w:rPr>
          <w:rFonts w:ascii="Times New Roman" w:hAnsi="Times New Roman" w:cs="Times New Roman"/>
          <w:sz w:val="24"/>
          <w:szCs w:val="24"/>
        </w:rPr>
        <w:t xml:space="preserve"> and tradition</w:t>
      </w:r>
      <w:r w:rsidR="00002A59" w:rsidRPr="00F804A2">
        <w:rPr>
          <w:rFonts w:ascii="Times New Roman" w:hAnsi="Times New Roman" w:cs="Times New Roman"/>
          <w:sz w:val="24"/>
          <w:szCs w:val="24"/>
        </w:rPr>
        <w:t>.</w:t>
      </w:r>
    </w:p>
    <w:p w14:paraId="3F9006C3" w14:textId="3CBDF2F5" w:rsidR="00FF1368" w:rsidRPr="00F804A2" w:rsidRDefault="00FF1368" w:rsidP="00FF1368">
      <w:pPr>
        <w:spacing w:line="480" w:lineRule="auto"/>
        <w:rPr>
          <w:rFonts w:ascii="Times New Roman" w:hAnsi="Times New Roman" w:cs="Times New Roman"/>
          <w:sz w:val="24"/>
          <w:szCs w:val="24"/>
        </w:rPr>
      </w:pPr>
      <w:r w:rsidRPr="00F804A2">
        <w:rPr>
          <w:rFonts w:ascii="Times New Roman" w:hAnsi="Times New Roman" w:cs="Times New Roman"/>
          <w:sz w:val="24"/>
          <w:szCs w:val="24"/>
        </w:rPr>
        <w:br w:type="page"/>
      </w:r>
    </w:p>
    <w:p w14:paraId="6A56DF17" w14:textId="77777777" w:rsidR="006E2758" w:rsidRPr="006E2758" w:rsidRDefault="006E2758" w:rsidP="006E2758">
      <w:pPr>
        <w:spacing w:line="480" w:lineRule="auto"/>
        <w:rPr>
          <w:rFonts w:ascii="Times New Roman" w:hAnsi="Times New Roman" w:cs="Times New Roman"/>
          <w:b/>
          <w:sz w:val="36"/>
          <w:szCs w:val="36"/>
        </w:rPr>
      </w:pPr>
      <w:r w:rsidRPr="006E2758">
        <w:rPr>
          <w:rFonts w:ascii="Times New Roman" w:hAnsi="Times New Roman" w:cs="Times New Roman"/>
          <w:b/>
          <w:sz w:val="36"/>
          <w:szCs w:val="36"/>
        </w:rPr>
        <w:lastRenderedPageBreak/>
        <w:t>Acknowledgments</w:t>
      </w:r>
    </w:p>
    <w:p w14:paraId="4F09282A" w14:textId="23EDAF17" w:rsidR="006E2758" w:rsidRDefault="006E2758" w:rsidP="006E2758">
      <w:pPr>
        <w:spacing w:line="480" w:lineRule="auto"/>
        <w:rPr>
          <w:rFonts w:ascii="Times New Roman" w:hAnsi="Times New Roman" w:cs="Times New Roman"/>
          <w:sz w:val="24"/>
          <w:szCs w:val="24"/>
        </w:rPr>
      </w:pPr>
      <w:r w:rsidRPr="00F804A2">
        <w:rPr>
          <w:rFonts w:ascii="Times New Roman" w:hAnsi="Times New Roman" w:cs="Times New Roman"/>
          <w:sz w:val="24"/>
          <w:szCs w:val="24"/>
        </w:rPr>
        <w:t xml:space="preserve">We express our gratitude to the New Zealand Attitudes and Values Study (NZAVS) team for their work collecting and maintaining the NZAVS. We are also grateful for the participants who volunteered to take part in the study through the years. </w:t>
      </w:r>
    </w:p>
    <w:p w14:paraId="7062B95A" w14:textId="78ADE2C7" w:rsidR="00443C3B" w:rsidRDefault="00443C3B">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bookmarkEnd w:id="0"/>
    <w:bookmarkEnd w:id="1"/>
    <w:p w14:paraId="763D4447" w14:textId="77777777" w:rsidR="00075B08" w:rsidRPr="00202DF5" w:rsidRDefault="00075B08" w:rsidP="0063745A">
      <w:pPr>
        <w:spacing w:line="480" w:lineRule="auto"/>
        <w:ind w:left="720"/>
        <w:rPr>
          <w:rFonts w:ascii="Times New Roman" w:hAnsi="Times New Roman" w:cs="Times New Roman"/>
          <w:b/>
          <w:sz w:val="36"/>
          <w:szCs w:val="36"/>
        </w:rPr>
      </w:pPr>
      <w:r w:rsidRPr="00202DF5">
        <w:rPr>
          <w:rFonts w:ascii="Times New Roman" w:hAnsi="Times New Roman" w:cs="Times New Roman"/>
          <w:b/>
          <w:sz w:val="36"/>
          <w:szCs w:val="36"/>
        </w:rPr>
        <w:lastRenderedPageBreak/>
        <w:t>References</w:t>
      </w:r>
    </w:p>
    <w:p w14:paraId="27713D79" w14:textId="77777777" w:rsidR="00075B08" w:rsidRPr="00D23CF2" w:rsidRDefault="00075B08" w:rsidP="0063745A">
      <w:pPr>
        <w:pStyle w:val="ListParagraph"/>
        <w:numPr>
          <w:ilvl w:val="0"/>
          <w:numId w:val="4"/>
        </w:numPr>
        <w:spacing w:line="480" w:lineRule="auto"/>
        <w:ind w:left="360"/>
        <w:rPr>
          <w:rFonts w:ascii="Times New Roman" w:hAnsi="Times New Roman" w:cs="Times New Roman"/>
          <w:color w:val="000000"/>
          <w:sz w:val="24"/>
          <w:szCs w:val="24"/>
        </w:rPr>
      </w:pPr>
      <w:r w:rsidRPr="00D23CF2">
        <w:rPr>
          <w:rFonts w:ascii="Times New Roman" w:hAnsi="Times New Roman" w:cs="Times New Roman"/>
          <w:color w:val="000000"/>
          <w:sz w:val="24"/>
          <w:szCs w:val="24"/>
        </w:rPr>
        <w:t xml:space="preserve">Sidanius J, Pratto F. </w:t>
      </w:r>
      <w:r w:rsidRPr="006E5C68">
        <w:rPr>
          <w:rFonts w:ascii="Times New Roman" w:hAnsi="Times New Roman" w:cs="Times New Roman"/>
          <w:color w:val="000000"/>
          <w:sz w:val="24"/>
          <w:szCs w:val="24"/>
        </w:rPr>
        <w:t>Social Dominance: An Intergroup Theory of Social Hierarchy and Oppression.</w:t>
      </w:r>
      <w:r w:rsidRPr="00D23CF2">
        <w:rPr>
          <w:rFonts w:ascii="Times New Roman" w:hAnsi="Times New Roman" w:cs="Times New Roman"/>
          <w:color w:val="000000"/>
          <w:sz w:val="24"/>
          <w:szCs w:val="24"/>
        </w:rPr>
        <w:t xml:space="preserve"> Cambridge: Cambridge University Press</w:t>
      </w:r>
      <w:r>
        <w:rPr>
          <w:rFonts w:ascii="Times New Roman" w:hAnsi="Times New Roman" w:cs="Times New Roman"/>
          <w:color w:val="000000"/>
          <w:sz w:val="24"/>
          <w:szCs w:val="24"/>
        </w:rPr>
        <w:t xml:space="preserve">; </w:t>
      </w:r>
      <w:r w:rsidRPr="00D23CF2">
        <w:rPr>
          <w:rFonts w:ascii="Times New Roman" w:hAnsi="Times New Roman" w:cs="Times New Roman"/>
          <w:color w:val="000000"/>
          <w:sz w:val="24"/>
          <w:szCs w:val="24"/>
        </w:rPr>
        <w:t>1999.</w:t>
      </w:r>
    </w:p>
    <w:p w14:paraId="3E50112A" w14:textId="77777777" w:rsidR="00075B08" w:rsidRPr="00963E8A" w:rsidRDefault="00075B08" w:rsidP="0063745A">
      <w:pPr>
        <w:pStyle w:val="ListParagraph"/>
        <w:numPr>
          <w:ilvl w:val="0"/>
          <w:numId w:val="4"/>
        </w:numPr>
        <w:spacing w:line="480" w:lineRule="auto"/>
        <w:ind w:left="360"/>
        <w:rPr>
          <w:rFonts w:ascii="Times New Roman" w:hAnsi="Times New Roman" w:cs="Times New Roman"/>
          <w:sz w:val="24"/>
          <w:szCs w:val="24"/>
          <w:lang w:val="en-US"/>
        </w:rPr>
      </w:pPr>
      <w:r w:rsidRPr="00963E8A">
        <w:rPr>
          <w:rFonts w:ascii="Times New Roman" w:hAnsi="Times New Roman" w:cs="Times New Roman"/>
          <w:sz w:val="24"/>
          <w:szCs w:val="24"/>
          <w:lang w:val="en-US"/>
        </w:rPr>
        <w:t xml:space="preserve">Altemeyer B. </w:t>
      </w:r>
      <w:r w:rsidRPr="00963E8A">
        <w:rPr>
          <w:rFonts w:ascii="Times New Roman" w:hAnsi="Times New Roman" w:cs="Times New Roman"/>
          <w:iCs/>
          <w:sz w:val="24"/>
          <w:szCs w:val="24"/>
          <w:lang w:val="en-US"/>
        </w:rPr>
        <w:t>Right-wing authoritarianism</w:t>
      </w:r>
      <w:r w:rsidRPr="00963E8A">
        <w:rPr>
          <w:rFonts w:ascii="Times New Roman" w:hAnsi="Times New Roman" w:cs="Times New Roman"/>
          <w:sz w:val="24"/>
          <w:szCs w:val="24"/>
          <w:lang w:val="en-US"/>
        </w:rPr>
        <w:t>. Winnipeg, Canada: University of Manitoba Press</w:t>
      </w:r>
      <w:r>
        <w:rPr>
          <w:rFonts w:ascii="Times New Roman" w:hAnsi="Times New Roman" w:cs="Times New Roman"/>
          <w:sz w:val="24"/>
          <w:szCs w:val="24"/>
          <w:lang w:val="en-US"/>
        </w:rPr>
        <w:t>; 1981.</w:t>
      </w:r>
    </w:p>
    <w:p w14:paraId="20AF59AB" w14:textId="77777777" w:rsidR="00075B08" w:rsidRPr="00963E8A" w:rsidRDefault="00075B08" w:rsidP="0063745A">
      <w:pPr>
        <w:pStyle w:val="ListParagraph"/>
        <w:numPr>
          <w:ilvl w:val="0"/>
          <w:numId w:val="4"/>
        </w:numPr>
        <w:spacing w:line="480" w:lineRule="auto"/>
        <w:ind w:left="360"/>
        <w:rPr>
          <w:rFonts w:ascii="Times New Roman" w:eastAsiaTheme="minorEastAsia" w:hAnsi="Times New Roman" w:cs="Times New Roman"/>
          <w:color w:val="1A1A1A"/>
          <w:sz w:val="24"/>
          <w:szCs w:val="24"/>
        </w:rPr>
      </w:pPr>
      <w:proofErr w:type="spellStart"/>
      <w:r w:rsidRPr="00963E8A">
        <w:rPr>
          <w:rFonts w:ascii="Times New Roman" w:eastAsiaTheme="minorEastAsia" w:hAnsi="Times New Roman" w:cs="Times New Roman"/>
          <w:color w:val="1A1A1A"/>
          <w:sz w:val="24"/>
          <w:szCs w:val="24"/>
          <w:lang w:val="en-US"/>
        </w:rPr>
        <w:t>Duckitt</w:t>
      </w:r>
      <w:proofErr w:type="spellEnd"/>
      <w:r w:rsidRPr="00963E8A">
        <w:rPr>
          <w:rFonts w:ascii="Times New Roman" w:eastAsiaTheme="minorEastAsia" w:hAnsi="Times New Roman" w:cs="Times New Roman"/>
          <w:color w:val="1A1A1A"/>
          <w:sz w:val="24"/>
          <w:szCs w:val="24"/>
          <w:lang w:val="en-US"/>
        </w:rPr>
        <w:t xml:space="preserve"> J. A dual-process cognitive-motivational theory of ideology and prejudice. </w:t>
      </w:r>
      <w:r w:rsidRPr="00963E8A">
        <w:rPr>
          <w:rFonts w:ascii="Times New Roman" w:eastAsiaTheme="minorEastAsia" w:hAnsi="Times New Roman" w:cs="Times New Roman"/>
          <w:color w:val="1A1A1A"/>
          <w:sz w:val="24"/>
          <w:szCs w:val="24"/>
        </w:rPr>
        <w:t>In</w:t>
      </w:r>
      <w:r>
        <w:rPr>
          <w:rFonts w:ascii="Times New Roman" w:eastAsiaTheme="minorEastAsia" w:hAnsi="Times New Roman" w:cs="Times New Roman"/>
          <w:color w:val="1A1A1A"/>
          <w:sz w:val="24"/>
          <w:szCs w:val="24"/>
        </w:rPr>
        <w:t>:</w:t>
      </w:r>
      <w:r w:rsidRPr="00963E8A">
        <w:rPr>
          <w:rFonts w:ascii="Times New Roman" w:eastAsiaTheme="minorEastAsia" w:hAnsi="Times New Roman" w:cs="Times New Roman"/>
          <w:color w:val="1A1A1A"/>
          <w:sz w:val="24"/>
          <w:szCs w:val="24"/>
        </w:rPr>
        <w:t> </w:t>
      </w:r>
      <w:r w:rsidRPr="00963E8A">
        <w:rPr>
          <w:rFonts w:ascii="Times New Roman" w:eastAsiaTheme="minorEastAsia" w:hAnsi="Times New Roman" w:cs="Times New Roman"/>
          <w:iCs/>
          <w:color w:val="1A1A1A"/>
          <w:sz w:val="24"/>
          <w:szCs w:val="24"/>
        </w:rPr>
        <w:t>Advances in experimental social psychology</w:t>
      </w:r>
      <w:r w:rsidRPr="00963E8A">
        <w:rPr>
          <w:rFonts w:ascii="Times New Roman" w:eastAsiaTheme="minorEastAsia" w:hAnsi="Times New Roman" w:cs="Times New Roman"/>
          <w:color w:val="1A1A1A"/>
          <w:sz w:val="24"/>
          <w:szCs w:val="24"/>
        </w:rPr>
        <w:t> (Vol. 33, pp. 41-113). Academic Press</w:t>
      </w:r>
      <w:r>
        <w:rPr>
          <w:rFonts w:ascii="Times New Roman" w:eastAsiaTheme="minorEastAsia" w:hAnsi="Times New Roman" w:cs="Times New Roman"/>
          <w:color w:val="1A1A1A"/>
          <w:sz w:val="24"/>
          <w:szCs w:val="24"/>
        </w:rPr>
        <w:t>; 2001.</w:t>
      </w:r>
    </w:p>
    <w:p w14:paraId="020FADB2" w14:textId="77777777" w:rsidR="00075B08" w:rsidRPr="00963E8A" w:rsidRDefault="00075B08" w:rsidP="0063745A">
      <w:pPr>
        <w:pStyle w:val="ListParagraph"/>
        <w:numPr>
          <w:ilvl w:val="0"/>
          <w:numId w:val="4"/>
        </w:numPr>
        <w:spacing w:line="480" w:lineRule="auto"/>
        <w:ind w:left="360"/>
        <w:rPr>
          <w:rFonts w:ascii="Times New Roman" w:eastAsiaTheme="minorEastAsia" w:hAnsi="Times New Roman" w:cs="Times New Roman"/>
          <w:sz w:val="24"/>
          <w:szCs w:val="24"/>
          <w:lang w:val="en-US"/>
        </w:rPr>
      </w:pPr>
      <w:proofErr w:type="spellStart"/>
      <w:r w:rsidRPr="00963E8A">
        <w:rPr>
          <w:rFonts w:ascii="Times New Roman" w:eastAsiaTheme="minorEastAsia" w:hAnsi="Times New Roman" w:cs="Times New Roman"/>
          <w:sz w:val="24"/>
          <w:szCs w:val="24"/>
          <w:lang w:val="en-US"/>
        </w:rPr>
        <w:t>Pratto</w:t>
      </w:r>
      <w:proofErr w:type="spellEnd"/>
      <w:r w:rsidRPr="00963E8A">
        <w:rPr>
          <w:rFonts w:ascii="Times New Roman" w:eastAsiaTheme="minorEastAsia" w:hAnsi="Times New Roman" w:cs="Times New Roman"/>
          <w:sz w:val="24"/>
          <w:szCs w:val="24"/>
          <w:lang w:val="en-US"/>
        </w:rPr>
        <w:t xml:space="preserve"> F, </w:t>
      </w:r>
      <w:proofErr w:type="spellStart"/>
      <w:r w:rsidRPr="00963E8A">
        <w:rPr>
          <w:rFonts w:ascii="Times New Roman" w:eastAsiaTheme="minorEastAsia" w:hAnsi="Times New Roman" w:cs="Times New Roman"/>
          <w:sz w:val="24"/>
          <w:szCs w:val="24"/>
          <w:lang w:val="en-US"/>
        </w:rPr>
        <w:t>Sidanius</w:t>
      </w:r>
      <w:proofErr w:type="spellEnd"/>
      <w:r w:rsidRPr="00963E8A">
        <w:rPr>
          <w:rFonts w:ascii="Times New Roman" w:eastAsiaTheme="minorEastAsia" w:hAnsi="Times New Roman" w:cs="Times New Roman"/>
          <w:sz w:val="24"/>
          <w:szCs w:val="24"/>
          <w:lang w:val="en-US"/>
        </w:rPr>
        <w:t xml:space="preserve"> J, Stallworth LM, </w:t>
      </w:r>
      <w:proofErr w:type="spellStart"/>
      <w:r w:rsidRPr="00963E8A">
        <w:rPr>
          <w:rFonts w:ascii="Times New Roman" w:eastAsiaTheme="minorEastAsia" w:hAnsi="Times New Roman" w:cs="Times New Roman"/>
          <w:sz w:val="24"/>
          <w:szCs w:val="24"/>
          <w:lang w:val="en-US"/>
        </w:rPr>
        <w:t>Mall</w:t>
      </w:r>
      <w:r>
        <w:rPr>
          <w:rFonts w:ascii="Times New Roman" w:eastAsiaTheme="minorEastAsia" w:hAnsi="Times New Roman" w:cs="Times New Roman"/>
          <w:sz w:val="24"/>
          <w:szCs w:val="24"/>
          <w:lang w:val="en-US"/>
        </w:rPr>
        <w:t>e</w:t>
      </w:r>
      <w:proofErr w:type="spellEnd"/>
      <w:r w:rsidRPr="00963E8A">
        <w:rPr>
          <w:rFonts w:ascii="Times New Roman" w:eastAsiaTheme="minorEastAsia" w:hAnsi="Times New Roman" w:cs="Times New Roman"/>
          <w:sz w:val="24"/>
          <w:szCs w:val="24"/>
          <w:lang w:val="en-US"/>
        </w:rPr>
        <w:t xml:space="preserve"> BF</w:t>
      </w:r>
      <w:r>
        <w:rPr>
          <w:rFonts w:ascii="Times New Roman" w:eastAsiaTheme="minorEastAsia" w:hAnsi="Times New Roman" w:cs="Times New Roman"/>
          <w:sz w:val="24"/>
          <w:szCs w:val="24"/>
          <w:lang w:val="en-US"/>
        </w:rPr>
        <w:t>.</w:t>
      </w:r>
      <w:r w:rsidRPr="00963E8A">
        <w:rPr>
          <w:rFonts w:ascii="Times New Roman" w:eastAsiaTheme="minorEastAsia" w:hAnsi="Times New Roman" w:cs="Times New Roman"/>
          <w:sz w:val="24"/>
          <w:szCs w:val="24"/>
          <w:lang w:val="en-US"/>
        </w:rPr>
        <w:t xml:space="preserve"> Social dominance orientation: A personality variable predicting social and political attitudes</w:t>
      </w:r>
      <w:r>
        <w:rPr>
          <w:rFonts w:ascii="Times New Roman" w:eastAsiaTheme="minorEastAsia" w:hAnsi="Times New Roman" w:cs="Times New Roman"/>
          <w:sz w:val="24"/>
          <w:szCs w:val="24"/>
          <w:lang w:val="en-US"/>
        </w:rPr>
        <w:t>. J Pers Soc Psychol. 1994; 67:</w:t>
      </w:r>
      <w:r w:rsidRPr="00963E8A">
        <w:rPr>
          <w:rFonts w:ascii="Times New Roman" w:eastAsiaTheme="minorEastAsia" w:hAnsi="Times New Roman" w:cs="Times New Roman"/>
          <w:i/>
          <w:sz w:val="24"/>
          <w:szCs w:val="24"/>
          <w:lang w:val="en-US"/>
        </w:rPr>
        <w:t xml:space="preserve"> </w:t>
      </w:r>
      <w:r w:rsidRPr="00963E8A">
        <w:rPr>
          <w:rFonts w:ascii="Times New Roman" w:eastAsiaTheme="minorEastAsia" w:hAnsi="Times New Roman" w:cs="Times New Roman"/>
          <w:sz w:val="24"/>
          <w:szCs w:val="24"/>
          <w:lang w:val="en-US"/>
        </w:rPr>
        <w:t>741-763.</w:t>
      </w:r>
      <w:r>
        <w:rPr>
          <w:rFonts w:ascii="Times New Roman" w:eastAsiaTheme="minorEastAsia" w:hAnsi="Times New Roman" w:cs="Times New Roman"/>
          <w:sz w:val="24"/>
          <w:szCs w:val="24"/>
          <w:lang w:val="en-US"/>
        </w:rPr>
        <w:t xml:space="preserve"> </w:t>
      </w:r>
    </w:p>
    <w:p w14:paraId="2E873E76" w14:textId="77777777" w:rsidR="00075B08" w:rsidRPr="005D1281"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5D1281">
        <w:rPr>
          <w:rFonts w:ascii="Times New Roman" w:hAnsi="Times New Roman" w:cs="Times New Roman"/>
          <w:sz w:val="24"/>
          <w:szCs w:val="24"/>
        </w:rPr>
        <w:t>Milfont T</w:t>
      </w:r>
      <w:r>
        <w:rPr>
          <w:rFonts w:ascii="Times New Roman" w:hAnsi="Times New Roman" w:cs="Times New Roman"/>
          <w:sz w:val="24"/>
          <w:szCs w:val="24"/>
        </w:rPr>
        <w:t>L</w:t>
      </w:r>
      <w:r w:rsidRPr="005D1281">
        <w:rPr>
          <w:rFonts w:ascii="Times New Roman" w:hAnsi="Times New Roman" w:cs="Times New Roman"/>
          <w:sz w:val="24"/>
          <w:szCs w:val="24"/>
        </w:rPr>
        <w:t>, Sibley CG. (2014). The hierarchy enforcement hypothesis of environmental exploitation: A social dominance perspective. J Exp Soc Psychol. 2014; 55: 188-193.</w:t>
      </w:r>
    </w:p>
    <w:p w14:paraId="15740293" w14:textId="77777777" w:rsidR="00075B08" w:rsidRPr="002322FC"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2322FC">
        <w:rPr>
          <w:rFonts w:ascii="Times New Roman" w:hAnsi="Times New Roman" w:cs="Times New Roman"/>
          <w:sz w:val="24"/>
          <w:szCs w:val="24"/>
        </w:rPr>
        <w:t>Jackson LM, Bitacola LM, Janes</w:t>
      </w:r>
      <w:r>
        <w:rPr>
          <w:rFonts w:ascii="Times New Roman" w:hAnsi="Times New Roman" w:cs="Times New Roman"/>
          <w:sz w:val="24"/>
          <w:szCs w:val="24"/>
        </w:rPr>
        <w:t xml:space="preserve"> </w:t>
      </w:r>
      <w:r w:rsidRPr="002322FC">
        <w:rPr>
          <w:rFonts w:ascii="Times New Roman" w:hAnsi="Times New Roman" w:cs="Times New Roman"/>
          <w:sz w:val="24"/>
          <w:szCs w:val="24"/>
        </w:rPr>
        <w:t>L</w:t>
      </w:r>
      <w:r>
        <w:rPr>
          <w:rFonts w:ascii="Times New Roman" w:hAnsi="Times New Roman" w:cs="Times New Roman"/>
          <w:sz w:val="24"/>
          <w:szCs w:val="24"/>
        </w:rPr>
        <w:t>M</w:t>
      </w:r>
      <w:r w:rsidRPr="002322FC">
        <w:rPr>
          <w:rFonts w:ascii="Times New Roman" w:hAnsi="Times New Roman" w:cs="Times New Roman"/>
          <w:sz w:val="24"/>
          <w:szCs w:val="24"/>
        </w:rPr>
        <w:t>, Esses</w:t>
      </w:r>
      <w:r>
        <w:rPr>
          <w:rFonts w:ascii="Times New Roman" w:hAnsi="Times New Roman" w:cs="Times New Roman"/>
          <w:sz w:val="24"/>
          <w:szCs w:val="24"/>
        </w:rPr>
        <w:t xml:space="preserve"> </w:t>
      </w:r>
      <w:r w:rsidRPr="002322FC">
        <w:rPr>
          <w:rFonts w:ascii="Times New Roman" w:hAnsi="Times New Roman" w:cs="Times New Roman"/>
          <w:sz w:val="24"/>
          <w:szCs w:val="24"/>
        </w:rPr>
        <w:t>VM. Intergroup ideology and environmental inequality. Anal Soc Issues and Public Policy. 2013; 13: 327-346.</w:t>
      </w:r>
    </w:p>
    <w:p w14:paraId="1E937362" w14:textId="77777777" w:rsidR="00075B08" w:rsidRPr="00195AE4"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195AE4">
        <w:rPr>
          <w:rFonts w:ascii="Times New Roman" w:hAnsi="Times New Roman" w:cs="Times New Roman"/>
          <w:sz w:val="24"/>
          <w:szCs w:val="24"/>
        </w:rPr>
        <w:t xml:space="preserve">Jylhä KM, Akrami N. Social dominance orientation and climate change denial: The role of dominance and system justification. </w:t>
      </w:r>
      <w:r w:rsidRPr="00B927EA">
        <w:rPr>
          <w:rFonts w:ascii="Times New Roman" w:hAnsi="Times New Roman" w:cs="Times New Roman"/>
          <w:sz w:val="24"/>
          <w:szCs w:val="24"/>
        </w:rPr>
        <w:t>Pers Individ Dif. 2015; 86: 108-111.</w:t>
      </w:r>
    </w:p>
    <w:p w14:paraId="19BE3000" w14:textId="77777777" w:rsidR="00075B08" w:rsidRPr="00195AE4"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195AE4">
        <w:rPr>
          <w:rFonts w:ascii="Times New Roman" w:hAnsi="Times New Roman" w:cs="Times New Roman"/>
          <w:sz w:val="24"/>
          <w:szCs w:val="24"/>
        </w:rPr>
        <w:t>Jylhä KM, Cantal C, Akrami N</w:t>
      </w:r>
      <w:r>
        <w:rPr>
          <w:rFonts w:ascii="Times New Roman" w:hAnsi="Times New Roman" w:cs="Times New Roman"/>
          <w:sz w:val="24"/>
          <w:szCs w:val="24"/>
        </w:rPr>
        <w:t>,</w:t>
      </w:r>
      <w:r w:rsidRPr="00195AE4">
        <w:rPr>
          <w:rFonts w:ascii="Times New Roman" w:hAnsi="Times New Roman" w:cs="Times New Roman"/>
          <w:sz w:val="24"/>
          <w:szCs w:val="24"/>
        </w:rPr>
        <w:t xml:space="preserve"> Milfont TL</w:t>
      </w:r>
      <w:r>
        <w:rPr>
          <w:rFonts w:ascii="Times New Roman" w:hAnsi="Times New Roman" w:cs="Times New Roman"/>
          <w:sz w:val="24"/>
          <w:szCs w:val="24"/>
        </w:rPr>
        <w:t>.</w:t>
      </w:r>
      <w:r w:rsidRPr="00195AE4">
        <w:rPr>
          <w:rFonts w:ascii="Times New Roman" w:hAnsi="Times New Roman" w:cs="Times New Roman"/>
          <w:sz w:val="24"/>
          <w:szCs w:val="24"/>
        </w:rPr>
        <w:t xml:space="preserve"> Denial of anthropogenic climate change: Social dominance orientation helps explain the conservative male effect in Brazil and Sweden. </w:t>
      </w:r>
      <w:r w:rsidRPr="00B927EA">
        <w:rPr>
          <w:rFonts w:ascii="Times New Roman" w:hAnsi="Times New Roman" w:cs="Times New Roman"/>
          <w:sz w:val="24"/>
          <w:szCs w:val="24"/>
        </w:rPr>
        <w:t xml:space="preserve">Pers Individ Dif. </w:t>
      </w:r>
      <w:r>
        <w:rPr>
          <w:rFonts w:ascii="Times New Roman" w:hAnsi="Times New Roman" w:cs="Times New Roman"/>
          <w:sz w:val="24"/>
          <w:szCs w:val="24"/>
        </w:rPr>
        <w:t xml:space="preserve">2016; </w:t>
      </w:r>
      <w:r w:rsidRPr="00FD5E0B">
        <w:rPr>
          <w:rFonts w:ascii="Times New Roman" w:hAnsi="Times New Roman" w:cs="Times New Roman"/>
          <w:sz w:val="24"/>
          <w:szCs w:val="24"/>
        </w:rPr>
        <w:t>98</w:t>
      </w:r>
      <w:r>
        <w:rPr>
          <w:rFonts w:ascii="Times New Roman" w:hAnsi="Times New Roman" w:cs="Times New Roman"/>
          <w:sz w:val="24"/>
          <w:szCs w:val="24"/>
        </w:rPr>
        <w:t>:</w:t>
      </w:r>
      <w:r w:rsidRPr="00195AE4">
        <w:rPr>
          <w:rFonts w:ascii="Times New Roman" w:hAnsi="Times New Roman" w:cs="Times New Roman"/>
          <w:i/>
          <w:sz w:val="24"/>
          <w:szCs w:val="24"/>
        </w:rPr>
        <w:t xml:space="preserve"> </w:t>
      </w:r>
      <w:r w:rsidRPr="00195AE4">
        <w:rPr>
          <w:rFonts w:ascii="Times New Roman" w:hAnsi="Times New Roman" w:cs="Times New Roman"/>
          <w:sz w:val="24"/>
          <w:szCs w:val="24"/>
        </w:rPr>
        <w:t xml:space="preserve">184-187. </w:t>
      </w:r>
    </w:p>
    <w:p w14:paraId="304428B9" w14:textId="77777777" w:rsidR="00075B08" w:rsidRPr="00886C89"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886C89">
        <w:rPr>
          <w:rFonts w:ascii="Times New Roman" w:hAnsi="Times New Roman" w:cs="Times New Roman"/>
          <w:sz w:val="24"/>
          <w:szCs w:val="24"/>
        </w:rPr>
        <w:t xml:space="preserve">Häkkinen K, Akrami N. (2014). Ideology and climate change denial. </w:t>
      </w:r>
      <w:r w:rsidRPr="00B927EA">
        <w:rPr>
          <w:rFonts w:ascii="Times New Roman" w:hAnsi="Times New Roman" w:cs="Times New Roman"/>
          <w:sz w:val="24"/>
          <w:szCs w:val="24"/>
        </w:rPr>
        <w:t xml:space="preserve">Pers Individ Dif. </w:t>
      </w:r>
      <w:r>
        <w:rPr>
          <w:rFonts w:ascii="Times New Roman" w:hAnsi="Times New Roman" w:cs="Times New Roman"/>
          <w:sz w:val="24"/>
          <w:szCs w:val="24"/>
        </w:rPr>
        <w:t>2014;</w:t>
      </w:r>
      <w:r w:rsidRPr="00886C89">
        <w:rPr>
          <w:rFonts w:ascii="Times New Roman" w:hAnsi="Times New Roman" w:cs="Times New Roman"/>
          <w:sz w:val="24"/>
          <w:szCs w:val="24"/>
        </w:rPr>
        <w:t xml:space="preserve"> 70</w:t>
      </w:r>
      <w:r>
        <w:rPr>
          <w:rFonts w:ascii="Times New Roman" w:hAnsi="Times New Roman" w:cs="Times New Roman"/>
          <w:sz w:val="24"/>
          <w:szCs w:val="24"/>
        </w:rPr>
        <w:t>:</w:t>
      </w:r>
      <w:r w:rsidRPr="00886C89">
        <w:rPr>
          <w:rFonts w:ascii="Times New Roman" w:hAnsi="Times New Roman" w:cs="Times New Roman"/>
          <w:i/>
          <w:sz w:val="24"/>
          <w:szCs w:val="24"/>
        </w:rPr>
        <w:t xml:space="preserve"> </w:t>
      </w:r>
      <w:r w:rsidRPr="00886C89">
        <w:rPr>
          <w:rFonts w:ascii="Times New Roman" w:hAnsi="Times New Roman" w:cs="Times New Roman"/>
          <w:sz w:val="24"/>
          <w:szCs w:val="24"/>
        </w:rPr>
        <w:t>62-65.</w:t>
      </w:r>
    </w:p>
    <w:p w14:paraId="41DB07F1" w14:textId="77777777" w:rsidR="00075B08" w:rsidRPr="00CE19A4" w:rsidRDefault="00075B08" w:rsidP="0063745A">
      <w:pPr>
        <w:pStyle w:val="ListParagraph"/>
        <w:numPr>
          <w:ilvl w:val="0"/>
          <w:numId w:val="4"/>
        </w:numPr>
        <w:spacing w:line="480" w:lineRule="auto"/>
        <w:ind w:left="360"/>
        <w:rPr>
          <w:rFonts w:ascii="Times New Roman" w:hAnsi="Times New Roman" w:cs="Times New Roman"/>
          <w:sz w:val="24"/>
          <w:szCs w:val="24"/>
          <w:lang w:val="en-US"/>
        </w:rPr>
      </w:pPr>
      <w:r w:rsidRPr="00CE19A4">
        <w:rPr>
          <w:rFonts w:ascii="Times New Roman" w:hAnsi="Times New Roman" w:cs="Times New Roman"/>
          <w:sz w:val="24"/>
          <w:szCs w:val="24"/>
          <w:lang w:val="en-US"/>
        </w:rPr>
        <w:lastRenderedPageBreak/>
        <w:t xml:space="preserve">Milfont TL, Richter I, Sibley CG, Wilson MS, Fischer R. Environmental consequences of the desire to dominate and be superior. Pers Soc Psychol Bull. 2013; 39: 1127-1138. </w:t>
      </w:r>
    </w:p>
    <w:p w14:paraId="0ACC6E03" w14:textId="77777777" w:rsidR="00075B08" w:rsidRPr="00CE19A4"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CE19A4">
        <w:rPr>
          <w:rFonts w:ascii="Times New Roman" w:hAnsi="Times New Roman" w:cs="Times New Roman"/>
          <w:sz w:val="24"/>
          <w:szCs w:val="24"/>
        </w:rPr>
        <w:t>Schultz PW, Stone WF. Authoritarianism and attitudes toward the environment. Environ Behav. 1994; 26:</w:t>
      </w:r>
      <w:r w:rsidRPr="00CE19A4">
        <w:rPr>
          <w:rFonts w:ascii="Times New Roman" w:hAnsi="Times New Roman" w:cs="Times New Roman"/>
          <w:i/>
          <w:sz w:val="24"/>
          <w:szCs w:val="24"/>
        </w:rPr>
        <w:t xml:space="preserve"> </w:t>
      </w:r>
      <w:r w:rsidRPr="00CE19A4">
        <w:rPr>
          <w:rFonts w:ascii="Times New Roman" w:hAnsi="Times New Roman" w:cs="Times New Roman"/>
          <w:sz w:val="24"/>
          <w:szCs w:val="24"/>
        </w:rPr>
        <w:t>25-37.</w:t>
      </w:r>
    </w:p>
    <w:p w14:paraId="5FA52B2D" w14:textId="77777777" w:rsidR="00075B08" w:rsidRPr="00331A16" w:rsidRDefault="00075B08" w:rsidP="0063745A">
      <w:pPr>
        <w:pStyle w:val="ListParagraph"/>
        <w:numPr>
          <w:ilvl w:val="0"/>
          <w:numId w:val="4"/>
        </w:numPr>
        <w:spacing w:line="480" w:lineRule="auto"/>
        <w:ind w:left="360"/>
        <w:rPr>
          <w:rFonts w:ascii="Times New Roman" w:eastAsiaTheme="minorEastAsia" w:hAnsi="Times New Roman" w:cs="Times New Roman"/>
          <w:color w:val="1A1A1A"/>
          <w:sz w:val="24"/>
          <w:szCs w:val="24"/>
          <w:lang w:val="en-US"/>
        </w:rPr>
      </w:pPr>
      <w:proofErr w:type="spellStart"/>
      <w:r w:rsidRPr="00331A16">
        <w:rPr>
          <w:rFonts w:ascii="Times New Roman" w:eastAsiaTheme="minorEastAsia" w:hAnsi="Times New Roman" w:cs="Times New Roman"/>
          <w:color w:val="1A1A1A"/>
          <w:sz w:val="24"/>
          <w:szCs w:val="24"/>
          <w:lang w:val="en-US"/>
        </w:rPr>
        <w:t>Choma</w:t>
      </w:r>
      <w:proofErr w:type="spellEnd"/>
      <w:r w:rsidRPr="00331A16">
        <w:rPr>
          <w:rFonts w:ascii="Times New Roman" w:eastAsiaTheme="minorEastAsia" w:hAnsi="Times New Roman" w:cs="Times New Roman"/>
          <w:color w:val="1A1A1A"/>
          <w:sz w:val="24"/>
          <w:szCs w:val="24"/>
          <w:lang w:val="en-US"/>
        </w:rPr>
        <w:t xml:space="preserve"> BL, </w:t>
      </w:r>
      <w:proofErr w:type="spellStart"/>
      <w:r w:rsidRPr="00331A16">
        <w:rPr>
          <w:rFonts w:ascii="Times New Roman" w:eastAsiaTheme="minorEastAsia" w:hAnsi="Times New Roman" w:cs="Times New Roman"/>
          <w:color w:val="1A1A1A"/>
          <w:sz w:val="24"/>
          <w:szCs w:val="24"/>
          <w:lang w:val="en-US"/>
        </w:rPr>
        <w:t>Hanoch</w:t>
      </w:r>
      <w:proofErr w:type="spellEnd"/>
      <w:r w:rsidRPr="00331A16">
        <w:rPr>
          <w:rFonts w:ascii="Times New Roman" w:eastAsiaTheme="minorEastAsia" w:hAnsi="Times New Roman" w:cs="Times New Roman"/>
          <w:color w:val="1A1A1A"/>
          <w:sz w:val="24"/>
          <w:szCs w:val="24"/>
          <w:lang w:val="en-US"/>
        </w:rPr>
        <w:t xml:space="preserve"> Y, </w:t>
      </w:r>
      <w:proofErr w:type="spellStart"/>
      <w:r w:rsidRPr="00331A16">
        <w:rPr>
          <w:rFonts w:ascii="Times New Roman" w:eastAsiaTheme="minorEastAsia" w:hAnsi="Times New Roman" w:cs="Times New Roman"/>
          <w:color w:val="1A1A1A"/>
          <w:sz w:val="24"/>
          <w:szCs w:val="24"/>
          <w:lang w:val="en-US"/>
        </w:rPr>
        <w:t>Gummerum</w:t>
      </w:r>
      <w:proofErr w:type="spellEnd"/>
      <w:r w:rsidRPr="00331A16">
        <w:rPr>
          <w:rFonts w:ascii="Times New Roman" w:eastAsiaTheme="minorEastAsia" w:hAnsi="Times New Roman" w:cs="Times New Roman"/>
          <w:color w:val="1A1A1A"/>
          <w:sz w:val="24"/>
          <w:szCs w:val="24"/>
          <w:lang w:val="en-US"/>
        </w:rPr>
        <w:t xml:space="preserve"> M, Hodson G. Relations between risk perceptions and socio-political ideology are domain- and ideology-dependent. Pers </w:t>
      </w:r>
      <w:proofErr w:type="spellStart"/>
      <w:r w:rsidRPr="00331A16">
        <w:rPr>
          <w:rFonts w:ascii="Times New Roman" w:eastAsiaTheme="minorEastAsia" w:hAnsi="Times New Roman" w:cs="Times New Roman"/>
          <w:color w:val="1A1A1A"/>
          <w:sz w:val="24"/>
          <w:szCs w:val="24"/>
          <w:lang w:val="en-US"/>
        </w:rPr>
        <w:t>Individ</w:t>
      </w:r>
      <w:proofErr w:type="spellEnd"/>
      <w:r w:rsidRPr="00331A16">
        <w:rPr>
          <w:rFonts w:ascii="Times New Roman" w:eastAsiaTheme="minorEastAsia" w:hAnsi="Times New Roman" w:cs="Times New Roman"/>
          <w:color w:val="1A1A1A"/>
          <w:sz w:val="24"/>
          <w:szCs w:val="24"/>
          <w:lang w:val="en-US"/>
        </w:rPr>
        <w:t xml:space="preserve"> Diff. 2013; 54:</w:t>
      </w:r>
      <w:r w:rsidRPr="00331A16">
        <w:rPr>
          <w:rFonts w:ascii="Times New Roman" w:eastAsiaTheme="minorEastAsia" w:hAnsi="Times New Roman" w:cs="Times New Roman"/>
          <w:i/>
          <w:color w:val="1A1A1A"/>
          <w:sz w:val="24"/>
          <w:szCs w:val="24"/>
          <w:lang w:val="en-US"/>
        </w:rPr>
        <w:t xml:space="preserve"> </w:t>
      </w:r>
      <w:r w:rsidRPr="00331A16">
        <w:rPr>
          <w:rFonts w:ascii="Times New Roman" w:eastAsiaTheme="minorEastAsia" w:hAnsi="Times New Roman" w:cs="Times New Roman"/>
          <w:color w:val="1A1A1A"/>
          <w:sz w:val="24"/>
          <w:szCs w:val="24"/>
          <w:lang w:val="en-US"/>
        </w:rPr>
        <w:t xml:space="preserve">29-34. </w:t>
      </w:r>
    </w:p>
    <w:p w14:paraId="5E763F21" w14:textId="77777777" w:rsidR="00075B08" w:rsidRPr="00331A16" w:rsidRDefault="00075B08" w:rsidP="0063745A">
      <w:pPr>
        <w:pStyle w:val="ListParagraph"/>
        <w:numPr>
          <w:ilvl w:val="0"/>
          <w:numId w:val="4"/>
        </w:numPr>
        <w:spacing w:line="480" w:lineRule="auto"/>
        <w:ind w:left="360"/>
        <w:rPr>
          <w:rFonts w:ascii="Times New Roman" w:eastAsiaTheme="minorEastAsia" w:hAnsi="Times New Roman" w:cs="Times New Roman"/>
          <w:sz w:val="24"/>
          <w:szCs w:val="24"/>
          <w:lang w:val="en-US"/>
        </w:rPr>
      </w:pPr>
      <w:r w:rsidRPr="00331A16">
        <w:rPr>
          <w:rFonts w:ascii="Times New Roman" w:eastAsiaTheme="minorEastAsia" w:hAnsi="Times New Roman" w:cs="Times New Roman"/>
          <w:sz w:val="24"/>
          <w:szCs w:val="24"/>
          <w:lang w:val="en-US"/>
        </w:rPr>
        <w:t>Peterson BE, Doty RM,</w:t>
      </w:r>
      <w:r>
        <w:rPr>
          <w:rFonts w:ascii="Times New Roman" w:eastAsiaTheme="minorEastAsia" w:hAnsi="Times New Roman" w:cs="Times New Roman"/>
          <w:sz w:val="24"/>
          <w:szCs w:val="24"/>
          <w:lang w:val="en-US"/>
        </w:rPr>
        <w:t xml:space="preserve"> </w:t>
      </w:r>
      <w:r w:rsidRPr="00331A16">
        <w:rPr>
          <w:rFonts w:ascii="Times New Roman" w:eastAsiaTheme="minorEastAsia" w:hAnsi="Times New Roman" w:cs="Times New Roman"/>
          <w:sz w:val="24"/>
          <w:szCs w:val="24"/>
          <w:lang w:val="en-US"/>
        </w:rPr>
        <w:t xml:space="preserve">Winter DG. Authoritarianism and attitudes toward contemporary social issues. </w:t>
      </w:r>
      <w:r w:rsidRPr="00331A16">
        <w:rPr>
          <w:rFonts w:ascii="Times New Roman" w:eastAsiaTheme="minorEastAsia" w:hAnsi="Times New Roman" w:cs="Times New Roman"/>
          <w:iCs/>
          <w:sz w:val="24"/>
          <w:szCs w:val="24"/>
          <w:lang w:val="en-US"/>
        </w:rPr>
        <w:t>Pers Soc Psychol Bull. 1993;</w:t>
      </w:r>
      <w:r w:rsidRPr="00331A16">
        <w:rPr>
          <w:rFonts w:ascii="Times New Roman" w:eastAsiaTheme="minorEastAsia" w:hAnsi="Times New Roman" w:cs="Times New Roman"/>
          <w:sz w:val="24"/>
          <w:szCs w:val="24"/>
          <w:lang w:val="en-US"/>
        </w:rPr>
        <w:t xml:space="preserve"> </w:t>
      </w:r>
      <w:r w:rsidRPr="00331A16">
        <w:rPr>
          <w:rFonts w:ascii="Times New Roman" w:eastAsiaTheme="minorEastAsia" w:hAnsi="Times New Roman" w:cs="Times New Roman"/>
          <w:iCs/>
          <w:sz w:val="24"/>
          <w:szCs w:val="24"/>
          <w:lang w:val="en-US"/>
        </w:rPr>
        <w:t>19</w:t>
      </w:r>
      <w:r w:rsidRPr="00331A16">
        <w:rPr>
          <w:rFonts w:ascii="Times New Roman" w:eastAsiaTheme="minorEastAsia" w:hAnsi="Times New Roman" w:cs="Times New Roman"/>
          <w:sz w:val="24"/>
          <w:szCs w:val="24"/>
          <w:lang w:val="en-US"/>
        </w:rPr>
        <w:t>: 174-184.</w:t>
      </w:r>
    </w:p>
    <w:p w14:paraId="7960B066" w14:textId="77777777" w:rsidR="00075B08" w:rsidRPr="008246E0" w:rsidRDefault="00075B08" w:rsidP="0063745A">
      <w:pPr>
        <w:pStyle w:val="ListParagraph"/>
        <w:numPr>
          <w:ilvl w:val="0"/>
          <w:numId w:val="4"/>
        </w:numPr>
        <w:spacing w:line="480" w:lineRule="auto"/>
        <w:ind w:left="360"/>
        <w:rPr>
          <w:rFonts w:ascii="Times New Roman" w:hAnsi="Times New Roman" w:cs="Times New Roman"/>
          <w:color w:val="000000"/>
          <w:sz w:val="24"/>
          <w:szCs w:val="24"/>
          <w:lang w:val="en-US"/>
        </w:rPr>
      </w:pPr>
      <w:r w:rsidRPr="008246E0">
        <w:rPr>
          <w:rFonts w:ascii="Times New Roman" w:hAnsi="Times New Roman" w:cs="Times New Roman"/>
          <w:color w:val="000000"/>
          <w:sz w:val="24"/>
          <w:szCs w:val="24"/>
          <w:lang w:val="en-US"/>
        </w:rPr>
        <w:t xml:space="preserve">Stanley SK, Wilson MS, Milfont TL. Exploring short-term longitudinal effects of right-wing authoritarianism and social dominance orientation on environmentalism. </w:t>
      </w:r>
      <w:r w:rsidRPr="008246E0">
        <w:rPr>
          <w:rFonts w:ascii="Times New Roman" w:hAnsi="Times New Roman" w:cs="Times New Roman"/>
          <w:iCs/>
          <w:color w:val="000000"/>
          <w:sz w:val="24"/>
          <w:szCs w:val="24"/>
          <w:lang w:val="en-US"/>
        </w:rPr>
        <w:t xml:space="preserve">Pers </w:t>
      </w:r>
      <w:proofErr w:type="spellStart"/>
      <w:r w:rsidRPr="008246E0">
        <w:rPr>
          <w:rFonts w:ascii="Times New Roman" w:hAnsi="Times New Roman" w:cs="Times New Roman"/>
          <w:iCs/>
          <w:color w:val="000000"/>
          <w:sz w:val="24"/>
          <w:szCs w:val="24"/>
          <w:lang w:val="en-US"/>
        </w:rPr>
        <w:t>Individ</w:t>
      </w:r>
      <w:proofErr w:type="spellEnd"/>
      <w:r w:rsidRPr="008246E0">
        <w:rPr>
          <w:rFonts w:ascii="Times New Roman" w:hAnsi="Times New Roman" w:cs="Times New Roman"/>
          <w:iCs/>
          <w:color w:val="000000"/>
          <w:sz w:val="24"/>
          <w:szCs w:val="24"/>
          <w:lang w:val="en-US"/>
        </w:rPr>
        <w:t xml:space="preserve"> Diff.</w:t>
      </w:r>
      <w:r w:rsidRPr="008246E0">
        <w:rPr>
          <w:rFonts w:ascii="Times New Roman" w:hAnsi="Times New Roman" w:cs="Times New Roman"/>
          <w:color w:val="000000"/>
          <w:sz w:val="24"/>
          <w:szCs w:val="24"/>
          <w:lang w:val="en-US"/>
        </w:rPr>
        <w:t xml:space="preserve">, 2017; </w:t>
      </w:r>
      <w:r w:rsidRPr="008246E0">
        <w:rPr>
          <w:rFonts w:ascii="Times New Roman" w:hAnsi="Times New Roman" w:cs="Times New Roman"/>
          <w:iCs/>
          <w:color w:val="000000"/>
          <w:sz w:val="24"/>
          <w:szCs w:val="24"/>
          <w:lang w:val="en-US"/>
        </w:rPr>
        <w:t>108</w:t>
      </w:r>
      <w:r w:rsidRPr="008246E0">
        <w:rPr>
          <w:rFonts w:ascii="Times New Roman" w:hAnsi="Times New Roman" w:cs="Times New Roman"/>
          <w:color w:val="000000"/>
          <w:sz w:val="24"/>
          <w:szCs w:val="24"/>
          <w:lang w:val="en-US"/>
        </w:rPr>
        <w:t>: 174-177.</w:t>
      </w:r>
    </w:p>
    <w:p w14:paraId="0D5C29FA" w14:textId="77777777" w:rsidR="00075B08" w:rsidRPr="0025574F"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25574F">
        <w:rPr>
          <w:rFonts w:ascii="Times New Roman" w:hAnsi="Times New Roman" w:cs="Times New Roman"/>
          <w:sz w:val="24"/>
          <w:szCs w:val="24"/>
        </w:rPr>
        <w:t>Noe FP, Snow R. The new environmental paradigm and further scale analysis. J Environ Educ. 1990; 2:</w:t>
      </w:r>
      <w:r w:rsidRPr="0025574F">
        <w:rPr>
          <w:rFonts w:ascii="Times New Roman" w:hAnsi="Times New Roman" w:cs="Times New Roman"/>
          <w:i/>
          <w:sz w:val="24"/>
          <w:szCs w:val="24"/>
        </w:rPr>
        <w:t xml:space="preserve"> </w:t>
      </w:r>
      <w:r w:rsidRPr="0025574F">
        <w:rPr>
          <w:rFonts w:ascii="Times New Roman" w:hAnsi="Times New Roman" w:cs="Times New Roman"/>
          <w:sz w:val="24"/>
          <w:szCs w:val="24"/>
        </w:rPr>
        <w:t>20-</w:t>
      </w:r>
      <w:bookmarkStart w:id="2" w:name="_GoBack"/>
      <w:r w:rsidRPr="0025574F">
        <w:rPr>
          <w:rFonts w:ascii="Times New Roman" w:hAnsi="Times New Roman" w:cs="Times New Roman"/>
          <w:sz w:val="24"/>
          <w:szCs w:val="24"/>
        </w:rPr>
        <w:t>26</w:t>
      </w:r>
      <w:bookmarkEnd w:id="2"/>
      <w:r w:rsidRPr="0025574F">
        <w:rPr>
          <w:rFonts w:ascii="Times New Roman" w:hAnsi="Times New Roman" w:cs="Times New Roman"/>
          <w:sz w:val="24"/>
          <w:szCs w:val="24"/>
        </w:rPr>
        <w:t>.</w:t>
      </w:r>
    </w:p>
    <w:p w14:paraId="23C3051C" w14:textId="77777777" w:rsidR="00075B08" w:rsidRPr="006B4EB5"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6B4EB5">
        <w:rPr>
          <w:rFonts w:ascii="Times New Roman" w:hAnsi="Times New Roman" w:cs="Times New Roman"/>
          <w:sz w:val="24"/>
          <w:szCs w:val="24"/>
        </w:rPr>
        <w:t>Feygina I. Social justice and the human-environment relationship: Common systemic, ideological, and psychological roots and processes. Soc Justice Res. 2013; 26:</w:t>
      </w:r>
      <w:r w:rsidRPr="006B4EB5">
        <w:rPr>
          <w:rFonts w:ascii="Times New Roman" w:hAnsi="Times New Roman" w:cs="Times New Roman"/>
          <w:i/>
          <w:sz w:val="24"/>
          <w:szCs w:val="24"/>
        </w:rPr>
        <w:t xml:space="preserve"> </w:t>
      </w:r>
      <w:r w:rsidRPr="006B4EB5">
        <w:rPr>
          <w:rFonts w:ascii="Times New Roman" w:hAnsi="Times New Roman" w:cs="Times New Roman"/>
          <w:sz w:val="24"/>
          <w:szCs w:val="24"/>
        </w:rPr>
        <w:t xml:space="preserve">363-381. </w:t>
      </w:r>
    </w:p>
    <w:p w14:paraId="0BA7B9E0" w14:textId="77777777" w:rsidR="00075B08" w:rsidRPr="00E50C54" w:rsidRDefault="00075B08" w:rsidP="0063745A">
      <w:pPr>
        <w:pStyle w:val="ListParagraph"/>
        <w:numPr>
          <w:ilvl w:val="0"/>
          <w:numId w:val="4"/>
        </w:numPr>
        <w:spacing w:line="480" w:lineRule="auto"/>
        <w:ind w:left="360"/>
        <w:rPr>
          <w:rFonts w:ascii="Times New Roman" w:hAnsi="Times New Roman" w:cs="Times New Roman"/>
          <w:sz w:val="24"/>
          <w:szCs w:val="24"/>
          <w:lang w:val="en-US"/>
        </w:rPr>
      </w:pPr>
      <w:r w:rsidRPr="00E50C54">
        <w:rPr>
          <w:rFonts w:ascii="Times New Roman" w:hAnsi="Times New Roman" w:cs="Times New Roman"/>
          <w:sz w:val="24"/>
          <w:szCs w:val="24"/>
          <w:lang w:val="en-US"/>
        </w:rPr>
        <w:t xml:space="preserve">Milfont TL, </w:t>
      </w:r>
      <w:proofErr w:type="spellStart"/>
      <w:r w:rsidRPr="00E50C54">
        <w:rPr>
          <w:rFonts w:ascii="Times New Roman" w:hAnsi="Times New Roman" w:cs="Times New Roman"/>
          <w:sz w:val="24"/>
          <w:szCs w:val="24"/>
          <w:lang w:val="en-US"/>
        </w:rPr>
        <w:t>Duckitt</w:t>
      </w:r>
      <w:proofErr w:type="spellEnd"/>
      <w:r w:rsidRPr="00E50C54">
        <w:rPr>
          <w:rFonts w:ascii="Times New Roman" w:hAnsi="Times New Roman" w:cs="Times New Roman"/>
          <w:sz w:val="24"/>
          <w:szCs w:val="24"/>
          <w:lang w:val="en-US"/>
        </w:rPr>
        <w:t xml:space="preserve"> J. The environmental attitudes inventory: A valid and reliable measure to assess the structure of environmental attitudes. J Environ Psychol. 2010; 30: 80-94. </w:t>
      </w:r>
    </w:p>
    <w:p w14:paraId="3C926A6B" w14:textId="77777777" w:rsidR="00075B08" w:rsidRPr="00D7729C"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proofErr w:type="spellStart"/>
      <w:r w:rsidRPr="00D7729C">
        <w:rPr>
          <w:rFonts w:ascii="Times New Roman" w:eastAsiaTheme="minorEastAsia" w:hAnsi="Times New Roman" w:cs="Times New Roman"/>
          <w:color w:val="1A1A1A"/>
          <w:sz w:val="24"/>
          <w:szCs w:val="24"/>
          <w:lang w:val="en-US"/>
        </w:rPr>
        <w:t>Hoffarth</w:t>
      </w:r>
      <w:proofErr w:type="spellEnd"/>
      <w:r w:rsidRPr="00D7729C">
        <w:rPr>
          <w:rFonts w:ascii="Times New Roman" w:eastAsiaTheme="minorEastAsia" w:hAnsi="Times New Roman" w:cs="Times New Roman"/>
          <w:color w:val="1A1A1A"/>
          <w:sz w:val="24"/>
          <w:szCs w:val="24"/>
          <w:lang w:val="en-US"/>
        </w:rPr>
        <w:t xml:space="preserve"> MR, Hodson G. Green on the outside, red on the inside: Perceived environmentalist threat as a factor explaining political polarization of climate change. J Environ Psychol. 2016; 45:</w:t>
      </w:r>
      <w:r w:rsidRPr="00D7729C">
        <w:rPr>
          <w:rFonts w:ascii="Times New Roman" w:eastAsiaTheme="minorEastAsia" w:hAnsi="Times New Roman" w:cs="Times New Roman"/>
          <w:i/>
          <w:color w:val="1A1A1A"/>
          <w:sz w:val="24"/>
          <w:szCs w:val="24"/>
          <w:lang w:val="en-US"/>
        </w:rPr>
        <w:t xml:space="preserve"> </w:t>
      </w:r>
      <w:r w:rsidRPr="00D7729C">
        <w:rPr>
          <w:rFonts w:ascii="Times New Roman" w:eastAsiaTheme="minorEastAsia" w:hAnsi="Times New Roman" w:cs="Times New Roman"/>
          <w:color w:val="1A1A1A"/>
          <w:sz w:val="24"/>
          <w:szCs w:val="24"/>
          <w:lang w:val="en-US"/>
        </w:rPr>
        <w:t xml:space="preserve">40-49. </w:t>
      </w:r>
    </w:p>
    <w:p w14:paraId="58094C82" w14:textId="77777777" w:rsidR="00075B08" w:rsidRPr="00C509A9" w:rsidRDefault="00075B08" w:rsidP="0063745A">
      <w:pPr>
        <w:pStyle w:val="ListParagraph"/>
        <w:numPr>
          <w:ilvl w:val="0"/>
          <w:numId w:val="4"/>
        </w:numPr>
        <w:spacing w:line="480" w:lineRule="auto"/>
        <w:ind w:left="360"/>
        <w:rPr>
          <w:rFonts w:ascii="Times New Roman" w:hAnsi="Times New Roman" w:cs="Times New Roman"/>
          <w:sz w:val="24"/>
          <w:szCs w:val="24"/>
        </w:rPr>
      </w:pPr>
      <w:r w:rsidRPr="00C509A9">
        <w:rPr>
          <w:rFonts w:ascii="Times New Roman" w:hAnsi="Times New Roman" w:cs="Times New Roman"/>
          <w:sz w:val="24"/>
          <w:szCs w:val="24"/>
        </w:rPr>
        <w:lastRenderedPageBreak/>
        <w:t xml:space="preserve">Vail KE, Motyl M. Support for diplomacy: Peacemaking and militarism as a unidimensional correlate of social, environmental, and political attitudes. Peace and Confl. 2010; 16: 29-57. </w:t>
      </w:r>
    </w:p>
    <w:p w14:paraId="77C8F58F" w14:textId="77777777" w:rsidR="00075B08" w:rsidRPr="00900679" w:rsidRDefault="00075B08" w:rsidP="0063745A">
      <w:pPr>
        <w:pStyle w:val="ListParagraph"/>
        <w:numPr>
          <w:ilvl w:val="0"/>
          <w:numId w:val="4"/>
        </w:numPr>
        <w:spacing w:line="480" w:lineRule="auto"/>
        <w:ind w:left="360"/>
        <w:rPr>
          <w:rFonts w:ascii="Times New Roman" w:eastAsiaTheme="minorEastAsia" w:hAnsi="Times New Roman" w:cs="Times New Roman"/>
          <w:sz w:val="24"/>
          <w:szCs w:val="24"/>
          <w:lang w:val="en-US"/>
        </w:rPr>
      </w:pPr>
      <w:r w:rsidRPr="00900679">
        <w:rPr>
          <w:rFonts w:ascii="Times New Roman" w:eastAsiaTheme="minorEastAsia" w:hAnsi="Times New Roman" w:cs="Times New Roman"/>
          <w:sz w:val="24"/>
          <w:szCs w:val="24"/>
          <w:lang w:val="en-US"/>
        </w:rPr>
        <w:t xml:space="preserve">Reese G. When authoritarians protect the earth – Authoritarian submission and </w:t>
      </w:r>
      <w:proofErr w:type="spellStart"/>
      <w:r w:rsidRPr="00900679">
        <w:rPr>
          <w:rFonts w:ascii="Times New Roman" w:eastAsiaTheme="minorEastAsia" w:hAnsi="Times New Roman" w:cs="Times New Roman"/>
          <w:sz w:val="24"/>
          <w:szCs w:val="24"/>
          <w:lang w:val="en-US"/>
        </w:rPr>
        <w:t>proenvironmental</w:t>
      </w:r>
      <w:proofErr w:type="spellEnd"/>
      <w:r w:rsidRPr="00900679">
        <w:rPr>
          <w:rFonts w:ascii="Times New Roman" w:eastAsiaTheme="minorEastAsia" w:hAnsi="Times New Roman" w:cs="Times New Roman"/>
          <w:sz w:val="24"/>
          <w:szCs w:val="24"/>
          <w:lang w:val="en-US"/>
        </w:rPr>
        <w:t xml:space="preserve"> beliefs: A pilot study in Germany. </w:t>
      </w:r>
      <w:r w:rsidRPr="00646502">
        <w:rPr>
          <w:rFonts w:ascii="Times New Roman" w:eastAsiaTheme="minorEastAsia" w:hAnsi="Times New Roman" w:cs="Times New Roman"/>
          <w:sz w:val="24"/>
          <w:szCs w:val="24"/>
          <w:lang w:val="en-US"/>
        </w:rPr>
        <w:t>Ecopsychology. 2012;</w:t>
      </w:r>
      <w:r w:rsidRPr="00900679">
        <w:rPr>
          <w:rFonts w:ascii="Times New Roman" w:eastAsiaTheme="minorEastAsia" w:hAnsi="Times New Roman" w:cs="Times New Roman"/>
          <w:i/>
          <w:sz w:val="24"/>
          <w:szCs w:val="24"/>
          <w:lang w:val="en-US"/>
        </w:rPr>
        <w:t xml:space="preserve"> </w:t>
      </w:r>
      <w:r w:rsidRPr="00900679">
        <w:rPr>
          <w:rFonts w:ascii="Times New Roman" w:eastAsiaTheme="minorEastAsia" w:hAnsi="Times New Roman" w:cs="Times New Roman"/>
          <w:sz w:val="24"/>
          <w:szCs w:val="24"/>
          <w:lang w:val="en-US"/>
        </w:rPr>
        <w:t>232-236.</w:t>
      </w:r>
    </w:p>
    <w:p w14:paraId="73816316" w14:textId="77777777" w:rsidR="00075B08" w:rsidRPr="00646502" w:rsidRDefault="00075B08" w:rsidP="0063745A">
      <w:pPr>
        <w:pStyle w:val="ListParagraph"/>
        <w:numPr>
          <w:ilvl w:val="0"/>
          <w:numId w:val="4"/>
        </w:numPr>
        <w:spacing w:line="480" w:lineRule="auto"/>
        <w:ind w:left="360"/>
        <w:rPr>
          <w:rFonts w:ascii="Times New Roman" w:eastAsiaTheme="minorEastAsia" w:hAnsi="Times New Roman" w:cs="Times New Roman"/>
          <w:sz w:val="24"/>
          <w:szCs w:val="24"/>
          <w:lang w:val="en-US"/>
        </w:rPr>
      </w:pPr>
      <w:r w:rsidRPr="00646502">
        <w:rPr>
          <w:rFonts w:ascii="Times New Roman" w:hAnsi="Times New Roman" w:cs="Times New Roman"/>
          <w:sz w:val="24"/>
          <w:szCs w:val="24"/>
        </w:rPr>
        <w:t xml:space="preserve">Roccato M, Ricolfi L. On the correlation between right-wing authoritarianism and social dominance orientation. Basic and Appl Soc Psych. 2005; 27: 187-200. </w:t>
      </w:r>
    </w:p>
    <w:p w14:paraId="45C331D0" w14:textId="70F7A28D" w:rsidR="00075B08" w:rsidRPr="001C45AA" w:rsidRDefault="001C45AA" w:rsidP="0063745A">
      <w:pPr>
        <w:pStyle w:val="ListParagraph"/>
        <w:numPr>
          <w:ilvl w:val="0"/>
          <w:numId w:val="4"/>
        </w:numPr>
        <w:spacing w:line="480" w:lineRule="auto"/>
        <w:ind w:left="360"/>
        <w:rPr>
          <w:rFonts w:ascii="Times New Roman" w:hAnsi="Times New Roman" w:cs="Times New Roman"/>
          <w:sz w:val="24"/>
          <w:szCs w:val="24"/>
        </w:rPr>
      </w:pPr>
      <w:r>
        <w:rPr>
          <w:rFonts w:ascii="Times New Roman" w:hAnsi="Times New Roman" w:cs="Times New Roman"/>
          <w:sz w:val="24"/>
          <w:szCs w:val="24"/>
          <w:lang w:val="en-US"/>
        </w:rPr>
        <w:t>Stanley SK, Wilson MS. Meta-</w:t>
      </w:r>
      <w:proofErr w:type="spellStart"/>
      <w:r>
        <w:rPr>
          <w:rFonts w:ascii="Times New Roman" w:hAnsi="Times New Roman" w:cs="Times New Roman"/>
          <w:sz w:val="24"/>
          <w:szCs w:val="24"/>
          <w:lang w:val="en-US"/>
        </w:rPr>
        <w:t>analysing</w:t>
      </w:r>
      <w:proofErr w:type="spellEnd"/>
      <w:r>
        <w:rPr>
          <w:rFonts w:ascii="Times New Roman" w:hAnsi="Times New Roman" w:cs="Times New Roman"/>
          <w:sz w:val="24"/>
          <w:szCs w:val="24"/>
          <w:lang w:val="en-US"/>
        </w:rPr>
        <w:t xml:space="preserve"> the association between social dominance orientation, authoritarianism, and attitudes on the environment and climate change. J </w:t>
      </w:r>
      <w:proofErr w:type="spellStart"/>
      <w:r>
        <w:rPr>
          <w:rFonts w:ascii="Times New Roman" w:hAnsi="Times New Roman" w:cs="Times New Roman"/>
          <w:sz w:val="24"/>
          <w:szCs w:val="24"/>
          <w:lang w:val="en-US"/>
        </w:rPr>
        <w:t>Env</w:t>
      </w:r>
      <w:proofErr w:type="spellEnd"/>
      <w:r>
        <w:rPr>
          <w:rFonts w:ascii="Times New Roman" w:hAnsi="Times New Roman" w:cs="Times New Roman"/>
          <w:sz w:val="24"/>
          <w:szCs w:val="24"/>
          <w:lang w:val="en-US"/>
        </w:rPr>
        <w:t xml:space="preserve"> Psych. 2019. </w:t>
      </w:r>
      <w:r w:rsidRPr="001C45AA">
        <w:rPr>
          <w:rFonts w:ascii="Times New Roman" w:hAnsi="Times New Roman" w:cs="Times New Roman"/>
          <w:sz w:val="24"/>
          <w:szCs w:val="24"/>
        </w:rPr>
        <w:t>https://doi.org/10.1016/j.jenvp.2018.12.002</w:t>
      </w:r>
    </w:p>
    <w:p w14:paraId="6C5AC4E9" w14:textId="77777777" w:rsidR="00075B08" w:rsidRPr="000F6D8D"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0F6D8D">
        <w:rPr>
          <w:rFonts w:ascii="Times New Roman" w:hAnsi="Times New Roman" w:cs="Times New Roman"/>
          <w:sz w:val="24"/>
          <w:szCs w:val="24"/>
        </w:rPr>
        <w:t>Duckitt J, Wagner C, du Plessis I, Birum I. The psychological bases of ideology and prejudice: Testing a dual process model. J Pers Soc Psychol. 2002; 83</w:t>
      </w:r>
      <w:r>
        <w:rPr>
          <w:rFonts w:ascii="Times New Roman" w:hAnsi="Times New Roman" w:cs="Times New Roman"/>
          <w:sz w:val="24"/>
          <w:szCs w:val="24"/>
        </w:rPr>
        <w:t>:</w:t>
      </w:r>
      <w:r w:rsidRPr="000F6D8D">
        <w:rPr>
          <w:rFonts w:ascii="Times New Roman" w:hAnsi="Times New Roman" w:cs="Times New Roman"/>
          <w:sz w:val="24"/>
          <w:szCs w:val="24"/>
        </w:rPr>
        <w:t xml:space="preserve"> 75-93. </w:t>
      </w:r>
    </w:p>
    <w:p w14:paraId="7141225E" w14:textId="77777777" w:rsidR="00075B08" w:rsidRPr="00F352A7" w:rsidRDefault="00075B08" w:rsidP="0063745A">
      <w:pPr>
        <w:pStyle w:val="ListParagraph"/>
        <w:numPr>
          <w:ilvl w:val="0"/>
          <w:numId w:val="4"/>
        </w:numPr>
        <w:spacing w:line="480" w:lineRule="auto"/>
        <w:ind w:left="360"/>
        <w:rPr>
          <w:rFonts w:ascii="Times New Roman" w:eastAsiaTheme="minorEastAsia" w:hAnsi="Times New Roman" w:cs="Times New Roman"/>
          <w:color w:val="1A1A1A"/>
          <w:sz w:val="24"/>
          <w:szCs w:val="24"/>
          <w:lang w:val="en-US"/>
        </w:rPr>
      </w:pPr>
      <w:r w:rsidRPr="00F352A7">
        <w:rPr>
          <w:rFonts w:ascii="Times New Roman" w:eastAsiaTheme="minorEastAsia" w:hAnsi="Times New Roman" w:cs="Times New Roman"/>
          <w:color w:val="1A1A1A"/>
          <w:sz w:val="24"/>
          <w:szCs w:val="24"/>
          <w:lang w:val="en-US"/>
        </w:rPr>
        <w:t xml:space="preserve">Stanley SK, Wilson MS, Sibley CG, Milfont TL. Dimensions of social dominance and their associations with environmentalism. </w:t>
      </w:r>
      <w:r w:rsidRPr="00F352A7">
        <w:rPr>
          <w:rFonts w:ascii="Times New Roman" w:eastAsiaTheme="minorEastAsia" w:hAnsi="Times New Roman" w:cs="Times New Roman"/>
          <w:iCs/>
          <w:color w:val="1A1A1A"/>
          <w:sz w:val="24"/>
          <w:szCs w:val="24"/>
          <w:lang w:val="en-US"/>
        </w:rPr>
        <w:t xml:space="preserve">Pers </w:t>
      </w:r>
      <w:proofErr w:type="spellStart"/>
      <w:r w:rsidRPr="00F352A7">
        <w:rPr>
          <w:rFonts w:ascii="Times New Roman" w:eastAsiaTheme="minorEastAsia" w:hAnsi="Times New Roman" w:cs="Times New Roman"/>
          <w:iCs/>
          <w:color w:val="1A1A1A"/>
          <w:sz w:val="24"/>
          <w:szCs w:val="24"/>
          <w:lang w:val="en-US"/>
        </w:rPr>
        <w:t>Individ</w:t>
      </w:r>
      <w:proofErr w:type="spellEnd"/>
      <w:r w:rsidRPr="00F352A7">
        <w:rPr>
          <w:rFonts w:ascii="Times New Roman" w:eastAsiaTheme="minorEastAsia" w:hAnsi="Times New Roman" w:cs="Times New Roman"/>
          <w:iCs/>
          <w:color w:val="1A1A1A"/>
          <w:sz w:val="24"/>
          <w:szCs w:val="24"/>
          <w:lang w:val="en-US"/>
        </w:rPr>
        <w:t xml:space="preserve"> Diff. 2017;</w:t>
      </w:r>
      <w:r w:rsidRPr="00F352A7">
        <w:rPr>
          <w:rFonts w:ascii="Times New Roman" w:eastAsiaTheme="minorEastAsia" w:hAnsi="Times New Roman" w:cs="Times New Roman"/>
          <w:color w:val="1A1A1A"/>
          <w:sz w:val="24"/>
          <w:szCs w:val="24"/>
          <w:lang w:val="en-US"/>
        </w:rPr>
        <w:t xml:space="preserve"> </w:t>
      </w:r>
      <w:r w:rsidRPr="00F352A7">
        <w:rPr>
          <w:rFonts w:ascii="Times New Roman" w:eastAsiaTheme="minorEastAsia" w:hAnsi="Times New Roman" w:cs="Times New Roman"/>
          <w:iCs/>
          <w:color w:val="1A1A1A"/>
          <w:sz w:val="24"/>
          <w:szCs w:val="24"/>
          <w:lang w:val="en-US"/>
        </w:rPr>
        <w:t>107</w:t>
      </w:r>
      <w:r>
        <w:rPr>
          <w:rFonts w:ascii="Times New Roman" w:eastAsiaTheme="minorEastAsia" w:hAnsi="Times New Roman" w:cs="Times New Roman"/>
          <w:color w:val="1A1A1A"/>
          <w:sz w:val="24"/>
          <w:szCs w:val="24"/>
          <w:lang w:val="en-US"/>
        </w:rPr>
        <w:t>:</w:t>
      </w:r>
      <w:r w:rsidRPr="00F352A7">
        <w:rPr>
          <w:rFonts w:ascii="Times New Roman" w:eastAsiaTheme="minorEastAsia" w:hAnsi="Times New Roman" w:cs="Times New Roman"/>
          <w:color w:val="1A1A1A"/>
          <w:sz w:val="24"/>
          <w:szCs w:val="24"/>
          <w:lang w:val="en-US"/>
        </w:rPr>
        <w:t xml:space="preserve"> 228-236.</w:t>
      </w:r>
    </w:p>
    <w:p w14:paraId="6AD05693" w14:textId="77777777" w:rsidR="00075B08" w:rsidRPr="00AA185E"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eastAsiaTheme="minorEastAsia" w:hAnsi="Times New Roman" w:cs="Times New Roman"/>
          <w:color w:val="1A1A1A"/>
          <w:sz w:val="24"/>
          <w:szCs w:val="24"/>
          <w:lang w:val="en-US"/>
        </w:rPr>
      </w:pPr>
      <w:proofErr w:type="spellStart"/>
      <w:r w:rsidRPr="00AA185E">
        <w:rPr>
          <w:rFonts w:ascii="Times New Roman" w:eastAsiaTheme="minorEastAsia" w:hAnsi="Times New Roman" w:cs="Times New Roman"/>
          <w:color w:val="1A1A1A"/>
          <w:sz w:val="24"/>
          <w:szCs w:val="24"/>
          <w:lang w:val="en-US"/>
        </w:rPr>
        <w:t>Hatemi</w:t>
      </w:r>
      <w:proofErr w:type="spellEnd"/>
      <w:r w:rsidRPr="00AA185E">
        <w:rPr>
          <w:rFonts w:ascii="Times New Roman" w:eastAsiaTheme="minorEastAsia" w:hAnsi="Times New Roman" w:cs="Times New Roman"/>
          <w:color w:val="1A1A1A"/>
          <w:sz w:val="24"/>
          <w:szCs w:val="24"/>
          <w:lang w:val="en-US"/>
        </w:rPr>
        <w:t xml:space="preserve"> PK, McDermott R. Give Me Attitudes. </w:t>
      </w:r>
      <w:proofErr w:type="spellStart"/>
      <w:r w:rsidRPr="00AA185E">
        <w:rPr>
          <w:rFonts w:ascii="Times New Roman" w:eastAsiaTheme="minorEastAsia" w:hAnsi="Times New Roman" w:cs="Times New Roman"/>
          <w:iCs/>
          <w:color w:val="1A1A1A"/>
          <w:sz w:val="24"/>
          <w:szCs w:val="24"/>
          <w:lang w:val="en-US"/>
        </w:rPr>
        <w:t>Annu</w:t>
      </w:r>
      <w:proofErr w:type="spellEnd"/>
      <w:r w:rsidRPr="00AA185E">
        <w:rPr>
          <w:rFonts w:ascii="Times New Roman" w:eastAsiaTheme="minorEastAsia" w:hAnsi="Times New Roman" w:cs="Times New Roman"/>
          <w:iCs/>
          <w:color w:val="1A1A1A"/>
          <w:sz w:val="24"/>
          <w:szCs w:val="24"/>
          <w:lang w:val="en-US"/>
        </w:rPr>
        <w:t xml:space="preserve"> Rev Polit Sci. 2016;</w:t>
      </w:r>
      <w:r w:rsidRPr="00AA185E">
        <w:rPr>
          <w:rFonts w:ascii="Times New Roman" w:eastAsiaTheme="minorEastAsia" w:hAnsi="Times New Roman" w:cs="Times New Roman"/>
          <w:color w:val="1A1A1A"/>
          <w:sz w:val="24"/>
          <w:szCs w:val="24"/>
          <w:lang w:val="en-US"/>
        </w:rPr>
        <w:t xml:space="preserve"> </w:t>
      </w:r>
      <w:r w:rsidRPr="00AA185E">
        <w:rPr>
          <w:rFonts w:ascii="Times New Roman" w:eastAsiaTheme="minorEastAsia" w:hAnsi="Times New Roman" w:cs="Times New Roman"/>
          <w:iCs/>
          <w:color w:val="1A1A1A"/>
          <w:sz w:val="24"/>
          <w:szCs w:val="24"/>
          <w:lang w:val="en-US"/>
        </w:rPr>
        <w:t>19:</w:t>
      </w:r>
      <w:r w:rsidRPr="00AA185E">
        <w:rPr>
          <w:rFonts w:ascii="Times New Roman" w:eastAsiaTheme="minorEastAsia" w:hAnsi="Times New Roman" w:cs="Times New Roman"/>
          <w:color w:val="1A1A1A"/>
          <w:sz w:val="24"/>
          <w:szCs w:val="24"/>
          <w:lang w:val="en-US"/>
        </w:rPr>
        <w:t xml:space="preserve"> 331-350.</w:t>
      </w:r>
    </w:p>
    <w:p w14:paraId="55962AEE" w14:textId="399E781A" w:rsidR="00075B08" w:rsidRPr="00BF5922" w:rsidRDefault="00BF5922" w:rsidP="0063745A">
      <w:pPr>
        <w:pStyle w:val="ListParagraph"/>
        <w:numPr>
          <w:ilvl w:val="0"/>
          <w:numId w:val="4"/>
        </w:numPr>
        <w:spacing w:line="48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Sibley C. New Zealand Attitudes and Values Study.</w:t>
      </w:r>
      <w:r w:rsidR="00075B08" w:rsidRPr="00BF5922">
        <w:rPr>
          <w:rFonts w:ascii="Times New Roman" w:hAnsi="Times New Roman" w:cs="Times New Roman"/>
          <w:sz w:val="24"/>
          <w:szCs w:val="24"/>
          <w:lang w:val="en-US"/>
        </w:rPr>
        <w:t xml:space="preserve"> </w:t>
      </w:r>
    </w:p>
    <w:p w14:paraId="7CF9CB18" w14:textId="77777777" w:rsidR="00075B08" w:rsidRPr="008718DB" w:rsidRDefault="00075B08" w:rsidP="0063745A">
      <w:pPr>
        <w:pStyle w:val="ListParagraph"/>
        <w:numPr>
          <w:ilvl w:val="0"/>
          <w:numId w:val="4"/>
        </w:numPr>
        <w:spacing w:line="480" w:lineRule="auto"/>
        <w:ind w:left="360"/>
        <w:rPr>
          <w:rFonts w:ascii="Times New Roman" w:eastAsiaTheme="minorEastAsia" w:hAnsi="Times New Roman" w:cs="Times New Roman"/>
          <w:color w:val="1A1A1A"/>
          <w:sz w:val="24"/>
          <w:szCs w:val="24"/>
          <w:lang w:val="en-US"/>
        </w:rPr>
      </w:pPr>
      <w:r w:rsidRPr="008718DB">
        <w:rPr>
          <w:rFonts w:ascii="Times New Roman" w:eastAsiaTheme="minorEastAsia" w:hAnsi="Times New Roman" w:cs="Times New Roman"/>
          <w:color w:val="1A1A1A"/>
          <w:sz w:val="24"/>
          <w:szCs w:val="24"/>
          <w:lang w:val="en-US"/>
        </w:rPr>
        <w:t xml:space="preserve">Altemeyer B. </w:t>
      </w:r>
      <w:r w:rsidRPr="008718DB">
        <w:rPr>
          <w:rFonts w:ascii="Times New Roman" w:eastAsiaTheme="minorEastAsia" w:hAnsi="Times New Roman" w:cs="Times New Roman"/>
          <w:iCs/>
          <w:color w:val="1A1A1A"/>
          <w:sz w:val="24"/>
          <w:szCs w:val="24"/>
          <w:lang w:val="en-US"/>
        </w:rPr>
        <w:t>The Authoritarian Specter</w:t>
      </w:r>
      <w:r w:rsidRPr="008718DB">
        <w:rPr>
          <w:rFonts w:ascii="Times New Roman" w:eastAsiaTheme="minorEastAsia" w:hAnsi="Times New Roman" w:cs="Times New Roman"/>
          <w:color w:val="1A1A1A"/>
          <w:sz w:val="24"/>
          <w:szCs w:val="24"/>
          <w:lang w:val="en-US"/>
        </w:rPr>
        <w:t xml:space="preserve"> (pp. 112-116). Cambridge, MA: Harvard University Press</w:t>
      </w:r>
      <w:r>
        <w:rPr>
          <w:rFonts w:ascii="Times New Roman" w:eastAsiaTheme="minorEastAsia" w:hAnsi="Times New Roman" w:cs="Times New Roman"/>
          <w:color w:val="1A1A1A"/>
          <w:sz w:val="24"/>
          <w:szCs w:val="24"/>
          <w:lang w:val="en-US"/>
        </w:rPr>
        <w:t>, 1996.</w:t>
      </w:r>
    </w:p>
    <w:p w14:paraId="15F1415F" w14:textId="77777777" w:rsidR="00075B08" w:rsidRPr="008718DB" w:rsidRDefault="00075B08" w:rsidP="0063745A">
      <w:pPr>
        <w:pStyle w:val="ListParagraph"/>
        <w:numPr>
          <w:ilvl w:val="0"/>
          <w:numId w:val="4"/>
        </w:numPr>
        <w:spacing w:line="480" w:lineRule="auto"/>
        <w:ind w:left="360"/>
        <w:rPr>
          <w:rFonts w:ascii="Times New Roman" w:hAnsi="Times New Roman" w:cs="Times New Roman"/>
          <w:color w:val="000000"/>
          <w:sz w:val="24"/>
          <w:szCs w:val="24"/>
        </w:rPr>
      </w:pPr>
      <w:r w:rsidRPr="008718DB">
        <w:rPr>
          <w:rFonts w:ascii="Times New Roman" w:hAnsi="Times New Roman" w:cs="Times New Roman"/>
          <w:color w:val="000000"/>
          <w:sz w:val="24"/>
          <w:szCs w:val="24"/>
        </w:rPr>
        <w:t xml:space="preserve">Liu JH, Sibley CG. Hope for the future? Understanding self-sacrifice in the face of global warming among young citizens of the world. </w:t>
      </w:r>
      <w:r w:rsidRPr="004B63B0">
        <w:rPr>
          <w:rFonts w:ascii="Times New Roman" w:hAnsi="Times New Roman" w:cs="Times New Roman"/>
          <w:color w:val="000000"/>
          <w:sz w:val="24"/>
          <w:szCs w:val="24"/>
        </w:rPr>
        <w:t>Anal Soc Issues Public Policy. 2012; 12:</w:t>
      </w:r>
      <w:r w:rsidRPr="008718DB">
        <w:rPr>
          <w:rFonts w:ascii="Times New Roman" w:hAnsi="Times New Roman" w:cs="Times New Roman"/>
          <w:color w:val="000000"/>
          <w:sz w:val="24"/>
          <w:szCs w:val="24"/>
        </w:rPr>
        <w:t xml:space="preserve"> 190-203.</w:t>
      </w:r>
    </w:p>
    <w:p w14:paraId="6365917B" w14:textId="77777777" w:rsidR="00075B08" w:rsidRPr="003A3261"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3A3261">
        <w:rPr>
          <w:rFonts w:ascii="Times New Roman" w:hAnsi="Times New Roman" w:cs="Times New Roman"/>
          <w:sz w:val="24"/>
          <w:szCs w:val="24"/>
        </w:rPr>
        <w:t>Muthén LK</w:t>
      </w:r>
      <w:r>
        <w:rPr>
          <w:rFonts w:ascii="Times New Roman" w:hAnsi="Times New Roman" w:cs="Times New Roman"/>
          <w:sz w:val="24"/>
          <w:szCs w:val="24"/>
        </w:rPr>
        <w:t>,</w:t>
      </w:r>
      <w:r w:rsidRPr="003A3261">
        <w:rPr>
          <w:rFonts w:ascii="Times New Roman" w:hAnsi="Times New Roman" w:cs="Times New Roman"/>
          <w:sz w:val="24"/>
          <w:szCs w:val="24"/>
        </w:rPr>
        <w:t xml:space="preserve"> Muthén BO. </w:t>
      </w:r>
      <w:r w:rsidRPr="003A3261">
        <w:rPr>
          <w:rFonts w:ascii="Times New Roman" w:hAnsi="Times New Roman" w:cs="Times New Roman"/>
          <w:i/>
          <w:sz w:val="24"/>
          <w:szCs w:val="24"/>
        </w:rPr>
        <w:t>Mplus user’s guide</w:t>
      </w:r>
      <w:r w:rsidRPr="003A3261">
        <w:rPr>
          <w:rFonts w:ascii="Times New Roman" w:hAnsi="Times New Roman" w:cs="Times New Roman"/>
          <w:sz w:val="24"/>
          <w:szCs w:val="24"/>
        </w:rPr>
        <w:t xml:space="preserve">. Sixth edition. Los Angeles, CA: </w:t>
      </w:r>
      <w:r w:rsidRPr="003A3261">
        <w:rPr>
          <w:rFonts w:ascii="Times New Roman" w:hAnsi="Times New Roman" w:cs="Times New Roman"/>
          <w:sz w:val="24"/>
          <w:szCs w:val="24"/>
        </w:rPr>
        <w:lastRenderedPageBreak/>
        <w:t>Muthén &amp; Muthén</w:t>
      </w:r>
      <w:r>
        <w:rPr>
          <w:rFonts w:ascii="Times New Roman" w:hAnsi="Times New Roman" w:cs="Times New Roman"/>
          <w:sz w:val="24"/>
          <w:szCs w:val="24"/>
        </w:rPr>
        <w:t xml:space="preserve">, 1998-2010. </w:t>
      </w:r>
    </w:p>
    <w:p w14:paraId="4A8B0FD2" w14:textId="77777777" w:rsidR="00075B08" w:rsidRPr="008A1FBF" w:rsidRDefault="00075B08" w:rsidP="0063745A">
      <w:pPr>
        <w:pStyle w:val="ListParagraph"/>
        <w:numPr>
          <w:ilvl w:val="0"/>
          <w:numId w:val="4"/>
        </w:numPr>
        <w:spacing w:line="480" w:lineRule="auto"/>
        <w:ind w:left="360"/>
        <w:rPr>
          <w:rFonts w:ascii="Times New Roman" w:hAnsi="Times New Roman" w:cs="Times New Roman"/>
          <w:color w:val="000000"/>
          <w:sz w:val="24"/>
          <w:szCs w:val="24"/>
        </w:rPr>
      </w:pPr>
      <w:r w:rsidRPr="008A1FBF">
        <w:rPr>
          <w:rFonts w:ascii="Times New Roman" w:hAnsi="Times New Roman" w:cs="Times New Roman"/>
          <w:color w:val="000000"/>
          <w:sz w:val="24"/>
          <w:szCs w:val="24"/>
        </w:rPr>
        <w:t xml:space="preserve">Milojev P, Osborne D, Sibley CG. (2014). Default statistical standards and modelling decisions for NZAVS data analysis. NZAVS Technical Documents, e11. </w:t>
      </w:r>
    </w:p>
    <w:p w14:paraId="53EAD9F5" w14:textId="77777777" w:rsidR="00075B08" w:rsidRPr="008A1FBF" w:rsidRDefault="00075B08" w:rsidP="0063745A">
      <w:pPr>
        <w:pStyle w:val="ListParagraph"/>
        <w:numPr>
          <w:ilvl w:val="0"/>
          <w:numId w:val="4"/>
        </w:numPr>
        <w:spacing w:line="480" w:lineRule="auto"/>
        <w:ind w:left="360"/>
        <w:rPr>
          <w:rFonts w:ascii="Times New Roman" w:eastAsiaTheme="minorEastAsia" w:hAnsi="Times New Roman" w:cs="Times New Roman"/>
          <w:sz w:val="24"/>
          <w:szCs w:val="24"/>
          <w:lang w:val="en-US"/>
        </w:rPr>
      </w:pPr>
      <w:proofErr w:type="spellStart"/>
      <w:r w:rsidRPr="008A1FBF">
        <w:rPr>
          <w:rFonts w:ascii="Times New Roman" w:eastAsiaTheme="minorEastAsia" w:hAnsi="Times New Roman" w:cs="Times New Roman"/>
          <w:sz w:val="24"/>
          <w:szCs w:val="24"/>
          <w:lang w:val="en-US"/>
        </w:rPr>
        <w:t>Pratto</w:t>
      </w:r>
      <w:proofErr w:type="spellEnd"/>
      <w:r w:rsidRPr="008A1FBF">
        <w:rPr>
          <w:rFonts w:ascii="Times New Roman" w:eastAsiaTheme="minorEastAsia" w:hAnsi="Times New Roman" w:cs="Times New Roman"/>
          <w:sz w:val="24"/>
          <w:szCs w:val="24"/>
          <w:lang w:val="en-US"/>
        </w:rPr>
        <w:t xml:space="preserve"> F, </w:t>
      </w:r>
      <w:proofErr w:type="spellStart"/>
      <w:r w:rsidRPr="008A1FBF">
        <w:rPr>
          <w:rFonts w:ascii="Times New Roman" w:eastAsiaTheme="minorEastAsia" w:hAnsi="Times New Roman" w:cs="Times New Roman"/>
          <w:sz w:val="24"/>
          <w:szCs w:val="24"/>
          <w:lang w:val="en-US"/>
        </w:rPr>
        <w:t>Çidam</w:t>
      </w:r>
      <w:proofErr w:type="spellEnd"/>
      <w:r w:rsidRPr="008A1FBF">
        <w:rPr>
          <w:rFonts w:ascii="Times New Roman" w:eastAsiaTheme="minorEastAsia" w:hAnsi="Times New Roman" w:cs="Times New Roman"/>
          <w:sz w:val="24"/>
          <w:szCs w:val="24"/>
          <w:lang w:val="en-US"/>
        </w:rPr>
        <w:t xml:space="preserve"> A, Stewart</w:t>
      </w:r>
      <w:r>
        <w:rPr>
          <w:rFonts w:ascii="Times New Roman" w:eastAsiaTheme="minorEastAsia" w:hAnsi="Times New Roman" w:cs="Times New Roman"/>
          <w:sz w:val="24"/>
          <w:szCs w:val="24"/>
          <w:lang w:val="en-US"/>
        </w:rPr>
        <w:t xml:space="preserve"> </w:t>
      </w:r>
      <w:r w:rsidRPr="008A1FBF">
        <w:rPr>
          <w:rFonts w:ascii="Times New Roman" w:eastAsiaTheme="minorEastAsia" w:hAnsi="Times New Roman" w:cs="Times New Roman"/>
          <w:sz w:val="24"/>
          <w:szCs w:val="24"/>
          <w:lang w:val="en-US"/>
        </w:rPr>
        <w:t xml:space="preserve">AL, </w:t>
      </w:r>
      <w:proofErr w:type="spellStart"/>
      <w:r w:rsidRPr="008A1FBF">
        <w:rPr>
          <w:rFonts w:ascii="Times New Roman" w:eastAsiaTheme="minorEastAsia" w:hAnsi="Times New Roman" w:cs="Times New Roman"/>
          <w:sz w:val="24"/>
          <w:szCs w:val="24"/>
          <w:lang w:val="en-US"/>
        </w:rPr>
        <w:t>Zeineddine</w:t>
      </w:r>
      <w:proofErr w:type="spellEnd"/>
      <w:r w:rsidRPr="008A1FBF">
        <w:rPr>
          <w:rFonts w:ascii="Times New Roman" w:eastAsiaTheme="minorEastAsia" w:hAnsi="Times New Roman" w:cs="Times New Roman"/>
          <w:sz w:val="24"/>
          <w:szCs w:val="24"/>
          <w:lang w:val="en-US"/>
        </w:rPr>
        <w:t xml:space="preserve"> FB, Aranda M, Aiello A, … Henkel KE. Social dominance in context and in individuals: Contextual moderation of robust effects of social dominance orientation in 15 languages and 20 countries. </w:t>
      </w:r>
      <w:r w:rsidRPr="00D03FB4">
        <w:rPr>
          <w:rFonts w:ascii="Times New Roman" w:eastAsiaTheme="minorEastAsia" w:hAnsi="Times New Roman" w:cs="Times New Roman"/>
          <w:sz w:val="24"/>
          <w:szCs w:val="24"/>
          <w:lang w:val="en-US"/>
        </w:rPr>
        <w:t>Soc Psychol Pers</w:t>
      </w:r>
      <w:r>
        <w:rPr>
          <w:rFonts w:ascii="Times New Roman" w:eastAsiaTheme="minorEastAsia" w:hAnsi="Times New Roman" w:cs="Times New Roman"/>
          <w:sz w:val="24"/>
          <w:szCs w:val="24"/>
          <w:lang w:val="en-US"/>
        </w:rPr>
        <w:t>onal</w:t>
      </w:r>
      <w:r w:rsidRPr="00D03FB4">
        <w:rPr>
          <w:rFonts w:ascii="Times New Roman" w:eastAsiaTheme="minorEastAsia" w:hAnsi="Times New Roman" w:cs="Times New Roman"/>
          <w:sz w:val="24"/>
          <w:szCs w:val="24"/>
          <w:lang w:val="en-US"/>
        </w:rPr>
        <w:t xml:space="preserve"> Sci. 2012; 4:</w:t>
      </w:r>
      <w:r w:rsidRPr="008A1FBF">
        <w:rPr>
          <w:rFonts w:ascii="Times New Roman" w:eastAsiaTheme="minorEastAsia" w:hAnsi="Times New Roman" w:cs="Times New Roman"/>
          <w:i/>
          <w:sz w:val="24"/>
          <w:szCs w:val="24"/>
          <w:lang w:val="en-US"/>
        </w:rPr>
        <w:t xml:space="preserve"> </w:t>
      </w:r>
      <w:r w:rsidRPr="008A1FBF">
        <w:rPr>
          <w:rFonts w:ascii="Times New Roman" w:eastAsiaTheme="minorEastAsia" w:hAnsi="Times New Roman" w:cs="Times New Roman"/>
          <w:sz w:val="24"/>
          <w:szCs w:val="24"/>
          <w:lang w:val="en-US"/>
        </w:rPr>
        <w:t>587-599.</w:t>
      </w:r>
    </w:p>
    <w:p w14:paraId="73B870B4" w14:textId="77777777" w:rsidR="00075B08" w:rsidRPr="005C3AA3" w:rsidRDefault="00075B08" w:rsidP="0063745A">
      <w:pPr>
        <w:pStyle w:val="ListParagraph"/>
        <w:numPr>
          <w:ilvl w:val="0"/>
          <w:numId w:val="4"/>
        </w:numPr>
        <w:spacing w:line="480" w:lineRule="auto"/>
        <w:ind w:left="360"/>
        <w:rPr>
          <w:rFonts w:ascii="Times New Roman" w:eastAsiaTheme="minorEastAsia" w:hAnsi="Times New Roman" w:cs="Times New Roman"/>
          <w:color w:val="1A1A1A"/>
          <w:sz w:val="24"/>
          <w:szCs w:val="24"/>
          <w:lang w:val="en-US"/>
        </w:rPr>
      </w:pPr>
      <w:proofErr w:type="spellStart"/>
      <w:r w:rsidRPr="005C3AA3">
        <w:rPr>
          <w:rFonts w:ascii="Times New Roman" w:eastAsiaTheme="minorEastAsia" w:hAnsi="Times New Roman" w:cs="Times New Roman"/>
          <w:color w:val="1A1A1A"/>
          <w:sz w:val="24"/>
          <w:szCs w:val="24"/>
          <w:lang w:val="en-US"/>
        </w:rPr>
        <w:t>Dhont</w:t>
      </w:r>
      <w:proofErr w:type="spellEnd"/>
      <w:r w:rsidRPr="005C3AA3">
        <w:rPr>
          <w:rFonts w:ascii="Times New Roman" w:eastAsiaTheme="minorEastAsia" w:hAnsi="Times New Roman" w:cs="Times New Roman"/>
          <w:color w:val="1A1A1A"/>
          <w:sz w:val="24"/>
          <w:szCs w:val="24"/>
          <w:lang w:val="en-US"/>
        </w:rPr>
        <w:t xml:space="preserve"> K, Hodson G, </w:t>
      </w:r>
      <w:proofErr w:type="spellStart"/>
      <w:r w:rsidRPr="005C3AA3">
        <w:rPr>
          <w:rFonts w:ascii="Times New Roman" w:eastAsiaTheme="minorEastAsia" w:hAnsi="Times New Roman" w:cs="Times New Roman"/>
          <w:color w:val="1A1A1A"/>
          <w:sz w:val="24"/>
          <w:szCs w:val="24"/>
          <w:lang w:val="en-US"/>
        </w:rPr>
        <w:t>Leite</w:t>
      </w:r>
      <w:proofErr w:type="spellEnd"/>
      <w:r w:rsidRPr="005C3AA3">
        <w:rPr>
          <w:rFonts w:ascii="Times New Roman" w:eastAsiaTheme="minorEastAsia" w:hAnsi="Times New Roman" w:cs="Times New Roman"/>
          <w:color w:val="1A1A1A"/>
          <w:sz w:val="24"/>
          <w:szCs w:val="24"/>
          <w:lang w:val="en-US"/>
        </w:rPr>
        <w:t xml:space="preserve"> AC. Common ideological roots of speciesism and generalized ethnic prejudice: The social dominance human-animal relations model (SD-HARM). Eur J Pers. 2016; 30:</w:t>
      </w:r>
      <w:r w:rsidRPr="005C3AA3">
        <w:rPr>
          <w:rFonts w:ascii="Times New Roman" w:eastAsiaTheme="minorEastAsia" w:hAnsi="Times New Roman" w:cs="Times New Roman"/>
          <w:i/>
          <w:color w:val="1A1A1A"/>
          <w:sz w:val="24"/>
          <w:szCs w:val="24"/>
          <w:lang w:val="en-US"/>
        </w:rPr>
        <w:t xml:space="preserve"> </w:t>
      </w:r>
      <w:r w:rsidRPr="005C3AA3">
        <w:rPr>
          <w:rFonts w:ascii="Times New Roman" w:eastAsiaTheme="minorEastAsia" w:hAnsi="Times New Roman" w:cs="Times New Roman"/>
          <w:color w:val="1A1A1A"/>
          <w:sz w:val="24"/>
          <w:szCs w:val="24"/>
          <w:lang w:val="en-US"/>
        </w:rPr>
        <w:t xml:space="preserve">507-522. </w:t>
      </w:r>
    </w:p>
    <w:p w14:paraId="05C8AE64" w14:textId="77777777" w:rsidR="00075B08" w:rsidRPr="0023748C" w:rsidRDefault="00075B08" w:rsidP="0063745A">
      <w:pPr>
        <w:pStyle w:val="ListParagraph"/>
        <w:numPr>
          <w:ilvl w:val="0"/>
          <w:numId w:val="4"/>
        </w:numPr>
        <w:spacing w:line="480" w:lineRule="auto"/>
        <w:ind w:left="360"/>
        <w:rPr>
          <w:rFonts w:ascii="Times New Roman" w:hAnsi="Times New Roman" w:cs="Times New Roman"/>
          <w:color w:val="000000"/>
          <w:sz w:val="24"/>
          <w:szCs w:val="24"/>
        </w:rPr>
      </w:pPr>
      <w:r w:rsidRPr="0023748C">
        <w:rPr>
          <w:rFonts w:ascii="Times New Roman" w:hAnsi="Times New Roman" w:cs="Times New Roman"/>
          <w:color w:val="000000"/>
          <w:sz w:val="24"/>
          <w:szCs w:val="24"/>
        </w:rPr>
        <w:t>Spence A, Poortinga</w:t>
      </w:r>
      <w:r>
        <w:rPr>
          <w:rFonts w:ascii="Times New Roman" w:hAnsi="Times New Roman" w:cs="Times New Roman"/>
          <w:color w:val="000000"/>
          <w:sz w:val="24"/>
          <w:szCs w:val="24"/>
        </w:rPr>
        <w:t xml:space="preserve"> </w:t>
      </w:r>
      <w:r w:rsidRPr="0023748C">
        <w:rPr>
          <w:rFonts w:ascii="Times New Roman" w:hAnsi="Times New Roman" w:cs="Times New Roman"/>
          <w:color w:val="000000"/>
          <w:sz w:val="24"/>
          <w:szCs w:val="24"/>
        </w:rPr>
        <w:t>W, Pidgeon N. The psychological distance of climate change. Risk Anal. 2012; 32:</w:t>
      </w:r>
      <w:r w:rsidRPr="0023748C">
        <w:rPr>
          <w:rFonts w:ascii="Times New Roman" w:hAnsi="Times New Roman" w:cs="Times New Roman"/>
          <w:i/>
          <w:color w:val="000000"/>
          <w:sz w:val="24"/>
          <w:szCs w:val="24"/>
        </w:rPr>
        <w:t xml:space="preserve"> </w:t>
      </w:r>
      <w:r w:rsidRPr="0023748C">
        <w:rPr>
          <w:rFonts w:ascii="Times New Roman" w:hAnsi="Times New Roman" w:cs="Times New Roman"/>
          <w:color w:val="000000"/>
          <w:sz w:val="24"/>
          <w:szCs w:val="24"/>
        </w:rPr>
        <w:t xml:space="preserve">957-972. </w:t>
      </w:r>
    </w:p>
    <w:p w14:paraId="7ED6F5AF" w14:textId="77777777" w:rsidR="00075B08"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D34475">
        <w:rPr>
          <w:rFonts w:ascii="Times New Roman" w:hAnsi="Times New Roman" w:cs="Times New Roman"/>
          <w:sz w:val="24"/>
          <w:szCs w:val="24"/>
        </w:rPr>
        <w:t xml:space="preserve">IPCC (Intergovernmental Panel on Climate Change). </w:t>
      </w:r>
      <w:r w:rsidRPr="00D34475">
        <w:rPr>
          <w:rFonts w:ascii="Times New Roman" w:hAnsi="Times New Roman" w:cs="Times New Roman"/>
          <w:i/>
          <w:iCs/>
          <w:sz w:val="24"/>
          <w:szCs w:val="24"/>
        </w:rPr>
        <w:t xml:space="preserve">Climate change 2014: Synthesis report. Contribution of working groups I, II, and III to the fifth assessment report of the Intergovernmental Panel on Climate Change </w:t>
      </w:r>
      <w:r w:rsidRPr="00D34475">
        <w:rPr>
          <w:rFonts w:ascii="Times New Roman" w:hAnsi="Times New Roman" w:cs="Times New Roman"/>
          <w:sz w:val="24"/>
          <w:szCs w:val="24"/>
        </w:rPr>
        <w:t>[Core Writing Team, R. K. Pachauri and L. A. Meyer (eds.)]. IPCC, Geneva, Switzerland, 151 pp</w:t>
      </w:r>
      <w:r>
        <w:rPr>
          <w:rFonts w:ascii="Times New Roman" w:hAnsi="Times New Roman" w:cs="Times New Roman"/>
          <w:sz w:val="24"/>
          <w:szCs w:val="24"/>
        </w:rPr>
        <w:t>, 2014</w:t>
      </w:r>
      <w:r w:rsidRPr="00D34475">
        <w:rPr>
          <w:rFonts w:ascii="Times New Roman" w:hAnsi="Times New Roman" w:cs="Times New Roman"/>
          <w:sz w:val="24"/>
          <w:szCs w:val="24"/>
        </w:rPr>
        <w:t xml:space="preserve">. </w:t>
      </w:r>
    </w:p>
    <w:p w14:paraId="179C4618" w14:textId="77777777" w:rsidR="00075B08" w:rsidRPr="005F645D" w:rsidRDefault="00075B08" w:rsidP="0063745A">
      <w:pPr>
        <w:pStyle w:val="ListParagraph"/>
        <w:numPr>
          <w:ilvl w:val="0"/>
          <w:numId w:val="4"/>
        </w:numPr>
        <w:spacing w:line="480" w:lineRule="auto"/>
        <w:ind w:left="360"/>
        <w:rPr>
          <w:rFonts w:ascii="Times New Roman" w:eastAsiaTheme="minorEastAsia" w:hAnsi="Times New Roman" w:cs="Times New Roman"/>
          <w:color w:val="1A1A1A"/>
          <w:sz w:val="24"/>
          <w:szCs w:val="24"/>
          <w:lang w:val="en-US"/>
        </w:rPr>
      </w:pPr>
      <w:r w:rsidRPr="005F645D">
        <w:rPr>
          <w:rFonts w:ascii="Times New Roman" w:eastAsiaTheme="minorEastAsia" w:hAnsi="Times New Roman" w:cs="Times New Roman"/>
          <w:color w:val="1A1A1A"/>
          <w:sz w:val="24"/>
          <w:szCs w:val="24"/>
          <w:lang w:val="en-US"/>
        </w:rPr>
        <w:t>Bryant B. Environmental justice: Issues, policies, and solutions. Washington, DC: Island Press</w:t>
      </w:r>
      <w:r>
        <w:rPr>
          <w:rFonts w:ascii="Times New Roman" w:eastAsiaTheme="minorEastAsia" w:hAnsi="Times New Roman" w:cs="Times New Roman"/>
          <w:color w:val="1A1A1A"/>
          <w:sz w:val="24"/>
          <w:szCs w:val="24"/>
          <w:lang w:val="en-US"/>
        </w:rPr>
        <w:t>, 1995</w:t>
      </w:r>
      <w:r w:rsidRPr="005F645D">
        <w:rPr>
          <w:rFonts w:ascii="Times New Roman" w:eastAsiaTheme="minorEastAsia" w:hAnsi="Times New Roman" w:cs="Times New Roman"/>
          <w:color w:val="1A1A1A"/>
          <w:sz w:val="24"/>
          <w:szCs w:val="24"/>
          <w:lang w:val="en-US"/>
        </w:rPr>
        <w:t xml:space="preserve">. </w:t>
      </w:r>
    </w:p>
    <w:p w14:paraId="6139C296" w14:textId="77777777" w:rsidR="00075B08" w:rsidRPr="00D34475"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500190">
        <w:rPr>
          <w:rFonts w:ascii="Times New Roman" w:hAnsi="Times New Roman" w:cs="Times New Roman"/>
          <w:color w:val="000000"/>
          <w:sz w:val="24"/>
          <w:szCs w:val="24"/>
        </w:rPr>
        <w:t>Pellow D</w:t>
      </w:r>
      <w:r>
        <w:rPr>
          <w:rFonts w:ascii="Times New Roman" w:hAnsi="Times New Roman" w:cs="Times New Roman"/>
          <w:color w:val="000000"/>
          <w:sz w:val="24"/>
          <w:szCs w:val="24"/>
        </w:rPr>
        <w:t>N</w:t>
      </w:r>
      <w:r w:rsidRPr="00500190">
        <w:rPr>
          <w:rFonts w:ascii="Times New Roman" w:hAnsi="Times New Roman" w:cs="Times New Roman"/>
          <w:color w:val="000000"/>
          <w:sz w:val="24"/>
          <w:szCs w:val="24"/>
        </w:rPr>
        <w:t>. Environmental inequality formation: Toward a theory of environmental justice.</w:t>
      </w:r>
      <w:r w:rsidRPr="005F645D">
        <w:rPr>
          <w:rFonts w:ascii="Times New Roman" w:hAnsi="Times New Roman" w:cs="Times New Roman"/>
          <w:color w:val="000000"/>
          <w:sz w:val="24"/>
          <w:szCs w:val="24"/>
        </w:rPr>
        <w:t xml:space="preserve"> Am Behav Sci. 2000; 43:</w:t>
      </w:r>
      <w:r w:rsidRPr="00500190">
        <w:rPr>
          <w:rFonts w:ascii="Times New Roman" w:hAnsi="Times New Roman" w:cs="Times New Roman"/>
          <w:color w:val="000000"/>
          <w:sz w:val="24"/>
          <w:szCs w:val="24"/>
        </w:rPr>
        <w:t xml:space="preserve"> 581–601</w:t>
      </w:r>
    </w:p>
    <w:p w14:paraId="7FEAD359" w14:textId="77777777" w:rsidR="00075B08" w:rsidRPr="00D73160" w:rsidRDefault="00075B08" w:rsidP="0063745A">
      <w:pPr>
        <w:pStyle w:val="ListParagraph"/>
        <w:numPr>
          <w:ilvl w:val="0"/>
          <w:numId w:val="4"/>
        </w:numPr>
        <w:spacing w:line="480" w:lineRule="auto"/>
        <w:ind w:left="360"/>
        <w:rPr>
          <w:rFonts w:ascii="Times New Roman" w:eastAsiaTheme="minorEastAsia" w:hAnsi="Times New Roman" w:cs="Times New Roman"/>
          <w:color w:val="1A1A1A"/>
          <w:sz w:val="24"/>
          <w:szCs w:val="24"/>
          <w:lang w:val="en-US"/>
        </w:rPr>
      </w:pPr>
      <w:proofErr w:type="spellStart"/>
      <w:r w:rsidRPr="00D73160">
        <w:rPr>
          <w:rFonts w:ascii="Times New Roman" w:eastAsiaTheme="minorEastAsia" w:hAnsi="Times New Roman" w:cs="Times New Roman"/>
          <w:color w:val="1A1A1A"/>
          <w:sz w:val="24"/>
          <w:szCs w:val="24"/>
          <w:lang w:val="en-US"/>
        </w:rPr>
        <w:t>Dhont</w:t>
      </w:r>
      <w:proofErr w:type="spellEnd"/>
      <w:r w:rsidRPr="00D73160">
        <w:rPr>
          <w:rFonts w:ascii="Times New Roman" w:eastAsiaTheme="minorEastAsia" w:hAnsi="Times New Roman" w:cs="Times New Roman"/>
          <w:color w:val="1A1A1A"/>
          <w:sz w:val="24"/>
          <w:szCs w:val="24"/>
          <w:lang w:val="en-US"/>
        </w:rPr>
        <w:t xml:space="preserve"> K, Hodson G, Costello K, </w:t>
      </w:r>
      <w:proofErr w:type="spellStart"/>
      <w:r w:rsidRPr="00D73160">
        <w:rPr>
          <w:rFonts w:ascii="Times New Roman" w:eastAsiaTheme="minorEastAsia" w:hAnsi="Times New Roman" w:cs="Times New Roman"/>
          <w:color w:val="1A1A1A"/>
          <w:sz w:val="24"/>
          <w:szCs w:val="24"/>
          <w:lang w:val="en-US"/>
        </w:rPr>
        <w:t>MacInnis</w:t>
      </w:r>
      <w:proofErr w:type="spellEnd"/>
      <w:r w:rsidRPr="00D73160">
        <w:rPr>
          <w:rFonts w:ascii="Times New Roman" w:eastAsiaTheme="minorEastAsia" w:hAnsi="Times New Roman" w:cs="Times New Roman"/>
          <w:color w:val="1A1A1A"/>
          <w:sz w:val="24"/>
          <w:szCs w:val="24"/>
          <w:lang w:val="en-US"/>
        </w:rPr>
        <w:t xml:space="preserve"> CC. Social dominance orientation connects prejudicial human-human and human-animal relations. </w:t>
      </w:r>
      <w:r w:rsidRPr="00EA2D78">
        <w:rPr>
          <w:rFonts w:ascii="Times New Roman" w:eastAsiaTheme="minorEastAsia" w:hAnsi="Times New Roman" w:cs="Times New Roman"/>
          <w:color w:val="1A1A1A"/>
          <w:sz w:val="24"/>
          <w:szCs w:val="24"/>
          <w:lang w:val="en-US"/>
        </w:rPr>
        <w:t xml:space="preserve">Pers </w:t>
      </w:r>
      <w:proofErr w:type="spellStart"/>
      <w:r w:rsidRPr="00EA2D78">
        <w:rPr>
          <w:rFonts w:ascii="Times New Roman" w:eastAsiaTheme="minorEastAsia" w:hAnsi="Times New Roman" w:cs="Times New Roman"/>
          <w:color w:val="1A1A1A"/>
          <w:sz w:val="24"/>
          <w:szCs w:val="24"/>
          <w:lang w:val="en-US"/>
        </w:rPr>
        <w:t>Individ</w:t>
      </w:r>
      <w:proofErr w:type="spellEnd"/>
      <w:r w:rsidRPr="00EA2D78">
        <w:rPr>
          <w:rFonts w:ascii="Times New Roman" w:eastAsiaTheme="minorEastAsia" w:hAnsi="Times New Roman" w:cs="Times New Roman"/>
          <w:color w:val="1A1A1A"/>
          <w:sz w:val="24"/>
          <w:szCs w:val="24"/>
          <w:lang w:val="en-US"/>
        </w:rPr>
        <w:t xml:space="preserve"> Diff. 2014; 61-62:</w:t>
      </w:r>
      <w:r w:rsidRPr="00D73160">
        <w:rPr>
          <w:rFonts w:ascii="Times New Roman" w:eastAsiaTheme="minorEastAsia" w:hAnsi="Times New Roman" w:cs="Times New Roman"/>
          <w:i/>
          <w:color w:val="1A1A1A"/>
          <w:sz w:val="24"/>
          <w:szCs w:val="24"/>
          <w:lang w:val="en-US"/>
        </w:rPr>
        <w:t xml:space="preserve"> </w:t>
      </w:r>
      <w:r w:rsidRPr="00D73160">
        <w:rPr>
          <w:rFonts w:ascii="Times New Roman" w:eastAsiaTheme="minorEastAsia" w:hAnsi="Times New Roman" w:cs="Times New Roman"/>
          <w:color w:val="1A1A1A"/>
          <w:sz w:val="24"/>
          <w:szCs w:val="24"/>
          <w:lang w:val="en-US"/>
        </w:rPr>
        <w:t xml:space="preserve">105-108. </w:t>
      </w:r>
    </w:p>
    <w:p w14:paraId="6EBAFBE2" w14:textId="77777777" w:rsidR="00075B08" w:rsidRPr="009A17CF" w:rsidRDefault="00075B08" w:rsidP="0063745A">
      <w:pPr>
        <w:pStyle w:val="ListParagraph"/>
        <w:numPr>
          <w:ilvl w:val="0"/>
          <w:numId w:val="4"/>
        </w:numPr>
        <w:spacing w:line="480" w:lineRule="auto"/>
        <w:ind w:left="360"/>
        <w:rPr>
          <w:rFonts w:ascii="Times New Roman" w:eastAsiaTheme="minorEastAsia" w:hAnsi="Times New Roman" w:cs="Times New Roman"/>
          <w:color w:val="1A1A1A"/>
          <w:sz w:val="24"/>
          <w:szCs w:val="24"/>
          <w:lang w:val="en-US"/>
        </w:rPr>
      </w:pPr>
      <w:r w:rsidRPr="009A17CF">
        <w:rPr>
          <w:rFonts w:ascii="Times New Roman" w:eastAsiaTheme="minorEastAsia" w:hAnsi="Times New Roman" w:cs="Times New Roman"/>
          <w:color w:val="1A1A1A"/>
          <w:sz w:val="24"/>
          <w:szCs w:val="24"/>
          <w:lang w:val="en-US"/>
        </w:rPr>
        <w:lastRenderedPageBreak/>
        <w:t>Chow RM, Lowery BS, Hogan CM. Appeasement: Whites’ strategic support for affirmative action. Pers Soc Psychol Bull. 2013; 39:</w:t>
      </w:r>
      <w:r w:rsidRPr="009A17CF">
        <w:rPr>
          <w:rFonts w:ascii="Times New Roman" w:eastAsiaTheme="minorEastAsia" w:hAnsi="Times New Roman" w:cs="Times New Roman"/>
          <w:i/>
          <w:color w:val="1A1A1A"/>
          <w:sz w:val="24"/>
          <w:szCs w:val="24"/>
          <w:lang w:val="en-US"/>
        </w:rPr>
        <w:t xml:space="preserve"> </w:t>
      </w:r>
      <w:r w:rsidRPr="009A17CF">
        <w:rPr>
          <w:rFonts w:ascii="Times New Roman" w:eastAsiaTheme="minorEastAsia" w:hAnsi="Times New Roman" w:cs="Times New Roman"/>
          <w:color w:val="1A1A1A"/>
          <w:sz w:val="24"/>
          <w:szCs w:val="24"/>
          <w:lang w:val="en-US"/>
        </w:rPr>
        <w:t xml:space="preserve">332-345. </w:t>
      </w:r>
    </w:p>
    <w:p w14:paraId="165E055D" w14:textId="77777777" w:rsidR="00075B08" w:rsidRPr="00573EE7"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eastAsiaTheme="minorEastAsia" w:hAnsi="Times New Roman" w:cs="Times New Roman"/>
          <w:color w:val="1A1A1A"/>
          <w:sz w:val="24"/>
          <w:szCs w:val="24"/>
          <w:lang w:val="en-US"/>
        </w:rPr>
      </w:pPr>
      <w:r w:rsidRPr="00573EE7">
        <w:rPr>
          <w:rFonts w:ascii="Times New Roman" w:eastAsiaTheme="minorEastAsia" w:hAnsi="Times New Roman" w:cs="Times New Roman"/>
          <w:color w:val="1A1A1A"/>
          <w:sz w:val="24"/>
          <w:szCs w:val="24"/>
          <w:lang w:val="en-US"/>
        </w:rPr>
        <w:t xml:space="preserve">Ho GC, </w:t>
      </w:r>
      <w:proofErr w:type="spellStart"/>
      <w:r w:rsidRPr="00573EE7">
        <w:rPr>
          <w:rFonts w:ascii="Times New Roman" w:eastAsiaTheme="minorEastAsia" w:hAnsi="Times New Roman" w:cs="Times New Roman"/>
          <w:color w:val="1A1A1A"/>
          <w:sz w:val="24"/>
          <w:szCs w:val="24"/>
          <w:lang w:val="en-US"/>
        </w:rPr>
        <w:t>Unzueta</w:t>
      </w:r>
      <w:proofErr w:type="spellEnd"/>
      <w:r w:rsidRPr="00573EE7">
        <w:rPr>
          <w:rFonts w:ascii="Times New Roman" w:eastAsiaTheme="minorEastAsia" w:hAnsi="Times New Roman" w:cs="Times New Roman"/>
          <w:color w:val="1A1A1A"/>
          <w:sz w:val="24"/>
          <w:szCs w:val="24"/>
          <w:lang w:val="en-US"/>
        </w:rPr>
        <w:t xml:space="preserve"> MM. Antiegalitarians for affirmative action? When social dominance orientation is positively related to support for egalitarian social policies. J Appl Soc Psychol. 2015; 45:</w:t>
      </w:r>
      <w:r w:rsidRPr="00573EE7">
        <w:rPr>
          <w:rFonts w:ascii="Times New Roman" w:eastAsiaTheme="minorEastAsia" w:hAnsi="Times New Roman" w:cs="Times New Roman"/>
          <w:i/>
          <w:color w:val="1A1A1A"/>
          <w:sz w:val="24"/>
          <w:szCs w:val="24"/>
          <w:lang w:val="en-US"/>
        </w:rPr>
        <w:t xml:space="preserve"> </w:t>
      </w:r>
      <w:r w:rsidRPr="00573EE7">
        <w:rPr>
          <w:rFonts w:ascii="Times New Roman" w:eastAsiaTheme="minorEastAsia" w:hAnsi="Times New Roman" w:cs="Times New Roman"/>
          <w:color w:val="1A1A1A"/>
          <w:sz w:val="24"/>
          <w:szCs w:val="24"/>
          <w:lang w:val="en-US"/>
        </w:rPr>
        <w:t xml:space="preserve">451-460. </w:t>
      </w:r>
    </w:p>
    <w:p w14:paraId="300088CB" w14:textId="77777777" w:rsidR="00075B08" w:rsidRPr="00DB1DB5" w:rsidRDefault="00075B08" w:rsidP="0063745A">
      <w:pPr>
        <w:pStyle w:val="ListParagraph"/>
        <w:numPr>
          <w:ilvl w:val="0"/>
          <w:numId w:val="4"/>
        </w:numPr>
        <w:spacing w:line="480" w:lineRule="auto"/>
        <w:ind w:left="360"/>
        <w:rPr>
          <w:rFonts w:ascii="Times New Roman" w:eastAsiaTheme="minorEastAsia" w:hAnsi="Times New Roman" w:cs="Times New Roman"/>
          <w:color w:val="1A1A1A"/>
          <w:sz w:val="24"/>
          <w:szCs w:val="24"/>
          <w:lang w:val="en-US"/>
        </w:rPr>
      </w:pPr>
      <w:r w:rsidRPr="00DB1DB5">
        <w:rPr>
          <w:rFonts w:ascii="Times New Roman" w:eastAsiaTheme="minorEastAsia" w:hAnsi="Times New Roman" w:cs="Times New Roman"/>
          <w:color w:val="1A1A1A"/>
          <w:sz w:val="24"/>
          <w:szCs w:val="24"/>
          <w:lang w:val="en-US"/>
        </w:rPr>
        <w:t>Bianchi EC, Hall EV, Lee S. Reexamining the link between economic downturns and racial antipathy: Evidence that prejudice against blacks rises during recessions. Psychol Sci. 2018;</w:t>
      </w:r>
      <w:r w:rsidRPr="00DB1DB5">
        <w:rPr>
          <w:rFonts w:ascii="Times New Roman" w:eastAsiaTheme="minorEastAsia" w:hAnsi="Times New Roman" w:cs="Times New Roman"/>
          <w:i/>
          <w:color w:val="1A1A1A"/>
          <w:sz w:val="24"/>
          <w:szCs w:val="24"/>
          <w:lang w:val="en-US"/>
        </w:rPr>
        <w:t xml:space="preserve"> </w:t>
      </w:r>
      <w:r w:rsidRPr="00DB1DB5">
        <w:rPr>
          <w:rFonts w:ascii="Times New Roman" w:eastAsiaTheme="minorEastAsia" w:hAnsi="Times New Roman" w:cs="Times New Roman"/>
          <w:color w:val="1A1A1A"/>
          <w:sz w:val="24"/>
          <w:szCs w:val="24"/>
          <w:lang w:val="en-US"/>
        </w:rPr>
        <w:t xml:space="preserve">1-14. </w:t>
      </w:r>
    </w:p>
    <w:p w14:paraId="1F8C9C94" w14:textId="77777777" w:rsidR="00075B08" w:rsidRPr="0058356B"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58356B">
        <w:rPr>
          <w:rFonts w:ascii="Times New Roman" w:hAnsi="Times New Roman" w:cs="Times New Roman"/>
          <w:sz w:val="24"/>
          <w:szCs w:val="24"/>
        </w:rPr>
        <w:t>Krosch AR, Tyler TR</w:t>
      </w:r>
      <w:r>
        <w:rPr>
          <w:rFonts w:ascii="Times New Roman" w:hAnsi="Times New Roman" w:cs="Times New Roman"/>
          <w:sz w:val="24"/>
          <w:szCs w:val="24"/>
        </w:rPr>
        <w:t>,</w:t>
      </w:r>
      <w:r w:rsidRPr="0058356B">
        <w:rPr>
          <w:rFonts w:ascii="Times New Roman" w:hAnsi="Times New Roman" w:cs="Times New Roman"/>
          <w:sz w:val="24"/>
          <w:szCs w:val="24"/>
        </w:rPr>
        <w:t xml:space="preserve"> Amodio DM. (2017). Race and recession: Effects of economic scarcity on racial discrimination. J Pers Soc Psychol. 2017; 113:</w:t>
      </w:r>
      <w:r w:rsidRPr="0058356B">
        <w:rPr>
          <w:rFonts w:ascii="Times New Roman" w:hAnsi="Times New Roman" w:cs="Times New Roman"/>
          <w:i/>
          <w:sz w:val="24"/>
          <w:szCs w:val="24"/>
        </w:rPr>
        <w:t xml:space="preserve"> </w:t>
      </w:r>
      <w:r w:rsidRPr="0058356B">
        <w:rPr>
          <w:rFonts w:ascii="Times New Roman" w:hAnsi="Times New Roman" w:cs="Times New Roman"/>
          <w:sz w:val="24"/>
          <w:szCs w:val="24"/>
        </w:rPr>
        <w:t xml:space="preserve">892-909. </w:t>
      </w:r>
    </w:p>
    <w:p w14:paraId="5AD9399C" w14:textId="0C4BC738" w:rsidR="00912DA4" w:rsidRPr="00F804A2" w:rsidRDefault="00912DA4" w:rsidP="0063745A">
      <w:pPr>
        <w:spacing w:line="480" w:lineRule="auto"/>
        <w:ind w:left="720"/>
        <w:rPr>
          <w:rFonts w:ascii="Times New Roman" w:hAnsi="Times New Roman" w:cs="Times New Roman"/>
          <w:sz w:val="24"/>
          <w:szCs w:val="24"/>
        </w:rPr>
      </w:pPr>
    </w:p>
    <w:sectPr w:rsidR="00912DA4" w:rsidRPr="00F804A2" w:rsidSect="00E30443">
      <w:headerReference w:type="even" r:id="rId10"/>
      <w:headerReference w:type="default" r:id="rId11"/>
      <w:footerReference w:type="even" r:id="rId12"/>
      <w:footerReference w:type="default" r:id="rId13"/>
      <w:pgSz w:w="11900" w:h="16840"/>
      <w:pgMar w:top="1440" w:right="1800" w:bottom="1440" w:left="1800" w:header="708" w:footer="708" w:gutter="0"/>
      <w:lnNumType w:countBy="1" w:restart="continuous"/>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A561FE" w14:textId="77777777" w:rsidR="00D7637B" w:rsidRDefault="00D7637B" w:rsidP="00B455F0">
      <w:pPr>
        <w:spacing w:after="0" w:line="240" w:lineRule="auto"/>
      </w:pPr>
      <w:r>
        <w:separator/>
      </w:r>
    </w:p>
  </w:endnote>
  <w:endnote w:type="continuationSeparator" w:id="0">
    <w:p w14:paraId="46F3B58A" w14:textId="77777777" w:rsidR="00D7637B" w:rsidRDefault="00D7637B" w:rsidP="00B45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w:altName w:val="Times Roman"/>
    <w:panose1 w:val="02000500000000000000"/>
    <w:charset w:val="4D"/>
    <w:family w:val="roman"/>
    <w:notTrueType/>
    <w:pitch w:val="variable"/>
    <w:sig w:usb0="00000003" w:usb1="00000000" w:usb2="00000000" w:usb3="00000000" w:csb0="00000001"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EC340E" w14:textId="77777777" w:rsidR="00D556E3" w:rsidRDefault="00D556E3" w:rsidP="00F7206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3AC37FA" w14:textId="77777777" w:rsidR="00D556E3" w:rsidRDefault="00D556E3" w:rsidP="00B455F0">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4B0E08" w14:textId="77777777" w:rsidR="00D556E3" w:rsidRDefault="00D556E3" w:rsidP="00F7206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F3909">
      <w:rPr>
        <w:rStyle w:val="PageNumber"/>
        <w:noProof/>
      </w:rPr>
      <w:t>26</w:t>
    </w:r>
    <w:r>
      <w:rPr>
        <w:rStyle w:val="PageNumber"/>
      </w:rPr>
      <w:fldChar w:fldCharType="end"/>
    </w:r>
  </w:p>
  <w:p w14:paraId="62AA6E01" w14:textId="77777777" w:rsidR="00D556E3" w:rsidRDefault="00D556E3" w:rsidP="00B455F0">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5EFEE4" w14:textId="77777777" w:rsidR="00D7637B" w:rsidRDefault="00D7637B" w:rsidP="00B455F0">
      <w:pPr>
        <w:spacing w:after="0" w:line="240" w:lineRule="auto"/>
      </w:pPr>
      <w:r>
        <w:separator/>
      </w:r>
    </w:p>
  </w:footnote>
  <w:footnote w:type="continuationSeparator" w:id="0">
    <w:p w14:paraId="47E356D7" w14:textId="77777777" w:rsidR="00D7637B" w:rsidRDefault="00D7637B" w:rsidP="00B455F0">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816729" w14:textId="77777777" w:rsidR="00D556E3" w:rsidRDefault="00D556E3" w:rsidP="00EC27C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314F06" w14:textId="77777777" w:rsidR="00D556E3" w:rsidRDefault="00AF3909" w:rsidP="00E412A3">
    <w:pPr>
      <w:pStyle w:val="Header"/>
      <w:ind w:right="360"/>
    </w:pPr>
    <w:sdt>
      <w:sdtPr>
        <w:id w:val="171999623"/>
        <w:temporary/>
        <w:showingPlcHdr/>
      </w:sdtPr>
      <w:sdtEndPr/>
      <w:sdtContent>
        <w:r w:rsidR="00D556E3">
          <w:t>[Type text]</w:t>
        </w:r>
      </w:sdtContent>
    </w:sdt>
    <w:r w:rsidR="00D556E3">
      <w:ptab w:relativeTo="margin" w:alignment="center" w:leader="none"/>
    </w:r>
    <w:sdt>
      <w:sdtPr>
        <w:id w:val="171999624"/>
        <w:temporary/>
        <w:showingPlcHdr/>
      </w:sdtPr>
      <w:sdtEndPr/>
      <w:sdtContent>
        <w:r w:rsidR="00D556E3">
          <w:t>[Type text]</w:t>
        </w:r>
      </w:sdtContent>
    </w:sdt>
    <w:r w:rsidR="00D556E3">
      <w:ptab w:relativeTo="margin" w:alignment="right" w:leader="none"/>
    </w:r>
    <w:sdt>
      <w:sdtPr>
        <w:id w:val="171999625"/>
        <w:temporary/>
        <w:showingPlcHdr/>
      </w:sdtPr>
      <w:sdtEndPr/>
      <w:sdtContent>
        <w:r w:rsidR="00D556E3">
          <w:t>[Type text]</w:t>
        </w:r>
      </w:sdtContent>
    </w:sdt>
  </w:p>
  <w:p w14:paraId="3E6A6D33" w14:textId="77777777" w:rsidR="00D556E3" w:rsidRDefault="00D556E3">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5F7B1F" w14:textId="77777777" w:rsidR="00D556E3" w:rsidRDefault="00D556E3" w:rsidP="00EC27C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F3909">
      <w:rPr>
        <w:rStyle w:val="PageNumber"/>
        <w:noProof/>
      </w:rPr>
      <w:t>26</w:t>
    </w:r>
    <w:r>
      <w:rPr>
        <w:rStyle w:val="PageNumber"/>
      </w:rPr>
      <w:fldChar w:fldCharType="end"/>
    </w:r>
  </w:p>
  <w:p w14:paraId="5A535F1A" w14:textId="43CAE1F3" w:rsidR="00D556E3" w:rsidRDefault="00D556E3" w:rsidP="00E412A3">
    <w:pPr>
      <w:pStyle w:val="Header"/>
      <w:ind w:right="360"/>
    </w:pPr>
    <w:r>
      <w:t xml:space="preserve">SDO, RWA AND ENVIRONMENTALISM </w:t>
    </w:r>
    <w:r>
      <w:ptab w:relativeTo="margin" w:alignment="center" w:leader="none"/>
    </w:r>
    <w:r>
      <w:ptab w:relativeTo="margin" w:alignment="right" w:leader="none"/>
    </w:r>
  </w:p>
  <w:p w14:paraId="6063AFA6" w14:textId="77777777" w:rsidR="00D556E3" w:rsidRDefault="00D556E3">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4E6D6A79"/>
    <w:multiLevelType w:val="hybridMultilevel"/>
    <w:tmpl w:val="0400E1B0"/>
    <w:lvl w:ilvl="0" w:tplc="FC18CE46">
      <w:start w:val="1"/>
      <w:numFmt w:val="decimal"/>
      <w:lvlText w:val="%1."/>
      <w:lvlJc w:val="left"/>
      <w:pPr>
        <w:ind w:left="-360" w:hanging="360"/>
      </w:pPr>
      <w:rPr>
        <w:rFonts w:hint="default"/>
      </w:rPr>
    </w:lvl>
    <w:lvl w:ilvl="1" w:tplc="0C090019" w:tentative="1">
      <w:start w:val="1"/>
      <w:numFmt w:val="lowerLetter"/>
      <w:lvlText w:val="%2."/>
      <w:lvlJc w:val="left"/>
      <w:pPr>
        <w:ind w:left="360" w:hanging="360"/>
      </w:pPr>
    </w:lvl>
    <w:lvl w:ilvl="2" w:tplc="0C09001B" w:tentative="1">
      <w:start w:val="1"/>
      <w:numFmt w:val="lowerRoman"/>
      <w:lvlText w:val="%3."/>
      <w:lvlJc w:val="right"/>
      <w:pPr>
        <w:ind w:left="1080" w:hanging="180"/>
      </w:pPr>
    </w:lvl>
    <w:lvl w:ilvl="3" w:tplc="0C09000F" w:tentative="1">
      <w:start w:val="1"/>
      <w:numFmt w:val="decimal"/>
      <w:lvlText w:val="%4."/>
      <w:lvlJc w:val="left"/>
      <w:pPr>
        <w:ind w:left="1800" w:hanging="360"/>
      </w:pPr>
    </w:lvl>
    <w:lvl w:ilvl="4" w:tplc="0C090019" w:tentative="1">
      <w:start w:val="1"/>
      <w:numFmt w:val="lowerLetter"/>
      <w:lvlText w:val="%5."/>
      <w:lvlJc w:val="left"/>
      <w:pPr>
        <w:ind w:left="2520" w:hanging="360"/>
      </w:pPr>
    </w:lvl>
    <w:lvl w:ilvl="5" w:tplc="0C09001B" w:tentative="1">
      <w:start w:val="1"/>
      <w:numFmt w:val="lowerRoman"/>
      <w:lvlText w:val="%6."/>
      <w:lvlJc w:val="right"/>
      <w:pPr>
        <w:ind w:left="3240" w:hanging="180"/>
      </w:pPr>
    </w:lvl>
    <w:lvl w:ilvl="6" w:tplc="0C09000F" w:tentative="1">
      <w:start w:val="1"/>
      <w:numFmt w:val="decimal"/>
      <w:lvlText w:val="%7."/>
      <w:lvlJc w:val="left"/>
      <w:pPr>
        <w:ind w:left="3960" w:hanging="360"/>
      </w:pPr>
    </w:lvl>
    <w:lvl w:ilvl="7" w:tplc="0C090019" w:tentative="1">
      <w:start w:val="1"/>
      <w:numFmt w:val="lowerLetter"/>
      <w:lvlText w:val="%8."/>
      <w:lvlJc w:val="left"/>
      <w:pPr>
        <w:ind w:left="4680" w:hanging="360"/>
      </w:pPr>
    </w:lvl>
    <w:lvl w:ilvl="8" w:tplc="0C09001B" w:tentative="1">
      <w:start w:val="1"/>
      <w:numFmt w:val="lowerRoman"/>
      <w:lvlText w:val="%9."/>
      <w:lvlJc w:val="right"/>
      <w:pPr>
        <w:ind w:left="5400" w:hanging="180"/>
      </w:pPr>
    </w:lvl>
  </w:abstractNum>
  <w:abstractNum w:abstractNumId="2">
    <w:nsid w:val="5B244FA9"/>
    <w:multiLevelType w:val="hybridMultilevel"/>
    <w:tmpl w:val="A0EAD454"/>
    <w:lvl w:ilvl="0" w:tplc="14090001">
      <w:start w:val="1"/>
      <w:numFmt w:val="bullet"/>
      <w:lvlText w:val=""/>
      <w:lvlJc w:val="left"/>
      <w:pPr>
        <w:ind w:left="720" w:hanging="360"/>
      </w:pPr>
      <w:rPr>
        <w:rFonts w:ascii="Symbol" w:hAnsi="Symbol" w:hint="default"/>
      </w:rPr>
    </w:lvl>
    <w:lvl w:ilvl="1" w:tplc="1409000F">
      <w:start w:val="1"/>
      <w:numFmt w:val="decimal"/>
      <w:lvlText w:val="%2."/>
      <w:lvlJc w:val="left"/>
      <w:pPr>
        <w:ind w:left="1440" w:hanging="360"/>
      </w:pPr>
      <w:rPr>
        <w:rFonts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nsid w:val="71E07CEE"/>
    <w:multiLevelType w:val="hybridMultilevel"/>
    <w:tmpl w:val="FDF2B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12FD"/>
    <w:rsid w:val="000008D9"/>
    <w:rsid w:val="000022A1"/>
    <w:rsid w:val="00002A59"/>
    <w:rsid w:val="00002E0A"/>
    <w:rsid w:val="00002FA4"/>
    <w:rsid w:val="0000315C"/>
    <w:rsid w:val="00005998"/>
    <w:rsid w:val="00006153"/>
    <w:rsid w:val="0000653D"/>
    <w:rsid w:val="00012A0D"/>
    <w:rsid w:val="00012F9C"/>
    <w:rsid w:val="00013DF4"/>
    <w:rsid w:val="0001525E"/>
    <w:rsid w:val="0001646E"/>
    <w:rsid w:val="00016A82"/>
    <w:rsid w:val="00021A23"/>
    <w:rsid w:val="00021D22"/>
    <w:rsid w:val="00027714"/>
    <w:rsid w:val="00027784"/>
    <w:rsid w:val="00027D62"/>
    <w:rsid w:val="00031724"/>
    <w:rsid w:val="00031FC5"/>
    <w:rsid w:val="00033914"/>
    <w:rsid w:val="00035140"/>
    <w:rsid w:val="000353FD"/>
    <w:rsid w:val="00036AAD"/>
    <w:rsid w:val="00036FCA"/>
    <w:rsid w:val="000405D2"/>
    <w:rsid w:val="0004076A"/>
    <w:rsid w:val="00041003"/>
    <w:rsid w:val="00041F5F"/>
    <w:rsid w:val="00043611"/>
    <w:rsid w:val="00046599"/>
    <w:rsid w:val="000466D1"/>
    <w:rsid w:val="00046E15"/>
    <w:rsid w:val="000509CE"/>
    <w:rsid w:val="00050CB5"/>
    <w:rsid w:val="00053D21"/>
    <w:rsid w:val="000577A8"/>
    <w:rsid w:val="00060585"/>
    <w:rsid w:val="000632C5"/>
    <w:rsid w:val="000634DF"/>
    <w:rsid w:val="000642BB"/>
    <w:rsid w:val="000651B1"/>
    <w:rsid w:val="00067C1E"/>
    <w:rsid w:val="00070CC4"/>
    <w:rsid w:val="0007154A"/>
    <w:rsid w:val="00072BDE"/>
    <w:rsid w:val="00072E12"/>
    <w:rsid w:val="00073398"/>
    <w:rsid w:val="00074991"/>
    <w:rsid w:val="00074B43"/>
    <w:rsid w:val="00075B08"/>
    <w:rsid w:val="000766F9"/>
    <w:rsid w:val="00080F7B"/>
    <w:rsid w:val="0008159A"/>
    <w:rsid w:val="00081D88"/>
    <w:rsid w:val="00083252"/>
    <w:rsid w:val="00083732"/>
    <w:rsid w:val="000868B0"/>
    <w:rsid w:val="000909B1"/>
    <w:rsid w:val="00092157"/>
    <w:rsid w:val="00093388"/>
    <w:rsid w:val="000934A7"/>
    <w:rsid w:val="00095CAE"/>
    <w:rsid w:val="0009669F"/>
    <w:rsid w:val="0009763A"/>
    <w:rsid w:val="000A01E5"/>
    <w:rsid w:val="000A15CB"/>
    <w:rsid w:val="000A2A74"/>
    <w:rsid w:val="000A2BFA"/>
    <w:rsid w:val="000A2FA2"/>
    <w:rsid w:val="000A4085"/>
    <w:rsid w:val="000A444D"/>
    <w:rsid w:val="000A58C1"/>
    <w:rsid w:val="000A5BB6"/>
    <w:rsid w:val="000B1552"/>
    <w:rsid w:val="000B166C"/>
    <w:rsid w:val="000B4B8A"/>
    <w:rsid w:val="000B4D01"/>
    <w:rsid w:val="000B5316"/>
    <w:rsid w:val="000B778C"/>
    <w:rsid w:val="000C0570"/>
    <w:rsid w:val="000C06E9"/>
    <w:rsid w:val="000C0C7D"/>
    <w:rsid w:val="000C2AAF"/>
    <w:rsid w:val="000C2FD4"/>
    <w:rsid w:val="000C7E8B"/>
    <w:rsid w:val="000D1C8B"/>
    <w:rsid w:val="000D53EF"/>
    <w:rsid w:val="000E2550"/>
    <w:rsid w:val="000E2566"/>
    <w:rsid w:val="000E5BCC"/>
    <w:rsid w:val="000E6CD1"/>
    <w:rsid w:val="000E7B1C"/>
    <w:rsid w:val="000F00B0"/>
    <w:rsid w:val="000F0E92"/>
    <w:rsid w:val="000F10BC"/>
    <w:rsid w:val="000F1352"/>
    <w:rsid w:val="000F16EB"/>
    <w:rsid w:val="000F6116"/>
    <w:rsid w:val="000F7E7B"/>
    <w:rsid w:val="00102823"/>
    <w:rsid w:val="001032A0"/>
    <w:rsid w:val="001034D0"/>
    <w:rsid w:val="00103EB7"/>
    <w:rsid w:val="00104822"/>
    <w:rsid w:val="00105B95"/>
    <w:rsid w:val="00107626"/>
    <w:rsid w:val="00111BEA"/>
    <w:rsid w:val="00112A68"/>
    <w:rsid w:val="00112F5D"/>
    <w:rsid w:val="001146F4"/>
    <w:rsid w:val="001158DA"/>
    <w:rsid w:val="001172F8"/>
    <w:rsid w:val="00117989"/>
    <w:rsid w:val="001228C4"/>
    <w:rsid w:val="00123772"/>
    <w:rsid w:val="00124DA8"/>
    <w:rsid w:val="001261EE"/>
    <w:rsid w:val="0013012A"/>
    <w:rsid w:val="001301F5"/>
    <w:rsid w:val="00130DDD"/>
    <w:rsid w:val="00130E4B"/>
    <w:rsid w:val="00133271"/>
    <w:rsid w:val="0013367A"/>
    <w:rsid w:val="00133E1A"/>
    <w:rsid w:val="0013456E"/>
    <w:rsid w:val="00135CFA"/>
    <w:rsid w:val="00136AA5"/>
    <w:rsid w:val="00137961"/>
    <w:rsid w:val="00137C84"/>
    <w:rsid w:val="00140BEC"/>
    <w:rsid w:val="00140CBD"/>
    <w:rsid w:val="00145ACC"/>
    <w:rsid w:val="00146E08"/>
    <w:rsid w:val="00150BAA"/>
    <w:rsid w:val="00150CEF"/>
    <w:rsid w:val="00152017"/>
    <w:rsid w:val="0015287C"/>
    <w:rsid w:val="00153A0A"/>
    <w:rsid w:val="00156582"/>
    <w:rsid w:val="00157587"/>
    <w:rsid w:val="00157BF8"/>
    <w:rsid w:val="00161481"/>
    <w:rsid w:val="001616F4"/>
    <w:rsid w:val="00163AED"/>
    <w:rsid w:val="00164379"/>
    <w:rsid w:val="00165776"/>
    <w:rsid w:val="00165E13"/>
    <w:rsid w:val="001666DE"/>
    <w:rsid w:val="001720ED"/>
    <w:rsid w:val="00172258"/>
    <w:rsid w:val="001744C0"/>
    <w:rsid w:val="0017471C"/>
    <w:rsid w:val="001775FB"/>
    <w:rsid w:val="00180A9B"/>
    <w:rsid w:val="00181E0E"/>
    <w:rsid w:val="00182CD6"/>
    <w:rsid w:val="0018322F"/>
    <w:rsid w:val="001837D4"/>
    <w:rsid w:val="00184E9D"/>
    <w:rsid w:val="001851DF"/>
    <w:rsid w:val="00185457"/>
    <w:rsid w:val="00185A56"/>
    <w:rsid w:val="001860AB"/>
    <w:rsid w:val="001861CA"/>
    <w:rsid w:val="001871E1"/>
    <w:rsid w:val="00187DAA"/>
    <w:rsid w:val="00190B0F"/>
    <w:rsid w:val="00190D37"/>
    <w:rsid w:val="00192163"/>
    <w:rsid w:val="001935C9"/>
    <w:rsid w:val="00193C48"/>
    <w:rsid w:val="00195367"/>
    <w:rsid w:val="001961AD"/>
    <w:rsid w:val="00197C3B"/>
    <w:rsid w:val="001A0AD1"/>
    <w:rsid w:val="001A1718"/>
    <w:rsid w:val="001A62D2"/>
    <w:rsid w:val="001A699F"/>
    <w:rsid w:val="001A78A8"/>
    <w:rsid w:val="001B0AAB"/>
    <w:rsid w:val="001B102F"/>
    <w:rsid w:val="001B171A"/>
    <w:rsid w:val="001B22C0"/>
    <w:rsid w:val="001B27B8"/>
    <w:rsid w:val="001B54A4"/>
    <w:rsid w:val="001B5BFA"/>
    <w:rsid w:val="001B7454"/>
    <w:rsid w:val="001B755D"/>
    <w:rsid w:val="001C0F6E"/>
    <w:rsid w:val="001C3731"/>
    <w:rsid w:val="001C411C"/>
    <w:rsid w:val="001C429A"/>
    <w:rsid w:val="001C45AA"/>
    <w:rsid w:val="001C68EA"/>
    <w:rsid w:val="001D0720"/>
    <w:rsid w:val="001D1EA3"/>
    <w:rsid w:val="001D2D05"/>
    <w:rsid w:val="001D4284"/>
    <w:rsid w:val="001D51BB"/>
    <w:rsid w:val="001D69E4"/>
    <w:rsid w:val="001E0416"/>
    <w:rsid w:val="001E08E5"/>
    <w:rsid w:val="001E2630"/>
    <w:rsid w:val="001E4F9C"/>
    <w:rsid w:val="001E591B"/>
    <w:rsid w:val="001F0CB7"/>
    <w:rsid w:val="001F3B82"/>
    <w:rsid w:val="002008BA"/>
    <w:rsid w:val="00200DC7"/>
    <w:rsid w:val="00202DF5"/>
    <w:rsid w:val="00205131"/>
    <w:rsid w:val="0020608C"/>
    <w:rsid w:val="002065CE"/>
    <w:rsid w:val="002075C6"/>
    <w:rsid w:val="0020760A"/>
    <w:rsid w:val="00207B30"/>
    <w:rsid w:val="0021295F"/>
    <w:rsid w:val="00212A19"/>
    <w:rsid w:val="00213418"/>
    <w:rsid w:val="00214A68"/>
    <w:rsid w:val="0021708F"/>
    <w:rsid w:val="002215FA"/>
    <w:rsid w:val="00222C5D"/>
    <w:rsid w:val="00222F47"/>
    <w:rsid w:val="00223BE0"/>
    <w:rsid w:val="00224E69"/>
    <w:rsid w:val="00224F13"/>
    <w:rsid w:val="002255B9"/>
    <w:rsid w:val="00227259"/>
    <w:rsid w:val="00227F4E"/>
    <w:rsid w:val="002313C8"/>
    <w:rsid w:val="00231BF3"/>
    <w:rsid w:val="00231CE1"/>
    <w:rsid w:val="00231DB7"/>
    <w:rsid w:val="002326B4"/>
    <w:rsid w:val="00233293"/>
    <w:rsid w:val="002333DD"/>
    <w:rsid w:val="0023350B"/>
    <w:rsid w:val="00234347"/>
    <w:rsid w:val="00235CA1"/>
    <w:rsid w:val="00235DAA"/>
    <w:rsid w:val="002361FB"/>
    <w:rsid w:val="002443ED"/>
    <w:rsid w:val="0024648D"/>
    <w:rsid w:val="002464C1"/>
    <w:rsid w:val="00247E3B"/>
    <w:rsid w:val="002510E2"/>
    <w:rsid w:val="002523A6"/>
    <w:rsid w:val="0025245D"/>
    <w:rsid w:val="0025286D"/>
    <w:rsid w:val="00254127"/>
    <w:rsid w:val="00255E49"/>
    <w:rsid w:val="00255F3D"/>
    <w:rsid w:val="00256379"/>
    <w:rsid w:val="002567AF"/>
    <w:rsid w:val="00257A4F"/>
    <w:rsid w:val="00257DE7"/>
    <w:rsid w:val="00257F92"/>
    <w:rsid w:val="0026259F"/>
    <w:rsid w:val="002634B7"/>
    <w:rsid w:val="0026487F"/>
    <w:rsid w:val="002650F2"/>
    <w:rsid w:val="00266372"/>
    <w:rsid w:val="00266FA3"/>
    <w:rsid w:val="002700F1"/>
    <w:rsid w:val="00270EEB"/>
    <w:rsid w:val="0027195E"/>
    <w:rsid w:val="00273AC7"/>
    <w:rsid w:val="002751C8"/>
    <w:rsid w:val="00275B74"/>
    <w:rsid w:val="00280D4F"/>
    <w:rsid w:val="00281ED4"/>
    <w:rsid w:val="00281F73"/>
    <w:rsid w:val="0028200D"/>
    <w:rsid w:val="002820D3"/>
    <w:rsid w:val="002863D6"/>
    <w:rsid w:val="00286EC2"/>
    <w:rsid w:val="00287020"/>
    <w:rsid w:val="002873E7"/>
    <w:rsid w:val="0028784E"/>
    <w:rsid w:val="0029156C"/>
    <w:rsid w:val="002925E2"/>
    <w:rsid w:val="00294D34"/>
    <w:rsid w:val="002A0109"/>
    <w:rsid w:val="002A2215"/>
    <w:rsid w:val="002A230C"/>
    <w:rsid w:val="002A316A"/>
    <w:rsid w:val="002A4403"/>
    <w:rsid w:val="002A4DD3"/>
    <w:rsid w:val="002A58F3"/>
    <w:rsid w:val="002A5B55"/>
    <w:rsid w:val="002B2EFA"/>
    <w:rsid w:val="002B3E0C"/>
    <w:rsid w:val="002B49FF"/>
    <w:rsid w:val="002B4AEF"/>
    <w:rsid w:val="002B51BD"/>
    <w:rsid w:val="002B5FE3"/>
    <w:rsid w:val="002B6685"/>
    <w:rsid w:val="002C1088"/>
    <w:rsid w:val="002C26E6"/>
    <w:rsid w:val="002C2FD7"/>
    <w:rsid w:val="002C3CB6"/>
    <w:rsid w:val="002C5462"/>
    <w:rsid w:val="002C59CD"/>
    <w:rsid w:val="002C5D50"/>
    <w:rsid w:val="002C64D8"/>
    <w:rsid w:val="002C70B8"/>
    <w:rsid w:val="002D1270"/>
    <w:rsid w:val="002D1EF8"/>
    <w:rsid w:val="002D298A"/>
    <w:rsid w:val="002D2B69"/>
    <w:rsid w:val="002D31BD"/>
    <w:rsid w:val="002D3951"/>
    <w:rsid w:val="002D3A70"/>
    <w:rsid w:val="002D43D7"/>
    <w:rsid w:val="002D476B"/>
    <w:rsid w:val="002D4F7B"/>
    <w:rsid w:val="002D5177"/>
    <w:rsid w:val="002E02A6"/>
    <w:rsid w:val="002E08C3"/>
    <w:rsid w:val="002E1392"/>
    <w:rsid w:val="002E1568"/>
    <w:rsid w:val="002E1F9E"/>
    <w:rsid w:val="002E7DA7"/>
    <w:rsid w:val="002F0D65"/>
    <w:rsid w:val="002F1CC8"/>
    <w:rsid w:val="002F2A20"/>
    <w:rsid w:val="002F3A9E"/>
    <w:rsid w:val="00303B5C"/>
    <w:rsid w:val="00306D9A"/>
    <w:rsid w:val="00310903"/>
    <w:rsid w:val="00310B24"/>
    <w:rsid w:val="00310EC0"/>
    <w:rsid w:val="00312248"/>
    <w:rsid w:val="003126B4"/>
    <w:rsid w:val="00312EDE"/>
    <w:rsid w:val="00316BF7"/>
    <w:rsid w:val="003205D9"/>
    <w:rsid w:val="00321E34"/>
    <w:rsid w:val="00322FDB"/>
    <w:rsid w:val="0032364E"/>
    <w:rsid w:val="00323C6B"/>
    <w:rsid w:val="00323E8C"/>
    <w:rsid w:val="00325648"/>
    <w:rsid w:val="00326C79"/>
    <w:rsid w:val="00330A40"/>
    <w:rsid w:val="0033121F"/>
    <w:rsid w:val="0033167A"/>
    <w:rsid w:val="003329EC"/>
    <w:rsid w:val="003338DE"/>
    <w:rsid w:val="003340E3"/>
    <w:rsid w:val="003353E6"/>
    <w:rsid w:val="003363F7"/>
    <w:rsid w:val="003424E2"/>
    <w:rsid w:val="00343CAD"/>
    <w:rsid w:val="00343EA5"/>
    <w:rsid w:val="00344011"/>
    <w:rsid w:val="003442CE"/>
    <w:rsid w:val="00344571"/>
    <w:rsid w:val="003464B9"/>
    <w:rsid w:val="00346AFA"/>
    <w:rsid w:val="003475DA"/>
    <w:rsid w:val="0034771F"/>
    <w:rsid w:val="00347BBB"/>
    <w:rsid w:val="00350E3A"/>
    <w:rsid w:val="00351330"/>
    <w:rsid w:val="003530EB"/>
    <w:rsid w:val="0035310B"/>
    <w:rsid w:val="0035415D"/>
    <w:rsid w:val="003548AD"/>
    <w:rsid w:val="00356CB1"/>
    <w:rsid w:val="00356F81"/>
    <w:rsid w:val="00360B36"/>
    <w:rsid w:val="00363123"/>
    <w:rsid w:val="00363975"/>
    <w:rsid w:val="0036433E"/>
    <w:rsid w:val="003652E6"/>
    <w:rsid w:val="00365C84"/>
    <w:rsid w:val="0036742C"/>
    <w:rsid w:val="003674FF"/>
    <w:rsid w:val="00370199"/>
    <w:rsid w:val="003711C1"/>
    <w:rsid w:val="00372335"/>
    <w:rsid w:val="003727EA"/>
    <w:rsid w:val="003742F7"/>
    <w:rsid w:val="00375F19"/>
    <w:rsid w:val="003777EE"/>
    <w:rsid w:val="0038045E"/>
    <w:rsid w:val="00380AA8"/>
    <w:rsid w:val="003817BB"/>
    <w:rsid w:val="003825CD"/>
    <w:rsid w:val="003853E4"/>
    <w:rsid w:val="003854DB"/>
    <w:rsid w:val="00385F3B"/>
    <w:rsid w:val="00386328"/>
    <w:rsid w:val="00386EB1"/>
    <w:rsid w:val="00387358"/>
    <w:rsid w:val="00390283"/>
    <w:rsid w:val="00390B2F"/>
    <w:rsid w:val="0039122A"/>
    <w:rsid w:val="00391B39"/>
    <w:rsid w:val="00392F76"/>
    <w:rsid w:val="0039428D"/>
    <w:rsid w:val="00394E4C"/>
    <w:rsid w:val="003953E7"/>
    <w:rsid w:val="00395487"/>
    <w:rsid w:val="00395C0C"/>
    <w:rsid w:val="00396CF9"/>
    <w:rsid w:val="00396F9B"/>
    <w:rsid w:val="003A08A1"/>
    <w:rsid w:val="003A22FA"/>
    <w:rsid w:val="003A6312"/>
    <w:rsid w:val="003A75DF"/>
    <w:rsid w:val="003B11E0"/>
    <w:rsid w:val="003B4C3E"/>
    <w:rsid w:val="003B78BF"/>
    <w:rsid w:val="003C21EF"/>
    <w:rsid w:val="003C307A"/>
    <w:rsid w:val="003C4201"/>
    <w:rsid w:val="003C46B5"/>
    <w:rsid w:val="003C54EF"/>
    <w:rsid w:val="003C57A3"/>
    <w:rsid w:val="003C6746"/>
    <w:rsid w:val="003C766B"/>
    <w:rsid w:val="003D169B"/>
    <w:rsid w:val="003D27B4"/>
    <w:rsid w:val="003D34BA"/>
    <w:rsid w:val="003D4652"/>
    <w:rsid w:val="003D47AD"/>
    <w:rsid w:val="003D77BC"/>
    <w:rsid w:val="003D7D0F"/>
    <w:rsid w:val="003E0630"/>
    <w:rsid w:val="003E0CF5"/>
    <w:rsid w:val="003E2884"/>
    <w:rsid w:val="003E2A49"/>
    <w:rsid w:val="003E4611"/>
    <w:rsid w:val="003E487B"/>
    <w:rsid w:val="003E5BA7"/>
    <w:rsid w:val="003E64E6"/>
    <w:rsid w:val="003E6CC1"/>
    <w:rsid w:val="003E7613"/>
    <w:rsid w:val="003F0CAD"/>
    <w:rsid w:val="003F0D7E"/>
    <w:rsid w:val="003F34C2"/>
    <w:rsid w:val="003F3C0A"/>
    <w:rsid w:val="003F3CFF"/>
    <w:rsid w:val="003F4536"/>
    <w:rsid w:val="003F6492"/>
    <w:rsid w:val="003F7DCA"/>
    <w:rsid w:val="004012FD"/>
    <w:rsid w:val="00401467"/>
    <w:rsid w:val="00402B9D"/>
    <w:rsid w:val="00402C5A"/>
    <w:rsid w:val="00404DEC"/>
    <w:rsid w:val="00410BAB"/>
    <w:rsid w:val="00412E82"/>
    <w:rsid w:val="0041372D"/>
    <w:rsid w:val="004153C8"/>
    <w:rsid w:val="00416AC7"/>
    <w:rsid w:val="00417925"/>
    <w:rsid w:val="00420133"/>
    <w:rsid w:val="00420CE5"/>
    <w:rsid w:val="00421ECF"/>
    <w:rsid w:val="00422A02"/>
    <w:rsid w:val="004230B1"/>
    <w:rsid w:val="00423579"/>
    <w:rsid w:val="00424E14"/>
    <w:rsid w:val="00431E59"/>
    <w:rsid w:val="00432E69"/>
    <w:rsid w:val="0043326C"/>
    <w:rsid w:val="00433B76"/>
    <w:rsid w:val="00434592"/>
    <w:rsid w:val="00434AF2"/>
    <w:rsid w:val="00434C01"/>
    <w:rsid w:val="00436575"/>
    <w:rsid w:val="00442D4D"/>
    <w:rsid w:val="00442E20"/>
    <w:rsid w:val="00443C3B"/>
    <w:rsid w:val="00444E01"/>
    <w:rsid w:val="00445B8F"/>
    <w:rsid w:val="00447613"/>
    <w:rsid w:val="004518BD"/>
    <w:rsid w:val="00451BCF"/>
    <w:rsid w:val="00451C7E"/>
    <w:rsid w:val="00451E21"/>
    <w:rsid w:val="00452C28"/>
    <w:rsid w:val="00452E2C"/>
    <w:rsid w:val="004546F6"/>
    <w:rsid w:val="004549DA"/>
    <w:rsid w:val="0045575F"/>
    <w:rsid w:val="004557EA"/>
    <w:rsid w:val="00456892"/>
    <w:rsid w:val="00460331"/>
    <w:rsid w:val="004609D7"/>
    <w:rsid w:val="00460C39"/>
    <w:rsid w:val="004621B0"/>
    <w:rsid w:val="00462761"/>
    <w:rsid w:val="00463CA5"/>
    <w:rsid w:val="004655AA"/>
    <w:rsid w:val="00465B66"/>
    <w:rsid w:val="0046697C"/>
    <w:rsid w:val="0046773C"/>
    <w:rsid w:val="004707E4"/>
    <w:rsid w:val="00471814"/>
    <w:rsid w:val="0047202E"/>
    <w:rsid w:val="004746BE"/>
    <w:rsid w:val="00474A3D"/>
    <w:rsid w:val="00474A7B"/>
    <w:rsid w:val="0047555B"/>
    <w:rsid w:val="00476050"/>
    <w:rsid w:val="00476D0D"/>
    <w:rsid w:val="0047750A"/>
    <w:rsid w:val="00477901"/>
    <w:rsid w:val="00477C6D"/>
    <w:rsid w:val="00481BCE"/>
    <w:rsid w:val="00482890"/>
    <w:rsid w:val="00482B77"/>
    <w:rsid w:val="00490B50"/>
    <w:rsid w:val="00494043"/>
    <w:rsid w:val="00494B6A"/>
    <w:rsid w:val="0049723F"/>
    <w:rsid w:val="004A1ECF"/>
    <w:rsid w:val="004A2095"/>
    <w:rsid w:val="004A2745"/>
    <w:rsid w:val="004A2960"/>
    <w:rsid w:val="004A2E59"/>
    <w:rsid w:val="004A43E2"/>
    <w:rsid w:val="004A573F"/>
    <w:rsid w:val="004A5AA2"/>
    <w:rsid w:val="004A7CDA"/>
    <w:rsid w:val="004B1CCE"/>
    <w:rsid w:val="004B3B97"/>
    <w:rsid w:val="004B3EF6"/>
    <w:rsid w:val="004B5BF0"/>
    <w:rsid w:val="004B667A"/>
    <w:rsid w:val="004B677F"/>
    <w:rsid w:val="004C0079"/>
    <w:rsid w:val="004C0115"/>
    <w:rsid w:val="004C0477"/>
    <w:rsid w:val="004C34A9"/>
    <w:rsid w:val="004C34AB"/>
    <w:rsid w:val="004C42D2"/>
    <w:rsid w:val="004C4605"/>
    <w:rsid w:val="004C4818"/>
    <w:rsid w:val="004C4EA0"/>
    <w:rsid w:val="004C73A8"/>
    <w:rsid w:val="004C73AF"/>
    <w:rsid w:val="004C78E5"/>
    <w:rsid w:val="004C7BBD"/>
    <w:rsid w:val="004D1C79"/>
    <w:rsid w:val="004D2EF5"/>
    <w:rsid w:val="004D3DDA"/>
    <w:rsid w:val="004D495D"/>
    <w:rsid w:val="004D53FF"/>
    <w:rsid w:val="004D5499"/>
    <w:rsid w:val="004D5924"/>
    <w:rsid w:val="004E1A9B"/>
    <w:rsid w:val="004E1DB5"/>
    <w:rsid w:val="004E4679"/>
    <w:rsid w:val="004E4DFF"/>
    <w:rsid w:val="004E56EF"/>
    <w:rsid w:val="004E6503"/>
    <w:rsid w:val="004E7921"/>
    <w:rsid w:val="004F1AFA"/>
    <w:rsid w:val="004F4261"/>
    <w:rsid w:val="004F5281"/>
    <w:rsid w:val="004F5EBE"/>
    <w:rsid w:val="004F7034"/>
    <w:rsid w:val="0050105E"/>
    <w:rsid w:val="0050114B"/>
    <w:rsid w:val="00503149"/>
    <w:rsid w:val="00504606"/>
    <w:rsid w:val="0050480C"/>
    <w:rsid w:val="005048C4"/>
    <w:rsid w:val="0050495D"/>
    <w:rsid w:val="00505654"/>
    <w:rsid w:val="00506A65"/>
    <w:rsid w:val="005077FF"/>
    <w:rsid w:val="005078FF"/>
    <w:rsid w:val="005100D6"/>
    <w:rsid w:val="005121BB"/>
    <w:rsid w:val="005123B9"/>
    <w:rsid w:val="00512808"/>
    <w:rsid w:val="00512BBC"/>
    <w:rsid w:val="00513A15"/>
    <w:rsid w:val="00514076"/>
    <w:rsid w:val="00515156"/>
    <w:rsid w:val="00515BF9"/>
    <w:rsid w:val="00516E49"/>
    <w:rsid w:val="005175F8"/>
    <w:rsid w:val="00517956"/>
    <w:rsid w:val="005237C2"/>
    <w:rsid w:val="005244B7"/>
    <w:rsid w:val="0052515A"/>
    <w:rsid w:val="00526F28"/>
    <w:rsid w:val="00530125"/>
    <w:rsid w:val="005318C7"/>
    <w:rsid w:val="00532CB1"/>
    <w:rsid w:val="005345F5"/>
    <w:rsid w:val="0054148D"/>
    <w:rsid w:val="00543006"/>
    <w:rsid w:val="005432D0"/>
    <w:rsid w:val="00550C7A"/>
    <w:rsid w:val="00550CDF"/>
    <w:rsid w:val="0055148B"/>
    <w:rsid w:val="005516E6"/>
    <w:rsid w:val="005538FA"/>
    <w:rsid w:val="005539F2"/>
    <w:rsid w:val="00553BC1"/>
    <w:rsid w:val="00554BCB"/>
    <w:rsid w:val="005558FF"/>
    <w:rsid w:val="005562B1"/>
    <w:rsid w:val="0055635A"/>
    <w:rsid w:val="00556B44"/>
    <w:rsid w:val="005624EB"/>
    <w:rsid w:val="005638DC"/>
    <w:rsid w:val="00563910"/>
    <w:rsid w:val="005657A1"/>
    <w:rsid w:val="00565B96"/>
    <w:rsid w:val="005676B5"/>
    <w:rsid w:val="0057028E"/>
    <w:rsid w:val="0057034A"/>
    <w:rsid w:val="0057153D"/>
    <w:rsid w:val="0057500A"/>
    <w:rsid w:val="00575053"/>
    <w:rsid w:val="00576F18"/>
    <w:rsid w:val="00580847"/>
    <w:rsid w:val="00586CED"/>
    <w:rsid w:val="00593241"/>
    <w:rsid w:val="00594E7F"/>
    <w:rsid w:val="00595213"/>
    <w:rsid w:val="005952EA"/>
    <w:rsid w:val="005970AB"/>
    <w:rsid w:val="005973A7"/>
    <w:rsid w:val="005A0342"/>
    <w:rsid w:val="005A0A19"/>
    <w:rsid w:val="005A0BB9"/>
    <w:rsid w:val="005A393E"/>
    <w:rsid w:val="005A4E87"/>
    <w:rsid w:val="005A563D"/>
    <w:rsid w:val="005A65F2"/>
    <w:rsid w:val="005A768E"/>
    <w:rsid w:val="005A7769"/>
    <w:rsid w:val="005B1EEF"/>
    <w:rsid w:val="005B3617"/>
    <w:rsid w:val="005B6625"/>
    <w:rsid w:val="005B7B4A"/>
    <w:rsid w:val="005B7EA5"/>
    <w:rsid w:val="005C1D01"/>
    <w:rsid w:val="005C237C"/>
    <w:rsid w:val="005C5920"/>
    <w:rsid w:val="005C66CF"/>
    <w:rsid w:val="005C6F3B"/>
    <w:rsid w:val="005C76E6"/>
    <w:rsid w:val="005C7ABF"/>
    <w:rsid w:val="005D0E9F"/>
    <w:rsid w:val="005D14C8"/>
    <w:rsid w:val="005D2ED6"/>
    <w:rsid w:val="005D615D"/>
    <w:rsid w:val="005D7D94"/>
    <w:rsid w:val="005E033C"/>
    <w:rsid w:val="005E05DB"/>
    <w:rsid w:val="005E1F46"/>
    <w:rsid w:val="005E230C"/>
    <w:rsid w:val="005E2DC0"/>
    <w:rsid w:val="005E3A54"/>
    <w:rsid w:val="005E487B"/>
    <w:rsid w:val="005E4CC3"/>
    <w:rsid w:val="005E5951"/>
    <w:rsid w:val="005E6831"/>
    <w:rsid w:val="005F190E"/>
    <w:rsid w:val="005F2750"/>
    <w:rsid w:val="005F504F"/>
    <w:rsid w:val="005F69D0"/>
    <w:rsid w:val="005F7331"/>
    <w:rsid w:val="00601B8C"/>
    <w:rsid w:val="00601F78"/>
    <w:rsid w:val="00602CFA"/>
    <w:rsid w:val="006062A9"/>
    <w:rsid w:val="0061031E"/>
    <w:rsid w:val="00610A1F"/>
    <w:rsid w:val="006154D4"/>
    <w:rsid w:val="00620CCD"/>
    <w:rsid w:val="00621EF3"/>
    <w:rsid w:val="00623D32"/>
    <w:rsid w:val="0062693B"/>
    <w:rsid w:val="006277AA"/>
    <w:rsid w:val="006369C5"/>
    <w:rsid w:val="0063745A"/>
    <w:rsid w:val="00637F21"/>
    <w:rsid w:val="00640966"/>
    <w:rsid w:val="006425AA"/>
    <w:rsid w:val="00642C98"/>
    <w:rsid w:val="00642DFF"/>
    <w:rsid w:val="006436EE"/>
    <w:rsid w:val="0064509E"/>
    <w:rsid w:val="006450A2"/>
    <w:rsid w:val="00647962"/>
    <w:rsid w:val="00651C14"/>
    <w:rsid w:val="00652A35"/>
    <w:rsid w:val="00652F0F"/>
    <w:rsid w:val="006531DF"/>
    <w:rsid w:val="00653AA0"/>
    <w:rsid w:val="006625EE"/>
    <w:rsid w:val="006639EB"/>
    <w:rsid w:val="006645DA"/>
    <w:rsid w:val="00664683"/>
    <w:rsid w:val="00665E06"/>
    <w:rsid w:val="006716FD"/>
    <w:rsid w:val="00671859"/>
    <w:rsid w:val="00671DC1"/>
    <w:rsid w:val="006735AE"/>
    <w:rsid w:val="00673F9E"/>
    <w:rsid w:val="00681721"/>
    <w:rsid w:val="006822B1"/>
    <w:rsid w:val="0068373A"/>
    <w:rsid w:val="006848C2"/>
    <w:rsid w:val="00684942"/>
    <w:rsid w:val="00685CE5"/>
    <w:rsid w:val="006864DF"/>
    <w:rsid w:val="006866F1"/>
    <w:rsid w:val="0069457C"/>
    <w:rsid w:val="00695D9F"/>
    <w:rsid w:val="006A0CBF"/>
    <w:rsid w:val="006A129E"/>
    <w:rsid w:val="006A46B4"/>
    <w:rsid w:val="006A4FB7"/>
    <w:rsid w:val="006A5304"/>
    <w:rsid w:val="006A7A9A"/>
    <w:rsid w:val="006A7B22"/>
    <w:rsid w:val="006B046E"/>
    <w:rsid w:val="006B119B"/>
    <w:rsid w:val="006B1203"/>
    <w:rsid w:val="006B1B61"/>
    <w:rsid w:val="006B3BDA"/>
    <w:rsid w:val="006B3E92"/>
    <w:rsid w:val="006B4032"/>
    <w:rsid w:val="006B42EC"/>
    <w:rsid w:val="006B43F6"/>
    <w:rsid w:val="006B472B"/>
    <w:rsid w:val="006B56D9"/>
    <w:rsid w:val="006B658C"/>
    <w:rsid w:val="006B6EFB"/>
    <w:rsid w:val="006B77E1"/>
    <w:rsid w:val="006C065E"/>
    <w:rsid w:val="006C1FE9"/>
    <w:rsid w:val="006C3683"/>
    <w:rsid w:val="006C4C83"/>
    <w:rsid w:val="006C5EFC"/>
    <w:rsid w:val="006C73BE"/>
    <w:rsid w:val="006D133C"/>
    <w:rsid w:val="006D1B71"/>
    <w:rsid w:val="006D2E6C"/>
    <w:rsid w:val="006D4269"/>
    <w:rsid w:val="006D5C28"/>
    <w:rsid w:val="006D6684"/>
    <w:rsid w:val="006E0A36"/>
    <w:rsid w:val="006E2645"/>
    <w:rsid w:val="006E2758"/>
    <w:rsid w:val="006E3B25"/>
    <w:rsid w:val="006E4968"/>
    <w:rsid w:val="006E49C8"/>
    <w:rsid w:val="006E4C46"/>
    <w:rsid w:val="006E58E2"/>
    <w:rsid w:val="006E5C19"/>
    <w:rsid w:val="006E78B4"/>
    <w:rsid w:val="006E7BEC"/>
    <w:rsid w:val="006F0697"/>
    <w:rsid w:val="006F153F"/>
    <w:rsid w:val="006F1876"/>
    <w:rsid w:val="006F1D31"/>
    <w:rsid w:val="006F2F56"/>
    <w:rsid w:val="006F2FCA"/>
    <w:rsid w:val="006F4ACF"/>
    <w:rsid w:val="006F7CE7"/>
    <w:rsid w:val="00700EA5"/>
    <w:rsid w:val="0070110C"/>
    <w:rsid w:val="007045E5"/>
    <w:rsid w:val="00705BFC"/>
    <w:rsid w:val="00706068"/>
    <w:rsid w:val="00706A43"/>
    <w:rsid w:val="007102CD"/>
    <w:rsid w:val="00713AD4"/>
    <w:rsid w:val="00716145"/>
    <w:rsid w:val="00716613"/>
    <w:rsid w:val="00716898"/>
    <w:rsid w:val="0071772C"/>
    <w:rsid w:val="007200A9"/>
    <w:rsid w:val="00720773"/>
    <w:rsid w:val="00721A31"/>
    <w:rsid w:val="007246FB"/>
    <w:rsid w:val="007247D6"/>
    <w:rsid w:val="00724D15"/>
    <w:rsid w:val="007251BE"/>
    <w:rsid w:val="007270BC"/>
    <w:rsid w:val="007270EF"/>
    <w:rsid w:val="00731767"/>
    <w:rsid w:val="00732F39"/>
    <w:rsid w:val="0073303B"/>
    <w:rsid w:val="00733530"/>
    <w:rsid w:val="00734F54"/>
    <w:rsid w:val="00737951"/>
    <w:rsid w:val="0074079A"/>
    <w:rsid w:val="0074398C"/>
    <w:rsid w:val="007456FA"/>
    <w:rsid w:val="007458BB"/>
    <w:rsid w:val="007459AE"/>
    <w:rsid w:val="00746746"/>
    <w:rsid w:val="007477C0"/>
    <w:rsid w:val="00751068"/>
    <w:rsid w:val="00754173"/>
    <w:rsid w:val="007554C7"/>
    <w:rsid w:val="007561D1"/>
    <w:rsid w:val="00760D27"/>
    <w:rsid w:val="007617FA"/>
    <w:rsid w:val="0076366C"/>
    <w:rsid w:val="00763ED9"/>
    <w:rsid w:val="007642A8"/>
    <w:rsid w:val="00764B7F"/>
    <w:rsid w:val="00765991"/>
    <w:rsid w:val="00766FAD"/>
    <w:rsid w:val="0076717F"/>
    <w:rsid w:val="00771815"/>
    <w:rsid w:val="007750A7"/>
    <w:rsid w:val="00776F89"/>
    <w:rsid w:val="00782A0B"/>
    <w:rsid w:val="007850B0"/>
    <w:rsid w:val="00785F16"/>
    <w:rsid w:val="0078753B"/>
    <w:rsid w:val="00790AC8"/>
    <w:rsid w:val="00790E86"/>
    <w:rsid w:val="007910E5"/>
    <w:rsid w:val="00794137"/>
    <w:rsid w:val="00796F9B"/>
    <w:rsid w:val="007A129F"/>
    <w:rsid w:val="007A2B49"/>
    <w:rsid w:val="007A394E"/>
    <w:rsid w:val="007A3E46"/>
    <w:rsid w:val="007A4037"/>
    <w:rsid w:val="007A4161"/>
    <w:rsid w:val="007A5987"/>
    <w:rsid w:val="007A7EDE"/>
    <w:rsid w:val="007B0CEE"/>
    <w:rsid w:val="007B0F16"/>
    <w:rsid w:val="007B2887"/>
    <w:rsid w:val="007B4380"/>
    <w:rsid w:val="007B6BE1"/>
    <w:rsid w:val="007C2000"/>
    <w:rsid w:val="007C22B3"/>
    <w:rsid w:val="007C3645"/>
    <w:rsid w:val="007C4B4C"/>
    <w:rsid w:val="007C4B56"/>
    <w:rsid w:val="007C6A2A"/>
    <w:rsid w:val="007C7C62"/>
    <w:rsid w:val="007D047A"/>
    <w:rsid w:val="007D1391"/>
    <w:rsid w:val="007D50DA"/>
    <w:rsid w:val="007D7A2F"/>
    <w:rsid w:val="007E02CF"/>
    <w:rsid w:val="007E05E9"/>
    <w:rsid w:val="007E111C"/>
    <w:rsid w:val="007E324B"/>
    <w:rsid w:val="007E4FB5"/>
    <w:rsid w:val="007F06C7"/>
    <w:rsid w:val="007F4D79"/>
    <w:rsid w:val="007F4DCF"/>
    <w:rsid w:val="007F506D"/>
    <w:rsid w:val="007F53D2"/>
    <w:rsid w:val="007F5D9B"/>
    <w:rsid w:val="007F71AA"/>
    <w:rsid w:val="007F7505"/>
    <w:rsid w:val="00801604"/>
    <w:rsid w:val="00804775"/>
    <w:rsid w:val="00805155"/>
    <w:rsid w:val="00805A59"/>
    <w:rsid w:val="00806C70"/>
    <w:rsid w:val="0080728B"/>
    <w:rsid w:val="008117DC"/>
    <w:rsid w:val="00813858"/>
    <w:rsid w:val="00814CF9"/>
    <w:rsid w:val="00816116"/>
    <w:rsid w:val="00816515"/>
    <w:rsid w:val="0081703C"/>
    <w:rsid w:val="00817265"/>
    <w:rsid w:val="0081769A"/>
    <w:rsid w:val="008231DF"/>
    <w:rsid w:val="00823890"/>
    <w:rsid w:val="00823A49"/>
    <w:rsid w:val="00826ED0"/>
    <w:rsid w:val="00827871"/>
    <w:rsid w:val="00827D50"/>
    <w:rsid w:val="00830129"/>
    <w:rsid w:val="008302C9"/>
    <w:rsid w:val="008306F3"/>
    <w:rsid w:val="008324F8"/>
    <w:rsid w:val="008341A7"/>
    <w:rsid w:val="0083480B"/>
    <w:rsid w:val="0083728F"/>
    <w:rsid w:val="0083764D"/>
    <w:rsid w:val="0084068B"/>
    <w:rsid w:val="00840D19"/>
    <w:rsid w:val="00841610"/>
    <w:rsid w:val="00842699"/>
    <w:rsid w:val="008427C5"/>
    <w:rsid w:val="0084308F"/>
    <w:rsid w:val="00843856"/>
    <w:rsid w:val="008438CA"/>
    <w:rsid w:val="008442E0"/>
    <w:rsid w:val="00844578"/>
    <w:rsid w:val="00845A52"/>
    <w:rsid w:val="00846E6A"/>
    <w:rsid w:val="008512DD"/>
    <w:rsid w:val="00852351"/>
    <w:rsid w:val="008525E2"/>
    <w:rsid w:val="008531BB"/>
    <w:rsid w:val="00853D4B"/>
    <w:rsid w:val="00855B09"/>
    <w:rsid w:val="00856439"/>
    <w:rsid w:val="00857150"/>
    <w:rsid w:val="008575C5"/>
    <w:rsid w:val="00861346"/>
    <w:rsid w:val="008646AE"/>
    <w:rsid w:val="008658AC"/>
    <w:rsid w:val="00865FDA"/>
    <w:rsid w:val="008660CA"/>
    <w:rsid w:val="00866ED0"/>
    <w:rsid w:val="00867C21"/>
    <w:rsid w:val="00874421"/>
    <w:rsid w:val="0087456E"/>
    <w:rsid w:val="00877772"/>
    <w:rsid w:val="00877D0D"/>
    <w:rsid w:val="00881AF0"/>
    <w:rsid w:val="008822B7"/>
    <w:rsid w:val="00884553"/>
    <w:rsid w:val="00890C25"/>
    <w:rsid w:val="00892BB8"/>
    <w:rsid w:val="00893C10"/>
    <w:rsid w:val="008947F5"/>
    <w:rsid w:val="00895724"/>
    <w:rsid w:val="00895BDA"/>
    <w:rsid w:val="00897E53"/>
    <w:rsid w:val="008A1AB1"/>
    <w:rsid w:val="008A3A44"/>
    <w:rsid w:val="008A3B91"/>
    <w:rsid w:val="008A783D"/>
    <w:rsid w:val="008A78C3"/>
    <w:rsid w:val="008B0453"/>
    <w:rsid w:val="008B1467"/>
    <w:rsid w:val="008B16C8"/>
    <w:rsid w:val="008B24EF"/>
    <w:rsid w:val="008B3137"/>
    <w:rsid w:val="008B316E"/>
    <w:rsid w:val="008B67FB"/>
    <w:rsid w:val="008B7035"/>
    <w:rsid w:val="008C159F"/>
    <w:rsid w:val="008C26D6"/>
    <w:rsid w:val="008C28BA"/>
    <w:rsid w:val="008C3BEC"/>
    <w:rsid w:val="008C3D69"/>
    <w:rsid w:val="008C4059"/>
    <w:rsid w:val="008C58C3"/>
    <w:rsid w:val="008C6C81"/>
    <w:rsid w:val="008C71F4"/>
    <w:rsid w:val="008C7EC9"/>
    <w:rsid w:val="008D11F4"/>
    <w:rsid w:val="008D16AC"/>
    <w:rsid w:val="008D2FC6"/>
    <w:rsid w:val="008D4B47"/>
    <w:rsid w:val="008D4E52"/>
    <w:rsid w:val="008D6B94"/>
    <w:rsid w:val="008D74BA"/>
    <w:rsid w:val="008E0756"/>
    <w:rsid w:val="008E0B58"/>
    <w:rsid w:val="008E1739"/>
    <w:rsid w:val="008E1C31"/>
    <w:rsid w:val="008E3AF5"/>
    <w:rsid w:val="008E3B95"/>
    <w:rsid w:val="008E626A"/>
    <w:rsid w:val="008E74C4"/>
    <w:rsid w:val="008F0272"/>
    <w:rsid w:val="008F0300"/>
    <w:rsid w:val="008F0E4E"/>
    <w:rsid w:val="008F2D80"/>
    <w:rsid w:val="008F3598"/>
    <w:rsid w:val="00901214"/>
    <w:rsid w:val="00901C12"/>
    <w:rsid w:val="0090244B"/>
    <w:rsid w:val="00903000"/>
    <w:rsid w:val="009045B7"/>
    <w:rsid w:val="00905BCC"/>
    <w:rsid w:val="009063E0"/>
    <w:rsid w:val="0090655B"/>
    <w:rsid w:val="009069B4"/>
    <w:rsid w:val="00910698"/>
    <w:rsid w:val="00910FA1"/>
    <w:rsid w:val="0091276E"/>
    <w:rsid w:val="00912DA4"/>
    <w:rsid w:val="009172D8"/>
    <w:rsid w:val="009178E3"/>
    <w:rsid w:val="00917971"/>
    <w:rsid w:val="00920632"/>
    <w:rsid w:val="00920898"/>
    <w:rsid w:val="009217CD"/>
    <w:rsid w:val="00921CE6"/>
    <w:rsid w:val="00922064"/>
    <w:rsid w:val="00922B36"/>
    <w:rsid w:val="009236E9"/>
    <w:rsid w:val="0092576B"/>
    <w:rsid w:val="00926468"/>
    <w:rsid w:val="009266AF"/>
    <w:rsid w:val="00926AD6"/>
    <w:rsid w:val="00926D7D"/>
    <w:rsid w:val="00927434"/>
    <w:rsid w:val="0093096D"/>
    <w:rsid w:val="00931D6A"/>
    <w:rsid w:val="0093397B"/>
    <w:rsid w:val="00933B5D"/>
    <w:rsid w:val="009346BE"/>
    <w:rsid w:val="00936CB3"/>
    <w:rsid w:val="00937FBA"/>
    <w:rsid w:val="0094134D"/>
    <w:rsid w:val="00941B7C"/>
    <w:rsid w:val="00941BAE"/>
    <w:rsid w:val="00942685"/>
    <w:rsid w:val="00942C9C"/>
    <w:rsid w:val="00944AF3"/>
    <w:rsid w:val="009461AB"/>
    <w:rsid w:val="00946585"/>
    <w:rsid w:val="00946EE6"/>
    <w:rsid w:val="00946F82"/>
    <w:rsid w:val="009474F3"/>
    <w:rsid w:val="009502E8"/>
    <w:rsid w:val="00952A7A"/>
    <w:rsid w:val="00952E49"/>
    <w:rsid w:val="009544F4"/>
    <w:rsid w:val="00955A1A"/>
    <w:rsid w:val="00956319"/>
    <w:rsid w:val="009569D6"/>
    <w:rsid w:val="00956D5D"/>
    <w:rsid w:val="00957C41"/>
    <w:rsid w:val="00960D4E"/>
    <w:rsid w:val="009611D7"/>
    <w:rsid w:val="00961A60"/>
    <w:rsid w:val="00961B5E"/>
    <w:rsid w:val="00962375"/>
    <w:rsid w:val="009623F1"/>
    <w:rsid w:val="0096539C"/>
    <w:rsid w:val="0096592D"/>
    <w:rsid w:val="00967580"/>
    <w:rsid w:val="009675D5"/>
    <w:rsid w:val="009708F3"/>
    <w:rsid w:val="00972C62"/>
    <w:rsid w:val="00973761"/>
    <w:rsid w:val="0097539B"/>
    <w:rsid w:val="009757E2"/>
    <w:rsid w:val="00976349"/>
    <w:rsid w:val="00976F36"/>
    <w:rsid w:val="00977FFE"/>
    <w:rsid w:val="00980405"/>
    <w:rsid w:val="0098069A"/>
    <w:rsid w:val="009807E5"/>
    <w:rsid w:val="00980E67"/>
    <w:rsid w:val="009815E5"/>
    <w:rsid w:val="00982985"/>
    <w:rsid w:val="00984586"/>
    <w:rsid w:val="00986371"/>
    <w:rsid w:val="00986E71"/>
    <w:rsid w:val="00992DEC"/>
    <w:rsid w:val="00993685"/>
    <w:rsid w:val="0099570B"/>
    <w:rsid w:val="009959EA"/>
    <w:rsid w:val="00996674"/>
    <w:rsid w:val="009967FF"/>
    <w:rsid w:val="0099686A"/>
    <w:rsid w:val="00996896"/>
    <w:rsid w:val="009A04D1"/>
    <w:rsid w:val="009A1A93"/>
    <w:rsid w:val="009A1FFC"/>
    <w:rsid w:val="009A5B55"/>
    <w:rsid w:val="009A60BF"/>
    <w:rsid w:val="009B00BF"/>
    <w:rsid w:val="009B0E2F"/>
    <w:rsid w:val="009B2580"/>
    <w:rsid w:val="009B31AF"/>
    <w:rsid w:val="009B3665"/>
    <w:rsid w:val="009B49CE"/>
    <w:rsid w:val="009B5769"/>
    <w:rsid w:val="009C01DD"/>
    <w:rsid w:val="009C32FE"/>
    <w:rsid w:val="009C3CC8"/>
    <w:rsid w:val="009C3CE3"/>
    <w:rsid w:val="009C56CC"/>
    <w:rsid w:val="009C7C4A"/>
    <w:rsid w:val="009C7E6D"/>
    <w:rsid w:val="009D0C28"/>
    <w:rsid w:val="009D2EEC"/>
    <w:rsid w:val="009D53D2"/>
    <w:rsid w:val="009D7D02"/>
    <w:rsid w:val="009E06A1"/>
    <w:rsid w:val="009E2015"/>
    <w:rsid w:val="009E22C1"/>
    <w:rsid w:val="009E2904"/>
    <w:rsid w:val="009E2A5D"/>
    <w:rsid w:val="009E3CA5"/>
    <w:rsid w:val="009E737B"/>
    <w:rsid w:val="009F0760"/>
    <w:rsid w:val="009F18A6"/>
    <w:rsid w:val="009F19D0"/>
    <w:rsid w:val="009F3B13"/>
    <w:rsid w:val="009F3D87"/>
    <w:rsid w:val="009F533A"/>
    <w:rsid w:val="009F5B11"/>
    <w:rsid w:val="009F6628"/>
    <w:rsid w:val="009F6712"/>
    <w:rsid w:val="009F72F8"/>
    <w:rsid w:val="009F78BD"/>
    <w:rsid w:val="00A02DED"/>
    <w:rsid w:val="00A0330A"/>
    <w:rsid w:val="00A03830"/>
    <w:rsid w:val="00A04D3A"/>
    <w:rsid w:val="00A0556C"/>
    <w:rsid w:val="00A06DDD"/>
    <w:rsid w:val="00A07013"/>
    <w:rsid w:val="00A072AB"/>
    <w:rsid w:val="00A0746D"/>
    <w:rsid w:val="00A125F9"/>
    <w:rsid w:val="00A1398F"/>
    <w:rsid w:val="00A13B57"/>
    <w:rsid w:val="00A16158"/>
    <w:rsid w:val="00A161DD"/>
    <w:rsid w:val="00A163A1"/>
    <w:rsid w:val="00A170BD"/>
    <w:rsid w:val="00A20549"/>
    <w:rsid w:val="00A214D1"/>
    <w:rsid w:val="00A22076"/>
    <w:rsid w:val="00A25378"/>
    <w:rsid w:val="00A25B2A"/>
    <w:rsid w:val="00A25E6B"/>
    <w:rsid w:val="00A26553"/>
    <w:rsid w:val="00A3022B"/>
    <w:rsid w:val="00A3258A"/>
    <w:rsid w:val="00A32E2B"/>
    <w:rsid w:val="00A3300D"/>
    <w:rsid w:val="00A3533F"/>
    <w:rsid w:val="00A375C9"/>
    <w:rsid w:val="00A4129D"/>
    <w:rsid w:val="00A41719"/>
    <w:rsid w:val="00A4226F"/>
    <w:rsid w:val="00A4236F"/>
    <w:rsid w:val="00A4452F"/>
    <w:rsid w:val="00A44AFA"/>
    <w:rsid w:val="00A45BBC"/>
    <w:rsid w:val="00A45F5F"/>
    <w:rsid w:val="00A45F93"/>
    <w:rsid w:val="00A518B4"/>
    <w:rsid w:val="00A51A18"/>
    <w:rsid w:val="00A51B5F"/>
    <w:rsid w:val="00A531AA"/>
    <w:rsid w:val="00A538A9"/>
    <w:rsid w:val="00A5679C"/>
    <w:rsid w:val="00A57656"/>
    <w:rsid w:val="00A6165E"/>
    <w:rsid w:val="00A62665"/>
    <w:rsid w:val="00A63A2E"/>
    <w:rsid w:val="00A67C04"/>
    <w:rsid w:val="00A67E21"/>
    <w:rsid w:val="00A700AA"/>
    <w:rsid w:val="00A81792"/>
    <w:rsid w:val="00A819D1"/>
    <w:rsid w:val="00A82974"/>
    <w:rsid w:val="00A82DDE"/>
    <w:rsid w:val="00A83B88"/>
    <w:rsid w:val="00A91D19"/>
    <w:rsid w:val="00A9328E"/>
    <w:rsid w:val="00A95602"/>
    <w:rsid w:val="00A96288"/>
    <w:rsid w:val="00A97111"/>
    <w:rsid w:val="00A9714F"/>
    <w:rsid w:val="00A97A42"/>
    <w:rsid w:val="00AA0365"/>
    <w:rsid w:val="00AA31DF"/>
    <w:rsid w:val="00AA6666"/>
    <w:rsid w:val="00AB069F"/>
    <w:rsid w:val="00AB1CCB"/>
    <w:rsid w:val="00AB23DB"/>
    <w:rsid w:val="00AB5031"/>
    <w:rsid w:val="00AB68D0"/>
    <w:rsid w:val="00AB6F42"/>
    <w:rsid w:val="00AC061F"/>
    <w:rsid w:val="00AC2701"/>
    <w:rsid w:val="00AC28AF"/>
    <w:rsid w:val="00AC3397"/>
    <w:rsid w:val="00AC33DF"/>
    <w:rsid w:val="00AC3D2C"/>
    <w:rsid w:val="00AC5430"/>
    <w:rsid w:val="00AC6996"/>
    <w:rsid w:val="00AC6CFD"/>
    <w:rsid w:val="00AD160E"/>
    <w:rsid w:val="00AD2F40"/>
    <w:rsid w:val="00AD3317"/>
    <w:rsid w:val="00AD379D"/>
    <w:rsid w:val="00AD5380"/>
    <w:rsid w:val="00AD5703"/>
    <w:rsid w:val="00AD6580"/>
    <w:rsid w:val="00AD7608"/>
    <w:rsid w:val="00AE0164"/>
    <w:rsid w:val="00AE04C0"/>
    <w:rsid w:val="00AE40A0"/>
    <w:rsid w:val="00AE5C1D"/>
    <w:rsid w:val="00AF096D"/>
    <w:rsid w:val="00AF1610"/>
    <w:rsid w:val="00AF3909"/>
    <w:rsid w:val="00AF408D"/>
    <w:rsid w:val="00AF5422"/>
    <w:rsid w:val="00AF7916"/>
    <w:rsid w:val="00B0078E"/>
    <w:rsid w:val="00B00874"/>
    <w:rsid w:val="00B016BE"/>
    <w:rsid w:val="00B01DB8"/>
    <w:rsid w:val="00B03613"/>
    <w:rsid w:val="00B045A9"/>
    <w:rsid w:val="00B04A1C"/>
    <w:rsid w:val="00B05B50"/>
    <w:rsid w:val="00B10002"/>
    <w:rsid w:val="00B1162D"/>
    <w:rsid w:val="00B11C69"/>
    <w:rsid w:val="00B13573"/>
    <w:rsid w:val="00B13FD0"/>
    <w:rsid w:val="00B142EB"/>
    <w:rsid w:val="00B1602A"/>
    <w:rsid w:val="00B21285"/>
    <w:rsid w:val="00B23F0B"/>
    <w:rsid w:val="00B24389"/>
    <w:rsid w:val="00B249AF"/>
    <w:rsid w:val="00B24ED8"/>
    <w:rsid w:val="00B25348"/>
    <w:rsid w:val="00B269C2"/>
    <w:rsid w:val="00B272F0"/>
    <w:rsid w:val="00B319DC"/>
    <w:rsid w:val="00B32702"/>
    <w:rsid w:val="00B33149"/>
    <w:rsid w:val="00B336AE"/>
    <w:rsid w:val="00B33F84"/>
    <w:rsid w:val="00B33FAC"/>
    <w:rsid w:val="00B3454B"/>
    <w:rsid w:val="00B352F1"/>
    <w:rsid w:val="00B362E6"/>
    <w:rsid w:val="00B36675"/>
    <w:rsid w:val="00B37235"/>
    <w:rsid w:val="00B37AD8"/>
    <w:rsid w:val="00B40EEE"/>
    <w:rsid w:val="00B4153B"/>
    <w:rsid w:val="00B41702"/>
    <w:rsid w:val="00B4177C"/>
    <w:rsid w:val="00B42DD9"/>
    <w:rsid w:val="00B441AB"/>
    <w:rsid w:val="00B455F0"/>
    <w:rsid w:val="00B47401"/>
    <w:rsid w:val="00B47A8A"/>
    <w:rsid w:val="00B50C28"/>
    <w:rsid w:val="00B51B2A"/>
    <w:rsid w:val="00B52217"/>
    <w:rsid w:val="00B53B17"/>
    <w:rsid w:val="00B54882"/>
    <w:rsid w:val="00B55B3F"/>
    <w:rsid w:val="00B55E8E"/>
    <w:rsid w:val="00B57ECC"/>
    <w:rsid w:val="00B57F1F"/>
    <w:rsid w:val="00B61142"/>
    <w:rsid w:val="00B6164A"/>
    <w:rsid w:val="00B634B7"/>
    <w:rsid w:val="00B652D0"/>
    <w:rsid w:val="00B678CC"/>
    <w:rsid w:val="00B67C32"/>
    <w:rsid w:val="00B72043"/>
    <w:rsid w:val="00B7214C"/>
    <w:rsid w:val="00B7252B"/>
    <w:rsid w:val="00B7543F"/>
    <w:rsid w:val="00B761A5"/>
    <w:rsid w:val="00B769B6"/>
    <w:rsid w:val="00B7701D"/>
    <w:rsid w:val="00B806F7"/>
    <w:rsid w:val="00B80A88"/>
    <w:rsid w:val="00B80F7B"/>
    <w:rsid w:val="00B828C1"/>
    <w:rsid w:val="00B830AC"/>
    <w:rsid w:val="00B83E3E"/>
    <w:rsid w:val="00B84338"/>
    <w:rsid w:val="00B86899"/>
    <w:rsid w:val="00B905EE"/>
    <w:rsid w:val="00B90806"/>
    <w:rsid w:val="00B942BF"/>
    <w:rsid w:val="00B94EB6"/>
    <w:rsid w:val="00B95632"/>
    <w:rsid w:val="00B96377"/>
    <w:rsid w:val="00BA1B94"/>
    <w:rsid w:val="00BA322C"/>
    <w:rsid w:val="00BA528D"/>
    <w:rsid w:val="00BA5538"/>
    <w:rsid w:val="00BA5ABD"/>
    <w:rsid w:val="00BA725F"/>
    <w:rsid w:val="00BA7286"/>
    <w:rsid w:val="00BA7F46"/>
    <w:rsid w:val="00BB1D06"/>
    <w:rsid w:val="00BB25D3"/>
    <w:rsid w:val="00BB26AE"/>
    <w:rsid w:val="00BB453C"/>
    <w:rsid w:val="00BB5CF1"/>
    <w:rsid w:val="00BB5E33"/>
    <w:rsid w:val="00BB6BDF"/>
    <w:rsid w:val="00BB715F"/>
    <w:rsid w:val="00BB77E2"/>
    <w:rsid w:val="00BB7A80"/>
    <w:rsid w:val="00BB7F69"/>
    <w:rsid w:val="00BC13F3"/>
    <w:rsid w:val="00BC15DE"/>
    <w:rsid w:val="00BC1BAE"/>
    <w:rsid w:val="00BC29F3"/>
    <w:rsid w:val="00BC4770"/>
    <w:rsid w:val="00BC48D2"/>
    <w:rsid w:val="00BC4D2A"/>
    <w:rsid w:val="00BC5436"/>
    <w:rsid w:val="00BD2A51"/>
    <w:rsid w:val="00BD3F7A"/>
    <w:rsid w:val="00BD4601"/>
    <w:rsid w:val="00BD50F4"/>
    <w:rsid w:val="00BD72F5"/>
    <w:rsid w:val="00BD7439"/>
    <w:rsid w:val="00BD7604"/>
    <w:rsid w:val="00BE1345"/>
    <w:rsid w:val="00BE1471"/>
    <w:rsid w:val="00BE1D6A"/>
    <w:rsid w:val="00BE310C"/>
    <w:rsid w:val="00BE466A"/>
    <w:rsid w:val="00BE46C6"/>
    <w:rsid w:val="00BE4DF2"/>
    <w:rsid w:val="00BF0941"/>
    <w:rsid w:val="00BF2424"/>
    <w:rsid w:val="00BF3048"/>
    <w:rsid w:val="00BF306E"/>
    <w:rsid w:val="00BF3256"/>
    <w:rsid w:val="00BF392D"/>
    <w:rsid w:val="00BF4388"/>
    <w:rsid w:val="00BF5922"/>
    <w:rsid w:val="00BF5ED2"/>
    <w:rsid w:val="00BF69EA"/>
    <w:rsid w:val="00BF7B95"/>
    <w:rsid w:val="00C01D20"/>
    <w:rsid w:val="00C03EA1"/>
    <w:rsid w:val="00C05823"/>
    <w:rsid w:val="00C066FF"/>
    <w:rsid w:val="00C0690D"/>
    <w:rsid w:val="00C06F76"/>
    <w:rsid w:val="00C07F03"/>
    <w:rsid w:val="00C106FA"/>
    <w:rsid w:val="00C11C37"/>
    <w:rsid w:val="00C11FBC"/>
    <w:rsid w:val="00C15D03"/>
    <w:rsid w:val="00C17177"/>
    <w:rsid w:val="00C172D2"/>
    <w:rsid w:val="00C17925"/>
    <w:rsid w:val="00C2060C"/>
    <w:rsid w:val="00C2154D"/>
    <w:rsid w:val="00C2257A"/>
    <w:rsid w:val="00C23EAD"/>
    <w:rsid w:val="00C251E0"/>
    <w:rsid w:val="00C27E8E"/>
    <w:rsid w:val="00C32046"/>
    <w:rsid w:val="00C32CDD"/>
    <w:rsid w:val="00C362BE"/>
    <w:rsid w:val="00C36701"/>
    <w:rsid w:val="00C37B6D"/>
    <w:rsid w:val="00C37BDD"/>
    <w:rsid w:val="00C41851"/>
    <w:rsid w:val="00C41E68"/>
    <w:rsid w:val="00C423F4"/>
    <w:rsid w:val="00C42EF6"/>
    <w:rsid w:val="00C44FA9"/>
    <w:rsid w:val="00C45854"/>
    <w:rsid w:val="00C45E3C"/>
    <w:rsid w:val="00C46115"/>
    <w:rsid w:val="00C4717C"/>
    <w:rsid w:val="00C47A22"/>
    <w:rsid w:val="00C47EF1"/>
    <w:rsid w:val="00C51A39"/>
    <w:rsid w:val="00C540E2"/>
    <w:rsid w:val="00C557E6"/>
    <w:rsid w:val="00C55C93"/>
    <w:rsid w:val="00C56B70"/>
    <w:rsid w:val="00C56B78"/>
    <w:rsid w:val="00C5716B"/>
    <w:rsid w:val="00C574C3"/>
    <w:rsid w:val="00C57713"/>
    <w:rsid w:val="00C57F43"/>
    <w:rsid w:val="00C61524"/>
    <w:rsid w:val="00C61813"/>
    <w:rsid w:val="00C62FDD"/>
    <w:rsid w:val="00C63810"/>
    <w:rsid w:val="00C64E7B"/>
    <w:rsid w:val="00C65931"/>
    <w:rsid w:val="00C67735"/>
    <w:rsid w:val="00C711FB"/>
    <w:rsid w:val="00C762A3"/>
    <w:rsid w:val="00C76581"/>
    <w:rsid w:val="00C76A3A"/>
    <w:rsid w:val="00C77D33"/>
    <w:rsid w:val="00C81FA5"/>
    <w:rsid w:val="00C833AA"/>
    <w:rsid w:val="00C85A7F"/>
    <w:rsid w:val="00C85BED"/>
    <w:rsid w:val="00C85E34"/>
    <w:rsid w:val="00C872EC"/>
    <w:rsid w:val="00C90E49"/>
    <w:rsid w:val="00C90E83"/>
    <w:rsid w:val="00C91647"/>
    <w:rsid w:val="00C93160"/>
    <w:rsid w:val="00C934D6"/>
    <w:rsid w:val="00C9378F"/>
    <w:rsid w:val="00CA1F51"/>
    <w:rsid w:val="00CA3F7D"/>
    <w:rsid w:val="00CA44F7"/>
    <w:rsid w:val="00CA55FD"/>
    <w:rsid w:val="00CA5AAE"/>
    <w:rsid w:val="00CB03F4"/>
    <w:rsid w:val="00CB05FB"/>
    <w:rsid w:val="00CB0D28"/>
    <w:rsid w:val="00CB16FE"/>
    <w:rsid w:val="00CB1B7F"/>
    <w:rsid w:val="00CB23B1"/>
    <w:rsid w:val="00CB2727"/>
    <w:rsid w:val="00CB3BDA"/>
    <w:rsid w:val="00CB4644"/>
    <w:rsid w:val="00CB695D"/>
    <w:rsid w:val="00CC1ECF"/>
    <w:rsid w:val="00CC2A24"/>
    <w:rsid w:val="00CC2DE4"/>
    <w:rsid w:val="00CC3569"/>
    <w:rsid w:val="00CC462E"/>
    <w:rsid w:val="00CC48B7"/>
    <w:rsid w:val="00CC48D0"/>
    <w:rsid w:val="00CC4AD6"/>
    <w:rsid w:val="00CC56CA"/>
    <w:rsid w:val="00CD32FA"/>
    <w:rsid w:val="00CD5079"/>
    <w:rsid w:val="00CD5378"/>
    <w:rsid w:val="00CD72E8"/>
    <w:rsid w:val="00CD786F"/>
    <w:rsid w:val="00CD7999"/>
    <w:rsid w:val="00CD7D21"/>
    <w:rsid w:val="00CE01E0"/>
    <w:rsid w:val="00CE067F"/>
    <w:rsid w:val="00CE069E"/>
    <w:rsid w:val="00CE06B1"/>
    <w:rsid w:val="00CE080B"/>
    <w:rsid w:val="00CE1192"/>
    <w:rsid w:val="00CE6927"/>
    <w:rsid w:val="00CF1152"/>
    <w:rsid w:val="00CF2509"/>
    <w:rsid w:val="00CF3C56"/>
    <w:rsid w:val="00CF417A"/>
    <w:rsid w:val="00CF44F5"/>
    <w:rsid w:val="00CF6A48"/>
    <w:rsid w:val="00D023B7"/>
    <w:rsid w:val="00D031A7"/>
    <w:rsid w:val="00D044B4"/>
    <w:rsid w:val="00D04766"/>
    <w:rsid w:val="00D057A3"/>
    <w:rsid w:val="00D07671"/>
    <w:rsid w:val="00D07F28"/>
    <w:rsid w:val="00D104D0"/>
    <w:rsid w:val="00D10E8C"/>
    <w:rsid w:val="00D1234C"/>
    <w:rsid w:val="00D12ABE"/>
    <w:rsid w:val="00D13FF3"/>
    <w:rsid w:val="00D14745"/>
    <w:rsid w:val="00D14D7F"/>
    <w:rsid w:val="00D150A0"/>
    <w:rsid w:val="00D151C5"/>
    <w:rsid w:val="00D15D74"/>
    <w:rsid w:val="00D16C41"/>
    <w:rsid w:val="00D20BBC"/>
    <w:rsid w:val="00D20FE9"/>
    <w:rsid w:val="00D2151D"/>
    <w:rsid w:val="00D22344"/>
    <w:rsid w:val="00D22B43"/>
    <w:rsid w:val="00D23F5D"/>
    <w:rsid w:val="00D24AAF"/>
    <w:rsid w:val="00D256E9"/>
    <w:rsid w:val="00D2659F"/>
    <w:rsid w:val="00D26F1E"/>
    <w:rsid w:val="00D318E8"/>
    <w:rsid w:val="00D31947"/>
    <w:rsid w:val="00D3363A"/>
    <w:rsid w:val="00D336D2"/>
    <w:rsid w:val="00D34DC0"/>
    <w:rsid w:val="00D35677"/>
    <w:rsid w:val="00D35B6D"/>
    <w:rsid w:val="00D35DE6"/>
    <w:rsid w:val="00D371F1"/>
    <w:rsid w:val="00D3797E"/>
    <w:rsid w:val="00D37C16"/>
    <w:rsid w:val="00D40772"/>
    <w:rsid w:val="00D40C2F"/>
    <w:rsid w:val="00D4149F"/>
    <w:rsid w:val="00D429DE"/>
    <w:rsid w:val="00D4370E"/>
    <w:rsid w:val="00D44AF3"/>
    <w:rsid w:val="00D46998"/>
    <w:rsid w:val="00D46BAC"/>
    <w:rsid w:val="00D4728E"/>
    <w:rsid w:val="00D4752E"/>
    <w:rsid w:val="00D4795A"/>
    <w:rsid w:val="00D5261E"/>
    <w:rsid w:val="00D53BF3"/>
    <w:rsid w:val="00D55120"/>
    <w:rsid w:val="00D556E3"/>
    <w:rsid w:val="00D559D3"/>
    <w:rsid w:val="00D62449"/>
    <w:rsid w:val="00D625AF"/>
    <w:rsid w:val="00D65515"/>
    <w:rsid w:val="00D65C79"/>
    <w:rsid w:val="00D679D0"/>
    <w:rsid w:val="00D70D39"/>
    <w:rsid w:val="00D7637B"/>
    <w:rsid w:val="00D7662F"/>
    <w:rsid w:val="00D76B5A"/>
    <w:rsid w:val="00D76E07"/>
    <w:rsid w:val="00D8185C"/>
    <w:rsid w:val="00D8198F"/>
    <w:rsid w:val="00D83ED1"/>
    <w:rsid w:val="00D840A4"/>
    <w:rsid w:val="00D8421C"/>
    <w:rsid w:val="00D849C7"/>
    <w:rsid w:val="00D91320"/>
    <w:rsid w:val="00D915C0"/>
    <w:rsid w:val="00D92308"/>
    <w:rsid w:val="00D9240A"/>
    <w:rsid w:val="00D926E5"/>
    <w:rsid w:val="00D930A0"/>
    <w:rsid w:val="00D9310E"/>
    <w:rsid w:val="00D93DF0"/>
    <w:rsid w:val="00D95712"/>
    <w:rsid w:val="00D95888"/>
    <w:rsid w:val="00D9746C"/>
    <w:rsid w:val="00D97C77"/>
    <w:rsid w:val="00DA0084"/>
    <w:rsid w:val="00DA2BD7"/>
    <w:rsid w:val="00DA3659"/>
    <w:rsid w:val="00DA3D9F"/>
    <w:rsid w:val="00DA46F3"/>
    <w:rsid w:val="00DA5EDB"/>
    <w:rsid w:val="00DA7CEB"/>
    <w:rsid w:val="00DB097A"/>
    <w:rsid w:val="00DB11F6"/>
    <w:rsid w:val="00DB1C43"/>
    <w:rsid w:val="00DB35A7"/>
    <w:rsid w:val="00DB436E"/>
    <w:rsid w:val="00DB7EB2"/>
    <w:rsid w:val="00DC04C2"/>
    <w:rsid w:val="00DC0851"/>
    <w:rsid w:val="00DC2FE0"/>
    <w:rsid w:val="00DC3918"/>
    <w:rsid w:val="00DC3D6E"/>
    <w:rsid w:val="00DC466D"/>
    <w:rsid w:val="00DC46E2"/>
    <w:rsid w:val="00DC4B5A"/>
    <w:rsid w:val="00DC5773"/>
    <w:rsid w:val="00DC592A"/>
    <w:rsid w:val="00DC6FBF"/>
    <w:rsid w:val="00DC7234"/>
    <w:rsid w:val="00DD3D3A"/>
    <w:rsid w:val="00DD4587"/>
    <w:rsid w:val="00DD6107"/>
    <w:rsid w:val="00DE2DB9"/>
    <w:rsid w:val="00DE5A2E"/>
    <w:rsid w:val="00DE6F0F"/>
    <w:rsid w:val="00DE6FEF"/>
    <w:rsid w:val="00DE7BC9"/>
    <w:rsid w:val="00DF0114"/>
    <w:rsid w:val="00DF0FAA"/>
    <w:rsid w:val="00DF2AF8"/>
    <w:rsid w:val="00DF4604"/>
    <w:rsid w:val="00DF481C"/>
    <w:rsid w:val="00DF5679"/>
    <w:rsid w:val="00DF5E99"/>
    <w:rsid w:val="00DF6F77"/>
    <w:rsid w:val="00E00D93"/>
    <w:rsid w:val="00E01290"/>
    <w:rsid w:val="00E01607"/>
    <w:rsid w:val="00E01A63"/>
    <w:rsid w:val="00E0279E"/>
    <w:rsid w:val="00E04057"/>
    <w:rsid w:val="00E0421F"/>
    <w:rsid w:val="00E105E6"/>
    <w:rsid w:val="00E117F7"/>
    <w:rsid w:val="00E15208"/>
    <w:rsid w:val="00E15F65"/>
    <w:rsid w:val="00E22B92"/>
    <w:rsid w:val="00E22FB6"/>
    <w:rsid w:val="00E239AF"/>
    <w:rsid w:val="00E2512C"/>
    <w:rsid w:val="00E2686D"/>
    <w:rsid w:val="00E26B33"/>
    <w:rsid w:val="00E26EBC"/>
    <w:rsid w:val="00E279C0"/>
    <w:rsid w:val="00E30443"/>
    <w:rsid w:val="00E314DF"/>
    <w:rsid w:val="00E3195A"/>
    <w:rsid w:val="00E32E26"/>
    <w:rsid w:val="00E36E89"/>
    <w:rsid w:val="00E37990"/>
    <w:rsid w:val="00E412A3"/>
    <w:rsid w:val="00E4137E"/>
    <w:rsid w:val="00E42621"/>
    <w:rsid w:val="00E42F73"/>
    <w:rsid w:val="00E453CF"/>
    <w:rsid w:val="00E45FBC"/>
    <w:rsid w:val="00E50626"/>
    <w:rsid w:val="00E51845"/>
    <w:rsid w:val="00E53711"/>
    <w:rsid w:val="00E549AA"/>
    <w:rsid w:val="00E5580C"/>
    <w:rsid w:val="00E57D7F"/>
    <w:rsid w:val="00E60742"/>
    <w:rsid w:val="00E6118C"/>
    <w:rsid w:val="00E6130E"/>
    <w:rsid w:val="00E61ECB"/>
    <w:rsid w:val="00E620FD"/>
    <w:rsid w:val="00E62C78"/>
    <w:rsid w:val="00E62EE9"/>
    <w:rsid w:val="00E64404"/>
    <w:rsid w:val="00E64BFB"/>
    <w:rsid w:val="00E66DAE"/>
    <w:rsid w:val="00E75701"/>
    <w:rsid w:val="00E800D3"/>
    <w:rsid w:val="00E80181"/>
    <w:rsid w:val="00E80BB0"/>
    <w:rsid w:val="00E83126"/>
    <w:rsid w:val="00E83DCD"/>
    <w:rsid w:val="00E8441E"/>
    <w:rsid w:val="00E8494C"/>
    <w:rsid w:val="00E85516"/>
    <w:rsid w:val="00E8796B"/>
    <w:rsid w:val="00E93346"/>
    <w:rsid w:val="00E93810"/>
    <w:rsid w:val="00E94332"/>
    <w:rsid w:val="00E94AFD"/>
    <w:rsid w:val="00E958E0"/>
    <w:rsid w:val="00E978A7"/>
    <w:rsid w:val="00EA1786"/>
    <w:rsid w:val="00EA375D"/>
    <w:rsid w:val="00EA3FE0"/>
    <w:rsid w:val="00EA671F"/>
    <w:rsid w:val="00EA708B"/>
    <w:rsid w:val="00EA7096"/>
    <w:rsid w:val="00EB0561"/>
    <w:rsid w:val="00EB1ABE"/>
    <w:rsid w:val="00EB4133"/>
    <w:rsid w:val="00EB4D0B"/>
    <w:rsid w:val="00EB57A3"/>
    <w:rsid w:val="00EB5F51"/>
    <w:rsid w:val="00EB61D2"/>
    <w:rsid w:val="00EB7A76"/>
    <w:rsid w:val="00EC27C6"/>
    <w:rsid w:val="00EC2D60"/>
    <w:rsid w:val="00EC394A"/>
    <w:rsid w:val="00EC4B65"/>
    <w:rsid w:val="00EC544D"/>
    <w:rsid w:val="00EC6A07"/>
    <w:rsid w:val="00EC6D1D"/>
    <w:rsid w:val="00EC74A4"/>
    <w:rsid w:val="00ED28A5"/>
    <w:rsid w:val="00ED396C"/>
    <w:rsid w:val="00ED4C99"/>
    <w:rsid w:val="00ED4E70"/>
    <w:rsid w:val="00ED519F"/>
    <w:rsid w:val="00ED6760"/>
    <w:rsid w:val="00ED77EB"/>
    <w:rsid w:val="00ED78A1"/>
    <w:rsid w:val="00ED7DCA"/>
    <w:rsid w:val="00EE1DF4"/>
    <w:rsid w:val="00EE2B66"/>
    <w:rsid w:val="00EE5A4B"/>
    <w:rsid w:val="00EE6A15"/>
    <w:rsid w:val="00EE6B33"/>
    <w:rsid w:val="00EF1F8E"/>
    <w:rsid w:val="00EF20D6"/>
    <w:rsid w:val="00EF2D5B"/>
    <w:rsid w:val="00EF5B07"/>
    <w:rsid w:val="00EF62D8"/>
    <w:rsid w:val="00EF65FF"/>
    <w:rsid w:val="00EF75FD"/>
    <w:rsid w:val="00F00708"/>
    <w:rsid w:val="00F028A1"/>
    <w:rsid w:val="00F02A4A"/>
    <w:rsid w:val="00F046C5"/>
    <w:rsid w:val="00F04CC0"/>
    <w:rsid w:val="00F0646D"/>
    <w:rsid w:val="00F07DAB"/>
    <w:rsid w:val="00F10E85"/>
    <w:rsid w:val="00F12982"/>
    <w:rsid w:val="00F143C6"/>
    <w:rsid w:val="00F147D8"/>
    <w:rsid w:val="00F14B47"/>
    <w:rsid w:val="00F17F74"/>
    <w:rsid w:val="00F200F9"/>
    <w:rsid w:val="00F20DD2"/>
    <w:rsid w:val="00F21BC2"/>
    <w:rsid w:val="00F22758"/>
    <w:rsid w:val="00F23FDE"/>
    <w:rsid w:val="00F277CF"/>
    <w:rsid w:val="00F30587"/>
    <w:rsid w:val="00F31468"/>
    <w:rsid w:val="00F31863"/>
    <w:rsid w:val="00F33677"/>
    <w:rsid w:val="00F34C23"/>
    <w:rsid w:val="00F34C95"/>
    <w:rsid w:val="00F35AB2"/>
    <w:rsid w:val="00F37344"/>
    <w:rsid w:val="00F40465"/>
    <w:rsid w:val="00F43155"/>
    <w:rsid w:val="00F432E7"/>
    <w:rsid w:val="00F44D0A"/>
    <w:rsid w:val="00F46855"/>
    <w:rsid w:val="00F46994"/>
    <w:rsid w:val="00F4710F"/>
    <w:rsid w:val="00F51F4B"/>
    <w:rsid w:val="00F536EC"/>
    <w:rsid w:val="00F53F44"/>
    <w:rsid w:val="00F544D5"/>
    <w:rsid w:val="00F55618"/>
    <w:rsid w:val="00F5736D"/>
    <w:rsid w:val="00F64C11"/>
    <w:rsid w:val="00F64CF2"/>
    <w:rsid w:val="00F664B9"/>
    <w:rsid w:val="00F675A5"/>
    <w:rsid w:val="00F67D44"/>
    <w:rsid w:val="00F70043"/>
    <w:rsid w:val="00F70BC1"/>
    <w:rsid w:val="00F714DD"/>
    <w:rsid w:val="00F717AC"/>
    <w:rsid w:val="00F72069"/>
    <w:rsid w:val="00F72F49"/>
    <w:rsid w:val="00F73910"/>
    <w:rsid w:val="00F75679"/>
    <w:rsid w:val="00F7583A"/>
    <w:rsid w:val="00F75B6D"/>
    <w:rsid w:val="00F76076"/>
    <w:rsid w:val="00F772AB"/>
    <w:rsid w:val="00F804A2"/>
    <w:rsid w:val="00F83CE1"/>
    <w:rsid w:val="00F87E66"/>
    <w:rsid w:val="00F87F6E"/>
    <w:rsid w:val="00F911B3"/>
    <w:rsid w:val="00F912B2"/>
    <w:rsid w:val="00F92BEF"/>
    <w:rsid w:val="00F93316"/>
    <w:rsid w:val="00F933CB"/>
    <w:rsid w:val="00F9598B"/>
    <w:rsid w:val="00F95BD0"/>
    <w:rsid w:val="00F95C2C"/>
    <w:rsid w:val="00F96698"/>
    <w:rsid w:val="00FA080C"/>
    <w:rsid w:val="00FA1994"/>
    <w:rsid w:val="00FA4026"/>
    <w:rsid w:val="00FA4360"/>
    <w:rsid w:val="00FA5C03"/>
    <w:rsid w:val="00FB054C"/>
    <w:rsid w:val="00FB2468"/>
    <w:rsid w:val="00FB2C10"/>
    <w:rsid w:val="00FB2FF6"/>
    <w:rsid w:val="00FB3A7B"/>
    <w:rsid w:val="00FB6288"/>
    <w:rsid w:val="00FB793D"/>
    <w:rsid w:val="00FC108D"/>
    <w:rsid w:val="00FC53C7"/>
    <w:rsid w:val="00FD3D61"/>
    <w:rsid w:val="00FD630B"/>
    <w:rsid w:val="00FD6B26"/>
    <w:rsid w:val="00FE0800"/>
    <w:rsid w:val="00FE2DEE"/>
    <w:rsid w:val="00FE622D"/>
    <w:rsid w:val="00FE708C"/>
    <w:rsid w:val="00FF1368"/>
    <w:rsid w:val="00FF218D"/>
    <w:rsid w:val="00FF270A"/>
    <w:rsid w:val="00FF2E00"/>
    <w:rsid w:val="00FF53FC"/>
    <w:rsid w:val="00FF5B8F"/>
    <w:rsid w:val="00FF79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7AC2B8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00BF"/>
    <w:pPr>
      <w:spacing w:after="200" w:line="276" w:lineRule="auto"/>
    </w:pPr>
    <w:rPr>
      <w:rFonts w:eastAsiaTheme="minorHAnsi"/>
      <w:sz w:val="22"/>
      <w:szCs w:val="22"/>
      <w:lang w:val="en-N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455F0"/>
    <w:pPr>
      <w:tabs>
        <w:tab w:val="center" w:pos="4320"/>
        <w:tab w:val="right" w:pos="8640"/>
      </w:tabs>
      <w:spacing w:after="0" w:line="240" w:lineRule="auto"/>
    </w:pPr>
  </w:style>
  <w:style w:type="character" w:customStyle="1" w:styleId="FooterChar">
    <w:name w:val="Footer Char"/>
    <w:basedOn w:val="DefaultParagraphFont"/>
    <w:link w:val="Footer"/>
    <w:uiPriority w:val="99"/>
    <w:rsid w:val="00B455F0"/>
    <w:rPr>
      <w:rFonts w:eastAsiaTheme="minorHAnsi"/>
      <w:sz w:val="22"/>
      <w:szCs w:val="22"/>
      <w:lang w:val="en-NZ"/>
    </w:rPr>
  </w:style>
  <w:style w:type="character" w:styleId="PageNumber">
    <w:name w:val="page number"/>
    <w:basedOn w:val="DefaultParagraphFont"/>
    <w:uiPriority w:val="99"/>
    <w:semiHidden/>
    <w:unhideWhenUsed/>
    <w:rsid w:val="00B455F0"/>
  </w:style>
  <w:style w:type="paragraph" w:styleId="ListParagraph">
    <w:name w:val="List Paragraph"/>
    <w:basedOn w:val="Normal"/>
    <w:uiPriority w:val="34"/>
    <w:qFormat/>
    <w:rsid w:val="00B455F0"/>
    <w:pPr>
      <w:ind w:left="720"/>
      <w:contextualSpacing/>
    </w:pPr>
  </w:style>
  <w:style w:type="paragraph" w:styleId="NormalWeb">
    <w:name w:val="Normal (Web)"/>
    <w:basedOn w:val="Normal"/>
    <w:uiPriority w:val="99"/>
    <w:unhideWhenUsed/>
    <w:rsid w:val="00C37BDD"/>
    <w:pPr>
      <w:spacing w:before="100" w:beforeAutospacing="1" w:after="100" w:afterAutospacing="1" w:line="240" w:lineRule="auto"/>
    </w:pPr>
    <w:rPr>
      <w:rFonts w:ascii="Times" w:eastAsiaTheme="minorEastAsia" w:hAnsi="Times" w:cs="Times New Roman"/>
      <w:sz w:val="20"/>
      <w:szCs w:val="20"/>
    </w:rPr>
  </w:style>
  <w:style w:type="paragraph" w:styleId="Header">
    <w:name w:val="header"/>
    <w:basedOn w:val="Normal"/>
    <w:link w:val="HeaderChar"/>
    <w:uiPriority w:val="99"/>
    <w:unhideWhenUsed/>
    <w:rsid w:val="00E412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412A3"/>
    <w:rPr>
      <w:rFonts w:eastAsiaTheme="minorHAnsi"/>
      <w:sz w:val="22"/>
      <w:szCs w:val="22"/>
      <w:lang w:val="en-NZ"/>
    </w:rPr>
  </w:style>
  <w:style w:type="table" w:styleId="TableGrid">
    <w:name w:val="Table Grid"/>
    <w:basedOn w:val="TableNormal"/>
    <w:uiPriority w:val="59"/>
    <w:rsid w:val="00EC6A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505654"/>
    <w:rPr>
      <w:color w:val="0000FF" w:themeColor="hyperlink"/>
      <w:u w:val="single"/>
    </w:rPr>
  </w:style>
  <w:style w:type="character" w:styleId="FollowedHyperlink">
    <w:name w:val="FollowedHyperlink"/>
    <w:basedOn w:val="DefaultParagraphFont"/>
    <w:uiPriority w:val="99"/>
    <w:semiHidden/>
    <w:unhideWhenUsed/>
    <w:rsid w:val="004E6503"/>
    <w:rPr>
      <w:color w:val="800080" w:themeColor="followedHyperlink"/>
      <w:u w:val="single"/>
    </w:rPr>
  </w:style>
  <w:style w:type="table" w:styleId="LightShading">
    <w:name w:val="Light Shading"/>
    <w:basedOn w:val="TableNormal"/>
    <w:uiPriority w:val="60"/>
    <w:rsid w:val="00E85516"/>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rsid w:val="00C36701"/>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C36701"/>
    <w:rPr>
      <w:rFonts w:ascii="Lucida Grande" w:eastAsiaTheme="minorHAnsi" w:hAnsi="Lucida Grande"/>
      <w:sz w:val="18"/>
      <w:szCs w:val="18"/>
      <w:lang w:val="en-NZ"/>
    </w:rPr>
  </w:style>
  <w:style w:type="character" w:styleId="CommentReference">
    <w:name w:val="annotation reference"/>
    <w:basedOn w:val="DefaultParagraphFont"/>
    <w:uiPriority w:val="99"/>
    <w:semiHidden/>
    <w:unhideWhenUsed/>
    <w:rsid w:val="00192163"/>
    <w:rPr>
      <w:sz w:val="16"/>
      <w:szCs w:val="16"/>
    </w:rPr>
  </w:style>
  <w:style w:type="paragraph" w:styleId="CommentText">
    <w:name w:val="annotation text"/>
    <w:basedOn w:val="Normal"/>
    <w:link w:val="CommentTextChar"/>
    <w:uiPriority w:val="99"/>
    <w:unhideWhenUsed/>
    <w:rsid w:val="00192163"/>
    <w:pPr>
      <w:spacing w:line="240" w:lineRule="auto"/>
    </w:pPr>
    <w:rPr>
      <w:sz w:val="20"/>
      <w:szCs w:val="20"/>
    </w:rPr>
  </w:style>
  <w:style w:type="character" w:customStyle="1" w:styleId="CommentTextChar">
    <w:name w:val="Comment Text Char"/>
    <w:basedOn w:val="DefaultParagraphFont"/>
    <w:link w:val="CommentText"/>
    <w:uiPriority w:val="99"/>
    <w:rsid w:val="00192163"/>
    <w:rPr>
      <w:rFonts w:eastAsiaTheme="minorHAnsi"/>
      <w:sz w:val="20"/>
      <w:szCs w:val="20"/>
      <w:lang w:val="en-NZ"/>
    </w:rPr>
  </w:style>
  <w:style w:type="paragraph" w:styleId="CommentSubject">
    <w:name w:val="annotation subject"/>
    <w:basedOn w:val="CommentText"/>
    <w:next w:val="CommentText"/>
    <w:link w:val="CommentSubjectChar"/>
    <w:uiPriority w:val="99"/>
    <w:semiHidden/>
    <w:unhideWhenUsed/>
    <w:rsid w:val="00192163"/>
    <w:rPr>
      <w:b/>
      <w:bCs/>
    </w:rPr>
  </w:style>
  <w:style w:type="character" w:customStyle="1" w:styleId="CommentSubjectChar">
    <w:name w:val="Comment Subject Char"/>
    <w:basedOn w:val="CommentTextChar"/>
    <w:link w:val="CommentSubject"/>
    <w:uiPriority w:val="99"/>
    <w:semiHidden/>
    <w:rsid w:val="00192163"/>
    <w:rPr>
      <w:rFonts w:eastAsiaTheme="minorHAnsi"/>
      <w:b/>
      <w:bCs/>
      <w:sz w:val="20"/>
      <w:szCs w:val="20"/>
      <w:lang w:val="en-NZ"/>
    </w:rPr>
  </w:style>
  <w:style w:type="character" w:styleId="LineNumber">
    <w:name w:val="line number"/>
    <w:basedOn w:val="DefaultParagraphFont"/>
    <w:uiPriority w:val="99"/>
    <w:semiHidden/>
    <w:unhideWhenUsed/>
    <w:rsid w:val="00202DF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00BF"/>
    <w:pPr>
      <w:spacing w:after="200" w:line="276" w:lineRule="auto"/>
    </w:pPr>
    <w:rPr>
      <w:rFonts w:eastAsiaTheme="minorHAnsi"/>
      <w:sz w:val="22"/>
      <w:szCs w:val="22"/>
      <w:lang w:val="en-N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455F0"/>
    <w:pPr>
      <w:tabs>
        <w:tab w:val="center" w:pos="4320"/>
        <w:tab w:val="right" w:pos="8640"/>
      </w:tabs>
      <w:spacing w:after="0" w:line="240" w:lineRule="auto"/>
    </w:pPr>
  </w:style>
  <w:style w:type="character" w:customStyle="1" w:styleId="FooterChar">
    <w:name w:val="Footer Char"/>
    <w:basedOn w:val="DefaultParagraphFont"/>
    <w:link w:val="Footer"/>
    <w:uiPriority w:val="99"/>
    <w:rsid w:val="00B455F0"/>
    <w:rPr>
      <w:rFonts w:eastAsiaTheme="minorHAnsi"/>
      <w:sz w:val="22"/>
      <w:szCs w:val="22"/>
      <w:lang w:val="en-NZ"/>
    </w:rPr>
  </w:style>
  <w:style w:type="character" w:styleId="PageNumber">
    <w:name w:val="page number"/>
    <w:basedOn w:val="DefaultParagraphFont"/>
    <w:uiPriority w:val="99"/>
    <w:semiHidden/>
    <w:unhideWhenUsed/>
    <w:rsid w:val="00B455F0"/>
  </w:style>
  <w:style w:type="paragraph" w:styleId="ListParagraph">
    <w:name w:val="List Paragraph"/>
    <w:basedOn w:val="Normal"/>
    <w:uiPriority w:val="34"/>
    <w:qFormat/>
    <w:rsid w:val="00B455F0"/>
    <w:pPr>
      <w:ind w:left="720"/>
      <w:contextualSpacing/>
    </w:pPr>
  </w:style>
  <w:style w:type="paragraph" w:styleId="NormalWeb">
    <w:name w:val="Normal (Web)"/>
    <w:basedOn w:val="Normal"/>
    <w:uiPriority w:val="99"/>
    <w:unhideWhenUsed/>
    <w:rsid w:val="00C37BDD"/>
    <w:pPr>
      <w:spacing w:before="100" w:beforeAutospacing="1" w:after="100" w:afterAutospacing="1" w:line="240" w:lineRule="auto"/>
    </w:pPr>
    <w:rPr>
      <w:rFonts w:ascii="Times" w:eastAsiaTheme="minorEastAsia" w:hAnsi="Times" w:cs="Times New Roman"/>
      <w:sz w:val="20"/>
      <w:szCs w:val="20"/>
    </w:rPr>
  </w:style>
  <w:style w:type="paragraph" w:styleId="Header">
    <w:name w:val="header"/>
    <w:basedOn w:val="Normal"/>
    <w:link w:val="HeaderChar"/>
    <w:uiPriority w:val="99"/>
    <w:unhideWhenUsed/>
    <w:rsid w:val="00E412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412A3"/>
    <w:rPr>
      <w:rFonts w:eastAsiaTheme="minorHAnsi"/>
      <w:sz w:val="22"/>
      <w:szCs w:val="22"/>
      <w:lang w:val="en-NZ"/>
    </w:rPr>
  </w:style>
  <w:style w:type="table" w:styleId="TableGrid">
    <w:name w:val="Table Grid"/>
    <w:basedOn w:val="TableNormal"/>
    <w:uiPriority w:val="59"/>
    <w:rsid w:val="00EC6A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505654"/>
    <w:rPr>
      <w:color w:val="0000FF" w:themeColor="hyperlink"/>
      <w:u w:val="single"/>
    </w:rPr>
  </w:style>
  <w:style w:type="character" w:styleId="FollowedHyperlink">
    <w:name w:val="FollowedHyperlink"/>
    <w:basedOn w:val="DefaultParagraphFont"/>
    <w:uiPriority w:val="99"/>
    <w:semiHidden/>
    <w:unhideWhenUsed/>
    <w:rsid w:val="004E6503"/>
    <w:rPr>
      <w:color w:val="800080" w:themeColor="followedHyperlink"/>
      <w:u w:val="single"/>
    </w:rPr>
  </w:style>
  <w:style w:type="table" w:styleId="LightShading">
    <w:name w:val="Light Shading"/>
    <w:basedOn w:val="TableNormal"/>
    <w:uiPriority w:val="60"/>
    <w:rsid w:val="00E85516"/>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rsid w:val="00C36701"/>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C36701"/>
    <w:rPr>
      <w:rFonts w:ascii="Lucida Grande" w:eastAsiaTheme="minorHAnsi" w:hAnsi="Lucida Grande"/>
      <w:sz w:val="18"/>
      <w:szCs w:val="18"/>
      <w:lang w:val="en-NZ"/>
    </w:rPr>
  </w:style>
  <w:style w:type="character" w:styleId="CommentReference">
    <w:name w:val="annotation reference"/>
    <w:basedOn w:val="DefaultParagraphFont"/>
    <w:uiPriority w:val="99"/>
    <w:semiHidden/>
    <w:unhideWhenUsed/>
    <w:rsid w:val="00192163"/>
    <w:rPr>
      <w:sz w:val="16"/>
      <w:szCs w:val="16"/>
    </w:rPr>
  </w:style>
  <w:style w:type="paragraph" w:styleId="CommentText">
    <w:name w:val="annotation text"/>
    <w:basedOn w:val="Normal"/>
    <w:link w:val="CommentTextChar"/>
    <w:uiPriority w:val="99"/>
    <w:unhideWhenUsed/>
    <w:rsid w:val="00192163"/>
    <w:pPr>
      <w:spacing w:line="240" w:lineRule="auto"/>
    </w:pPr>
    <w:rPr>
      <w:sz w:val="20"/>
      <w:szCs w:val="20"/>
    </w:rPr>
  </w:style>
  <w:style w:type="character" w:customStyle="1" w:styleId="CommentTextChar">
    <w:name w:val="Comment Text Char"/>
    <w:basedOn w:val="DefaultParagraphFont"/>
    <w:link w:val="CommentText"/>
    <w:uiPriority w:val="99"/>
    <w:rsid w:val="00192163"/>
    <w:rPr>
      <w:rFonts w:eastAsiaTheme="minorHAnsi"/>
      <w:sz w:val="20"/>
      <w:szCs w:val="20"/>
      <w:lang w:val="en-NZ"/>
    </w:rPr>
  </w:style>
  <w:style w:type="paragraph" w:styleId="CommentSubject">
    <w:name w:val="annotation subject"/>
    <w:basedOn w:val="CommentText"/>
    <w:next w:val="CommentText"/>
    <w:link w:val="CommentSubjectChar"/>
    <w:uiPriority w:val="99"/>
    <w:semiHidden/>
    <w:unhideWhenUsed/>
    <w:rsid w:val="00192163"/>
    <w:rPr>
      <w:b/>
      <w:bCs/>
    </w:rPr>
  </w:style>
  <w:style w:type="character" w:customStyle="1" w:styleId="CommentSubjectChar">
    <w:name w:val="Comment Subject Char"/>
    <w:basedOn w:val="CommentTextChar"/>
    <w:link w:val="CommentSubject"/>
    <w:uiPriority w:val="99"/>
    <w:semiHidden/>
    <w:rsid w:val="00192163"/>
    <w:rPr>
      <w:rFonts w:eastAsiaTheme="minorHAnsi"/>
      <w:b/>
      <w:bCs/>
      <w:sz w:val="20"/>
      <w:szCs w:val="20"/>
      <w:lang w:val="en-NZ"/>
    </w:rPr>
  </w:style>
  <w:style w:type="character" w:styleId="LineNumber">
    <w:name w:val="line number"/>
    <w:basedOn w:val="DefaultParagraphFont"/>
    <w:uiPriority w:val="99"/>
    <w:semiHidden/>
    <w:unhideWhenUsed/>
    <w:rsid w:val="00202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2952594">
      <w:bodyDiv w:val="1"/>
      <w:marLeft w:val="0"/>
      <w:marRight w:val="0"/>
      <w:marTop w:val="0"/>
      <w:marBottom w:val="0"/>
      <w:divBdr>
        <w:top w:val="none" w:sz="0" w:space="0" w:color="auto"/>
        <w:left w:val="none" w:sz="0" w:space="0" w:color="auto"/>
        <w:bottom w:val="none" w:sz="0" w:space="0" w:color="auto"/>
        <w:right w:val="none" w:sz="0" w:space="0" w:color="auto"/>
      </w:divBdr>
    </w:div>
    <w:div w:id="1634630108">
      <w:bodyDiv w:val="1"/>
      <w:marLeft w:val="0"/>
      <w:marRight w:val="0"/>
      <w:marTop w:val="0"/>
      <w:marBottom w:val="0"/>
      <w:divBdr>
        <w:top w:val="none" w:sz="0" w:space="0" w:color="auto"/>
        <w:left w:val="none" w:sz="0" w:space="0" w:color="auto"/>
        <w:bottom w:val="none" w:sz="0" w:space="0" w:color="auto"/>
        <w:right w:val="none" w:sz="0" w:space="0" w:color="auto"/>
      </w:divBdr>
    </w:div>
    <w:div w:id="1756509440">
      <w:bodyDiv w:val="1"/>
      <w:marLeft w:val="0"/>
      <w:marRight w:val="0"/>
      <w:marTop w:val="0"/>
      <w:marBottom w:val="0"/>
      <w:divBdr>
        <w:top w:val="none" w:sz="0" w:space="0" w:color="auto"/>
        <w:left w:val="none" w:sz="0" w:space="0" w:color="auto"/>
        <w:bottom w:val="none" w:sz="0" w:space="0" w:color="auto"/>
        <w:right w:val="none" w:sz="0" w:space="0" w:color="auto"/>
      </w:divBdr>
      <w:divsChild>
        <w:div w:id="1836679103">
          <w:marLeft w:val="0"/>
          <w:marRight w:val="0"/>
          <w:marTop w:val="0"/>
          <w:marBottom w:val="0"/>
          <w:divBdr>
            <w:top w:val="none" w:sz="0" w:space="0" w:color="auto"/>
            <w:left w:val="none" w:sz="0" w:space="0" w:color="auto"/>
            <w:bottom w:val="none" w:sz="0" w:space="0" w:color="auto"/>
            <w:right w:val="none" w:sz="0" w:space="0" w:color="auto"/>
          </w:divBdr>
        </w:div>
      </w:divsChild>
    </w:div>
    <w:div w:id="2015569987">
      <w:bodyDiv w:val="1"/>
      <w:marLeft w:val="0"/>
      <w:marRight w:val="0"/>
      <w:marTop w:val="0"/>
      <w:marBottom w:val="0"/>
      <w:divBdr>
        <w:top w:val="none" w:sz="0" w:space="0" w:color="auto"/>
        <w:left w:val="none" w:sz="0" w:space="0" w:color="auto"/>
        <w:bottom w:val="none" w:sz="0" w:space="0" w:color="auto"/>
        <w:right w:val="none" w:sz="0" w:space="0" w:color="auto"/>
      </w:divBdr>
      <w:divsChild>
        <w:div w:id="43163352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mailto:Samantha.Stanley@vuw.ac.nz" TargetMode="Externa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17082-B743-D449-B0A3-49C47507C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29</Pages>
  <Words>6502</Words>
  <Characters>37065</Characters>
  <Application>Microsoft Macintosh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Stanley</dc:creator>
  <cp:keywords/>
  <dc:description/>
  <cp:lastModifiedBy>Samantha Stanley</cp:lastModifiedBy>
  <cp:revision>53</cp:revision>
  <cp:lastPrinted>2017-03-20T21:38:00Z</cp:lastPrinted>
  <dcterms:created xsi:type="dcterms:W3CDTF">2018-12-04T03:34:00Z</dcterms:created>
  <dcterms:modified xsi:type="dcterms:W3CDTF">2018-12-16T03:11:00Z</dcterms:modified>
</cp:coreProperties>
</file>