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937" w:rsidRDefault="00757BE8" w:rsidP="00E139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bookmarkStart w:id="0" w:name="_GoBack"/>
      <w:bookmarkEnd w:id="0"/>
      <w:r w:rsidR="00E13937">
        <w:rPr>
          <w:rFonts w:ascii="Times New Roman" w:hAnsi="Times New Roman" w:cs="Times New Roman"/>
        </w:rPr>
        <w:t>ocus-on-the-positive.com – Mission/Vision Statement</w:t>
      </w:r>
    </w:p>
    <w:p w:rsidR="00E13937" w:rsidRDefault="00E13937">
      <w:pPr>
        <w:rPr>
          <w:rFonts w:ascii="Times New Roman" w:hAnsi="Times New Roman" w:cs="Times New Roman"/>
        </w:rPr>
      </w:pPr>
    </w:p>
    <w:p w:rsidR="006B7EDA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Mission Statement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F.O.C.U.S. on the Positive is a non-profit organization dedicated to being an advocate for th</w:t>
      </w:r>
      <w:r w:rsidR="0056325E">
        <w:rPr>
          <w:rFonts w:ascii="Times New Roman" w:hAnsi="Times New Roman" w:cs="Times New Roman"/>
        </w:rPr>
        <w:t>o</w:t>
      </w:r>
      <w:r w:rsidRPr="007D3D88">
        <w:rPr>
          <w:rFonts w:ascii="Times New Roman" w:hAnsi="Times New Roman" w:cs="Times New Roman"/>
        </w:rPr>
        <w:t xml:space="preserve">se who </w:t>
      </w:r>
      <w:r w:rsidR="0056325E">
        <w:rPr>
          <w:rFonts w:ascii="Times New Roman" w:hAnsi="Times New Roman" w:cs="Times New Roman"/>
        </w:rPr>
        <w:t>are</w:t>
      </w:r>
      <w:r w:rsidRPr="007D3D88">
        <w:rPr>
          <w:rFonts w:ascii="Times New Roman" w:hAnsi="Times New Roman" w:cs="Times New Roman"/>
        </w:rPr>
        <w:t xml:space="preserve"> currently serving or will be serving time in the Federal Prison System. We provide individuals and their families with the resources that are needed to navigate through the</w:t>
      </w:r>
      <w:r w:rsidR="0056325E">
        <w:rPr>
          <w:rFonts w:ascii="Times New Roman" w:hAnsi="Times New Roman" w:cs="Times New Roman"/>
        </w:rPr>
        <w:t xml:space="preserve"> difficult</w:t>
      </w:r>
      <w:r w:rsidRPr="007D3D88">
        <w:rPr>
          <w:rFonts w:ascii="Times New Roman" w:hAnsi="Times New Roman" w:cs="Times New Roman"/>
        </w:rPr>
        <w:t xml:space="preserve"> process. F.O.C.U.S. strives to promote success for individuals upon re-e</w:t>
      </w:r>
      <w:r w:rsidRPr="007D3D88">
        <w:rPr>
          <w:rFonts w:ascii="Times New Roman" w:hAnsi="Times New Roman" w:cs="Times New Roman"/>
        </w:rPr>
        <w:t xml:space="preserve">ntry </w:t>
      </w:r>
      <w:r w:rsidR="0056325E">
        <w:rPr>
          <w:rFonts w:ascii="Times New Roman" w:hAnsi="Times New Roman" w:cs="Times New Roman"/>
        </w:rPr>
        <w:t xml:space="preserve">into society. 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Vision Statement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 xml:space="preserve">F.O.C.U.S. on the Positive was created when three strangers from different walks of life met during incarceration within the Federal Prison System. These individuals </w:t>
      </w:r>
      <w:r w:rsidR="005E49B2">
        <w:rPr>
          <w:rFonts w:ascii="Times New Roman" w:hAnsi="Times New Roman" w:cs="Times New Roman"/>
        </w:rPr>
        <w:t>felt incredibly alone, each</w:t>
      </w:r>
      <w:r w:rsidRPr="007D3D88">
        <w:rPr>
          <w:rFonts w:ascii="Times New Roman" w:hAnsi="Times New Roman" w:cs="Times New Roman"/>
        </w:rPr>
        <w:t xml:space="preserve"> </w:t>
      </w:r>
      <w:r w:rsidR="005E49B2">
        <w:rPr>
          <w:rFonts w:ascii="Times New Roman" w:hAnsi="Times New Roman" w:cs="Times New Roman"/>
        </w:rPr>
        <w:t>at a very low point</w:t>
      </w:r>
      <w:r w:rsidRPr="007D3D88">
        <w:rPr>
          <w:rFonts w:ascii="Times New Roman" w:hAnsi="Times New Roman" w:cs="Times New Roman"/>
        </w:rPr>
        <w:t xml:space="preserve"> in t</w:t>
      </w:r>
      <w:r w:rsidRPr="007D3D88">
        <w:rPr>
          <w:rFonts w:ascii="Times New Roman" w:hAnsi="Times New Roman" w:cs="Times New Roman"/>
        </w:rPr>
        <w:t>heir li</w:t>
      </w:r>
      <w:r w:rsidR="005E49B2">
        <w:rPr>
          <w:rFonts w:ascii="Times New Roman" w:hAnsi="Times New Roman" w:cs="Times New Roman"/>
        </w:rPr>
        <w:t>fe.</w:t>
      </w:r>
      <w:r w:rsidRPr="007D3D88">
        <w:rPr>
          <w:rFonts w:ascii="Times New Roman" w:hAnsi="Times New Roman" w:cs="Times New Roman"/>
        </w:rPr>
        <w:t xml:space="preserve"> </w:t>
      </w:r>
      <w:r w:rsidR="005E49B2">
        <w:rPr>
          <w:rFonts w:ascii="Times New Roman" w:hAnsi="Times New Roman" w:cs="Times New Roman"/>
        </w:rPr>
        <w:t>However, they quickly</w:t>
      </w:r>
      <w:r w:rsidRPr="007D3D88">
        <w:rPr>
          <w:rFonts w:ascii="Times New Roman" w:hAnsi="Times New Roman" w:cs="Times New Roman"/>
        </w:rPr>
        <w:t xml:space="preserve"> learned</w:t>
      </w:r>
      <w:r w:rsidR="005E49B2">
        <w:rPr>
          <w:rFonts w:ascii="Times New Roman" w:hAnsi="Times New Roman" w:cs="Times New Roman"/>
        </w:rPr>
        <w:t xml:space="preserve"> that</w:t>
      </w:r>
      <w:r w:rsidRPr="007D3D88">
        <w:rPr>
          <w:rFonts w:ascii="Times New Roman" w:hAnsi="Times New Roman" w:cs="Times New Roman"/>
        </w:rPr>
        <w:t xml:space="preserve"> their issues were not unique. These issues involved family, business, legal</w:t>
      </w:r>
      <w:r w:rsidR="005E49B2">
        <w:rPr>
          <w:rFonts w:ascii="Times New Roman" w:hAnsi="Times New Roman" w:cs="Times New Roman"/>
        </w:rPr>
        <w:t xml:space="preserve"> aid,</w:t>
      </w:r>
      <w:r w:rsidRPr="007D3D88">
        <w:rPr>
          <w:rFonts w:ascii="Times New Roman" w:hAnsi="Times New Roman" w:cs="Times New Roman"/>
        </w:rPr>
        <w:t xml:space="preserve"> and, ultimately</w:t>
      </w:r>
      <w:r w:rsidR="005E49B2">
        <w:rPr>
          <w:rFonts w:ascii="Times New Roman" w:hAnsi="Times New Roman" w:cs="Times New Roman"/>
        </w:rPr>
        <w:t>,</w:t>
      </w:r>
      <w:r w:rsidRPr="007D3D88">
        <w:rPr>
          <w:rFonts w:ascii="Times New Roman" w:hAnsi="Times New Roman" w:cs="Times New Roman"/>
        </w:rPr>
        <w:t xml:space="preserve"> the stigma of being a convicted felon re-entering society. Fearing the unknown, each tried to educate himself on</w:t>
      </w:r>
      <w:r w:rsidRPr="007D3D88">
        <w:rPr>
          <w:rFonts w:ascii="Times New Roman" w:hAnsi="Times New Roman" w:cs="Times New Roman"/>
        </w:rPr>
        <w:t xml:space="preserve"> the Federal Prison System</w:t>
      </w:r>
      <w:r w:rsidR="0098560D">
        <w:rPr>
          <w:rFonts w:ascii="Times New Roman" w:hAnsi="Times New Roman" w:cs="Times New Roman"/>
        </w:rPr>
        <w:t>.</w:t>
      </w:r>
      <w:r w:rsidRPr="007D3D88">
        <w:rPr>
          <w:rFonts w:ascii="Times New Roman" w:hAnsi="Times New Roman" w:cs="Times New Roman"/>
        </w:rPr>
        <w:t xml:space="preserve"> Research came in the form of a legal consultant, internet searches, and more attorneys. Unfortunately, these avenues proved outdated. These men were left to fend for themselves without direction or guidance. They realized the la</w:t>
      </w:r>
      <w:r w:rsidRPr="007D3D88">
        <w:rPr>
          <w:rFonts w:ascii="Times New Roman" w:hAnsi="Times New Roman" w:cs="Times New Roman"/>
        </w:rPr>
        <w:t>ck of educational programs and procedural requirements</w:t>
      </w:r>
      <w:r w:rsidR="00217FA1">
        <w:rPr>
          <w:rFonts w:ascii="Times New Roman" w:hAnsi="Times New Roman" w:cs="Times New Roman"/>
        </w:rPr>
        <w:t xml:space="preserve"> in the system</w:t>
      </w:r>
      <w:r w:rsidRPr="007D3D88">
        <w:rPr>
          <w:rFonts w:ascii="Times New Roman" w:hAnsi="Times New Roman" w:cs="Times New Roman"/>
        </w:rPr>
        <w:t xml:space="preserve"> set inmates up for ultimate failure</w:t>
      </w:r>
      <w:r w:rsidR="00217FA1">
        <w:rPr>
          <w:rFonts w:ascii="Times New Roman" w:hAnsi="Times New Roman" w:cs="Times New Roman"/>
        </w:rPr>
        <w:t xml:space="preserve"> upon their re-entry into society</w:t>
      </w:r>
      <w:r w:rsidRPr="007D3D88">
        <w:rPr>
          <w:rFonts w:ascii="Times New Roman" w:hAnsi="Times New Roman" w:cs="Times New Roman"/>
        </w:rPr>
        <w:t>. Striving to change this</w:t>
      </w:r>
      <w:r w:rsidR="00217FA1">
        <w:rPr>
          <w:rFonts w:ascii="Times New Roman" w:hAnsi="Times New Roman" w:cs="Times New Roman"/>
        </w:rPr>
        <w:t xml:space="preserve"> endless cycle</w:t>
      </w:r>
      <w:r w:rsidRPr="007D3D88">
        <w:rPr>
          <w:rFonts w:ascii="Times New Roman" w:hAnsi="Times New Roman" w:cs="Times New Roman"/>
        </w:rPr>
        <w:t>, the vision for F.O.C.U.S. became clear. With the help of their families, these</w:t>
      </w:r>
      <w:r w:rsidRPr="007D3D88">
        <w:rPr>
          <w:rFonts w:ascii="Times New Roman" w:hAnsi="Times New Roman" w:cs="Times New Roman"/>
        </w:rPr>
        <w:t xml:space="preserve"> men set forth five key initiatives (F.O.C.U.S.) for this non-profit organization advocating for felons who want to help themselves. 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The First Initiative: FAMILY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-Support system for inmates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-Counseling for inmates’ family members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-Updated means of commun</w:t>
      </w:r>
      <w:r w:rsidRPr="007D3D88">
        <w:rPr>
          <w:rFonts w:ascii="Times New Roman" w:hAnsi="Times New Roman" w:cs="Times New Roman"/>
        </w:rPr>
        <w:t>ication with family and friends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The Second Initiative: OUTREACH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-A voice for inmates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-Policies and procedures</w:t>
      </w:r>
      <w:r w:rsidR="00FC6338">
        <w:rPr>
          <w:rFonts w:ascii="Times New Roman" w:hAnsi="Times New Roman" w:cs="Times New Roman"/>
        </w:rPr>
        <w:t xml:space="preserve"> in facilities 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-Law</w:t>
      </w:r>
      <w:r w:rsidR="00302A3F">
        <w:rPr>
          <w:rFonts w:ascii="Times New Roman" w:hAnsi="Times New Roman" w:cs="Times New Roman"/>
        </w:rPr>
        <w:t xml:space="preserve"> advancement</w:t>
      </w:r>
      <w:r w:rsidR="00FC6338">
        <w:rPr>
          <w:rFonts w:ascii="Times New Roman" w:hAnsi="Times New Roman" w:cs="Times New Roman"/>
        </w:rPr>
        <w:t>s</w:t>
      </w:r>
      <w:r w:rsidR="00302A3F">
        <w:rPr>
          <w:rFonts w:ascii="Times New Roman" w:hAnsi="Times New Roman" w:cs="Times New Roman"/>
        </w:rPr>
        <w:t>/</w:t>
      </w:r>
      <w:r w:rsidRPr="007D3D88">
        <w:rPr>
          <w:rFonts w:ascii="Times New Roman" w:hAnsi="Times New Roman" w:cs="Times New Roman"/>
        </w:rPr>
        <w:t>updates</w:t>
      </w:r>
      <w:r w:rsidR="00FC6338">
        <w:rPr>
          <w:rFonts w:ascii="Times New Roman" w:hAnsi="Times New Roman" w:cs="Times New Roman"/>
        </w:rPr>
        <w:t xml:space="preserve"> (First-Step Act, CARES Act)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The Third Initiative: CAREER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-Education</w:t>
      </w:r>
      <w:r w:rsidR="00302A3F">
        <w:rPr>
          <w:rFonts w:ascii="Times New Roman" w:hAnsi="Times New Roman" w:cs="Times New Roman"/>
        </w:rPr>
        <w:t>: t</w:t>
      </w:r>
      <w:r w:rsidRPr="007D3D88">
        <w:rPr>
          <w:rFonts w:ascii="Times New Roman" w:hAnsi="Times New Roman" w:cs="Times New Roman"/>
        </w:rPr>
        <w:t>echnical raining</w:t>
      </w:r>
      <w:r w:rsidR="00302A3F">
        <w:rPr>
          <w:rFonts w:ascii="Times New Roman" w:hAnsi="Times New Roman" w:cs="Times New Roman"/>
        </w:rPr>
        <w:t>, pr</w:t>
      </w:r>
      <w:r w:rsidRPr="007D3D88">
        <w:rPr>
          <w:rFonts w:ascii="Times New Roman" w:hAnsi="Times New Roman" w:cs="Times New Roman"/>
        </w:rPr>
        <w:t>ofessional licensing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-Job placement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-Interview skills</w:t>
      </w:r>
      <w:r w:rsidR="00FC6338">
        <w:rPr>
          <w:rFonts w:ascii="Times New Roman" w:hAnsi="Times New Roman" w:cs="Times New Roman"/>
        </w:rPr>
        <w:t xml:space="preserve"> and d</w:t>
      </w:r>
      <w:r w:rsidRPr="007D3D88">
        <w:rPr>
          <w:rFonts w:ascii="Times New Roman" w:hAnsi="Times New Roman" w:cs="Times New Roman"/>
        </w:rPr>
        <w:t>ress</w:t>
      </w:r>
      <w:r w:rsidR="00062A3E">
        <w:rPr>
          <w:rFonts w:ascii="Times New Roman" w:hAnsi="Times New Roman" w:cs="Times New Roman"/>
        </w:rPr>
        <w:t>ing</w:t>
      </w:r>
      <w:r w:rsidRPr="007D3D88">
        <w:rPr>
          <w:rFonts w:ascii="Times New Roman" w:hAnsi="Times New Roman" w:cs="Times New Roman"/>
        </w:rPr>
        <w:t xml:space="preserve"> for success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The Fourth Initiative: UNDERSTANDING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-Legal aid</w:t>
      </w:r>
      <w:r w:rsidR="00FC6338">
        <w:rPr>
          <w:rFonts w:ascii="Times New Roman" w:hAnsi="Times New Roman" w:cs="Times New Roman"/>
        </w:rPr>
        <w:t xml:space="preserve"> and r</w:t>
      </w:r>
      <w:r w:rsidR="00FC6338" w:rsidRPr="007D3D88">
        <w:rPr>
          <w:rFonts w:ascii="Times New Roman" w:hAnsi="Times New Roman" w:cs="Times New Roman"/>
        </w:rPr>
        <w:t>eferral system</w:t>
      </w:r>
      <w:r w:rsidR="00FC6338">
        <w:rPr>
          <w:rFonts w:ascii="Times New Roman" w:hAnsi="Times New Roman" w:cs="Times New Roman"/>
        </w:rPr>
        <w:t xml:space="preserve"> for inmates' case  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 xml:space="preserve">-The stigma of </w:t>
      </w:r>
      <w:r w:rsidR="00D22A2F">
        <w:rPr>
          <w:rFonts w:ascii="Times New Roman" w:hAnsi="Times New Roman" w:cs="Times New Roman"/>
        </w:rPr>
        <w:t xml:space="preserve">a </w:t>
      </w:r>
      <w:r w:rsidRPr="007D3D88">
        <w:rPr>
          <w:rFonts w:ascii="Times New Roman" w:hAnsi="Times New Roman" w:cs="Times New Roman"/>
        </w:rPr>
        <w:t>criminal record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-Working with the Bureau of Prisons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The Fifth Initiati</w:t>
      </w:r>
      <w:r w:rsidRPr="007D3D88">
        <w:rPr>
          <w:rFonts w:ascii="Times New Roman" w:hAnsi="Times New Roman" w:cs="Times New Roman"/>
        </w:rPr>
        <w:t>ve: SUCCESS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-Reducing recidivism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-Achievements</w:t>
      </w:r>
    </w:p>
    <w:p w:rsidR="00BB1D0B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-Testimonials</w:t>
      </w:r>
    </w:p>
    <w:p w:rsidR="00BB1D0B" w:rsidRPr="007D3D88" w:rsidRDefault="00BB1D0B">
      <w:pPr>
        <w:rPr>
          <w:rFonts w:ascii="Times New Roman" w:hAnsi="Times New Roman" w:cs="Times New Roman"/>
        </w:rPr>
      </w:pPr>
    </w:p>
    <w:p w:rsidR="0056082F" w:rsidRPr="007D3D88" w:rsidRDefault="0056082F">
      <w:pPr>
        <w:rPr>
          <w:rFonts w:ascii="Times New Roman" w:hAnsi="Times New Roman" w:cs="Times New Roman"/>
        </w:rPr>
      </w:pPr>
    </w:p>
    <w:p w:rsidR="0056082F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lastRenderedPageBreak/>
        <w:t>As a result of these strangers helping themselves, they ultimately ended up helping others.</w:t>
      </w:r>
    </w:p>
    <w:p w:rsidR="0056082F" w:rsidRPr="007D3D88" w:rsidRDefault="00757BE8">
      <w:pPr>
        <w:rPr>
          <w:rFonts w:ascii="Times New Roman" w:hAnsi="Times New Roman" w:cs="Times New Roman"/>
        </w:rPr>
      </w:pPr>
      <w:r w:rsidRPr="007D3D88">
        <w:rPr>
          <w:rFonts w:ascii="Times New Roman" w:hAnsi="Times New Roman" w:cs="Times New Roman"/>
        </w:rPr>
        <w:t>"The mistake is not falling; the mistake is not getting back up."</w:t>
      </w:r>
    </w:p>
    <w:sectPr w:rsidR="0056082F" w:rsidRPr="007D3D88" w:rsidSect="0058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B"/>
    <w:rsid w:val="00062A3E"/>
    <w:rsid w:val="00217FA1"/>
    <w:rsid w:val="00302A3F"/>
    <w:rsid w:val="004D34A3"/>
    <w:rsid w:val="0056082F"/>
    <w:rsid w:val="0056325E"/>
    <w:rsid w:val="00582B91"/>
    <w:rsid w:val="005E49B2"/>
    <w:rsid w:val="006B7EDA"/>
    <w:rsid w:val="00757BE8"/>
    <w:rsid w:val="007D3D88"/>
    <w:rsid w:val="0098560D"/>
    <w:rsid w:val="00B167FF"/>
    <w:rsid w:val="00BB1D0B"/>
    <w:rsid w:val="00D22A2F"/>
    <w:rsid w:val="00E13937"/>
    <w:rsid w:val="00FB67D5"/>
    <w:rsid w:val="00F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D84A0"/>
  <w14:defaultImageDpi w14:val="32767"/>
  <w15:chartTrackingRefBased/>
  <w15:docId w15:val="{007CC854-04C4-CE41-BB13-E4B079C9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Ochs</dc:creator>
  <cp:lastModifiedBy>Ochs, Natalie (Student)</cp:lastModifiedBy>
  <cp:revision>13</cp:revision>
  <dcterms:created xsi:type="dcterms:W3CDTF">2020-06-03T17:37:00Z</dcterms:created>
  <dcterms:modified xsi:type="dcterms:W3CDTF">2020-11-14T01:20:00Z</dcterms:modified>
</cp:coreProperties>
</file>