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E6845" w:rsidRDefault="00000000">
      <w:pPr>
        <w:pStyle w:val="Heading1"/>
        <w:keepNext w:val="0"/>
        <w:keepLines w:val="0"/>
        <w:spacing w:before="480"/>
        <w:rPr>
          <w:b/>
          <w:bCs/>
          <w:sz w:val="46"/>
          <w:szCs w:val="46"/>
        </w:rPr>
      </w:pPr>
      <w:bookmarkStart w:id="0" w:name="_ud7wvy6q6fe5" w:colFirst="0" w:colLast="0"/>
      <w:bookmarkEnd w:id="0"/>
      <w:r>
        <w:rPr>
          <w:b/>
          <w:bCs/>
          <w:sz w:val="46"/>
          <w:szCs w:val="46"/>
        </w:rPr>
        <w:t>Assignment 3 - Part 1 - Report</w:t>
      </w:r>
    </w:p>
    <w:p w14:paraId="00000002" w14:textId="79D7C42C" w:rsidR="00AE6845" w:rsidRDefault="001F5583">
      <w:r>
        <w:t>Natalie Poche</w:t>
      </w:r>
    </w:p>
    <w:p w14:paraId="00000003" w14:textId="77777777" w:rsidR="00AE6845" w:rsidRDefault="00AE6845"/>
    <w:p w14:paraId="00000004" w14:textId="77777777" w:rsidR="00AE6845" w:rsidRDefault="00000000">
      <w:pPr>
        <w:rPr>
          <w:sz w:val="32"/>
          <w:szCs w:val="32"/>
        </w:rPr>
      </w:pPr>
      <w:r>
        <w:rPr>
          <w:sz w:val="32"/>
          <w:szCs w:val="32"/>
        </w:rPr>
        <w:t>Part 1: Bandit_3</w:t>
      </w:r>
    </w:p>
    <w:p w14:paraId="00000005" w14:textId="77777777" w:rsidR="00AE6845" w:rsidRDefault="00AE6845">
      <w:pPr>
        <w:rPr>
          <w:sz w:val="32"/>
          <w:szCs w:val="32"/>
        </w:rPr>
      </w:pPr>
    </w:p>
    <w:p w14:paraId="00000006" w14:textId="77777777" w:rsidR="00AE6845" w:rsidRDefault="00000000">
      <w:pPr>
        <w:rPr>
          <w:sz w:val="28"/>
          <w:szCs w:val="28"/>
        </w:rPr>
      </w:pPr>
      <w:r>
        <w:rPr>
          <w:sz w:val="28"/>
          <w:szCs w:val="28"/>
        </w:rPr>
        <w:t>Level 12:</w:t>
      </w:r>
    </w:p>
    <w:p w14:paraId="08E28197" w14:textId="2E083A5C" w:rsidR="001F5583" w:rsidRDefault="001F5583">
      <w:pPr>
        <w:rPr>
          <w:sz w:val="28"/>
          <w:szCs w:val="28"/>
        </w:rPr>
      </w:pPr>
      <w:r w:rsidRPr="001F5583">
        <w:rPr>
          <w:noProof/>
          <w:sz w:val="28"/>
          <w:szCs w:val="28"/>
        </w:rPr>
        <w:drawing>
          <wp:inline distT="0" distB="0" distL="0" distR="0" wp14:anchorId="0CB3AB86" wp14:editId="0B73FE33">
            <wp:extent cx="5943600" cy="2776220"/>
            <wp:effectExtent l="0" t="0" r="0" b="5080"/>
            <wp:docPr id="76014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41641" name=""/>
                    <pic:cNvPicPr/>
                  </pic:nvPicPr>
                  <pic:blipFill>
                    <a:blip r:embed="rId4"/>
                    <a:stretch>
                      <a:fillRect/>
                    </a:stretch>
                  </pic:blipFill>
                  <pic:spPr>
                    <a:xfrm>
                      <a:off x="0" y="0"/>
                      <a:ext cx="5943600" cy="2776220"/>
                    </a:xfrm>
                    <a:prstGeom prst="rect">
                      <a:avLst/>
                    </a:prstGeom>
                  </pic:spPr>
                </pic:pic>
              </a:graphicData>
            </a:graphic>
          </wp:inline>
        </w:drawing>
      </w:r>
    </w:p>
    <w:p w14:paraId="1827F467" w14:textId="38D823CF" w:rsidR="001F5583" w:rsidRDefault="001F5583">
      <w:pPr>
        <w:rPr>
          <w:sz w:val="28"/>
          <w:szCs w:val="28"/>
        </w:rPr>
      </w:pPr>
      <w:r w:rsidRPr="001F5583">
        <w:rPr>
          <w:sz w:val="28"/>
          <w:szCs w:val="28"/>
        </w:rPr>
        <w:t>7x16WNeHIi5YkIhWsfFIqoognUTyj9Q4</w:t>
      </w:r>
    </w:p>
    <w:p w14:paraId="4E7A659B" w14:textId="592A6F37" w:rsidR="001F5583" w:rsidRDefault="001F5583">
      <w:pPr>
        <w:rPr>
          <w:sz w:val="28"/>
          <w:szCs w:val="28"/>
        </w:rPr>
      </w:pPr>
      <w:r w:rsidRPr="001F5583">
        <w:rPr>
          <w:noProof/>
          <w:sz w:val="28"/>
          <w:szCs w:val="28"/>
        </w:rPr>
        <w:lastRenderedPageBreak/>
        <w:drawing>
          <wp:inline distT="0" distB="0" distL="0" distR="0" wp14:anchorId="4BF96666" wp14:editId="1AE0BCF2">
            <wp:extent cx="5943600" cy="6727190"/>
            <wp:effectExtent l="0" t="0" r="0" b="0"/>
            <wp:docPr id="111085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56052" name=""/>
                    <pic:cNvPicPr/>
                  </pic:nvPicPr>
                  <pic:blipFill>
                    <a:blip r:embed="rId5"/>
                    <a:stretch>
                      <a:fillRect/>
                    </a:stretch>
                  </pic:blipFill>
                  <pic:spPr>
                    <a:xfrm>
                      <a:off x="0" y="0"/>
                      <a:ext cx="5943600" cy="6727190"/>
                    </a:xfrm>
                    <a:prstGeom prst="rect">
                      <a:avLst/>
                    </a:prstGeom>
                  </pic:spPr>
                </pic:pic>
              </a:graphicData>
            </a:graphic>
          </wp:inline>
        </w:drawing>
      </w:r>
    </w:p>
    <w:p w14:paraId="00000007" w14:textId="6705C274" w:rsidR="00AE6845" w:rsidRDefault="005639F3">
      <w:r>
        <w:t xml:space="preserve">Used the ls command to list the directory contents, and the flag -a tells it to include hidden files, such as those that start with a dot, and the -l flag formats the output as a detailed list showing permissions, ownership, and sizes, which was used to discover data.txt, which was then concatenated and printed to standard output which revealed that the file contains encrypted text. The tr command is used to </w:t>
      </w:r>
      <w:r w:rsidR="00E87B04">
        <w:t>translate</w:t>
      </w:r>
      <w:r>
        <w:t xml:space="preserve"> or transliterate characters, the specific commands </w:t>
      </w:r>
      <w:r w:rsidR="00E87B04">
        <w:t>read</w:t>
      </w:r>
      <w:r>
        <w:t xml:space="preserve"> from data.txt</w:t>
      </w:r>
      <w:r w:rsidR="00E87B04">
        <w:t>,</w:t>
      </w:r>
      <w:r>
        <w:t xml:space="preserve"> which is shown from the "&lt;" to indicate input redirection</w:t>
      </w:r>
      <w:r w:rsidR="00E87B04">
        <w:t>,</w:t>
      </w:r>
      <w:r>
        <w:t xml:space="preserve"> and maps every letter to the standard alphabet</w:t>
      </w:r>
      <w:r w:rsidR="00E87B04">
        <w:t>,</w:t>
      </w:r>
      <w:r>
        <w:t xml:space="preserve"> which is shown through the "A-Za-z" to a character shifted by 13 </w:t>
      </w:r>
      <w:r>
        <w:lastRenderedPageBreak/>
        <w:t xml:space="preserve">places </w:t>
      </w:r>
      <w:r w:rsidR="00960CD5">
        <w:t xml:space="preserve">like it mentioned in the instructions which I shown through </w:t>
      </w:r>
      <w:r>
        <w:t>"N-ZA-Mn-za-m", which decides the ciphertext to reveal the password.</w:t>
      </w:r>
    </w:p>
    <w:p w14:paraId="00000008" w14:textId="77777777" w:rsidR="00AE6845" w:rsidRDefault="00AE6845">
      <w:pPr>
        <w:rPr>
          <w:sz w:val="32"/>
          <w:szCs w:val="32"/>
        </w:rPr>
      </w:pPr>
    </w:p>
    <w:p w14:paraId="00000009" w14:textId="77777777" w:rsidR="00AE6845" w:rsidRDefault="00000000">
      <w:pPr>
        <w:rPr>
          <w:sz w:val="28"/>
          <w:szCs w:val="28"/>
        </w:rPr>
      </w:pPr>
      <w:r>
        <w:rPr>
          <w:sz w:val="28"/>
          <w:szCs w:val="28"/>
        </w:rPr>
        <w:t>Level 13:</w:t>
      </w:r>
    </w:p>
    <w:p w14:paraId="7BC05D9E" w14:textId="3F631BAE" w:rsidR="00EE5776" w:rsidRDefault="00EE5776">
      <w:pPr>
        <w:rPr>
          <w:sz w:val="28"/>
          <w:szCs w:val="28"/>
        </w:rPr>
      </w:pPr>
      <w:r w:rsidRPr="00EE5776">
        <w:rPr>
          <w:noProof/>
          <w:sz w:val="28"/>
          <w:szCs w:val="28"/>
        </w:rPr>
        <w:drawing>
          <wp:inline distT="0" distB="0" distL="0" distR="0" wp14:anchorId="5829C664" wp14:editId="470EAA21">
            <wp:extent cx="5943600" cy="2816860"/>
            <wp:effectExtent l="0" t="0" r="0" b="2540"/>
            <wp:docPr id="118977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75104" name=""/>
                    <pic:cNvPicPr/>
                  </pic:nvPicPr>
                  <pic:blipFill>
                    <a:blip r:embed="rId6"/>
                    <a:stretch>
                      <a:fillRect/>
                    </a:stretch>
                  </pic:blipFill>
                  <pic:spPr>
                    <a:xfrm>
                      <a:off x="0" y="0"/>
                      <a:ext cx="5943600" cy="2816860"/>
                    </a:xfrm>
                    <a:prstGeom prst="rect">
                      <a:avLst/>
                    </a:prstGeom>
                  </pic:spPr>
                </pic:pic>
              </a:graphicData>
            </a:graphic>
          </wp:inline>
        </w:drawing>
      </w:r>
    </w:p>
    <w:p w14:paraId="31FA822D" w14:textId="4746D2F6" w:rsidR="00BB5D81" w:rsidRDefault="00BB5D81">
      <w:pPr>
        <w:rPr>
          <w:sz w:val="28"/>
          <w:szCs w:val="28"/>
        </w:rPr>
      </w:pPr>
      <w:r w:rsidRPr="00BB5D81">
        <w:rPr>
          <w:sz w:val="28"/>
          <w:szCs w:val="28"/>
        </w:rPr>
        <w:t>FO5dwFsc0cbaIiH0h8J2eUks2vdTDwAn</w:t>
      </w:r>
    </w:p>
    <w:p w14:paraId="1763054A" w14:textId="16D41D91" w:rsidR="00A21B2B" w:rsidRDefault="00A21B2B">
      <w:pPr>
        <w:rPr>
          <w:sz w:val="28"/>
          <w:szCs w:val="28"/>
        </w:rPr>
      </w:pPr>
      <w:r w:rsidRPr="00A21B2B">
        <w:rPr>
          <w:noProof/>
          <w:sz w:val="28"/>
          <w:szCs w:val="28"/>
        </w:rPr>
        <w:lastRenderedPageBreak/>
        <w:drawing>
          <wp:inline distT="0" distB="0" distL="0" distR="0" wp14:anchorId="627F010A" wp14:editId="02A3E7C4">
            <wp:extent cx="5943600" cy="6675120"/>
            <wp:effectExtent l="0" t="0" r="0" b="0"/>
            <wp:docPr id="133909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92619" name=""/>
                    <pic:cNvPicPr/>
                  </pic:nvPicPr>
                  <pic:blipFill>
                    <a:blip r:embed="rId7"/>
                    <a:stretch>
                      <a:fillRect/>
                    </a:stretch>
                  </pic:blipFill>
                  <pic:spPr>
                    <a:xfrm>
                      <a:off x="0" y="0"/>
                      <a:ext cx="5943600" cy="6675120"/>
                    </a:xfrm>
                    <a:prstGeom prst="rect">
                      <a:avLst/>
                    </a:prstGeom>
                  </pic:spPr>
                </pic:pic>
              </a:graphicData>
            </a:graphic>
          </wp:inline>
        </w:drawing>
      </w:r>
    </w:p>
    <w:p w14:paraId="0000000A" w14:textId="3079A198" w:rsidR="00AE6845" w:rsidRDefault="00A82828">
      <w:r>
        <w:t xml:space="preserve">Because the instructions said the data.txt was a hex dump file, once it was confirmed to be in the directory using ls -al, </w:t>
      </w:r>
      <w:proofErr w:type="spellStart"/>
      <w:r>
        <w:t>xxd</w:t>
      </w:r>
      <w:proofErr w:type="spellEnd"/>
      <w:r>
        <w:t xml:space="preserve"> was then used since it </w:t>
      </w:r>
      <w:r w:rsidR="00B348CC">
        <w:t>is</w:t>
      </w:r>
      <w:r>
        <w:t xml:space="preserve"> used to create or reverse </w:t>
      </w:r>
      <w:r w:rsidR="00B348CC">
        <w:t>hex dumps</w:t>
      </w:r>
      <w:r>
        <w:t xml:space="preserve">, with the -r flag to indicate that the data.txt file is to be reversed back into binary data. The pipe "|" sends the binary data to the file – command to analyze the standard input rather than a file on a disk to reveal the first layer of compression is </w:t>
      </w:r>
      <w:proofErr w:type="spellStart"/>
      <w:r>
        <w:t>gzip</w:t>
      </w:r>
      <w:proofErr w:type="spellEnd"/>
      <w:r>
        <w:t>. Afterwards</w:t>
      </w:r>
      <w:r w:rsidR="00B348CC">
        <w:t>,</w:t>
      </w:r>
      <w:r>
        <w:t xml:space="preserve"> </w:t>
      </w:r>
      <w:proofErr w:type="spellStart"/>
      <w:r>
        <w:t>xxd</w:t>
      </w:r>
      <w:proofErr w:type="spellEnd"/>
      <w:r>
        <w:t xml:space="preserve"> -r data.txt | </w:t>
      </w:r>
      <w:proofErr w:type="spellStart"/>
      <w:r>
        <w:t>zcat</w:t>
      </w:r>
      <w:proofErr w:type="spellEnd"/>
      <w:r>
        <w:t xml:space="preserve"> | file – was added</w:t>
      </w:r>
      <w:r w:rsidR="00B348CC">
        <w:t>,</w:t>
      </w:r>
      <w:r>
        <w:t xml:space="preserve"> where </w:t>
      </w:r>
      <w:proofErr w:type="spellStart"/>
      <w:r>
        <w:t>zcat</w:t>
      </w:r>
      <w:proofErr w:type="spellEnd"/>
      <w:r>
        <w:t xml:space="preserve"> is used to decompress the </w:t>
      </w:r>
      <w:proofErr w:type="spellStart"/>
      <w:r>
        <w:t>gzip</w:t>
      </w:r>
      <w:proofErr w:type="spellEnd"/>
      <w:r>
        <w:t xml:space="preserve"> layer from data.txt and that decompression is pushed into </w:t>
      </w:r>
      <w:r w:rsidR="00B348CC">
        <w:t>the</w:t>
      </w:r>
      <w:r>
        <w:t xml:space="preserve"> file – command to reveal that the second layer of compression is bzip2, which was solved by using bzip2 which is u</w:t>
      </w:r>
      <w:r w:rsidR="00B348CC">
        <w:t xml:space="preserve">sed as a file compression </w:t>
      </w:r>
      <w:r w:rsidR="00B25D73">
        <w:lastRenderedPageBreak/>
        <w:t>p</w:t>
      </w:r>
      <w:r w:rsidR="00B348CC">
        <w:t>rogram that uses the Burrows-Wheeler block sorting text compression algorithm, which the flag –decompress flag tells the program to decompress the incoming data, -- force flag tells the program to overwrite output files if they exist and bypass some of the standard safety checks, --</w:t>
      </w:r>
      <w:proofErr w:type="spellStart"/>
      <w:r w:rsidR="00B348CC">
        <w:t>stdout</w:t>
      </w:r>
      <w:proofErr w:type="spellEnd"/>
      <w:r w:rsidR="00B348CC">
        <w:t xml:space="preserve"> flag forces the decompressed data to be written to standard output so it can be passed into the next pipe rather than trying to save it as a file on the disk, which then reveals that the next layer is another </w:t>
      </w:r>
      <w:proofErr w:type="spellStart"/>
      <w:r w:rsidR="00B348CC">
        <w:t>gzip</w:t>
      </w:r>
      <w:proofErr w:type="spellEnd"/>
      <w:r w:rsidR="00B348CC">
        <w:t xml:space="preserve"> compression so the </w:t>
      </w:r>
      <w:proofErr w:type="spellStart"/>
      <w:r w:rsidR="00B348CC">
        <w:t>zcat</w:t>
      </w:r>
      <w:proofErr w:type="spellEnd"/>
      <w:r w:rsidR="00B348CC">
        <w:t xml:space="preserve"> is added next in the </w:t>
      </w:r>
      <w:proofErr w:type="spellStart"/>
      <w:r w:rsidR="00B348CC">
        <w:t>pipleine</w:t>
      </w:r>
      <w:proofErr w:type="spellEnd"/>
      <w:r w:rsidR="00B348CC">
        <w:t xml:space="preserve"> once again after the bzip2 commands and then passed into the file – pipe which shows that the next </w:t>
      </w:r>
      <w:r w:rsidR="001C0608">
        <w:t>layer is a tar file that needs to be extracted</w:t>
      </w:r>
      <w:r w:rsidR="00B348CC">
        <w:t xml:space="preserve">, which </w:t>
      </w:r>
      <w:proofErr w:type="spellStart"/>
      <w:r w:rsidR="00B348CC">
        <w:t>mktemp</w:t>
      </w:r>
      <w:proofErr w:type="spellEnd"/>
      <w:r w:rsidR="00B348CC">
        <w:t xml:space="preserve"> -d is then used to create a secure </w:t>
      </w:r>
      <w:proofErr w:type="spellStart"/>
      <w:r w:rsidR="00B348CC">
        <w:t>temprary</w:t>
      </w:r>
      <w:proofErr w:type="spellEnd"/>
      <w:r w:rsidR="00B348CC">
        <w:t xml:space="preserve"> directory in /</w:t>
      </w:r>
      <w:proofErr w:type="spellStart"/>
      <w:r w:rsidR="00B348CC">
        <w:t>tmp</w:t>
      </w:r>
      <w:proofErr w:type="spellEnd"/>
      <w:r w:rsidR="00B348CC">
        <w:t xml:space="preserve"> and $() takes the </w:t>
      </w:r>
      <w:proofErr w:type="spellStart"/>
      <w:r w:rsidR="00B348CC">
        <w:t>outptu</w:t>
      </w:r>
      <w:proofErr w:type="spellEnd"/>
      <w:r w:rsidR="00B348CC">
        <w:t xml:space="preserve"> directory path and passes it to cd which allows the user to move into a writable workspace in order to safely extract files</w:t>
      </w:r>
      <w:r w:rsidR="003217B9">
        <w:t xml:space="preserve"> where data.txt had $HOME/ added to it since we needed to navigate to the directory the data.txt file was in from our current directory</w:t>
      </w:r>
      <w:r w:rsidR="00B348CC">
        <w:t xml:space="preserve">, </w:t>
      </w:r>
      <w:r w:rsidR="001C0608">
        <w:t>then tar -</w:t>
      </w:r>
      <w:proofErr w:type="spellStart"/>
      <w:r w:rsidR="001C0608">
        <w:t>xf</w:t>
      </w:r>
      <w:proofErr w:type="spellEnd"/>
      <w:r w:rsidR="001C0608">
        <w:t xml:space="preserve"> – is then added to the </w:t>
      </w:r>
      <w:proofErr w:type="spellStart"/>
      <w:r w:rsidR="001C0608">
        <w:t>pipleline</w:t>
      </w:r>
      <w:proofErr w:type="spellEnd"/>
      <w:r w:rsidR="001C0608">
        <w:t xml:space="preserve"> to be used to extract the file where -x is the flag to extract, flag -f - is the flag to read the archive from standard input, file * is then used to show the contents of whatever file was extracted which revealed</w:t>
      </w:r>
      <w:r w:rsidR="003217B9">
        <w:t xml:space="preserve"> that there was another file to be extracted which tar </w:t>
      </w:r>
      <w:proofErr w:type="spellStart"/>
      <w:r w:rsidR="003217B9">
        <w:t>xvf</w:t>
      </w:r>
      <w:proofErr w:type="spellEnd"/>
      <w:r w:rsidR="003217B9">
        <w:t xml:space="preserve"> databin5.bin was used to extract the </w:t>
      </w:r>
      <w:proofErr w:type="spellStart"/>
      <w:r w:rsidR="003217B9">
        <w:t>tarball</w:t>
      </w:r>
      <w:proofErr w:type="spellEnd"/>
      <w:r w:rsidR="003217B9">
        <w:t xml:space="preserve"> with the -v flag to make the extraction verbose, listing the files as they are pulled out, file * was then used to view what file was extracted which revealed that data6.bin was another file that needed to have a file extracted from it so tar </w:t>
      </w:r>
      <w:proofErr w:type="spellStart"/>
      <w:r w:rsidR="003217B9">
        <w:t>xvf</w:t>
      </w:r>
      <w:proofErr w:type="spellEnd"/>
      <w:r w:rsidR="003217B9">
        <w:t xml:space="preserve"> data6.bin was then</w:t>
      </w:r>
      <w:r w:rsidR="00D95C2D">
        <w:t xml:space="preserve"> used to extract the next file and file * was used to view the extracted file which revealed that it was compressed with a </w:t>
      </w:r>
      <w:proofErr w:type="spellStart"/>
      <w:r w:rsidR="00D95C2D">
        <w:t>gzip</w:t>
      </w:r>
      <w:proofErr w:type="spellEnd"/>
      <w:r w:rsidR="00D95C2D">
        <w:t xml:space="preserve"> so </w:t>
      </w:r>
      <w:proofErr w:type="spellStart"/>
      <w:r w:rsidR="00D95C2D">
        <w:t>zcat</w:t>
      </w:r>
      <w:proofErr w:type="spellEnd"/>
      <w:r w:rsidR="00D95C2D">
        <w:t xml:space="preserve"> data8.bin was used to decompress the </w:t>
      </w:r>
      <w:proofErr w:type="spellStart"/>
      <w:r w:rsidR="00D95C2D">
        <w:t>gzipped</w:t>
      </w:r>
      <w:proofErr w:type="spellEnd"/>
      <w:r w:rsidR="00D95C2D">
        <w:t xml:space="preserve"> file which then revealed the password</w:t>
      </w:r>
      <w:r w:rsidR="001E63C1">
        <w:t xml:space="preserve"> in the terminal.</w:t>
      </w:r>
    </w:p>
    <w:p w14:paraId="0000000B" w14:textId="77777777" w:rsidR="00AE6845" w:rsidRDefault="00AE6845"/>
    <w:p w14:paraId="0000000C" w14:textId="77777777" w:rsidR="00AE6845" w:rsidRDefault="00000000">
      <w:pPr>
        <w:rPr>
          <w:sz w:val="28"/>
          <w:szCs w:val="28"/>
        </w:rPr>
      </w:pPr>
      <w:r>
        <w:rPr>
          <w:sz w:val="28"/>
          <w:szCs w:val="28"/>
        </w:rPr>
        <w:t>Level 14:</w:t>
      </w:r>
    </w:p>
    <w:p w14:paraId="2EAA4D2B" w14:textId="22038C8C" w:rsidR="00BA7D87" w:rsidRDefault="00916A41">
      <w:pPr>
        <w:rPr>
          <w:sz w:val="28"/>
          <w:szCs w:val="28"/>
        </w:rPr>
      </w:pPr>
      <w:r w:rsidRPr="00916A41">
        <w:rPr>
          <w:noProof/>
          <w:sz w:val="28"/>
          <w:szCs w:val="28"/>
        </w:rPr>
        <w:drawing>
          <wp:inline distT="0" distB="0" distL="0" distR="0" wp14:anchorId="1D0D7AE1" wp14:editId="3C16CC69">
            <wp:extent cx="5943600" cy="2491105"/>
            <wp:effectExtent l="0" t="0" r="0" b="4445"/>
            <wp:docPr id="131158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81313" name=""/>
                    <pic:cNvPicPr/>
                  </pic:nvPicPr>
                  <pic:blipFill>
                    <a:blip r:embed="rId8"/>
                    <a:stretch>
                      <a:fillRect/>
                    </a:stretch>
                  </pic:blipFill>
                  <pic:spPr>
                    <a:xfrm>
                      <a:off x="0" y="0"/>
                      <a:ext cx="5943600" cy="2491105"/>
                    </a:xfrm>
                    <a:prstGeom prst="rect">
                      <a:avLst/>
                    </a:prstGeom>
                  </pic:spPr>
                </pic:pic>
              </a:graphicData>
            </a:graphic>
          </wp:inline>
        </w:drawing>
      </w:r>
    </w:p>
    <w:p w14:paraId="25576093" w14:textId="491CACFC" w:rsidR="00904F27" w:rsidRDefault="00904F27" w:rsidP="00EB4BE2">
      <w:pPr>
        <w:rPr>
          <w:sz w:val="28"/>
          <w:szCs w:val="28"/>
        </w:rPr>
      </w:pPr>
      <w:r w:rsidRPr="00904F27">
        <w:rPr>
          <w:sz w:val="28"/>
          <w:szCs w:val="28"/>
        </w:rPr>
        <w:t>-----BEGIN RSA PRIVATE KEY-----</w:t>
      </w:r>
      <w:r w:rsidR="00EB4BE2" w:rsidRPr="00EB4BE2">
        <w:rPr>
          <w:sz w:val="28"/>
          <w:szCs w:val="28"/>
        </w:rPr>
        <w:t>MIIEpAIBAAKCAQEAxkkOE83W2cOT7IWhFc9aPaaQmQDdgzuXCv+ppZHa++buSkN+gg0tcr7Fw8NLGa5+Uzec2rEg0WmeevB13AIoYp0MZyETq46t+jk9puNwZwIt9XgBZufGtZEwWbFWw/vVLNwOXBe4UWStGRWzgPpEeSv5Tb1VjLZIBdGphTIK22Amz6ZbThMsiMnyJafEwJ/T8PQO3myS91vUHEuoOMAzoUID4kN0MEZ3+XahyK0HJVq68KsVObefXG1vvA3GAJ29kxJaqvR</w:t>
      </w:r>
      <w:r w:rsidR="00EB4BE2" w:rsidRPr="00EB4BE2">
        <w:rPr>
          <w:sz w:val="28"/>
          <w:szCs w:val="28"/>
        </w:rPr>
        <w:lastRenderedPageBreak/>
        <w:t>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</w:t>
      </w:r>
      <w:r w:rsidRPr="00904F27">
        <w:rPr>
          <w:sz w:val="28"/>
          <w:szCs w:val="28"/>
        </w:rPr>
        <w:t>-----END RSA PRIVATE KEY-----</w:t>
      </w:r>
    </w:p>
    <w:p w14:paraId="3D181A2A" w14:textId="0D8514D2" w:rsidR="00DF5CA2" w:rsidRDefault="00DF5CA2" w:rsidP="00EB4BE2">
      <w:pPr>
        <w:rPr>
          <w:sz w:val="28"/>
          <w:szCs w:val="28"/>
        </w:rPr>
      </w:pPr>
      <w:r w:rsidRPr="00DF5CA2">
        <w:rPr>
          <w:noProof/>
          <w:sz w:val="28"/>
          <w:szCs w:val="28"/>
        </w:rPr>
        <w:lastRenderedPageBreak/>
        <w:drawing>
          <wp:inline distT="0" distB="0" distL="0" distR="0" wp14:anchorId="7C231C93" wp14:editId="6590A0AE">
            <wp:extent cx="5943600" cy="5044440"/>
            <wp:effectExtent l="0" t="0" r="0" b="3810"/>
            <wp:docPr id="180343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35175" name=""/>
                    <pic:cNvPicPr/>
                  </pic:nvPicPr>
                  <pic:blipFill>
                    <a:blip r:embed="rId9"/>
                    <a:stretch>
                      <a:fillRect/>
                    </a:stretch>
                  </pic:blipFill>
                  <pic:spPr>
                    <a:xfrm>
                      <a:off x="0" y="0"/>
                      <a:ext cx="5943600" cy="5044440"/>
                    </a:xfrm>
                    <a:prstGeom prst="rect">
                      <a:avLst/>
                    </a:prstGeom>
                  </pic:spPr>
                </pic:pic>
              </a:graphicData>
            </a:graphic>
          </wp:inline>
        </w:drawing>
      </w:r>
    </w:p>
    <w:p w14:paraId="0000000D" w14:textId="69D98472" w:rsidR="00AE6845" w:rsidRDefault="002078FD">
      <w:r>
        <w:t xml:space="preserve">The command ls -al was used to view all the files and file information in the directory, used cat HINT to view the contents of the HINT file, based on the file it shows that there was an ssh </w:t>
      </w:r>
      <w:proofErr w:type="spellStart"/>
      <w:r>
        <w:t>privte</w:t>
      </w:r>
      <w:proofErr w:type="spellEnd"/>
      <w:r>
        <w:t xml:space="preserve"> key that could only be accessed by the user bandit14 and that it was the password to get to level 14, so </w:t>
      </w:r>
      <w:proofErr w:type="spellStart"/>
      <w:r>
        <w:t>scp</w:t>
      </w:r>
      <w:proofErr w:type="spellEnd"/>
      <w:r>
        <w:t xml:space="preserve"> was used as it was a command to secure the copy protocol, -P 2220 was used to specify the port since it was not a specified port, </w:t>
      </w:r>
      <w:hyperlink r:id="rId10" w:history="1">
        <w:r w:rsidRPr="00DF1B56">
          <w:rPr>
            <w:rStyle w:val="Hyperlink"/>
          </w:rPr>
          <w:t>bandit13@bandit.labs.overthewire.org:sshkey.private</w:t>
        </w:r>
      </w:hyperlink>
      <w:r>
        <w:t xml:space="preserve"> was used to specify the file location that was being copied over for and the trailing. dictates that the file should be saved in the current local directory. Once the file was obtained, ssh was then used to connect to the next level to remotely since the command establishes a secure encrypted connection to remote servers, the -</w:t>
      </w:r>
      <w:proofErr w:type="spellStart"/>
      <w:r>
        <w:t>i</w:t>
      </w:r>
      <w:proofErr w:type="spellEnd"/>
      <w:r>
        <w:t xml:space="preserve"> flag is used to specify that a key should be used and .\</w:t>
      </w:r>
      <w:proofErr w:type="spellStart"/>
      <w:r>
        <w:t>sshkey.private</w:t>
      </w:r>
      <w:proofErr w:type="spellEnd"/>
      <w:r>
        <w:t xml:space="preserve"> is used to specify that file to be used as the RSA private key for </w:t>
      </w:r>
      <w:proofErr w:type="spellStart"/>
      <w:r>
        <w:t>authentiction</w:t>
      </w:r>
      <w:proofErr w:type="spellEnd"/>
      <w:r>
        <w:t xml:space="preserve"> instead of asking for the password, </w:t>
      </w:r>
      <w:hyperlink r:id="rId11" w:history="1">
        <w:r w:rsidRPr="00DF1B56">
          <w:rPr>
            <w:rStyle w:val="Hyperlink"/>
          </w:rPr>
          <w:t>bandit14@bandit.labs.overthewire.org</w:t>
        </w:r>
      </w:hyperlink>
      <w:r>
        <w:t xml:space="preserve"> was used to specify where we are trying to remotely get into and -p 2220 is the nonconventional port that the it is from. </w:t>
      </w:r>
    </w:p>
    <w:p w14:paraId="0000000E" w14:textId="77777777" w:rsidR="00AE6845" w:rsidRDefault="00AE6845"/>
    <w:p w14:paraId="0000000F" w14:textId="77777777" w:rsidR="00AE6845" w:rsidRDefault="00000000">
      <w:pPr>
        <w:rPr>
          <w:sz w:val="28"/>
          <w:szCs w:val="28"/>
        </w:rPr>
      </w:pPr>
      <w:r>
        <w:rPr>
          <w:sz w:val="28"/>
          <w:szCs w:val="28"/>
        </w:rPr>
        <w:t>Level 15:</w:t>
      </w:r>
    </w:p>
    <w:p w14:paraId="0CD300A5" w14:textId="7D191BBC" w:rsidR="0069241D" w:rsidRDefault="0069241D">
      <w:pPr>
        <w:rPr>
          <w:sz w:val="28"/>
          <w:szCs w:val="28"/>
        </w:rPr>
      </w:pPr>
      <w:r w:rsidRPr="0069241D">
        <w:rPr>
          <w:noProof/>
          <w:sz w:val="28"/>
          <w:szCs w:val="28"/>
        </w:rPr>
        <w:lastRenderedPageBreak/>
        <w:drawing>
          <wp:inline distT="0" distB="0" distL="0" distR="0" wp14:anchorId="474A0085" wp14:editId="7F20AF9F">
            <wp:extent cx="5943600" cy="2866390"/>
            <wp:effectExtent l="0" t="0" r="0" b="0"/>
            <wp:docPr id="193660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03139" name=""/>
                    <pic:cNvPicPr/>
                  </pic:nvPicPr>
                  <pic:blipFill>
                    <a:blip r:embed="rId12"/>
                    <a:stretch>
                      <a:fillRect/>
                    </a:stretch>
                  </pic:blipFill>
                  <pic:spPr>
                    <a:xfrm>
                      <a:off x="0" y="0"/>
                      <a:ext cx="5943600" cy="2866390"/>
                    </a:xfrm>
                    <a:prstGeom prst="rect">
                      <a:avLst/>
                    </a:prstGeom>
                  </pic:spPr>
                </pic:pic>
              </a:graphicData>
            </a:graphic>
          </wp:inline>
        </w:drawing>
      </w:r>
    </w:p>
    <w:p w14:paraId="0E7CF865" w14:textId="1B29BB60" w:rsidR="00355058" w:rsidRDefault="00355058">
      <w:pPr>
        <w:rPr>
          <w:sz w:val="28"/>
          <w:szCs w:val="28"/>
        </w:rPr>
      </w:pPr>
      <w:r w:rsidRPr="00355058">
        <w:rPr>
          <w:sz w:val="28"/>
          <w:szCs w:val="28"/>
        </w:rPr>
        <w:t>8xCjnmgoKbGLhHFAZlGE5Tmu4M2tKJQo</w:t>
      </w:r>
    </w:p>
    <w:p w14:paraId="35F4073A" w14:textId="35CED0CD" w:rsidR="00B15C88" w:rsidRDefault="00B15C88">
      <w:pPr>
        <w:rPr>
          <w:sz w:val="28"/>
          <w:szCs w:val="28"/>
        </w:rPr>
      </w:pPr>
      <w:r w:rsidRPr="00B15C88">
        <w:rPr>
          <w:noProof/>
          <w:sz w:val="28"/>
          <w:szCs w:val="28"/>
        </w:rPr>
        <w:lastRenderedPageBreak/>
        <w:drawing>
          <wp:inline distT="0" distB="0" distL="0" distR="0" wp14:anchorId="5A2D0769" wp14:editId="19528587">
            <wp:extent cx="5943600" cy="6303010"/>
            <wp:effectExtent l="0" t="0" r="0" b="2540"/>
            <wp:docPr id="9074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2832" name=""/>
                    <pic:cNvPicPr/>
                  </pic:nvPicPr>
                  <pic:blipFill>
                    <a:blip r:embed="rId13"/>
                    <a:stretch>
                      <a:fillRect/>
                    </a:stretch>
                  </pic:blipFill>
                  <pic:spPr>
                    <a:xfrm>
                      <a:off x="0" y="0"/>
                      <a:ext cx="5943600" cy="6303010"/>
                    </a:xfrm>
                    <a:prstGeom prst="rect">
                      <a:avLst/>
                    </a:prstGeom>
                  </pic:spPr>
                </pic:pic>
              </a:graphicData>
            </a:graphic>
          </wp:inline>
        </w:drawing>
      </w:r>
    </w:p>
    <w:p w14:paraId="00000010" w14:textId="7BAA9840" w:rsidR="00AE6845" w:rsidRDefault="00377EF7">
      <w:r>
        <w:t>Cat /</w:t>
      </w:r>
      <w:proofErr w:type="spellStart"/>
      <w:r>
        <w:t>etc</w:t>
      </w:r>
      <w:proofErr w:type="spellEnd"/>
      <w:r>
        <w:t>/</w:t>
      </w:r>
      <w:proofErr w:type="spellStart"/>
      <w:r>
        <w:t>bandit_pass</w:t>
      </w:r>
      <w:proofErr w:type="spellEnd"/>
      <w:r>
        <w:t xml:space="preserve">/bandit14 reads the current level's password and uses "|" to pipe it into the </w:t>
      </w:r>
      <w:proofErr w:type="spellStart"/>
      <w:r>
        <w:t>netcat</w:t>
      </w:r>
      <w:proofErr w:type="spellEnd"/>
      <w:r>
        <w:t xml:space="preserve"> (</w:t>
      </w:r>
      <w:proofErr w:type="spellStart"/>
      <w:r>
        <w:t>nc</w:t>
      </w:r>
      <w:proofErr w:type="spellEnd"/>
      <w:r>
        <w:t>) command which is used to open a TCP connection to the service running on localhost port 30000 as was specified in the over the wire instructions, this then transmits the password and prints the server's response which is the next password into the terminal.</w:t>
      </w:r>
    </w:p>
    <w:p w14:paraId="00000011" w14:textId="77777777" w:rsidR="00AE6845" w:rsidRDefault="00AE6845"/>
    <w:p w14:paraId="00000012" w14:textId="77777777" w:rsidR="00AE6845" w:rsidRDefault="00000000">
      <w:pPr>
        <w:rPr>
          <w:sz w:val="28"/>
          <w:szCs w:val="28"/>
        </w:rPr>
      </w:pPr>
      <w:r>
        <w:rPr>
          <w:sz w:val="28"/>
          <w:szCs w:val="28"/>
        </w:rPr>
        <w:t>Level 16:</w:t>
      </w:r>
    </w:p>
    <w:p w14:paraId="6521627F" w14:textId="50B784D0" w:rsidR="00713001" w:rsidRDefault="00713001">
      <w:pPr>
        <w:rPr>
          <w:sz w:val="28"/>
          <w:szCs w:val="28"/>
        </w:rPr>
      </w:pPr>
      <w:r w:rsidRPr="00713001">
        <w:rPr>
          <w:noProof/>
          <w:sz w:val="28"/>
          <w:szCs w:val="28"/>
        </w:rPr>
        <w:lastRenderedPageBreak/>
        <w:drawing>
          <wp:inline distT="0" distB="0" distL="0" distR="0" wp14:anchorId="2B6EED0B" wp14:editId="097A1542">
            <wp:extent cx="5943600" cy="2228850"/>
            <wp:effectExtent l="0" t="0" r="0" b="0"/>
            <wp:docPr id="106574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49270" name=""/>
                    <pic:cNvPicPr/>
                  </pic:nvPicPr>
                  <pic:blipFill>
                    <a:blip r:embed="rId14"/>
                    <a:stretch>
                      <a:fillRect/>
                    </a:stretch>
                  </pic:blipFill>
                  <pic:spPr>
                    <a:xfrm>
                      <a:off x="0" y="0"/>
                      <a:ext cx="5943600" cy="2228850"/>
                    </a:xfrm>
                    <a:prstGeom prst="rect">
                      <a:avLst/>
                    </a:prstGeom>
                  </pic:spPr>
                </pic:pic>
              </a:graphicData>
            </a:graphic>
          </wp:inline>
        </w:drawing>
      </w:r>
    </w:p>
    <w:p w14:paraId="2962C17B" w14:textId="2B7C24C9" w:rsidR="00E902D7" w:rsidRDefault="00E902D7">
      <w:pPr>
        <w:rPr>
          <w:sz w:val="28"/>
          <w:szCs w:val="28"/>
        </w:rPr>
      </w:pPr>
      <w:r w:rsidRPr="00E902D7">
        <w:rPr>
          <w:sz w:val="28"/>
          <w:szCs w:val="28"/>
        </w:rPr>
        <w:t>kSkvUpMQ7lBYyCM4GBPvCvT1BfWRy0Dx</w:t>
      </w:r>
    </w:p>
    <w:p w14:paraId="21FFF820" w14:textId="2AC05AD8" w:rsidR="00531864" w:rsidRDefault="00531864">
      <w:pPr>
        <w:rPr>
          <w:sz w:val="28"/>
          <w:szCs w:val="28"/>
        </w:rPr>
      </w:pPr>
      <w:r w:rsidRPr="00531864">
        <w:rPr>
          <w:noProof/>
          <w:sz w:val="28"/>
          <w:szCs w:val="28"/>
        </w:rPr>
        <w:drawing>
          <wp:inline distT="0" distB="0" distL="0" distR="0" wp14:anchorId="3069D734" wp14:editId="2A513F00">
            <wp:extent cx="5943600" cy="3572510"/>
            <wp:effectExtent l="0" t="0" r="0" b="8890"/>
            <wp:docPr id="30378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86679" name=""/>
                    <pic:cNvPicPr/>
                  </pic:nvPicPr>
                  <pic:blipFill>
                    <a:blip r:embed="rId15"/>
                    <a:stretch>
                      <a:fillRect/>
                    </a:stretch>
                  </pic:blipFill>
                  <pic:spPr>
                    <a:xfrm>
                      <a:off x="0" y="0"/>
                      <a:ext cx="5943600" cy="3572510"/>
                    </a:xfrm>
                    <a:prstGeom prst="rect">
                      <a:avLst/>
                    </a:prstGeom>
                  </pic:spPr>
                </pic:pic>
              </a:graphicData>
            </a:graphic>
          </wp:inline>
        </w:drawing>
      </w:r>
    </w:p>
    <w:p w14:paraId="00000013" w14:textId="06359C8A" w:rsidR="00AE6845" w:rsidRDefault="00AD1FD2">
      <w:r>
        <w:t xml:space="preserve">Put the previous password to create a simple output message to be piped </w:t>
      </w:r>
      <w:r w:rsidR="004E5AF3">
        <w:t>to</w:t>
      </w:r>
      <w:r>
        <w:t xml:space="preserve"> retrieve the next credential using echo with the previous password, which is then piped into the </w:t>
      </w:r>
      <w:proofErr w:type="spellStart"/>
      <w:r>
        <w:t>openssl</w:t>
      </w:r>
      <w:proofErr w:type="spellEnd"/>
      <w:r>
        <w:t xml:space="preserve"> </w:t>
      </w:r>
      <w:proofErr w:type="spellStart"/>
      <w:r>
        <w:t>s_client</w:t>
      </w:r>
      <w:proofErr w:type="spellEnd"/>
      <w:r>
        <w:t xml:space="preserve"> command to negotiate the SSL handshake -quiet flag is then used to </w:t>
      </w:r>
      <w:proofErr w:type="spellStart"/>
      <w:r>
        <w:t>supre</w:t>
      </w:r>
      <w:r w:rsidR="004E5AF3">
        <w:t>s</w:t>
      </w:r>
      <w:r>
        <w:t>s</w:t>
      </w:r>
      <w:proofErr w:type="spellEnd"/>
      <w:r>
        <w:t xml:space="preserve"> the extra certificate information</w:t>
      </w:r>
      <w:r w:rsidR="000A6CAE">
        <w:t xml:space="preserve">, where -connect localhost:30001 tells where to connect to which is taken from the instructions. </w:t>
      </w:r>
    </w:p>
    <w:p w14:paraId="00000014" w14:textId="77777777" w:rsidR="00AE6845" w:rsidRDefault="00AE6845"/>
    <w:p w14:paraId="00000015" w14:textId="77777777" w:rsidR="00AE6845" w:rsidRDefault="00000000">
      <w:pPr>
        <w:rPr>
          <w:sz w:val="28"/>
          <w:szCs w:val="28"/>
        </w:rPr>
      </w:pPr>
      <w:r>
        <w:rPr>
          <w:sz w:val="28"/>
          <w:szCs w:val="28"/>
        </w:rPr>
        <w:t>Level 17:</w:t>
      </w:r>
    </w:p>
    <w:p w14:paraId="63B1E2C3" w14:textId="3A5551B2" w:rsidR="00011B3A" w:rsidRDefault="005D6B5A">
      <w:pPr>
        <w:rPr>
          <w:sz w:val="28"/>
          <w:szCs w:val="28"/>
        </w:rPr>
      </w:pPr>
      <w:r w:rsidRPr="005D6B5A">
        <w:rPr>
          <w:noProof/>
          <w:sz w:val="28"/>
          <w:szCs w:val="28"/>
        </w:rPr>
        <w:lastRenderedPageBreak/>
        <w:drawing>
          <wp:inline distT="0" distB="0" distL="0" distR="0" wp14:anchorId="4A50741C" wp14:editId="714B7556">
            <wp:extent cx="5943600" cy="4351020"/>
            <wp:effectExtent l="0" t="0" r="0" b="0"/>
            <wp:docPr id="9970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9810" name=""/>
                    <pic:cNvPicPr/>
                  </pic:nvPicPr>
                  <pic:blipFill>
                    <a:blip r:embed="rId16"/>
                    <a:stretch>
                      <a:fillRect/>
                    </a:stretch>
                  </pic:blipFill>
                  <pic:spPr>
                    <a:xfrm>
                      <a:off x="0" y="0"/>
                      <a:ext cx="5943600" cy="4351020"/>
                    </a:xfrm>
                    <a:prstGeom prst="rect">
                      <a:avLst/>
                    </a:prstGeom>
                  </pic:spPr>
                </pic:pic>
              </a:graphicData>
            </a:graphic>
          </wp:inline>
        </w:drawing>
      </w:r>
    </w:p>
    <w:p w14:paraId="4FA6C375" w14:textId="1045BCEC" w:rsidR="00263430" w:rsidRDefault="00263430">
      <w:pPr>
        <w:rPr>
          <w:sz w:val="28"/>
          <w:szCs w:val="28"/>
        </w:rPr>
      </w:pPr>
      <w:r w:rsidRPr="00263430">
        <w:rPr>
          <w:noProof/>
          <w:sz w:val="28"/>
          <w:szCs w:val="28"/>
        </w:rPr>
        <w:drawing>
          <wp:inline distT="0" distB="0" distL="0" distR="0" wp14:anchorId="5E6D71A0" wp14:editId="7C43481A">
            <wp:extent cx="5943600" cy="3028950"/>
            <wp:effectExtent l="0" t="0" r="0" b="0"/>
            <wp:docPr id="173600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08697" name=""/>
                    <pic:cNvPicPr/>
                  </pic:nvPicPr>
                  <pic:blipFill>
                    <a:blip r:embed="rId17"/>
                    <a:stretch>
                      <a:fillRect/>
                    </a:stretch>
                  </pic:blipFill>
                  <pic:spPr>
                    <a:xfrm>
                      <a:off x="0" y="0"/>
                      <a:ext cx="5943600" cy="3028950"/>
                    </a:xfrm>
                    <a:prstGeom prst="rect">
                      <a:avLst/>
                    </a:prstGeom>
                  </pic:spPr>
                </pic:pic>
              </a:graphicData>
            </a:graphic>
          </wp:inline>
        </w:drawing>
      </w:r>
    </w:p>
    <w:p w14:paraId="00000016" w14:textId="48210863" w:rsidR="00AE6845" w:rsidRDefault="00A52895">
      <w:r>
        <w:t xml:space="preserve">Based on the instructions </w:t>
      </w:r>
      <w:proofErr w:type="spellStart"/>
      <w:r>
        <w:t>nmap</w:t>
      </w:r>
      <w:proofErr w:type="spellEnd"/>
      <w:r>
        <w:t xml:space="preserve"> is used to scan the network as it is used to identify open ports the flag -</w:t>
      </w:r>
      <w:proofErr w:type="spellStart"/>
      <w:r>
        <w:t>sV</w:t>
      </w:r>
      <w:proofErr w:type="spellEnd"/>
      <w:r>
        <w:t xml:space="preserve"> probes the open ports to determine the service and version of info running on them localhost specifies the IP to look in, the flag -p 31000-32000 is the range of ports for the </w:t>
      </w:r>
      <w:proofErr w:type="spellStart"/>
      <w:r>
        <w:t>nmap</w:t>
      </w:r>
      <w:proofErr w:type="spellEnd"/>
      <w:r>
        <w:t xml:space="preserve"> scan to look through which is narrowed down by the given bandit instructions, this was used to </w:t>
      </w:r>
      <w:r>
        <w:lastRenderedPageBreak/>
        <w:t xml:space="preserve">find the specific port range that was running the necessary SSL service, once it was found, echo with the password was used to pipe into </w:t>
      </w:r>
      <w:proofErr w:type="spellStart"/>
      <w:r>
        <w:t>ncat</w:t>
      </w:r>
      <w:proofErr w:type="spellEnd"/>
      <w:r>
        <w:t xml:space="preserve"> to establish a secure connection with the flag –</w:t>
      </w:r>
      <w:proofErr w:type="spellStart"/>
      <w:r>
        <w:t>ssl</w:t>
      </w:r>
      <w:proofErr w:type="spellEnd"/>
      <w:r>
        <w:t xml:space="preserve"> to establish a secure connection while also specifying localhost and the port number to get the correct port from the scan </w:t>
      </w:r>
      <w:r w:rsidR="004E5AF3">
        <w:t>to</w:t>
      </w:r>
      <w:r>
        <w:t xml:space="preserve"> get the RSA private key, which was copy and pasted into a sshkey17.private file to be used as the private key to use instead of a password for the next level through ssh -</w:t>
      </w:r>
      <w:proofErr w:type="spellStart"/>
      <w:r>
        <w:t>i</w:t>
      </w:r>
      <w:proofErr w:type="spellEnd"/>
      <w:r>
        <w:t xml:space="preserve"> ./sshkey17.private </w:t>
      </w:r>
      <w:hyperlink r:id="rId18" w:history="1">
        <w:r w:rsidRPr="00DF1B56">
          <w:rPr>
            <w:rStyle w:val="Hyperlink"/>
          </w:rPr>
          <w:t>bandit17@bandit.labs.overthewire.org</w:t>
        </w:r>
      </w:hyperlink>
      <w:r>
        <w:t xml:space="preserve"> -p 2220</w:t>
      </w:r>
      <w:r w:rsidR="008D741A">
        <w:t>.</w:t>
      </w:r>
    </w:p>
    <w:p w14:paraId="00000017" w14:textId="77777777" w:rsidR="00AE6845" w:rsidRDefault="00AE6845"/>
    <w:p w14:paraId="00000018" w14:textId="77777777" w:rsidR="00AE6845" w:rsidRDefault="00000000">
      <w:pPr>
        <w:rPr>
          <w:sz w:val="28"/>
          <w:szCs w:val="28"/>
        </w:rPr>
      </w:pPr>
      <w:r>
        <w:rPr>
          <w:sz w:val="28"/>
          <w:szCs w:val="28"/>
        </w:rPr>
        <w:t>Level 18:</w:t>
      </w:r>
    </w:p>
    <w:p w14:paraId="5607A8EF" w14:textId="3ADAFC43" w:rsidR="00BD0AF7" w:rsidRDefault="00BD0AF7">
      <w:pPr>
        <w:rPr>
          <w:sz w:val="28"/>
          <w:szCs w:val="28"/>
        </w:rPr>
      </w:pPr>
      <w:r w:rsidRPr="00BD0AF7">
        <w:rPr>
          <w:noProof/>
          <w:sz w:val="28"/>
          <w:szCs w:val="28"/>
        </w:rPr>
        <w:drawing>
          <wp:inline distT="0" distB="0" distL="0" distR="0" wp14:anchorId="7E0C7678" wp14:editId="66AC2C23">
            <wp:extent cx="5943600" cy="4326890"/>
            <wp:effectExtent l="0" t="0" r="0" b="0"/>
            <wp:docPr id="34535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59959" name=""/>
                    <pic:cNvPicPr/>
                  </pic:nvPicPr>
                  <pic:blipFill>
                    <a:blip r:embed="rId19"/>
                    <a:stretch>
                      <a:fillRect/>
                    </a:stretch>
                  </pic:blipFill>
                  <pic:spPr>
                    <a:xfrm>
                      <a:off x="0" y="0"/>
                      <a:ext cx="5943600" cy="4326890"/>
                    </a:xfrm>
                    <a:prstGeom prst="rect">
                      <a:avLst/>
                    </a:prstGeom>
                  </pic:spPr>
                </pic:pic>
              </a:graphicData>
            </a:graphic>
          </wp:inline>
        </w:drawing>
      </w:r>
    </w:p>
    <w:p w14:paraId="108A98B8" w14:textId="086CF063" w:rsidR="005F7DCB" w:rsidRDefault="00966175">
      <w:pPr>
        <w:rPr>
          <w:sz w:val="28"/>
          <w:szCs w:val="28"/>
        </w:rPr>
      </w:pPr>
      <w:r w:rsidRPr="00966175">
        <w:rPr>
          <w:sz w:val="28"/>
          <w:szCs w:val="28"/>
        </w:rPr>
        <w:lastRenderedPageBreak/>
        <w:t>x2gLTTjFwMOhQ8oWNbMN362QKxfRqGlO</w:t>
      </w:r>
      <w:r w:rsidR="005F7DCB" w:rsidRPr="005F7DCB">
        <w:rPr>
          <w:noProof/>
          <w:sz w:val="28"/>
          <w:szCs w:val="28"/>
        </w:rPr>
        <w:drawing>
          <wp:inline distT="0" distB="0" distL="0" distR="0" wp14:anchorId="0CD26676" wp14:editId="7C39D087">
            <wp:extent cx="5943600" cy="3571240"/>
            <wp:effectExtent l="0" t="0" r="0" b="0"/>
            <wp:docPr id="163146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68518" name=""/>
                    <pic:cNvPicPr/>
                  </pic:nvPicPr>
                  <pic:blipFill>
                    <a:blip r:embed="rId20"/>
                    <a:stretch>
                      <a:fillRect/>
                    </a:stretch>
                  </pic:blipFill>
                  <pic:spPr>
                    <a:xfrm>
                      <a:off x="0" y="0"/>
                      <a:ext cx="5943600" cy="3571240"/>
                    </a:xfrm>
                    <a:prstGeom prst="rect">
                      <a:avLst/>
                    </a:prstGeom>
                  </pic:spPr>
                </pic:pic>
              </a:graphicData>
            </a:graphic>
          </wp:inline>
        </w:drawing>
      </w:r>
    </w:p>
    <w:p w14:paraId="00000019" w14:textId="530FBE5D" w:rsidR="00AE6845" w:rsidRDefault="008D741A">
      <w:r>
        <w:t xml:space="preserve">The command ls -al was used to view all the files and their information in the directory </w:t>
      </w:r>
      <w:r w:rsidR="00D7263C">
        <w:t>to</w:t>
      </w:r>
      <w:r>
        <w:t xml:space="preserve"> verify that the correct files from the instructions, </w:t>
      </w:r>
      <w:proofErr w:type="spellStart"/>
      <w:r>
        <w:t>passwords.old</w:t>
      </w:r>
      <w:proofErr w:type="spellEnd"/>
      <w:r>
        <w:t xml:space="preserve"> and </w:t>
      </w:r>
      <w:proofErr w:type="spellStart"/>
      <w:r>
        <w:t>passwords.new</w:t>
      </w:r>
      <w:proofErr w:type="spellEnd"/>
      <w:r>
        <w:t xml:space="preserve"> were present, once that was confirmed, the diff command was used to compare two files line by line the -u flag was used so the differences were outputted in a unified format and providing context lines aroun</w:t>
      </w:r>
      <w:r w:rsidR="00D752F3">
        <w:t>d</w:t>
      </w:r>
      <w:r>
        <w:t xml:space="preserve"> the change, and the command follows the two files to compare, because the instructions stated that the password is only the modified line, the password is found with the string that had the "+" sign by it. </w:t>
      </w:r>
    </w:p>
    <w:p w14:paraId="0000001A" w14:textId="77777777" w:rsidR="00AE6845" w:rsidRDefault="00AE6845"/>
    <w:p w14:paraId="0000001B" w14:textId="77777777" w:rsidR="00AE6845" w:rsidRDefault="00000000">
      <w:pPr>
        <w:rPr>
          <w:sz w:val="28"/>
          <w:szCs w:val="28"/>
        </w:rPr>
      </w:pPr>
      <w:r>
        <w:rPr>
          <w:sz w:val="28"/>
          <w:szCs w:val="28"/>
        </w:rPr>
        <w:t>Level 19:</w:t>
      </w:r>
    </w:p>
    <w:p w14:paraId="78809DB7" w14:textId="1F231B76" w:rsidR="008F43F5" w:rsidRDefault="00D23207">
      <w:pPr>
        <w:rPr>
          <w:sz w:val="28"/>
          <w:szCs w:val="28"/>
        </w:rPr>
      </w:pPr>
      <w:r w:rsidRPr="00D23207">
        <w:rPr>
          <w:noProof/>
          <w:sz w:val="28"/>
          <w:szCs w:val="28"/>
        </w:rPr>
        <w:drawing>
          <wp:inline distT="0" distB="0" distL="0" distR="0" wp14:anchorId="20E14846" wp14:editId="0865A6BD">
            <wp:extent cx="5943600" cy="2179955"/>
            <wp:effectExtent l="0" t="0" r="0" b="0"/>
            <wp:docPr id="71046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63987" name=""/>
                    <pic:cNvPicPr/>
                  </pic:nvPicPr>
                  <pic:blipFill>
                    <a:blip r:embed="rId21"/>
                    <a:stretch>
                      <a:fillRect/>
                    </a:stretch>
                  </pic:blipFill>
                  <pic:spPr>
                    <a:xfrm>
                      <a:off x="0" y="0"/>
                      <a:ext cx="5943600" cy="2179955"/>
                    </a:xfrm>
                    <a:prstGeom prst="rect">
                      <a:avLst/>
                    </a:prstGeom>
                  </pic:spPr>
                </pic:pic>
              </a:graphicData>
            </a:graphic>
          </wp:inline>
        </w:drawing>
      </w:r>
    </w:p>
    <w:p w14:paraId="5FD44328" w14:textId="7D9C617A" w:rsidR="008F43F5" w:rsidRDefault="008F43F5">
      <w:pPr>
        <w:rPr>
          <w:sz w:val="28"/>
          <w:szCs w:val="28"/>
        </w:rPr>
      </w:pPr>
      <w:r w:rsidRPr="008F43F5">
        <w:rPr>
          <w:sz w:val="28"/>
          <w:szCs w:val="28"/>
        </w:rPr>
        <w:t>cGWpMaKXVwDUNgPAVJbWYuGHVn9zl3j8</w:t>
      </w:r>
    </w:p>
    <w:p w14:paraId="0C15CC95" w14:textId="5F1474ED" w:rsidR="00276A5B" w:rsidRDefault="00276A5B">
      <w:pPr>
        <w:rPr>
          <w:sz w:val="28"/>
          <w:szCs w:val="28"/>
        </w:rPr>
      </w:pPr>
      <w:r w:rsidRPr="00276A5B">
        <w:rPr>
          <w:noProof/>
          <w:sz w:val="28"/>
          <w:szCs w:val="28"/>
        </w:rPr>
        <w:lastRenderedPageBreak/>
        <w:drawing>
          <wp:inline distT="0" distB="0" distL="0" distR="0" wp14:anchorId="2ED68A7B" wp14:editId="2E4EB56B">
            <wp:extent cx="5943600" cy="3583940"/>
            <wp:effectExtent l="0" t="0" r="0" b="0"/>
            <wp:docPr id="156165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58027" name=""/>
                    <pic:cNvPicPr/>
                  </pic:nvPicPr>
                  <pic:blipFill>
                    <a:blip r:embed="rId22"/>
                    <a:stretch>
                      <a:fillRect/>
                    </a:stretch>
                  </pic:blipFill>
                  <pic:spPr>
                    <a:xfrm>
                      <a:off x="0" y="0"/>
                      <a:ext cx="5943600" cy="3583940"/>
                    </a:xfrm>
                    <a:prstGeom prst="rect">
                      <a:avLst/>
                    </a:prstGeom>
                  </pic:spPr>
                </pic:pic>
              </a:graphicData>
            </a:graphic>
          </wp:inline>
        </w:drawing>
      </w:r>
    </w:p>
    <w:p w14:paraId="0000001C" w14:textId="263FD129" w:rsidR="00AE6845" w:rsidRDefault="00E4464F">
      <w:r>
        <w:t>Based on the in</w:t>
      </w:r>
      <w:r w:rsidR="00E0672D">
        <w:t>s</w:t>
      </w:r>
      <w:r>
        <w:t>tructions the .</w:t>
      </w:r>
      <w:proofErr w:type="spellStart"/>
      <w:r>
        <w:t>bashrc</w:t>
      </w:r>
      <w:proofErr w:type="spellEnd"/>
      <w:r>
        <w:t xml:space="preserve"> file was modified for the specif</w:t>
      </w:r>
      <w:r w:rsidR="0051088F">
        <w:t>i</w:t>
      </w:r>
      <w:r>
        <w:t>c user that contains a command that forces an immediate logout, so -t /bin/</w:t>
      </w:r>
      <w:proofErr w:type="spellStart"/>
      <w:r>
        <w:t>sh</w:t>
      </w:r>
      <w:proofErr w:type="spellEnd"/>
      <w:r>
        <w:t xml:space="preserve"> was added onto the usual ssh login information where the -t flag forces the ssh client to allocate a pseudo-terminal and launch the shell /bin/</w:t>
      </w:r>
      <w:proofErr w:type="spellStart"/>
      <w:r>
        <w:t>sh</w:t>
      </w:r>
      <w:proofErr w:type="spellEnd"/>
      <w:r>
        <w:t xml:space="preserve"> directly which was determined by the instructions </w:t>
      </w:r>
      <w:r w:rsidR="001E337D">
        <w:t>to</w:t>
      </w:r>
      <w:r>
        <w:t xml:space="preserve"> bypass the mali</w:t>
      </w:r>
      <w:r w:rsidR="00E51690">
        <w:t>c</w:t>
      </w:r>
      <w:r>
        <w:t>ious script and grant the terminal access</w:t>
      </w:r>
      <w:r w:rsidR="001E337D">
        <w:t xml:space="preserve">. </w:t>
      </w:r>
      <w:r w:rsidR="00A32E8F">
        <w:t xml:space="preserve">The </w:t>
      </w:r>
      <w:proofErr w:type="spellStart"/>
      <w:r w:rsidR="00A32E8F">
        <w:t>pwd</w:t>
      </w:r>
      <w:proofErr w:type="spellEnd"/>
      <w:r w:rsidR="00A32E8F">
        <w:t xml:space="preserve"> command was used to confirm that we were logged in as the correct user</w:t>
      </w:r>
      <w:r w:rsidR="00E51690">
        <w:t>,</w:t>
      </w:r>
      <w:r w:rsidR="00A32E8F">
        <w:t xml:space="preserve"> as it is used to print the working directory, then ls -al was used to locate the readme file that was specified in the instructions to have the password, once the readme file was located, the cat command to print the content in the terminal to reveal the password.</w:t>
      </w:r>
    </w:p>
    <w:p w14:paraId="0000001D" w14:textId="77777777" w:rsidR="00AE6845" w:rsidRDefault="00AE6845"/>
    <w:p w14:paraId="0000001E" w14:textId="77777777" w:rsidR="00AE6845" w:rsidRDefault="00000000">
      <w:pPr>
        <w:rPr>
          <w:sz w:val="28"/>
          <w:szCs w:val="28"/>
        </w:rPr>
      </w:pPr>
      <w:r>
        <w:rPr>
          <w:sz w:val="28"/>
          <w:szCs w:val="28"/>
        </w:rPr>
        <w:t>Level 20:</w:t>
      </w:r>
    </w:p>
    <w:p w14:paraId="4FA31611" w14:textId="2CF34756" w:rsidR="00BE62F3" w:rsidRDefault="00F46083">
      <w:pPr>
        <w:rPr>
          <w:sz w:val="28"/>
          <w:szCs w:val="28"/>
        </w:rPr>
      </w:pPr>
      <w:r w:rsidRPr="00F46083">
        <w:rPr>
          <w:noProof/>
          <w:sz w:val="28"/>
          <w:szCs w:val="28"/>
        </w:rPr>
        <w:drawing>
          <wp:inline distT="0" distB="0" distL="0" distR="0" wp14:anchorId="0C047BB9" wp14:editId="7ADD1CC0">
            <wp:extent cx="5943600" cy="1403350"/>
            <wp:effectExtent l="0" t="0" r="0" b="6350"/>
            <wp:docPr id="209589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95591" name=""/>
                    <pic:cNvPicPr/>
                  </pic:nvPicPr>
                  <pic:blipFill>
                    <a:blip r:embed="rId23"/>
                    <a:stretch>
                      <a:fillRect/>
                    </a:stretch>
                  </pic:blipFill>
                  <pic:spPr>
                    <a:xfrm>
                      <a:off x="0" y="0"/>
                      <a:ext cx="5943600" cy="1403350"/>
                    </a:xfrm>
                    <a:prstGeom prst="rect">
                      <a:avLst/>
                    </a:prstGeom>
                  </pic:spPr>
                </pic:pic>
              </a:graphicData>
            </a:graphic>
          </wp:inline>
        </w:drawing>
      </w:r>
    </w:p>
    <w:p w14:paraId="5A0D9F39" w14:textId="08D80D8B" w:rsidR="00D87A79" w:rsidRDefault="00D87A79">
      <w:pPr>
        <w:rPr>
          <w:sz w:val="28"/>
          <w:szCs w:val="28"/>
        </w:rPr>
      </w:pPr>
      <w:r w:rsidRPr="00D87A79">
        <w:rPr>
          <w:sz w:val="28"/>
          <w:szCs w:val="28"/>
        </w:rPr>
        <w:t>0qXahG8ZjOVMN9Ghs7iOWsCfZyXOUbYO</w:t>
      </w:r>
    </w:p>
    <w:p w14:paraId="2BE19A77" w14:textId="47733A66" w:rsidR="00D572A4" w:rsidRDefault="00D572A4">
      <w:pPr>
        <w:rPr>
          <w:sz w:val="28"/>
          <w:szCs w:val="28"/>
        </w:rPr>
      </w:pPr>
      <w:r w:rsidRPr="00D572A4">
        <w:rPr>
          <w:noProof/>
          <w:sz w:val="28"/>
          <w:szCs w:val="28"/>
        </w:rPr>
        <w:lastRenderedPageBreak/>
        <w:drawing>
          <wp:inline distT="0" distB="0" distL="0" distR="0" wp14:anchorId="2A9436D8" wp14:editId="1271E494">
            <wp:extent cx="5943600" cy="3580765"/>
            <wp:effectExtent l="0" t="0" r="0" b="635"/>
            <wp:docPr id="203703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31659" name=""/>
                    <pic:cNvPicPr/>
                  </pic:nvPicPr>
                  <pic:blipFill>
                    <a:blip r:embed="rId24"/>
                    <a:stretch>
                      <a:fillRect/>
                    </a:stretch>
                  </pic:blipFill>
                  <pic:spPr>
                    <a:xfrm>
                      <a:off x="0" y="0"/>
                      <a:ext cx="5943600" cy="3580765"/>
                    </a:xfrm>
                    <a:prstGeom prst="rect">
                      <a:avLst/>
                    </a:prstGeom>
                  </pic:spPr>
                </pic:pic>
              </a:graphicData>
            </a:graphic>
          </wp:inline>
        </w:drawing>
      </w:r>
    </w:p>
    <w:p w14:paraId="0000001F" w14:textId="26D596FE" w:rsidR="00AE6845" w:rsidRDefault="0071107C">
      <w:r>
        <w:t xml:space="preserve">The command ls -al is used to view all the files and their information in the directory, file bandit20-do is used to reveal that bandit20-do is a </w:t>
      </w:r>
      <w:proofErr w:type="spellStart"/>
      <w:r>
        <w:t>setuid</w:t>
      </w:r>
      <w:proofErr w:type="spellEnd"/>
      <w:r>
        <w:t xml:space="preserve"> executable. This means that when the program is run, it executes with the pri</w:t>
      </w:r>
      <w:r w:rsidR="00FB3BD5">
        <w:t>v</w:t>
      </w:r>
      <w:r>
        <w:t xml:space="preserve">ileges of </w:t>
      </w:r>
      <w:proofErr w:type="spellStart"/>
      <w:r>
        <w:t>it's</w:t>
      </w:r>
      <w:proofErr w:type="spellEnd"/>
      <w:r>
        <w:t xml:space="preserve"> owner, in this case bandit20 instead of the user executing it, or bandit19, ./bandit20-do cat /</w:t>
      </w:r>
      <w:proofErr w:type="spellStart"/>
      <w:r>
        <w:t>etc</w:t>
      </w:r>
      <w:proofErr w:type="spellEnd"/>
      <w:r>
        <w:t>/</w:t>
      </w:r>
      <w:proofErr w:type="spellStart"/>
      <w:r>
        <w:t>bandit_pass</w:t>
      </w:r>
      <w:proofErr w:type="spellEnd"/>
      <w:r>
        <w:t>/bandit20 is used to get the ele</w:t>
      </w:r>
      <w:r w:rsidR="00957A87">
        <w:t>v</w:t>
      </w:r>
      <w:r>
        <w:t>ated privilege to bandit20 and passing the cat command allows the user to read a file in their base that the bandit19 account does not have permission to access which had the password.</w:t>
      </w:r>
    </w:p>
    <w:p w14:paraId="00000020" w14:textId="77777777" w:rsidR="00AE6845" w:rsidRDefault="00AE6845"/>
    <w:p w14:paraId="00000021" w14:textId="77777777" w:rsidR="00AE6845" w:rsidRDefault="00000000">
      <w:pPr>
        <w:rPr>
          <w:sz w:val="28"/>
          <w:szCs w:val="28"/>
        </w:rPr>
      </w:pPr>
      <w:r>
        <w:rPr>
          <w:sz w:val="28"/>
          <w:szCs w:val="28"/>
        </w:rPr>
        <w:t>Level 21:</w:t>
      </w:r>
    </w:p>
    <w:p w14:paraId="1AE77F89" w14:textId="71ED77EC" w:rsidR="00E15470" w:rsidRDefault="00E15470">
      <w:pPr>
        <w:rPr>
          <w:sz w:val="28"/>
          <w:szCs w:val="28"/>
        </w:rPr>
      </w:pPr>
      <w:r w:rsidRPr="00E15470">
        <w:rPr>
          <w:noProof/>
          <w:sz w:val="28"/>
          <w:szCs w:val="28"/>
        </w:rPr>
        <w:drawing>
          <wp:inline distT="0" distB="0" distL="0" distR="0" wp14:anchorId="3E1E87DA" wp14:editId="46AD0BE4">
            <wp:extent cx="5943600" cy="1534160"/>
            <wp:effectExtent l="0" t="0" r="0" b="8890"/>
            <wp:docPr id="176243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32521" name=""/>
                    <pic:cNvPicPr/>
                  </pic:nvPicPr>
                  <pic:blipFill>
                    <a:blip r:embed="rId25"/>
                    <a:stretch>
                      <a:fillRect/>
                    </a:stretch>
                  </pic:blipFill>
                  <pic:spPr>
                    <a:xfrm>
                      <a:off x="0" y="0"/>
                      <a:ext cx="5943600" cy="1534160"/>
                    </a:xfrm>
                    <a:prstGeom prst="rect">
                      <a:avLst/>
                    </a:prstGeom>
                  </pic:spPr>
                </pic:pic>
              </a:graphicData>
            </a:graphic>
          </wp:inline>
        </w:drawing>
      </w:r>
    </w:p>
    <w:p w14:paraId="08D0254A" w14:textId="7209BF8A" w:rsidR="00E15470" w:rsidRDefault="00E15470">
      <w:pPr>
        <w:rPr>
          <w:sz w:val="28"/>
          <w:szCs w:val="28"/>
        </w:rPr>
      </w:pPr>
      <w:r w:rsidRPr="00E15470">
        <w:rPr>
          <w:sz w:val="28"/>
          <w:szCs w:val="28"/>
        </w:rPr>
        <w:t>EeoULMCra2q0dSkYj561DX7s1CpBuOBt</w:t>
      </w:r>
    </w:p>
    <w:p w14:paraId="6FD2F53D" w14:textId="6B04C99B" w:rsidR="00E34172" w:rsidRDefault="00E34172">
      <w:pPr>
        <w:rPr>
          <w:sz w:val="28"/>
          <w:szCs w:val="28"/>
        </w:rPr>
      </w:pPr>
      <w:r w:rsidRPr="00E34172">
        <w:rPr>
          <w:noProof/>
          <w:sz w:val="28"/>
          <w:szCs w:val="28"/>
        </w:rPr>
        <w:lastRenderedPageBreak/>
        <w:drawing>
          <wp:inline distT="0" distB="0" distL="0" distR="0" wp14:anchorId="31B736D2" wp14:editId="1CFA7B82">
            <wp:extent cx="5943600" cy="3564255"/>
            <wp:effectExtent l="0" t="0" r="0" b="0"/>
            <wp:docPr id="156520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05928" name=""/>
                    <pic:cNvPicPr/>
                  </pic:nvPicPr>
                  <pic:blipFill>
                    <a:blip r:embed="rId26"/>
                    <a:stretch>
                      <a:fillRect/>
                    </a:stretch>
                  </pic:blipFill>
                  <pic:spPr>
                    <a:xfrm>
                      <a:off x="0" y="0"/>
                      <a:ext cx="5943600" cy="3564255"/>
                    </a:xfrm>
                    <a:prstGeom prst="rect">
                      <a:avLst/>
                    </a:prstGeom>
                  </pic:spPr>
                </pic:pic>
              </a:graphicData>
            </a:graphic>
          </wp:inline>
        </w:drawing>
      </w:r>
    </w:p>
    <w:p w14:paraId="00000022" w14:textId="1B8EBF75" w:rsidR="00AE6845" w:rsidRDefault="002C300A">
      <w:r>
        <w:t>The command ls -al is used to view the files in the directory where ./</w:t>
      </w:r>
      <w:proofErr w:type="spellStart"/>
      <w:r>
        <w:t>suconnect</w:t>
      </w:r>
      <w:proofErr w:type="spellEnd"/>
      <w:r>
        <w:t xml:space="preserve"> is found and run  to see what inputs are required for it, which revealed it needed ports, in a separate terminal echo with the old password is used to pipe the password with the flag -n being used to prevent a trailing newline character from being added to the password, this password is then piped into the </w:t>
      </w:r>
      <w:proofErr w:type="spellStart"/>
      <w:r>
        <w:t>nc</w:t>
      </w:r>
      <w:proofErr w:type="spellEnd"/>
      <w:r>
        <w:t xml:space="preserve"> -l -p 1234, where the -l flag tells </w:t>
      </w:r>
      <w:proofErr w:type="spellStart"/>
      <w:r>
        <w:t>tells</w:t>
      </w:r>
      <w:proofErr w:type="spellEnd"/>
      <w:r>
        <w:t xml:space="preserve"> the </w:t>
      </w:r>
      <w:proofErr w:type="spellStart"/>
      <w:r>
        <w:t>netcat</w:t>
      </w:r>
      <w:proofErr w:type="spellEnd"/>
      <w:r>
        <w:t xml:space="preserve"> to listen for </w:t>
      </w:r>
      <w:proofErr w:type="spellStart"/>
      <w:r>
        <w:t>infoming</w:t>
      </w:r>
      <w:proofErr w:type="spellEnd"/>
      <w:r>
        <w:t xml:space="preserve"> TCP connections with -p 1234 specifying the incoming connections to be on port 1234. The </w:t>
      </w:r>
      <w:proofErr w:type="spellStart"/>
      <w:r>
        <w:t>amersand</w:t>
      </w:r>
      <w:proofErr w:type="spellEnd"/>
      <w:r>
        <w:t xml:space="preserve"> &amp; pushes this process to run in the background, in another terminal the executable ./</w:t>
      </w:r>
      <w:proofErr w:type="spellStart"/>
      <w:r>
        <w:t>suconnect</w:t>
      </w:r>
      <w:proofErr w:type="spellEnd"/>
      <w:r>
        <w:t xml:space="preserve"> 1234 runs the </w:t>
      </w:r>
      <w:proofErr w:type="spellStart"/>
      <w:r>
        <w:t>setuid</w:t>
      </w:r>
      <w:proofErr w:type="spellEnd"/>
      <w:r>
        <w:t xml:space="preserve"> </w:t>
      </w:r>
      <w:r w:rsidR="00FB3BD5">
        <w:t>executable</w:t>
      </w:r>
      <w:r>
        <w:t xml:space="preserve"> that is provided by the challenge and instructs it to connect to the custom port 1234 that was set up on the listening side where </w:t>
      </w:r>
      <w:proofErr w:type="spellStart"/>
      <w:r>
        <w:t>netcat</w:t>
      </w:r>
      <w:proofErr w:type="spellEnd"/>
      <w:r>
        <w:t xml:space="preserve"> is listening, the background </w:t>
      </w:r>
      <w:proofErr w:type="spellStart"/>
      <w:r>
        <w:t>netcat</w:t>
      </w:r>
      <w:proofErr w:type="spellEnd"/>
      <w:r>
        <w:t xml:space="preserve"> then send the password, where the </w:t>
      </w:r>
      <w:proofErr w:type="spellStart"/>
      <w:r>
        <w:t>suconnect</w:t>
      </w:r>
      <w:proofErr w:type="spellEnd"/>
      <w:r>
        <w:t xml:space="preserve"> </w:t>
      </w:r>
      <w:proofErr w:type="spellStart"/>
      <w:r>
        <w:t>bonary</w:t>
      </w:r>
      <w:proofErr w:type="spellEnd"/>
      <w:r>
        <w:t xml:space="preserve"> verified it, and returns the next level's password.</w:t>
      </w:r>
    </w:p>
    <w:sectPr w:rsidR="00AE684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D36B9E2-AB4D-4128-8BC7-15CEAA5FA2EE}"/>
  </w:font>
  <w:font w:name="Cambria">
    <w:panose1 w:val="02040503050406030204"/>
    <w:charset w:val="00"/>
    <w:family w:val="roman"/>
    <w:pitch w:val="variable"/>
    <w:sig w:usb0="E00006FF" w:usb1="420024FF" w:usb2="02000000" w:usb3="00000000" w:csb0="0000019F" w:csb1="00000000"/>
    <w:embedRegular r:id="rId2" w:fontKey="{87AE8297-8409-40EA-9A88-A1D86661B33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845"/>
    <w:rsid w:val="00011B3A"/>
    <w:rsid w:val="000A6CAE"/>
    <w:rsid w:val="00106645"/>
    <w:rsid w:val="001C0608"/>
    <w:rsid w:val="001E337D"/>
    <w:rsid w:val="001E63C1"/>
    <w:rsid w:val="001F5583"/>
    <w:rsid w:val="002078FD"/>
    <w:rsid w:val="00263430"/>
    <w:rsid w:val="00276A5B"/>
    <w:rsid w:val="002C300A"/>
    <w:rsid w:val="003217B9"/>
    <w:rsid w:val="00355058"/>
    <w:rsid w:val="00377EF7"/>
    <w:rsid w:val="003E2C57"/>
    <w:rsid w:val="004E5AF3"/>
    <w:rsid w:val="0051088F"/>
    <w:rsid w:val="00531864"/>
    <w:rsid w:val="005639F3"/>
    <w:rsid w:val="005D6B5A"/>
    <w:rsid w:val="005F7DCB"/>
    <w:rsid w:val="00617AAD"/>
    <w:rsid w:val="00686376"/>
    <w:rsid w:val="0069241D"/>
    <w:rsid w:val="0071107C"/>
    <w:rsid w:val="00713001"/>
    <w:rsid w:val="007D2063"/>
    <w:rsid w:val="008D741A"/>
    <w:rsid w:val="008F43F5"/>
    <w:rsid w:val="008F55D3"/>
    <w:rsid w:val="00904F27"/>
    <w:rsid w:val="00916A41"/>
    <w:rsid w:val="00957A87"/>
    <w:rsid w:val="00960CD5"/>
    <w:rsid w:val="00966175"/>
    <w:rsid w:val="00A21B2B"/>
    <w:rsid w:val="00A32E8F"/>
    <w:rsid w:val="00A52895"/>
    <w:rsid w:val="00A82828"/>
    <w:rsid w:val="00AD1FD2"/>
    <w:rsid w:val="00AE6845"/>
    <w:rsid w:val="00B15C88"/>
    <w:rsid w:val="00B25D73"/>
    <w:rsid w:val="00B348CC"/>
    <w:rsid w:val="00BA7D87"/>
    <w:rsid w:val="00BB5D81"/>
    <w:rsid w:val="00BD0AF7"/>
    <w:rsid w:val="00BE62F3"/>
    <w:rsid w:val="00D23207"/>
    <w:rsid w:val="00D25A5B"/>
    <w:rsid w:val="00D572A4"/>
    <w:rsid w:val="00D7263C"/>
    <w:rsid w:val="00D752F3"/>
    <w:rsid w:val="00D76521"/>
    <w:rsid w:val="00D87A79"/>
    <w:rsid w:val="00D95C2D"/>
    <w:rsid w:val="00DF5CA2"/>
    <w:rsid w:val="00E0672D"/>
    <w:rsid w:val="00E15470"/>
    <w:rsid w:val="00E34172"/>
    <w:rsid w:val="00E4464F"/>
    <w:rsid w:val="00E51690"/>
    <w:rsid w:val="00E87B04"/>
    <w:rsid w:val="00E902D7"/>
    <w:rsid w:val="00EB4BE2"/>
    <w:rsid w:val="00EE5776"/>
    <w:rsid w:val="00F46083"/>
    <w:rsid w:val="00FB3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E049C"/>
  <w15:docId w15:val="{41A1FDC9-501C-4ED5-A8D2-68F9C27E4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2078FD"/>
    <w:rPr>
      <w:color w:val="0000FF" w:themeColor="hyperlink"/>
      <w:u w:val="single"/>
    </w:rPr>
  </w:style>
  <w:style w:type="character" w:styleId="UnresolvedMention">
    <w:name w:val="Unresolved Mention"/>
    <w:basedOn w:val="DefaultParagraphFont"/>
    <w:uiPriority w:val="99"/>
    <w:semiHidden/>
    <w:unhideWhenUsed/>
    <w:rsid w:val="002078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8.png"/><Relationship Id="rId18" Type="http://schemas.openxmlformats.org/officeDocument/2006/relationships/hyperlink" Target="mailto:bandit17@bandit.labs.overthewire.org" TargetMode="External"/><Relationship Id="rId26" Type="http://schemas.openxmlformats.org/officeDocument/2006/relationships/image" Target="media/image20.png"/><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4.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mailto:bandit14@bandit.labs.overthewire.org" TargetMode="External"/><Relationship Id="rId24" Type="http://schemas.openxmlformats.org/officeDocument/2006/relationships/image" Target="media/image18.png"/><Relationship Id="rId5"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hyperlink" Target="mailto:bandit13@bandit.labs.overthewire.org:sshkey.private" TargetMode="External"/><Relationship Id="rId19" Type="http://schemas.openxmlformats.org/officeDocument/2006/relationships/image" Target="media/image13.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369</TotalTime>
  <Pages>16</Pages>
  <Words>1725</Words>
  <Characters>9833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Natalie Poche</cp:lastModifiedBy>
  <cp:revision>63</cp:revision>
  <dcterms:created xsi:type="dcterms:W3CDTF">2026-04-21T06:29:00Z</dcterms:created>
  <dcterms:modified xsi:type="dcterms:W3CDTF">2026-04-22T01:59:00Z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188dd6dd-7c49-4e58-adc2-569c82205255</vt:lpwstr>
  </property>
</Properties>
</file>