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F822F2" w14:textId="01E683DF" w:rsidR="007929E9" w:rsidRDefault="00A00863" w:rsidP="007929E9">
      <w:pPr>
        <w:pStyle w:val="Heading1"/>
        <w:jc w:val="center"/>
      </w:pPr>
      <w:r>
        <w:t xml:space="preserve">Lab </w:t>
      </w:r>
      <w:r w:rsidR="006D51ED">
        <w:t>4</w:t>
      </w:r>
      <w:r>
        <w:t xml:space="preserve">: </w:t>
      </w:r>
      <w:r w:rsidR="006D51ED">
        <w:t>Basic Network Security</w:t>
      </w:r>
    </w:p>
    <w:p w14:paraId="32809605" w14:textId="46D47289" w:rsidR="006D2D8E" w:rsidRPr="0035361B" w:rsidRDefault="0035361B" w:rsidP="006D2D8E">
      <w:pPr>
        <w:jc w:val="center"/>
        <w:rPr>
          <w:rFonts w:cstheme="minorHAnsi"/>
          <w:b/>
          <w:bCs/>
        </w:rPr>
      </w:pPr>
      <w:r w:rsidRPr="0035361B">
        <w:rPr>
          <w:rFonts w:cstheme="minorHAnsi"/>
          <w:b/>
          <w:bCs/>
        </w:rPr>
        <w:t>(</w:t>
      </w:r>
      <w:r w:rsidR="006D2D8E" w:rsidRPr="0035361B">
        <w:rPr>
          <w:rFonts w:cstheme="minorHAnsi"/>
          <w:b/>
          <w:bCs/>
        </w:rPr>
        <w:t>79 Points</w:t>
      </w:r>
      <w:r w:rsidRPr="0035361B">
        <w:rPr>
          <w:rFonts w:cstheme="minorHAnsi"/>
          <w:b/>
          <w:bCs/>
        </w:rPr>
        <w:t>)</w:t>
      </w:r>
    </w:p>
    <w:p w14:paraId="1C43584F" w14:textId="387E3A02" w:rsidR="00124766" w:rsidRDefault="006D51ED" w:rsidP="00124766">
      <w:pPr>
        <w:pStyle w:val="Heading2"/>
      </w:pPr>
      <w:r>
        <w:t>Wireshark</w:t>
      </w:r>
      <w:r w:rsidR="00124766">
        <w:t>:</w:t>
      </w:r>
    </w:p>
    <w:p w14:paraId="2AEFA162" w14:textId="0D653115" w:rsidR="00124766" w:rsidRDefault="006D51ED" w:rsidP="00124766">
      <w:pPr>
        <w:pStyle w:val="ListParagraph"/>
        <w:numPr>
          <w:ilvl w:val="0"/>
          <w:numId w:val="7"/>
        </w:numPr>
      </w:pPr>
      <w:r>
        <w:t xml:space="preserve">Install </w:t>
      </w:r>
      <w:hyperlink r:id="rId8" w:history="1">
        <w:r w:rsidRPr="00507EC4">
          <w:rPr>
            <w:rStyle w:val="Hyperlink"/>
          </w:rPr>
          <w:t>wires</w:t>
        </w:r>
        <w:r w:rsidR="0001545B">
          <w:rPr>
            <w:rStyle w:val="Hyperlink"/>
          </w:rPr>
          <w:t>.</w:t>
        </w:r>
        <w:r w:rsidRPr="00507EC4">
          <w:rPr>
            <w:rStyle w:val="Hyperlink"/>
          </w:rPr>
          <w:t>hark</w:t>
        </w:r>
      </w:hyperlink>
      <w:r>
        <w:t xml:space="preserve"> on </w:t>
      </w:r>
      <w:r w:rsidR="0065126E">
        <w:t>Partner A’s</w:t>
      </w:r>
      <w:r>
        <w:t xml:space="preserve"> computer</w:t>
      </w:r>
    </w:p>
    <w:p w14:paraId="7D5CC325" w14:textId="7E15C526" w:rsidR="006D51ED" w:rsidRDefault="000878CB" w:rsidP="00124766">
      <w:pPr>
        <w:pStyle w:val="ListParagraph"/>
        <w:numPr>
          <w:ilvl w:val="0"/>
          <w:numId w:val="7"/>
        </w:numPr>
      </w:pPr>
      <w:r>
        <w:t xml:space="preserve">Select the </w:t>
      </w:r>
      <w:r w:rsidR="0065126E">
        <w:t>wifi</w:t>
      </w:r>
      <w:r>
        <w:t xml:space="preserve"> adapter to monitor</w:t>
      </w:r>
    </w:p>
    <w:p w14:paraId="65596DD4" w14:textId="23C7CECC" w:rsidR="000878CB" w:rsidRDefault="0065126E" w:rsidP="00124766">
      <w:pPr>
        <w:pStyle w:val="ListParagraph"/>
        <w:numPr>
          <w:ilvl w:val="0"/>
          <w:numId w:val="7"/>
        </w:numPr>
      </w:pPr>
      <w:r>
        <w:t>Partner A should p</w:t>
      </w:r>
      <w:r w:rsidR="000878CB">
        <w:t xml:space="preserve">ing </w:t>
      </w:r>
      <w:r>
        <w:t>Partner A’s address</w:t>
      </w:r>
      <w:r w:rsidR="000D5E09">
        <w:t xml:space="preserve"> and </w:t>
      </w:r>
      <w:r w:rsidR="00784F4C">
        <w:t>screenshot the result in wireshark</w:t>
      </w:r>
      <w:r w:rsidR="007D1902">
        <w:t xml:space="preserve"> </w:t>
      </w:r>
      <w:r w:rsidR="007D1902" w:rsidRPr="00D50D7F">
        <w:rPr>
          <w:highlight w:val="yellow"/>
        </w:rPr>
        <w:t>(</w:t>
      </w:r>
      <w:r w:rsidR="007D1902">
        <w:rPr>
          <w:highlight w:val="yellow"/>
        </w:rPr>
        <w:t>5</w:t>
      </w:r>
      <w:r w:rsidR="007D1902" w:rsidRPr="00D50D7F">
        <w:rPr>
          <w:highlight w:val="yellow"/>
        </w:rPr>
        <w:t xml:space="preserve"> point)</w:t>
      </w:r>
    </w:p>
    <w:p w14:paraId="1899FB54" w14:textId="7413EB38" w:rsidR="00D1003C" w:rsidRDefault="00BC125C" w:rsidP="00D1003C">
      <w:pPr>
        <w:pStyle w:val="ListParagraph"/>
      </w:pPr>
      <w:r w:rsidRPr="00BC125C">
        <w:drawing>
          <wp:inline distT="0" distB="0" distL="0" distR="0" wp14:anchorId="3B33B097" wp14:editId="253C5D06">
            <wp:extent cx="5943600" cy="3155950"/>
            <wp:effectExtent l="0" t="0" r="0" b="6350"/>
            <wp:docPr id="127295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50567" name=""/>
                    <pic:cNvPicPr/>
                  </pic:nvPicPr>
                  <pic:blipFill>
                    <a:blip r:embed="rId9"/>
                    <a:stretch>
                      <a:fillRect/>
                    </a:stretch>
                  </pic:blipFill>
                  <pic:spPr>
                    <a:xfrm>
                      <a:off x="0" y="0"/>
                      <a:ext cx="5943600" cy="3155950"/>
                    </a:xfrm>
                    <a:prstGeom prst="rect">
                      <a:avLst/>
                    </a:prstGeom>
                  </pic:spPr>
                </pic:pic>
              </a:graphicData>
            </a:graphic>
          </wp:inline>
        </w:drawing>
      </w:r>
    </w:p>
    <w:p w14:paraId="6E4924E6" w14:textId="3343D8D6" w:rsidR="00784F4C" w:rsidRDefault="00784F4C" w:rsidP="00784F4C">
      <w:pPr>
        <w:pStyle w:val="ListParagraph"/>
        <w:numPr>
          <w:ilvl w:val="0"/>
          <w:numId w:val="7"/>
        </w:numPr>
      </w:pPr>
      <w:r>
        <w:t>Partner B should ping Partner A’s address and screenshot the result in wireshark</w:t>
      </w:r>
      <w:r w:rsidR="007D1902">
        <w:t xml:space="preserve"> </w:t>
      </w:r>
      <w:r w:rsidR="007D1902" w:rsidRPr="00D50D7F">
        <w:rPr>
          <w:highlight w:val="yellow"/>
        </w:rPr>
        <w:t>(</w:t>
      </w:r>
      <w:r w:rsidR="007D1902">
        <w:rPr>
          <w:highlight w:val="yellow"/>
        </w:rPr>
        <w:t>5</w:t>
      </w:r>
      <w:r w:rsidR="007D1902" w:rsidRPr="00D50D7F">
        <w:rPr>
          <w:highlight w:val="yellow"/>
        </w:rPr>
        <w:t xml:space="preserve"> point)</w:t>
      </w:r>
    </w:p>
    <w:p w14:paraId="5806D85D" w14:textId="38326BEF" w:rsidR="00600C9C" w:rsidRDefault="00DB58DD" w:rsidP="00600C9C">
      <w:pPr>
        <w:pStyle w:val="ListParagraph"/>
      </w:pPr>
      <w:r w:rsidRPr="00DB58DD">
        <w:drawing>
          <wp:inline distT="0" distB="0" distL="0" distR="0" wp14:anchorId="0163852C" wp14:editId="6B44DA45">
            <wp:extent cx="5943600" cy="3143885"/>
            <wp:effectExtent l="0" t="0" r="0" b="0"/>
            <wp:docPr id="119750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03000" name=""/>
                    <pic:cNvPicPr/>
                  </pic:nvPicPr>
                  <pic:blipFill>
                    <a:blip r:embed="rId10"/>
                    <a:stretch>
                      <a:fillRect/>
                    </a:stretch>
                  </pic:blipFill>
                  <pic:spPr>
                    <a:xfrm>
                      <a:off x="0" y="0"/>
                      <a:ext cx="5943600" cy="3143885"/>
                    </a:xfrm>
                    <a:prstGeom prst="rect">
                      <a:avLst/>
                    </a:prstGeom>
                  </pic:spPr>
                </pic:pic>
              </a:graphicData>
            </a:graphic>
          </wp:inline>
        </w:drawing>
      </w:r>
    </w:p>
    <w:p w14:paraId="7F585502" w14:textId="573F35BA" w:rsidR="00CA242C" w:rsidRDefault="00784F4C" w:rsidP="00124766">
      <w:pPr>
        <w:pStyle w:val="ListParagraph"/>
        <w:numPr>
          <w:ilvl w:val="0"/>
          <w:numId w:val="7"/>
        </w:numPr>
      </w:pPr>
      <w:r>
        <w:t>Partner A and Partner B should i</w:t>
      </w:r>
      <w:r w:rsidR="00CA242C">
        <w:t xml:space="preserve">nstall </w:t>
      </w:r>
      <w:hyperlink r:id="rId11" w:history="1">
        <w:r w:rsidR="00CA242C" w:rsidRPr="00507EC4">
          <w:rPr>
            <w:rStyle w:val="Hyperlink"/>
          </w:rPr>
          <w:t>mosquit</w:t>
        </w:r>
        <w:r w:rsidR="00507EC4" w:rsidRPr="00507EC4">
          <w:rPr>
            <w:rStyle w:val="Hyperlink"/>
          </w:rPr>
          <w:t>t</w:t>
        </w:r>
        <w:r w:rsidR="00CA242C" w:rsidRPr="00507EC4">
          <w:rPr>
            <w:rStyle w:val="Hyperlink"/>
          </w:rPr>
          <w:t>o</w:t>
        </w:r>
      </w:hyperlink>
      <w:r w:rsidR="00507EC4">
        <w:t xml:space="preserve"> </w:t>
      </w:r>
      <w:r w:rsidR="00427496">
        <w:t>if you do not have it</w:t>
      </w:r>
    </w:p>
    <w:p w14:paraId="3520F022" w14:textId="2BB45B7D" w:rsidR="00BF4DB5" w:rsidRDefault="00784F4C" w:rsidP="00BF4DB5">
      <w:pPr>
        <w:pStyle w:val="ListParagraph"/>
        <w:numPr>
          <w:ilvl w:val="0"/>
          <w:numId w:val="7"/>
        </w:numPr>
      </w:pPr>
      <w:r>
        <w:lastRenderedPageBreak/>
        <w:t>Partner A s</w:t>
      </w:r>
      <w:r w:rsidR="00C15AE2">
        <w:t>tart</w:t>
      </w:r>
      <w:r>
        <w:t>s</w:t>
      </w:r>
      <w:r w:rsidR="00C15AE2">
        <w:t xml:space="preserve"> a mosquitto server </w:t>
      </w:r>
      <w:r w:rsidR="0065126E">
        <w:t xml:space="preserve">capable of sending and receiving messages off </w:t>
      </w:r>
      <w:r>
        <w:t xml:space="preserve">Partner A </w:t>
      </w:r>
      <w:r w:rsidR="0065126E">
        <w:t>machine (not localhost)</w:t>
      </w:r>
      <w:r w:rsidR="007B56BB">
        <w:t xml:space="preserve"> using both raw TCP (1883) and TLS/SSL (8883)</w:t>
      </w:r>
      <w:r w:rsidR="007D1902">
        <w:t xml:space="preserve"> </w:t>
      </w:r>
      <w:r w:rsidR="007D1902" w:rsidRPr="00D50D7F">
        <w:rPr>
          <w:highlight w:val="yellow"/>
        </w:rPr>
        <w:t>(1</w:t>
      </w:r>
      <w:r w:rsidR="007D1902">
        <w:rPr>
          <w:highlight w:val="yellow"/>
        </w:rPr>
        <w:t>0</w:t>
      </w:r>
      <w:r w:rsidR="007D1902" w:rsidRPr="00D50D7F">
        <w:rPr>
          <w:highlight w:val="yellow"/>
        </w:rPr>
        <w:t xml:space="preserve"> point)</w:t>
      </w:r>
    </w:p>
    <w:p w14:paraId="7F06C9A2" w14:textId="6CF4A154" w:rsidR="0087202E" w:rsidRDefault="00137242" w:rsidP="0087202E">
      <w:pPr>
        <w:pStyle w:val="ListParagraph"/>
      </w:pPr>
      <w:r w:rsidRPr="00137242">
        <w:drawing>
          <wp:inline distT="0" distB="0" distL="0" distR="0" wp14:anchorId="7FDE0866" wp14:editId="427FEF6C">
            <wp:extent cx="5943600" cy="1145540"/>
            <wp:effectExtent l="0" t="0" r="0" b="0"/>
            <wp:docPr id="30854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40514" name=""/>
                    <pic:cNvPicPr/>
                  </pic:nvPicPr>
                  <pic:blipFill>
                    <a:blip r:embed="rId12"/>
                    <a:stretch>
                      <a:fillRect/>
                    </a:stretch>
                  </pic:blipFill>
                  <pic:spPr>
                    <a:xfrm>
                      <a:off x="0" y="0"/>
                      <a:ext cx="5943600" cy="1145540"/>
                    </a:xfrm>
                    <a:prstGeom prst="rect">
                      <a:avLst/>
                    </a:prstGeom>
                  </pic:spPr>
                </pic:pic>
              </a:graphicData>
            </a:graphic>
          </wp:inline>
        </w:drawing>
      </w:r>
    </w:p>
    <w:p w14:paraId="30CEDC8C" w14:textId="150764C5" w:rsidR="00B773CD" w:rsidRDefault="00784F4C" w:rsidP="00124766">
      <w:pPr>
        <w:pStyle w:val="ListParagraph"/>
        <w:numPr>
          <w:ilvl w:val="0"/>
          <w:numId w:val="7"/>
        </w:numPr>
      </w:pPr>
      <w:r>
        <w:t xml:space="preserve">Partner A subscribes </w:t>
      </w:r>
      <w:r w:rsidR="007B56BB">
        <w:t>to</w:t>
      </w:r>
      <w:r w:rsidR="00B773CD">
        <w:t xml:space="preserve"> /IoT</w:t>
      </w:r>
      <w:r w:rsidR="007B56BB">
        <w:t xml:space="preserve"> on raw TCP, screen shot any packets in wireshark</w:t>
      </w:r>
      <w:r w:rsidR="007D1902">
        <w:t xml:space="preserve"> </w:t>
      </w:r>
      <w:r w:rsidR="007D1902" w:rsidRPr="00D50D7F">
        <w:rPr>
          <w:highlight w:val="yellow"/>
        </w:rPr>
        <w:t>(1</w:t>
      </w:r>
      <w:r w:rsidR="007D1902">
        <w:rPr>
          <w:highlight w:val="yellow"/>
        </w:rPr>
        <w:t>0</w:t>
      </w:r>
      <w:r w:rsidR="007D1902" w:rsidRPr="00D50D7F">
        <w:rPr>
          <w:highlight w:val="yellow"/>
        </w:rPr>
        <w:t xml:space="preserve"> point)</w:t>
      </w:r>
    </w:p>
    <w:p w14:paraId="520225E0" w14:textId="5A81F895" w:rsidR="00A82F3D" w:rsidRDefault="00A82F3D" w:rsidP="00A82F3D">
      <w:pPr>
        <w:pStyle w:val="ListParagraph"/>
      </w:pPr>
      <w:r w:rsidRPr="00A82F3D">
        <w:drawing>
          <wp:inline distT="0" distB="0" distL="0" distR="0" wp14:anchorId="472A5AF3" wp14:editId="014A0968">
            <wp:extent cx="5943600" cy="3147060"/>
            <wp:effectExtent l="0" t="0" r="0" b="0"/>
            <wp:docPr id="37974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746489" name=""/>
                    <pic:cNvPicPr/>
                  </pic:nvPicPr>
                  <pic:blipFill>
                    <a:blip r:embed="rId13"/>
                    <a:stretch>
                      <a:fillRect/>
                    </a:stretch>
                  </pic:blipFill>
                  <pic:spPr>
                    <a:xfrm>
                      <a:off x="0" y="0"/>
                      <a:ext cx="5943600" cy="3147060"/>
                    </a:xfrm>
                    <a:prstGeom prst="rect">
                      <a:avLst/>
                    </a:prstGeom>
                  </pic:spPr>
                </pic:pic>
              </a:graphicData>
            </a:graphic>
          </wp:inline>
        </w:drawing>
      </w:r>
    </w:p>
    <w:p w14:paraId="109ED2F0" w14:textId="202EACCA" w:rsidR="00C15AE2" w:rsidRDefault="007B56BB" w:rsidP="007B56BB">
      <w:pPr>
        <w:pStyle w:val="ListParagraph"/>
        <w:numPr>
          <w:ilvl w:val="0"/>
          <w:numId w:val="7"/>
        </w:numPr>
      </w:pPr>
      <w:r>
        <w:t>Partner B subscribes to /IoT_secure on TLS/SSL, screenshot any packets in wireshark</w:t>
      </w:r>
      <w:r w:rsidR="007D1902">
        <w:t xml:space="preserve"> </w:t>
      </w:r>
      <w:r w:rsidR="007D1902" w:rsidRPr="00D50D7F">
        <w:rPr>
          <w:highlight w:val="yellow"/>
        </w:rPr>
        <w:t>(1</w:t>
      </w:r>
      <w:r w:rsidR="007D1902">
        <w:rPr>
          <w:highlight w:val="yellow"/>
        </w:rPr>
        <w:t>0</w:t>
      </w:r>
      <w:r w:rsidR="007D1902" w:rsidRPr="00D50D7F">
        <w:rPr>
          <w:highlight w:val="yellow"/>
        </w:rPr>
        <w:t xml:space="preserve"> point)</w:t>
      </w:r>
    </w:p>
    <w:p w14:paraId="4060B466" w14:textId="335F018C" w:rsidR="009537B9" w:rsidRDefault="009537B9" w:rsidP="009537B9">
      <w:pPr>
        <w:pStyle w:val="ListParagraph"/>
      </w:pPr>
      <w:r w:rsidRPr="009537B9">
        <w:drawing>
          <wp:inline distT="0" distB="0" distL="0" distR="0" wp14:anchorId="5ECB1CDE" wp14:editId="7395C3BA">
            <wp:extent cx="5943600" cy="3162300"/>
            <wp:effectExtent l="0" t="0" r="0" b="0"/>
            <wp:docPr id="181697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76769" name=""/>
                    <pic:cNvPicPr/>
                  </pic:nvPicPr>
                  <pic:blipFill>
                    <a:blip r:embed="rId14"/>
                    <a:stretch>
                      <a:fillRect/>
                    </a:stretch>
                  </pic:blipFill>
                  <pic:spPr>
                    <a:xfrm>
                      <a:off x="0" y="0"/>
                      <a:ext cx="5943600" cy="3162300"/>
                    </a:xfrm>
                    <a:prstGeom prst="rect">
                      <a:avLst/>
                    </a:prstGeom>
                  </pic:spPr>
                </pic:pic>
              </a:graphicData>
            </a:graphic>
          </wp:inline>
        </w:drawing>
      </w:r>
    </w:p>
    <w:p w14:paraId="3724B085" w14:textId="1F010617" w:rsidR="00AB45C3" w:rsidRDefault="007B56BB" w:rsidP="00AB45C3">
      <w:pPr>
        <w:pStyle w:val="ListParagraph"/>
        <w:numPr>
          <w:ilvl w:val="0"/>
          <w:numId w:val="7"/>
        </w:numPr>
      </w:pPr>
      <w:r>
        <w:lastRenderedPageBreak/>
        <w:t xml:space="preserve">Partner A publishes </w:t>
      </w:r>
      <w:r w:rsidR="00AB45C3">
        <w:t>to /IoT_secure on TLS/SSL, screenshot any packets in wireshark</w:t>
      </w:r>
      <w:r w:rsidR="007D1902">
        <w:t xml:space="preserve"> </w:t>
      </w:r>
      <w:r w:rsidR="007D1902" w:rsidRPr="00D50D7F">
        <w:rPr>
          <w:highlight w:val="yellow"/>
        </w:rPr>
        <w:t>(1</w:t>
      </w:r>
      <w:r w:rsidR="007D1902">
        <w:rPr>
          <w:highlight w:val="yellow"/>
        </w:rPr>
        <w:t>0</w:t>
      </w:r>
      <w:r w:rsidR="007D1902" w:rsidRPr="00D50D7F">
        <w:rPr>
          <w:highlight w:val="yellow"/>
        </w:rPr>
        <w:t xml:space="preserve"> point)</w:t>
      </w:r>
    </w:p>
    <w:p w14:paraId="303A12E2" w14:textId="6E5C4445" w:rsidR="009537B9" w:rsidRDefault="009537B9" w:rsidP="009537B9">
      <w:pPr>
        <w:pStyle w:val="ListParagraph"/>
      </w:pPr>
      <w:r w:rsidRPr="009537B9">
        <w:drawing>
          <wp:inline distT="0" distB="0" distL="0" distR="0" wp14:anchorId="64B3F29E" wp14:editId="000CC268">
            <wp:extent cx="5943600" cy="3173095"/>
            <wp:effectExtent l="0" t="0" r="0" b="8255"/>
            <wp:docPr id="96982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29301" name=""/>
                    <pic:cNvPicPr/>
                  </pic:nvPicPr>
                  <pic:blipFill>
                    <a:blip r:embed="rId15"/>
                    <a:stretch>
                      <a:fillRect/>
                    </a:stretch>
                  </pic:blipFill>
                  <pic:spPr>
                    <a:xfrm>
                      <a:off x="0" y="0"/>
                      <a:ext cx="5943600" cy="3173095"/>
                    </a:xfrm>
                    <a:prstGeom prst="rect">
                      <a:avLst/>
                    </a:prstGeom>
                  </pic:spPr>
                </pic:pic>
              </a:graphicData>
            </a:graphic>
          </wp:inline>
        </w:drawing>
      </w:r>
    </w:p>
    <w:p w14:paraId="406BBC15" w14:textId="70847DE9" w:rsidR="007F08AA" w:rsidRDefault="007F08AA" w:rsidP="009537B9">
      <w:pPr>
        <w:pStyle w:val="ListParagraph"/>
      </w:pPr>
      <w:r w:rsidRPr="007F08AA">
        <w:drawing>
          <wp:inline distT="0" distB="0" distL="0" distR="0" wp14:anchorId="25DF4FF4" wp14:editId="5A7BA96E">
            <wp:extent cx="5943600" cy="3147060"/>
            <wp:effectExtent l="0" t="0" r="0" b="0"/>
            <wp:docPr id="93450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09185" name=""/>
                    <pic:cNvPicPr/>
                  </pic:nvPicPr>
                  <pic:blipFill>
                    <a:blip r:embed="rId16"/>
                    <a:stretch>
                      <a:fillRect/>
                    </a:stretch>
                  </pic:blipFill>
                  <pic:spPr>
                    <a:xfrm>
                      <a:off x="0" y="0"/>
                      <a:ext cx="5943600" cy="3147060"/>
                    </a:xfrm>
                    <a:prstGeom prst="rect">
                      <a:avLst/>
                    </a:prstGeom>
                  </pic:spPr>
                </pic:pic>
              </a:graphicData>
            </a:graphic>
          </wp:inline>
        </w:drawing>
      </w:r>
    </w:p>
    <w:p w14:paraId="0BBA27EE" w14:textId="60F7A76B" w:rsidR="007B56BB" w:rsidRDefault="00AB45C3" w:rsidP="00AB45C3">
      <w:pPr>
        <w:pStyle w:val="ListParagraph"/>
        <w:numPr>
          <w:ilvl w:val="0"/>
          <w:numId w:val="7"/>
        </w:numPr>
      </w:pPr>
      <w:r>
        <w:t>Partner B  publishes /IoT on raw TCP, screenshot any packets in wireshark</w:t>
      </w:r>
      <w:r w:rsidR="007D1902">
        <w:t xml:space="preserve"> </w:t>
      </w:r>
      <w:r w:rsidR="007D1902" w:rsidRPr="00D50D7F">
        <w:rPr>
          <w:highlight w:val="yellow"/>
        </w:rPr>
        <w:t>(1</w:t>
      </w:r>
      <w:r w:rsidR="007D1902">
        <w:rPr>
          <w:highlight w:val="yellow"/>
        </w:rPr>
        <w:t>0</w:t>
      </w:r>
      <w:r w:rsidR="007D1902" w:rsidRPr="00D50D7F">
        <w:rPr>
          <w:highlight w:val="yellow"/>
        </w:rPr>
        <w:t xml:space="preserve"> point)</w:t>
      </w:r>
    </w:p>
    <w:p w14:paraId="1B0121F8" w14:textId="1ADB7EEE" w:rsidR="00D90654" w:rsidRDefault="00D90654" w:rsidP="00D90654">
      <w:pPr>
        <w:pStyle w:val="ListParagraph"/>
      </w:pPr>
      <w:r w:rsidRPr="00D90654">
        <w:lastRenderedPageBreak/>
        <w:drawing>
          <wp:inline distT="0" distB="0" distL="0" distR="0" wp14:anchorId="71A12E5A" wp14:editId="0E82A53E">
            <wp:extent cx="5943600" cy="3149600"/>
            <wp:effectExtent l="0" t="0" r="0" b="0"/>
            <wp:docPr id="534842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842126" name=""/>
                    <pic:cNvPicPr/>
                  </pic:nvPicPr>
                  <pic:blipFill>
                    <a:blip r:embed="rId17"/>
                    <a:stretch>
                      <a:fillRect/>
                    </a:stretch>
                  </pic:blipFill>
                  <pic:spPr>
                    <a:xfrm>
                      <a:off x="0" y="0"/>
                      <a:ext cx="5943600" cy="3149600"/>
                    </a:xfrm>
                    <a:prstGeom prst="rect">
                      <a:avLst/>
                    </a:prstGeom>
                  </pic:spPr>
                </pic:pic>
              </a:graphicData>
            </a:graphic>
          </wp:inline>
        </w:drawing>
      </w:r>
    </w:p>
    <w:p w14:paraId="621FD3A6" w14:textId="69FBC5CA" w:rsidR="004D727E" w:rsidRDefault="00A074BD" w:rsidP="00124766">
      <w:pPr>
        <w:pStyle w:val="ListParagraph"/>
        <w:numPr>
          <w:ilvl w:val="0"/>
          <w:numId w:val="7"/>
        </w:numPr>
      </w:pPr>
      <w:r>
        <w:t xml:space="preserve">List three ways wireshark may present a Threat to an IoT system. </w:t>
      </w:r>
      <w:r w:rsidR="007D1902" w:rsidRPr="00D50D7F">
        <w:rPr>
          <w:highlight w:val="yellow"/>
        </w:rPr>
        <w:t>(</w:t>
      </w:r>
      <w:r w:rsidR="007D1902">
        <w:rPr>
          <w:highlight w:val="yellow"/>
        </w:rPr>
        <w:t>9</w:t>
      </w:r>
      <w:r w:rsidR="007D1902" w:rsidRPr="00D50D7F">
        <w:rPr>
          <w:highlight w:val="yellow"/>
        </w:rPr>
        <w:t xml:space="preserve"> point)</w:t>
      </w:r>
    </w:p>
    <w:p w14:paraId="3E7DBED3" w14:textId="4790C7C4" w:rsidR="00D53895" w:rsidRDefault="00D53895" w:rsidP="00D53895">
      <w:pPr>
        <w:pStyle w:val="ListParagraph"/>
        <w:numPr>
          <w:ilvl w:val="0"/>
          <w:numId w:val="10"/>
        </w:numPr>
      </w:pPr>
      <w:r>
        <w:t xml:space="preserve">Wireshark can allow for eavesdropping on sensitive data as it can capture and inspect the traffic passing through the network. </w:t>
      </w:r>
      <w:r w:rsidR="00D27FC1">
        <w:t>If an IoT system sends sensitive data, like user credentials, device commands, and/or personal information, it can be eavesdropped on using Wireshark. Generally, the information from HTTP servers indicates it is MQTT without TLS, so the messages are unencrypted for public viewing. Whole HTTPS connections indicate TLS/SSL, which</w:t>
      </w:r>
      <w:r>
        <w:t xml:space="preserve"> uses encryption protocols to protect data.</w:t>
      </w:r>
    </w:p>
    <w:p w14:paraId="33319D98" w14:textId="7D25748D" w:rsidR="00D53895" w:rsidRDefault="00574CE9" w:rsidP="00D53895">
      <w:pPr>
        <w:pStyle w:val="ListParagraph"/>
        <w:numPr>
          <w:ilvl w:val="0"/>
          <w:numId w:val="10"/>
        </w:numPr>
      </w:pPr>
      <w:r>
        <w:t>Man-in-the-Middle Attacks are also possible with Wireshark</w:t>
      </w:r>
      <w:r w:rsidR="009B415C">
        <w:t>,</w:t>
      </w:r>
      <w:r>
        <w:t xml:space="preserve"> as an attacker can intercept communication between the IoT device and the server, modify the message, or inject commands.</w:t>
      </w:r>
    </w:p>
    <w:p w14:paraId="7001D16A" w14:textId="668E7D83" w:rsidR="00D27FC1" w:rsidRDefault="00D27FC1" w:rsidP="00D53895">
      <w:pPr>
        <w:pStyle w:val="ListParagraph"/>
        <w:numPr>
          <w:ilvl w:val="0"/>
          <w:numId w:val="10"/>
        </w:numPr>
      </w:pPr>
      <w:r>
        <w:t xml:space="preserve">Wireshark can allow for device fingerprinting where attackers can analyze patterns of network traffic. By doing so, they can learn things like device types by inspecting the protocols and communication patterns, firmware versions by analyzing traffic or identifying vulnerabilities in specific protocol versions, and IP addresses. With this information, they can target specific vulnerabilities </w:t>
      </w:r>
      <w:r w:rsidR="00D32BDF">
        <w:t xml:space="preserve">based on </w:t>
      </w:r>
      <w:r w:rsidR="009B415C">
        <w:t xml:space="preserve">the </w:t>
      </w:r>
      <w:r w:rsidR="00D32BDF">
        <w:t>device type of firmware.</w:t>
      </w:r>
    </w:p>
    <w:p w14:paraId="3733F316" w14:textId="7ADFB683" w:rsidR="0077269C" w:rsidRDefault="00E7422D" w:rsidP="0065126E">
      <w:pPr>
        <w:pStyle w:val="ListParagraph"/>
        <w:numPr>
          <w:ilvl w:val="0"/>
          <w:numId w:val="7"/>
        </w:numPr>
      </w:pPr>
      <w:r>
        <w:t>How can wireshark be used to better secure a system?</w:t>
      </w:r>
      <w:r w:rsidR="00305981">
        <w:t xml:space="preserve"> </w:t>
      </w:r>
      <w:r w:rsidR="007D1902" w:rsidRPr="00D50D7F">
        <w:rPr>
          <w:highlight w:val="yellow"/>
        </w:rPr>
        <w:t>(1</w:t>
      </w:r>
      <w:r w:rsidR="007D1902">
        <w:rPr>
          <w:highlight w:val="yellow"/>
        </w:rPr>
        <w:t>0</w:t>
      </w:r>
      <w:r w:rsidR="007D1902" w:rsidRPr="00D50D7F">
        <w:rPr>
          <w:highlight w:val="yellow"/>
        </w:rPr>
        <w:t xml:space="preserve"> point)</w:t>
      </w:r>
    </w:p>
    <w:p w14:paraId="2B07F15A" w14:textId="399AA5FC" w:rsidR="00E82A06" w:rsidRDefault="00E82A06" w:rsidP="00E82A06">
      <w:pPr>
        <w:pStyle w:val="ListParagraph"/>
      </w:pPr>
      <w:r>
        <w:t xml:space="preserve">With Wireshark it is possible </w:t>
      </w:r>
      <w:r w:rsidR="00CF3D96">
        <w:t xml:space="preserve">to </w:t>
      </w:r>
      <w:r w:rsidR="009B415C">
        <w:t xml:space="preserve">analyze packets on the network and identify unusual traffic patterns like unauthorized data transmission, unexpected protocol use, or large amounts of outgoing data that might indicate a breach or attempt. It can help identify common attack techniques when starting out for breach attempts. It also helps identify vulnerabilities where certain data is being sent unencrypted </w:t>
      </w:r>
      <w:r w:rsidR="00D10E57">
        <w:t>to</w:t>
      </w:r>
      <w:r w:rsidR="009B415C">
        <w:t xml:space="preserve"> change them to encrypted channels. </w:t>
      </w:r>
    </w:p>
    <w:p w14:paraId="26D3564F" w14:textId="6A40F239" w:rsidR="0001545B" w:rsidRDefault="0001545B" w:rsidP="0001545B">
      <w:r>
        <w:t xml:space="preserve">Only partner A comes up with certificate authority and their own certificates as well as partner B certificates, and then email partner B's certificates to partner B. </w:t>
      </w:r>
    </w:p>
    <w:p w14:paraId="45B4A3BF" w14:textId="77777777" w:rsidR="004F366F" w:rsidRDefault="004F366F">
      <w:pPr>
        <w:rPr>
          <w:rFonts w:cstheme="minorHAnsi"/>
        </w:rPr>
      </w:pPr>
      <w:r>
        <w:rPr>
          <w:rFonts w:cstheme="minorHAnsi"/>
        </w:rPr>
        <w:br w:type="page"/>
      </w:r>
    </w:p>
    <w:p w14:paraId="770C465A" w14:textId="6C97DF0E" w:rsidR="00827DA2" w:rsidRDefault="00827DA2" w:rsidP="004F366F">
      <w:pPr>
        <w:rPr>
          <w:rFonts w:cstheme="minorHAnsi"/>
        </w:rPr>
      </w:pPr>
      <w:r>
        <w:rPr>
          <w:rFonts w:cstheme="minorHAnsi"/>
        </w:rPr>
        <w:lastRenderedPageBreak/>
        <w:t xml:space="preserve">Look at port: </w:t>
      </w:r>
      <w:r w:rsidRPr="00827DA2">
        <w:rPr>
          <w:rFonts w:cstheme="minorHAnsi"/>
        </w:rPr>
        <w:t>netstat -an | findstr "1883"</w:t>
      </w:r>
    </w:p>
    <w:p w14:paraId="1B90DAAE" w14:textId="550E6AA0" w:rsidR="005C1F6E" w:rsidRDefault="005C1F6E" w:rsidP="004F366F">
      <w:pPr>
        <w:rPr>
          <w:rFonts w:cstheme="minorHAnsi"/>
        </w:rPr>
      </w:pPr>
      <w:r>
        <w:rPr>
          <w:rFonts w:cstheme="minorHAnsi"/>
        </w:rPr>
        <w:t>Ping: ping &lt;IP Addresss&gt;</w:t>
      </w:r>
    </w:p>
    <w:p w14:paraId="0302AC65" w14:textId="602BE833" w:rsidR="009529EC" w:rsidRDefault="009529EC" w:rsidP="004F366F">
      <w:pPr>
        <w:rPr>
          <w:rFonts w:cstheme="minorHAnsi"/>
        </w:rPr>
      </w:pPr>
      <w:r>
        <w:rPr>
          <w:rFonts w:cstheme="minorHAnsi"/>
        </w:rPr>
        <w:t>Find IP for Window: ipconfig</w:t>
      </w:r>
    </w:p>
    <w:p w14:paraId="251C9902" w14:textId="2CA9541A" w:rsidR="00E96F75" w:rsidRDefault="00E96F75" w:rsidP="004F366F">
      <w:pPr>
        <w:rPr>
          <w:rFonts w:cstheme="minorHAnsi"/>
        </w:rPr>
      </w:pPr>
      <w:r w:rsidRPr="00DD664B">
        <w:rPr>
          <w:rFonts w:cstheme="minorHAnsi"/>
        </w:rPr>
        <w:t xml:space="preserve">./mosquitto -c </w:t>
      </w:r>
      <w:r w:rsidRPr="006A413F">
        <w:rPr>
          <w:rFonts w:cstheme="minorHAnsi"/>
        </w:rPr>
        <w:t>"C:\Users\Owner\CLionProjects\EEL-5739_Internet-of-Things-Security-and-Privacy\Lab4\mosquitto.conf"</w:t>
      </w:r>
      <w:r>
        <w:rPr>
          <w:rFonts w:cstheme="minorHAnsi"/>
        </w:rPr>
        <w:t xml:space="preserve"> -v</w:t>
      </w:r>
    </w:p>
    <w:p w14:paraId="2C28276E" w14:textId="1E9839CA" w:rsidR="0087202E" w:rsidRDefault="0087202E" w:rsidP="004F366F">
      <w:pPr>
        <w:rPr>
          <w:rFonts w:cstheme="minorHAnsi"/>
        </w:rPr>
      </w:pPr>
      <w:r>
        <w:rPr>
          <w:rFonts w:cstheme="minorHAnsi"/>
        </w:rPr>
        <w:t>Over TLS</w:t>
      </w:r>
      <w:r w:rsidR="003C0A05">
        <w:rPr>
          <w:rFonts w:cstheme="minorHAnsi"/>
        </w:rPr>
        <w:t xml:space="preserve"> - 8883</w:t>
      </w:r>
      <w:r>
        <w:rPr>
          <w:rFonts w:cstheme="minorHAnsi"/>
        </w:rPr>
        <w:t>:</w:t>
      </w:r>
    </w:p>
    <w:p w14:paraId="07FFE643" w14:textId="2FAFB01B" w:rsidR="004F366F" w:rsidRDefault="004F366F" w:rsidP="004F366F">
      <w:pPr>
        <w:rPr>
          <w:rFonts w:cstheme="minorHAnsi"/>
        </w:rPr>
      </w:pPr>
      <w:r w:rsidRPr="000579F5">
        <w:rPr>
          <w:rFonts w:cstheme="minorHAnsi"/>
        </w:rPr>
        <w:t xml:space="preserve">./mosquitto_sub -h </w:t>
      </w:r>
      <w:r w:rsidR="00A76627" w:rsidRPr="00A76627">
        <w:rPr>
          <w:rFonts w:cstheme="minorHAnsi"/>
        </w:rPr>
        <w:t xml:space="preserve"> 10.136.83.243</w:t>
      </w:r>
      <w:r w:rsidRPr="000579F5">
        <w:rPr>
          <w:rFonts w:cstheme="minorHAnsi"/>
        </w:rPr>
        <w:t xml:space="preserve"> </w:t>
      </w:r>
      <w:r>
        <w:rPr>
          <w:rFonts w:cstheme="minorHAnsi"/>
        </w:rPr>
        <w:t>-i "testSub</w:t>
      </w:r>
      <w:r w:rsidR="00300846">
        <w:rPr>
          <w:rFonts w:cstheme="minorHAnsi"/>
        </w:rPr>
        <w:t>TLS</w:t>
      </w:r>
      <w:r>
        <w:rPr>
          <w:rFonts w:cstheme="minorHAnsi"/>
        </w:rPr>
        <w:t>"</w:t>
      </w:r>
      <w:r w:rsidRPr="000579F5">
        <w:rPr>
          <w:rFonts w:cstheme="minorHAnsi"/>
        </w:rPr>
        <w:t xml:space="preserve"> -t </w:t>
      </w:r>
      <w:r>
        <w:rPr>
          <w:rFonts w:cstheme="minorHAnsi"/>
        </w:rPr>
        <w:t>"</w:t>
      </w:r>
      <w:r w:rsidRPr="000579F5">
        <w:rPr>
          <w:rFonts w:cstheme="minorHAnsi"/>
        </w:rPr>
        <w:t>test</w:t>
      </w:r>
      <w:r>
        <w:rPr>
          <w:rFonts w:cstheme="minorHAnsi"/>
        </w:rPr>
        <w:t xml:space="preserve">" </w:t>
      </w:r>
      <w:r w:rsidRPr="000579F5">
        <w:rPr>
          <w:rFonts w:cstheme="minorHAnsi"/>
        </w:rPr>
        <w:t xml:space="preserve">-p 8883 </w:t>
      </w:r>
      <w:r>
        <w:rPr>
          <w:rFonts w:cstheme="minorHAnsi"/>
        </w:rPr>
        <w:t>--</w:t>
      </w:r>
      <w:r w:rsidRPr="000579F5">
        <w:rPr>
          <w:rFonts w:cstheme="minorHAnsi"/>
        </w:rPr>
        <w:t>cafile</w:t>
      </w:r>
      <w:r>
        <w:rPr>
          <w:rFonts w:cstheme="minorHAnsi"/>
        </w:rPr>
        <w:t xml:space="preserve"> </w:t>
      </w:r>
      <w:r w:rsidR="00860B06" w:rsidRPr="00860B06">
        <w:rPr>
          <w:rFonts w:cstheme="minorHAnsi"/>
        </w:rPr>
        <w:t>"C:\Users\Owner\CLionProjects\EEL-5739_Internet-of-Things-Security-and-Privacy\Lab4\PartnerACertifications_ICreated\CA.crt.pem"</w:t>
      </w:r>
      <w:r w:rsidRPr="000579F5">
        <w:rPr>
          <w:rFonts w:cstheme="minorHAnsi"/>
        </w:rPr>
        <w:t xml:space="preserve"> --cert </w:t>
      </w:r>
      <w:r w:rsidR="00860B06" w:rsidRPr="00860B06">
        <w:rPr>
          <w:rFonts w:cstheme="minorHAnsi"/>
        </w:rPr>
        <w:t>"C:\Users\Owner\CLionProjects\EEL-5739_Internet-of-Things-Security-and-Privacy\Lab4\PartnerACertifications_ICreated\</w:t>
      </w:r>
      <w:r w:rsidR="00860B06">
        <w:rPr>
          <w:rFonts w:cstheme="minorHAnsi"/>
        </w:rPr>
        <w:t>sub</w:t>
      </w:r>
      <w:r w:rsidR="00860B06" w:rsidRPr="00860B06">
        <w:rPr>
          <w:rFonts w:cstheme="minorHAnsi"/>
        </w:rPr>
        <w:t>.crt.pem"</w:t>
      </w:r>
      <w:r w:rsidRPr="000579F5">
        <w:rPr>
          <w:rFonts w:cstheme="minorHAnsi"/>
        </w:rPr>
        <w:t xml:space="preserve"> --key </w:t>
      </w:r>
      <w:r w:rsidR="00860B06" w:rsidRPr="00860B06">
        <w:rPr>
          <w:rFonts w:cstheme="minorHAnsi"/>
        </w:rPr>
        <w:t>"C:\Users\Owner\CLionProjects\EEL-5739_Internet-of-Things-Security-and-Privacy\Lab4\PartnerACertifications_ICreated\</w:t>
      </w:r>
      <w:r w:rsidR="00860B06">
        <w:rPr>
          <w:rFonts w:cstheme="minorHAnsi"/>
        </w:rPr>
        <w:t>sub</w:t>
      </w:r>
      <w:r w:rsidR="00860B06" w:rsidRPr="00860B06">
        <w:rPr>
          <w:rFonts w:cstheme="minorHAnsi"/>
        </w:rPr>
        <w:t>.</w:t>
      </w:r>
      <w:r w:rsidR="00860B06">
        <w:rPr>
          <w:rFonts w:cstheme="minorHAnsi"/>
        </w:rPr>
        <w:t>key</w:t>
      </w:r>
      <w:r w:rsidR="00860B06" w:rsidRPr="00860B06">
        <w:rPr>
          <w:rFonts w:cstheme="minorHAnsi"/>
        </w:rPr>
        <w:t>.pem"</w:t>
      </w:r>
      <w:r>
        <w:rPr>
          <w:rFonts w:cstheme="minorHAnsi"/>
        </w:rPr>
        <w:t xml:space="preserve"> -d</w:t>
      </w:r>
    </w:p>
    <w:p w14:paraId="312F8B4D" w14:textId="05AA6B96" w:rsidR="004F366F" w:rsidRDefault="004F366F" w:rsidP="004F366F">
      <w:pPr>
        <w:rPr>
          <w:rFonts w:cstheme="minorHAnsi"/>
        </w:rPr>
      </w:pPr>
      <w:r w:rsidRPr="000579F5">
        <w:rPr>
          <w:rFonts w:cstheme="minorHAnsi"/>
        </w:rPr>
        <w:t>./mosquitto_</w:t>
      </w:r>
      <w:r>
        <w:rPr>
          <w:rFonts w:cstheme="minorHAnsi"/>
        </w:rPr>
        <w:t>pub</w:t>
      </w:r>
      <w:r w:rsidRPr="000579F5">
        <w:rPr>
          <w:rFonts w:cstheme="minorHAnsi"/>
        </w:rPr>
        <w:t xml:space="preserve"> -h </w:t>
      </w:r>
      <w:r w:rsidR="00A76627" w:rsidRPr="00A76627">
        <w:rPr>
          <w:rFonts w:cstheme="minorHAnsi"/>
        </w:rPr>
        <w:t xml:space="preserve"> 10.136.83.243</w:t>
      </w:r>
      <w:r w:rsidR="00F14C50">
        <w:rPr>
          <w:rFonts w:cstheme="minorHAnsi"/>
        </w:rPr>
        <w:t xml:space="preserve"> </w:t>
      </w:r>
      <w:r w:rsidRPr="000579F5">
        <w:rPr>
          <w:rFonts w:cstheme="minorHAnsi"/>
        </w:rPr>
        <w:t>-p 8883</w:t>
      </w:r>
      <w:r>
        <w:rPr>
          <w:rFonts w:cstheme="minorHAnsi"/>
        </w:rPr>
        <w:t xml:space="preserve"> -i "testPub</w:t>
      </w:r>
      <w:r w:rsidR="00300846">
        <w:rPr>
          <w:rFonts w:cstheme="minorHAnsi"/>
        </w:rPr>
        <w:t>TLS</w:t>
      </w:r>
      <w:r>
        <w:rPr>
          <w:rFonts w:cstheme="minorHAnsi"/>
        </w:rPr>
        <w:t>"</w:t>
      </w:r>
      <w:r w:rsidRPr="000579F5">
        <w:rPr>
          <w:rFonts w:cstheme="minorHAnsi"/>
        </w:rPr>
        <w:t xml:space="preserve"> -t </w:t>
      </w:r>
      <w:r>
        <w:rPr>
          <w:rFonts w:cstheme="minorHAnsi"/>
        </w:rPr>
        <w:t>"</w:t>
      </w:r>
      <w:r w:rsidRPr="000579F5">
        <w:rPr>
          <w:rFonts w:cstheme="minorHAnsi"/>
        </w:rPr>
        <w:t>test</w:t>
      </w:r>
      <w:r>
        <w:rPr>
          <w:rFonts w:cstheme="minorHAnsi"/>
        </w:rPr>
        <w:t>"</w:t>
      </w:r>
      <w:r w:rsidRPr="000579F5">
        <w:rPr>
          <w:rFonts w:cstheme="minorHAnsi"/>
        </w:rPr>
        <w:t xml:space="preserve"> </w:t>
      </w:r>
      <w:r>
        <w:rPr>
          <w:rFonts w:cstheme="minorHAnsi"/>
        </w:rPr>
        <w:t>-m "Hello" --</w:t>
      </w:r>
      <w:r w:rsidRPr="000579F5">
        <w:rPr>
          <w:rFonts w:cstheme="minorHAnsi"/>
        </w:rPr>
        <w:t>cafile</w:t>
      </w:r>
      <w:r>
        <w:rPr>
          <w:rFonts w:cstheme="minorHAnsi"/>
        </w:rPr>
        <w:t xml:space="preserve"> </w:t>
      </w:r>
      <w:r w:rsidR="00860B06" w:rsidRPr="00860B06">
        <w:rPr>
          <w:rFonts w:cstheme="minorHAnsi"/>
        </w:rPr>
        <w:t>"C:\Users\Owner\CLionProjects\EEL-5739_Internet-of-Things-Security-and-Privacy\Lab4\PartnerACertifications_ICreated\CA.crt.pem"</w:t>
      </w:r>
      <w:r w:rsidRPr="000579F5">
        <w:rPr>
          <w:rFonts w:cstheme="minorHAnsi"/>
        </w:rPr>
        <w:t xml:space="preserve"> --cert </w:t>
      </w:r>
      <w:r w:rsidR="00860B06" w:rsidRPr="00860B06">
        <w:rPr>
          <w:rFonts w:cstheme="minorHAnsi"/>
        </w:rPr>
        <w:t>"C:\Users\Owner\CLionProjects\EEL-5739_Internet-of-Things-Security-and-Privacy\Lab4\PartnerACertifications_ICreated\</w:t>
      </w:r>
      <w:r w:rsidR="00860B06">
        <w:rPr>
          <w:rFonts w:cstheme="minorHAnsi"/>
        </w:rPr>
        <w:t>pub</w:t>
      </w:r>
      <w:r w:rsidR="00860B06" w:rsidRPr="00860B06">
        <w:rPr>
          <w:rFonts w:cstheme="minorHAnsi"/>
        </w:rPr>
        <w:t>.crt.pem"</w:t>
      </w:r>
      <w:r w:rsidRPr="000579F5">
        <w:rPr>
          <w:rFonts w:cstheme="minorHAnsi"/>
        </w:rPr>
        <w:t xml:space="preserve">--key </w:t>
      </w:r>
      <w:r w:rsidR="00860B06" w:rsidRPr="00860B06">
        <w:rPr>
          <w:rFonts w:cstheme="minorHAnsi"/>
        </w:rPr>
        <w:t>"C:\Users\Owner\CLionProjects\EEL-5739_Internet-of-Things-Security-and-Privacy\Lab4\PartnerACertifications_ICreated\</w:t>
      </w:r>
      <w:r w:rsidR="00860B06">
        <w:rPr>
          <w:rFonts w:cstheme="minorHAnsi"/>
        </w:rPr>
        <w:t>pub</w:t>
      </w:r>
      <w:r w:rsidR="00860B06" w:rsidRPr="00860B06">
        <w:rPr>
          <w:rFonts w:cstheme="minorHAnsi"/>
        </w:rPr>
        <w:t>.</w:t>
      </w:r>
      <w:r w:rsidR="00860B06">
        <w:rPr>
          <w:rFonts w:cstheme="minorHAnsi"/>
        </w:rPr>
        <w:t>key</w:t>
      </w:r>
      <w:r w:rsidR="00860B06" w:rsidRPr="00860B06">
        <w:rPr>
          <w:rFonts w:cstheme="minorHAnsi"/>
        </w:rPr>
        <w:t>.pem"</w:t>
      </w:r>
      <w:r w:rsidR="00F031D1">
        <w:rPr>
          <w:rFonts w:cstheme="minorHAnsi"/>
        </w:rPr>
        <w:t xml:space="preserve"> </w:t>
      </w:r>
      <w:r>
        <w:rPr>
          <w:rFonts w:cstheme="minorHAnsi"/>
        </w:rPr>
        <w:t>-d</w:t>
      </w:r>
    </w:p>
    <w:p w14:paraId="43DA7907" w14:textId="4C0FED93" w:rsidR="0087202E" w:rsidRDefault="0087202E" w:rsidP="004F366F">
      <w:pPr>
        <w:rPr>
          <w:rFonts w:cstheme="minorHAnsi"/>
        </w:rPr>
      </w:pPr>
      <w:r>
        <w:rPr>
          <w:rFonts w:cstheme="minorHAnsi"/>
        </w:rPr>
        <w:t>Over TCP – 1883:</w:t>
      </w:r>
    </w:p>
    <w:p w14:paraId="1A737103" w14:textId="5651575C" w:rsidR="003C0A05" w:rsidRDefault="0087202E" w:rsidP="003C0A05">
      <w:pPr>
        <w:rPr>
          <w:rFonts w:cstheme="minorHAnsi"/>
        </w:rPr>
      </w:pPr>
      <w:r>
        <w:rPr>
          <w:rFonts w:cstheme="minorHAnsi"/>
        </w:rPr>
        <w:t>./mosquitto_sub -h</w:t>
      </w:r>
      <w:r w:rsidR="00A76627" w:rsidRPr="00A76627">
        <w:rPr>
          <w:rFonts w:cstheme="minorHAnsi"/>
        </w:rPr>
        <w:t xml:space="preserve"> 10.136.83.243</w:t>
      </w:r>
      <w:r w:rsidR="00442A60">
        <w:rPr>
          <w:rFonts w:cstheme="minorHAnsi"/>
        </w:rPr>
        <w:t xml:space="preserve"> </w:t>
      </w:r>
      <w:r>
        <w:rPr>
          <w:rFonts w:cstheme="minorHAnsi"/>
        </w:rPr>
        <w:t>-p 1883 -i "testSubTCP" -t "test"</w:t>
      </w:r>
      <w:r w:rsidR="004F1481">
        <w:rPr>
          <w:rFonts w:cstheme="minorHAnsi"/>
        </w:rPr>
        <w:t xml:space="preserve"> -</w:t>
      </w:r>
      <w:r w:rsidR="001E4463">
        <w:rPr>
          <w:rFonts w:cstheme="minorHAnsi"/>
        </w:rPr>
        <w:t>d</w:t>
      </w:r>
    </w:p>
    <w:p w14:paraId="44654DB2" w14:textId="09913D97" w:rsidR="00300846" w:rsidRPr="00E96F75" w:rsidRDefault="00300846" w:rsidP="003C0A05">
      <w:pPr>
        <w:rPr>
          <w:rFonts w:cstheme="minorHAnsi"/>
        </w:rPr>
      </w:pPr>
      <w:r>
        <w:rPr>
          <w:rFonts w:cstheme="minorHAnsi"/>
        </w:rPr>
        <w:t>./mosquitto_pub -h</w:t>
      </w:r>
      <w:r w:rsidR="00A76627" w:rsidRPr="00A76627">
        <w:rPr>
          <w:rFonts w:cstheme="minorHAnsi"/>
        </w:rPr>
        <w:t xml:space="preserve"> 10.136.83.243</w:t>
      </w:r>
      <w:r w:rsidR="00442A60">
        <w:rPr>
          <w:rFonts w:cstheme="minorHAnsi"/>
        </w:rPr>
        <w:t xml:space="preserve"> </w:t>
      </w:r>
      <w:r>
        <w:rPr>
          <w:rFonts w:cstheme="minorHAnsi"/>
        </w:rPr>
        <w:t>-p 1883 -i "testPubTCP" -t "test" -m "Hello" -d</w:t>
      </w:r>
    </w:p>
    <w:sectPr w:rsidR="00300846" w:rsidRPr="00E96F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E6909"/>
    <w:multiLevelType w:val="hybridMultilevel"/>
    <w:tmpl w:val="FADEBDA2"/>
    <w:lvl w:ilvl="0" w:tplc="2E469D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305106"/>
    <w:multiLevelType w:val="hybridMultilevel"/>
    <w:tmpl w:val="29306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12F5A"/>
    <w:multiLevelType w:val="hybridMultilevel"/>
    <w:tmpl w:val="7B3AF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45276E"/>
    <w:multiLevelType w:val="hybridMultilevel"/>
    <w:tmpl w:val="D090A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520F04"/>
    <w:multiLevelType w:val="hybridMultilevel"/>
    <w:tmpl w:val="685AB1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50F55"/>
    <w:multiLevelType w:val="multilevel"/>
    <w:tmpl w:val="AA60B98A"/>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3E4D4EAC"/>
    <w:multiLevelType w:val="multilevel"/>
    <w:tmpl w:val="DF2400A4"/>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AB6157"/>
    <w:multiLevelType w:val="multilevel"/>
    <w:tmpl w:val="2216E72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68DE6BB2"/>
    <w:multiLevelType w:val="hybridMultilevel"/>
    <w:tmpl w:val="BD2CF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216E28"/>
    <w:multiLevelType w:val="multilevel"/>
    <w:tmpl w:val="6E4CB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140596">
    <w:abstractNumId w:val="8"/>
  </w:num>
  <w:num w:numId="2" w16cid:durableId="1099791314">
    <w:abstractNumId w:val="7"/>
  </w:num>
  <w:num w:numId="3" w16cid:durableId="117842886">
    <w:abstractNumId w:val="9"/>
  </w:num>
  <w:num w:numId="4" w16cid:durableId="666859284">
    <w:abstractNumId w:val="5"/>
  </w:num>
  <w:num w:numId="5" w16cid:durableId="1183784353">
    <w:abstractNumId w:val="6"/>
  </w:num>
  <w:num w:numId="6" w16cid:durableId="1529564446">
    <w:abstractNumId w:val="3"/>
  </w:num>
  <w:num w:numId="7" w16cid:durableId="1534612966">
    <w:abstractNumId w:val="2"/>
  </w:num>
  <w:num w:numId="8" w16cid:durableId="1473861480">
    <w:abstractNumId w:val="1"/>
  </w:num>
  <w:num w:numId="9" w16cid:durableId="872840379">
    <w:abstractNumId w:val="4"/>
  </w:num>
  <w:num w:numId="10" w16cid:durableId="7062197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D7"/>
    <w:rsid w:val="00003A20"/>
    <w:rsid w:val="0001545B"/>
    <w:rsid w:val="00034450"/>
    <w:rsid w:val="0004062F"/>
    <w:rsid w:val="00086B58"/>
    <w:rsid w:val="000878CB"/>
    <w:rsid w:val="000A04F6"/>
    <w:rsid w:val="000A6777"/>
    <w:rsid w:val="000D0BA1"/>
    <w:rsid w:val="000D5E09"/>
    <w:rsid w:val="00124766"/>
    <w:rsid w:val="00137242"/>
    <w:rsid w:val="001C06DB"/>
    <w:rsid w:val="001E4463"/>
    <w:rsid w:val="0025209E"/>
    <w:rsid w:val="00287331"/>
    <w:rsid w:val="00296DD0"/>
    <w:rsid w:val="00300846"/>
    <w:rsid w:val="00305981"/>
    <w:rsid w:val="0035361B"/>
    <w:rsid w:val="00385F37"/>
    <w:rsid w:val="00394CD9"/>
    <w:rsid w:val="003B070F"/>
    <w:rsid w:val="003C0A05"/>
    <w:rsid w:val="003E7F55"/>
    <w:rsid w:val="00404EF2"/>
    <w:rsid w:val="00420770"/>
    <w:rsid w:val="00427496"/>
    <w:rsid w:val="004345FF"/>
    <w:rsid w:val="00442A60"/>
    <w:rsid w:val="00447E11"/>
    <w:rsid w:val="00462747"/>
    <w:rsid w:val="00485A66"/>
    <w:rsid w:val="004A5CE2"/>
    <w:rsid w:val="004B6846"/>
    <w:rsid w:val="004D4970"/>
    <w:rsid w:val="004D727E"/>
    <w:rsid w:val="004E159F"/>
    <w:rsid w:val="004F1481"/>
    <w:rsid w:val="004F366F"/>
    <w:rsid w:val="00507EC4"/>
    <w:rsid w:val="00522D5F"/>
    <w:rsid w:val="00524E03"/>
    <w:rsid w:val="00531ADB"/>
    <w:rsid w:val="00574CE9"/>
    <w:rsid w:val="00580411"/>
    <w:rsid w:val="005909B9"/>
    <w:rsid w:val="00597194"/>
    <w:rsid w:val="005C1F6E"/>
    <w:rsid w:val="00600C9C"/>
    <w:rsid w:val="00640207"/>
    <w:rsid w:val="0065126E"/>
    <w:rsid w:val="006624B3"/>
    <w:rsid w:val="006762E7"/>
    <w:rsid w:val="006A413F"/>
    <w:rsid w:val="006B2662"/>
    <w:rsid w:val="006D2D8E"/>
    <w:rsid w:val="006D51ED"/>
    <w:rsid w:val="006E558E"/>
    <w:rsid w:val="006F0241"/>
    <w:rsid w:val="007011B6"/>
    <w:rsid w:val="00750184"/>
    <w:rsid w:val="007653BE"/>
    <w:rsid w:val="0077269C"/>
    <w:rsid w:val="00784F4C"/>
    <w:rsid w:val="007929E9"/>
    <w:rsid w:val="007B56BB"/>
    <w:rsid w:val="007D1902"/>
    <w:rsid w:val="007D5F2C"/>
    <w:rsid w:val="007F08AA"/>
    <w:rsid w:val="00820715"/>
    <w:rsid w:val="00827DA2"/>
    <w:rsid w:val="00835407"/>
    <w:rsid w:val="00860B06"/>
    <w:rsid w:val="0087202E"/>
    <w:rsid w:val="009529EC"/>
    <w:rsid w:val="009537B9"/>
    <w:rsid w:val="00956C2D"/>
    <w:rsid w:val="00960A48"/>
    <w:rsid w:val="009B415C"/>
    <w:rsid w:val="009C60EC"/>
    <w:rsid w:val="00A00863"/>
    <w:rsid w:val="00A074BD"/>
    <w:rsid w:val="00A36A09"/>
    <w:rsid w:val="00A76627"/>
    <w:rsid w:val="00A82F3D"/>
    <w:rsid w:val="00AB45C3"/>
    <w:rsid w:val="00AD1F24"/>
    <w:rsid w:val="00AD5951"/>
    <w:rsid w:val="00B768F9"/>
    <w:rsid w:val="00B76AE9"/>
    <w:rsid w:val="00B773CD"/>
    <w:rsid w:val="00BC125C"/>
    <w:rsid w:val="00BF4DB5"/>
    <w:rsid w:val="00C06B93"/>
    <w:rsid w:val="00C15AE2"/>
    <w:rsid w:val="00CA242C"/>
    <w:rsid w:val="00CD42AB"/>
    <w:rsid w:val="00CF080C"/>
    <w:rsid w:val="00CF176D"/>
    <w:rsid w:val="00CF3D96"/>
    <w:rsid w:val="00D1003C"/>
    <w:rsid w:val="00D10E57"/>
    <w:rsid w:val="00D27FC1"/>
    <w:rsid w:val="00D31E88"/>
    <w:rsid w:val="00D32BDF"/>
    <w:rsid w:val="00D53895"/>
    <w:rsid w:val="00D5640F"/>
    <w:rsid w:val="00D90654"/>
    <w:rsid w:val="00DA7E04"/>
    <w:rsid w:val="00DB1CED"/>
    <w:rsid w:val="00DB58DD"/>
    <w:rsid w:val="00DC17B2"/>
    <w:rsid w:val="00DF30F6"/>
    <w:rsid w:val="00E13F50"/>
    <w:rsid w:val="00E7422D"/>
    <w:rsid w:val="00E747AF"/>
    <w:rsid w:val="00E82A06"/>
    <w:rsid w:val="00E96F75"/>
    <w:rsid w:val="00EA4CB2"/>
    <w:rsid w:val="00EC4621"/>
    <w:rsid w:val="00EF561B"/>
    <w:rsid w:val="00F031D1"/>
    <w:rsid w:val="00F11F79"/>
    <w:rsid w:val="00F14C50"/>
    <w:rsid w:val="00F173D7"/>
    <w:rsid w:val="00F4298D"/>
    <w:rsid w:val="00F646B5"/>
    <w:rsid w:val="00FB0BA5"/>
    <w:rsid w:val="00FC178C"/>
    <w:rsid w:val="00FF4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20FA96"/>
  <w15:chartTrackingRefBased/>
  <w15:docId w15:val="{15F3F6A2-B498-4BEC-8C06-B74AC4D23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08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17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086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929E9"/>
    <w:pPr>
      <w:ind w:left="720"/>
      <w:contextualSpacing/>
    </w:pPr>
  </w:style>
  <w:style w:type="character" w:customStyle="1" w:styleId="Heading2Char">
    <w:name w:val="Heading 2 Char"/>
    <w:basedOn w:val="DefaultParagraphFont"/>
    <w:link w:val="Heading2"/>
    <w:uiPriority w:val="9"/>
    <w:rsid w:val="00FC178C"/>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1C06D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C0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06DB"/>
    <w:rPr>
      <w:rFonts w:ascii="Courier New" w:eastAsia="Times New Roman" w:hAnsi="Courier New" w:cs="Courier New"/>
      <w:sz w:val="20"/>
      <w:szCs w:val="20"/>
    </w:rPr>
  </w:style>
  <w:style w:type="paragraph" w:styleId="NormalWeb">
    <w:name w:val="Normal (Web)"/>
    <w:basedOn w:val="Normal"/>
    <w:uiPriority w:val="99"/>
    <w:semiHidden/>
    <w:unhideWhenUsed/>
    <w:rsid w:val="001C06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C06DB"/>
    <w:rPr>
      <w:color w:val="0000FF"/>
      <w:u w:val="single"/>
    </w:rPr>
  </w:style>
  <w:style w:type="character" w:styleId="Strong">
    <w:name w:val="Strong"/>
    <w:basedOn w:val="DefaultParagraphFont"/>
    <w:uiPriority w:val="22"/>
    <w:qFormat/>
    <w:rsid w:val="001C06DB"/>
    <w:rPr>
      <w:b/>
      <w:bCs/>
    </w:rPr>
  </w:style>
  <w:style w:type="character" w:styleId="UnresolvedMention">
    <w:name w:val="Unresolved Mention"/>
    <w:basedOn w:val="DefaultParagraphFont"/>
    <w:uiPriority w:val="99"/>
    <w:semiHidden/>
    <w:unhideWhenUsed/>
    <w:rsid w:val="001C06DB"/>
    <w:rPr>
      <w:color w:val="605E5C"/>
      <w:shd w:val="clear" w:color="auto" w:fill="E1DFDD"/>
    </w:rPr>
  </w:style>
  <w:style w:type="character" w:styleId="FollowedHyperlink">
    <w:name w:val="FollowedHyperlink"/>
    <w:basedOn w:val="DefaultParagraphFont"/>
    <w:uiPriority w:val="99"/>
    <w:semiHidden/>
    <w:unhideWhenUsed/>
    <w:rsid w:val="006762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799458">
      <w:bodyDiv w:val="1"/>
      <w:marLeft w:val="0"/>
      <w:marRight w:val="0"/>
      <w:marTop w:val="0"/>
      <w:marBottom w:val="0"/>
      <w:divBdr>
        <w:top w:val="none" w:sz="0" w:space="0" w:color="auto"/>
        <w:left w:val="none" w:sz="0" w:space="0" w:color="auto"/>
        <w:bottom w:val="none" w:sz="0" w:space="0" w:color="auto"/>
        <w:right w:val="none" w:sz="0" w:space="0" w:color="auto"/>
      </w:divBdr>
      <w:divsChild>
        <w:div w:id="709262722">
          <w:marLeft w:val="0"/>
          <w:marRight w:val="0"/>
          <w:marTop w:val="0"/>
          <w:marBottom w:val="0"/>
          <w:divBdr>
            <w:top w:val="none" w:sz="0" w:space="0" w:color="auto"/>
            <w:left w:val="none" w:sz="0" w:space="0" w:color="auto"/>
            <w:bottom w:val="none" w:sz="0" w:space="0" w:color="auto"/>
            <w:right w:val="none" w:sz="0" w:space="0" w:color="auto"/>
          </w:divBdr>
        </w:div>
      </w:divsChild>
    </w:div>
    <w:div w:id="134559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reshark.org/download.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mosquitto.org/download/" TargetMode="External"/><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B7D9A1B0840F4CB460F2DB8A1D4033" ma:contentTypeVersion="12" ma:contentTypeDescription="Create a new document." ma:contentTypeScope="" ma:versionID="75f0c686d9a172315b08da2fcd9aee05">
  <xsd:schema xmlns:xsd="http://www.w3.org/2001/XMLSchema" xmlns:xs="http://www.w3.org/2001/XMLSchema" xmlns:p="http://schemas.microsoft.com/office/2006/metadata/properties" xmlns:ns3="d8c2cb8f-a7ab-4c7a-bb88-221531260024" xmlns:ns4="3b1dece2-d19b-4dc4-ac7f-2fda949413d7" targetNamespace="http://schemas.microsoft.com/office/2006/metadata/properties" ma:root="true" ma:fieldsID="63f074e70d5536956ba04e0461c07057" ns3:_="" ns4:_="">
    <xsd:import namespace="d8c2cb8f-a7ab-4c7a-bb88-221531260024"/>
    <xsd:import namespace="3b1dece2-d19b-4dc4-ac7f-2fda949413d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c2cb8f-a7ab-4c7a-bb88-2215312600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1dece2-d19b-4dc4-ac7f-2fda949413d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3C415D7-BD2D-4E38-8F27-C5960C92D0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A2B884-B1FD-4D6F-86B4-A389028B770A}">
  <ds:schemaRefs>
    <ds:schemaRef ds:uri="http://schemas.microsoft.com/sharepoint/v3/contenttype/forms"/>
  </ds:schemaRefs>
</ds:datastoreItem>
</file>

<file path=customXml/itemProps3.xml><?xml version="1.0" encoding="utf-8"?>
<ds:datastoreItem xmlns:ds="http://schemas.openxmlformats.org/officeDocument/2006/customXml" ds:itemID="{C37F1424-1E1D-49BC-BF9F-B94D13FA39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c2cb8f-a7ab-4c7a-bb88-221531260024"/>
    <ds:schemaRef ds:uri="3b1dece2-d19b-4dc4-ac7f-2fda949413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5</Pages>
  <Words>535</Words>
  <Characters>3669</Characters>
  <Application>Microsoft Office Word</Application>
  <DocSecurity>0</DocSecurity>
  <Lines>67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dc:creator>
  <cp:keywords/>
  <dc:description/>
  <cp:lastModifiedBy>Natalie Poche</cp:lastModifiedBy>
  <cp:revision>42</cp:revision>
  <dcterms:created xsi:type="dcterms:W3CDTF">2023-03-27T14:52:00Z</dcterms:created>
  <dcterms:modified xsi:type="dcterms:W3CDTF">2025-03-11T01:46:00Z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0x0101002DB7D9A1B0840F4CB460F2DB8A1D4033</vt:lpwstr>
  </property>
  <property fmtid="{D5CDD505-2E9C-101B-9397-08002B2CF9AE}" pid="3" name="GrammarlyDocumentId">
    <vt:lpwstr>b3dc960d0c2ffb261bb534d507453a5f7b45bb97ab8d96adcf35aebe3e9db825</vt:lpwstr>
  </property>
</Properties>
</file>