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4.png" ContentType="image/png"/>
  <Override PartName="/word/media/rId30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HSRproj</w:t>
      </w:r>
      <w:r>
        <w:t xml:space="preserve"> </w:t>
      </w:r>
      <w:r>
        <w:t xml:space="preserve">writeup</w:t>
      </w:r>
    </w:p>
    <w:p>
      <w:pPr>
        <w:pStyle w:val="Author"/>
      </w:pPr>
      <w:r>
        <w:t xml:space="preserve">Natalie</w:t>
      </w:r>
      <w:r>
        <w:t xml:space="preserve"> </w:t>
      </w:r>
      <w:r>
        <w:t xml:space="preserve">R</w:t>
      </w:r>
      <w:r>
        <w:t xml:space="preserve"> </w:t>
      </w:r>
      <w:r>
        <w:t xml:space="preserve">Smith,</w:t>
      </w:r>
      <w:r>
        <w:t xml:space="preserve"> </w:t>
      </w:r>
      <w:r>
        <w:t xml:space="preserve">Katherine</w:t>
      </w:r>
      <w:r>
        <w:t xml:space="preserve"> </w:t>
      </w:r>
      <w:r>
        <w:t xml:space="preserve">E.M.</w:t>
      </w:r>
      <w:r>
        <w:t xml:space="preserve"> </w:t>
      </w:r>
      <w:r>
        <w:t xml:space="preserve">Miller,</w:t>
      </w:r>
      <w:r>
        <w:t xml:space="preserve"> </w:t>
      </w:r>
      <w:r>
        <w:t xml:space="preserve">Bryan</w:t>
      </w:r>
      <w:r>
        <w:t xml:space="preserve"> </w:t>
      </w:r>
      <w:r>
        <w:t xml:space="preserve">S</w:t>
      </w:r>
      <w:r>
        <w:t xml:space="preserve"> </w:t>
      </w:r>
      <w:r>
        <w:t xml:space="preserve">Blette,</w:t>
      </w:r>
      <w:r>
        <w:t xml:space="preserve"> </w:t>
      </w:r>
      <w:r>
        <w:t xml:space="preserve">and</w:t>
      </w:r>
      <w:r>
        <w:t xml:space="preserve"> </w:t>
      </w:r>
      <w:r>
        <w:t xml:space="preserve">Leah</w:t>
      </w:r>
      <w:r>
        <w:t xml:space="preserve"> </w:t>
      </w:r>
      <w:r>
        <w:t xml:space="preserve">Frerichs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Last Updated 02/27/2020</w:t>
      </w:r>
    </w:p>
    <w:p>
      <w:pPr>
        <w:pStyle w:val="BodyText"/>
      </w:pPr>
      <w:r>
        <w:t xml:space="preserve">Packages needed:</w:t>
      </w:r>
    </w:p>
    <w:p>
      <w:pPr>
        <w:pStyle w:val="Compact"/>
        <w:numPr>
          <w:numId w:val="1001"/>
          <w:ilvl w:val="0"/>
        </w:numPr>
      </w:pPr>
      <w:r>
        <w:t xml:space="preserve">tidyverse</w:t>
      </w:r>
    </w:p>
    <w:p>
      <w:pPr>
        <w:pStyle w:val="Compact"/>
        <w:numPr>
          <w:numId w:val="1001"/>
          <w:ilvl w:val="0"/>
        </w:numPr>
      </w:pPr>
      <w:r>
        <w:t xml:space="preserve">magrittr</w:t>
      </w:r>
    </w:p>
    <w:p>
      <w:pPr>
        <w:pStyle w:val="Compact"/>
        <w:numPr>
          <w:numId w:val="1001"/>
          <w:ilvl w:val="0"/>
        </w:numPr>
      </w:pPr>
      <w:r>
        <w:t xml:space="preserve">igraph</w:t>
      </w:r>
    </w:p>
    <w:p>
      <w:pPr>
        <w:pStyle w:val="Compact"/>
        <w:numPr>
          <w:numId w:val="1001"/>
          <w:ilvl w:val="0"/>
        </w:numPr>
      </w:pPr>
      <w:r>
        <w:t xml:space="preserve">ggnetwork</w:t>
      </w:r>
    </w:p>
    <w:p>
      <w:pPr>
        <w:pStyle w:val="Compact"/>
        <w:numPr>
          <w:numId w:val="1001"/>
          <w:ilvl w:val="0"/>
        </w:numPr>
      </w:pPr>
      <w:r>
        <w:t xml:space="preserve">ggsci</w:t>
      </w:r>
    </w:p>
    <w:p>
      <w:pPr>
        <w:pStyle w:val="Compact"/>
        <w:numPr>
          <w:numId w:val="1001"/>
          <w:ilvl w:val="0"/>
        </w:numPr>
      </w:pPr>
      <w:r>
        <w:t xml:space="preserve">graphlayouts</w:t>
      </w:r>
    </w:p>
    <w:p>
      <w:pPr>
        <w:pStyle w:val="Compact"/>
        <w:numPr>
          <w:numId w:val="1001"/>
          <w:ilvl w:val="0"/>
        </w:numPr>
      </w:pPr>
      <w:r>
        <w:t xml:space="preserve">gdata</w:t>
      </w:r>
    </w:p>
    <w:p>
      <w:pPr>
        <w:pStyle w:val="Compact"/>
        <w:numPr>
          <w:numId w:val="1001"/>
          <w:ilvl w:val="0"/>
        </w:numPr>
      </w:pPr>
      <w:r>
        <w:t xml:space="preserve">ggraph</w:t>
      </w:r>
    </w:p>
    <w:p>
      <w:pPr>
        <w:pStyle w:val="Heading1"/>
      </w:pPr>
      <w:bookmarkStart w:id="20" w:name="initial-data-cleaning"/>
      <w:r>
        <w:t xml:space="preserve">Initial data cleaning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  <w:r>
        <w:br w:type="textWrapping"/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"code/functions/classify-funders.R"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"code/functions/classify-type.R"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"code/functions/mesh-manual-classifications.R"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"code/functions/classify-funding-amount.R"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Import data</w:t>
      </w:r>
    </w:p>
    <w:p>
      <w:pPr>
        <w:pStyle w:val="SourceCode"/>
      </w:pPr>
      <w:r>
        <w:rPr>
          <w:rStyle w:val="NormalTok"/>
        </w:rPr>
        <w:t xml:space="preserve">hsrProj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"data/DiabetesMellitusMeSHOnly-v1-01-27-20.xlsx"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hsrCleaned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hsrProj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data is imported with an extra row of space, get rid of that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(ProjectID))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these would all be great to have (# subjects, data source), but are all missing in the data download file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others aren't missing but just aren't needed.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DataSource,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NumberOfSubjects,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PopulationBase,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StudyDesign,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StudyPopulation,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DataBank,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ArchivedYesNo,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GeneralNotes,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DateRevised,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DatePublished,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POList)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make a project length variable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second recode is because some grants begin and end in the same year, so they show up as 0,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but considering these two be one year grants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lengthProj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(FinalYear)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(InitialYear),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lengthProj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(lengthProj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lengthProj))</w:t>
      </w:r>
    </w:p>
    <w:p>
      <w:pPr>
        <w:pStyle w:val="FirstParagraph"/>
      </w:pPr>
      <w:r>
        <w:t xml:space="preserve">Classify the primary funder of each study -</w:t>
      </w:r>
      <w:r>
        <w:t xml:space="preserve"> </w:t>
      </w:r>
      <w:hyperlink w:anchor="funder">
        <w:r>
          <w:rPr>
            <w:rStyle w:val="Hyperlink"/>
          </w:rPr>
          <w:t xml:space="preserve">see appendix of code for full specification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hsrCleaned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FUNDERS</w:t>
      </w:r>
      <w:r>
        <w:rPr>
          <w:rStyle w:val="NormalTok"/>
        </w:rPr>
        <w:t xml:space="preserve">(hsrCleaned)</w:t>
      </w:r>
    </w:p>
    <w:p>
      <w:pPr>
        <w:pStyle w:val="FirstParagraph"/>
      </w:pPr>
      <w:r>
        <w:t xml:space="preserve">Classify whether a grant was research or not -</w:t>
      </w:r>
      <w:r>
        <w:t xml:space="preserve"> </w:t>
      </w:r>
      <w:hyperlink w:anchor="research">
        <w:r>
          <w:rPr>
            <w:rStyle w:val="Hyperlink"/>
          </w:rPr>
          <w:t xml:space="preserve">see appendix of code for full specification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this function is dependent on who the primary funder is, so must be run after defining primary funders </w:t>
      </w:r>
      <w:r>
        <w:br w:type="textWrapping"/>
      </w:r>
      <w:r>
        <w:rPr>
          <w:rStyle w:val="NormalTok"/>
        </w:rPr>
        <w:t xml:space="preserve">hsrCleaned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TYPES</w:t>
      </w:r>
      <w:r>
        <w:rPr>
          <w:rStyle w:val="NormalTok"/>
        </w:rPr>
        <w:t xml:space="preserve">(hsrCleaned)</w:t>
      </w:r>
    </w:p>
    <w:p>
      <w:pPr>
        <w:pStyle w:val="FirstParagraph"/>
      </w:pPr>
      <w:r>
        <w:t xml:space="preserve">Calculate the average yearly funding of grants -</w:t>
      </w:r>
      <w:r>
        <w:t xml:space="preserve"> </w:t>
      </w:r>
      <w:hyperlink w:anchor="fundingamt">
        <w:r>
          <w:rPr>
            <w:rStyle w:val="Hyperlink"/>
          </w:rPr>
          <w:t xml:space="preserve">see appendix of code for full specification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hsrCleaned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FUNDINGAMT</w:t>
      </w:r>
      <w:r>
        <w:rPr>
          <w:rStyle w:val="NormalTok"/>
        </w:rPr>
        <w:t xml:space="preserve">(hsrCleaned)</w:t>
      </w:r>
    </w:p>
    <w:p>
      <w:pPr>
        <w:pStyle w:val="FirstParagraph"/>
      </w:pPr>
      <w:r>
        <w:t xml:space="preserve">Subset to only research, and pull the 250 most recent research projects.</w:t>
      </w:r>
    </w:p>
    <w:p>
      <w:pPr>
        <w:pStyle w:val="SourceCode"/>
      </w:pPr>
      <w:r>
        <w:rPr>
          <w:rStyle w:val="NormalTok"/>
        </w:rPr>
        <w:t xml:space="preserve">hsrCleaned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hsrCleaned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only within those grants that are research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(isResearch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sort so that most recent is first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desc means descending = largest to smallest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(InitialYear),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(InitialMonth))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create running variable (rownames are reset after using arrange)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var=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convert variables to numeric so they are easier/useful to work with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(number),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ProjectID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(ProjectID)) 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and finally, keep numbers 1-250</w:t>
      </w:r>
      <w:r>
        <w:br w:type="textWrapping"/>
      </w:r>
      <w:r>
        <w:rPr>
          <w:rStyle w:val="NormalTok"/>
        </w:rPr>
        <w:t xml:space="preserve">hsrRecent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(hsrCleaned, number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  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this piece is needed because some funding numbers weren't reported, but could have been</w:t>
      </w:r>
      <w:r>
        <w:br w:type="textWrapping"/>
      </w:r>
      <w:r>
        <w:rPr>
          <w:rStyle w:val="CommentTok"/>
        </w:rPr>
        <w:t xml:space="preserve"># when making Figure 1 - the SEM/funding plot, NS output project ID's that had an SEM classification</w:t>
      </w:r>
      <w:r>
        <w:br w:type="textWrapping"/>
      </w:r>
      <w:r>
        <w:rPr>
          <w:rStyle w:val="CommentTok"/>
        </w:rPr>
        <w:t xml:space="preserve"># but were missing funding information. then searched NIH reporter for those ID's to try and find numbers</w:t>
      </w:r>
      <w:r>
        <w:br w:type="textWrapping"/>
      </w:r>
      <w:r>
        <w:rPr>
          <w:rStyle w:val="CommentTok"/>
        </w:rPr>
        <w:t xml:space="preserve"># this resulted in some additional data points </w:t>
      </w:r>
      <w:r>
        <w:br w:type="textWrapping"/>
      </w:r>
      <w:r>
        <w:rPr>
          <w:rStyle w:val="CommentTok"/>
        </w:rPr>
        <w:t xml:space="preserve"># </w:t>
      </w:r>
      <w:r>
        <w:rPr>
          <w:rStyle w:val="AlertTok"/>
        </w:rPr>
        <w:t xml:space="preserve">NOTE</w:t>
      </w:r>
      <w:r>
        <w:rPr>
          <w:rStyle w:val="CommentTok"/>
        </w:rPr>
        <w:t xml:space="preserve">: VA funding does not appear to be publicly available so Figure 1 does not include those numbers. </w:t>
      </w:r>
      <w:r>
        <w:br w:type="textWrapping"/>
      </w:r>
      <w:r>
        <w:rPr>
          <w:rStyle w:val="NormalTok"/>
        </w:rPr>
        <w:t xml:space="preserve">suppFunding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"data/manual-funding-numbers.xlsx"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just project ID and the averages NS calculated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(ProjectID, avgYearlyFunding)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rename for some clearer merging/organization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fundingExtra =</w:t>
      </w:r>
      <w:r>
        <w:rPr>
          <w:rStyle w:val="NormalTok"/>
        </w:rPr>
        <w:t xml:space="preserve"> avgYearlyFunding)</w:t>
      </w:r>
      <w:r>
        <w:br w:type="textWrapping"/>
      </w:r>
      <w:r>
        <w:br w:type="textWrapping"/>
      </w:r>
      <w:r>
        <w:rPr>
          <w:rStyle w:val="CommentTok"/>
        </w:rPr>
        <w:t xml:space="preserve"># merge this supplementary funding information on the hsrRecent dataset</w:t>
      </w:r>
      <w:r>
        <w:br w:type="textWrapping"/>
      </w:r>
      <w:r>
        <w:rPr>
          <w:rStyle w:val="NormalTok"/>
        </w:rPr>
        <w:t xml:space="preserve">hsrRecent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hsrRecent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(suppFunding,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"ProjectID"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 combine those two funding pieces</w:t>
      </w:r>
      <w:r>
        <w:br w:type="textWrapping"/>
      </w:r>
      <w:r>
        <w:rPr>
          <w:rStyle w:val="NormalTok"/>
        </w:rPr>
        <w:t xml:space="preserve">hsrRecent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hsrRecent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if the avgYearlyFunding is missing (returned from FUNDINGAMT() function above)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then supplement with the fundingExtra variable, otherwise keep it as the original average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avgYearlyFunding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(avgYearlyFunding), </w:t>
      </w:r>
      <w:r>
        <w:br w:type="textWrapping"/>
      </w:r>
      <w:r>
        <w:rPr>
          <w:rStyle w:val="NormalTok"/>
        </w:rPr>
        <w:t xml:space="preserve">                                    fundingExtra, </w:t>
      </w:r>
      <w:r>
        <w:br w:type="textWrapping"/>
      </w:r>
      <w:r>
        <w:rPr>
          <w:rStyle w:val="NormalTok"/>
        </w:rPr>
        <w:t xml:space="preserve">                                    avgYearlyFunding))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not needed anymore, can uncomment if wanted.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write.csv(hsrRecent, file="output/hsrRecent.csv", row.names = FALSE)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write.csv(hsrRecent %&gt;% select(ProjectID, ProjectTitle, Abstract), file="output/hsrRecentForSEM.csv", row.names = FALSE)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write.csv(hsrRecent %&gt;% select(ProjectID), file="output/hsrRecentIDs.csv", row.names = FALSE)</w:t>
      </w:r>
      <w:r>
        <w:br w:type="textWrapping"/>
      </w:r>
      <w:r>
        <w:br w:type="textWrapping"/>
      </w:r>
      <w:r>
        <w:rPr>
          <w:rStyle w:val="CommentTok"/>
        </w:rPr>
        <w:t xml:space="preserve"># remove unneeded datasets for a cleaner workspace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(hsrProj, </w:t>
      </w:r>
      <w:r>
        <w:rPr>
          <w:rStyle w:val="CommentTok"/>
        </w:rPr>
        <w:t xml:space="preserve"># original data</w:t>
      </w:r>
      <w:r>
        <w:br w:type="textWrapping"/>
      </w:r>
      <w:r>
        <w:rPr>
          <w:rStyle w:val="NormalTok"/>
        </w:rPr>
        <w:t xml:space="preserve">   hsrCleaned, </w:t>
      </w:r>
      <w:r>
        <w:rPr>
          <w:rStyle w:val="CommentTok"/>
        </w:rPr>
        <w:t xml:space="preserve"># full data</w:t>
      </w:r>
      <w:r>
        <w:br w:type="textWrapping"/>
      </w:r>
      <w:r>
        <w:rPr>
          <w:rStyle w:val="NormalTok"/>
        </w:rPr>
        <w:t xml:space="preserve">   suppFunding </w:t>
      </w:r>
      <w:r>
        <w:rPr>
          <w:rStyle w:val="CommentTok"/>
        </w:rPr>
        <w:t xml:space="preserve"># supplementary funding info</w:t>
      </w:r>
      <w:r>
        <w:br w:type="textWrapping"/>
      </w:r>
      <w:r>
        <w:rPr>
          <w:rStyle w:val="NormalTok"/>
        </w:rPr>
        <w:t xml:space="preserve">   )</w:t>
      </w:r>
    </w:p>
    <w:p>
      <w:pPr>
        <w:pStyle w:val="FirstParagraph"/>
      </w:pPr>
      <w:r>
        <w:t xml:space="preserve">Identifying the most common funders of diabetes research, within the 250 most recent projects.</w:t>
      </w:r>
    </w:p>
    <w:p>
      <w:pPr>
        <w:pStyle w:val="SourceCode"/>
      </w:pPr>
      <w:r>
        <w:rPr>
          <w:rStyle w:val="NormalTok"/>
        </w:rPr>
        <w:t xml:space="preserve">tableone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CreateCatTable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"primaryFunder"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hsrRecent)</w:t>
      </w:r>
    </w:p>
    <w:p>
      <w:pPr>
        <w:pStyle w:val="SourceCode"/>
      </w:pPr>
      <w:r>
        <w:rPr>
          <w:rStyle w:val="VerbatimChar"/>
        </w:rPr>
        <w:t xml:space="preserve">##                    </w:t>
      </w:r>
      <w:r>
        <w:br w:type="textWrapping"/>
      </w:r>
      <w:r>
        <w:rPr>
          <w:rStyle w:val="VerbatimChar"/>
        </w:rPr>
        <w:t xml:space="preserve">##                     Overall    </w:t>
      </w:r>
      <w:r>
        <w:br w:type="textWrapping"/>
      </w:r>
      <w:r>
        <w:rPr>
          <w:rStyle w:val="VerbatimChar"/>
        </w:rPr>
        <w:t xml:space="preserve">##   n                 250        </w:t>
      </w:r>
      <w:r>
        <w:br w:type="textWrapping"/>
      </w:r>
      <w:r>
        <w:rPr>
          <w:rStyle w:val="VerbatimChar"/>
        </w:rPr>
        <w:t xml:space="preserve">##   primaryFunder (%)            </w:t>
      </w:r>
      <w:r>
        <w:br w:type="textWrapping"/>
      </w:r>
      <w:r>
        <w:rPr>
          <w:rStyle w:val="VerbatimChar"/>
        </w:rPr>
        <w:t xml:space="preserve">##      AETNA            1 ( 0.4) </w:t>
      </w:r>
      <w:r>
        <w:br w:type="textWrapping"/>
      </w:r>
      <w:r>
        <w:rPr>
          <w:rStyle w:val="VerbatimChar"/>
        </w:rPr>
        <w:t xml:space="preserve">##      AHRQ            36 (14.4) </w:t>
      </w:r>
      <w:r>
        <w:br w:type="textWrapping"/>
      </w:r>
      <w:r>
        <w:rPr>
          <w:rStyle w:val="VerbatimChar"/>
        </w:rPr>
        <w:t xml:space="preserve">##      CDC              5 ( 2.0) </w:t>
      </w:r>
      <w:r>
        <w:br w:type="textWrapping"/>
      </w:r>
      <w:r>
        <w:rPr>
          <w:rStyle w:val="VerbatimChar"/>
        </w:rPr>
        <w:t xml:space="preserve">##      GBMOORE          1 ( 0.4) </w:t>
      </w:r>
      <w:r>
        <w:br w:type="textWrapping"/>
      </w:r>
      <w:r>
        <w:rPr>
          <w:rStyle w:val="VerbatimChar"/>
        </w:rPr>
        <w:t xml:space="preserve">##      HRSA             1 ( 0.4) </w:t>
      </w:r>
      <w:r>
        <w:br w:type="textWrapping"/>
      </w:r>
      <w:r>
        <w:rPr>
          <w:rStyle w:val="VerbatimChar"/>
        </w:rPr>
        <w:t xml:space="preserve">##      NIDILRR          4 ( 1.6) </w:t>
      </w:r>
      <w:r>
        <w:br w:type="textWrapping"/>
      </w:r>
      <w:r>
        <w:rPr>
          <w:rStyle w:val="VerbatimChar"/>
        </w:rPr>
        <w:t xml:space="preserve">##      NIH            141 (56.4) </w:t>
      </w:r>
      <w:r>
        <w:br w:type="textWrapping"/>
      </w:r>
      <w:r>
        <w:rPr>
          <w:rStyle w:val="VerbatimChar"/>
        </w:rPr>
        <w:t xml:space="preserve">##      PCORI           23 ( 9.2) </w:t>
      </w:r>
      <w:r>
        <w:br w:type="textWrapping"/>
      </w:r>
      <w:r>
        <w:rPr>
          <w:rStyle w:val="VerbatimChar"/>
        </w:rPr>
        <w:t xml:space="preserve">##      PFIZER           1 ( 0.4) </w:t>
      </w:r>
      <w:r>
        <w:br w:type="textWrapping"/>
      </w:r>
      <w:r>
        <w:rPr>
          <w:rStyle w:val="VerbatimChar"/>
        </w:rPr>
        <w:t xml:space="preserve">##      RRF              1 ( 0.4) </w:t>
      </w:r>
      <w:r>
        <w:br w:type="textWrapping"/>
      </w:r>
      <w:r>
        <w:rPr>
          <w:rStyle w:val="VerbatimChar"/>
        </w:rPr>
        <w:t xml:space="preserve">##      VA              36 (14.4)</w:t>
      </w:r>
    </w:p>
    <w:p>
      <w:pPr>
        <w:pStyle w:val="Heading1"/>
      </w:pPr>
      <w:bookmarkStart w:id="21" w:name="social-ecological-classification"/>
      <w:r>
        <w:t xml:space="preserve">Social-ecological classification</w:t>
      </w:r>
      <w:bookmarkEnd w:id="21"/>
    </w:p>
    <w:p>
      <w:pPr>
        <w:pStyle w:val="Heading2"/>
      </w:pPr>
      <w:bookmarkStart w:id="22" w:name="import-and-data-management"/>
      <w:r>
        <w:t xml:space="preserve">Import and data management</w:t>
      </w:r>
      <w:bookmarkEnd w:id="22"/>
    </w:p>
    <w:p>
      <w:pPr>
        <w:pStyle w:val="SourceCode"/>
      </w:pPr>
      <w:r>
        <w:rPr>
          <w:rStyle w:val="NormalTok"/>
        </w:rPr>
        <w:t xml:space="preserve">SEMOrig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"data/hsrRecentIDs-SEMclassified-02-10-20.csv"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SEM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SEMOrig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get rid of the three that should not have been included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want to do programatically rather than deleting from excel file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(ProjectID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hsrRecent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ProjectID)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keep records that are NOT not applicable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(Not.Applicable))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combine more granular levels of the SEM classification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during coding, it was very difficult to distinguish and for both display purposes and data confidence we are combining them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people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(Individual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Interpersonal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"1people"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), 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places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(Organizational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Community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"2places"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policy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(Policy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"3policy"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remove variables that are not needed for analysis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Description,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Not.Applicable,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Flag)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convert from 'wide' dataset to 'long' dataset because some projects targeted more than 1 of the 3 levels</w:t>
      </w:r>
      <w:r>
        <w:br w:type="textWrapping"/>
      </w:r>
      <w:r>
        <w:rPr>
          <w:rStyle w:val="NormalTok"/>
        </w:rPr>
        <w:t xml:space="preserve">SEMlong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SEM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converting from wide to long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(From, Level, people, places, policy)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only want the projectID and the 'level', which contains either people/places/policy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(ProjectID, Level)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keep only those rows where the people/places/policy variable exists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some are NA because of the wide-long conversion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(Level))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create a factor variable that will be the facet for future dotplot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add information in the label that will show up in the facet description in the plot - see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SEMavgs dataset printed later for these numbers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(Level,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"1people"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"2places"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"3policy"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"1people"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"Individual &amp; Interpersonal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avg= $353,231   n=147"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"2places"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"Organizational &amp; Community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avg= $315,272   n=55"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"3policy"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"Policy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avg= $286,938   n=13"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make the level variable name more informative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SEM =</w:t>
      </w:r>
      <w:r>
        <w:rPr>
          <w:rStyle w:val="NormalTok"/>
        </w:rPr>
        <w:t xml:space="preserve"> Level) </w:t>
      </w:r>
      <w:r>
        <w:br w:type="textWrapping"/>
      </w:r>
      <w:r>
        <w:br w:type="textWrapping"/>
      </w:r>
      <w:r>
        <w:rPr>
          <w:rStyle w:val="CommentTok"/>
        </w:rPr>
        <w:t xml:space="preserve"># identify how many of the 3 levels a project targeted</w:t>
      </w:r>
      <w:r>
        <w:br w:type="textWrapping"/>
      </w:r>
      <w:r>
        <w:rPr>
          <w:rStyle w:val="CommentTok"/>
        </w:rPr>
        <w:t xml:space="preserve"># this will be used to split the funding up later, so that we are not double counting any dollars</w:t>
      </w:r>
      <w:r>
        <w:br w:type="textWrapping"/>
      </w: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SEMlong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for each projectID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(ProjectID)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identify how many rows there are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br w:type="textWrapping"/>
      </w:r>
      <w:r>
        <w:br w:type="textWrapping"/>
      </w:r>
      <w:r>
        <w:rPr>
          <w:rStyle w:val="CommentTok"/>
        </w:rPr>
        <w:t xml:space="preserve"># add that number variable to the SEMlong dataset</w:t>
      </w:r>
      <w:r>
        <w:br w:type="textWrapping"/>
      </w:r>
      <w:r>
        <w:rPr>
          <w:rStyle w:val="NormalTok"/>
        </w:rPr>
        <w:t xml:space="preserve">SEMlong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(SEMlong, tmp,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"ProjectID"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now merge on funding from the hsrRecent dataset</w:t>
      </w:r>
      <w:r>
        <w:br w:type="textWrapping"/>
      </w:r>
      <w:r>
        <w:rPr>
          <w:rStyle w:val="NormalTok"/>
        </w:rPr>
        <w:t xml:space="preserve">SEMlong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(SEMlong, </w:t>
      </w:r>
      <w:r>
        <w:br w:type="textWrapping"/>
      </w:r>
      <w:r>
        <w:rPr>
          <w:rStyle w:val="NormalTok"/>
        </w:rPr>
        <w:t xml:space="preserve">                     hsrRecent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(ProjectID, avgYearlyFunding),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"ProjectID"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now create the final dataset for graphs</w:t>
      </w:r>
      <w:r>
        <w:br w:type="textWrapping"/>
      </w:r>
      <w:r>
        <w:rPr>
          <w:rStyle w:val="NormalTok"/>
        </w:rPr>
        <w:t xml:space="preserve">SEMgraph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SEMlong </w:t>
      </w:r>
      <w:r>
        <w:rPr>
          <w:rStyle w:val="OperatorTok"/>
        </w:rPr>
        <w:t xml:space="preserve">%&gt;%</w:t>
      </w:r>
      <w:r>
        <w:br w:type="textWrapping"/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this project is an very big outlier - the GRADE study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budget for 2012 is listed as 23,000,000 (23 million)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(ProjectID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20153570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in NS manual classification -1 denotes missing funding after searching NIH reporter,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so make sure those are not included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(avgYearlyFunding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divide avgYearlyFunding equally among levels targeted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this probably underestimates the difference between each of the 3 levels, because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individual/interpersonal aims (probably) require more funding that comm/org or policy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avgYearlyFunding =</w:t>
      </w:r>
      <w:r>
        <w:rPr>
          <w:rStyle w:val="NormalTok"/>
        </w:rPr>
        <w:t xml:space="preserve"> avgYearlyFunding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SEMavgs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SEMgraph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for each level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(SEM)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the mean (primary), median (sensitivity), and total n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(avgYearlyFunding),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median=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(avgYearlyFunding))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(SEMavgs)</w:t>
      </w:r>
    </w:p>
    <w:p>
      <w:pPr>
        <w:pStyle w:val="SourceCode"/>
      </w:pPr>
      <w:r>
        <w:rPr>
          <w:rStyle w:val="VerbatimChar"/>
        </w:rPr>
        <w:t xml:space="preserve">## # A tibble: 3 x 4</w:t>
      </w:r>
      <w:r>
        <w:br w:type="textWrapping"/>
      </w:r>
      <w:r>
        <w:rPr>
          <w:rStyle w:val="VerbatimChar"/>
        </w:rPr>
        <w:t xml:space="preserve">##   SEM                                                     mean total median</w:t>
      </w:r>
      <w:r>
        <w:br w:type="textWrapping"/>
      </w:r>
      <w:r>
        <w:rPr>
          <w:rStyle w:val="VerbatimChar"/>
        </w:rPr>
        <w:t xml:space="preserve">##   &lt;fct&gt;                                                  &lt;dbl&gt; &lt;int&gt;  &lt;dbl&gt;</w:t>
      </w:r>
      <w:r>
        <w:br w:type="textWrapping"/>
      </w:r>
      <w:r>
        <w:rPr>
          <w:rStyle w:val="VerbatimChar"/>
        </w:rPr>
        <w:t xml:space="preserve">## 1 "Individual &amp; Interpersonal \n avg= $353,231   n=14~ 353231.   147 2.99e5</w:t>
      </w:r>
      <w:r>
        <w:br w:type="textWrapping"/>
      </w:r>
      <w:r>
        <w:rPr>
          <w:rStyle w:val="VerbatimChar"/>
        </w:rPr>
        <w:t xml:space="preserve">## 2 "Organizational &amp; Community \n avg= $315,272   n=55" 315272.    55 2.43e5</w:t>
      </w:r>
      <w:r>
        <w:br w:type="textWrapping"/>
      </w:r>
      <w:r>
        <w:rPr>
          <w:rStyle w:val="VerbatimChar"/>
        </w:rPr>
        <w:t xml:space="preserve">## 3 "Policy \n avg= $286,938   n=13"                     286938.    13 2.57e5</w:t>
      </w:r>
    </w:p>
    <w:p>
      <w:pPr>
        <w:pStyle w:val="SourceCode"/>
      </w:pPr>
      <w:r>
        <w:rPr>
          <w:rStyle w:val="NormalTok"/>
        </w:rPr>
        <w:t xml:space="preserve">SEMmissing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SEMlong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now, we just want to examine how many we are missing funding info for - for caption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(avgYearlyFunding</w:t>
      </w:r>
      <w:r>
        <w:rPr>
          <w:rStyle w:val="OperatorTok"/>
        </w:rPr>
        <w:t xml:space="preserve">==-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for each level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(SEM)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count number of missing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numMissing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(SEMmissing)</w:t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 w:type="textWrapping"/>
      </w:r>
      <w:r>
        <w:rPr>
          <w:rStyle w:val="VerbatimChar"/>
        </w:rPr>
        <w:t xml:space="preserve">##   SEM                                                   numMissing</w:t>
      </w:r>
      <w:r>
        <w:br w:type="textWrapping"/>
      </w:r>
      <w:r>
        <w:rPr>
          <w:rStyle w:val="VerbatimChar"/>
        </w:rPr>
        <w:t xml:space="preserve">##   &lt;fct&gt;                                                      &lt;int&gt;</w:t>
      </w:r>
      <w:r>
        <w:br w:type="textWrapping"/>
      </w:r>
      <w:r>
        <w:rPr>
          <w:rStyle w:val="VerbatimChar"/>
        </w:rPr>
        <w:t xml:space="preserve">## 1 "Individual &amp; Interpersonal \n avg= $353,231   n=147"         29</w:t>
      </w:r>
      <w:r>
        <w:br w:type="textWrapping"/>
      </w:r>
      <w:r>
        <w:rPr>
          <w:rStyle w:val="VerbatimChar"/>
        </w:rPr>
        <w:t xml:space="preserve">## 2 "Organizational &amp; Community \n avg= $315,272   n=55"          15</w:t>
      </w:r>
      <w:r>
        <w:br w:type="textWrapping"/>
      </w:r>
      <w:r>
        <w:rPr>
          <w:rStyle w:val="VerbatimChar"/>
        </w:rPr>
        <w:t xml:space="preserve">## 3 "Policy \n avg= $286,938   n=13"                               5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(SEMOrig, SEM, tmp, SEMlong, SEMavgs, SEMmissing)</w:t>
      </w:r>
    </w:p>
    <w:p>
      <w:pPr>
        <w:pStyle w:val="Heading2"/>
      </w:pPr>
      <w:bookmarkStart w:id="23" w:name="visualization"/>
      <w:r>
        <w:t xml:space="preserve">Visualization</w:t>
      </w:r>
      <w:bookmarkEnd w:id="23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SEMgraph,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SEMgraph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avgYearlyFunding, </w:t>
      </w:r>
      <w:r>
        <w:rPr>
          <w:rStyle w:val="CommentTok"/>
        </w:rPr>
        <w:t xml:space="preserve"># avg funding on the x-axis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colour=</w:t>
      </w:r>
      <w:r>
        <w:rPr>
          <w:rStyle w:val="KeywordTok"/>
        </w:rPr>
        <w:t xml:space="preserve">fct_rev</w:t>
      </w:r>
      <w:r>
        <w:rPr>
          <w:rStyle w:val="NormalTok"/>
        </w:rPr>
        <w:t xml:space="preserve">(SEMgraph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SEM), </w:t>
      </w:r>
      <w:r>
        <w:rPr>
          <w:rStyle w:val="CommentTok"/>
        </w:rPr>
        <w:t xml:space="preserve"># color (OUTLINE) dots by the three SEM levels (reversing, so policy is on top)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fct_rev</w:t>
      </w:r>
      <w:r>
        <w:rPr>
          <w:rStyle w:val="NormalTok"/>
        </w:rPr>
        <w:t xml:space="preserve">(SEMgraph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SEM)))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fill (INSIDE) dots by the three SEM levels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use JAMA color scheme for the outline and fill colors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ggsci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scale_color_jama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ggsci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scale_fill_jama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display separate graph for each of the three SEM levels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lemon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facet_rep_wrap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fct_rev</w:t>
      </w:r>
      <w:r>
        <w:rPr>
          <w:rStyle w:val="NormalTok"/>
        </w:rPr>
        <w:t xml:space="preserve">(SEMgraph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SEM), </w:t>
      </w:r>
      <w:r>
        <w:rPr>
          <w:rStyle w:val="CommentTok"/>
        </w:rPr>
        <w:t xml:space="preserve"># again, reversing so policy is on top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stack on top of each other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repeat.tick.labels=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I want an x-axis shown for each facet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informative labels and captions, etc.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"Figure 1: Distribution of average yearly funding of included projects"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subtitle=</w:t>
      </w:r>
      <w:r>
        <w:rPr>
          <w:rStyle w:val="StringTok"/>
        </w:rPr>
        <w:t xml:space="preserve">"The majority of projects focused on on lower 'levels' of the social ecological model, and on average, those projects received more funding."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"Notes: Projects were classified into levels of the social-ecological model by study team members. One researcher classified all 250 studies, two researchers each reviewed a random </w:t>
      </w:r>
      <w:r>
        <w:br w:type="textWrapping"/>
      </w:r>
      <w:r>
        <w:rPr>
          <w:rStyle w:val="StringTok"/>
        </w:rPr>
        <w:t xml:space="preserve">       10%. The model was not applicable to 20/250 studies. Figure excludes studies with missing funding resources: 29 (indiv/inter), 15 (org/comm), and 5 (policy). If a study targeted more </w:t>
      </w:r>
      <w:r>
        <w:br w:type="textWrapping"/>
      </w:r>
      <w:r>
        <w:rPr>
          <w:rStyle w:val="StringTok"/>
        </w:rPr>
        <w:t xml:space="preserve">       than one level, average funding is divided equally among levels. Median funding amounts: $298,941 (indiv/inter), $243,270 (org/comm), $257,178 (policy). Total n (included + excluded) </w:t>
      </w:r>
      <w:r>
        <w:br w:type="textWrapping"/>
      </w:r>
      <w:r>
        <w:rPr>
          <w:rStyle w:val="StringTok"/>
        </w:rPr>
        <w:t xml:space="preserve">       do not add to 230 because studies could examine 1+ level of the social ecological model."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simple black and white theme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alter specific theme elements, like font size and alignment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format the x-axis to look like dollars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dollar_format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and FINALLY, add the data via a dotplot. I have adjusted the sizes and binwidth iteratively until I like the sizing in the exported graphs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geom_dotplot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dotsize=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CommentTok"/>
        </w:rPr>
        <w:t xml:space="preserve"># save as both vector and raster formats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"output/Fig-1-SEM-funding.pdf"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plot=</w:t>
      </w:r>
      <w:r>
        <w:rPr>
          <w:rStyle w:val="Keyword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device=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"output/Fig-1-SEM-funding.png"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plot=</w:t>
      </w:r>
      <w:r>
        <w:rPr>
          <w:rStyle w:val="Keyword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device=</w:t>
      </w:r>
      <w:r>
        <w:rPr>
          <w:rStyle w:val="StringTok"/>
        </w:rPr>
        <w:t xml:space="preserve">"png"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(SEMgraph)</w:t>
      </w:r>
    </w:p>
    <w:p>
      <w:pPr>
        <w:pStyle w:val="SourceCode"/>
      </w:pPr>
      <w:r>
        <w:rPr>
          <w:rStyle w:val="Keyword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"output/Fig-1-SEM-funding.png"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6858000" cy="52993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put/Fig-1-SEM-fundi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299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mesh-concept-network"/>
      <w:r>
        <w:t xml:space="preserve">MeSH concept network</w:t>
      </w:r>
      <w:bookmarkEnd w:id="25"/>
    </w:p>
    <w:p>
      <w:pPr>
        <w:pStyle w:val="Heading2"/>
      </w:pPr>
      <w:bookmarkStart w:id="26" w:name="X091ef5fc4ca70c6b92347c3b1a5fced0937795a"/>
      <w:r>
        <w:t xml:space="preserve">MeSH cleaning and classification into concepts</w:t>
      </w:r>
      <w:bookmarkEnd w:id="26"/>
    </w:p>
    <w:p>
      <w:pPr>
        <w:pStyle w:val="FirstParagraph"/>
      </w:pPr>
      <w:r>
        <w:t xml:space="preserve">Get a nice dataset of MeSH terms that are simplified.</w:t>
      </w:r>
    </w:p>
    <w:p>
      <w:pPr>
        <w:pStyle w:val="SourceCode"/>
      </w:pPr>
      <w:r>
        <w:rPr>
          <w:rStyle w:val="NormalTok"/>
        </w:rPr>
        <w:t xml:space="preserve">mesh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hsrRecent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focusing on the mesh headings for each project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(ProjectID, MeshHeading)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remove trailing characters like "&lt;/li&gt; &lt;li&gt;"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meshTrimmed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(MeshHeading, 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listV2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(MeshHeading,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"&lt;/li&gt; &lt;li&gt;"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numMeSH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map_int</w:t>
      </w:r>
      <w:r>
        <w:rPr>
          <w:rStyle w:val="NormalTok"/>
        </w:rPr>
        <w:t xml:space="preserve">(listV2, length))</w:t>
      </w:r>
      <w:r>
        <w:br w:type="textWrapping"/>
      </w:r>
      <w:r>
        <w:br w:type="textWrapping"/>
      </w:r>
      <w:r>
        <w:rPr>
          <w:rStyle w:val="CommentTok"/>
        </w:rPr>
        <w:t xml:space="preserve"># distribution of mesh terms in each research project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(mesh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numMeSH)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9 10 11 12 13 14 15 16 17 18 19 20 21 22 23 24 25 26 </w:t>
      </w:r>
      <w:r>
        <w:br w:type="textWrapping"/>
      </w:r>
      <w:r>
        <w:rPr>
          <w:rStyle w:val="VerbatimChar"/>
        </w:rPr>
        <w:t xml:space="preserve">##  2  3  3  8 16 23 30 31 27 32 18 15 16 15  5  1  4  1</w:t>
      </w:r>
    </w:p>
    <w:p>
      <w:pPr>
        <w:pStyle w:val="SourceCode"/>
      </w:pPr>
      <w:r>
        <w:rPr>
          <w:rStyle w:val="NormalTok"/>
        </w:rPr>
        <w:t xml:space="preserve">mesh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mesh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separate this trimmed mesh term into new columns named A-Z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26 is the max number of mesh terms, so alphabet works nicely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(meshTrimmed, </w:t>
      </w:r>
      <w:r>
        <w:rPr>
          <w:rStyle w:val="DataTypeTok"/>
        </w:rPr>
        <w:t xml:space="preserve">into=</w:t>
      </w:r>
      <w:r>
        <w:rPr>
          <w:rStyle w:val="NormalTok"/>
        </w:rPr>
        <w:t xml:space="preserve">LETTERS[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)], </w:t>
      </w:r>
      <w:r>
        <w:br w:type="textWrapping"/>
      </w:r>
      <w:r>
        <w:rPr>
          <w:rStyle w:val="NormalTok"/>
        </w:rPr>
        <w:t xml:space="preserve">          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this separator was determined by looking at the data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"&lt;/li&gt; &lt;li&gt;"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remove the mesh heading variable where all mesh terms are stored now that they are split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MeshHeading)</w:t>
      </w:r>
    </w:p>
    <w:p>
      <w:pPr>
        <w:pStyle w:val="SourceCode"/>
      </w:pPr>
      <w:r>
        <w:rPr>
          <w:rStyle w:val="VerbatimChar"/>
        </w:rPr>
        <w:t xml:space="preserve">## Warning: Expected 26 pieces. Missing pieces filled with `NA` in 249 rows</w:t>
      </w:r>
      <w:r>
        <w:br w:type="textWrapping"/>
      </w:r>
      <w:r>
        <w:rPr>
          <w:rStyle w:val="VerbatimChar"/>
        </w:rPr>
        <w:t xml:space="preserve">## [1, 2, 3, 4, 5, 7, 8, 9, 10, 11, 12, 13, 14, 15, 16, 17, 18, 19, 20,</w:t>
      </w:r>
      <w:r>
        <w:br w:type="textWrapping"/>
      </w:r>
      <w:r>
        <w:rPr>
          <w:rStyle w:val="VerbatimChar"/>
        </w:rPr>
        <w:t xml:space="preserve">## 21, ...].</w:t>
      </w:r>
    </w:p>
    <w:p>
      <w:pPr>
        <w:pStyle w:val="SourceCode"/>
      </w:pPr>
      <w:r>
        <w:rPr>
          <w:rStyle w:val="NormalTok"/>
        </w:rPr>
        <w:t xml:space="preserve">meshLong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mesh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convert from wide dataset to long dataset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(Letter, MeSH, 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Z)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remove this, we don't actually care about the numbers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Letter)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drop the rows that are NA (induced by the separate function used above)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(MeSH))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these next couple steps work to clean up the mesh terms with qualifiers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takes words like "Diabetes Mellitus /* prevention &amp; control &lt;/li&gt; /*management"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and makes two words - Diabetes Mellitus: prevention and control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and Diabetes Mellitus: management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flag1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(MeSH,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&lt;/li&gt;"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flag2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(MeSH,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/"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(MeSH,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&lt;/li&gt;"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separate those complex individual mesh words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I know to use four because there are max three qualifiers, plus the first word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(MeSH,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"second"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"third"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"fourth"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&lt;/li&gt;"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(first, </w:t>
      </w:r>
      <w:r>
        <w:rPr>
          <w:rStyle w:val="DataTypeTok"/>
        </w:rPr>
        <w:t xml:space="preserve">into=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"before"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"after"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trim the asterisks and slashes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paste function here just used to look for a couple different patterns at a time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before=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str_remove</w:t>
      </w:r>
      <w:r>
        <w:rPr>
          <w:rStyle w:val="NormalTok"/>
        </w:rPr>
        <w:t xml:space="preserve">(before,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*"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after=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str_remove</w:t>
      </w:r>
      <w:r>
        <w:rPr>
          <w:rStyle w:val="NormalTok"/>
        </w:rPr>
        <w:t xml:space="preserve">(after,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*"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second=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str_remove</w:t>
      </w:r>
      <w:r>
        <w:rPr>
          <w:rStyle w:val="NormalTok"/>
        </w:rPr>
        <w:t xml:space="preserve">(second, </w:t>
      </w:r>
      <w:r>
        <w:rPr>
          <w:rStyle w:val="DataTypeTok"/>
        </w:rPr>
        <w:t xml:space="preserve">pattern=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/</w:t>
      </w:r>
      <w:r>
        <w:rPr>
          <w:rStyle w:val="CharTok"/>
        </w:rPr>
        <w:t xml:space="preserve">\\</w:t>
      </w:r>
      <w:r>
        <w:rPr>
          <w:rStyle w:val="StringTok"/>
        </w:rPr>
        <w:t xml:space="preserve">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/"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))),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third=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str_remove</w:t>
      </w:r>
      <w:r>
        <w:rPr>
          <w:rStyle w:val="NormalTok"/>
        </w:rPr>
        <w:t xml:space="preserve">(third, </w:t>
      </w:r>
      <w:r>
        <w:rPr>
          <w:rStyle w:val="DataTypeTok"/>
        </w:rPr>
        <w:t xml:space="preserve">pattern=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/</w:t>
      </w:r>
      <w:r>
        <w:rPr>
          <w:rStyle w:val="CharTok"/>
        </w:rPr>
        <w:t xml:space="preserve">\\</w:t>
      </w:r>
      <w:r>
        <w:rPr>
          <w:rStyle w:val="StringTok"/>
        </w:rPr>
        <w:t xml:space="preserve">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/"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))),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fourth=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str_remove</w:t>
      </w:r>
      <w:r>
        <w:rPr>
          <w:rStyle w:val="NormalTok"/>
        </w:rPr>
        <w:t xml:space="preserve">(fourth, </w:t>
      </w:r>
      <w:r>
        <w:rPr>
          <w:rStyle w:val="DataTypeTok"/>
        </w:rPr>
        <w:t xml:space="preserve">pattern=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/</w:t>
      </w:r>
      <w:r>
        <w:rPr>
          <w:rStyle w:val="CharTok"/>
        </w:rPr>
        <w:t xml:space="preserve">\\</w:t>
      </w:r>
      <w:r>
        <w:rPr>
          <w:rStyle w:val="StringTok"/>
        </w:rPr>
        <w:t xml:space="preserve">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/"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))))</w:t>
      </w:r>
    </w:p>
    <w:p>
      <w:pPr>
        <w:pStyle w:val="SourceCode"/>
      </w:pPr>
      <w:r>
        <w:rPr>
          <w:rStyle w:val="VerbatimChar"/>
        </w:rPr>
        <w:t xml:space="preserve">## Warning: Expected 4 pieces. Missing pieces filled with `NA` in 4259</w:t>
      </w:r>
      <w:r>
        <w:br w:type="textWrapping"/>
      </w:r>
      <w:r>
        <w:rPr>
          <w:rStyle w:val="VerbatimChar"/>
        </w:rPr>
        <w:t xml:space="preserve">## rows [1, 2, 3, 4, 5, 6, 7, 8, 9, 10, 11, 12, 13, 14, 15, 16, 17, 18, 19,</w:t>
      </w:r>
      <w:r>
        <w:br w:type="textWrapping"/>
      </w:r>
      <w:r>
        <w:rPr>
          <w:rStyle w:val="VerbatimChar"/>
        </w:rPr>
        <w:t xml:space="preserve">## 20, ...].</w:t>
      </w:r>
    </w:p>
    <w:p>
      <w:pPr>
        <w:pStyle w:val="SourceCode"/>
      </w:pPr>
      <w:r>
        <w:rPr>
          <w:rStyle w:val="VerbatimChar"/>
        </w:rPr>
        <w:t xml:space="preserve">## Warning: Expected 2 pieces. Missing pieces filled with `NA` in 3310 rows</w:t>
      </w:r>
      <w:r>
        <w:br w:type="textWrapping"/>
      </w:r>
      <w:r>
        <w:rPr>
          <w:rStyle w:val="VerbatimChar"/>
        </w:rPr>
        <w:t xml:space="preserve">## [2, 3, 4, 5, 6, 7, 9, 11, 12, 13, 16, 17, 18, 19, 20, 21, 22, 23, 24,</w:t>
      </w:r>
      <w:r>
        <w:br w:type="textWrapping"/>
      </w:r>
      <w:r>
        <w:rPr>
          <w:rStyle w:val="VerbatimChar"/>
        </w:rPr>
        <w:t xml:space="preserve">## 25, ...].</w:t>
      </w:r>
    </w:p>
    <w:p>
      <w:pPr>
        <w:pStyle w:val="SourceCode"/>
      </w:pPr>
      <w:r>
        <w:rPr>
          <w:rStyle w:val="CommentTok"/>
        </w:rPr>
        <w:t xml:space="preserve"># now if a given mesh word (remember, this dataset is in long form) does not have qualifiers, it's good as is</w:t>
      </w:r>
      <w:r>
        <w:br w:type="textWrapping"/>
      </w:r>
      <w:r>
        <w:rPr>
          <w:rStyle w:val="NormalTok"/>
        </w:rPr>
        <w:t xml:space="preserve">meshNoQualifiers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meshLong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BOTH flags must be false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(flag1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flag2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rename the word to be called MeSH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MeSH=</w:t>
      </w:r>
      <w:r>
        <w:rPr>
          <w:rStyle w:val="NormalTok"/>
        </w:rPr>
        <w:t xml:space="preserve">before)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keep just needed variables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(ProjectID, MeSH)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now for the mesh terms that do have qualifiers</w:t>
      </w:r>
      <w:r>
        <w:br w:type="textWrapping"/>
      </w:r>
      <w:r>
        <w:rPr>
          <w:rStyle w:val="NormalTok"/>
        </w:rPr>
        <w:t xml:space="preserve">meshQualifiers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meshLong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either flag needs to be true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(flag1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flag2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re-append the mesh qualifiers to the original word (called 'before')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this creates the multiple terms we need based on qualifiers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(This is unnecessary since we work with the simplified mesh terms anyways...)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mesh1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(before, after,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mesh2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(before, second,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mesh3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(before, third,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mesh4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(before, fourth,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keep just the new mesh terms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(ProjectID, mesh1, mesh2, mesh3, mesh4)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convert to long data format again (long x2!)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(v1, v2, mesh1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mesh4)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remove unnecessary vars and rename to be MeSH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MeSH=</w:t>
      </w:r>
      <w:r>
        <w:rPr>
          <w:rStyle w:val="NormalTok"/>
        </w:rPr>
        <w:t xml:space="preserve">v2)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append the qualifier and no qualifier datasets into one large dataset</w:t>
      </w:r>
      <w:r>
        <w:br w:type="textWrapping"/>
      </w:r>
      <w:r>
        <w:rPr>
          <w:rStyle w:val="CommentTok"/>
        </w:rPr>
        <w:t xml:space="preserve"># this dataset has just projectID and cleaned up mesh terms</w:t>
      </w:r>
      <w:r>
        <w:br w:type="textWrapping"/>
      </w:r>
      <w:r>
        <w:rPr>
          <w:rStyle w:val="NormalTok"/>
        </w:rPr>
        <w:t xml:space="preserve">meshCleaned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(meshNoQualifiers, meshQualifiers)</w:t>
      </w:r>
      <w:r>
        <w:br w:type="textWrapping"/>
      </w:r>
      <w:r>
        <w:br w:type="textWrapping"/>
      </w:r>
      <w:r>
        <w:rPr>
          <w:rStyle w:val="CommentTok"/>
        </w:rPr>
        <w:t xml:space="preserve"># now simplify those mesh terms</w:t>
      </w:r>
      <w:r>
        <w:br w:type="textWrapping"/>
      </w:r>
      <w:r>
        <w:rPr>
          <w:rStyle w:val="NormalTok"/>
        </w:rPr>
        <w:t xml:space="preserve">meshCleaned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meshCleaned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remove everything about the ":"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MeSHSimple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": .*"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MeSH))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get rid of NA's induced by the transposing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(MeSH))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This is a key dataset - subsets to only MeSH terms that occur more than 2 times </w:t>
      </w:r>
      <w:r>
        <w:br w:type="textWrapping"/>
      </w:r>
      <w:r>
        <w:rPr>
          <w:rStyle w:val="CommentTok"/>
        </w:rPr>
        <w:t xml:space="preserve"># this gets entered into the classification code </w:t>
      </w:r>
      <w:r>
        <w:br w:type="textWrapping"/>
      </w:r>
      <w:r>
        <w:rPr>
          <w:rStyle w:val="NormalTok"/>
        </w:rPr>
        <w:t xml:space="preserve">meshSimpleReduced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meshCleaned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for each simplified mesh term from above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(MeSHSimple)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count how many times it occurred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meSHoccurrences=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keep only those that are not missing (redundant)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(MeSHSimple))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get rid of the Humans mesh term - all are tagged with it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(MeSHSimple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"Humans"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keep only simplified mesh terms that occur 3 or more times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(meSHoccurrences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(mesh, meshLong, meshNoQualifiers, meshQualifiers)</w:t>
      </w:r>
    </w:p>
    <w:p>
      <w:pPr>
        <w:pStyle w:val="FirstParagraph"/>
      </w:pPr>
      <w:r>
        <w:t xml:space="preserve">Classify MeSH terms into broader concepts.</w:t>
      </w:r>
      <w:r>
        <w:t xml:space="preserve"> </w:t>
      </w:r>
      <w:hyperlink w:anchor="concepts">
        <w:r>
          <w:rPr>
            <w:rStyle w:val="Hyperlink"/>
          </w:rPr>
          <w:t xml:space="preserve">See the appendix code for granular classifications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and now finally we can aggregate these simple mesh terms into larger CONCEPTS </w:t>
      </w:r>
      <w:r>
        <w:br w:type="textWrapping"/>
      </w:r>
      <w:r>
        <w:rPr>
          <w:rStyle w:val="CommentTok"/>
        </w:rPr>
        <w:t xml:space="preserve"># see the classification code for the vectors that define what words go in to specific concepts</w:t>
      </w:r>
      <w:r>
        <w:br w:type="textWrapping"/>
      </w:r>
      <w:r>
        <w:rPr>
          <w:rStyle w:val="NormalTok"/>
        </w:rPr>
        <w:t xml:space="preserve">meshClassified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meshSimpleReduced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Classification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Diabetes Types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Almost too general, will likely be dropped later because MANY articles are tagged with it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"Diabetes Mellitus"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"Diabetes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General"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Sub-types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"Diabetes Mellitus, Type 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"Type 1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Diabetes"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"Diabetes Mellitus, Type 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"Type 2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Diabetes"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"Diabetes, Gestational"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"Gestational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Diabetes"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Related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"Prediabetic State"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"Prediabetes"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"Diabetes Complications"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"Diabetes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Complications"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RESPIRATORY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"Respiratory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Related"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KIDNEY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"Kidney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Related"</w:t>
      </w:r>
      <w:r>
        <w:rPr>
          <w:rStyle w:val="NormalTok"/>
        </w:rPr>
        <w:t xml:space="preserve">,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Comorbidities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CHRONCOMORBID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"Chronic Disease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Comorbidity"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CARDIOV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"Cardiovascular"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"Blood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Pressure"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BLOODGLUCOSE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"BloodGlucose/Insulin"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BLOODLIPIDS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"Blood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Lipids"</w:t>
      </w:r>
      <w:r>
        <w:rPr>
          <w:rStyle w:val="NormalTok"/>
        </w:rPr>
        <w:t xml:space="preserve">, 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Other potentially related diseases/issues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HIV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"HIV"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SLEEP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"Sleep"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OSTEO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"Osteoarthritis"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Risk factors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"Weight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Related"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WEIGHTLOSS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"Weight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Loss"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DIET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"Diet"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MENTALHEALTH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"Mental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Health"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EXERCISE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"PA/Exercise"</w:t>
      </w:r>
      <w:r>
        <w:rPr>
          <w:rStyle w:val="NormalTok"/>
        </w:rPr>
        <w:t xml:space="preserve">,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Populations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VETERANS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"Veterans"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FEMALE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"Women"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MALE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"Men"</w:t>
      </w:r>
      <w:r>
        <w:rPr>
          <w:rStyle w:val="NormalTok"/>
        </w:rPr>
        <w:t xml:space="preserve">,      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YOUNG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"Children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AdolescentYA"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"Older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Adults"</w:t>
      </w:r>
      <w:r>
        <w:rPr>
          <w:rStyle w:val="NormalTok"/>
        </w:rPr>
        <w:t xml:space="preserve">, </w:t>
      </w:r>
      <w:r>
        <w:br w:type="textWrapping"/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"Caregivers"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DISABLE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"Disabled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Persons"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"African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Americans"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HISPANIC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"Hispanic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Americans"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"American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Natives"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ASIAN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"Asian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Americans"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MINORITY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"Minority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Population"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"Urban"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RURAL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"Rural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Health"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HSR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"HSR"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"Access"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DELIVERY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"Delivery"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QUALITY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"Quality"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COST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"Cost"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PATIENT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"Patient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Centered"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DISPARITIES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"Disparities"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GEOGRAPHY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"Geography"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DECISION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"Decision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Support"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"Telemedicine"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"Telemedicine"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CONTINUITY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"Continuity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of Care"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MEDADHERE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"Medication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Adherence"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INDIVIDUAL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"Individual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Focus"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INTERPERSONAL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"Interpersonal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Focus"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COMMUNITY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"Community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Focus"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POLICY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"PolicyFocus"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HEALTHCOMMPROM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"HealthComm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Promotion"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PCAREPREVENTION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"PrimaryCare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Prevention"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INSURANCE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"Insurance"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EHR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"Health Records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Including Electronic"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ELECTRONIC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"eHealth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mHealth"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OUTCOMES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"Outcomes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Related"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HOSPITALS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"Hospital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Inpatient"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"SES related"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GIS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"Geography/GIS"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PRACTICIONERS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"Practicioners"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PREGNANCY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"Pregnancy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Related"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AMBULATORY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"Ambulatory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Outpatient"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"Medically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Underserved Area"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"EBM or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Guidelines"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PROGRAMS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"Program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Development"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"Quality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Improvement"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Methods related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RCT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"RCT"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OBSERVATIONAL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"Observational"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ECONOMICSMETRICS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"Economics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Econometrics"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MACHINELEARNINGRELATED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"MachineLearning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Related"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QUALITATIVE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"Qualitative"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SURVEYPSYCHO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"Survey Design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Psychometrics"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ANALYSIS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"Analysis Methods"</w:t>
      </w:r>
      <w:r>
        <w:rPr>
          <w:rStyle w:val="NormalTok"/>
        </w:rPr>
        <w:t xml:space="preserve">,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Funders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NIDDK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"NIDDK"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AHRQ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"AHRQ"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CDC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"CDC"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"CMS"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WHO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"WHO"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"zUnclassified"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(MeSHSimple, Classification)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(Classification)</w:t>
      </w:r>
      <w:r>
        <w:br w:type="textWrapping"/>
      </w:r>
      <w:r>
        <w:br w:type="textWrapping"/>
      </w:r>
      <w:r>
        <w:rPr>
          <w:rStyle w:val="CommentTok"/>
        </w:rPr>
        <w:t xml:space="preserve"># not necessary anymore, just output this to show the team what words were unclassified</w:t>
      </w:r>
      <w:r>
        <w:br w:type="textWrapping"/>
      </w:r>
      <w:r>
        <w:rPr>
          <w:rStyle w:val="CommentTok"/>
        </w:rPr>
        <w:t xml:space="preserve">#write.csv(filter(meshClassified, Classification=="zUnclassified"), file="output/meshUnclassified.csv", row.names = FALSE)  </w:t>
      </w:r>
      <w:r>
        <w:br w:type="textWrapping"/>
      </w:r>
      <w:r>
        <w:br w:type="textWrapping"/>
      </w:r>
      <w:r>
        <w:rPr>
          <w:rStyle w:val="CommentTok"/>
        </w:rPr>
        <w:t xml:space="preserve"># get rid of all the mesh classifications</w:t>
      </w:r>
      <w:r>
        <w:br w:type="textWrapping"/>
      </w:r>
      <w:r>
        <w:rPr>
          <w:rStyle w:val="NormalTok"/>
        </w:rPr>
        <w:t xml:space="preserve">gdata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keep</w:t>
      </w:r>
      <w:r>
        <w:rPr>
          <w:rStyle w:val="NormalTok"/>
        </w:rPr>
        <w:t xml:space="preserve">(hsrRecent, meshCleaned, meshSimpleReduced, meshClassified, </w:t>
      </w:r>
      <w:r>
        <w:rPr>
          <w:rStyle w:val="DataTypeTok"/>
        </w:rPr>
        <w:t xml:space="preserve">sure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2"/>
      </w:pPr>
      <w:bookmarkStart w:id="27" w:name="create-network-data"/>
      <w:r>
        <w:t xml:space="preserve">Create network data</w:t>
      </w:r>
      <w:bookmarkEnd w:id="27"/>
    </w:p>
    <w:p>
      <w:pPr>
        <w:pStyle w:val="FirstParagraph"/>
      </w:pPr>
      <w:r>
        <w:t xml:space="preserve">Using classified concepts, create vertices and edges for MeSH concept network</w:t>
      </w:r>
    </w:p>
    <w:p>
      <w:pPr>
        <w:pStyle w:val="SourceCode"/>
      </w:pPr>
      <w:r>
        <w:rPr>
          <w:rStyle w:val="CommentTok"/>
        </w:rPr>
        <w:t xml:space="preserve"># merge the classifications onto the full dataset of cleaned mesh terms</w:t>
      </w:r>
      <w:r>
        <w:br w:type="textWrapping"/>
      </w:r>
      <w:r>
        <w:rPr>
          <w:rStyle w:val="CommentTok"/>
        </w:rPr>
        <w:t xml:space="preserve"># for each individual mesh term, merge based on the simple version</w:t>
      </w:r>
      <w:r>
        <w:br w:type="textWrapping"/>
      </w:r>
      <w:r>
        <w:rPr>
          <w:rStyle w:val="CommentTok"/>
        </w:rPr>
        <w:t xml:space="preserve"># that is linked to the concept classification</w:t>
      </w:r>
      <w:r>
        <w:br w:type="textWrapping"/>
      </w:r>
      <w:r>
        <w:rPr>
          <w:rStyle w:val="NormalTok"/>
        </w:rPr>
        <w:t xml:space="preserve">meshTotal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(meshCleaned, </w:t>
      </w:r>
      <w:r>
        <w:br w:type="textWrapping"/>
      </w:r>
      <w:r>
        <w:rPr>
          <w:rStyle w:val="NormalTok"/>
        </w:rPr>
        <w:t xml:space="preserve">                       meshClassified,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"MeSHSimple"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meshClassOnly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meshTotal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keep only rows that had a classification (which means they had &gt;2 occurrences)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(Classification))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remove unnecessary columns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MeSH,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MeSHSimple)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keep only distinct rows - so deletes duplicate classifications within the same projectID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make the 'nodelist' for the network - list of all the vertices/dots</w:t>
      </w:r>
      <w:r>
        <w:br w:type="textWrapping"/>
      </w:r>
      <w:r>
        <w:rPr>
          <w:rStyle w:val="NormalTok"/>
        </w:rPr>
        <w:t xml:space="preserve">meshNodes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meshClassOnly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for each unique classification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(Classification)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count how many times it occurs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br w:type="textWrapping"/>
      </w:r>
      <w:r>
        <w:rPr>
          <w:rStyle w:val="CommentTok"/>
        </w:rPr>
        <w:t xml:space="preserve"># we can do this now, it's alright</w:t>
      </w:r>
      <w:r>
        <w:br w:type="textWrapping"/>
      </w:r>
      <w:r>
        <w:rPr>
          <w:rStyle w:val="CommentTok"/>
        </w:rPr>
        <w:t xml:space="preserve"># the edge list manipulations below don't induce any isolates, I checked 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now we can start making the edgelist for the network</w:t>
      </w:r>
      <w:r>
        <w:br w:type="textWrapping"/>
      </w:r>
      <w:r>
        <w:rPr>
          <w:rStyle w:val="NormalTok"/>
        </w:rPr>
        <w:t xml:space="preserve">meshWide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meshClassOnly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within each project ID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(ProjectID)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create a running variable for the classifications to use when transposing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go back to wide form (needed for linkages)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key=</w:t>
      </w:r>
      <w:r>
        <w:rPr>
          <w:rStyle w:val="NormalTok"/>
        </w:rPr>
        <w:t xml:space="preserve">id, 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Classification)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now join that wide dataset back to the dataset with unique mesh terms only</w:t>
      </w:r>
      <w:r>
        <w:br w:type="textWrapping"/>
      </w:r>
      <w:r>
        <w:rPr>
          <w:rStyle w:val="CommentTok"/>
        </w:rPr>
        <w:t xml:space="preserve"># for one project with 3 mesh terms, now looks like this: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 mesh1 mesh1 mesh2 mesh3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 mesh2 mesh1 mesh2 mesh3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 mesh3 mesh1 mesh2 mesh3</w:t>
      </w:r>
      <w:r>
        <w:br w:type="textWrapping"/>
      </w:r>
      <w:r>
        <w:rPr>
          <w:rStyle w:val="NormalTok"/>
        </w:rPr>
        <w:t xml:space="preserve">tmp1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(meshClassOnly, </w:t>
      </w:r>
      <w:r>
        <w:br w:type="textWrapping"/>
      </w:r>
      <w:r>
        <w:rPr>
          <w:rStyle w:val="NormalTok"/>
        </w:rPr>
        <w:t xml:space="preserve">                  meshWide,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"ProjectID"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this can now be used to make an 'edgelist'</w:t>
      </w:r>
      <w:r>
        <w:br w:type="textWrapping"/>
      </w:r>
      <w:r>
        <w:rPr>
          <w:rStyle w:val="NormalTok"/>
        </w:rPr>
        <w:t xml:space="preserve">meshEdges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transpose so that EACH linkage is its own row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call the merged classification 'class2'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(colnum, class2,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19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and the original classification should be named class1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class1 =</w:t>
      </w:r>
      <w:r>
        <w:rPr>
          <w:rStyle w:val="NormalTok"/>
        </w:rPr>
        <w:t xml:space="preserve"> Classification)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remove colnum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colnum)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remove induced NAs from gather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(class1)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(class2))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remove self loops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(class1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class2)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for each unique linkage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(class1, class2)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count how many times that linkage occurred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eweight=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arrange for niceness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(class1, class2)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keep only linkages/connections that occured in more than 3 projects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(eweight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one issue that isn't fixed</w:t>
      </w:r>
      <w:r>
        <w:br w:type="textWrapping"/>
      </w:r>
      <w:r>
        <w:rPr>
          <w:rStyle w:val="CommentTok"/>
        </w:rPr>
        <w:t xml:space="preserve"># a-b and b-a linkages are still in here -- that's ok, we will fix this in the next step </w:t>
      </w:r>
      <w:r>
        <w:br w:type="textWrapping"/>
      </w:r>
      <w:r>
        <w:rPr>
          <w:rStyle w:val="CommentTok"/>
        </w:rPr>
        <w:t xml:space="preserve"># wouldn't even be a big deal if we didn't fix it, since for visualization purposes our edges would lay on top of each other</w:t>
      </w:r>
      <w:r>
        <w:br w:type="textWrapping"/>
      </w:r>
      <w:r>
        <w:rPr>
          <w:rStyle w:val="CommentTok"/>
        </w:rPr>
        <w:t xml:space="preserve"># only thing it would affect is the community detection algorithm, and it would be consistent across all edges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just need the mesh edges and mesh nodes datasets now 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(meshClassOnly, meshWide, tmp1, meshClassified, meshSimpleReduced, meshCleaned)</w:t>
      </w:r>
    </w:p>
    <w:p>
      <w:pPr>
        <w:pStyle w:val="Heading2"/>
      </w:pPr>
      <w:bookmarkStart w:id="28" w:name="detect-network-subgroups"/>
      <w:r>
        <w:t xml:space="preserve">Detect network subgroups</w:t>
      </w:r>
      <w:bookmarkEnd w:id="28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(igraph)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(ggnetwork)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(ggraph)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(graphlayouts)</w:t>
      </w:r>
      <w:r>
        <w:br w:type="textWrapping"/>
      </w:r>
      <w:r>
        <w:br w:type="textWrapping"/>
      </w:r>
      <w:r>
        <w:rPr>
          <w:rStyle w:val="CommentTok"/>
        </w:rPr>
        <w:t xml:space="preserve"># create our igraph object!</w:t>
      </w:r>
      <w:r>
        <w:br w:type="textWrapping"/>
      </w:r>
      <w:r>
        <w:rPr>
          <w:rStyle w:val="NormalTok"/>
        </w:rPr>
        <w:t xml:space="preserve">meshGraph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graph_from_data_frame</w:t>
      </w:r>
      <w:r>
        <w:rPr>
          <w:rStyle w:val="NormalTok"/>
        </w:rPr>
        <w:t xml:space="preserve">(meshEdges,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directed=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vertices =</w:t>
      </w:r>
      <w:r>
        <w:rPr>
          <w:rStyle w:val="NormalTok"/>
        </w:rPr>
        <w:t xml:space="preserve"> meshNodes)</w:t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(meshNodes, meshEdges)</w:t>
      </w:r>
      <w:r>
        <w:br w:type="textWrapping"/>
      </w:r>
      <w:r>
        <w:br w:type="textWrapping"/>
      </w:r>
      <w:r>
        <w:rPr>
          <w:rStyle w:val="CommentTok"/>
        </w:rPr>
        <w:t xml:space="preserve"># simplify to remove the duplicate a-b and b-a linkages</w:t>
      </w:r>
      <w:r>
        <w:br w:type="textWrapping"/>
      </w:r>
      <w:r>
        <w:rPr>
          <w:rStyle w:val="CommentTok"/>
        </w:rPr>
        <w:t xml:space="preserve"># specifying to take the average edgeweight of each simplified link pair, which should be the average of two identical numbers</w:t>
      </w:r>
      <w:r>
        <w:br w:type="textWrapping"/>
      </w:r>
      <w:r>
        <w:rPr>
          <w:rStyle w:val="NormalTok"/>
        </w:rPr>
        <w:t xml:space="preserve">meshGraphSimple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igraph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simplify</w:t>
      </w:r>
      <w:r>
        <w:rPr>
          <w:rStyle w:val="NormalTok"/>
        </w:rPr>
        <w:t xml:space="preserve">(meshGraph,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remove.multiple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edge.attr.comb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(meshGraph)</w:t>
      </w:r>
      <w:r>
        <w:br w:type="textWrapping"/>
      </w:r>
      <w:r>
        <w:br w:type="textWrapping"/>
      </w:r>
      <w:r>
        <w:rPr>
          <w:rStyle w:val="CommentTok"/>
        </w:rPr>
        <w:t xml:space="preserve"># remove nodes/concepts that are too broad and/or connected to be useful</w:t>
      </w:r>
      <w:r>
        <w:br w:type="textWrapping"/>
      </w:r>
      <w:r>
        <w:rPr>
          <w:rStyle w:val="NormalTok"/>
        </w:rPr>
        <w:t xml:space="preserve">meshGraphSimpleSubset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induced_subgraph</w:t>
      </w:r>
      <w:r>
        <w:rPr>
          <w:rStyle w:val="NormalTok"/>
        </w:rPr>
        <w:t xml:space="preserve">(meshGraphSimple, </w:t>
      </w:r>
      <w:r>
        <w:br w:type="textWrapping"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vids=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(meshGraphSimple)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"zUnclassified"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</w:t>
      </w:r>
      <w:r>
        <w:rPr>
          <w:rStyle w:val="StringTok"/>
        </w:rPr>
        <w:t xml:space="preserve">"Diabetes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General"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</w:t>
      </w:r>
      <w:r>
        <w:rPr>
          <w:rStyle w:val="StringTok"/>
        </w:rPr>
        <w:t xml:space="preserve">"Geography"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</w:t>
      </w:r>
      <w:r>
        <w:rPr>
          <w:rStyle w:val="StringTok"/>
        </w:rPr>
        <w:t xml:space="preserve">"Outcomes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Related"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</w:t>
      </w:r>
      <w:r>
        <w:rPr>
          <w:rStyle w:val="StringTok"/>
        </w:rPr>
        <w:t xml:space="preserve">"Individual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Focus"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</w:t>
      </w:r>
      <w:r>
        <w:rPr>
          <w:rStyle w:val="StringTok"/>
        </w:rPr>
        <w:t xml:space="preserve">"Program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Development"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</w:t>
      </w:r>
      <w:r>
        <w:rPr>
          <w:rStyle w:val="StringTok"/>
        </w:rPr>
        <w:t xml:space="preserve">"HealthComm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Promotion"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</w:t>
      </w:r>
      <w:r>
        <w:rPr>
          <w:rStyle w:val="StringTok"/>
        </w:rPr>
        <w:t xml:space="preserve">"AHRQ"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"NIDDK"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(meshGraphSimple)</w:t>
      </w:r>
      <w:r>
        <w:br w:type="textWrapping"/>
      </w:r>
      <w:r>
        <w:br w:type="textWrapping"/>
      </w:r>
      <w:r>
        <w:rPr>
          <w:rStyle w:val="CommentTok"/>
        </w:rPr>
        <w:t xml:space="preserve"># and now remove the few concepts that become isolated concepts after this</w:t>
      </w:r>
      <w:r>
        <w:br w:type="textWrapping"/>
      </w:r>
      <w:r>
        <w:rPr>
          <w:rStyle w:val="CommentTok"/>
        </w:rPr>
        <w:t xml:space="preserve"># e.g., osteoarthritis</w:t>
      </w:r>
      <w:r>
        <w:br w:type="textWrapping"/>
      </w:r>
      <w:r>
        <w:rPr>
          <w:rStyle w:val="NormalTok"/>
        </w:rPr>
        <w:t xml:space="preserve">meshGraphSimpleSubset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induced_subgraph</w:t>
      </w:r>
      <w:r>
        <w:rPr>
          <w:rStyle w:val="NormalTok"/>
        </w:rPr>
        <w:t xml:space="preserve">(meshGraphSimpleSubset, </w:t>
      </w:r>
      <w:r>
        <w:br w:type="textWrapping"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vids=</w:t>
      </w:r>
      <w:r>
        <w:rPr>
          <w:rStyle w:val="KeywordTok"/>
        </w:rPr>
        <w:t xml:space="preserve">degree</w:t>
      </w:r>
      <w:r>
        <w:rPr>
          <w:rStyle w:val="NormalTok"/>
        </w:rPr>
        <w:t xml:space="preserve">(meshGraphSimpleSubset)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and now we can detect communities within this network!</w:t>
      </w:r>
      <w:r>
        <w:br w:type="textWrapping"/>
      </w:r>
      <w:r>
        <w:rPr>
          <w:rStyle w:val="CommentTok"/>
        </w:rPr>
        <w:t xml:space="preserve"># only want to run the algorithm on NS laptop for reproducibility</w:t>
      </w:r>
      <w:r>
        <w:br w:type="textWrapping"/>
      </w:r>
      <w:r>
        <w:rPr>
          <w:rStyle w:val="CommentTok"/>
        </w:rPr>
        <w:t xml:space="preserve"># this code is kept in here for transparency, but have commented out since we have final results now</w:t>
      </w:r>
      <w:r>
        <w:br w:type="textWrapping"/>
      </w:r>
      <w:r>
        <w:rPr>
          <w:rStyle w:val="CommentTok"/>
        </w:rPr>
        <w:t xml:space="preserve"># if (Sys.info()[["nodename"]]=="NATSMITH-PC" &amp; file.exists("output/SPINGLASS_RESULTS.Rdata")==FALSE){</w:t>
      </w:r>
      <w:r>
        <w:br w:type="textWrapping"/>
      </w:r>
      <w:r>
        <w:rPr>
          <w:rStyle w:val="CommentTok"/>
        </w:rPr>
        <w:t xml:space="preserve">#   set.seed(28215)</w:t>
      </w:r>
      <w:r>
        <w:br w:type="textWrapping"/>
      </w:r>
      <w:r>
        <w:rPr>
          <w:rStyle w:val="CommentTok"/>
        </w:rPr>
        <w:t xml:space="preserve">#   spgl &lt;- cluster_spinglass(meshGraphSimpleSubset, E(meshGraphSimpleSubset)$eweight, gamma=1.18)</w:t>
      </w:r>
      <w:r>
        <w:br w:type="textWrapping"/>
      </w:r>
      <w:r>
        <w:rPr>
          <w:rStyle w:val="CommentTok"/>
        </w:rPr>
        <w:t xml:space="preserve">#   save(spgl, file="output/SPINGLASS_RESULTS.Rdata")</w:t>
      </w:r>
      <w:r>
        <w:br w:type="textWrapping"/>
      </w:r>
      <w:r>
        <w:rPr>
          <w:rStyle w:val="CommentTok"/>
        </w:rPr>
        <w:t xml:space="preserve"># } else {</w:t>
      </w:r>
      <w:r>
        <w:br w:type="textWrapping"/>
      </w:r>
      <w:r>
        <w:rPr>
          <w:rStyle w:val="CommentTok"/>
        </w:rPr>
        <w:t xml:space="preserve">#   load("output/SPINGLASS_RESULTS.Rdata")</w:t>
      </w:r>
      <w:r>
        <w:br w:type="textWrapping"/>
      </w:r>
      <w:r>
        <w:rPr>
          <w:rStyle w:val="CommentTok"/>
        </w:rPr>
        <w:t xml:space="preserve"># 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load the community detection results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"output/SPINGLASS_RESULTS.Rdata"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there were originally 7 communities/themes</w:t>
      </w:r>
      <w:r>
        <w:br w:type="textWrapping"/>
      </w:r>
      <w:r>
        <w:rPr>
          <w:rStyle w:val="KeywordTok"/>
        </w:rPr>
        <w:t xml:space="preserve">sizes</w:t>
      </w:r>
      <w:r>
        <w:rPr>
          <w:rStyle w:val="NormalTok"/>
        </w:rPr>
        <w:t xml:space="preserve">(spgl)</w:t>
      </w:r>
    </w:p>
    <w:p>
      <w:pPr>
        <w:pStyle w:val="SourceCode"/>
      </w:pPr>
      <w:r>
        <w:rPr>
          <w:rStyle w:val="VerbatimChar"/>
        </w:rPr>
        <w:t xml:space="preserve">## Community sizes</w:t>
      </w:r>
      <w:r>
        <w:br w:type="textWrapping"/>
      </w:r>
      <w:r>
        <w:rPr>
          <w:rStyle w:val="VerbatimChar"/>
        </w:rPr>
        <w:t xml:space="preserve">##  1  2  3  4  5  6  7 </w:t>
      </w:r>
      <w:r>
        <w:br w:type="textWrapping"/>
      </w:r>
      <w:r>
        <w:rPr>
          <w:rStyle w:val="VerbatimChar"/>
        </w:rPr>
        <w:t xml:space="preserve">##  5  4 12 13 12  7 10</w:t>
      </w:r>
    </w:p>
    <w:p>
      <w:pPr>
        <w:pStyle w:val="SourceCode"/>
      </w:pPr>
      <w:r>
        <w:rPr>
          <w:rStyle w:val="CommentTok"/>
        </w:rPr>
        <w:t xml:space="preserve"># add these classifications to the network</w:t>
      </w:r>
      <w:r>
        <w:br w:type="textWrapping"/>
      </w:r>
      <w:r>
        <w:rPr>
          <w:rStyle w:val="NormalTok"/>
        </w:rPr>
        <w:t xml:space="preserve">meshGraphSimpleSubset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igraph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set_vertex_attr</w:t>
      </w:r>
      <w:r>
        <w:rPr>
          <w:rStyle w:val="NormalTok"/>
        </w:rPr>
        <w:t xml:space="preserve">(meshGraphSimpleSubset, </w:t>
      </w:r>
      <w:r>
        <w:br w:type="textWrapping"/>
      </w:r>
      <w:r>
        <w:rPr>
          <w:rStyle w:val="NormalTok"/>
        </w:rPr>
        <w:t xml:space="preserve">                            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"community"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  </w:t>
      </w:r>
      <w:r>
        <w:rPr>
          <w:rStyle w:val="DataTypeTok"/>
        </w:rPr>
        <w:t xml:space="preserve">value=</w:t>
      </w:r>
      <w:r>
        <w:rPr>
          <w:rStyle w:val="KeywordTok"/>
        </w:rPr>
        <w:t xml:space="preserve">membership</w:t>
      </w:r>
      <w:r>
        <w:rPr>
          <w:rStyle w:val="NormalTok"/>
        </w:rPr>
        <w:t xml:space="preserve">(spgl))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(spgl)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now to do a little data manipulation for final themes and visualization</w:t>
      </w:r>
      <w:r>
        <w:br w:type="textWrapping"/>
      </w:r>
      <w:r>
        <w:rPr>
          <w:rStyle w:val="CommentTok"/>
        </w:rPr>
        <w:t xml:space="preserve"># get nodes and edges</w:t>
      </w:r>
      <w:r>
        <w:br w:type="textWrapping"/>
      </w:r>
      <w:r>
        <w:rPr>
          <w:rStyle w:val="NormalTok"/>
        </w:rPr>
        <w:t xml:space="preserve">tmp1edges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igraph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as_data_frame</w:t>
      </w:r>
      <w:r>
        <w:rPr>
          <w:rStyle w:val="NormalTok"/>
        </w:rPr>
        <w:t xml:space="preserve">(meshGraphSimpleSubset, </w:t>
      </w:r>
      <w:r>
        <w:rPr>
          <w:rStyle w:val="DataTypeTok"/>
        </w:rPr>
        <w:t xml:space="preserve">what=</w:t>
      </w:r>
      <w:r>
        <w:rPr>
          <w:rStyle w:val="StringTok"/>
        </w:rPr>
        <w:t xml:space="preserve">"edges"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within nodes...</w:t>
      </w:r>
      <w:r>
        <w:br w:type="textWrapping"/>
      </w:r>
      <w:r>
        <w:rPr>
          <w:rStyle w:val="NormalTok"/>
        </w:rPr>
        <w:t xml:space="preserve">tmp1nodes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igraph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as_data_frame</w:t>
      </w:r>
      <w:r>
        <w:rPr>
          <w:rStyle w:val="NormalTok"/>
        </w:rPr>
        <w:t xml:space="preserve">(meshGraphSimpleSubset, </w:t>
      </w:r>
      <w:r>
        <w:rPr>
          <w:rStyle w:val="DataTypeTok"/>
        </w:rPr>
        <w:t xml:space="preserve">what=</w:t>
      </w:r>
      <w:r>
        <w:rPr>
          <w:rStyle w:val="StringTok"/>
        </w:rPr>
        <w:t xml:space="preserve">"vertices"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just keep the community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(name, community)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RECLASSIFY COMMUNITIES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this combination was decided upon by NS, KM, and BB in a team meeting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original communities 2 and 5, and 4 and 7 examine very related concepts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so are combined into the same theme for interpretation and visualization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hsrCommunity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(community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community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community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community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community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community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community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now create a factor variable with the name of the community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hsrCommF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(hsrCommunity,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"Decision Support"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"Diabetes Management"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"T1D Management in Children/YA"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"T2D prevention"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"Comorbidities and Complications"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CommentTok"/>
        </w:rPr>
        <w:t xml:space="preserve"># upweight edges if they are in the same community</w:t>
      </w:r>
      <w:r>
        <w:br w:type="textWrapping"/>
      </w:r>
      <w:r>
        <w:rPr>
          <w:rStyle w:val="CommentTok"/>
        </w:rPr>
        <w:t xml:space="preserve"># join the nodelist to the edgelist - get community designation for the FROM concept</w:t>
      </w:r>
      <w:r>
        <w:br w:type="textWrapping"/>
      </w:r>
      <w:r>
        <w:rPr>
          <w:rStyle w:val="NormalTok"/>
        </w:rPr>
        <w:t xml:space="preserve">tmp2edges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(tmp1edges, </w:t>
      </w:r>
      <w:r>
        <w:br w:type="textWrapping"/>
      </w:r>
      <w:r>
        <w:rPr>
          <w:rStyle w:val="NormalTok"/>
        </w:rPr>
        <w:t xml:space="preserve">                       (tmp1nodes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(name, hsrCommunity)),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"from"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and now repeat, to get community designation for the TO concept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((tmp1nodes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(name, hsrCommunity)),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"name"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and finally, upweight if the communities are the same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UPweight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(hsrCommunity.x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hsrCommunity.y,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meshGraphNew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graph_from_data_frame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d=</w:t>
      </w:r>
      <w:r>
        <w:rPr>
          <w:rStyle w:val="NormalTok"/>
        </w:rPr>
        <w:t xml:space="preserve">tmp2edges, </w:t>
      </w:r>
      <w:r>
        <w:br w:type="textWrapping"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 xml:space="preserve">directed=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 xml:space="preserve">vertices=</w:t>
      </w:r>
      <w:r>
        <w:rPr>
          <w:rStyle w:val="NormalTok"/>
        </w:rPr>
        <w:t xml:space="preserve">tmp1nodes)</w:t>
      </w:r>
      <w:r>
        <w:br w:type="textWrapping"/>
      </w:r>
      <w:r>
        <w:br w:type="textWrapping"/>
      </w:r>
      <w:r>
        <w:rPr>
          <w:rStyle w:val="CommentTok"/>
        </w:rPr>
        <w:t xml:space="preserve">#rm(meshGraphSimpleSubset, tmp1nodes, tmp1edges, tmp2edges)  </w:t>
      </w:r>
    </w:p>
    <w:p>
      <w:pPr>
        <w:pStyle w:val="Heading2"/>
      </w:pPr>
      <w:bookmarkStart w:id="29" w:name="visualization-1"/>
      <w:r>
        <w:t xml:space="preserve">Visualization</w:t>
      </w:r>
      <w:bookmarkEnd w:id="29"/>
    </w:p>
    <w:p>
      <w:pPr>
        <w:pStyle w:val="SourceCode"/>
      </w:pPr>
      <w:r>
        <w:rPr>
          <w:rStyle w:val="CommentTok"/>
        </w:rPr>
        <w:t xml:space="preserve"># ONLY RUN ONCE ON LAPTOP FOR REPRODUCIBILITY</w:t>
      </w:r>
      <w:r>
        <w:br w:type="textWrapping"/>
      </w:r>
      <w:r>
        <w:rPr>
          <w:rStyle w:val="CommentTok"/>
        </w:rPr>
        <w:t xml:space="preserve">#layoutGG = layout_with_fr(meshGraphNew, weights=E(meshGraphNew)$UPweight)</w:t>
      </w:r>
      <w:r>
        <w:br w:type="textWrapping"/>
      </w:r>
      <w:r>
        <w:rPr>
          <w:rStyle w:val="CommentTok"/>
        </w:rPr>
        <w:t xml:space="preserve">#save(layoutGG, file="output/GGNETWORK_LAYOUT.Rdata")</w:t>
      </w:r>
      <w:r>
        <w:br w:type="textWrapping"/>
      </w:r>
      <w:r>
        <w:br w:type="textWrapping"/>
      </w:r>
      <w:r>
        <w:rPr>
          <w:rStyle w:val="CommentTok"/>
        </w:rPr>
        <w:t xml:space="preserve"># load the pre-specified layout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"output/GGNETWORK_LAYOUT.Rdata"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(layoutGG)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tmp1nodes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</w:t>
      </w:r>
      <w:r>
        <w:br w:type="textWrapping"/>
      </w:r>
      <w:r>
        <w:rPr>
          <w:rStyle w:val="NormalTok"/>
        </w:rPr>
        <w:t xml:space="preserve">layoutGG[</w:t>
      </w:r>
      <w:r>
        <w:rPr>
          <w:rStyle w:val="StringTok"/>
        </w:rPr>
        <w:t xml:space="preserve">"Urban"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1.05</w:t>
      </w:r>
      <w:r>
        <w:br w:type="textWrapping"/>
      </w:r>
      <w:r>
        <w:rPr>
          <w:rStyle w:val="NormalTok"/>
        </w:rPr>
        <w:t xml:space="preserve">layoutGG[</w:t>
      </w:r>
      <w:r>
        <w:rPr>
          <w:rStyle w:val="StringTok"/>
        </w:rPr>
        <w:t xml:space="preserve">"Urban"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-0.8</w:t>
      </w:r>
      <w:r>
        <w:br w:type="textWrapping"/>
      </w:r>
      <w:r>
        <w:br w:type="textWrapping"/>
      </w:r>
      <w:r>
        <w:rPr>
          <w:rStyle w:val="NormalTok"/>
        </w:rPr>
        <w:t xml:space="preserve">layoutGG[</w:t>
      </w:r>
      <w:r>
        <w:rPr>
          <w:rStyle w:val="StringTok"/>
        </w:rPr>
        <w:t xml:space="preserve">"Quality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Improvement"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layoutGG[</w:t>
      </w:r>
      <w:r>
        <w:rPr>
          <w:rStyle w:val="StringTok"/>
        </w:rPr>
        <w:t xml:space="preserve">"Quality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Improvement"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-0.4</w:t>
      </w:r>
      <w:r>
        <w:br w:type="textWrapping"/>
      </w:r>
      <w:r>
        <w:br w:type="textWrapping"/>
      </w:r>
      <w:r>
        <w:rPr>
          <w:rStyle w:val="NormalTok"/>
        </w:rPr>
        <w:t xml:space="preserve">layoutGG[</w:t>
      </w:r>
      <w:r>
        <w:rPr>
          <w:rStyle w:val="StringTok"/>
        </w:rPr>
        <w:t xml:space="preserve">"Ambulatory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Outpatient"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-0.3</w:t>
      </w:r>
      <w:r>
        <w:br w:type="textWrapping"/>
      </w:r>
      <w:r>
        <w:rPr>
          <w:rStyle w:val="NormalTok"/>
        </w:rPr>
        <w:t xml:space="preserve">layoutGG[</w:t>
      </w:r>
      <w:r>
        <w:rPr>
          <w:rStyle w:val="StringTok"/>
        </w:rPr>
        <w:t xml:space="preserve">"Ambulatory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Outpatient"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br w:type="textWrapping"/>
      </w:r>
      <w:r>
        <w:br w:type="textWrapping"/>
      </w:r>
      <w:r>
        <w:rPr>
          <w:rStyle w:val="NormalTok"/>
        </w:rPr>
        <w:t xml:space="preserve">layoutGG[</w:t>
      </w:r>
      <w:r>
        <w:rPr>
          <w:rStyle w:val="StringTok"/>
        </w:rPr>
        <w:t xml:space="preserve">"Geography/GIS"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-0.7</w:t>
      </w:r>
      <w:r>
        <w:br w:type="textWrapping"/>
      </w:r>
      <w:r>
        <w:rPr>
          <w:rStyle w:val="NormalTok"/>
        </w:rPr>
        <w:t xml:space="preserve">layoutGG[</w:t>
      </w:r>
      <w:r>
        <w:rPr>
          <w:rStyle w:val="StringTok"/>
        </w:rPr>
        <w:t xml:space="preserve">"Geography/GIS"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br w:type="textWrapping"/>
      </w:r>
      <w:r>
        <w:br w:type="textWrapping"/>
      </w:r>
      <w:r>
        <w:rPr>
          <w:rStyle w:val="NormalTok"/>
        </w:rPr>
        <w:t xml:space="preserve">layoutGG[</w:t>
      </w:r>
      <w:r>
        <w:rPr>
          <w:rStyle w:val="StringTok"/>
        </w:rPr>
        <w:t xml:space="preserve">"PA/Exercise"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-0.7</w:t>
      </w:r>
      <w:r>
        <w:br w:type="textWrapping"/>
      </w:r>
      <w:r>
        <w:br w:type="textWrapping"/>
      </w:r>
      <w:r>
        <w:rPr>
          <w:rStyle w:val="NormalTok"/>
        </w:rPr>
        <w:t xml:space="preserve">layoutGG[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-2.3</w:t>
      </w:r>
      <w:r>
        <w:br w:type="textWrapping"/>
      </w:r>
      <w:r>
        <w:br w:type="textWrapping"/>
      </w:r>
      <w:r>
        <w:rPr>
          <w:rStyle w:val="NormalTok"/>
        </w:rPr>
        <w:t xml:space="preserve">layoutGG[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-0.76</w:t>
      </w:r>
      <w:r>
        <w:br w:type="textWrapping"/>
      </w:r>
      <w:r>
        <w:rPr>
          <w:rStyle w:val="NormalTok"/>
        </w:rPr>
        <w:t xml:space="preserve">layoutGG[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-2.6</w:t>
      </w:r>
      <w:r>
        <w:br w:type="textWrapping"/>
      </w:r>
      <w:r>
        <w:br w:type="textWrapping"/>
      </w:r>
      <w:r>
        <w:rPr>
          <w:rStyle w:val="NormalTok"/>
        </w:rPr>
        <w:t xml:space="preserve">layoutGG[</w:t>
      </w:r>
      <w:r>
        <w:rPr>
          <w:rStyle w:val="StringTok"/>
        </w:rPr>
        <w:t xml:space="preserve">"African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Americans"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layoutGG[</w:t>
      </w:r>
      <w:r>
        <w:rPr>
          <w:rStyle w:val="StringTok"/>
        </w:rPr>
        <w:t xml:space="preserve">"African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Americans"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-2.3</w:t>
      </w:r>
      <w:r>
        <w:br w:type="textWrapping"/>
      </w:r>
      <w:r>
        <w:br w:type="textWrapping"/>
      </w:r>
      <w:r>
        <w:rPr>
          <w:rStyle w:val="NormalTok"/>
        </w:rPr>
        <w:t xml:space="preserve">layoutGG[</w:t>
      </w:r>
      <w:r>
        <w:rPr>
          <w:rStyle w:val="StringTok"/>
        </w:rPr>
        <w:t xml:space="preserve">"EBM or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Guidelines"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-1.3</w:t>
      </w:r>
      <w:r>
        <w:br w:type="textWrapping"/>
      </w:r>
      <w:r>
        <w:br w:type="textWrapping"/>
      </w:r>
      <w:r>
        <w:rPr>
          <w:rStyle w:val="CommentTok"/>
        </w:rPr>
        <w:t xml:space="preserve"># not being lazy, and reordering the NEJM theme colors, also from the ggsci package</w:t>
      </w:r>
      <w:r>
        <w:br w:type="textWrapping"/>
      </w:r>
      <w:r>
        <w:rPr>
          <w:rStyle w:val="CommentTok"/>
        </w:rPr>
        <w:t xml:space="preserve"># need to reorder so that blue and green aren't right next to each other</w:t>
      </w:r>
      <w:r>
        <w:br w:type="textWrapping"/>
      </w:r>
      <w:r>
        <w:rPr>
          <w:rStyle w:val="NormalTok"/>
        </w:rPr>
        <w:t xml:space="preserve">nejm_not_LAZY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"Comorbidities and Complications"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"#BC3C29FF"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"Decision Support"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"#7876B1FF"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"Diabetes Management"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"#0072B5FF"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"T1D Management in Children/YA"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"#E18727FF"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"T2D prevention"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"#20854EFF"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45239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</w:t>
      </w:r>
      <w:r>
        <w:rPr>
          <w:rStyle w:val="NormalTok"/>
        </w:rPr>
        <w:t xml:space="preserve">(meshGraphNew)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"Native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Americans"</w:t>
      </w:r>
      <w:r>
        <w:br w:type="textWrapping"/>
      </w:r>
      <w:r>
        <w:rPr>
          <w:rStyle w:val="CommentTok"/>
        </w:rPr>
        <w:t xml:space="preserve"># and now we can visualize this network, using the layout we just pulled in</w:t>
      </w:r>
      <w:r>
        <w:br w:type="textWrapping"/>
      </w:r>
      <w:r>
        <w:rPr>
          <w:rStyle w:val="KeywordTok"/>
        </w:rPr>
        <w:t xml:space="preserve">ggraph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graph=</w:t>
      </w:r>
      <w:r>
        <w:rPr>
          <w:rStyle w:val="NormalTok"/>
        </w:rPr>
        <w:t xml:space="preserve">meshGraphNew,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layout=</w:t>
      </w:r>
      <w:r>
        <w:rPr>
          <w:rStyle w:val="NormalTok"/>
        </w:rPr>
        <w:t xml:space="preserve">layoutGG)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remove all axes and the legend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theme_blank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modify theme elemnts, font sizes etc.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specify that we want to use the reordered colors specified above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nejm_not_LAZY)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nejm_not_LAZY)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add lots of informative labels and titles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2: Diabetes research themes"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"Themes were created using a network of linked MeSH terms and parsing highly-connected groups of terms using network analysis. </w:t>
      </w:r>
      <w:r>
        <w:br w:type="textWrapping"/>
      </w:r>
      <w:r>
        <w:rPr>
          <w:rStyle w:val="StringTok"/>
        </w:rPr>
        <w:t xml:space="preserve">       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"Notes: T1D = type 1 diabetes. T2D = type 2 diabetes. Concepts displayed are aggregated MeSH terms. Each MeSH term must have occurred in at least two projects. To be </w:t>
      </w:r>
      <w:r>
        <w:br w:type="textWrapping"/>
      </w:r>
      <w:r>
        <w:rPr>
          <w:rStyle w:val="StringTok"/>
        </w:rPr>
        <w:t xml:space="preserve">       linked, those concepts must have appeared in the same project at least four times. Research themes were derived using the spinglass community detection algorithm in R. </w:t>
      </w:r>
      <w:r>
        <w:br w:type="textWrapping"/>
      </w:r>
      <w:r>
        <w:rPr>
          <w:rStyle w:val="StringTok"/>
        </w:rPr>
        <w:t xml:space="preserve">       Related communities were combined to form five cohesive research themes. Linkages between MeSH terms not shown for interpretability. Dots represent MeSH concepts. </w:t>
      </w:r>
      <w:r>
        <w:br w:type="textWrapping"/>
      </w:r>
      <w:r>
        <w:rPr>
          <w:rStyle w:val="StringTok"/>
        </w:rPr>
        <w:t xml:space="preserve">       Text labels for MeSH concepts are arranged to prevent overlap and are connected to their specific dot/MeSH concept with lines when necessary."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and now add the network points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geom_node_point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hsrCommF),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label those points with the concept name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geom_node_label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name,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hsrCommF),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repel=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fontface=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#annotate("rect", xmin = -1.55, xmax = -1, ymin = -0.26, ymax = 0.06,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        alpha = .2) +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"Comorbidities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and Complications"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"#BC3C29FF"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fontface=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"Diabetes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Management"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"#0072B5FF"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fontface=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FloatTok"/>
        </w:rPr>
        <w:t xml:space="preserve">0.63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"T1D Management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in Youth"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"#E18727FF"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fontface=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"Decision Support"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"#7876B1FF"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fontface=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1.26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"Community-based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T2D prevention"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"#20854EFF"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fontface=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note we are not graphing the edges because they look awful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CommentTok"/>
        </w:rPr>
        <w:t xml:space="preserve"># save as vector and raster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"output/Fig-2-concept-network.pdf"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plot=</w:t>
      </w:r>
      <w:r>
        <w:rPr>
          <w:rStyle w:val="Keyword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device=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"output/Fig-2-concept-network.png"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plot=</w:t>
      </w:r>
      <w:r>
        <w:rPr>
          <w:rStyle w:val="Keyword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device=</w:t>
      </w:r>
      <w:r>
        <w:rPr>
          <w:rStyle w:val="StringTok"/>
        </w:rPr>
        <w:t xml:space="preserve">"png"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remove everything from memory 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objects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This is the final figure output from R, and community names are added in post-processing in Adobe Illustrator. This illustrator document is contained in the output folder.</w:t>
      </w:r>
    </w:p>
    <w:p>
      <w:pPr>
        <w:pStyle w:val="SourceCode"/>
      </w:pPr>
      <w:r>
        <w:rPr>
          <w:rStyle w:val="Keyword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"output/Fig-2-concept-network.png"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6858000" cy="52993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put/Fig-2-concept-networ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299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appendix-function-code"/>
      <w:r>
        <w:t xml:space="preserve">Appendix: function code</w:t>
      </w:r>
      <w:bookmarkEnd w:id="31"/>
    </w:p>
    <w:p>
      <w:pPr>
        <w:pStyle w:val="Heading2"/>
      </w:pPr>
      <w:bookmarkStart w:id="32" w:name="funder"/>
      <w:r>
        <w:t xml:space="preserve">Classify funders</w:t>
      </w:r>
      <w:bookmarkEnd w:id="32"/>
    </w:p>
    <w:p>
      <w:pPr>
        <w:pStyle w:val="SourceCode"/>
      </w:pPr>
      <w:r>
        <w:rPr>
          <w:rStyle w:val="NormalTok"/>
        </w:rPr>
        <w:t xml:space="preserve">FUNDERS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(INPUT_DS){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OUTPUT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INPUT_DS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str_extract_all</w:t>
      </w:r>
      <w:r>
        <w:rPr>
          <w:rStyle w:val="NormalTok"/>
        </w:rPr>
        <w:t xml:space="preserve">(SAList,  </w:t>
      </w:r>
      <w:r>
        <w:rPr>
          <w:rStyle w:val="StringTok"/>
        </w:rPr>
        <w:t xml:space="preserve">"(?&lt;=</w:t>
      </w:r>
      <w:r>
        <w:rPr>
          <w:rStyle w:val="CharTok"/>
        </w:rPr>
        <w:t xml:space="preserve">\\</w:t>
      </w:r>
      <w:r>
        <w:rPr>
          <w:rStyle w:val="StringTok"/>
        </w:rPr>
        <w:t xml:space="preserve">().+?(?=</w:t>
      </w:r>
      <w:r>
        <w:rPr>
          <w:rStyle w:val="CharTok"/>
        </w:rPr>
        <w:t xml:space="preserve">\\</w:t>
      </w:r>
      <w:r>
        <w:rPr>
          <w:rStyle w:val="StringTok"/>
        </w:rPr>
        <w:t xml:space="preserve">))"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numFunders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lengths</w:t>
      </w:r>
      <w:r>
        <w:rPr>
          <w:rStyle w:val="NormalTok"/>
        </w:rPr>
        <w:t xml:space="preserve">(funder),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NIH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(funder, str_detect,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"NIH"</w:t>
      </w:r>
      <w:r>
        <w:rPr>
          <w:rStyle w:val="NormalTok"/>
        </w:rPr>
        <w:t xml:space="preserve">), any),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AHRQ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(funder, str_detect,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"AHRQ"</w:t>
      </w:r>
      <w:r>
        <w:rPr>
          <w:rStyle w:val="NormalTok"/>
        </w:rPr>
        <w:t xml:space="preserve">), any),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RWJF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(funder, str_detect,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"RWJF"</w:t>
      </w:r>
      <w:r>
        <w:rPr>
          <w:rStyle w:val="NormalTok"/>
        </w:rPr>
        <w:t xml:space="preserve">), any),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CDC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(funder, str_detect,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"CDC"</w:t>
      </w:r>
      <w:r>
        <w:rPr>
          <w:rStyle w:val="NormalTok"/>
        </w:rPr>
        <w:t xml:space="preserve">), any),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PCORI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(funder, str_detect,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"PCORI"</w:t>
      </w:r>
      <w:r>
        <w:rPr>
          <w:rStyle w:val="NormalTok"/>
        </w:rPr>
        <w:t xml:space="preserve">), any),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(funder, str_detect,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"VA"</w:t>
      </w:r>
      <w:r>
        <w:rPr>
          <w:rStyle w:val="NormalTok"/>
        </w:rPr>
        <w:t xml:space="preserve">), any),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HRSA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(funder, str_detect,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"HRSA"</w:t>
      </w:r>
      <w:r>
        <w:rPr>
          <w:rStyle w:val="NormalTok"/>
        </w:rPr>
        <w:t xml:space="preserve">), any),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NIDILRR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(funder, str_detect,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"NIDILRR"</w:t>
      </w:r>
      <w:r>
        <w:rPr>
          <w:rStyle w:val="NormalTok"/>
        </w:rPr>
        <w:t xml:space="preserve">), any),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RRF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(funder, str_detect,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"RRF"</w:t>
      </w:r>
      <w:r>
        <w:rPr>
          <w:rStyle w:val="NormalTok"/>
        </w:rPr>
        <w:t xml:space="preserve">), any),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Commonwealth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(SAList,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"Commonwealth Fund"</w:t>
      </w:r>
      <w:r>
        <w:rPr>
          <w:rStyle w:val="NormalTok"/>
        </w:rPr>
        <w:t xml:space="preserve">), any),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PharmAlliance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(SAList,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"PharmAlliance"</w:t>
      </w:r>
      <w:r>
        <w:rPr>
          <w:rStyle w:val="NormalTok"/>
        </w:rPr>
        <w:t xml:space="preserve">), any),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Pfizer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(SAList,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"Pfizer"</w:t>
      </w:r>
      <w:r>
        <w:rPr>
          <w:rStyle w:val="NormalTok"/>
        </w:rPr>
        <w:t xml:space="preserve">), any),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Gordon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(SAList,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"Gordon and Betty Moore Foundation"</w:t>
      </w:r>
      <w:r>
        <w:rPr>
          <w:rStyle w:val="NormalTok"/>
        </w:rPr>
        <w:t xml:space="preserve">), any),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Aetna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(SAList,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"Aetna"</w:t>
      </w:r>
      <w:r>
        <w:rPr>
          <w:rStyle w:val="NormalTok"/>
        </w:rPr>
        <w:t xml:space="preserve">), any),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(SAList,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"American Diabetes Association"</w:t>
      </w:r>
      <w:r>
        <w:rPr>
          <w:rStyle w:val="NormalTok"/>
        </w:rPr>
        <w:t xml:space="preserve">), any),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(SAList,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"Centers for Medicare and Medicaid Services"</w:t>
      </w:r>
      <w:r>
        <w:rPr>
          <w:rStyle w:val="NormalTok"/>
        </w:rPr>
        <w:t xml:space="preserve">), any),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USDA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(funder, str_detect,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"USDA"</w:t>
      </w:r>
      <w:r>
        <w:rPr>
          <w:rStyle w:val="NormalTok"/>
        </w:rPr>
        <w:t xml:space="preserve">), any),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DHHS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(funder, str_detect,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"DHHS"</w:t>
      </w:r>
      <w:r>
        <w:rPr>
          <w:rStyle w:val="NormalTok"/>
        </w:rPr>
        <w:t xml:space="preserve">), any),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NSF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(funder, str_detect,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"NSF"</w:t>
      </w:r>
      <w:r>
        <w:rPr>
          <w:rStyle w:val="NormalTok"/>
        </w:rPr>
        <w:t xml:space="preserve">), any),</w:t>
      </w:r>
      <w:r>
        <w:br w:type="textWrapping"/>
      </w:r>
      <w:r>
        <w:rPr>
          <w:rStyle w:val="NormalTok"/>
        </w:rPr>
        <w:t xml:space="preserve">         </w:t>
      </w:r>
      <w:r>
        <w:br w:type="textWrapping"/>
      </w:r>
      <w:r>
        <w:rPr>
          <w:rStyle w:val="NormalTok"/>
        </w:rPr>
        <w:t xml:space="preserve">        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just leaving these as others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NCDHHS = map_int(str_detect(SAList, pattern="North Carolina Department"), any),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HSPHARM = map_int(str_detect(SAList, pattern="American Society of Health-System Pharmacists"), any),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SAList = InHealth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SAList=Florida Agency for Health Care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SAList=Massachusetts Division of Health Care Finance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Cincinnati Children's Hospital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Academic Medicine and Managed Care Forum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Parke Davis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WTGrant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PA Department of Health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BCBS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Office of Minority Health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New Mexico Dept of Health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United Hospital Fund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AARP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US Army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California Health Care Foundation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Center for Health Care Strategies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GlaxoSmithKline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Indian Health Service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National Multiple Sclerosis Society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Pew Charitable Trusts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Kellogg Foundation </w:t>
      </w:r>
      <w:r>
        <w:br w:type="textWrapping"/>
      </w:r>
      <w:r>
        <w:rPr>
          <w:rStyle w:val="NormalTok"/>
        </w:rPr>
        <w:t xml:space="preserve">        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primaryFunder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NIH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"NIH"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AHRQ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"AHRQ"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RWJF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"RWJF"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CDC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"CDC"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PCORI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"PCORI"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VA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"VA"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HRSA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"HRSA"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NIDILRR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"NIDILRR"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RRF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"RRF"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Commonwealth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"CFUND"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PharmAlliance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"PHARM"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Pfizer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"PFIZER"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Gordon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"GBMOORE"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Aetna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"AETNA"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ADA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"ADA"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CMS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"CMS"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USDA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"USDA"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DHHS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"DHHS"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NSF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"NSF"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         )</w:t>
      </w:r>
      <w:r>
        <w:br w:type="textWrapping"/>
      </w:r>
      <w:r>
        <w:rPr>
          <w:rStyle w:val="NormalTok"/>
        </w:rPr>
        <w:t xml:space="preserve">     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funder)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(OUTPUT)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}</w:t>
      </w:r>
    </w:p>
    <w:p>
      <w:pPr>
        <w:pStyle w:val="Heading2"/>
      </w:pPr>
      <w:bookmarkStart w:id="33" w:name="research"/>
      <w:r>
        <w:t xml:space="preserve">Classify if project is research</w:t>
      </w:r>
      <w:bookmarkEnd w:id="33"/>
    </w:p>
    <w:p>
      <w:pPr>
        <w:pStyle w:val="SourceCode"/>
      </w:pPr>
      <w:r>
        <w:rPr>
          <w:rStyle w:val="NormalTok"/>
        </w:rPr>
        <w:t xml:space="preserve">TYPES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(INPUT_DS){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OUTPUT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INPUT_DS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grantFirst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(GrantID,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grantType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(GrantID,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isResearch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CommentTok"/>
        </w:rPr>
        <w:t xml:space="preserve"># These are the combinations of funders and grant numbers that qualify as research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CommentTok"/>
        </w:rPr>
        <w:t xml:space="preserve"># R and K level grants from federal agencies</w:t>
      </w:r>
      <w:r>
        <w:br w:type="textWrapping"/>
      </w:r>
      <w:r>
        <w:rPr>
          <w:rStyle w:val="NormalTok"/>
        </w:rPr>
        <w:t xml:space="preserve">                               primaryFunder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"AHRQ"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"HRSA"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grantFirst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</w:t>
      </w:r>
      <w:r>
        <w:br w:type="textWrapping"/>
      </w:r>
      <w:r>
        <w:rPr>
          <w:rStyle w:val="StringTok"/>
        </w:rPr>
        <w:t xml:space="preserve">                              </w:t>
      </w:r>
      <w:r>
        <w:rPr>
          <w:rStyle w:val="CommentTok"/>
        </w:rPr>
        <w:t xml:space="preserve"># U level grants from the CDC</w:t>
      </w:r>
      <w:r>
        <w:br w:type="textWrapping"/>
      </w:r>
      <w:r>
        <w:rPr>
          <w:rStyle w:val="StringTok"/>
        </w:rPr>
        <w:t xml:space="preserve">                               </w:t>
      </w:r>
      <w:r>
        <w:rPr>
          <w:rStyle w:val="NormalTok"/>
        </w:rPr>
        <w:t xml:space="preserve">primaryFunder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"CDC"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grantFirst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       </w:t>
      </w:r>
      <w:r>
        <w:br w:type="textWrapping"/>
      </w:r>
      <w:r>
        <w:rPr>
          <w:rStyle w:val="StringTok"/>
        </w:rPr>
        <w:t xml:space="preserve">                              </w:t>
      </w:r>
      <w:r>
        <w:rPr>
          <w:rStyle w:val="CommentTok"/>
        </w:rPr>
        <w:t xml:space="preserve"># U level grants from the NIH</w:t>
      </w:r>
      <w:r>
        <w:br w:type="textWrapping"/>
      </w:r>
      <w:r>
        <w:rPr>
          <w:rStyle w:val="StringTok"/>
        </w:rPr>
        <w:t xml:space="preserve">                                </w:t>
      </w:r>
      <w:r>
        <w:rPr>
          <w:rStyle w:val="CommentTok"/>
        </w:rPr>
        <w:t xml:space="preserve"># I DON'T UNDERSTAND U LEVEL GRANTS? </w:t>
      </w:r>
      <w:r>
        <w:br w:type="textWrapping"/>
      </w:r>
      <w:r>
        <w:rPr>
          <w:rStyle w:val="StringTok"/>
        </w:rPr>
        <w:t xml:space="preserve">                                </w:t>
      </w:r>
      <w:r>
        <w:rPr>
          <w:rStyle w:val="NormalTok"/>
        </w:rPr>
        <w:t xml:space="preserve">primaryFunder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"NIH"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grantType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"UH3"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"U54"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"UC4"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                         </w:t>
      </w:r>
      <w:r>
        <w:rPr>
          <w:rStyle w:val="StringTok"/>
        </w:rPr>
        <w:t xml:space="preserve">"F30"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"F31"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"F32"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</w:t>
      </w:r>
      <w:r>
        <w:br w:type="textWrapping"/>
      </w:r>
      <w:r>
        <w:rPr>
          <w:rStyle w:val="StringTok"/>
        </w:rPr>
        <w:t xml:space="preserve">                              </w:t>
      </w:r>
      <w:r>
        <w:rPr>
          <w:rStyle w:val="CommentTok"/>
        </w:rPr>
        <w:t xml:space="preserve"># Comparative-effectiveness grants from PCORI</w:t>
      </w:r>
      <w:r>
        <w:br w:type="textWrapping"/>
      </w:r>
      <w:r>
        <w:rPr>
          <w:rStyle w:val="StringTok"/>
        </w:rPr>
        <w:t xml:space="preserve">                                </w:t>
      </w:r>
      <w:r>
        <w:rPr>
          <w:rStyle w:val="NormalTok"/>
        </w:rPr>
        <w:t xml:space="preserve">primaryFunder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"PCORI"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grantType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"IH-"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                           </w:t>
      </w:r>
      <w:r>
        <w:rPr>
          <w:rStyle w:val="StringTok"/>
        </w:rPr>
        <w:t xml:space="preserve">"IHS"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"AD-"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</w:t>
      </w:r>
      <w:r>
        <w:br w:type="textWrapping"/>
      </w:r>
      <w:r>
        <w:rPr>
          <w:rStyle w:val="StringTok"/>
        </w:rPr>
        <w:t xml:space="preserve">                              </w:t>
      </w:r>
      <w:r>
        <w:rPr>
          <w:rStyle w:val="CommentTok"/>
        </w:rPr>
        <w:t xml:space="preserve"># VA intramural research grants</w:t>
      </w:r>
      <w:r>
        <w:br w:type="textWrapping"/>
      </w:r>
      <w:r>
        <w:rPr>
          <w:rStyle w:val="StringTok"/>
        </w:rPr>
        <w:t xml:space="preserve">                                </w:t>
      </w:r>
      <w:r>
        <w:rPr>
          <w:rStyle w:val="NormalTok"/>
        </w:rPr>
        <w:t xml:space="preserve">primaryFunder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"VA"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grantType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"IK2"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                        </w:t>
      </w:r>
      <w:r>
        <w:rPr>
          <w:rStyle w:val="StringTok"/>
        </w:rPr>
        <w:t xml:space="preserve">"PPO"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"RRP"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"VCA"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</w:t>
      </w:r>
      <w:r>
        <w:br w:type="textWrapping"/>
      </w:r>
      <w:r>
        <w:rPr>
          <w:rStyle w:val="StringTok"/>
        </w:rPr>
        <w:t xml:space="preserve">                              </w:t>
      </w:r>
      <w:r>
        <w:rPr>
          <w:rStyle w:val="CommentTok"/>
        </w:rPr>
        <w:t xml:space="preserve"># Some other AHRQ grants</w:t>
      </w:r>
      <w:r>
        <w:br w:type="textWrapping"/>
      </w:r>
      <w:r>
        <w:rPr>
          <w:rStyle w:val="StringTok"/>
        </w:rPr>
        <w:t xml:space="preserve">                                </w:t>
      </w:r>
      <w:r>
        <w:rPr>
          <w:rStyle w:val="NormalTok"/>
        </w:rPr>
        <w:t xml:space="preserve">primaryFunder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"AHRQ"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grantType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</w:t>
      </w:r>
      <w:r>
        <w:br w:type="textWrapping"/>
      </w:r>
      <w:r>
        <w:rPr>
          <w:rStyle w:val="StringTok"/>
        </w:rPr>
        <w:t xml:space="preserve">                              </w:t>
      </w:r>
      <w:r>
        <w:rPr>
          <w:rStyle w:val="CommentTok"/>
        </w:rPr>
        <w:t xml:space="preserve"># Adding from manual review</w:t>
      </w:r>
      <w:r>
        <w:br w:type="textWrapping"/>
      </w:r>
      <w:r>
        <w:rPr>
          <w:rStyle w:val="StringTok"/>
        </w:rPr>
        <w:t xml:space="preserve">                                </w:t>
      </w:r>
      <w:r>
        <w:rPr>
          <w:rStyle w:val="CommentTok"/>
        </w:rPr>
        <w:t xml:space="preserve"># all of the titles/abstracts look like some sort of research to me </w:t>
      </w:r>
      <w:r>
        <w:br w:type="textWrapping"/>
      </w:r>
      <w:r>
        <w:rPr>
          <w:rStyle w:val="StringTok"/>
        </w:rPr>
        <w:t xml:space="preserve">                                </w:t>
      </w:r>
      <w:r>
        <w:rPr>
          <w:rStyle w:val="NormalTok"/>
        </w:rPr>
        <w:t xml:space="preserve">primaryFunder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"AETNA"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"GBMOORE"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"NIDILRR"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"PFIZER"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"RRF"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                               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CommentTok"/>
        </w:rPr>
        <w:t xml:space="preserve"># Things that are not research: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 commonwealth fund Israeli grant thing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 the HRSA center grants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 PCORI center grants - CDRN - clinical data research networks. Seems to fund infrastructure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 NIH UL1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 PHARM grant -- alliance of pharmacy schools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 RWJF grants all look like training</w:t>
      </w:r>
      <w:r>
        <w:br w:type="textWrapping"/>
      </w:r>
      <w:r>
        <w:rPr>
          <w:rStyle w:val="NormalTok"/>
        </w:rPr>
        <w:t xml:space="preserve">                              , </w:t>
      </w:r>
      <w:r>
        <w:br w:type="textWrapping"/>
      </w:r>
      <w:r>
        <w:rPr>
          <w:rStyle w:val="NormalTok"/>
        </w:rPr>
        <w:t xml:space="preserve">                              </w:t>
      </w:r>
      <w:r>
        <w:br w:type="textWrapping"/>
      </w:r>
      <w:r>
        <w:rPr>
          <w:rStyle w:val="NormalTok"/>
        </w:rPr>
        <w:t xml:space="preserve">                             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CommentTok"/>
        </w:rPr>
        <w:t xml:space="preserve"># if a grant meets any of those conditions is a research grant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true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CommentTok"/>
        </w:rPr>
        <w:t xml:space="preserve"># and if not, then it is not research 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false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br w:type="textWrapping"/>
      </w:r>
      <w:r>
        <w:rPr>
          <w:rStyle w:val="NormalTok"/>
        </w:rPr>
        <w:t xml:space="preserve">          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## fixing mis-classifications as a result of programmatically assigning research status.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these were found during the manual review of the abstracts for SEM classification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20154193 is an R13 project funded by AHRQ for a conference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20162180 is an R13 project funded by NIH/NHLBI for SBM annual meeting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20174271 is a KL2 center project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isResearch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(ProjectID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"20154193"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"20162180"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"20174271"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true=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false=</w:t>
      </w:r>
      <w:r>
        <w:rPr>
          <w:rStyle w:val="NormalTok"/>
        </w:rPr>
        <w:t xml:space="preserve">isResearch))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(OUTPUT)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#write.csv(tmp1, file="output/isGrantResearch.csv", row.names = FALSE)</w:t>
      </w:r>
    </w:p>
    <w:p>
      <w:pPr>
        <w:pStyle w:val="Heading2"/>
      </w:pPr>
      <w:bookmarkStart w:id="34" w:name="fundingamt"/>
      <w:r>
        <w:t xml:space="preserve">Clean funding amount</w:t>
      </w:r>
      <w:bookmarkEnd w:id="34"/>
    </w:p>
    <w:p>
      <w:pPr>
        <w:pStyle w:val="SourceCode"/>
      </w:pPr>
      <w:r>
        <w:rPr>
          <w:rStyle w:val="NormalTok"/>
        </w:rPr>
        <w:t xml:space="preserve">FUNDINGAMT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(INPUT_DS){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NormalTok"/>
        </w:rPr>
        <w:t xml:space="preserve">  OUTPUT_DS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#select(ProjectID, TotalFundingAmount, Fundings, primaryFunder, lengthProj) %&gt;%</w:t>
      </w:r>
      <w:r>
        <w:br w:type="textWrapping"/>
      </w:r>
      <w:r>
        <w:rPr>
          <w:rStyle w:val="StringTok"/>
        </w:rPr>
        <w:t xml:space="preserve">   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Fundings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(TotalFundingAmount),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, Fundings))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yearlyFunding1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(TotalFundingAmount)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lengthProj,</w:t>
      </w:r>
      <w:r>
        <w:br w:type="textWrapping"/>
      </w:r>
      <w:r>
        <w:rPr>
          <w:rStyle w:val="NormalTok"/>
        </w:rPr>
        <w:t xml:space="preserve">           </w:t>
      </w:r>
      <w:r>
        <w:br w:type="textWrapping"/>
      </w:r>
      <w:r>
        <w:rPr>
          <w:rStyle w:val="NormalTok"/>
        </w:rPr>
        <w:t xml:space="preserve">          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for those who don't have a total funding amount listed, we need to extract the yearly amounts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remove numbers we don't care about - the years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and commas, which will make numbers&gt;999 look like multiple numbers to R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yearlyFunding2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str_extract_all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str_remove_all</w:t>
      </w:r>
      <w:r>
        <w:rPr>
          <w:rStyle w:val="NormalTok"/>
        </w:rPr>
        <w:t xml:space="preserve">(Fundings, </w:t>
      </w:r>
      <w:r>
        <w:br w:type="textWrapping"/>
      </w:r>
      <w:r>
        <w:rPr>
          <w:rStyle w:val="NormalTok"/>
        </w:rPr>
        <w:t xml:space="preserve">                                          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                    </w:t>
      </w:r>
      <w:r>
        <w:rPr>
          <w:rStyle w:val="StringTok"/>
        </w:rPr>
        <w:t xml:space="preserve">"2014"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"2016"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                    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"2019"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                                   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d+"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avgFunding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map_dbl</w:t>
      </w:r>
      <w:r>
        <w:rPr>
          <w:rStyle w:val="NormalTok"/>
        </w:rPr>
        <w:t xml:space="preserve">(yearlyFunding2,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(x))), </w:t>
      </w:r>
      <w:r>
        <w:br w:type="textWrapping"/>
      </w:r>
      <w:r>
        <w:rPr>
          <w:rStyle w:val="NormalTok"/>
        </w:rPr>
        <w:t xml:space="preserve">          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avgYearlyFunding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(yearlyFunding1)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yearlyFunding1,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(avgFunding)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avgFunding,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)</w:t>
      </w:r>
      <w:r>
        <w:br w:type="textWrapping"/>
      </w:r>
      <w:r>
        <w:rPr>
          <w:rStyle w:val="NormalTok"/>
        </w:rPr>
        <w:t xml:space="preserve">       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yearlyFunding1,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yearlyFunding2,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avgFunding)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(OUTPUT_DS)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35" w:name="concepts"/>
      <w:r>
        <w:t xml:space="preserve">Classify MeSH terms into broad concepts</w:t>
      </w:r>
      <w:bookmarkEnd w:id="35"/>
    </w:p>
    <w:p>
      <w:pPr>
        <w:pStyle w:val="SourceCode"/>
      </w:pPr>
      <w:r>
        <w:rPr>
          <w:rStyle w:val="CommentTok"/>
        </w:rPr>
        <w:t xml:space="preserve"># Complications -----------------------------------------------------------</w:t>
      </w:r>
      <w:r>
        <w:br w:type="textWrapping"/>
      </w:r>
      <w:r>
        <w:br w:type="textWrapping"/>
      </w:r>
      <w:r>
        <w:rPr>
          <w:rStyle w:val="NormalTok"/>
        </w:rPr>
        <w:t xml:space="preserve">RESPIRATORY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"Asthma"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"Pulmonary Disease, Chronic Obstructive"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"Respiration Disorders"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"Smoking"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KIDNEY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"Renal Insufficiency, Chronic"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"Glomerular Filtration Rate"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"Kidney Failure, Chronic"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Chronic Diseases ---------------------------------------------------------------</w:t>
      </w:r>
      <w:r>
        <w:br w:type="textWrapping"/>
      </w:r>
      <w:r>
        <w:br w:type="textWrapping"/>
      </w:r>
      <w:r>
        <w:rPr>
          <w:rStyle w:val="NormalTok"/>
        </w:rPr>
        <w:t xml:space="preserve">CHRONCOMORBID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"Comorbidity"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"Chronic Disease"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"Disease Management"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"Disease Progression"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CARDIOV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"Myocardial Infarction"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"Heart Failure"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"Coronary Artery Disease"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"Coronary Disease"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"Stroke"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"Cardiovascular Diseases"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"Blood Pressure"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"Hypertension"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BLOODGLUCOSE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"Metformin"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"Hyperglycemia"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"Hypoglycemia"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"Hypoglycemic Agents"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"Glycated Hemoglobin 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"Hemoglobins"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"Thiazolidinediones"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"Blood Glucose"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"Blood Glucose Self-Monitoring"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"Glucose Tolerance Test"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"Insulin"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BLOODLIPIDS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"Dyslipidemias"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"Lipids"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"Hyperlipidemias"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"Hypercholesterolemia"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HIV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"HIV Infections"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SLEEP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"Sleep"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OSTEO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"Osteoarthritis"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Risk Factors ------------------------------------------------------------</w:t>
      </w:r>
      <w:r>
        <w:br w:type="textWrapping"/>
      </w:r>
      <w:r>
        <w:br w:type="textWrapping"/>
      </w: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"Body Mass Index"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"Body Composition"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"Body Weight"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"Obesity"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"Overweight"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"Waist Circumference"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"Anthropometry"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WEIGHTLOSS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 Reduction Programs"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"Weight Loss"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"Diet"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EXERCISE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"Acceleration"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"Exercise"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"Exercise Therapy"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"Sedentary Behavior"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"Accelerometry"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MENTALHEALTH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"Depression"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"Mental Disorders"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"Mental Health Services"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"Depressive Disorder, Major"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"Stress, Psychological"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Populations -------------------------------------------------------------</w:t>
      </w:r>
      <w:r>
        <w:br w:type="textWrapping"/>
      </w:r>
      <w:r>
        <w:br w:type="textWrapping"/>
      </w:r>
      <w:r>
        <w:rPr>
          <w:rStyle w:val="NormalTok"/>
        </w:rPr>
        <w:t xml:space="preserve">VETERANS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"Veterans"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"United States Department of Veterans Affairs"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FEMALE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"Mothers"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CARE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"Caregivers"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DISABLE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"Disabled Persons"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AGED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"Aging"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"Aged, 80 and over"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"Age Factors"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"Middle Aged"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"Geriatrics"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"Health Services for the Aged"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"Adult"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URBAN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"Urban Population"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RURAL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"Rural Population"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"Rural Health Services"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YOUNG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"Adolescent Medicine"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"Adolescent"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"Young Adult"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"Child, Preschool"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"Child"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MINORITY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"Vulnerable Populations"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"Minority Groups"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"Ethnic Groups"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"Emigrants and Immigrants"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HISPANIC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"Hispanic Americans"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"Mexican Americans"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"African Americans"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"Indians, North American"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ASIAN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"Asian Americans"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Topics ------------------------------------------------------------------</w:t>
      </w:r>
      <w:r>
        <w:br w:type="textWrapping"/>
      </w:r>
      <w:r>
        <w:br w:type="textWrapping"/>
      </w:r>
      <w:r>
        <w:rPr>
          <w:rStyle w:val="NormalTok"/>
        </w:rPr>
        <w:t xml:space="preserve">HSR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"Health Services Research"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QI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"Quality Improvement"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PROGRAMS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"Program Development"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"Pilot Projects"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"Program Evaluation"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EBM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"Evidence-Based Medicine"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"Guidelines as Topic"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ACCESS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"Health Services Accessibility"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"Access to Information"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QUALITY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"Quality of Life"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"Quality of Health Care"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"Quality Assurance, Health Care"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DELIVERY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"Delivery of Health Care, Integrated"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"Delivery of Health Care"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COST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"Health Care Costs"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"Cost Sharing"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"Drug Costs"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PATIENT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"Patient-Centered Care"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"Patient Participation"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"Professional-Patient Relations"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"Patient Satisfaction"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"Patient Preference"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"Patient Education as Topic"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CONTINUITY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"Continuity of Patient Care"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"Patient Care Team"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MEDADHERE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"Medication Adherence"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"Patient Compliance"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DISPARITIES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"Healthcare Disparities"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"Health Status Disparities"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"Health Equity"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"Decision Making"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"Decision Support Systems, Clinical"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"Decision Support Techniques"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HEALTHCOMMPROM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"Communication"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"Health Communication"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"Health Promotion"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"Public Health"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"Health Education"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PCAREPREVENTION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"Primary Health Care"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"Preventive Medicine"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"Primary Prevention"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INSURANCE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"Insurance, Health"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"Medicare"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"Medicaid"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"Patient Protection and Affordable Care Act"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"Accountable Care Organizations"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"Deductibles and Coinsurance"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EHR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"Electronic Health Records"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"Medical Records Systems, Computerized"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"Health Records, Personal"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"Medical Records"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ELECTRONIC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"Cell Phone"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"Internet"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"Text Messaging"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"Reminder Systems"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"Wireless Technology"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OUTCOMES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 Assessment, Health Care"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"Outcome and Process Assessment, Health Care"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"Treatment Outcome"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"Poverty"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"Social Class"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"Unemployment"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HOSPITALS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"Hospitalization"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"Emergency Service, Hospital"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"Hospitals"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"Length of Stay"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"Inpatients"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"Hospitals, Veterans"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"Patient Admission"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"Patient Discharge"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"Patient Safety"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"Patient Readmission"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AMBULATORY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"Ambulatory Care"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"Monitoring, Ambulatory"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"Outpatients"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"Geography"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"Geographic Information Systems"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PRACTICIONERS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"Nurse Practitioners"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"Nurses"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"Occupational Health Services"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"Physician Assistants"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"Physicians"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PREGNANCY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"Postpartum Period"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"Pregnancy"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MUA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"Medically Underserved Area"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Methods Related ---------------------------------------------------------</w:t>
      </w:r>
      <w:r>
        <w:br w:type="textWrapping"/>
      </w:r>
      <w:r>
        <w:br w:type="textWrapping"/>
      </w:r>
      <w:r>
        <w:rPr>
          <w:rStyle w:val="NormalTok"/>
        </w:rPr>
        <w:t xml:space="preserve">RCT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"Clinical Trials as Topic"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"Randomized Controlled Trials as Topic"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"Multicenter Studies as Topic"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OBSERVATIONAL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"Observational Studies as Topic"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"Cohort Studies"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"Longitudinal Studies"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"Retrospective Studies"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"Prospective Studies"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"Cross-Sectional Studies"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"Registries"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"Insurance Claim Review"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"Medical Informatics"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"Databases, Factual"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ECONOMICSMETRICS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"Models, Econometric"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"Models, Economic"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"Comparative Effectiveness Research"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"Economics, Medical"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"Cost-Benefit Analysis"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MACHINELEARNINGRELATED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"Software"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"Natural Language Processing"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"Precision Medicine"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"Machine Learning"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QUALITATIVE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"Motivational Interviewing"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"Focus Groups"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SURVEYPSYCHO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"Psychometrics"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"Surveys and Questionnaires"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"Health Surveys"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"Reproducibility of Results"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"Validation Studies as Topic"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ANALYSIS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"Computer Simulation"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"Data Interpretation, Statistical"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"Linear Models"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"Regression Analysis"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"Models, Statistical"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"Proportional Hazards Models"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"Multivariate Analysis"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"Cluster Analysis"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"Data Collection"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INDIVIDUAL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"Self Care"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"Motivation"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"Attitude to Health"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"Self Care"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"Health Literacy"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"Health Knowledge, Attitudes, Practice"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"Self Efficacy"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"Health Behavior"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"Life Style"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INTERPERSONAL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"Cultural Characteristics"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"Social Support"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"Family Health"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"Peer Group"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"Group Processes"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"Physician-Patient Relations"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COMMUNITY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"Models, Organizational"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"Community Health Workers"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"Community Health Services"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"Community-Institutional Relations"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"Community-Based Participatory Research"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POLICY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"Health Policy"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"Health Care Reform"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Funders -----------------------------------------------------------------</w:t>
      </w:r>
      <w:r>
        <w:br w:type="textWrapping"/>
      </w:r>
      <w:r>
        <w:br w:type="textWrapping"/>
      </w:r>
      <w:r>
        <w:rPr>
          <w:rStyle w:val="NormalTok"/>
        </w:rPr>
        <w:t xml:space="preserve">NIDDK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"National Institute of Diabetes and Digestive and Kidney Diseases (U.S.)"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AHRQ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"United States Agency for Healthcare Research and Quality"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"Centers for Medicare and Medicaid Services, U.S."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CDC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"Centers for Disease Control and Prevention, U.S."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WHO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 Health Organization"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Physical Locations ------------------------------------------------------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 will be dropped in the network, just putting all the locations in here for now </w:t>
      </w:r>
      <w:r>
        <w:br w:type="textWrapping"/>
      </w:r>
      <w:r>
        <w:rPr>
          <w:rStyle w:val="NormalTok"/>
        </w:rPr>
        <w:t xml:space="preserve">GEOGRAPHY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"United States"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"California"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 York 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"Massachusetts"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"Michigan"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 Mexico"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"District of Columbia"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 Carolina"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"Washington"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"Wisconsin"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"Arizona"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"Arkansas"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"Alabama"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"Alaska"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"Baltimore"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"Cambodia"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"California /epidemiology"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"Pennsylvania"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"Caribbean Region"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"United States Virgin Islands"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"Virginia"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"Chicago"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"Louisiana"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"Maryland"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"Mexico"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"Micronesia"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"Midwestern United States"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"Minnesota"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"Missouri"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"Vietnam"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"Connecticut"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"India"</w:t>
      </w:r>
      <w:r>
        <w:rPr>
          <w:rStyle w:val="NormalTok"/>
        </w:rPr>
        <w:t xml:space="preserve">)</w:t>
      </w:r>
    </w:p>
    <w:sectPr w:rsidR="00883492" w:rsidSect="006921AB">
      <w:footerReference w:type="default" r:id="rId9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97139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622D9A" w14:textId="2CD6DD24" w:rsidR="00AE1317" w:rsidRDefault="00AE13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91D938" w14:textId="77777777" w:rsidR="00AE1317" w:rsidRDefault="00AE1317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EAE96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16A94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EB28B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526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7CE58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B208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B4BB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52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BE26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F2BE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19621D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D11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D11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D11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2769D"/>
    <w:pPr>
      <w:spacing w:before="180" w:after="180"/>
    </w:pPr>
    <w:rPr>
      <w:rFonts w:ascii="Calibri" w:hAnsi="Calibri"/>
      <w:sz w:val="22"/>
    </w:rPr>
  </w:style>
  <w:style w:type="paragraph" w:customStyle="1" w:styleId="FirstParagraph">
    <w:name w:val="First Paragraph"/>
    <w:basedOn w:val="BodyText"/>
    <w:next w:val="BodyText"/>
    <w:qFormat/>
    <w:rsid w:val="0042769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2769D"/>
    <w:rPr>
      <w:rFonts w:ascii="Calibri" w:hAnsi="Calibri"/>
      <w:sz w:val="22"/>
    </w:rPr>
  </w:style>
  <w:style w:type="paragraph" w:styleId="Header">
    <w:name w:val="header"/>
    <w:basedOn w:val="Normal"/>
    <w:link w:val="HeaderChar"/>
    <w:unhideWhenUsed/>
    <w:rsid w:val="00AE131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E1317"/>
  </w:style>
  <w:style w:type="paragraph" w:styleId="Footer">
    <w:name w:val="footer"/>
    <w:basedOn w:val="Normal"/>
    <w:link w:val="FooterChar"/>
    <w:uiPriority w:val="99"/>
    <w:unhideWhenUsed/>
    <w:rsid w:val="00AE131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E1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4" Target="media/rId24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UNC Chapel Hill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HSRproj writeup</dc:title>
  <dc:creator>Natalie R Smith, Katherine E.M. Miller, Bryan S Blette, and Leah Frerichs</dc:creator>
  <cp:keywords/>
  <dcterms:created xsi:type="dcterms:W3CDTF">2020-02-27T17:03:35Z</dcterms:created>
  <dcterms:modified xsi:type="dcterms:W3CDTF">2020-02-27T17:03:35Z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