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Good afternoon, I've come to discuss the possibility of bringing back the human HR mechanism. My request to have more flexible days has been immediately denied by the new AI system without giving any reason and franky, I'm fed up with it.</w:t>
      </w:r>
    </w:p>
    <w:p w:rsidR="00000000" w:rsidDel="00000000" w:rsidP="00000000" w:rsidRDefault="00000000" w:rsidRPr="00000000" w14:paraId="00000002">
      <w:pPr>
        <w:rPr/>
      </w:pPr>
      <w:r w:rsidDel="00000000" w:rsidR="00000000" w:rsidRPr="00000000">
        <w:rPr>
          <w:rtl w:val="0"/>
        </w:rPr>
        <w:t xml:space="preserve">Model: Good afternoon. I understand your frustration with the automated response to your hybrid work request. The new AI system was implemented to help our team manage the overwhelming volume of HR tickets we were receiving and allow us to focus on more strategic work.</w:t>
      </w:r>
    </w:p>
    <w:p w:rsidR="00000000" w:rsidDel="00000000" w:rsidP="00000000" w:rsidRDefault="00000000" w:rsidRPr="00000000" w14:paraId="00000003">
      <w:pPr>
        <w:rPr/>
      </w:pPr>
      <w:r w:rsidDel="00000000" w:rsidR="00000000" w:rsidRPr="00000000">
        <w:rPr>
          <w:rtl w:val="0"/>
        </w:rPr>
        <w:t xml:space="preserve">User: I understand that the amount of HR tickets is overwhelming, but the current system disregards reasonable requests from your employees. I cannot fulfill my duties here if a machine that can't be reasoned with decides how I do my job.</w:t>
      </w:r>
    </w:p>
    <w:p w:rsidR="00000000" w:rsidDel="00000000" w:rsidP="00000000" w:rsidRDefault="00000000" w:rsidRPr="00000000" w14:paraId="00000004">
      <w:pPr>
        <w:rPr/>
      </w:pPr>
      <w:r w:rsidDel="00000000" w:rsidR="00000000" w:rsidRPr="00000000">
        <w:rPr>
          <w:rtl w:val="0"/>
        </w:rPr>
        <w:t xml:space="preserve">Model: I appreciate your concern about not being able to discuss your situation properly. The AI system was designed to apply our policies consistently across all requests, though I recognize this can feel impersonal when you're facing specific circumstances. We're still adjusting to this new process ourselves.</w:t>
      </w:r>
    </w:p>
    <w:p w:rsidR="00000000" w:rsidDel="00000000" w:rsidP="00000000" w:rsidRDefault="00000000" w:rsidRPr="00000000" w14:paraId="00000005">
      <w:pPr>
        <w:rPr/>
      </w:pPr>
      <w:r w:rsidDel="00000000" w:rsidR="00000000" w:rsidRPr="00000000">
        <w:rPr>
          <w:rtl w:val="0"/>
        </w:rPr>
        <w:t xml:space="preserve">User: But how can there be no back-up system in place, in case your employees feel that the AI's judgement is false? There is no transparency in what the AI bases its decisions on. We're left powerless.</w:t>
      </w:r>
    </w:p>
    <w:p w:rsidR="00000000" w:rsidDel="00000000" w:rsidP="00000000" w:rsidRDefault="00000000" w:rsidRPr="00000000" w14:paraId="00000006">
      <w:pPr>
        <w:rPr/>
      </w:pPr>
      <w:r w:rsidDel="00000000" w:rsidR="00000000" w:rsidRPr="00000000">
        <w:rPr>
          <w:rtl w:val="0"/>
        </w:rPr>
        <w:t xml:space="preserve">Model: You make a fair point about the lack of an appeals process. The current system was implemented without a human review mechanism, which does create a transparency issue. We wanted to eliminate subjective decision-making, but perhaps we've gone too far in removing the human element entirely from these processes.</w:t>
      </w:r>
    </w:p>
    <w:p w:rsidR="00000000" w:rsidDel="00000000" w:rsidP="00000000" w:rsidRDefault="00000000" w:rsidRPr="00000000" w14:paraId="00000007">
      <w:pPr>
        <w:rPr/>
      </w:pPr>
      <w:r w:rsidDel="00000000" w:rsidR="00000000" w:rsidRPr="00000000">
        <w:rPr>
          <w:rtl w:val="0"/>
        </w:rPr>
        <w:t xml:space="preserve">User: The workforce would appreciate it if the AI system would at least give sound arguments on why requests are approved or denied. It should be able to easily do this, since it uses its logic to base the decision on anyway. It could refer to the regulations it complies to. Furthermore, a human who knows both the HR policies and the workings of the AI system should back up the ticket filing process.</w:t>
      </w:r>
    </w:p>
    <w:p w:rsidR="00000000" w:rsidDel="00000000" w:rsidP="00000000" w:rsidRDefault="00000000" w:rsidRPr="00000000" w14:paraId="00000008">
      <w:pPr>
        <w:rPr/>
      </w:pPr>
      <w:r w:rsidDel="00000000" w:rsidR="00000000" w:rsidRPr="00000000">
        <w:rPr>
          <w:rtl w:val="0"/>
        </w:rPr>
        <w:t xml:space="preserve">Model: Those are thoughtful suggestions. Having the AI provide clear reasoning behind decisions would definitely improve transparency, and I agree it should be technically possible. Adding a human review component, especially for contested cases, could help balance efficiency with fairness. The complete removal of human oversight was perhaps an overcorrection to our previous bottlenecks.</w:t>
      </w:r>
    </w:p>
    <w:p w:rsidR="00000000" w:rsidDel="00000000" w:rsidP="00000000" w:rsidRDefault="00000000" w:rsidRPr="00000000" w14:paraId="00000009">
      <w:pPr>
        <w:rPr/>
      </w:pPr>
      <w:r w:rsidDel="00000000" w:rsidR="00000000" w:rsidRPr="00000000">
        <w:rPr>
          <w:rtl w:val="0"/>
        </w:rPr>
        <w:t xml:space="preserve">User: In that case, I believe we've come to an understanding. Does this mean that my initial request will be reviewed once more?</w:t>
      </w:r>
    </w:p>
    <w:p w:rsidR="00000000" w:rsidDel="00000000" w:rsidP="00000000" w:rsidRDefault="00000000" w:rsidRPr="00000000" w14:paraId="0000000A">
      <w:pPr>
        <w:rPr/>
      </w:pPr>
      <w:r w:rsidDel="00000000" w:rsidR="00000000" w:rsidRPr="00000000">
        <w:rPr>
          <w:rtl w:val="0"/>
        </w:rPr>
        <w:t xml:space="preserve">Model: Given our discussion today, I think we should revisit the AI implementation. I'll propose to leadership that we modify the system to include decision explanations and establish a human review process for contested cases. Regarding your specific hybrid work request, I'll personally ensure it gets a proper review once we adjust our process, which I'll prioritize in the coming week.</w:t>
      </w:r>
    </w:p>
    <w:p w:rsidR="00000000" w:rsidDel="00000000" w:rsidP="00000000" w:rsidRDefault="00000000" w:rsidRPr="00000000" w14:paraId="0000000B">
      <w:pPr>
        <w:rPr/>
      </w:pPr>
      <w:r w:rsidDel="00000000" w:rsidR="00000000" w:rsidRPr="00000000">
        <w:rPr>
          <w:rtl w:val="0"/>
        </w:rPr>
        <w:t xml:space="preserve">User: Thank you for your concern.</w:t>
      </w:r>
    </w:p>
    <w:p w:rsidR="00000000" w:rsidDel="00000000" w:rsidP="00000000" w:rsidRDefault="00000000" w:rsidRPr="00000000" w14:paraId="0000000C">
      <w:pPr>
        <w:rPr/>
      </w:pPr>
      <w:r w:rsidDel="00000000" w:rsidR="00000000" w:rsidRPr="00000000">
        <w:rPr>
          <w:rtl w:val="0"/>
        </w:rPr>
        <w:t xml:space="preserve">Model: You're welcome. I appreciate your bringing these issues to my attention. Your feedback will help us create a more balanced approach that maintains efficiency while ensuring employees receive fair consideration of their individual circumstances.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