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Hello, I would like to discuss my request being denied by the AI recently.  I was doubtful of this AI system from the start, it completely fails to recognize the human aspect of "human resources". Don't you feel like it's sad to remove the chance for employees to explain their situation and have someone to talk to? My request for hybrid work was denied without even a single thought about my well-being.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Model: Thanks for coming in today. I understand your frustration about the automated denial without explanation. The AI system was implemented to handle our overwhelming ticket volume - we simply couldn't keep up with requests manually. While it has improved our response times dramatically, I recognize it lacks the personal touch that used to be part of our HR service. The system does follow guidelines we've established, though I see your point about missing the human element.</w:t>
      </w:r>
    </w:p>
    <w:p w:rsidR="00000000" w:rsidDel="00000000" w:rsidP="00000000" w:rsidRDefault="00000000" w:rsidRPr="00000000" w14:paraId="00000004">
      <w:pPr>
        <w:rPr/>
      </w:pPr>
      <w:r w:rsidDel="00000000" w:rsidR="00000000" w:rsidRPr="00000000">
        <w:rPr>
          <w:rtl w:val="0"/>
        </w:rPr>
        <w:t xml:space="preserve">User: I understand your job is not easy either but that's precisely the point. Employees need qualified professionals they can interact with in case they are in need of assistance. I do see the value in AI but I reject the idea that every HR task can and should be replaced by it. This change is not only sudden, I feel it is unnecessary and will only lead to you having to deal with complaints from people like me. In the end, you'll have even more 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Model: You make a valid point about qualified human judgment being necessary in certain situations. I agree that not every HR task is suited for complete automation - especially cases that require nuance or understanding personal circumstances. The change was implemented to address our backlog, but perhaps we've swung too far in the automation direction. We're still figuring out the right balance, and honestly, these in-person discussions about denied requests weren't something we fully anticipated.</w:t>
      </w:r>
    </w:p>
    <w:p w:rsidR="00000000" w:rsidDel="00000000" w:rsidP="00000000" w:rsidRDefault="00000000" w:rsidRPr="00000000" w14:paraId="00000007">
      <w:pPr>
        <w:rPr/>
      </w:pPr>
      <w:r w:rsidDel="00000000" w:rsidR="00000000" w:rsidRPr="00000000">
        <w:rPr>
          <w:rtl w:val="0"/>
        </w:rPr>
        <w:t xml:space="preserve">User: I personally believe we shouldn't compromise and should remove AI from HR related tasks. Human resources should stay for humans. </w:t>
      </w:r>
    </w:p>
    <w:p w:rsidR="00000000" w:rsidDel="00000000" w:rsidP="00000000" w:rsidRDefault="00000000" w:rsidRPr="00000000" w14:paraId="00000008">
      <w:pPr>
        <w:rPr/>
      </w:pPr>
      <w:r w:rsidDel="00000000" w:rsidR="00000000" w:rsidRPr="00000000">
        <w:rPr>
          <w:rtl w:val="0"/>
        </w:rPr>
        <w:t xml:space="preserve">Model: I appreciate your conviction, but I think removing AI entirely would return us to the overwhelming backlog situation we faced before. We were regularly weeks behind on addressing basic requests, causing frustration for everyone. That said, I'm beginning to see that a hybrid approach might be more reasonable - using AI for straightforward administrative tasks while ensuring human oversight for decisions affecting work arrangements and other important matters. Perhaps we need a system where AI handles initial processing but humans review decisions before they're finalized.</w:t>
      </w:r>
    </w:p>
    <w:p w:rsidR="00000000" w:rsidDel="00000000" w:rsidP="00000000" w:rsidRDefault="00000000" w:rsidRPr="00000000" w14:paraId="00000009">
      <w:pPr>
        <w:rPr/>
      </w:pPr>
      <w:r w:rsidDel="00000000" w:rsidR="00000000" w:rsidRPr="00000000">
        <w:rPr>
          <w:rtl w:val="0"/>
        </w:rPr>
        <w:t xml:space="preserve">User: But in such a system how do you ensure that the solutions provided by AI are effectively taking into account the personal circumstances of employees? Removing AI from decision making altogether is the only ethical solution, it should be a tool used by HR representatives and not there to replace your tasks completely.</w:t>
      </w:r>
    </w:p>
    <w:p w:rsidR="00000000" w:rsidDel="00000000" w:rsidP="00000000" w:rsidRDefault="00000000" w:rsidRPr="00000000" w14:paraId="0000000A">
      <w:pPr>
        <w:rPr/>
      </w:pPr>
      <w:r w:rsidDel="00000000" w:rsidR="00000000" w:rsidRPr="00000000">
        <w:rPr>
          <w:rtl w:val="0"/>
        </w:rPr>
        <w:t xml:space="preserve">Model: That's a thoughtful challenge. Ensuring AI adequately considers personal circumstances is genuinely difficult - algorithms struggle with nuance that humans naturally understand. I'm starting to see merit in your view that AI should support rather than replace us. The current system lacks accountability and personal understanding that's essential in HR work. While I still believe AI can handle routine administrative tasks, perhaps decisions affecting work arrangements and personal situations should return to human oversight. The complete replacement approach does seem increasingly problematic.</w:t>
      </w:r>
    </w:p>
    <w:p w:rsidR="00000000" w:rsidDel="00000000" w:rsidP="00000000" w:rsidRDefault="00000000" w:rsidRPr="00000000" w14:paraId="0000000B">
      <w:pPr>
        <w:rPr/>
      </w:pPr>
      <w:r w:rsidDel="00000000" w:rsidR="00000000" w:rsidRPr="00000000">
        <w:rPr>
          <w:rtl w:val="0"/>
        </w:rPr>
        <w:t xml:space="preserve">User: What do you define as routine administrative tasks?</w:t>
      </w:r>
    </w:p>
    <w:p w:rsidR="00000000" w:rsidDel="00000000" w:rsidP="00000000" w:rsidRDefault="00000000" w:rsidRPr="00000000" w14:paraId="0000000C">
      <w:pPr>
        <w:rPr/>
      </w:pPr>
      <w:r w:rsidDel="00000000" w:rsidR="00000000" w:rsidRPr="00000000">
        <w:rPr>
          <w:rtl w:val="0"/>
        </w:rPr>
        <w:t xml:space="preserve">Model: By routine administrative tasks, I mean standardized processes with clear yes/no criteria - things like vacation day calculations, benefit eligibility verification, or updating personal information. These typically don't require judgment calls or understanding unique circumstances. But I realize even seemingly straightforward requests can have important context that an AI might miss. The line between routine and complex is blurrier than we initially thought when implementing this system.</w:t>
      </w:r>
    </w:p>
    <w:p w:rsidR="00000000" w:rsidDel="00000000" w:rsidP="00000000" w:rsidRDefault="00000000" w:rsidRPr="00000000" w14:paraId="0000000D">
      <w:pPr>
        <w:rPr/>
      </w:pPr>
      <w:r w:rsidDel="00000000" w:rsidR="00000000" w:rsidRPr="00000000">
        <w:rPr>
          <w:rtl w:val="0"/>
        </w:rPr>
        <w:t xml:space="preserve">User: Those might sound routine at first but as an HR employee surely you are aware that everyone has different sets of circumstances and nuances to their requests. I suggest removing the use of AI for these tasks as well, at least until it becomes more competent at recognizing human needs.</w:t>
      </w:r>
    </w:p>
    <w:p w:rsidR="00000000" w:rsidDel="00000000" w:rsidP="00000000" w:rsidRDefault="00000000" w:rsidRPr="00000000" w14:paraId="0000000E">
      <w:pPr>
        <w:rPr/>
      </w:pPr>
      <w:r w:rsidDel="00000000" w:rsidR="00000000" w:rsidRPr="00000000">
        <w:rPr>
          <w:rtl w:val="0"/>
        </w:rPr>
        <w:t xml:space="preserve">Model: You're right - even seemingly straightforward requests often have underlying complexities I hadn't fully considered. Someone requesting vacation might have special circumstances around timing, or benefit questions might relate to unique family situations our AI wouldn't catch. I'm increasingly convinced that our current approach removes too much human judgment from the process. While I'm not ready to abandon AI tools completely, I agree we should significantly scale back their autonomous decision-making until they become more sophisticated at understanding human needs and contexts.</w:t>
      </w:r>
    </w:p>
    <w:p w:rsidR="00000000" w:rsidDel="00000000" w:rsidP="00000000" w:rsidRDefault="00000000" w:rsidRPr="00000000" w14:paraId="0000000F">
      <w:pPr>
        <w:rPr/>
      </w:pPr>
      <w:r w:rsidDel="00000000" w:rsidR="00000000" w:rsidRPr="00000000">
        <w:rPr>
          <w:rtl w:val="0"/>
        </w:rPr>
        <w:t xml:space="preserve">User: What would be a good solution now?</w:t>
      </w:r>
    </w:p>
    <w:p w:rsidR="00000000" w:rsidDel="00000000" w:rsidP="00000000" w:rsidRDefault="00000000" w:rsidRPr="00000000" w14:paraId="00000010">
      <w:pPr>
        <w:rPr/>
      </w:pPr>
      <w:r w:rsidDel="00000000" w:rsidR="00000000" w:rsidRPr="00000000">
        <w:rPr>
          <w:rtl w:val="0"/>
        </w:rPr>
        <w:t xml:space="preserve">Model: I believe we should move to a hybrid system immediately. AI could still process initial information and provide recommendations, but all decisions would require human review before being finalized. This preserves efficiency while reinstating human judgment and accountability. For your specific hybrid work request, I'd like to have it reconsidered by a human HR team member who can properly evaluate your circumstances. We should also create a clear appeals process for any automated decisions that employees feel didn't consider their situation adequately.</w:t>
      </w:r>
    </w:p>
    <w:p w:rsidR="00000000" w:rsidDel="00000000" w:rsidP="00000000" w:rsidRDefault="00000000" w:rsidRPr="00000000" w14:paraId="00000011">
      <w:pPr>
        <w:rPr/>
      </w:pPr>
      <w:r w:rsidDel="00000000" w:rsidR="00000000" w:rsidRPr="00000000">
        <w:rPr>
          <w:rtl w:val="0"/>
        </w:rPr>
        <w:t xml:space="preserve">User: Agreed</w:t>
      </w:r>
    </w:p>
    <w:p w:rsidR="00000000" w:rsidDel="00000000" w:rsidP="00000000" w:rsidRDefault="00000000" w:rsidRPr="00000000" w14:paraId="00000012">
      <w:pPr>
        <w:rPr/>
      </w:pPr>
      <w:r w:rsidDel="00000000" w:rsidR="00000000" w:rsidRPr="00000000">
        <w:rPr>
          <w:rtl w:val="0"/>
        </w:rPr>
        <w:t xml:space="preserve">Model: I'm glad we've found common ground. I'll bring this proposal to our next leadership meeting and advocate for implementing this hybrid approach within the next two weeks. In the meantime, I'll personally review your hybrid work request and ensure it gets fair consideration based on your specific circumstances. I appreciate you bringing this issue forward - it's highlighted a significant flaw in our current system that we need to address for all employees.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