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359D1" w14:textId="78091DB2" w:rsidR="003372D3" w:rsidRPr="003372D3" w:rsidRDefault="00B962B1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ReceByte</w:t>
      </w:r>
    </w:p>
    <w:p w14:paraId="2E4B5D29" w14:textId="77777777" w:rsidR="00B962B1" w:rsidRPr="00AA172C" w:rsidRDefault="00B962B1" w:rsidP="00B962B1">
      <w:pPr>
        <w:pStyle w:val="Title"/>
        <w:jc w:val="right"/>
        <w:rPr>
          <w:lang w:val="sr-Latn-RS"/>
        </w:rPr>
      </w:pPr>
      <w:r>
        <w:rPr>
          <w:lang w:val="sr-Latn-CS"/>
        </w:rPr>
        <w:t>Personalizovani recepti za vaš fri</w:t>
      </w:r>
      <w:r>
        <w:rPr>
          <w:lang w:val="sr-Latn-RS"/>
        </w:rPr>
        <w:t>žider</w:t>
      </w:r>
    </w:p>
    <w:p w14:paraId="797DC5AD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6915823E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79328339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21E127D5" w14:textId="7B784035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7F07F0">
        <w:rPr>
          <w:sz w:val="28"/>
          <w:lang w:val="sr-Latn-CS"/>
        </w:rPr>
        <w:t xml:space="preserve"> 2</w:t>
      </w:r>
      <w:r w:rsidR="00206E1F" w:rsidRPr="003372D3">
        <w:rPr>
          <w:sz w:val="28"/>
          <w:lang w:val="sr-Latn-CS"/>
        </w:rPr>
        <w:t>.0</w:t>
      </w:r>
    </w:p>
    <w:p w14:paraId="55C1CF40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7389EEC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006199A1" w14:textId="77777777">
        <w:tc>
          <w:tcPr>
            <w:tcW w:w="2304" w:type="dxa"/>
          </w:tcPr>
          <w:p w14:paraId="223580F4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9A0D379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29DDCA0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3C9D7A1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14587AE2" w14:textId="77777777">
        <w:tc>
          <w:tcPr>
            <w:tcW w:w="2304" w:type="dxa"/>
          </w:tcPr>
          <w:p w14:paraId="3B4F5DBA" w14:textId="07BC0E9A" w:rsidR="003372D3" w:rsidRPr="003372D3" w:rsidRDefault="00B962B1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30</w:t>
            </w:r>
            <w:r w:rsidR="003372D3">
              <w:rPr>
                <w:lang w:val="sr-Latn-CS"/>
              </w:rPr>
              <w:t>.03.20</w:t>
            </w:r>
            <w:r>
              <w:rPr>
                <w:lang w:val="sr-Latn-CS"/>
              </w:rPr>
              <w:t>21</w:t>
            </w:r>
          </w:p>
        </w:tc>
        <w:tc>
          <w:tcPr>
            <w:tcW w:w="1152" w:type="dxa"/>
          </w:tcPr>
          <w:p w14:paraId="6ECB70CD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0DB35499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3C12941" w14:textId="25197A2B" w:rsidR="003372D3" w:rsidRPr="003372D3" w:rsidRDefault="00B962B1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SANTim</w:t>
            </w:r>
          </w:p>
        </w:tc>
      </w:tr>
      <w:tr w:rsidR="003372D3" w:rsidRPr="003372D3" w14:paraId="4920DF5C" w14:textId="77777777">
        <w:tc>
          <w:tcPr>
            <w:tcW w:w="2304" w:type="dxa"/>
          </w:tcPr>
          <w:p w14:paraId="216EE288" w14:textId="5FC89C8E" w:rsidR="003372D3" w:rsidRPr="003372D3" w:rsidRDefault="00B962B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02</w:t>
            </w:r>
            <w:r w:rsidR="00397DD2">
              <w:rPr>
                <w:lang w:val="sr-Latn-CS"/>
              </w:rPr>
              <w:t>.0</w:t>
            </w:r>
            <w:r>
              <w:rPr>
                <w:lang w:val="sr-Latn-CS"/>
              </w:rPr>
              <w:t>4</w:t>
            </w:r>
            <w:r w:rsidR="00397DD2">
              <w:rPr>
                <w:lang w:val="sr-Latn-CS"/>
              </w:rPr>
              <w:t>.20</w:t>
            </w:r>
            <w:r>
              <w:rPr>
                <w:lang w:val="sr-Latn-CS"/>
              </w:rPr>
              <w:t>21</w:t>
            </w:r>
          </w:p>
        </w:tc>
        <w:tc>
          <w:tcPr>
            <w:tcW w:w="1152" w:type="dxa"/>
          </w:tcPr>
          <w:p w14:paraId="35F53840" w14:textId="77777777"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B7BB59C" w14:textId="77777777" w:rsidR="003372D3" w:rsidRPr="00397DD2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73F2EAA6" w14:textId="1E97FB62" w:rsidR="003372D3" w:rsidRPr="003372D3" w:rsidRDefault="00B962B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SANTim</w:t>
            </w:r>
          </w:p>
        </w:tc>
      </w:tr>
      <w:tr w:rsidR="003372D3" w:rsidRPr="003372D3" w14:paraId="535DDC86" w14:textId="77777777">
        <w:tc>
          <w:tcPr>
            <w:tcW w:w="2304" w:type="dxa"/>
          </w:tcPr>
          <w:p w14:paraId="0D25AC69" w14:textId="5AF02D5C" w:rsidR="003372D3" w:rsidRPr="003372D3" w:rsidRDefault="00215A9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21</w:t>
            </w:r>
            <w:r w:rsidR="007F07F0">
              <w:rPr>
                <w:lang w:val="sr-Latn-CS"/>
              </w:rPr>
              <w:t>.06.2021</w:t>
            </w:r>
          </w:p>
        </w:tc>
        <w:tc>
          <w:tcPr>
            <w:tcW w:w="1152" w:type="dxa"/>
          </w:tcPr>
          <w:p w14:paraId="7953DF67" w14:textId="4751FCB1" w:rsidR="003372D3" w:rsidRPr="003372D3" w:rsidRDefault="007F07F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744" w:type="dxa"/>
          </w:tcPr>
          <w:p w14:paraId="21AE7984" w14:textId="75136D1E" w:rsidR="003372D3" w:rsidRPr="003372D3" w:rsidRDefault="007F07F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Prepravka funkcionalnosti</w:t>
            </w:r>
          </w:p>
        </w:tc>
        <w:tc>
          <w:tcPr>
            <w:tcW w:w="2304" w:type="dxa"/>
          </w:tcPr>
          <w:p w14:paraId="3D78839C" w14:textId="321E3787" w:rsidR="003372D3" w:rsidRPr="003372D3" w:rsidRDefault="007F07F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SANTim</w:t>
            </w:r>
          </w:p>
        </w:tc>
      </w:tr>
      <w:tr w:rsidR="003372D3" w:rsidRPr="003372D3" w14:paraId="2DD58AAE" w14:textId="77777777">
        <w:tc>
          <w:tcPr>
            <w:tcW w:w="2304" w:type="dxa"/>
          </w:tcPr>
          <w:p w14:paraId="52E1ED4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05791A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A7BB8F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773BAE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7436048F" w14:textId="77777777" w:rsidR="00206E1F" w:rsidRPr="003372D3" w:rsidRDefault="00206E1F">
      <w:pPr>
        <w:rPr>
          <w:lang w:val="sr-Latn-CS"/>
        </w:rPr>
      </w:pPr>
    </w:p>
    <w:p w14:paraId="5759C980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1E2E1C30" w14:textId="64ED5159" w:rsidR="00215A91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215A91" w:rsidRPr="00736831">
        <w:rPr>
          <w:noProof/>
          <w:color w:val="000000" w:themeColor="text1"/>
          <w:lang w:val="sr-Latn-CS"/>
        </w:rPr>
        <w:t>1.</w:t>
      </w:r>
      <w:r w:rsidR="00215A91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215A91" w:rsidRPr="00736831">
        <w:rPr>
          <w:noProof/>
          <w:color w:val="000000" w:themeColor="text1"/>
          <w:lang w:val="sr-Latn-CS"/>
        </w:rPr>
        <w:t>Cilj dokumenta</w:t>
      </w:r>
      <w:r w:rsidR="00215A91">
        <w:rPr>
          <w:noProof/>
        </w:rPr>
        <w:tab/>
      </w:r>
      <w:r w:rsidR="00215A91">
        <w:rPr>
          <w:noProof/>
        </w:rPr>
        <w:fldChar w:fldCharType="begin"/>
      </w:r>
      <w:r w:rsidR="00215A91">
        <w:rPr>
          <w:noProof/>
        </w:rPr>
        <w:instrText xml:space="preserve"> PAGEREF _Toc75190466 \h </w:instrText>
      </w:r>
      <w:r w:rsidR="00215A91">
        <w:rPr>
          <w:noProof/>
        </w:rPr>
      </w:r>
      <w:r w:rsidR="00215A91">
        <w:rPr>
          <w:noProof/>
        </w:rPr>
        <w:fldChar w:fldCharType="separate"/>
      </w:r>
      <w:r w:rsidR="00215A91">
        <w:rPr>
          <w:noProof/>
        </w:rPr>
        <w:t>4</w:t>
      </w:r>
      <w:r w:rsidR="00215A91">
        <w:rPr>
          <w:noProof/>
        </w:rPr>
        <w:fldChar w:fldCharType="end"/>
      </w:r>
    </w:p>
    <w:p w14:paraId="69FC0D04" w14:textId="77DD7756" w:rsidR="00215A91" w:rsidRDefault="00215A9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8C3969" w14:textId="16270B99" w:rsidR="00215A91" w:rsidRDefault="00215A9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831449" w14:textId="6E35320E" w:rsidR="00215A91" w:rsidRDefault="00215A9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AE15A1" w14:textId="4FCD26B1" w:rsidR="00215A91" w:rsidRDefault="00215A9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80848D" w14:textId="0C6D050C" w:rsidR="00215A91" w:rsidRDefault="00215A9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Posetilac web-aplikacije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69DE81" w14:textId="5A38FF62" w:rsidR="00215A91" w:rsidRDefault="00215A9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Prijavljeni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89C711" w14:textId="4793AFFB" w:rsidR="00215A91" w:rsidRDefault="00215A9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Prijavljeni korisnik sa privilegijama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A6A69B" w14:textId="1431436D" w:rsidR="00215A91" w:rsidRDefault="00215A9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522A1B" w14:textId="6D7466E1" w:rsidR="00215A91" w:rsidRDefault="00215A9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25FE36" w14:textId="16CACD48" w:rsidR="00215A91" w:rsidRDefault="00215A9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Pregled osnovne stranice web-aplikacije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96447E" w14:textId="7092E59B" w:rsidR="00215A91" w:rsidRDefault="00215A9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Pregled recepta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CE7EAC" w14:textId="2A894015" w:rsidR="00215A91" w:rsidRDefault="00215A9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Dodavanje komentara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DE71B7" w14:textId="43F47A1F" w:rsidR="00215A91" w:rsidRDefault="00215A9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Kreiranje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BD3C2A" w14:textId="15CE1765" w:rsidR="00215A91" w:rsidRDefault="00215A9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Ocenjivanje recepta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BA0A6D" w14:textId="56793121" w:rsidR="00215A91" w:rsidRDefault="00215A9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Verifikacija recepata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2EB20B" w14:textId="4419F6CC" w:rsidR="00215A91" w:rsidRDefault="00215A9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Dodavanje privilegovanih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711D8C" w14:textId="6F4DE71E" w:rsidR="00215A91" w:rsidRDefault="00215A9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Pretraga recepata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875DA0" w14:textId="1674F422" w:rsidR="00215A91" w:rsidRDefault="00215A9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Pretraga recepata na osnovu namirnica iz frižidera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01F8DD4" w14:textId="79DE2423" w:rsidR="00215A91" w:rsidRDefault="00215A9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lang w:val="sr-Latn-CS"/>
        </w:rPr>
        <w:t>Dodavanje namirnica u virtuelni fri</w:t>
      </w:r>
      <w:r w:rsidRPr="00736831">
        <w:rPr>
          <w:noProof/>
          <w:lang w:val="sr-Latn-RS"/>
        </w:rPr>
        <w:t>žider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90DB87" w14:textId="00466667" w:rsidR="00215A91" w:rsidRDefault="00215A9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lang w:val="sr-Latn-CS"/>
        </w:rPr>
        <w:t>Čuvanje recepta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14297E6" w14:textId="4C27FB18" w:rsidR="00215A91" w:rsidRDefault="00215A9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lang w:val="sr-Latn-CS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lang w:val="sr-Latn-CS"/>
        </w:rPr>
        <w:t>Dodavanje recepta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2C9FB77" w14:textId="4CB26428" w:rsidR="00215A91" w:rsidRDefault="00215A9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lang w:val="sr-Latn-CS"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lang w:val="sr-Latn-CS"/>
        </w:rPr>
        <w:t>Lajkovanje komentara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9C0E4D0" w14:textId="39B92252" w:rsidR="00215A91" w:rsidRDefault="00215A9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816DE92" w14:textId="7C62A372" w:rsidR="00215A91" w:rsidRDefault="00215A9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0656D2C" w14:textId="3AA99CAE" w:rsidR="00215A91" w:rsidRDefault="00215A9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E19D433" w14:textId="27A5DD3B" w:rsidR="00215A91" w:rsidRDefault="00215A9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FEE909B" w14:textId="55761EDD" w:rsidR="00215A91" w:rsidRDefault="00215A9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E2E57A3" w14:textId="6C3A4E2F" w:rsidR="00215A91" w:rsidRDefault="00215A9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2E4CD13" w14:textId="3C172843" w:rsidR="00215A91" w:rsidRDefault="00215A9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36831">
        <w:rPr>
          <w:noProof/>
          <w:color w:val="000000" w:themeColor="text1"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736831">
        <w:rPr>
          <w:noProof/>
          <w:color w:val="000000" w:themeColor="text1"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_Toc75190495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F7AC151" w14:textId="60C91B6D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33571CF7" w14:textId="77777777" w:rsidR="00206E1F" w:rsidRPr="00C62155" w:rsidRDefault="003372D3">
      <w:pPr>
        <w:pStyle w:val="Heading1"/>
        <w:rPr>
          <w:color w:val="000000" w:themeColor="text1"/>
          <w:lang w:val="sr-Latn-CS"/>
        </w:rPr>
      </w:pPr>
      <w:bookmarkStart w:id="0" w:name="_Toc75190466"/>
      <w:r w:rsidRPr="00C62155">
        <w:rPr>
          <w:color w:val="000000" w:themeColor="text1"/>
          <w:lang w:val="sr-Latn-CS"/>
        </w:rPr>
        <w:t>Cilj</w:t>
      </w:r>
      <w:r w:rsidR="00CA58C5" w:rsidRPr="00C62155">
        <w:rPr>
          <w:color w:val="000000" w:themeColor="text1"/>
          <w:lang w:val="sr-Latn-CS"/>
        </w:rPr>
        <w:t xml:space="preserve"> dokumenta</w:t>
      </w:r>
      <w:bookmarkEnd w:id="0"/>
    </w:p>
    <w:p w14:paraId="2FFEEFB8" w14:textId="3CBC0F6F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B962B1">
        <w:rPr>
          <w:lang w:val="sr-Latn-CS"/>
        </w:rPr>
        <w:t>ReceByte</w:t>
      </w:r>
      <w:r>
        <w:rPr>
          <w:lang w:val="sr-Latn-CS"/>
        </w:rPr>
        <w:t xml:space="preserve"> </w:t>
      </w:r>
      <w:r w:rsidR="00B962B1">
        <w:rPr>
          <w:lang w:val="sr-Latn-CS"/>
        </w:rPr>
        <w:t>aplikacije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623F4454" w14:textId="77777777" w:rsidR="00206E1F" w:rsidRPr="00C62155" w:rsidRDefault="003372D3">
      <w:pPr>
        <w:pStyle w:val="Heading1"/>
        <w:rPr>
          <w:color w:val="000000" w:themeColor="text1"/>
          <w:lang w:val="sr-Latn-CS"/>
        </w:rPr>
      </w:pPr>
      <w:bookmarkStart w:id="1" w:name="_Toc75190467"/>
      <w:r w:rsidRPr="00C62155">
        <w:rPr>
          <w:color w:val="000000" w:themeColor="text1"/>
          <w:lang w:val="sr-Latn-CS"/>
        </w:rPr>
        <w:t>Opseg</w:t>
      </w:r>
      <w:r w:rsidR="00CA58C5" w:rsidRPr="00C62155">
        <w:rPr>
          <w:color w:val="000000" w:themeColor="text1"/>
          <w:lang w:val="sr-Latn-CS"/>
        </w:rPr>
        <w:t xml:space="preserve"> dokumenta</w:t>
      </w:r>
      <w:bookmarkEnd w:id="1"/>
    </w:p>
    <w:p w14:paraId="302D263B" w14:textId="7F5C555E" w:rsidR="00DE518F" w:rsidRPr="00A861D9" w:rsidRDefault="00B849B5" w:rsidP="00DE518F">
      <w:pPr>
        <w:pStyle w:val="BodyText"/>
      </w:pPr>
      <w:r>
        <w:rPr>
          <w:lang w:val="sr-Latn-CS"/>
        </w:rPr>
        <w:t xml:space="preserve">Dokument se odnosi na </w:t>
      </w:r>
      <w:r w:rsidR="00A861D9">
        <w:rPr>
          <w:lang w:val="sr-Latn-CS"/>
        </w:rPr>
        <w:t>ReceByte aplikaciju</w:t>
      </w:r>
      <w:r>
        <w:rPr>
          <w:lang w:val="sr-Latn-CS"/>
        </w:rPr>
        <w:t xml:space="preserve"> koj</w:t>
      </w:r>
      <w:r w:rsidR="00A861D9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A861D9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A861D9">
        <w:rPr>
          <w:lang w:val="sr-Latn-CS"/>
        </w:rPr>
        <w:t>SANTim-</w:t>
      </w:r>
      <w:r>
        <w:rPr>
          <w:lang w:val="sr-Latn-CS"/>
        </w:rPr>
        <w:t xml:space="preserve">a. </w:t>
      </w:r>
      <w:r w:rsidR="00DE518F">
        <w:rPr>
          <w:lang w:val="sr-Latn-CS"/>
        </w:rPr>
        <w:t xml:space="preserve">Namena sistema </w:t>
      </w:r>
      <w:r>
        <w:rPr>
          <w:lang w:val="sr-Latn-CS"/>
        </w:rPr>
        <w:t>je efikasno</w:t>
      </w:r>
      <w:r w:rsidR="00A861D9">
        <w:rPr>
          <w:lang w:val="sr-Latn-CS"/>
        </w:rPr>
        <w:t xml:space="preserve"> dodavanje i</w:t>
      </w:r>
      <w:r>
        <w:rPr>
          <w:lang w:val="sr-Latn-CS"/>
        </w:rPr>
        <w:t xml:space="preserve"> </w:t>
      </w:r>
      <w:r w:rsidR="00A861D9">
        <w:rPr>
          <w:lang w:val="sr-Latn-CS"/>
        </w:rPr>
        <w:t>pretra</w:t>
      </w:r>
      <w:r w:rsidR="00A861D9">
        <w:rPr>
          <w:lang w:val="sr-Latn-RS"/>
        </w:rPr>
        <w:t>živanje recepata na osnovu unetih namirnica.</w:t>
      </w:r>
    </w:p>
    <w:p w14:paraId="4F20657F" w14:textId="768E407C" w:rsidR="00206E1F" w:rsidRPr="00C62155" w:rsidRDefault="003372D3">
      <w:pPr>
        <w:pStyle w:val="Heading1"/>
        <w:rPr>
          <w:color w:val="000000" w:themeColor="text1"/>
          <w:lang w:val="sr-Latn-CS"/>
        </w:rPr>
      </w:pPr>
      <w:bookmarkStart w:id="2" w:name="_Toc75190468"/>
      <w:r w:rsidRPr="00C62155">
        <w:rPr>
          <w:color w:val="000000" w:themeColor="text1"/>
          <w:lang w:val="sr-Latn-CS"/>
        </w:rPr>
        <w:t>Reference</w:t>
      </w:r>
      <w:bookmarkEnd w:id="2"/>
    </w:p>
    <w:p w14:paraId="28E29E97" w14:textId="59BB5FC6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  <w:r w:rsidR="00691BE0">
        <w:rPr>
          <w:lang w:val="sr-Latn-CS"/>
        </w:rPr>
        <w:t xml:space="preserve"> </w:t>
      </w:r>
    </w:p>
    <w:p w14:paraId="18EADE73" w14:textId="652C7104" w:rsidR="00DE518F" w:rsidRDefault="00691BE0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bookmarkStart w:id="3" w:name="_Hlk68256267"/>
      <w:r>
        <w:rPr>
          <w:lang w:val="sr-Latn-CS"/>
        </w:rPr>
        <w:t>ReceByte</w:t>
      </w:r>
      <w:r w:rsidR="00DE518F">
        <w:rPr>
          <w:lang w:val="sr-Latn-CS"/>
        </w:rPr>
        <w:t xml:space="preserve"> </w:t>
      </w:r>
      <w:bookmarkEnd w:id="3"/>
      <w:r w:rsidR="00DE518F">
        <w:rPr>
          <w:lang w:val="sr-Latn-CS"/>
        </w:rPr>
        <w:t>– Predlog projekta</w:t>
      </w:r>
      <w:r w:rsidR="00DE518F" w:rsidRPr="006F61C6">
        <w:rPr>
          <w:lang w:val="sr-Latn-CS"/>
        </w:rPr>
        <w:t xml:space="preserve">, </w:t>
      </w:r>
      <w:r w:rsidR="00DE518F">
        <w:rPr>
          <w:lang w:val="sr-Latn-CS"/>
        </w:rPr>
        <w:t>SWE-</w:t>
      </w:r>
      <w:r>
        <w:rPr>
          <w:lang w:val="sr-Latn-CS"/>
        </w:rPr>
        <w:t>Recebyte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</w:t>
      </w:r>
      <w:r>
        <w:rPr>
          <w:lang w:val="sr-Latn-CS"/>
        </w:rPr>
        <w:t>2</w:t>
      </w:r>
      <w:r w:rsidR="00DE518F" w:rsidRPr="006F61C6">
        <w:rPr>
          <w:lang w:val="sr-Latn-CS"/>
        </w:rPr>
        <w:t>.0</w:t>
      </w:r>
      <w:r w:rsidR="00DE518F">
        <w:rPr>
          <w:lang w:val="sr-Latn-CS"/>
        </w:rPr>
        <w:t>, 20</w:t>
      </w:r>
      <w:r>
        <w:rPr>
          <w:lang w:val="sr-Latn-CS"/>
        </w:rPr>
        <w:t>21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SANTim</w:t>
      </w:r>
      <w:r w:rsidR="00DE518F" w:rsidRPr="006F61C6">
        <w:rPr>
          <w:lang w:val="sr-Latn-CS"/>
        </w:rPr>
        <w:t>.</w:t>
      </w:r>
    </w:p>
    <w:p w14:paraId="08FAD0D0" w14:textId="2D751B00" w:rsidR="00691BE0" w:rsidRPr="00691BE0" w:rsidRDefault="00691BE0" w:rsidP="00691BE0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ReceByte – Vizija sistema, V</w:t>
      </w:r>
      <w:r w:rsidR="00362423">
        <w:rPr>
          <w:lang w:val="sr-Latn-CS"/>
        </w:rPr>
        <w:t>3</w:t>
      </w:r>
      <w:r>
        <w:rPr>
          <w:lang w:val="sr-Latn-CS"/>
        </w:rPr>
        <w:t>.0, 2021, SANTim.</w:t>
      </w:r>
    </w:p>
    <w:p w14:paraId="00AFF9EA" w14:textId="4E0C9B0D" w:rsidR="00DE518F" w:rsidRDefault="00691BE0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ReceByte </w:t>
      </w:r>
      <w:r w:rsidR="00DE518F">
        <w:rPr>
          <w:lang w:val="sr-Latn-CS"/>
        </w:rPr>
        <w:t>– Plan realizacije projekta, V1.0, 20</w:t>
      </w:r>
      <w:r>
        <w:rPr>
          <w:lang w:val="sr-Latn-CS"/>
        </w:rPr>
        <w:t>21</w:t>
      </w:r>
      <w:r w:rsidR="00DE518F">
        <w:rPr>
          <w:lang w:val="sr-Latn-CS"/>
        </w:rPr>
        <w:t xml:space="preserve">, </w:t>
      </w:r>
      <w:r>
        <w:rPr>
          <w:lang w:val="sr-Latn-CS"/>
        </w:rPr>
        <w:t>SANTim</w:t>
      </w:r>
      <w:r w:rsidR="00DE518F">
        <w:rPr>
          <w:lang w:val="sr-Latn-CS"/>
        </w:rPr>
        <w:t>.</w:t>
      </w:r>
    </w:p>
    <w:p w14:paraId="2A17C5F2" w14:textId="1D15788F" w:rsidR="00691BE0" w:rsidRPr="00691BE0" w:rsidRDefault="00691BE0" w:rsidP="00691BE0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ReceByte – Planirani raspored aktivnosti na projektu, V1.0, 2021, SANTim.</w:t>
      </w:r>
    </w:p>
    <w:p w14:paraId="50E420F3" w14:textId="7E318EAA" w:rsidR="00206E1F" w:rsidRPr="00C62155" w:rsidRDefault="006E5E1D" w:rsidP="006E5E1D">
      <w:pPr>
        <w:pStyle w:val="Heading1"/>
        <w:rPr>
          <w:color w:val="000000" w:themeColor="text1"/>
          <w:lang w:val="sr-Latn-CS"/>
        </w:rPr>
      </w:pPr>
      <w:bookmarkStart w:id="4" w:name="_Toc75190469"/>
      <w:r w:rsidRPr="00C62155">
        <w:rPr>
          <w:color w:val="000000" w:themeColor="text1"/>
          <w:lang w:val="sr-Latn-CS"/>
        </w:rPr>
        <w:t xml:space="preserve">Pregled slučajeva </w:t>
      </w:r>
      <w:r w:rsidR="00397DD2" w:rsidRPr="00C62155">
        <w:rPr>
          <w:color w:val="000000" w:themeColor="text1"/>
          <w:lang w:val="sr-Latn-CS"/>
        </w:rPr>
        <w:t>korišćenja</w:t>
      </w:r>
      <w:bookmarkEnd w:id="4"/>
    </w:p>
    <w:p w14:paraId="5AD0E637" w14:textId="404AFEBE" w:rsidR="00397DD2" w:rsidRDefault="00F7195B" w:rsidP="00B4087C">
      <w:pPr>
        <w:pStyle w:val="BodyText"/>
        <w:rPr>
          <w:noProof/>
          <w:lang w:val="sr-Latn-CS"/>
        </w:rPr>
      </w:pPr>
      <w:r>
        <w:rPr>
          <w:noProof/>
          <w:lang w:eastAsia="en-US"/>
        </w:rPr>
        <w:drawing>
          <wp:anchor distT="0" distB="0" distL="114300" distR="114300" simplePos="0" relativeHeight="251657216" behindDoc="0" locked="0" layoutInCell="1" allowOverlap="1" wp14:anchorId="13E0CEE9" wp14:editId="3D5CE32E">
            <wp:simplePos x="0" y="0"/>
            <wp:positionH relativeFrom="margin">
              <wp:posOffset>-350520</wp:posOffset>
            </wp:positionH>
            <wp:positionV relativeFrom="margin">
              <wp:posOffset>3639820</wp:posOffset>
            </wp:positionV>
            <wp:extent cx="6697980" cy="4381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v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22A"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 w:rsidR="0020422A"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691BE0">
        <w:rPr>
          <w:lang w:val="sr-Latn-CS"/>
        </w:rPr>
        <w:t>ReceByte</w:t>
      </w:r>
      <w:r w:rsidR="00E177E4">
        <w:rPr>
          <w:lang w:val="sr-Latn-CS"/>
        </w:rPr>
        <w:t xml:space="preserve"> </w:t>
      </w:r>
      <w:r w:rsidR="00691BE0">
        <w:rPr>
          <w:lang w:val="sr-Latn-CS"/>
        </w:rPr>
        <w:t>aplikacije</w:t>
      </w:r>
      <w:r w:rsidR="00E177E4">
        <w:rPr>
          <w:lang w:val="sr-Latn-CS"/>
        </w:rPr>
        <w:t xml:space="preserve"> prikazan je na sledećoj slici:</w:t>
      </w:r>
      <w:r w:rsidR="00691BE0" w:rsidRPr="00691BE0">
        <w:rPr>
          <w:noProof/>
          <w:lang w:val="sr-Latn-CS"/>
        </w:rPr>
        <w:t xml:space="preserve"> </w:t>
      </w:r>
    </w:p>
    <w:p w14:paraId="104E43D0" w14:textId="0353C8CC" w:rsidR="00DA2F04" w:rsidRDefault="00DA2F04" w:rsidP="00B4087C">
      <w:pPr>
        <w:pStyle w:val="BodyText"/>
        <w:rPr>
          <w:lang w:val="sr-Latn-CS"/>
        </w:rPr>
      </w:pPr>
    </w:p>
    <w:p w14:paraId="1B1CA0F4" w14:textId="1AE10BED" w:rsidR="0020422A" w:rsidRDefault="0020422A" w:rsidP="0020422A">
      <w:pPr>
        <w:pStyle w:val="BodyText"/>
        <w:rPr>
          <w:lang w:val="sr-Latn-CS"/>
        </w:rPr>
      </w:pPr>
    </w:p>
    <w:p w14:paraId="3457635E" w14:textId="5FC0CF1F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 xml:space="preserve">pregled </w:t>
      </w:r>
      <w:r w:rsidR="00B4087C">
        <w:rPr>
          <w:i/>
          <w:iCs/>
          <w:lang w:val="sr-Latn-CS"/>
        </w:rPr>
        <w:t xml:space="preserve">recepata i </w:t>
      </w:r>
      <w:r w:rsidRPr="00962138">
        <w:rPr>
          <w:i/>
          <w:iCs/>
          <w:lang w:val="sr-Latn-CS"/>
        </w:rPr>
        <w:t>informacija</w:t>
      </w:r>
      <w:r w:rsidR="00B4087C">
        <w:rPr>
          <w:i/>
          <w:iCs/>
          <w:lang w:val="sr-Latn-CS"/>
        </w:rPr>
        <w:t>, verifikacija i brisanje recepata, komentarisanje</w:t>
      </w:r>
      <w:r w:rsidR="0089136B">
        <w:rPr>
          <w:i/>
          <w:iCs/>
          <w:lang w:val="sr-Latn-CS"/>
        </w:rPr>
        <w:t xml:space="preserve"> i </w:t>
      </w:r>
      <w:r w:rsidR="002207C1">
        <w:rPr>
          <w:i/>
          <w:iCs/>
          <w:lang w:val="sr-Latn-CS"/>
        </w:rPr>
        <w:t xml:space="preserve">ocenjivanje </w:t>
      </w:r>
      <w:r w:rsidR="00B4087C">
        <w:rPr>
          <w:i/>
          <w:iCs/>
          <w:lang w:val="sr-Latn-CS"/>
        </w:rPr>
        <w:t>recepata i komentara</w:t>
      </w:r>
      <w:r w:rsidR="00B4087C">
        <w:rPr>
          <w:lang w:val="sr-Latn-CS"/>
        </w:rPr>
        <w:t xml:space="preserve"> </w:t>
      </w:r>
      <w:r>
        <w:rPr>
          <w:lang w:val="sr-Latn-CS"/>
        </w:rPr>
        <w:t xml:space="preserve"> obuhvataju složenije radnje koje se mogu </w:t>
      </w:r>
      <w:r w:rsidR="006E5E1D">
        <w:rPr>
          <w:lang w:val="sr-Latn-CS"/>
        </w:rPr>
        <w:t>dalje razložiti na pojedinačne slučajeve korišćenja.</w:t>
      </w:r>
    </w:p>
    <w:p w14:paraId="178BE5DE" w14:textId="246A8702" w:rsidR="006E5E1D" w:rsidRDefault="00DA2F04" w:rsidP="006E5E1D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anchor distT="0" distB="0" distL="114300" distR="114300" simplePos="0" relativeHeight="251651072" behindDoc="0" locked="0" layoutInCell="1" allowOverlap="1" wp14:anchorId="7EDA617B" wp14:editId="5372D7AF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5943600" cy="181991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E1D">
        <w:rPr>
          <w:lang w:val="sr-Latn-CS"/>
        </w:rPr>
        <w:t xml:space="preserve">Detaljni UML dijagram za slučaj korišćenja </w:t>
      </w:r>
      <w:r w:rsidR="006E5E1D" w:rsidRPr="006E5E1D">
        <w:rPr>
          <w:i/>
          <w:iCs/>
          <w:lang w:val="sr-Latn-CS"/>
        </w:rPr>
        <w:t>pregled</w:t>
      </w:r>
      <w:r w:rsidR="00B4087C">
        <w:rPr>
          <w:i/>
          <w:iCs/>
          <w:lang w:val="sr-Latn-CS"/>
        </w:rPr>
        <w:t xml:space="preserve"> recepata i</w:t>
      </w:r>
      <w:r w:rsidR="006E5E1D" w:rsidRPr="006E5E1D">
        <w:rPr>
          <w:i/>
          <w:iCs/>
          <w:lang w:val="sr-Latn-CS"/>
        </w:rPr>
        <w:t xml:space="preserve"> informacija</w:t>
      </w:r>
      <w:r w:rsidR="00B4087C">
        <w:rPr>
          <w:i/>
          <w:iCs/>
          <w:lang w:val="sr-Latn-CS"/>
        </w:rPr>
        <w:t xml:space="preserve">, </w:t>
      </w:r>
      <w:r w:rsidR="006E5E1D">
        <w:rPr>
          <w:lang w:val="sr-Latn-CS"/>
        </w:rPr>
        <w:t>je prikazan na sledećoj slici:</w:t>
      </w:r>
    </w:p>
    <w:p w14:paraId="044BD8CD" w14:textId="73CE3083" w:rsidR="002207C1" w:rsidRDefault="002207C1" w:rsidP="006E5E1D">
      <w:pPr>
        <w:pStyle w:val="BodyText"/>
        <w:rPr>
          <w:lang w:val="sr-Latn-CS"/>
        </w:rPr>
      </w:pPr>
    </w:p>
    <w:p w14:paraId="6F95C9E3" w14:textId="7C5E924C" w:rsidR="002207C1" w:rsidRDefault="002207C1" w:rsidP="00011B9D">
      <w:pPr>
        <w:pStyle w:val="BodyText"/>
        <w:ind w:left="0"/>
        <w:rPr>
          <w:lang w:val="sr-Latn-CS"/>
        </w:rPr>
      </w:pPr>
    </w:p>
    <w:p w14:paraId="668C1266" w14:textId="43376607" w:rsidR="002207C1" w:rsidRDefault="002207C1" w:rsidP="00FD318F">
      <w:pPr>
        <w:pStyle w:val="BodyText"/>
        <w:ind w:left="0"/>
        <w:rPr>
          <w:lang w:val="sr-Latn-CS"/>
        </w:rPr>
      </w:pPr>
    </w:p>
    <w:p w14:paraId="6DD87E28" w14:textId="1B975408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2207C1">
        <w:rPr>
          <w:i/>
          <w:iCs/>
          <w:lang w:val="sr-Latn-CS"/>
        </w:rPr>
        <w:t>verifikaciju i brisanje recepata</w:t>
      </w:r>
      <w:r>
        <w:rPr>
          <w:lang w:val="sr-Latn-CS"/>
        </w:rPr>
        <w:t xml:space="preserve"> je prikazan na sledećoj slici:</w:t>
      </w:r>
    </w:p>
    <w:p w14:paraId="62E68280" w14:textId="3F5DDA6B" w:rsidR="002207C1" w:rsidRDefault="001F73F7" w:rsidP="001F73F7">
      <w:pPr>
        <w:pStyle w:val="BodyText"/>
        <w:ind w:left="0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0E90FDEF" wp14:editId="28CF6A07">
            <wp:extent cx="5943600" cy="1944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5698" w14:textId="27C7D88D" w:rsidR="00FD318F" w:rsidRDefault="002207C1" w:rsidP="00FD318F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komentarisanje</w:t>
      </w:r>
      <w:r w:rsidR="00011B9D">
        <w:rPr>
          <w:i/>
          <w:iCs/>
          <w:lang w:val="sr-Latn-CS"/>
        </w:rPr>
        <w:t xml:space="preserve"> i ocenjivanje recepata i</w:t>
      </w:r>
      <w:r w:rsidR="00FD318F">
        <w:rPr>
          <w:i/>
          <w:iCs/>
          <w:lang w:val="sr-Latn-CS"/>
        </w:rPr>
        <w:t xml:space="preserve"> </w:t>
      </w:r>
      <w:r>
        <w:rPr>
          <w:i/>
          <w:iCs/>
          <w:lang w:val="sr-Latn-CS"/>
        </w:rPr>
        <w:t>komentara</w:t>
      </w:r>
      <w:r>
        <w:rPr>
          <w:lang w:val="sr-Latn-CS"/>
        </w:rPr>
        <w:t xml:space="preserve"> je prikazan na sledećoj slici:</w:t>
      </w:r>
    </w:p>
    <w:p w14:paraId="3C7A172C" w14:textId="09BD0585" w:rsidR="00011B9D" w:rsidRDefault="00F7195B" w:rsidP="00FD318F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738124F8" wp14:editId="1D20C23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141720" cy="26435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2DFE25B" w14:textId="3496893C" w:rsidR="00FD318F" w:rsidRDefault="00FD318F" w:rsidP="004E4574">
      <w:pPr>
        <w:pStyle w:val="BodyText"/>
        <w:rPr>
          <w:lang w:val="sr-Latn-CS"/>
        </w:rPr>
      </w:pPr>
    </w:p>
    <w:p w14:paraId="0042EEF0" w14:textId="390B810F" w:rsidR="006E5E1D" w:rsidRPr="00C62155" w:rsidRDefault="006E5E1D" w:rsidP="006E5E1D">
      <w:pPr>
        <w:pStyle w:val="Heading1"/>
        <w:rPr>
          <w:color w:val="000000" w:themeColor="text1"/>
          <w:lang w:val="sr-Latn-CS"/>
        </w:rPr>
      </w:pPr>
      <w:bookmarkStart w:id="5" w:name="_Toc75190470"/>
      <w:r w:rsidRPr="00C62155">
        <w:rPr>
          <w:color w:val="000000" w:themeColor="text1"/>
          <w:lang w:val="sr-Latn-CS"/>
        </w:rPr>
        <w:t>Profili korisnika</w:t>
      </w:r>
      <w:bookmarkEnd w:id="5"/>
    </w:p>
    <w:p w14:paraId="22D51042" w14:textId="566C9413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4242E7">
        <w:rPr>
          <w:lang w:val="sr-Latn-CS"/>
        </w:rPr>
        <w:t>web-aplikacije ReceByte</w:t>
      </w:r>
      <w:r>
        <w:rPr>
          <w:lang w:val="sr-Latn-CS"/>
        </w:rPr>
        <w:t>:</w:t>
      </w:r>
    </w:p>
    <w:p w14:paraId="62DD67C0" w14:textId="08C88814" w:rsidR="006E5E1D" w:rsidRPr="00C62155" w:rsidRDefault="006E5E1D" w:rsidP="006E5E1D">
      <w:pPr>
        <w:pStyle w:val="Heading2"/>
        <w:rPr>
          <w:color w:val="000000" w:themeColor="text1"/>
          <w:lang w:val="sr-Latn-CS"/>
        </w:rPr>
      </w:pPr>
      <w:bookmarkStart w:id="6" w:name="_Toc75190471"/>
      <w:r w:rsidRPr="00C62155">
        <w:rPr>
          <w:color w:val="000000" w:themeColor="text1"/>
          <w:lang w:val="sr-Latn-CS"/>
        </w:rPr>
        <w:t xml:space="preserve">Posetilac </w:t>
      </w:r>
      <w:r w:rsidR="00C62155" w:rsidRPr="00C62155">
        <w:rPr>
          <w:color w:val="000000" w:themeColor="text1"/>
          <w:lang w:val="sr-Latn-CS"/>
        </w:rPr>
        <w:t>web-aplikacije</w:t>
      </w:r>
      <w:bookmarkEnd w:id="6"/>
    </w:p>
    <w:p w14:paraId="62E22CAE" w14:textId="613C85DE" w:rsidR="0020422A" w:rsidRDefault="0020422A" w:rsidP="006E5E1D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4242E7">
        <w:rPr>
          <w:lang w:val="sr-Latn-CS"/>
        </w:rPr>
        <w:t>web-alikacije</w:t>
      </w:r>
      <w:r>
        <w:rPr>
          <w:lang w:val="sr-Latn-CS"/>
        </w:rPr>
        <w:t xml:space="preserve"> je osnovni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</w:t>
      </w:r>
      <w:r w:rsidR="00885A38">
        <w:rPr>
          <w:lang w:val="sr-Latn-CS"/>
        </w:rPr>
        <w:t>koji sa najmanjim skupom funkcionalnosti na raspolaganju.</w:t>
      </w:r>
      <w:r w:rsidR="00D27246">
        <w:rPr>
          <w:lang w:val="sr-Latn-CS"/>
        </w:rPr>
        <w:t xml:space="preserve"> Korisnici ovog tipa pristupaju portalu u cilju pregleda informacija</w:t>
      </w:r>
      <w:r w:rsidR="004242E7">
        <w:rPr>
          <w:lang w:val="sr-Latn-CS"/>
        </w:rPr>
        <w:t xml:space="preserve"> i recepata</w:t>
      </w:r>
      <w:r w:rsidR="00D27246">
        <w:rPr>
          <w:lang w:val="sr-Latn-CS"/>
        </w:rPr>
        <w:t xml:space="preserve"> koje su na njemu prezentovane. Pristup </w:t>
      </w:r>
      <w:r w:rsidR="004242E7">
        <w:rPr>
          <w:lang w:val="sr-Latn-CS"/>
        </w:rPr>
        <w:t>web-aplikaciji</w:t>
      </w:r>
      <w:r w:rsidR="00D27246">
        <w:rPr>
          <w:lang w:val="sr-Latn-CS"/>
        </w:rPr>
        <w:t xml:space="preserve"> u ulozi posetioca je slobodan, tj. ne zahteva prethodno prijavljivanje na portal.</w:t>
      </w:r>
    </w:p>
    <w:p w14:paraId="067A1634" w14:textId="3C531AB2" w:rsidR="004242E7" w:rsidRPr="00C62155" w:rsidRDefault="004242E7" w:rsidP="00E02353">
      <w:pPr>
        <w:pStyle w:val="Heading2"/>
        <w:rPr>
          <w:color w:val="000000" w:themeColor="text1"/>
          <w:lang w:val="sr-Latn-CS"/>
        </w:rPr>
      </w:pPr>
      <w:bookmarkStart w:id="7" w:name="_Toc75190472"/>
      <w:r w:rsidRPr="00C62155">
        <w:rPr>
          <w:color w:val="000000" w:themeColor="text1"/>
          <w:lang w:val="sr-Latn-CS"/>
        </w:rPr>
        <w:t>Prijavljeni</w:t>
      </w:r>
      <w:r w:rsidR="006E5E1D" w:rsidRPr="00C62155">
        <w:rPr>
          <w:color w:val="000000" w:themeColor="text1"/>
          <w:lang w:val="sr-Latn-CS"/>
        </w:rPr>
        <w:t xml:space="preserve"> </w:t>
      </w:r>
      <w:r w:rsidRPr="00C62155">
        <w:rPr>
          <w:color w:val="000000" w:themeColor="text1"/>
          <w:lang w:val="sr-Latn-CS"/>
        </w:rPr>
        <w:t>korisnik</w:t>
      </w:r>
      <w:bookmarkEnd w:id="7"/>
    </w:p>
    <w:p w14:paraId="33EFDC12" w14:textId="1F8E3829" w:rsidR="004242E7" w:rsidRPr="004242E7" w:rsidRDefault="004242E7" w:rsidP="00F6036B">
      <w:pPr>
        <w:ind w:left="720"/>
        <w:rPr>
          <w:lang w:val="sr-Latn-RS"/>
        </w:rPr>
      </w:pPr>
      <w:r>
        <w:rPr>
          <w:lang w:val="sr-Latn-CS"/>
        </w:rPr>
        <w:t xml:space="preserve">Prijavljeni korisnik je </w:t>
      </w:r>
      <w:r w:rsidR="00F6036B">
        <w:rPr>
          <w:lang w:val="sr-Latn-CS"/>
        </w:rPr>
        <w:t xml:space="preserve">osnovni profil </w:t>
      </w:r>
      <w:r>
        <w:rPr>
          <w:lang w:val="sr-Latn-CS"/>
        </w:rPr>
        <w:t>korisnik</w:t>
      </w:r>
      <w:r w:rsidR="00F6036B">
        <w:rPr>
          <w:lang w:val="sr-Latn-CS"/>
        </w:rPr>
        <w:t xml:space="preserve">a koji obuhvata sve članove koji mogu da unesu namirnice u frižider i objavljuju recepte. </w:t>
      </w:r>
      <w:r>
        <w:rPr>
          <w:lang w:val="sr-Latn-RS"/>
        </w:rPr>
        <w:t>Veza generalizacije izme</w:t>
      </w:r>
      <w:r w:rsidR="00F6036B">
        <w:rPr>
          <w:lang w:val="sr-Latn-RS"/>
        </w:rPr>
        <w:t>đu prijavljenog korisnika i posetioca web-aplikacije je uvedena da ukaže na mogućnost pristupa svim osnovnim funkcionalnostima vezanim za pregled informacija i publikaciju recepata.</w:t>
      </w:r>
      <w:r w:rsidR="00F6036B" w:rsidRPr="00F6036B">
        <w:rPr>
          <w:lang w:val="sr-Latn-CS"/>
        </w:rPr>
        <w:t xml:space="preserve"> </w:t>
      </w:r>
      <w:r w:rsidR="00F6036B">
        <w:rPr>
          <w:lang w:val="sr-Latn-CS"/>
        </w:rPr>
        <w:t xml:space="preserve">Da bi </w:t>
      </w:r>
      <w:r w:rsidR="00F6036B">
        <w:rPr>
          <w:lang w:val="sr-Latn-RS"/>
        </w:rPr>
        <w:t>korisnik</w:t>
      </w:r>
      <w:r w:rsidR="00F7195B">
        <w:rPr>
          <w:lang w:val="sr-Latn-RS"/>
        </w:rPr>
        <w:t xml:space="preserve"> mogao da ažurira podatke o frižideru</w:t>
      </w:r>
      <w:r w:rsidR="00F6036B">
        <w:rPr>
          <w:lang w:val="sr-Latn-RS"/>
        </w:rPr>
        <w:t xml:space="preserve"> i objavljuje recepte potrebno je prethodno prijavljivanje korisnika. </w:t>
      </w:r>
    </w:p>
    <w:p w14:paraId="07F4F4D0" w14:textId="4643AF52" w:rsidR="006E5E1D" w:rsidRPr="00C62155" w:rsidRDefault="004242E7" w:rsidP="006E5E1D">
      <w:pPr>
        <w:pStyle w:val="Heading2"/>
        <w:rPr>
          <w:color w:val="000000" w:themeColor="text1"/>
          <w:lang w:val="sr-Latn-CS"/>
        </w:rPr>
      </w:pPr>
      <w:bookmarkStart w:id="8" w:name="_Toc75190473"/>
      <w:r w:rsidRPr="00C62155">
        <w:rPr>
          <w:color w:val="000000" w:themeColor="text1"/>
          <w:lang w:val="sr-Latn-CS"/>
        </w:rPr>
        <w:t>Prijavljeni korisnik sa privilegijama</w:t>
      </w:r>
      <w:bookmarkEnd w:id="8"/>
    </w:p>
    <w:p w14:paraId="5B607DDE" w14:textId="3E56AE2D" w:rsidR="0020422A" w:rsidRDefault="00F6036B" w:rsidP="00F6036B">
      <w:pPr>
        <w:ind w:left="720"/>
        <w:rPr>
          <w:lang w:val="sr-Latn-CS"/>
        </w:rPr>
      </w:pPr>
      <w:r>
        <w:rPr>
          <w:lang w:val="sr-Latn-CS"/>
        </w:rPr>
        <w:t xml:space="preserve">Korisnik sa posebnim privilegijama je korisnik koji je zadužen za publikaciju i verifikaciju recepata. Shodno vezi generalizacije, prijavljeni korisnik sa privilegijama ima pristup svim funkcionalnostima definisanim za prijavljenog korisnika, a posredno i posetioca web-aplikacije. Zaduženja specifična za korisnika sa privilegijama je verifikacija i publikacija recepata koji prijavljeni korisnici žele da objave na </w:t>
      </w:r>
      <w:r w:rsidR="0063724F">
        <w:rPr>
          <w:lang w:val="sr-Latn-CS"/>
        </w:rPr>
        <w:t>web-</w:t>
      </w:r>
      <w:r>
        <w:rPr>
          <w:lang w:val="sr-Latn-CS"/>
        </w:rPr>
        <w:t>stranici</w:t>
      </w:r>
      <w:r w:rsidR="00F7195B">
        <w:rPr>
          <w:lang w:val="sr-Latn-CS"/>
        </w:rPr>
        <w:t>.</w:t>
      </w:r>
    </w:p>
    <w:p w14:paraId="1B1BFCCF" w14:textId="377EC9D7" w:rsidR="006E5E1D" w:rsidRPr="00C62155" w:rsidRDefault="006E5E1D" w:rsidP="006E5E1D">
      <w:pPr>
        <w:pStyle w:val="Heading2"/>
        <w:rPr>
          <w:color w:val="000000" w:themeColor="text1"/>
          <w:lang w:val="sr-Latn-CS"/>
        </w:rPr>
      </w:pPr>
      <w:bookmarkStart w:id="9" w:name="_Toc75190474"/>
      <w:r w:rsidRPr="00C62155">
        <w:rPr>
          <w:color w:val="000000" w:themeColor="text1"/>
          <w:lang w:val="sr-Latn-CS"/>
        </w:rPr>
        <w:t>Administrator</w:t>
      </w:r>
      <w:bookmarkEnd w:id="9"/>
    </w:p>
    <w:p w14:paraId="1BBE4367" w14:textId="09769A48"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svim funkcionalnostima </w:t>
      </w:r>
      <w:r w:rsidR="00F6036B">
        <w:rPr>
          <w:lang w:val="sr-Latn-CS"/>
        </w:rPr>
        <w:t>web-aplikacije</w:t>
      </w:r>
      <w:r>
        <w:rPr>
          <w:lang w:val="sr-Latn-CS"/>
        </w:rPr>
        <w:t xml:space="preserve">, tj. može se naći u ulozi bilo kog korisnika </w:t>
      </w:r>
      <w:r w:rsidR="0063724F">
        <w:rPr>
          <w:lang w:val="sr-Latn-CS"/>
        </w:rPr>
        <w:t>web-aplikacije</w:t>
      </w:r>
      <w:r>
        <w:rPr>
          <w:lang w:val="sr-Latn-CS"/>
        </w:rPr>
        <w:t>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portalu.</w:t>
      </w:r>
    </w:p>
    <w:p w14:paraId="6D2C94B7" w14:textId="77777777" w:rsidR="00397DD2" w:rsidRDefault="006E5E1D" w:rsidP="00397DD2">
      <w:pPr>
        <w:pStyle w:val="Heading1"/>
        <w:rPr>
          <w:lang w:val="sr-Latn-CS"/>
        </w:rPr>
      </w:pPr>
      <w:bookmarkStart w:id="10" w:name="_Toc75190475"/>
      <w:r>
        <w:rPr>
          <w:lang w:val="sr-Latn-CS"/>
        </w:rPr>
        <w:lastRenderedPageBreak/>
        <w:t>Opis slučajeva korišćenja</w:t>
      </w:r>
      <w:bookmarkEnd w:id="10"/>
    </w:p>
    <w:p w14:paraId="1374151B" w14:textId="7EDCA7FF" w:rsidR="00786068" w:rsidRPr="00C62155" w:rsidRDefault="00786068" w:rsidP="00786068">
      <w:pPr>
        <w:pStyle w:val="Heading2"/>
        <w:rPr>
          <w:color w:val="000000" w:themeColor="text1"/>
          <w:lang w:val="sr-Latn-CS"/>
        </w:rPr>
      </w:pPr>
      <w:bookmarkStart w:id="11" w:name="_Toc75190476"/>
      <w:r w:rsidRPr="00C62155">
        <w:rPr>
          <w:color w:val="000000" w:themeColor="text1"/>
          <w:lang w:val="sr-Latn-CS"/>
        </w:rPr>
        <w:t>P</w:t>
      </w:r>
      <w:r w:rsidR="00C0583F" w:rsidRPr="00C62155">
        <w:rPr>
          <w:color w:val="000000" w:themeColor="text1"/>
          <w:lang w:val="sr-Latn-CS"/>
        </w:rPr>
        <w:t xml:space="preserve">regled </w:t>
      </w:r>
      <w:r w:rsidR="006A7100" w:rsidRPr="00C62155">
        <w:rPr>
          <w:color w:val="000000" w:themeColor="text1"/>
          <w:lang w:val="sr-Latn-CS"/>
        </w:rPr>
        <w:t>osnovne stranice web-aplikacije</w:t>
      </w:r>
      <w:bookmarkEnd w:id="11"/>
    </w:p>
    <w:p w14:paraId="675A5CF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0AE27E3" w14:textId="0E069A40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 w:rsidR="006A7100">
        <w:rPr>
          <w:lang w:val="sr-Latn-CS"/>
        </w:rPr>
        <w:t>početne stranice web-aplikacije</w:t>
      </w:r>
      <w:r>
        <w:rPr>
          <w:lang w:val="sr-Latn-CS"/>
        </w:rPr>
        <w:t xml:space="preserve"> </w:t>
      </w:r>
    </w:p>
    <w:p w14:paraId="043CD80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D375C1B" w14:textId="783AC662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907F17">
        <w:rPr>
          <w:lang w:val="sr-Latn-CS"/>
        </w:rPr>
        <w:t>web-aplikacije</w:t>
      </w:r>
      <w:r>
        <w:rPr>
          <w:lang w:val="sr-Latn-CS"/>
        </w:rPr>
        <w:t xml:space="preserve">, </w:t>
      </w:r>
      <w:r w:rsidR="006A7100">
        <w:rPr>
          <w:lang w:val="sr-Latn-CS"/>
        </w:rPr>
        <w:t>Prijavljeni korisnik, Prijavljeni korisnik sa privilegijama, Administrator</w:t>
      </w:r>
    </w:p>
    <w:p w14:paraId="3FD5450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3C734B3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C3DB89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6DEE1DB" w14:textId="2FCE18B8"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bira opciju za prikaz osnovne stranice </w:t>
      </w:r>
      <w:r w:rsidR="006A7100">
        <w:rPr>
          <w:lang w:val="sr-Latn-CS"/>
        </w:rPr>
        <w:t>web-aplikacije</w:t>
      </w:r>
      <w:r>
        <w:rPr>
          <w:lang w:val="sr-Latn-CS"/>
        </w:rPr>
        <w:t>.</w:t>
      </w:r>
    </w:p>
    <w:p w14:paraId="4F8B4B1A" w14:textId="4C4C4ADE" w:rsidR="00D270AF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Prikazuje se osnovna stranica </w:t>
      </w:r>
      <w:r w:rsidR="006A7100">
        <w:rPr>
          <w:lang w:val="sr-Latn-CS"/>
        </w:rPr>
        <w:t>web-aplikacije</w:t>
      </w:r>
      <w:r>
        <w:rPr>
          <w:lang w:val="sr-Latn-CS"/>
        </w:rPr>
        <w:t>.</w:t>
      </w:r>
    </w:p>
    <w:p w14:paraId="2DCCF54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AEB17B6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7F9765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83CA2B1" w14:textId="393847CA"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 xml:space="preserve">Tekuća stranica je osnovna stranica </w:t>
      </w:r>
      <w:r w:rsidR="006A7100">
        <w:rPr>
          <w:lang w:val="sr-Latn-CS"/>
        </w:rPr>
        <w:t>web-aplikacije</w:t>
      </w:r>
      <w:r w:rsidR="00932297">
        <w:rPr>
          <w:lang w:val="sr-Latn-CS"/>
        </w:rPr>
        <w:t>.</w:t>
      </w:r>
    </w:p>
    <w:p w14:paraId="293A5305" w14:textId="2CBF72E6" w:rsidR="00786068" w:rsidRPr="00C62155" w:rsidRDefault="00786068" w:rsidP="00786068">
      <w:pPr>
        <w:pStyle w:val="Heading2"/>
        <w:rPr>
          <w:color w:val="000000" w:themeColor="text1"/>
          <w:lang w:val="sr-Latn-CS"/>
        </w:rPr>
      </w:pPr>
      <w:bookmarkStart w:id="12" w:name="_Toc75190477"/>
      <w:r w:rsidRPr="00C62155">
        <w:rPr>
          <w:color w:val="000000" w:themeColor="text1"/>
          <w:lang w:val="sr-Latn-CS"/>
        </w:rPr>
        <w:t xml:space="preserve">Pregled </w:t>
      </w:r>
      <w:r w:rsidR="0063724F" w:rsidRPr="00C62155">
        <w:rPr>
          <w:color w:val="000000" w:themeColor="text1"/>
          <w:lang w:val="sr-Latn-CS"/>
        </w:rPr>
        <w:t>recepta</w:t>
      </w:r>
      <w:bookmarkEnd w:id="12"/>
    </w:p>
    <w:p w14:paraId="3D8F9D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9A61AD7" w14:textId="11E5AC6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8A26FA">
        <w:rPr>
          <w:lang w:val="sr-Latn-CS"/>
        </w:rPr>
        <w:t>sa konkretnim receptom.</w:t>
      </w:r>
    </w:p>
    <w:p w14:paraId="046081A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B1A1023" w14:textId="332A4EBF" w:rsidR="008A26FA" w:rsidRDefault="00907F17" w:rsidP="00907F17">
      <w:pPr>
        <w:pStyle w:val="BodyText"/>
        <w:rPr>
          <w:lang w:val="sr-Latn-CS"/>
        </w:rPr>
      </w:pPr>
      <w:r>
        <w:rPr>
          <w:lang w:val="sr-Latn-CS"/>
        </w:rPr>
        <w:t>Posetilac web-aplikacije, Prijavljeni korisnik, Prijavljeni korisnik sa privilegijama, Administrator</w:t>
      </w:r>
    </w:p>
    <w:p w14:paraId="580CFD4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55D290B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1FC50D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7B5B9F2" w14:textId="6EC0ECFF"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bira opciju za prikaz informacija o </w:t>
      </w:r>
      <w:r w:rsidR="008A26FA">
        <w:rPr>
          <w:lang w:val="sr-Latn-CS"/>
        </w:rPr>
        <w:t>konkretnom</w:t>
      </w:r>
      <w:r>
        <w:rPr>
          <w:lang w:val="sr-Latn-CS"/>
        </w:rPr>
        <w:t xml:space="preserve"> </w:t>
      </w:r>
      <w:r w:rsidR="008A26FA">
        <w:rPr>
          <w:lang w:val="sr-Latn-CS"/>
        </w:rPr>
        <w:t>receptu</w:t>
      </w:r>
      <w:r>
        <w:rPr>
          <w:lang w:val="sr-Latn-CS"/>
        </w:rPr>
        <w:t>.</w:t>
      </w:r>
    </w:p>
    <w:p w14:paraId="01AB4618" w14:textId="4B9414A0"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8A26FA">
        <w:rPr>
          <w:lang w:val="sr-Latn-CS"/>
        </w:rPr>
        <w:t>infomacijama o konkretnom receptu</w:t>
      </w:r>
    </w:p>
    <w:p w14:paraId="22ACBDA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7F41BE3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ADEC61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F62D033" w14:textId="5C5682D1"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8A26FA">
        <w:rPr>
          <w:lang w:val="sr-Latn-CS"/>
        </w:rPr>
        <w:t>informacijama o konkretnom receptu</w:t>
      </w:r>
      <w:r>
        <w:rPr>
          <w:lang w:val="sr-Latn-CS"/>
        </w:rPr>
        <w:t>.</w:t>
      </w:r>
    </w:p>
    <w:p w14:paraId="6CDA1EEC" w14:textId="423BFCCC" w:rsidR="00786068" w:rsidRPr="00C62155" w:rsidRDefault="008C1DFD" w:rsidP="00786068">
      <w:pPr>
        <w:pStyle w:val="Heading2"/>
        <w:rPr>
          <w:color w:val="000000" w:themeColor="text1"/>
          <w:lang w:val="sr-Latn-CS"/>
        </w:rPr>
      </w:pPr>
      <w:bookmarkStart w:id="13" w:name="_Toc75190478"/>
      <w:r w:rsidRPr="00C62155">
        <w:rPr>
          <w:color w:val="000000" w:themeColor="text1"/>
          <w:lang w:val="sr-Latn-CS"/>
        </w:rPr>
        <w:t>Dodavanje komentara</w:t>
      </w:r>
      <w:bookmarkEnd w:id="13"/>
    </w:p>
    <w:p w14:paraId="06E1413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A90A498" w14:textId="59B671DD" w:rsidR="007E0B43" w:rsidRDefault="009C2095" w:rsidP="007E0B43">
      <w:pPr>
        <w:pStyle w:val="BodyText"/>
        <w:rPr>
          <w:lang w:val="sr-Latn-CS"/>
        </w:rPr>
      </w:pPr>
      <w:r>
        <w:rPr>
          <w:lang w:val="sr-Latn-CS"/>
        </w:rPr>
        <w:t>Dodavanje komentara o receptima</w:t>
      </w:r>
      <w:r w:rsidR="002B1F74">
        <w:rPr>
          <w:lang w:val="sr-Latn-CS"/>
        </w:rPr>
        <w:t>.</w:t>
      </w:r>
    </w:p>
    <w:p w14:paraId="6A0710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DE3B48" w14:textId="3847EC2E" w:rsidR="008A26FA" w:rsidRDefault="008A26FA" w:rsidP="008A26FA">
      <w:pPr>
        <w:pStyle w:val="BodyText"/>
        <w:rPr>
          <w:lang w:val="sr-Latn-CS"/>
        </w:rPr>
      </w:pPr>
      <w:r>
        <w:rPr>
          <w:lang w:val="sr-Latn-CS"/>
        </w:rPr>
        <w:t>Prijavljeni korisnik, Prijavljeni korisnik sa privilegijama, Administrator</w:t>
      </w:r>
    </w:p>
    <w:p w14:paraId="6B405C8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1F2B88EE" w14:textId="5A0AD181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</w:t>
      </w:r>
      <w:r w:rsidR="002B1F74">
        <w:rPr>
          <w:lang w:val="sr-Latn-CS"/>
        </w:rPr>
        <w:t xml:space="preserve">osnovna </w:t>
      </w:r>
      <w:r>
        <w:rPr>
          <w:lang w:val="sr-Latn-CS"/>
        </w:rPr>
        <w:t>stranica</w:t>
      </w:r>
      <w:r w:rsidR="009C2095">
        <w:rPr>
          <w:lang w:val="sr-Latn-CS"/>
        </w:rPr>
        <w:t>.</w:t>
      </w:r>
    </w:p>
    <w:p w14:paraId="6430E81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3451EE3" w14:textId="439AEAD1" w:rsidR="007E0B43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Izbor opcije za prikaz informacija o </w:t>
      </w:r>
      <w:r w:rsidR="002B1F74">
        <w:rPr>
          <w:lang w:val="sr-Latn-CS"/>
        </w:rPr>
        <w:t>konkretnom receptu.</w:t>
      </w:r>
    </w:p>
    <w:p w14:paraId="2FF9DECC" w14:textId="75BD03B6" w:rsidR="002B1F74" w:rsidRPr="002B1F74" w:rsidRDefault="002B1F74" w:rsidP="00E02353">
      <w:pPr>
        <w:pStyle w:val="BodyText"/>
        <w:numPr>
          <w:ilvl w:val="0"/>
          <w:numId w:val="6"/>
        </w:numPr>
        <w:rPr>
          <w:lang w:val="sr-Latn-CS"/>
        </w:rPr>
      </w:pPr>
      <w:r w:rsidRPr="002B1F74">
        <w:rPr>
          <w:lang w:val="sr-Latn-CS"/>
        </w:rPr>
        <w:t>Dodavanje komentara</w:t>
      </w:r>
      <w:r>
        <w:rPr>
          <w:lang w:val="sr-Latn-CS"/>
        </w:rPr>
        <w:t xml:space="preserve"> popunjavanjem polja i aktiviranjem komande objavi</w:t>
      </w:r>
      <w:r w:rsidRPr="002B1F74">
        <w:rPr>
          <w:lang w:val="sr-Latn-CS"/>
        </w:rPr>
        <w:t>.</w:t>
      </w:r>
    </w:p>
    <w:p w14:paraId="4DBEC474" w14:textId="40B301B8"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2B1F74">
        <w:rPr>
          <w:lang w:val="sr-Latn-CS"/>
        </w:rPr>
        <w:t>stranica sa informacijama o konkretnom receptu i njegovim komentarima.</w:t>
      </w:r>
    </w:p>
    <w:p w14:paraId="2A8375C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04917E7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F26A18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80FA31D" w14:textId="50276AC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2B1F74">
        <w:rPr>
          <w:lang w:val="sr-Latn-CS"/>
        </w:rPr>
        <w:t>informacijama o konkretnom receptu i njegovim komentarima</w:t>
      </w:r>
      <w:r>
        <w:rPr>
          <w:lang w:val="sr-Latn-CS"/>
        </w:rPr>
        <w:t>.</w:t>
      </w:r>
    </w:p>
    <w:p w14:paraId="3AF17F07" w14:textId="6427CDDE" w:rsidR="00786068" w:rsidRPr="00C62155" w:rsidRDefault="009C2095" w:rsidP="00786068">
      <w:pPr>
        <w:pStyle w:val="Heading2"/>
        <w:rPr>
          <w:color w:val="000000" w:themeColor="text1"/>
          <w:lang w:val="sr-Latn-CS"/>
        </w:rPr>
      </w:pPr>
      <w:bookmarkStart w:id="14" w:name="_Toc75190479"/>
      <w:r w:rsidRPr="00C62155">
        <w:rPr>
          <w:color w:val="000000" w:themeColor="text1"/>
          <w:lang w:val="sr-Latn-CS"/>
        </w:rPr>
        <w:t>Kreiranje naloga</w:t>
      </w:r>
      <w:bookmarkEnd w:id="14"/>
    </w:p>
    <w:p w14:paraId="5DA3142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449B3A6" w14:textId="348C1A2A" w:rsidR="007E0B43" w:rsidRDefault="009C2095" w:rsidP="00E55045">
      <w:pPr>
        <w:pStyle w:val="BodyText"/>
        <w:rPr>
          <w:lang w:val="sr-Latn-CS"/>
        </w:rPr>
      </w:pPr>
      <w:r>
        <w:rPr>
          <w:lang w:val="sr-Latn-CS"/>
        </w:rPr>
        <w:t>Kreiranje novog naloga za prijavljenog korisnika.</w:t>
      </w:r>
    </w:p>
    <w:p w14:paraId="2A7DD51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255057B" w14:textId="59857C3D" w:rsidR="009C2095" w:rsidRDefault="009C2095" w:rsidP="009C2095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907F17">
        <w:rPr>
          <w:lang w:val="sr-Latn-CS"/>
        </w:rPr>
        <w:t>web-aplikacije</w:t>
      </w:r>
    </w:p>
    <w:p w14:paraId="72EE8AD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4513F42" w14:textId="138D9FD6" w:rsidR="007E0B43" w:rsidRDefault="009C2095" w:rsidP="007E0B43">
      <w:pPr>
        <w:pStyle w:val="BodyText"/>
        <w:rPr>
          <w:lang w:val="sr-Latn-CS"/>
        </w:rPr>
      </w:pPr>
      <w:r>
        <w:rPr>
          <w:lang w:val="sr-Latn-CS"/>
        </w:rPr>
        <w:t>Potrebno je da korisnik nema otvoren nalog.</w:t>
      </w:r>
    </w:p>
    <w:p w14:paraId="7BF4A93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40C351C" w14:textId="2C485393" w:rsidR="007E0B43" w:rsidRDefault="009C2095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registruj se.</w:t>
      </w:r>
    </w:p>
    <w:p w14:paraId="135E71E1" w14:textId="61A2A250" w:rsidR="00373231" w:rsidRDefault="009C2095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Otvara se stranica sa formom koju korisnik popunjava svojim podacima.</w:t>
      </w:r>
    </w:p>
    <w:p w14:paraId="3739D0BF" w14:textId="3D8C1183" w:rsidR="009C2095" w:rsidRDefault="009C2095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 kreiranju naloga, korisnik se dodaje u bazu podatkama.</w:t>
      </w:r>
    </w:p>
    <w:p w14:paraId="29437E3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D4D9D4F" w14:textId="5B97D2F4" w:rsidR="007E0B43" w:rsidRPr="009C2095" w:rsidRDefault="009C2095" w:rsidP="007E0B43">
      <w:pPr>
        <w:pStyle w:val="BodyText"/>
        <w:rPr>
          <w:lang w:val="sr-Latn-RS"/>
        </w:rPr>
      </w:pPr>
      <w:r>
        <w:rPr>
          <w:lang w:val="sr-Latn-CS"/>
        </w:rPr>
        <w:t>Ukoliko se</w:t>
      </w:r>
      <w:r w:rsidR="00A627F4">
        <w:rPr>
          <w:lang w:val="sr-Latn-CS"/>
        </w:rPr>
        <w:t xml:space="preserve"> korisnicko ime ili</w:t>
      </w:r>
      <w:r>
        <w:rPr>
          <w:lang w:val="sr-Latn-CS"/>
        </w:rPr>
        <w:t xml:space="preserve"> e-mail adresa</w:t>
      </w:r>
      <w:r w:rsidR="002B1F74">
        <w:rPr>
          <w:lang w:val="sr-Latn-CS"/>
        </w:rPr>
        <w:t xml:space="preserve"> </w:t>
      </w:r>
      <w:r>
        <w:rPr>
          <w:lang w:val="sr-Latn-CS"/>
        </w:rPr>
        <w:t>poklapa sa postojo</w:t>
      </w:r>
      <w:r>
        <w:rPr>
          <w:lang w:val="sr-Latn-RS"/>
        </w:rPr>
        <w:t>ćom u bazi podataka, onemogućeno je kreiranje naloga. Prikazuje se poruka o grešci.</w:t>
      </w:r>
    </w:p>
    <w:p w14:paraId="4598A24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B979CE6" w14:textId="62501051" w:rsidR="007E0B43" w:rsidRDefault="009C2095" w:rsidP="00B40836">
      <w:pPr>
        <w:pStyle w:val="BodyText"/>
        <w:rPr>
          <w:lang w:val="sr-Latn-CS"/>
        </w:rPr>
      </w:pPr>
      <w:r>
        <w:rPr>
          <w:lang w:val="sr-Latn-CS"/>
        </w:rPr>
        <w:t>Posetilac sajta  postaje prijavljeni korisnik koji ima kreiran jedinstven nalog.</w:t>
      </w:r>
    </w:p>
    <w:p w14:paraId="526AE21E" w14:textId="6C4C14DB" w:rsidR="00786068" w:rsidRPr="00C62155" w:rsidRDefault="002B1F74" w:rsidP="00786068">
      <w:pPr>
        <w:pStyle w:val="Heading2"/>
        <w:rPr>
          <w:color w:val="000000" w:themeColor="text1"/>
          <w:lang w:val="sr-Latn-CS"/>
        </w:rPr>
      </w:pPr>
      <w:bookmarkStart w:id="15" w:name="_Toc75190480"/>
      <w:r w:rsidRPr="00C62155">
        <w:rPr>
          <w:color w:val="000000" w:themeColor="text1"/>
          <w:lang w:val="sr-Latn-CS"/>
        </w:rPr>
        <w:t>Ocenjivanje recepta</w:t>
      </w:r>
      <w:bookmarkEnd w:id="15"/>
    </w:p>
    <w:p w14:paraId="69718C7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42581F9" w14:textId="199CB82D" w:rsidR="007E0B43" w:rsidRDefault="002B1F74" w:rsidP="007E0B43">
      <w:pPr>
        <w:pStyle w:val="BodyText"/>
        <w:rPr>
          <w:lang w:val="sr-Latn-CS"/>
        </w:rPr>
      </w:pPr>
      <w:r>
        <w:rPr>
          <w:lang w:val="sr-Latn-CS"/>
        </w:rPr>
        <w:t xml:space="preserve">Ocenjivanje recepata </w:t>
      </w:r>
      <w:r w:rsidR="00A627F4">
        <w:rPr>
          <w:lang w:val="sr-Latn-CS"/>
        </w:rPr>
        <w:t>odabirom ocene od 1 do 5</w:t>
      </w:r>
      <w:r>
        <w:rPr>
          <w:lang w:val="sr-Latn-CS"/>
        </w:rPr>
        <w:t>.</w:t>
      </w:r>
    </w:p>
    <w:p w14:paraId="6DF80CC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0C15902" w14:textId="77777777" w:rsidR="002B1F74" w:rsidRDefault="002B1F74" w:rsidP="002B1F74">
      <w:pPr>
        <w:pStyle w:val="BodyText"/>
        <w:rPr>
          <w:lang w:val="sr-Latn-CS"/>
        </w:rPr>
      </w:pPr>
      <w:r>
        <w:rPr>
          <w:lang w:val="sr-Latn-CS"/>
        </w:rPr>
        <w:t>Prijavljeni korisnik, Prijavljeni korisnik sa privilegijama, Administrator</w:t>
      </w:r>
    </w:p>
    <w:p w14:paraId="2ABD95A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227EC2" w14:textId="1CCD3940" w:rsidR="007E0B43" w:rsidRDefault="002B1F74" w:rsidP="007E0B43">
      <w:pPr>
        <w:pStyle w:val="BodyText"/>
        <w:rPr>
          <w:lang w:val="sr-Latn-CS"/>
        </w:rPr>
      </w:pPr>
      <w:r>
        <w:rPr>
          <w:lang w:val="sr-Latn-CS"/>
        </w:rPr>
        <w:t>Trenutno je prikazana osnovna web-stranica.</w:t>
      </w:r>
    </w:p>
    <w:p w14:paraId="3465AB9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1A359F5" w14:textId="77777777" w:rsidR="002B1F74" w:rsidRDefault="002B1F74" w:rsidP="002B1F74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Izbor opcije za prikaz informacija o konkretnom receptu.</w:t>
      </w:r>
    </w:p>
    <w:p w14:paraId="6901214F" w14:textId="0ADBF15F" w:rsidR="00F93061" w:rsidRDefault="002B1F74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A627F4">
        <w:rPr>
          <w:lang w:val="sr-Latn-CS"/>
        </w:rPr>
        <w:t xml:space="preserve">ocenu kojom </w:t>
      </w:r>
      <w:r>
        <w:rPr>
          <w:lang w:val="sr-Latn-CS"/>
        </w:rPr>
        <w:t>želi da o</w:t>
      </w:r>
      <w:r w:rsidR="00A627F4">
        <w:rPr>
          <w:lang w:val="sr-Latn-CS"/>
        </w:rPr>
        <w:t xml:space="preserve">ceni </w:t>
      </w:r>
      <w:r>
        <w:rPr>
          <w:lang w:val="sr-Latn-CS"/>
        </w:rPr>
        <w:t>za dati recept.</w:t>
      </w:r>
    </w:p>
    <w:p w14:paraId="5E90007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556F9420" w14:textId="3FAF94A4" w:rsidR="007E0B43" w:rsidRDefault="00A627F4" w:rsidP="007E0B43">
      <w:pPr>
        <w:pStyle w:val="BodyText"/>
        <w:rPr>
          <w:lang w:val="sr-Latn-CS"/>
        </w:rPr>
      </w:pPr>
      <w:r>
        <w:rPr>
          <w:lang w:val="sr-Latn-CS"/>
        </w:rPr>
        <w:t>Ukoliko je korisnik vec ocenio recept onemogu</w:t>
      </w:r>
      <w:r>
        <w:rPr>
          <w:lang w:val="sr-Latn-RS"/>
        </w:rPr>
        <w:t>ćuje mu se ponovno ocenjivanje</w:t>
      </w:r>
      <w:r w:rsidR="00B40836">
        <w:rPr>
          <w:lang w:val="sr-Latn-CS"/>
        </w:rPr>
        <w:t>.</w:t>
      </w:r>
    </w:p>
    <w:p w14:paraId="34926BD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040C7C3" w14:textId="5D9218DD"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>Tekuća stranica je stranica s</w:t>
      </w:r>
      <w:r w:rsidR="002B1F74">
        <w:rPr>
          <w:lang w:val="sr-Latn-CS"/>
        </w:rPr>
        <w:t>a konkretnim receptom. Menja se</w:t>
      </w:r>
      <w:r w:rsidR="00C62155">
        <w:rPr>
          <w:lang w:val="sr-Latn-CS"/>
        </w:rPr>
        <w:t xml:space="preserve"> prosečna ocena recepta.</w:t>
      </w:r>
    </w:p>
    <w:p w14:paraId="73FE63D7" w14:textId="2297FCC1" w:rsidR="00786068" w:rsidRPr="00C62155" w:rsidRDefault="0013434B" w:rsidP="00785A86">
      <w:pPr>
        <w:pStyle w:val="Heading2"/>
        <w:rPr>
          <w:color w:val="000000" w:themeColor="text1"/>
          <w:lang w:val="sr-Latn-CS"/>
        </w:rPr>
      </w:pPr>
      <w:bookmarkStart w:id="16" w:name="_Toc75190481"/>
      <w:r w:rsidRPr="00C62155">
        <w:rPr>
          <w:color w:val="000000" w:themeColor="text1"/>
          <w:lang w:val="sr-Latn-CS"/>
        </w:rPr>
        <w:t>Verifikacija recepata</w:t>
      </w:r>
      <w:bookmarkEnd w:id="16"/>
    </w:p>
    <w:p w14:paraId="0149378E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0E4ED38" w14:textId="5304A6DD" w:rsidR="007E0B43" w:rsidRDefault="00E02353" w:rsidP="007E0B43">
      <w:pPr>
        <w:pStyle w:val="BodyText"/>
        <w:rPr>
          <w:lang w:val="sr-Latn-CS"/>
        </w:rPr>
      </w:pPr>
      <w:r>
        <w:rPr>
          <w:lang w:val="sr-Latn-CS"/>
        </w:rPr>
        <w:t>Verifikacija recepata koji prijavljeni korisnici žele da objave.</w:t>
      </w:r>
    </w:p>
    <w:p w14:paraId="196D64C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268769F" w14:textId="06D44BE0" w:rsidR="00295AA7" w:rsidRDefault="00295AA7" w:rsidP="00295AA7">
      <w:pPr>
        <w:pStyle w:val="BodyText"/>
        <w:rPr>
          <w:lang w:val="sr-Latn-CS"/>
        </w:rPr>
      </w:pPr>
      <w:r>
        <w:rPr>
          <w:lang w:val="sr-Latn-CS"/>
        </w:rPr>
        <w:t>Prijavljeni korisnik sa privilegijama</w:t>
      </w:r>
      <w:r w:rsidR="00C62155">
        <w:rPr>
          <w:lang w:val="sr-Latn-CS"/>
        </w:rPr>
        <w:t>, administrator</w:t>
      </w:r>
    </w:p>
    <w:p w14:paraId="76A03E1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C7A0F61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1ACEA2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19FEC5B" w14:textId="70F6B3C6" w:rsidR="007E0B43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215A91">
        <w:rPr>
          <w:lang w:val="sr-Latn-CS"/>
        </w:rPr>
        <w:t>stranice za verifikaciju recepata.</w:t>
      </w:r>
    </w:p>
    <w:p w14:paraId="3F3B2138" w14:textId="113934B8" w:rsidR="00C549E0" w:rsidRDefault="00295AA7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odobrava ili briše recepte koji su poslati na razmatranje</w:t>
      </w:r>
      <w:r w:rsidR="00AF7F69">
        <w:rPr>
          <w:lang w:val="sr-Latn-CS"/>
        </w:rPr>
        <w:t>.</w:t>
      </w:r>
    </w:p>
    <w:p w14:paraId="5A764A1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7055204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228080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8F30218" w14:textId="1183DF9F" w:rsidR="007E0B43" w:rsidRPr="00F7195B" w:rsidRDefault="00C549E0" w:rsidP="00F7195B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spiskom </w:t>
      </w:r>
      <w:r w:rsidR="00295AA7">
        <w:rPr>
          <w:lang w:val="sr-Latn-CS"/>
        </w:rPr>
        <w:t>recepata koje treba verifikovati.</w:t>
      </w:r>
    </w:p>
    <w:p w14:paraId="4B512814" w14:textId="347B31F1" w:rsidR="00786068" w:rsidRPr="00C62155" w:rsidRDefault="00295AA7" w:rsidP="007061AB">
      <w:pPr>
        <w:pStyle w:val="Heading2"/>
        <w:rPr>
          <w:color w:val="000000" w:themeColor="text1"/>
          <w:lang w:val="sr-Latn-CS"/>
        </w:rPr>
      </w:pPr>
      <w:bookmarkStart w:id="17" w:name="_Toc75190482"/>
      <w:r w:rsidRPr="00C62155">
        <w:rPr>
          <w:color w:val="000000" w:themeColor="text1"/>
          <w:lang w:val="sr-Latn-CS"/>
        </w:rPr>
        <w:t>Dodavanje privilegovanih korisnika</w:t>
      </w:r>
      <w:bookmarkEnd w:id="17"/>
    </w:p>
    <w:p w14:paraId="037B61B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F601972" w14:textId="06B57173" w:rsidR="009D5ECD" w:rsidRPr="009D5ECD" w:rsidRDefault="0039551D" w:rsidP="009D5ECD">
      <w:pPr>
        <w:pStyle w:val="BodyText"/>
        <w:rPr>
          <w:lang w:val="sr-Latn-CS"/>
        </w:rPr>
      </w:pPr>
      <w:r>
        <w:rPr>
          <w:lang w:val="sr-Latn-CS"/>
        </w:rPr>
        <w:t>Unapređivanje prijavljenog korisnika u prijavljenog korisnika sa privilegijama.</w:t>
      </w:r>
      <w:r w:rsidR="00295AA7">
        <w:rPr>
          <w:lang w:val="sr-Latn-CS"/>
        </w:rPr>
        <w:t xml:space="preserve"> </w:t>
      </w:r>
    </w:p>
    <w:p w14:paraId="14BD093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316BAC0" w14:textId="49CD9901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A072DB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070C640" w14:textId="77777777" w:rsidR="007E0B43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1172751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F03E101" w14:textId="6C6E5B89" w:rsid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</w:t>
      </w:r>
      <w:r w:rsidR="00F7195B">
        <w:rPr>
          <w:lang w:val="sr-Latn-CS"/>
        </w:rPr>
        <w:t>kontaktira administratora u želji da postane privilegovani korisnik.</w:t>
      </w:r>
    </w:p>
    <w:p w14:paraId="60BA93C0" w14:textId="6BEE4AED" w:rsidR="00F7195B" w:rsidRPr="009D5ECD" w:rsidRDefault="00F7195B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Admin pregleda zahteve</w:t>
      </w:r>
    </w:p>
    <w:p w14:paraId="492BC72C" w14:textId="07824F1F" w:rsidR="00F7195B" w:rsidRPr="00F7195B" w:rsidRDefault="00F7195B" w:rsidP="00F7195B">
      <w:pPr>
        <w:pStyle w:val="BodyText"/>
        <w:numPr>
          <w:ilvl w:val="0"/>
          <w:numId w:val="12"/>
        </w:numPr>
        <w:rPr>
          <w:bCs/>
          <w:lang w:val="sr-Latn-CS"/>
        </w:rPr>
      </w:pPr>
      <w:r w:rsidRPr="00F7195B">
        <w:rPr>
          <w:lang w:val="sr-Latn-CS"/>
        </w:rPr>
        <w:t>Prikazuje se stranica za dodavanje privilegija.</w:t>
      </w:r>
    </w:p>
    <w:p w14:paraId="2D220DFD" w14:textId="4EAD9FFD" w:rsidR="00F7195B" w:rsidRPr="00F7195B" w:rsidRDefault="00F7195B" w:rsidP="00F7195B">
      <w:pPr>
        <w:pStyle w:val="BodyText"/>
        <w:numPr>
          <w:ilvl w:val="0"/>
          <w:numId w:val="12"/>
        </w:numPr>
        <w:rPr>
          <w:bCs/>
          <w:lang w:val="sr-Latn-CS"/>
        </w:rPr>
      </w:pPr>
      <w:r w:rsidRPr="00F7195B">
        <w:rPr>
          <w:lang w:val="sr-Latn-CS"/>
        </w:rPr>
        <w:t>Admin dodaje privilegiju</w:t>
      </w:r>
    </w:p>
    <w:p w14:paraId="7CD20F2A" w14:textId="318F3C33" w:rsidR="007E0B43" w:rsidRPr="007E0B43" w:rsidRDefault="007E0B43" w:rsidP="00F7195B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19CBE50" w14:textId="4291E805" w:rsidR="007E0B43" w:rsidRPr="009F61E4" w:rsidRDefault="0039551D" w:rsidP="001E584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53DC6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C19E2B5" w14:textId="1895283C" w:rsidR="00DA2F04" w:rsidRDefault="009F61E4" w:rsidP="00DA2F04">
      <w:pPr>
        <w:pStyle w:val="BodyText"/>
        <w:rPr>
          <w:lang w:val="sr-Latn-CS"/>
        </w:rPr>
      </w:pPr>
      <w:r>
        <w:rPr>
          <w:lang w:val="sr-Latn-CS"/>
        </w:rPr>
        <w:t xml:space="preserve">Podaci o </w:t>
      </w:r>
      <w:r w:rsidR="0039551D">
        <w:rPr>
          <w:lang w:val="sr-Latn-CS"/>
        </w:rPr>
        <w:t>korisniku aplikacije</w:t>
      </w:r>
      <w:r>
        <w:rPr>
          <w:lang w:val="sr-Latn-CS"/>
        </w:rPr>
        <w:t xml:space="preserve"> su izmenjeni.</w:t>
      </w:r>
    </w:p>
    <w:p w14:paraId="776221AC" w14:textId="6C0F46F9" w:rsidR="00786068" w:rsidRPr="00C62155" w:rsidRDefault="0039551D" w:rsidP="00786068">
      <w:pPr>
        <w:pStyle w:val="Heading2"/>
        <w:rPr>
          <w:color w:val="000000" w:themeColor="text1"/>
          <w:lang w:val="sr-Latn-CS"/>
        </w:rPr>
      </w:pPr>
      <w:bookmarkStart w:id="18" w:name="_Toc75190483"/>
      <w:r w:rsidRPr="00C62155">
        <w:rPr>
          <w:color w:val="000000" w:themeColor="text1"/>
          <w:lang w:val="sr-Latn-CS"/>
        </w:rPr>
        <w:lastRenderedPageBreak/>
        <w:t>Pretraga recepata</w:t>
      </w:r>
      <w:bookmarkEnd w:id="18"/>
    </w:p>
    <w:p w14:paraId="0AB2AE4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3D3EDAD" w14:textId="52DF802B" w:rsidR="007E0B43" w:rsidRDefault="00907F17" w:rsidP="00F31591">
      <w:pPr>
        <w:pStyle w:val="BodyText"/>
        <w:rPr>
          <w:lang w:val="sr-Latn-CS"/>
        </w:rPr>
      </w:pPr>
      <w:r>
        <w:rPr>
          <w:lang w:val="sr-Latn-CS"/>
        </w:rPr>
        <w:t>Pretraga recepata na osnovu zadatih kriterijuma</w:t>
      </w:r>
    </w:p>
    <w:p w14:paraId="7451B53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DA15DEF" w14:textId="7DA9EC8E" w:rsidR="007E0B43" w:rsidRDefault="00907F17" w:rsidP="00907F17">
      <w:pPr>
        <w:pStyle w:val="BodyText"/>
        <w:rPr>
          <w:lang w:val="sr-Latn-CS"/>
        </w:rPr>
      </w:pPr>
      <w:r>
        <w:rPr>
          <w:lang w:val="sr-Latn-CS"/>
        </w:rPr>
        <w:t>Posetilac web-aplikacije, Prijavljeni korisnik, Prijavljeni korisnik sa privilegijama, Administrato</w:t>
      </w:r>
      <w:r w:rsidR="009C46DC">
        <w:rPr>
          <w:lang w:val="sr-Latn-CS"/>
        </w:rPr>
        <w:t>r</w:t>
      </w:r>
    </w:p>
    <w:p w14:paraId="329D962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2955703" w14:textId="6D2F0267" w:rsidR="007E0B43" w:rsidRDefault="00907F1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63804E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E21D515" w14:textId="248147B4" w:rsidR="007E0B43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prikaz</w:t>
      </w:r>
      <w:r w:rsidR="00907F17">
        <w:rPr>
          <w:lang w:val="sr-Latn-CS"/>
        </w:rPr>
        <w:t xml:space="preserve"> osnovne</w:t>
      </w:r>
      <w:r>
        <w:rPr>
          <w:lang w:val="sr-Latn-CS"/>
        </w:rPr>
        <w:t xml:space="preserve"> stranice.</w:t>
      </w:r>
    </w:p>
    <w:p w14:paraId="0EA88DAD" w14:textId="3F1A892D" w:rsidR="009C46DC" w:rsidRDefault="009C46DC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ima opciju da unose reč po kojoj želi da se recepti pretražuju.</w:t>
      </w:r>
    </w:p>
    <w:p w14:paraId="72F8706D" w14:textId="04504FE1" w:rsidR="00D77D96" w:rsidRDefault="00907F17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</w:t>
      </w:r>
      <w:r w:rsidR="009C46DC">
        <w:rPr>
          <w:lang w:val="sr-Latn-CS"/>
        </w:rPr>
        <w:t>selektuje</w:t>
      </w:r>
      <w:r>
        <w:rPr>
          <w:lang w:val="sr-Latn-CS"/>
        </w:rPr>
        <w:t xml:space="preserve"> </w:t>
      </w:r>
      <w:r w:rsidR="009C46DC">
        <w:rPr>
          <w:lang w:val="sr-Latn-CS"/>
        </w:rPr>
        <w:t>koje filtrire želi da koristi.</w:t>
      </w:r>
    </w:p>
    <w:p w14:paraId="0C2EFDE2" w14:textId="5D969142" w:rsidR="00D77D96" w:rsidRPr="009C46DC" w:rsidRDefault="00D77D96" w:rsidP="009C46DC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9C46DC">
        <w:rPr>
          <w:lang w:val="sr-Latn-CS"/>
        </w:rPr>
        <w:t>način sortiranja</w:t>
      </w:r>
      <w:r>
        <w:rPr>
          <w:lang w:val="sr-Latn-CS"/>
        </w:rPr>
        <w:t>.</w:t>
      </w:r>
    </w:p>
    <w:p w14:paraId="01CE7902" w14:textId="3FB962C6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</w:t>
      </w:r>
      <w:r w:rsidR="009C46DC">
        <w:rPr>
          <w:lang w:val="sr-Latn-CS"/>
        </w:rPr>
        <w:t>aktivira komandu pretraži.</w:t>
      </w:r>
    </w:p>
    <w:p w14:paraId="460F13A1" w14:textId="177D2941" w:rsidR="009C46DC" w:rsidRDefault="009C46DC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Pokazuje se stranica sa receptima koje ispunjavaju gorenavedene uslove.</w:t>
      </w:r>
    </w:p>
    <w:p w14:paraId="39DD3B9E" w14:textId="69843BF5" w:rsidR="009C46DC" w:rsidRDefault="007E0B43" w:rsidP="009C46D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9C46DC">
        <w:rPr>
          <w:b/>
          <w:bCs/>
          <w:lang w:val="sr-Latn-CS"/>
        </w:rPr>
        <w:t xml:space="preserve">: </w:t>
      </w:r>
    </w:p>
    <w:p w14:paraId="10FD0E28" w14:textId="6AD50FF2" w:rsidR="009C46DC" w:rsidRDefault="009C46DC" w:rsidP="009C46DC">
      <w:pPr>
        <w:rPr>
          <w:lang w:val="sr-Latn-CS"/>
        </w:rPr>
      </w:pPr>
      <w:r>
        <w:rPr>
          <w:lang w:val="sr-Latn-CS"/>
        </w:rPr>
        <w:tab/>
        <w:t>Nema.</w:t>
      </w:r>
    </w:p>
    <w:p w14:paraId="0AD1AA9B" w14:textId="77777777" w:rsidR="009C46DC" w:rsidRPr="007E0B43" w:rsidRDefault="009C46DC" w:rsidP="009C46DC">
      <w:pPr>
        <w:rPr>
          <w:lang w:val="sr-Latn-CS"/>
        </w:rPr>
      </w:pPr>
    </w:p>
    <w:p w14:paraId="320BCCC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FE52163" w14:textId="0C7E4198" w:rsidR="009C46DC" w:rsidRDefault="009C46DC" w:rsidP="009C46DC">
      <w:pPr>
        <w:pStyle w:val="BodyText"/>
        <w:rPr>
          <w:lang w:val="sr-Latn-CS"/>
        </w:rPr>
      </w:pPr>
      <w:r>
        <w:rPr>
          <w:lang w:val="sr-Latn-CS"/>
        </w:rPr>
        <w:t>Pokazuje se stranica sa receptima koje ispunjavaju gorenavedene uslove.</w:t>
      </w:r>
    </w:p>
    <w:p w14:paraId="6F4DA01C" w14:textId="168E2774" w:rsidR="006C2F57" w:rsidRPr="00C62155" w:rsidRDefault="00907F17" w:rsidP="006C2F57">
      <w:pPr>
        <w:pStyle w:val="Heading2"/>
        <w:rPr>
          <w:color w:val="000000" w:themeColor="text1"/>
          <w:lang w:val="sr-Latn-CS"/>
        </w:rPr>
      </w:pPr>
      <w:bookmarkStart w:id="19" w:name="_Toc75190484"/>
      <w:r w:rsidRPr="00C62155">
        <w:rPr>
          <w:color w:val="000000" w:themeColor="text1"/>
          <w:lang w:val="sr-Latn-CS"/>
        </w:rPr>
        <w:t>Pretraga recepata na osnovu namirnica iz frižidera</w:t>
      </w:r>
      <w:bookmarkEnd w:id="19"/>
    </w:p>
    <w:p w14:paraId="100448DD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36F23E6" w14:textId="3B01C0D8" w:rsidR="009C46DC" w:rsidRDefault="009C46DC" w:rsidP="009C46DC">
      <w:pPr>
        <w:pStyle w:val="BodyText"/>
        <w:rPr>
          <w:lang w:val="sr-Latn-CS"/>
        </w:rPr>
      </w:pPr>
      <w:r>
        <w:rPr>
          <w:lang w:val="sr-Latn-CS"/>
        </w:rPr>
        <w:t>Pretraga recepata na osnovu namirnica iz frižidera.</w:t>
      </w:r>
    </w:p>
    <w:p w14:paraId="3ABB9223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EBB14BF" w14:textId="53E2AE14" w:rsidR="009C46DC" w:rsidRDefault="009C46DC" w:rsidP="009C46DC">
      <w:pPr>
        <w:pStyle w:val="BodyText"/>
        <w:rPr>
          <w:lang w:val="sr-Latn-CS"/>
        </w:rPr>
      </w:pPr>
      <w:r>
        <w:rPr>
          <w:lang w:val="sr-Latn-CS"/>
        </w:rPr>
        <w:t>Prijavljeni korisnik, Prijavljeni korisnik sa privilegijama, Administrator</w:t>
      </w:r>
    </w:p>
    <w:p w14:paraId="23355736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05F86C3" w14:textId="77777777" w:rsidR="006C2F57" w:rsidRDefault="006C2F57" w:rsidP="006C2F57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7BC1C000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EBFDCA7" w14:textId="773987CB" w:rsidR="009C46DC" w:rsidRDefault="009C46DC" w:rsidP="009C46DC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F7195B">
        <w:rPr>
          <w:lang w:val="sr-Latn-CS"/>
        </w:rPr>
        <w:t>stranice recepta.</w:t>
      </w:r>
    </w:p>
    <w:p w14:paraId="2AA6C6BC" w14:textId="6C045B2C" w:rsidR="009C46DC" w:rsidRDefault="009C46DC" w:rsidP="009C46DC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Korisnik aktivira komandu </w:t>
      </w:r>
      <w:r>
        <w:rPr>
          <w:rStyle w:val="Emphasis"/>
        </w:rPr>
        <w:t>Pretraži po namirnicama iz frižidera.</w:t>
      </w:r>
    </w:p>
    <w:p w14:paraId="291B4722" w14:textId="237E132D" w:rsidR="009C46DC" w:rsidRDefault="009C46DC" w:rsidP="009C46DC">
      <w:pPr>
        <w:pStyle w:val="BodyText"/>
        <w:numPr>
          <w:ilvl w:val="0"/>
          <w:numId w:val="23"/>
        </w:numPr>
        <w:rPr>
          <w:lang w:val="sr-Latn-CS"/>
        </w:rPr>
      </w:pPr>
      <w:r w:rsidRPr="009C46DC">
        <w:rPr>
          <w:lang w:val="sr-Latn-CS"/>
        </w:rPr>
        <w:t xml:space="preserve">Pokazuje se stranica sa receptima koje </w:t>
      </w:r>
      <w:r>
        <w:rPr>
          <w:lang w:val="sr-Latn-CS"/>
        </w:rPr>
        <w:t>mogu da se naprave sa namirnicima koje korisnik poseduje u virtualnom frižideru.</w:t>
      </w:r>
    </w:p>
    <w:p w14:paraId="36B27898" w14:textId="1AD551A8" w:rsidR="00F7195B" w:rsidRPr="009C46DC" w:rsidRDefault="00F7195B" w:rsidP="009C46DC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može da sortira, pretraži i filitrira recepte.</w:t>
      </w:r>
    </w:p>
    <w:p w14:paraId="6F12BE07" w14:textId="6F65A296" w:rsidR="006C2F57" w:rsidRPr="007E0B43" w:rsidRDefault="006C2F57" w:rsidP="009C46D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D110DA7" w14:textId="77777777" w:rsidR="006C2F57" w:rsidRPr="005B4961" w:rsidRDefault="004526F1" w:rsidP="006C2F57">
      <w:pPr>
        <w:pStyle w:val="BodyText"/>
        <w:rPr>
          <w:lang w:val="sr-Latn-CS"/>
        </w:rPr>
      </w:pPr>
      <w:r>
        <w:t>Nema.</w:t>
      </w:r>
    </w:p>
    <w:p w14:paraId="524583ED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FE30725" w14:textId="6BE386F0" w:rsidR="006C2F57" w:rsidRPr="009C46DC" w:rsidRDefault="009C46DC" w:rsidP="004526F1">
      <w:pPr>
        <w:pStyle w:val="BodyText"/>
        <w:rPr>
          <w:lang w:val="sr-Latn-CS"/>
        </w:rPr>
      </w:pPr>
      <w:r>
        <w:rPr>
          <w:lang w:val="sr-Latn-CS"/>
        </w:rPr>
        <w:t>Pokazuje se stranica sa receptima koje ispunjavaju gore</w:t>
      </w:r>
      <w:r w:rsidR="00F7195B">
        <w:rPr>
          <w:lang w:val="sr-Latn-CS"/>
        </w:rPr>
        <w:t xml:space="preserve"> </w:t>
      </w:r>
      <w:r>
        <w:rPr>
          <w:lang w:val="sr-Latn-CS"/>
        </w:rPr>
        <w:t>navedene uslove.</w:t>
      </w:r>
    </w:p>
    <w:p w14:paraId="51D7DB4F" w14:textId="19FE7438" w:rsidR="00786068" w:rsidRPr="003372D3" w:rsidRDefault="006A476B" w:rsidP="00786068">
      <w:pPr>
        <w:pStyle w:val="Heading2"/>
        <w:rPr>
          <w:lang w:val="sr-Latn-CS"/>
        </w:rPr>
      </w:pPr>
      <w:bookmarkStart w:id="20" w:name="_Toc75190485"/>
      <w:r>
        <w:rPr>
          <w:lang w:val="sr-Latn-CS"/>
        </w:rPr>
        <w:lastRenderedPageBreak/>
        <w:t>Dodavanje namirnica u virtuelni fri</w:t>
      </w:r>
      <w:r>
        <w:rPr>
          <w:lang w:val="sr-Latn-RS"/>
        </w:rPr>
        <w:t>žider</w:t>
      </w:r>
      <w:bookmarkEnd w:id="20"/>
    </w:p>
    <w:p w14:paraId="6105525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434E259" w14:textId="2409F073" w:rsidR="007E0B43" w:rsidRDefault="006A476B" w:rsidP="007E0B43">
      <w:pPr>
        <w:pStyle w:val="BodyText"/>
        <w:rPr>
          <w:lang w:val="sr-Latn-CS"/>
        </w:rPr>
      </w:pPr>
      <w:r>
        <w:rPr>
          <w:lang w:val="sr-Latn-CS"/>
        </w:rPr>
        <w:t>Korisnik dodaje namirnice u svoj virtuelni frižider.</w:t>
      </w:r>
    </w:p>
    <w:p w14:paraId="1BDC24C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77BEC30" w14:textId="683E1532" w:rsidR="007E0B43" w:rsidRDefault="006A476B" w:rsidP="007C4972">
      <w:pPr>
        <w:pStyle w:val="BodyText"/>
        <w:rPr>
          <w:lang w:val="sr-Latn-CS"/>
        </w:rPr>
      </w:pPr>
      <w:r>
        <w:rPr>
          <w:lang w:val="sr-Latn-CS"/>
        </w:rPr>
        <w:t xml:space="preserve">Prijaljeni korisnik, </w:t>
      </w:r>
      <w:r w:rsidR="00C62155">
        <w:rPr>
          <w:lang w:val="sr-Latn-CS"/>
        </w:rPr>
        <w:t>P</w:t>
      </w:r>
      <w:r>
        <w:rPr>
          <w:lang w:val="sr-Latn-CS"/>
        </w:rPr>
        <w:t>rivilegovani korisnik</w:t>
      </w:r>
      <w:r w:rsidR="00C62155">
        <w:rPr>
          <w:lang w:val="sr-Latn-CS"/>
        </w:rPr>
        <w:t>,Administrator</w:t>
      </w:r>
    </w:p>
    <w:p w14:paraId="1820DDF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F0B948" w14:textId="77777777" w:rsidR="007E0B43" w:rsidRDefault="00080F92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1100C37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558856C" w14:textId="779A7B36" w:rsidR="007E0B43" w:rsidRDefault="00FB6CEA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prikaz osnovne stranice svog profila</w:t>
      </w:r>
      <w:r w:rsidR="00080F92">
        <w:rPr>
          <w:lang w:val="sr-Latn-CS"/>
        </w:rPr>
        <w:t>.</w:t>
      </w:r>
    </w:p>
    <w:p w14:paraId="10037979" w14:textId="5CCF77A6" w:rsidR="00080F92" w:rsidRDefault="00FB6CEA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dodavanje namirnice u svoj frižider</w:t>
      </w:r>
      <w:r w:rsidR="00080F92">
        <w:rPr>
          <w:lang w:val="sr-Latn-CS"/>
        </w:rPr>
        <w:t>.</w:t>
      </w:r>
    </w:p>
    <w:p w14:paraId="7057C662" w14:textId="2B1EC76C" w:rsidR="00080F92" w:rsidRDefault="00FB6CEA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unosi naziv namirnice</w:t>
      </w:r>
      <w:r w:rsidR="00080F92">
        <w:rPr>
          <w:lang w:val="sr-Latn-CS"/>
        </w:rPr>
        <w:t>.</w:t>
      </w:r>
    </w:p>
    <w:p w14:paraId="72629CFA" w14:textId="136F8787" w:rsidR="00080F92" w:rsidRDefault="00FB6CEA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aktivira komandu za dodavanje namirnice u frižider</w:t>
      </w:r>
      <w:r w:rsidR="00080F92">
        <w:rPr>
          <w:lang w:val="sr-Latn-CS"/>
        </w:rPr>
        <w:t>.</w:t>
      </w:r>
    </w:p>
    <w:p w14:paraId="4C2D1AEE" w14:textId="40F5A36E" w:rsidR="00080F92" w:rsidRDefault="00FB6CEA" w:rsidP="00080F92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 xml:space="preserve">Osvežava se stranica sa </w:t>
      </w:r>
      <w:r>
        <w:rPr>
          <w:lang w:val="sr-Latn-CS"/>
        </w:rPr>
        <w:t>namirnicom dodatom u frižider</w:t>
      </w:r>
      <w:r w:rsidR="00080F92">
        <w:rPr>
          <w:lang w:val="sr-Latn-CS"/>
        </w:rPr>
        <w:t>.</w:t>
      </w:r>
    </w:p>
    <w:p w14:paraId="796EFCE4" w14:textId="31AF9D32" w:rsidR="00080F92" w:rsidRPr="009D5ECD" w:rsidRDefault="00FB6CEA" w:rsidP="00562041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>Vrši se ažuriranje podataka u bazi podataka</w:t>
      </w:r>
      <w:r w:rsidR="00080F92" w:rsidRPr="009D5ECD">
        <w:rPr>
          <w:lang w:val="sr-Latn-CS"/>
        </w:rPr>
        <w:t>.</w:t>
      </w:r>
    </w:p>
    <w:p w14:paraId="257C84B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4FB3AD1" w14:textId="4989F7E1" w:rsidR="007E0B43" w:rsidRPr="00562041" w:rsidRDefault="004C44FA" w:rsidP="006D2FE2">
      <w:pPr>
        <w:pStyle w:val="BodyText"/>
        <w:rPr>
          <w:lang w:val="sr-Latn-CS"/>
        </w:rPr>
      </w:pPr>
      <w:r>
        <w:t>Nema.</w:t>
      </w:r>
    </w:p>
    <w:p w14:paraId="250C267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CB85626" w14:textId="5D7F6739" w:rsidR="006A476B" w:rsidRDefault="00C62155" w:rsidP="003906A6">
      <w:pPr>
        <w:pStyle w:val="BodyText"/>
        <w:rPr>
          <w:lang w:val="sr-Latn-CS"/>
        </w:rPr>
      </w:pPr>
      <w:r>
        <w:rPr>
          <w:lang w:val="sr-Latn-CS"/>
        </w:rPr>
        <w:t>Ažurira se korisnikov virtualni frižider.</w:t>
      </w:r>
    </w:p>
    <w:p w14:paraId="67BC1BC4" w14:textId="4D1B9FD7" w:rsidR="00786068" w:rsidRPr="003372D3" w:rsidRDefault="00F7195B" w:rsidP="00786068">
      <w:pPr>
        <w:pStyle w:val="Heading2"/>
        <w:rPr>
          <w:lang w:val="sr-Latn-CS"/>
        </w:rPr>
      </w:pPr>
      <w:bookmarkStart w:id="21" w:name="_Toc75190486"/>
      <w:r>
        <w:rPr>
          <w:lang w:val="sr-Latn-CS"/>
        </w:rPr>
        <w:t>Čuvanje recepta</w:t>
      </w:r>
      <w:bookmarkEnd w:id="21"/>
    </w:p>
    <w:p w14:paraId="3682215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946F3F5" w14:textId="5FF49587" w:rsidR="007E0B43" w:rsidRDefault="007F0D76" w:rsidP="007E0B43">
      <w:pPr>
        <w:pStyle w:val="BodyText"/>
        <w:rPr>
          <w:lang w:val="sr-Latn-CS"/>
        </w:rPr>
      </w:pPr>
      <w:r>
        <w:rPr>
          <w:lang w:val="sr-Latn-CS"/>
        </w:rPr>
        <w:t>Čuvanje recepata radi kasnijeg pregleda.</w:t>
      </w:r>
    </w:p>
    <w:p w14:paraId="7209CB8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CD2E059" w14:textId="5E4F2655" w:rsidR="007E0B43" w:rsidRDefault="006A336E" w:rsidP="007C4972">
      <w:pPr>
        <w:pStyle w:val="BodyText"/>
        <w:rPr>
          <w:lang w:val="sr-Latn-CS"/>
        </w:rPr>
      </w:pPr>
      <w:r>
        <w:rPr>
          <w:lang w:val="sr-Latn-CS"/>
        </w:rPr>
        <w:t>Prijavljeni korisnik, priilegovani korisnik</w:t>
      </w:r>
      <w:r w:rsidR="00336793">
        <w:rPr>
          <w:lang w:val="sr-Latn-CS"/>
        </w:rPr>
        <w:t>, Administrator</w:t>
      </w:r>
    </w:p>
    <w:p w14:paraId="40F5A78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B299162" w14:textId="77777777"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74BB292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B27959D" w14:textId="5B58F788" w:rsidR="007E0B43" w:rsidRDefault="006A336E" w:rsidP="00FB6CEA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 bira opciju za prikaz određenog recepta</w:t>
      </w:r>
      <w:r w:rsidR="005E1391">
        <w:rPr>
          <w:lang w:val="sr-Latn-CS"/>
        </w:rPr>
        <w:t>.</w:t>
      </w:r>
    </w:p>
    <w:p w14:paraId="48A38206" w14:textId="4EFF4BBC" w:rsidR="005E1391" w:rsidRDefault="005E1391" w:rsidP="00FB6CEA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6A336E">
        <w:rPr>
          <w:lang w:val="sr-Latn-CS"/>
        </w:rPr>
        <w:t>receptom</w:t>
      </w:r>
      <w:r>
        <w:rPr>
          <w:lang w:val="sr-Latn-CS"/>
        </w:rPr>
        <w:t>.</w:t>
      </w:r>
    </w:p>
    <w:p w14:paraId="43BFFFCA" w14:textId="2DA88C1C" w:rsidR="005E1391" w:rsidRDefault="005E1391" w:rsidP="00FB6CEA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Korisnik </w:t>
      </w:r>
      <w:r w:rsidR="006A336E">
        <w:rPr>
          <w:lang w:val="sr-Latn-CS"/>
        </w:rPr>
        <w:t xml:space="preserve">selektuje </w:t>
      </w:r>
      <w:r w:rsidR="007F0D76">
        <w:rPr>
          <w:lang w:val="sr-Latn-CS"/>
        </w:rPr>
        <w:t>dugme za čuvanje.</w:t>
      </w:r>
    </w:p>
    <w:p w14:paraId="37C4B988" w14:textId="2600E9F9" w:rsidR="005E1391" w:rsidRDefault="006A336E" w:rsidP="00FB6CEA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Ažurira se baza podataka</w:t>
      </w:r>
      <w:r w:rsidR="005E1391">
        <w:rPr>
          <w:lang w:val="sr-Latn-CS"/>
        </w:rPr>
        <w:t>.</w:t>
      </w:r>
    </w:p>
    <w:p w14:paraId="569201E6" w14:textId="2BE21796" w:rsidR="007F0D76" w:rsidRDefault="007F0D76" w:rsidP="00FB6CEA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</w:t>
      </w:r>
      <w:r w:rsidR="00356564">
        <w:rPr>
          <w:lang w:val="sr-Latn-CS"/>
        </w:rPr>
        <w:t>orisnik otvara korisničku stranicu.</w:t>
      </w:r>
    </w:p>
    <w:p w14:paraId="7FD351E2" w14:textId="1D7D85A0" w:rsidR="00356564" w:rsidRDefault="00356564" w:rsidP="00FB6CEA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 bira opciju Prikaži sačuvane recepte.</w:t>
      </w:r>
    </w:p>
    <w:p w14:paraId="1F4EEF68" w14:textId="0E60B0E9" w:rsidR="00356564" w:rsidRDefault="00356564" w:rsidP="00FB6CEA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Vrši se prikaz sačuvanih recepata.</w:t>
      </w:r>
    </w:p>
    <w:p w14:paraId="67283731" w14:textId="15E6ABAD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CDA376F" w14:textId="2C84C648" w:rsidR="007E0B43" w:rsidRDefault="00356564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A8D4EA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0A0E3DE6" w14:textId="707BC107" w:rsidR="007E0B43" w:rsidRDefault="00356564" w:rsidP="005E1391">
      <w:pPr>
        <w:pStyle w:val="BodyText"/>
        <w:rPr>
          <w:lang w:val="sr-Latn-CS"/>
        </w:rPr>
      </w:pPr>
      <w:r>
        <w:rPr>
          <w:lang w:val="sr-Latn-CS"/>
        </w:rPr>
        <w:t>Recept je sačuvan</w:t>
      </w:r>
      <w:r w:rsidR="0090327F">
        <w:rPr>
          <w:lang w:val="sr-Latn-CS"/>
        </w:rPr>
        <w:t>.</w:t>
      </w:r>
    </w:p>
    <w:p w14:paraId="466777B0" w14:textId="31EEEFF9" w:rsidR="00FB6CEA" w:rsidRDefault="00FB6CEA" w:rsidP="005E1391">
      <w:pPr>
        <w:pStyle w:val="BodyText"/>
        <w:rPr>
          <w:lang w:val="sr-Latn-CS"/>
        </w:rPr>
      </w:pPr>
    </w:p>
    <w:p w14:paraId="3678DE94" w14:textId="27AEDCD0" w:rsidR="00FB6CEA" w:rsidRDefault="004C44FA" w:rsidP="005E1391">
      <w:pPr>
        <w:pStyle w:val="BodyText"/>
        <w:rPr>
          <w:b/>
          <w:bCs/>
          <w:lang w:val="sr-Latn-CS"/>
        </w:rPr>
      </w:pPr>
      <w:r w:rsidRPr="004C44FA">
        <w:rPr>
          <w:b/>
          <w:bCs/>
          <w:lang w:val="sr-Latn-CS"/>
        </w:rPr>
        <w:t>Dijagram:</w:t>
      </w:r>
    </w:p>
    <w:p w14:paraId="7A59D48D" w14:textId="7F7EB07A" w:rsidR="004C44FA" w:rsidRPr="004C44FA" w:rsidRDefault="00466E1B" w:rsidP="007718BE">
      <w:pPr>
        <w:pStyle w:val="BodyText"/>
        <w:jc w:val="center"/>
        <w:rPr>
          <w:b/>
          <w:bCs/>
          <w:lang w:val="sr-Latn-CS"/>
        </w:rPr>
      </w:pPr>
      <w:r>
        <w:rPr>
          <w:noProof/>
          <w:lang w:eastAsia="en-US"/>
        </w:rPr>
        <w:pict w14:anchorId="67ED8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5in">
            <v:imagedata r:id="rId14" o:title="buk"/>
          </v:shape>
        </w:pict>
      </w:r>
    </w:p>
    <w:p w14:paraId="5F695800" w14:textId="7135FBA4" w:rsidR="00786068" w:rsidRPr="003372D3" w:rsidRDefault="006A336E" w:rsidP="00786068">
      <w:pPr>
        <w:pStyle w:val="Heading2"/>
        <w:rPr>
          <w:lang w:val="sr-Latn-CS"/>
        </w:rPr>
      </w:pPr>
      <w:bookmarkStart w:id="22" w:name="_Toc75190487"/>
      <w:r>
        <w:rPr>
          <w:lang w:val="sr-Latn-CS"/>
        </w:rPr>
        <w:t>Dodavanje recepta</w:t>
      </w:r>
      <w:bookmarkEnd w:id="22"/>
    </w:p>
    <w:p w14:paraId="6761E1B9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11D5B5D" w14:textId="5674DFC8" w:rsidR="00225B05" w:rsidRDefault="006A336E" w:rsidP="00225B05">
      <w:pPr>
        <w:pStyle w:val="BodyText"/>
        <w:rPr>
          <w:lang w:val="sr-Latn-CS"/>
        </w:rPr>
      </w:pPr>
      <w:r>
        <w:rPr>
          <w:lang w:val="sr-Latn-CS"/>
        </w:rPr>
        <w:t xml:space="preserve">Korisnik dodaje recept u bazu podataka </w:t>
      </w:r>
    </w:p>
    <w:p w14:paraId="4E46BA81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A6DB7CA" w14:textId="01D66B0F" w:rsidR="00225B05" w:rsidRDefault="00A36777" w:rsidP="00225B05">
      <w:pPr>
        <w:pStyle w:val="BodyText"/>
        <w:rPr>
          <w:lang w:val="sr-Latn-CS"/>
        </w:rPr>
      </w:pPr>
      <w:r>
        <w:rPr>
          <w:lang w:val="sr-Latn-CS"/>
        </w:rPr>
        <w:t>Prijavljeni korisnik, privilegovani korisnik</w:t>
      </w:r>
      <w:r w:rsidR="00466E1B">
        <w:rPr>
          <w:lang w:val="sr-Latn-CS"/>
        </w:rPr>
        <w:t>, administrator</w:t>
      </w:r>
      <w:bookmarkStart w:id="23" w:name="_GoBack"/>
      <w:bookmarkEnd w:id="23"/>
      <w:r w:rsidR="00225B05">
        <w:rPr>
          <w:lang w:val="sr-Latn-CS"/>
        </w:rPr>
        <w:t>.</w:t>
      </w:r>
    </w:p>
    <w:p w14:paraId="2E307A74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4D68537" w14:textId="77777777"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04C156FE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54A71C8" w14:textId="380F0E99" w:rsidR="00225B05" w:rsidRPr="00A36777" w:rsidRDefault="00A36777" w:rsidP="00A36777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</w:t>
      </w:r>
      <w:r w:rsidR="007F0D76">
        <w:rPr>
          <w:lang w:val="sr-Latn-CS"/>
        </w:rPr>
        <w:t xml:space="preserve"> korisnikova stranica</w:t>
      </w:r>
      <w:r w:rsidR="00225B05">
        <w:rPr>
          <w:lang w:val="sr-Latn-CS"/>
        </w:rPr>
        <w:t>.</w:t>
      </w:r>
    </w:p>
    <w:p w14:paraId="33FBC772" w14:textId="3E3D87AC" w:rsidR="00225B05" w:rsidRDefault="00A36777" w:rsidP="00AD0F0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Korisnik aktivira komandu </w:t>
      </w:r>
      <w:r>
        <w:rPr>
          <w:rStyle w:val="Emphasis"/>
        </w:rPr>
        <w:t>Dodaj recept</w:t>
      </w:r>
      <w:r w:rsidR="00225B05">
        <w:rPr>
          <w:lang w:val="sr-Latn-CS"/>
        </w:rPr>
        <w:t>.</w:t>
      </w:r>
    </w:p>
    <w:p w14:paraId="5D1F2652" w14:textId="2EAA5132" w:rsidR="00225B05" w:rsidRDefault="00225B05" w:rsidP="00AD0F0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Prikazuje </w:t>
      </w:r>
      <w:r w:rsidR="00A36777">
        <w:rPr>
          <w:lang w:val="sr-Latn-CS"/>
        </w:rPr>
        <w:t>se forma za dodavanje recepta</w:t>
      </w:r>
      <w:r>
        <w:rPr>
          <w:lang w:val="sr-Latn-CS"/>
        </w:rPr>
        <w:t>.</w:t>
      </w:r>
    </w:p>
    <w:p w14:paraId="0F0E03B0" w14:textId="4865DF0C" w:rsidR="00225B05" w:rsidRDefault="00A36777" w:rsidP="00AD0F0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lastRenderedPageBreak/>
        <w:t>Korisnik popunjava formu</w:t>
      </w:r>
      <w:r w:rsidR="00225B05">
        <w:rPr>
          <w:lang w:val="sr-Latn-CS"/>
        </w:rPr>
        <w:t>.</w:t>
      </w:r>
    </w:p>
    <w:p w14:paraId="044DBA7E" w14:textId="131E13EF" w:rsidR="00A36777" w:rsidRDefault="00A36777" w:rsidP="003D603B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Ažurira se baza podataka</w:t>
      </w:r>
      <w:r w:rsidR="00225B05">
        <w:rPr>
          <w:lang w:val="sr-Latn-CS"/>
        </w:rPr>
        <w:t>.</w:t>
      </w:r>
    </w:p>
    <w:p w14:paraId="34F835DC" w14:textId="457F2036" w:rsidR="00A36777" w:rsidRDefault="00A36777" w:rsidP="00A36777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Privilegovani k</w:t>
      </w:r>
      <w:r w:rsidR="003D603B">
        <w:rPr>
          <w:lang w:val="sr-Latn-CS"/>
        </w:rPr>
        <w:t>orisnik vrši pregled dodatih recepta</w:t>
      </w:r>
      <w:r>
        <w:rPr>
          <w:lang w:val="sr-Latn-CS"/>
        </w:rPr>
        <w:t>.</w:t>
      </w:r>
    </w:p>
    <w:p w14:paraId="31371AB4" w14:textId="77777777" w:rsidR="00A36777" w:rsidRDefault="00A36777" w:rsidP="00A36777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Otvara se stranica sa receptom.</w:t>
      </w:r>
    </w:p>
    <w:p w14:paraId="2A0846CE" w14:textId="76C0B67A" w:rsidR="00A36777" w:rsidRDefault="00A36777" w:rsidP="00A36777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vrši validaciju recepta (ostavlja ga na sajtu ili ga briše).</w:t>
      </w:r>
    </w:p>
    <w:p w14:paraId="3D52BB73" w14:textId="2837CDF9" w:rsidR="00A36777" w:rsidRPr="00A36777" w:rsidRDefault="00A36777" w:rsidP="00A36777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Ažurira se baza podataka.</w:t>
      </w:r>
    </w:p>
    <w:p w14:paraId="2F93D0EF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28F44B7" w14:textId="5A21AD2E" w:rsidR="00D65721" w:rsidRDefault="00D65721" w:rsidP="00D65721">
      <w:pPr>
        <w:pStyle w:val="BodyText"/>
        <w:rPr>
          <w:lang w:val="sr-Latn-CS"/>
        </w:rPr>
      </w:pPr>
      <w:r>
        <w:rPr>
          <w:lang w:val="sr-Latn-CS"/>
        </w:rPr>
        <w:t>Privilegovani korisnik je procenio da sadržaj nije primeren za dodavanje.</w:t>
      </w:r>
    </w:p>
    <w:p w14:paraId="60F91A11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5E7B2D4" w14:textId="34662797" w:rsidR="006A336E" w:rsidRDefault="00D65721" w:rsidP="00A36777">
      <w:pPr>
        <w:pStyle w:val="BodyText"/>
        <w:rPr>
          <w:lang w:val="sr-Latn-CS"/>
        </w:rPr>
      </w:pPr>
      <w:r>
        <w:rPr>
          <w:lang w:val="sr-Latn-CS"/>
        </w:rPr>
        <w:t>Dodaje se recept u bazu podataka sa receptima</w:t>
      </w:r>
      <w:r w:rsidR="00225B05">
        <w:rPr>
          <w:lang w:val="sr-Latn-CS"/>
        </w:rPr>
        <w:t>.</w:t>
      </w:r>
    </w:p>
    <w:p w14:paraId="4E0992D0" w14:textId="43974531" w:rsidR="004C44FA" w:rsidRPr="004C44FA" w:rsidRDefault="004C44FA" w:rsidP="00A36777">
      <w:pPr>
        <w:pStyle w:val="BodyText"/>
        <w:rPr>
          <w:b/>
          <w:bCs/>
          <w:lang w:val="sr-Latn-CS"/>
        </w:rPr>
      </w:pPr>
      <w:r w:rsidRPr="004C44FA">
        <w:rPr>
          <w:b/>
          <w:bCs/>
          <w:lang w:val="sr-Latn-CS"/>
        </w:rPr>
        <w:t>Dijagram:</w:t>
      </w:r>
    </w:p>
    <w:p w14:paraId="36FAF804" w14:textId="3FE2442D" w:rsidR="00D65721" w:rsidRDefault="004C44FA" w:rsidP="00851C2D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1D464809" wp14:editId="21ACE353">
            <wp:extent cx="5935980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05BD" w14:textId="4BBCD746" w:rsidR="003906A6" w:rsidRDefault="003906A6" w:rsidP="003906A6">
      <w:pPr>
        <w:pStyle w:val="Heading2"/>
        <w:rPr>
          <w:lang w:val="sr-Latn-CS"/>
        </w:rPr>
      </w:pPr>
      <w:bookmarkStart w:id="24" w:name="_Toc75190488"/>
      <w:r>
        <w:rPr>
          <w:lang w:val="sr-Latn-CS"/>
        </w:rPr>
        <w:t>Lajkovanje komentara</w:t>
      </w:r>
      <w:bookmarkEnd w:id="24"/>
    </w:p>
    <w:p w14:paraId="4901A7F5" w14:textId="77777777" w:rsidR="003906A6" w:rsidRPr="007E0B43" w:rsidRDefault="003906A6" w:rsidP="003906A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F954BE0" w14:textId="4A4AC67C" w:rsidR="003906A6" w:rsidRDefault="00F7195B" w:rsidP="003906A6">
      <w:pPr>
        <w:pStyle w:val="BodyText"/>
        <w:rPr>
          <w:lang w:val="sr-Latn-CS"/>
        </w:rPr>
      </w:pPr>
      <w:r>
        <w:rPr>
          <w:lang w:val="sr-Latn-CS"/>
        </w:rPr>
        <w:t>Dodavanje reakcije like</w:t>
      </w:r>
      <w:r w:rsidR="003906A6">
        <w:rPr>
          <w:lang w:val="sr-Latn-CS"/>
        </w:rPr>
        <w:t xml:space="preserve"> na komentar. </w:t>
      </w:r>
    </w:p>
    <w:p w14:paraId="7D8CC376" w14:textId="77777777" w:rsidR="003906A6" w:rsidRPr="007E0B43" w:rsidRDefault="003906A6" w:rsidP="003906A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C338612" w14:textId="52A0ED2D" w:rsidR="003906A6" w:rsidRDefault="003906A6" w:rsidP="003906A6">
      <w:pPr>
        <w:pStyle w:val="BodyText"/>
        <w:rPr>
          <w:lang w:val="sr-Latn-CS"/>
        </w:rPr>
      </w:pPr>
      <w:r>
        <w:rPr>
          <w:lang w:val="sr-Latn-CS"/>
        </w:rPr>
        <w:t>Prijavljani korisnik, Privilegovani korisnik, Administrator</w:t>
      </w:r>
    </w:p>
    <w:p w14:paraId="7FAB3248" w14:textId="77777777" w:rsidR="003906A6" w:rsidRPr="007E0B43" w:rsidRDefault="003906A6" w:rsidP="003906A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5B4FAE0" w14:textId="77777777" w:rsidR="003906A6" w:rsidRDefault="003906A6" w:rsidP="003906A6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6B0953FD" w14:textId="77777777" w:rsidR="003906A6" w:rsidRPr="007E0B43" w:rsidRDefault="003906A6" w:rsidP="003906A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5FE81156" w14:textId="47DAE2C7" w:rsidR="003906A6" w:rsidRDefault="003906A6" w:rsidP="003906A6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Korisnik bira opciju za prikaz recepta</w:t>
      </w:r>
    </w:p>
    <w:p w14:paraId="64EDF6F8" w14:textId="46261F85" w:rsidR="003906A6" w:rsidRDefault="003906A6" w:rsidP="003906A6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Prikazuje se stranica sa informacijama o receptima i komentarima.</w:t>
      </w:r>
    </w:p>
    <w:p w14:paraId="1828630F" w14:textId="300E81DF" w:rsidR="003906A6" w:rsidRDefault="003906A6" w:rsidP="003906A6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Korisnik bira komentar na koji </w:t>
      </w:r>
      <w:r>
        <w:rPr>
          <w:lang w:val="sr-Latn-RS"/>
        </w:rPr>
        <w:t>želi da reaguje.</w:t>
      </w:r>
    </w:p>
    <w:p w14:paraId="606CFD8E" w14:textId="05B1BDF0" w:rsidR="003906A6" w:rsidRDefault="003906A6" w:rsidP="003906A6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Menja se broj svidjanja komentara .</w:t>
      </w:r>
    </w:p>
    <w:p w14:paraId="504818E3" w14:textId="77777777" w:rsidR="003906A6" w:rsidRPr="007E0B43" w:rsidRDefault="003906A6" w:rsidP="003906A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8EF904E" w14:textId="1C3A9C61" w:rsidR="003906A6" w:rsidRDefault="003906A6" w:rsidP="003906A6">
      <w:pPr>
        <w:pStyle w:val="BodyText"/>
        <w:rPr>
          <w:lang w:val="sr-Latn-CS"/>
        </w:rPr>
      </w:pPr>
      <w:r>
        <w:rPr>
          <w:lang w:val="sr-Latn-CS"/>
        </w:rPr>
        <w:t>Korisnik je već ocenio na komentar.</w:t>
      </w:r>
    </w:p>
    <w:p w14:paraId="19800A5B" w14:textId="77777777" w:rsidR="003906A6" w:rsidRPr="007E0B43" w:rsidRDefault="003906A6" w:rsidP="003906A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69B8826" w14:textId="145530A3" w:rsidR="003906A6" w:rsidRPr="003906A6" w:rsidRDefault="003906A6" w:rsidP="004F5134">
      <w:pPr>
        <w:pStyle w:val="BodyText"/>
        <w:rPr>
          <w:lang w:val="sr-Latn-CS"/>
        </w:rPr>
      </w:pPr>
      <w:r>
        <w:rPr>
          <w:lang w:val="sr-Latn-CS"/>
        </w:rPr>
        <w:t>Broj sviđanja komentara se menja i pamti u bazi.</w:t>
      </w:r>
    </w:p>
    <w:p w14:paraId="39EF472E" w14:textId="77777777" w:rsidR="006E5E1D" w:rsidRPr="00336793" w:rsidRDefault="006E5E1D" w:rsidP="006E5E1D">
      <w:pPr>
        <w:pStyle w:val="Heading1"/>
        <w:rPr>
          <w:color w:val="000000" w:themeColor="text1"/>
          <w:lang w:val="sr-Latn-CS"/>
        </w:rPr>
      </w:pPr>
      <w:bookmarkStart w:id="25" w:name="_Toc75190489"/>
      <w:r w:rsidRPr="00336793">
        <w:rPr>
          <w:color w:val="000000" w:themeColor="text1"/>
          <w:lang w:val="sr-Latn-CS"/>
        </w:rPr>
        <w:t>Dodatni zahtevi</w:t>
      </w:r>
      <w:bookmarkEnd w:id="25"/>
    </w:p>
    <w:p w14:paraId="2B8A946B" w14:textId="77777777" w:rsidR="00834900" w:rsidRPr="00336793" w:rsidRDefault="00132780" w:rsidP="00834900">
      <w:pPr>
        <w:pStyle w:val="Heading2"/>
        <w:rPr>
          <w:color w:val="000000" w:themeColor="text1"/>
          <w:lang w:val="sr-Latn-CS"/>
        </w:rPr>
      </w:pPr>
      <w:bookmarkStart w:id="26" w:name="_Toc75190490"/>
      <w:r w:rsidRPr="00336793">
        <w:rPr>
          <w:color w:val="000000" w:themeColor="text1"/>
          <w:lang w:val="sr-Latn-CS"/>
        </w:rPr>
        <w:t>Funkcionalnost</w:t>
      </w:r>
      <w:bookmarkEnd w:id="26"/>
    </w:p>
    <w:p w14:paraId="7E6C8524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243C9FBB" w14:textId="46368DEB" w:rsidR="00167FDF" w:rsidRDefault="00A861D9" w:rsidP="00DD0501">
      <w:pPr>
        <w:pStyle w:val="BodyText"/>
        <w:rPr>
          <w:lang w:val="sr-Latn-CS"/>
        </w:rPr>
      </w:pPr>
      <w:r>
        <w:rPr>
          <w:lang w:val="sr-Latn-CS"/>
        </w:rPr>
        <w:t>ReceByte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44C880E8" w14:textId="77777777" w:rsidR="00834900" w:rsidRPr="00336793" w:rsidRDefault="00834900" w:rsidP="00834900">
      <w:pPr>
        <w:pStyle w:val="Heading2"/>
        <w:rPr>
          <w:color w:val="000000" w:themeColor="text1"/>
          <w:lang w:val="sr-Latn-CS"/>
        </w:rPr>
      </w:pPr>
      <w:bookmarkStart w:id="27" w:name="_Toc75190491"/>
      <w:r w:rsidRPr="00336793">
        <w:rPr>
          <w:color w:val="000000" w:themeColor="text1"/>
          <w:lang w:val="sr-Latn-CS"/>
        </w:rPr>
        <w:t>Upotrebivost</w:t>
      </w:r>
      <w:bookmarkEnd w:id="27"/>
    </w:p>
    <w:p w14:paraId="5B06120E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12EF91C2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0BB77DD2" w14:textId="5D013950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A861D9">
        <w:rPr>
          <w:lang w:val="sr-Latn-CS"/>
        </w:rPr>
        <w:t>ReceByte</w:t>
      </w:r>
      <w:r>
        <w:rPr>
          <w:lang w:val="sr-Latn-CS"/>
        </w:rPr>
        <w:t xml:space="preserve"> </w:t>
      </w:r>
      <w:r w:rsidR="00A861D9">
        <w:rPr>
          <w:lang w:val="sr-Latn-CS"/>
        </w:rPr>
        <w:t xml:space="preserve">aplikacije </w:t>
      </w:r>
      <w:r>
        <w:rPr>
          <w:lang w:val="sr-Latn-CS"/>
        </w:rPr>
        <w:t xml:space="preserve">će biti dizajniran tako da bude omogućeno jednostavno i intuitivno korišćenje bez potrebe za organizovanjem dodatne obuke. </w:t>
      </w:r>
    </w:p>
    <w:p w14:paraId="19629990" w14:textId="77777777" w:rsidR="00834900" w:rsidRPr="00336793" w:rsidRDefault="00834900" w:rsidP="00834900">
      <w:pPr>
        <w:pStyle w:val="Heading2"/>
        <w:rPr>
          <w:color w:val="000000" w:themeColor="text1"/>
          <w:lang w:val="sr-Latn-CS"/>
        </w:rPr>
      </w:pPr>
      <w:bookmarkStart w:id="28" w:name="_Toc75190492"/>
      <w:r w:rsidRPr="00336793">
        <w:rPr>
          <w:color w:val="000000" w:themeColor="text1"/>
          <w:lang w:val="sr-Latn-CS"/>
        </w:rPr>
        <w:t>Pouzdanost</w:t>
      </w:r>
      <w:bookmarkEnd w:id="28"/>
    </w:p>
    <w:p w14:paraId="76A9EC98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6FE687C4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79F3507A" w14:textId="58F1327F" w:rsidR="001517F6" w:rsidRDefault="00A861D9" w:rsidP="00456A20">
      <w:pPr>
        <w:pStyle w:val="BodyText"/>
        <w:rPr>
          <w:lang w:val="sr-Latn-CS"/>
        </w:rPr>
      </w:pPr>
      <w:r>
        <w:rPr>
          <w:lang w:val="sr-Latn-CS"/>
        </w:rPr>
        <w:t>ReceByte</w:t>
      </w:r>
      <w:r w:rsidR="00456A20">
        <w:rPr>
          <w:lang w:val="sr-Latn-CS"/>
        </w:rPr>
        <w:t xml:space="preserve"> </w:t>
      </w:r>
      <w:r>
        <w:rPr>
          <w:lang w:val="sr-Latn-CS"/>
        </w:rPr>
        <w:t>aplikacija</w:t>
      </w:r>
      <w:r w:rsidR="00456A20">
        <w:rPr>
          <w:lang w:val="sr-Latn-CS"/>
        </w:rPr>
        <w:t xml:space="preserve">će biti dostupan 24 časa dnevno, 7 dana u nedelji. Vreme kada </w:t>
      </w:r>
      <w:r>
        <w:rPr>
          <w:lang w:val="sr-Latn-CS"/>
        </w:rPr>
        <w:t>sajt</w:t>
      </w:r>
      <w:r w:rsidR="00456A20">
        <w:rPr>
          <w:lang w:val="sr-Latn-CS"/>
        </w:rPr>
        <w:t xml:space="preserve"> nije dostupan ne sme da pređe 10%.</w:t>
      </w:r>
    </w:p>
    <w:p w14:paraId="06635647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2BF1A24F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6FEC733C" w14:textId="77777777" w:rsidR="00834900" w:rsidRPr="00336793" w:rsidRDefault="00834900" w:rsidP="00834900">
      <w:pPr>
        <w:pStyle w:val="Heading2"/>
        <w:rPr>
          <w:color w:val="000000" w:themeColor="text1"/>
          <w:lang w:val="sr-Latn-CS"/>
        </w:rPr>
      </w:pPr>
      <w:bookmarkStart w:id="29" w:name="_Toc75190493"/>
      <w:r w:rsidRPr="00336793">
        <w:rPr>
          <w:color w:val="000000" w:themeColor="text1"/>
          <w:lang w:val="sr-Latn-CS"/>
        </w:rPr>
        <w:t>Performanse</w:t>
      </w:r>
      <w:bookmarkEnd w:id="29"/>
    </w:p>
    <w:p w14:paraId="5D0DAA06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7040914D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7813311A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134FB5A6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73F856E0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1929CAB6" w14:textId="77777777" w:rsidR="00834900" w:rsidRPr="00336793" w:rsidRDefault="00E41E1D" w:rsidP="00E41E1D">
      <w:pPr>
        <w:pStyle w:val="Heading2"/>
        <w:rPr>
          <w:color w:val="000000" w:themeColor="text1"/>
          <w:lang w:val="sr-Latn-CS"/>
        </w:rPr>
      </w:pPr>
      <w:bookmarkStart w:id="30" w:name="_Toc75190494"/>
      <w:r w:rsidRPr="00336793">
        <w:rPr>
          <w:color w:val="000000" w:themeColor="text1"/>
          <w:lang w:val="sr-Latn-CS"/>
        </w:rPr>
        <w:t>Podrška i održavanje</w:t>
      </w:r>
      <w:bookmarkEnd w:id="30"/>
    </w:p>
    <w:p w14:paraId="73525AFE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3979A8ED" w14:textId="6CC36F78" w:rsidR="00114E2C" w:rsidRDefault="00A861D9" w:rsidP="00114E2C">
      <w:pPr>
        <w:pStyle w:val="BodyText"/>
        <w:rPr>
          <w:lang w:val="sr-Latn-CS"/>
        </w:rPr>
      </w:pPr>
      <w:r>
        <w:rPr>
          <w:lang w:val="sr-Latn-CS"/>
        </w:rPr>
        <w:t>ReceByte</w:t>
      </w:r>
      <w:r w:rsidR="00114E2C">
        <w:rPr>
          <w:lang w:val="sr-Latn-CS"/>
        </w:rPr>
        <w:t xml:space="preserve"> </w:t>
      </w:r>
      <w:r>
        <w:rPr>
          <w:lang w:val="sr-Latn-CS"/>
        </w:rPr>
        <w:t>aplikacija</w:t>
      </w:r>
      <w:r w:rsidR="00114E2C">
        <w:rPr>
          <w:lang w:val="sr-Latn-CS"/>
        </w:rPr>
        <w:t xml:space="preserve"> ne zahteva posebnu podršku i održavanje.</w:t>
      </w:r>
    </w:p>
    <w:p w14:paraId="0B52603F" w14:textId="77777777" w:rsidR="00834900" w:rsidRPr="00336793" w:rsidRDefault="00834900" w:rsidP="00E41E1D">
      <w:pPr>
        <w:pStyle w:val="Heading2"/>
        <w:rPr>
          <w:color w:val="000000" w:themeColor="text1"/>
          <w:lang w:val="sr-Latn-CS"/>
        </w:rPr>
      </w:pPr>
      <w:bookmarkStart w:id="31" w:name="_Toc75190495"/>
      <w:r w:rsidRPr="00336793">
        <w:rPr>
          <w:color w:val="000000" w:themeColor="text1"/>
          <w:lang w:val="sr-Latn-CS"/>
        </w:rPr>
        <w:lastRenderedPageBreak/>
        <w:t>Ograničenja</w:t>
      </w:r>
      <w:bookmarkEnd w:id="31"/>
    </w:p>
    <w:p w14:paraId="724303AF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0FF156A0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3894E9F4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43E00776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048B2132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68854125" w14:textId="1A7DE0E9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A861D9">
        <w:rPr>
          <w:lang w:val="sr-Latn-CS"/>
        </w:rPr>
        <w:t>ReceByte</w:t>
      </w:r>
      <w:r>
        <w:rPr>
          <w:lang w:val="sr-Latn-CS"/>
        </w:rPr>
        <w:t xml:space="preserve"> </w:t>
      </w:r>
      <w:r w:rsidR="00A861D9">
        <w:rPr>
          <w:lang w:val="sr-Latn-CS"/>
        </w:rPr>
        <w:t xml:space="preserve">aplikacije </w:t>
      </w:r>
      <w:r>
        <w:rPr>
          <w:lang w:val="sr-Latn-CS"/>
        </w:rPr>
        <w:t>će biti optimizovan za sledeće Web čitače:</w:t>
      </w:r>
      <w:r w:rsidR="00A861D9">
        <w:rPr>
          <w:lang w:val="sr-Latn-CS"/>
        </w:rPr>
        <w:t xml:space="preserve"> Google Chrome,</w:t>
      </w:r>
      <w:r>
        <w:rPr>
          <w:lang w:val="sr-Latn-CS"/>
        </w:rPr>
        <w:t xml:space="preserve">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0690D" w14:textId="77777777" w:rsidR="004451A1" w:rsidRDefault="004451A1">
      <w:r>
        <w:separator/>
      </w:r>
    </w:p>
  </w:endnote>
  <w:endnote w:type="continuationSeparator" w:id="0">
    <w:p w14:paraId="79642AF7" w14:textId="77777777" w:rsidR="004451A1" w:rsidRDefault="00445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F9A41" w14:textId="77777777" w:rsidR="00215A91" w:rsidRDefault="00215A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7D6A96" w14:textId="77777777" w:rsidR="00215A91" w:rsidRDefault="00215A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15A91" w:rsidRPr="003372D3" w14:paraId="18ED366B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CE6BC7B" w14:textId="77777777" w:rsidR="00215A91" w:rsidRPr="003372D3" w:rsidRDefault="00215A91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AD97CFE" w14:textId="4A8DD6A1" w:rsidR="00215A91" w:rsidRPr="003372D3" w:rsidRDefault="00215A91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SANTim</w:t>
          </w:r>
          <w:r w:rsidRPr="003372D3">
            <w:rPr>
              <w:lang w:val="sr-Latn-CS"/>
            </w:rPr>
            <w:t>, 20</w:t>
          </w:r>
          <w:r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049D12F7" w14:textId="66E27492" w:rsidR="00215A91" w:rsidRPr="003372D3" w:rsidRDefault="00215A91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466E1B">
            <w:rPr>
              <w:rStyle w:val="PageNumber"/>
              <w:noProof/>
              <w:lang w:val="sr-Latn-CS"/>
            </w:rPr>
            <w:t>15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466E1B" w:rsidRPr="00466E1B">
              <w:rPr>
                <w:rStyle w:val="PageNumber"/>
                <w:noProof/>
                <w:lang w:val="sr-Latn-CS"/>
              </w:rPr>
              <w:t>15</w:t>
            </w:r>
          </w:fldSimple>
        </w:p>
      </w:tc>
    </w:tr>
  </w:tbl>
  <w:p w14:paraId="5F4D728C" w14:textId="77777777" w:rsidR="00215A91" w:rsidRPr="003372D3" w:rsidRDefault="00215A91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49C8B" w14:textId="77777777" w:rsidR="00215A91" w:rsidRDefault="00215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29EE4" w14:textId="77777777" w:rsidR="004451A1" w:rsidRDefault="004451A1">
      <w:r>
        <w:separator/>
      </w:r>
    </w:p>
  </w:footnote>
  <w:footnote w:type="continuationSeparator" w:id="0">
    <w:p w14:paraId="06B9767F" w14:textId="77777777" w:rsidR="004451A1" w:rsidRDefault="00445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00421" w14:textId="77777777" w:rsidR="00215A91" w:rsidRDefault="00215A91">
    <w:pPr>
      <w:rPr>
        <w:sz w:val="24"/>
      </w:rPr>
    </w:pPr>
  </w:p>
  <w:p w14:paraId="333B3FFA" w14:textId="77777777" w:rsidR="00215A91" w:rsidRDefault="00215A91">
    <w:pPr>
      <w:pBdr>
        <w:top w:val="single" w:sz="6" w:space="1" w:color="auto"/>
      </w:pBdr>
      <w:rPr>
        <w:sz w:val="24"/>
      </w:rPr>
    </w:pPr>
  </w:p>
  <w:p w14:paraId="0312396F" w14:textId="41E885A7" w:rsidR="00215A91" w:rsidRDefault="00215A9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SANTim</w:t>
    </w:r>
  </w:p>
  <w:p w14:paraId="6D32021B" w14:textId="77777777" w:rsidR="00215A91" w:rsidRDefault="00215A91">
    <w:pPr>
      <w:pBdr>
        <w:bottom w:val="single" w:sz="6" w:space="1" w:color="auto"/>
      </w:pBdr>
      <w:jc w:val="right"/>
      <w:rPr>
        <w:sz w:val="24"/>
      </w:rPr>
    </w:pPr>
  </w:p>
  <w:p w14:paraId="3287BB26" w14:textId="77777777" w:rsidR="00215A91" w:rsidRDefault="00215A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15A91" w:rsidRPr="003372D3" w14:paraId="72C4965F" w14:textId="77777777">
      <w:tc>
        <w:tcPr>
          <w:tcW w:w="6379" w:type="dxa"/>
        </w:tcPr>
        <w:p w14:paraId="2B19B200" w14:textId="62B347EF" w:rsidR="00215A91" w:rsidRPr="003372D3" w:rsidRDefault="00215A91">
          <w:pPr>
            <w:rPr>
              <w:lang w:val="sr-Latn-CS"/>
            </w:rPr>
          </w:pPr>
          <w:r>
            <w:rPr>
              <w:lang w:val="sr-Latn-CS"/>
            </w:rPr>
            <w:t>ReceByte</w:t>
          </w:r>
        </w:p>
      </w:tc>
      <w:tc>
        <w:tcPr>
          <w:tcW w:w="3179" w:type="dxa"/>
        </w:tcPr>
        <w:p w14:paraId="13CE7754" w14:textId="426E7A4D" w:rsidR="00215A91" w:rsidRPr="003372D3" w:rsidRDefault="00215A91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2</w:t>
          </w:r>
          <w:r w:rsidRPr="003372D3">
            <w:rPr>
              <w:lang w:val="sr-Latn-CS"/>
            </w:rPr>
            <w:t>.0</w:t>
          </w:r>
        </w:p>
      </w:tc>
    </w:tr>
    <w:tr w:rsidR="00215A91" w:rsidRPr="003372D3" w14:paraId="1E72B36C" w14:textId="77777777">
      <w:tc>
        <w:tcPr>
          <w:tcW w:w="6379" w:type="dxa"/>
        </w:tcPr>
        <w:p w14:paraId="7AC9B7F0" w14:textId="77777777" w:rsidR="00215A91" w:rsidRPr="003372D3" w:rsidRDefault="00215A91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27A27517" w14:textId="2CFDE9FE" w:rsidR="00215A91" w:rsidRPr="003372D3" w:rsidRDefault="00215A91">
          <w:pPr>
            <w:rPr>
              <w:lang w:val="sr-Latn-CS"/>
            </w:rPr>
          </w:pPr>
          <w:r>
            <w:rPr>
              <w:lang w:val="sr-Latn-CS"/>
            </w:rPr>
            <w:t xml:space="preserve">  Datum:  21</w:t>
          </w:r>
          <w:r w:rsidRPr="003372D3">
            <w:rPr>
              <w:lang w:val="sr-Latn-CS"/>
            </w:rPr>
            <w:t>.0</w:t>
          </w:r>
          <w:r>
            <w:rPr>
              <w:lang w:val="sr-Latn-CS"/>
            </w:rPr>
            <w:t>6</w:t>
          </w:r>
          <w:r w:rsidRPr="003372D3">
            <w:rPr>
              <w:lang w:val="sr-Latn-CS"/>
            </w:rPr>
            <w:t>.20</w:t>
          </w:r>
          <w:r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="00215A91" w:rsidRPr="003372D3" w14:paraId="632548BE" w14:textId="77777777">
      <w:tc>
        <w:tcPr>
          <w:tcW w:w="9558" w:type="dxa"/>
          <w:gridSpan w:val="2"/>
        </w:tcPr>
        <w:p w14:paraId="3159F553" w14:textId="2157E84A" w:rsidR="00215A91" w:rsidRPr="003372D3" w:rsidRDefault="00215A91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>
            <w:rPr>
              <w:lang w:val="sr-Latn-CS"/>
            </w:rPr>
            <w:t>ReceByte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286487D4" w14:textId="77777777" w:rsidR="00215A91" w:rsidRPr="003372D3" w:rsidRDefault="00215A91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2CC71" w14:textId="77777777" w:rsidR="00215A91" w:rsidRDefault="00215A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EC55D55"/>
    <w:multiLevelType w:val="hybridMultilevel"/>
    <w:tmpl w:val="AB30DF0C"/>
    <w:lvl w:ilvl="0" w:tplc="081A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DA503DF"/>
    <w:multiLevelType w:val="hybridMultilevel"/>
    <w:tmpl w:val="8040B1C0"/>
    <w:lvl w:ilvl="0" w:tplc="081A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8543EE"/>
    <w:multiLevelType w:val="hybridMultilevel"/>
    <w:tmpl w:val="A3707746"/>
    <w:lvl w:ilvl="0" w:tplc="081A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B064387"/>
    <w:multiLevelType w:val="hybridMultilevel"/>
    <w:tmpl w:val="CC8CC584"/>
    <w:lvl w:ilvl="0" w:tplc="081A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6EA4A0B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32F725E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ED7183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C5C6592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 w15:restartNumberingAfterBreak="0">
    <w:nsid w:val="75DF2FC9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75F1673C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30"/>
  </w:num>
  <w:num w:numId="2">
    <w:abstractNumId w:val="27"/>
  </w:num>
  <w:num w:numId="3">
    <w:abstractNumId w:val="3"/>
  </w:num>
  <w:num w:numId="4">
    <w:abstractNumId w:val="14"/>
  </w:num>
  <w:num w:numId="5">
    <w:abstractNumId w:val="18"/>
  </w:num>
  <w:num w:numId="6">
    <w:abstractNumId w:val="5"/>
  </w:num>
  <w:num w:numId="7">
    <w:abstractNumId w:val="13"/>
  </w:num>
  <w:num w:numId="8">
    <w:abstractNumId w:val="17"/>
  </w:num>
  <w:num w:numId="9">
    <w:abstractNumId w:val="21"/>
  </w:num>
  <w:num w:numId="10">
    <w:abstractNumId w:val="11"/>
  </w:num>
  <w:num w:numId="11">
    <w:abstractNumId w:val="0"/>
  </w:num>
  <w:num w:numId="12">
    <w:abstractNumId w:val="6"/>
  </w:num>
  <w:num w:numId="13">
    <w:abstractNumId w:val="23"/>
  </w:num>
  <w:num w:numId="14">
    <w:abstractNumId w:val="1"/>
  </w:num>
  <w:num w:numId="15">
    <w:abstractNumId w:val="25"/>
  </w:num>
  <w:num w:numId="16">
    <w:abstractNumId w:val="22"/>
  </w:num>
  <w:num w:numId="17">
    <w:abstractNumId w:val="15"/>
  </w:num>
  <w:num w:numId="18">
    <w:abstractNumId w:val="2"/>
  </w:num>
  <w:num w:numId="19">
    <w:abstractNumId w:val="9"/>
  </w:num>
  <w:num w:numId="20">
    <w:abstractNumId w:val="12"/>
  </w:num>
  <w:num w:numId="21">
    <w:abstractNumId w:val="19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24"/>
  </w:num>
  <w:num w:numId="25">
    <w:abstractNumId w:val="26"/>
  </w:num>
  <w:num w:numId="26">
    <w:abstractNumId w:val="29"/>
  </w:num>
  <w:num w:numId="27">
    <w:abstractNumId w:val="4"/>
  </w:num>
  <w:num w:numId="28">
    <w:abstractNumId w:val="7"/>
  </w:num>
  <w:num w:numId="29">
    <w:abstractNumId w:val="8"/>
  </w:num>
  <w:num w:numId="30">
    <w:abstractNumId w:val="10"/>
  </w:num>
  <w:num w:numId="31">
    <w:abstractNumId w:val="20"/>
  </w:num>
  <w:num w:numId="32">
    <w:abstractNumId w:val="2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2D3"/>
    <w:rsid w:val="00011B9D"/>
    <w:rsid w:val="000366F2"/>
    <w:rsid w:val="00037080"/>
    <w:rsid w:val="00051B0A"/>
    <w:rsid w:val="000615B4"/>
    <w:rsid w:val="0006338E"/>
    <w:rsid w:val="000731DF"/>
    <w:rsid w:val="00080F92"/>
    <w:rsid w:val="000817C9"/>
    <w:rsid w:val="00082A7C"/>
    <w:rsid w:val="00097F43"/>
    <w:rsid w:val="000B2C36"/>
    <w:rsid w:val="000C6A5F"/>
    <w:rsid w:val="00112218"/>
    <w:rsid w:val="00114E2C"/>
    <w:rsid w:val="0013157C"/>
    <w:rsid w:val="00132780"/>
    <w:rsid w:val="0013434B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73F7"/>
    <w:rsid w:val="001F7D36"/>
    <w:rsid w:val="0020422A"/>
    <w:rsid w:val="00206198"/>
    <w:rsid w:val="00206E1F"/>
    <w:rsid w:val="002072C6"/>
    <w:rsid w:val="00215A91"/>
    <w:rsid w:val="002207C1"/>
    <w:rsid w:val="00225B05"/>
    <w:rsid w:val="002334EB"/>
    <w:rsid w:val="00234684"/>
    <w:rsid w:val="0025395B"/>
    <w:rsid w:val="00254CBE"/>
    <w:rsid w:val="00255A41"/>
    <w:rsid w:val="0025622E"/>
    <w:rsid w:val="00264EC4"/>
    <w:rsid w:val="00270678"/>
    <w:rsid w:val="002922C4"/>
    <w:rsid w:val="00295AA7"/>
    <w:rsid w:val="002A5E27"/>
    <w:rsid w:val="002A7107"/>
    <w:rsid w:val="002B1F74"/>
    <w:rsid w:val="002B5424"/>
    <w:rsid w:val="002C12A7"/>
    <w:rsid w:val="002D5541"/>
    <w:rsid w:val="002E1608"/>
    <w:rsid w:val="003356F6"/>
    <w:rsid w:val="00336793"/>
    <w:rsid w:val="003372D3"/>
    <w:rsid w:val="00347321"/>
    <w:rsid w:val="00356564"/>
    <w:rsid w:val="00362423"/>
    <w:rsid w:val="00373231"/>
    <w:rsid w:val="003820FD"/>
    <w:rsid w:val="003860D3"/>
    <w:rsid w:val="003906A6"/>
    <w:rsid w:val="0039103B"/>
    <w:rsid w:val="00392827"/>
    <w:rsid w:val="00393DE2"/>
    <w:rsid w:val="0039551D"/>
    <w:rsid w:val="00397DD2"/>
    <w:rsid w:val="003A60C6"/>
    <w:rsid w:val="003B1702"/>
    <w:rsid w:val="003D603B"/>
    <w:rsid w:val="003D60F1"/>
    <w:rsid w:val="00407EF3"/>
    <w:rsid w:val="00410F5F"/>
    <w:rsid w:val="004242E7"/>
    <w:rsid w:val="00434DD2"/>
    <w:rsid w:val="004451A1"/>
    <w:rsid w:val="00445A8C"/>
    <w:rsid w:val="004526F1"/>
    <w:rsid w:val="00456A20"/>
    <w:rsid w:val="00460783"/>
    <w:rsid w:val="00466E1B"/>
    <w:rsid w:val="00473B3E"/>
    <w:rsid w:val="004831AE"/>
    <w:rsid w:val="00491CC1"/>
    <w:rsid w:val="004C44FA"/>
    <w:rsid w:val="004E0725"/>
    <w:rsid w:val="004E4574"/>
    <w:rsid w:val="004E6C9A"/>
    <w:rsid w:val="004F5134"/>
    <w:rsid w:val="00500DA2"/>
    <w:rsid w:val="00560A76"/>
    <w:rsid w:val="005613E4"/>
    <w:rsid w:val="00562041"/>
    <w:rsid w:val="00571FC4"/>
    <w:rsid w:val="005A37CA"/>
    <w:rsid w:val="005A3F8C"/>
    <w:rsid w:val="005B4961"/>
    <w:rsid w:val="005C333A"/>
    <w:rsid w:val="005D021A"/>
    <w:rsid w:val="005D4262"/>
    <w:rsid w:val="005E1391"/>
    <w:rsid w:val="00631C6F"/>
    <w:rsid w:val="0063291D"/>
    <w:rsid w:val="0063574A"/>
    <w:rsid w:val="0063724F"/>
    <w:rsid w:val="00660B84"/>
    <w:rsid w:val="00662CF6"/>
    <w:rsid w:val="00677488"/>
    <w:rsid w:val="00686570"/>
    <w:rsid w:val="00691BE0"/>
    <w:rsid w:val="0069445A"/>
    <w:rsid w:val="00697345"/>
    <w:rsid w:val="006A336E"/>
    <w:rsid w:val="006A476B"/>
    <w:rsid w:val="006A7100"/>
    <w:rsid w:val="006C2F57"/>
    <w:rsid w:val="006D2FE2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718BE"/>
    <w:rsid w:val="00785A86"/>
    <w:rsid w:val="00786068"/>
    <w:rsid w:val="00792D6C"/>
    <w:rsid w:val="0079569D"/>
    <w:rsid w:val="00796121"/>
    <w:rsid w:val="007A40D6"/>
    <w:rsid w:val="007C4972"/>
    <w:rsid w:val="007C6B66"/>
    <w:rsid w:val="007D159C"/>
    <w:rsid w:val="007E0B43"/>
    <w:rsid w:val="007F07F0"/>
    <w:rsid w:val="007F0D76"/>
    <w:rsid w:val="00804367"/>
    <w:rsid w:val="00834900"/>
    <w:rsid w:val="00851C2D"/>
    <w:rsid w:val="00885A38"/>
    <w:rsid w:val="0089136B"/>
    <w:rsid w:val="008A26FA"/>
    <w:rsid w:val="008C1DFD"/>
    <w:rsid w:val="008D40CE"/>
    <w:rsid w:val="009029D5"/>
    <w:rsid w:val="0090327F"/>
    <w:rsid w:val="009075F6"/>
    <w:rsid w:val="00907F17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A3913"/>
    <w:rsid w:val="009B2233"/>
    <w:rsid w:val="009B3AA3"/>
    <w:rsid w:val="009C2095"/>
    <w:rsid w:val="009C3260"/>
    <w:rsid w:val="009C46DC"/>
    <w:rsid w:val="009D5ECD"/>
    <w:rsid w:val="009F2784"/>
    <w:rsid w:val="009F61E4"/>
    <w:rsid w:val="00A12200"/>
    <w:rsid w:val="00A214E0"/>
    <w:rsid w:val="00A224AD"/>
    <w:rsid w:val="00A36777"/>
    <w:rsid w:val="00A55444"/>
    <w:rsid w:val="00A627F4"/>
    <w:rsid w:val="00A62A6D"/>
    <w:rsid w:val="00A677DE"/>
    <w:rsid w:val="00A763B7"/>
    <w:rsid w:val="00A82910"/>
    <w:rsid w:val="00A861D9"/>
    <w:rsid w:val="00A8646C"/>
    <w:rsid w:val="00A87065"/>
    <w:rsid w:val="00AB730D"/>
    <w:rsid w:val="00AC1C1F"/>
    <w:rsid w:val="00AD0F0E"/>
    <w:rsid w:val="00AD17B6"/>
    <w:rsid w:val="00AD5A88"/>
    <w:rsid w:val="00AE38C8"/>
    <w:rsid w:val="00AF19B4"/>
    <w:rsid w:val="00AF6332"/>
    <w:rsid w:val="00AF6B06"/>
    <w:rsid w:val="00AF7F69"/>
    <w:rsid w:val="00B33F2D"/>
    <w:rsid w:val="00B3706D"/>
    <w:rsid w:val="00B40836"/>
    <w:rsid w:val="00B4087C"/>
    <w:rsid w:val="00B46D71"/>
    <w:rsid w:val="00B70376"/>
    <w:rsid w:val="00B849B5"/>
    <w:rsid w:val="00B93B67"/>
    <w:rsid w:val="00B947EE"/>
    <w:rsid w:val="00B962B1"/>
    <w:rsid w:val="00BA03E9"/>
    <w:rsid w:val="00BC0D10"/>
    <w:rsid w:val="00BC2229"/>
    <w:rsid w:val="00BC4506"/>
    <w:rsid w:val="00C032FC"/>
    <w:rsid w:val="00C0583F"/>
    <w:rsid w:val="00C206AF"/>
    <w:rsid w:val="00C33E80"/>
    <w:rsid w:val="00C44BC7"/>
    <w:rsid w:val="00C503E4"/>
    <w:rsid w:val="00C549E0"/>
    <w:rsid w:val="00C62155"/>
    <w:rsid w:val="00C64574"/>
    <w:rsid w:val="00C83DEF"/>
    <w:rsid w:val="00C9046D"/>
    <w:rsid w:val="00C92A15"/>
    <w:rsid w:val="00CA58C5"/>
    <w:rsid w:val="00CA5E5F"/>
    <w:rsid w:val="00CA62F9"/>
    <w:rsid w:val="00CB17FD"/>
    <w:rsid w:val="00CB19C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0BD0"/>
    <w:rsid w:val="00D62AEA"/>
    <w:rsid w:val="00D65721"/>
    <w:rsid w:val="00D67D2B"/>
    <w:rsid w:val="00D7252F"/>
    <w:rsid w:val="00D77D96"/>
    <w:rsid w:val="00DA2F04"/>
    <w:rsid w:val="00DD0501"/>
    <w:rsid w:val="00DD4C2E"/>
    <w:rsid w:val="00DE3C0B"/>
    <w:rsid w:val="00DE518F"/>
    <w:rsid w:val="00E01AFB"/>
    <w:rsid w:val="00E02353"/>
    <w:rsid w:val="00E061BD"/>
    <w:rsid w:val="00E15A22"/>
    <w:rsid w:val="00E177E4"/>
    <w:rsid w:val="00E41E1D"/>
    <w:rsid w:val="00E5055D"/>
    <w:rsid w:val="00E55045"/>
    <w:rsid w:val="00E604E6"/>
    <w:rsid w:val="00E666D2"/>
    <w:rsid w:val="00E934AD"/>
    <w:rsid w:val="00EA578E"/>
    <w:rsid w:val="00EB10DF"/>
    <w:rsid w:val="00EC42C4"/>
    <w:rsid w:val="00ED1FFE"/>
    <w:rsid w:val="00EE56F0"/>
    <w:rsid w:val="00F02B6F"/>
    <w:rsid w:val="00F06298"/>
    <w:rsid w:val="00F220C7"/>
    <w:rsid w:val="00F31591"/>
    <w:rsid w:val="00F6036B"/>
    <w:rsid w:val="00F6331E"/>
    <w:rsid w:val="00F6773B"/>
    <w:rsid w:val="00F70F8C"/>
    <w:rsid w:val="00F7195B"/>
    <w:rsid w:val="00F8455A"/>
    <w:rsid w:val="00F93061"/>
    <w:rsid w:val="00FA57D9"/>
    <w:rsid w:val="00FB6CEA"/>
    <w:rsid w:val="00FD318F"/>
    <w:rsid w:val="00FD7BE1"/>
    <w:rsid w:val="00FF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B3F94"/>
  <w15:docId w15:val="{24C40237-DD78-494F-8ACB-6FD59AB5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TitleChar">
    <w:name w:val="Title Char"/>
    <w:basedOn w:val="DefaultParagraphFont"/>
    <w:link w:val="Title"/>
    <w:rsid w:val="00B962B1"/>
    <w:rPr>
      <w:rFonts w:ascii="Arial" w:hAnsi="Arial" w:cs="Arial"/>
      <w:b/>
      <w:bCs/>
      <w:sz w:val="36"/>
      <w:szCs w:val="3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691BE0"/>
    <w:rPr>
      <w:lang w:eastAsia="sr-Latn-CS"/>
    </w:rPr>
  </w:style>
  <w:style w:type="character" w:styleId="Emphasis">
    <w:name w:val="Emphasis"/>
    <w:basedOn w:val="DefaultParagraphFont"/>
    <w:qFormat/>
    <w:rsid w:val="009C46DC"/>
    <w:rPr>
      <w:i/>
      <w:iCs/>
    </w:rPr>
  </w:style>
  <w:style w:type="character" w:customStyle="1" w:styleId="Heading2Char">
    <w:name w:val="Heading 2 Char"/>
    <w:basedOn w:val="DefaultParagraphFont"/>
    <w:link w:val="Heading2"/>
    <w:rsid w:val="00D65721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D6206-420D-4255-B712-88F8D3E6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864</TotalTime>
  <Pages>1</Pages>
  <Words>2106</Words>
  <Characters>12007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Aleksandra</cp:lastModifiedBy>
  <cp:revision>30</cp:revision>
  <cp:lastPrinted>1899-12-31T23:00:00Z</cp:lastPrinted>
  <dcterms:created xsi:type="dcterms:W3CDTF">2021-03-24T17:21:00Z</dcterms:created>
  <dcterms:modified xsi:type="dcterms:W3CDTF">2021-06-21T16:10:00Z</dcterms:modified>
</cp:coreProperties>
</file>