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438A" w:rsidRDefault="00AF438A" w:rsidP="00AF438A">
      <w:pPr>
        <w:pStyle w:val="Heading1"/>
        <w:spacing w:before="0" w:line="360" w:lineRule="auto"/>
        <w:jc w:val="center"/>
        <w:rPr>
          <w:rStyle w:val="markedcontent"/>
          <w:rFonts w:ascii="Times New Roman" w:hAnsi="Times New Roman" w:cs="Times New Roman"/>
          <w:sz w:val="58"/>
          <w:szCs w:val="58"/>
        </w:rPr>
      </w:pPr>
    </w:p>
    <w:p w:rsidR="00487FB8" w:rsidRDefault="00AF438A" w:rsidP="00B921E1">
      <w:pPr>
        <w:jc w:val="center"/>
        <w:rPr>
          <w:rStyle w:val="markedcontent"/>
          <w:rFonts w:ascii="Times New Roman" w:hAnsi="Times New Roman" w:cs="Times New Roman"/>
          <w:sz w:val="58"/>
          <w:szCs w:val="58"/>
        </w:rPr>
      </w:pPr>
      <w:r>
        <w:rPr>
          <w:noProof/>
        </w:rPr>
        <w:drawing>
          <wp:inline distT="0" distB="0" distL="0" distR="0" wp14:anchorId="3AEEE905" wp14:editId="7A6E4373">
            <wp:extent cx="1647825" cy="1693918"/>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647825" cy="1693918"/>
                    </a:xfrm>
                    <a:prstGeom prst="rect">
                      <a:avLst/>
                    </a:prstGeom>
                  </pic:spPr>
                </pic:pic>
              </a:graphicData>
            </a:graphic>
          </wp:inline>
        </w:drawing>
      </w:r>
    </w:p>
    <w:p w:rsidR="00AF438A" w:rsidRDefault="00AF438A" w:rsidP="00AF438A"/>
    <w:p w:rsidR="00AF438A" w:rsidRDefault="00AF438A" w:rsidP="00AF438A"/>
    <w:p w:rsidR="00AF438A" w:rsidRPr="00AF438A" w:rsidRDefault="00AF438A" w:rsidP="00AF438A"/>
    <w:p w:rsidR="00487FB8" w:rsidRPr="00233DAD" w:rsidRDefault="00487FB8" w:rsidP="007F5260">
      <w:pPr>
        <w:spacing w:after="0" w:line="360" w:lineRule="auto"/>
        <w:jc w:val="center"/>
        <w:rPr>
          <w:rStyle w:val="markedcontent"/>
          <w:rFonts w:ascii="Times New Roman" w:hAnsi="Times New Roman" w:cs="Times New Roman"/>
          <w:sz w:val="58"/>
          <w:szCs w:val="58"/>
        </w:rPr>
      </w:pPr>
      <w:r w:rsidRPr="00233DAD">
        <w:rPr>
          <w:rStyle w:val="markedcontent"/>
          <w:rFonts w:ascii="Times New Roman" w:hAnsi="Times New Roman" w:cs="Times New Roman"/>
          <w:sz w:val="58"/>
          <w:szCs w:val="58"/>
        </w:rPr>
        <w:t>Veštačka Inteligencija</w:t>
      </w:r>
    </w:p>
    <w:p w:rsidR="00487FB8" w:rsidRPr="00146621" w:rsidRDefault="00451CAE" w:rsidP="00146621">
      <w:pPr>
        <w:spacing w:after="0" w:line="360" w:lineRule="auto"/>
        <w:jc w:val="center"/>
        <w:rPr>
          <w:rStyle w:val="markedcontent"/>
          <w:rFonts w:ascii="Times New Roman" w:hAnsi="Times New Roman" w:cs="Times New Roman"/>
          <w:sz w:val="44"/>
          <w:szCs w:val="28"/>
        </w:rPr>
      </w:pPr>
      <w:r w:rsidRPr="00146621">
        <w:rPr>
          <w:rFonts w:ascii="Times New Roman" w:hAnsi="Times New Roman" w:cs="Times New Roman"/>
          <w:sz w:val="44"/>
          <w:szCs w:val="28"/>
        </w:rPr>
        <w:t>Biometrijski sistemi za kontrolu ulaska (Biometrics)</w:t>
      </w:r>
    </w:p>
    <w:p w:rsidR="00233DAD" w:rsidRDefault="00233DAD" w:rsidP="007F5260">
      <w:pPr>
        <w:spacing w:after="0" w:line="360" w:lineRule="auto"/>
        <w:rPr>
          <w:rStyle w:val="markedcontent"/>
          <w:rFonts w:ascii="Times New Roman" w:hAnsi="Times New Roman" w:cs="Times New Roman"/>
          <w:sz w:val="28"/>
          <w:szCs w:val="28"/>
        </w:rPr>
      </w:pPr>
    </w:p>
    <w:p w:rsidR="00AF438A" w:rsidRPr="00233DAD" w:rsidRDefault="00AF438A" w:rsidP="007F5260">
      <w:pPr>
        <w:spacing w:after="0" w:line="360" w:lineRule="auto"/>
        <w:rPr>
          <w:rStyle w:val="markedcontent"/>
          <w:rFonts w:ascii="Times New Roman" w:hAnsi="Times New Roman" w:cs="Times New Roman"/>
          <w:sz w:val="28"/>
          <w:szCs w:val="28"/>
        </w:rPr>
      </w:pPr>
    </w:p>
    <w:p w:rsidR="00233DAD" w:rsidRDefault="00233DAD" w:rsidP="007F5260">
      <w:pPr>
        <w:spacing w:after="0" w:line="360" w:lineRule="auto"/>
        <w:rPr>
          <w:rStyle w:val="markedcontent"/>
          <w:rFonts w:ascii="Times New Roman" w:hAnsi="Times New Roman" w:cs="Times New Roman"/>
          <w:sz w:val="28"/>
          <w:szCs w:val="28"/>
        </w:rPr>
      </w:pPr>
    </w:p>
    <w:p w:rsidR="00146621" w:rsidRDefault="00146621" w:rsidP="007F5260">
      <w:pPr>
        <w:spacing w:after="0" w:line="360" w:lineRule="auto"/>
        <w:rPr>
          <w:rStyle w:val="markedcontent"/>
          <w:rFonts w:ascii="Times New Roman" w:hAnsi="Times New Roman" w:cs="Times New Roman"/>
          <w:sz w:val="28"/>
          <w:szCs w:val="28"/>
        </w:rPr>
      </w:pPr>
    </w:p>
    <w:p w:rsidR="00146621" w:rsidRDefault="00146621" w:rsidP="007F5260">
      <w:pPr>
        <w:spacing w:after="0" w:line="360" w:lineRule="auto"/>
        <w:rPr>
          <w:rStyle w:val="markedcontent"/>
          <w:rFonts w:ascii="Times New Roman" w:hAnsi="Times New Roman" w:cs="Times New Roman"/>
          <w:sz w:val="28"/>
          <w:szCs w:val="28"/>
        </w:rPr>
      </w:pPr>
    </w:p>
    <w:p w:rsidR="00146621" w:rsidRDefault="00146621" w:rsidP="007F5260">
      <w:pPr>
        <w:spacing w:after="0" w:line="360" w:lineRule="auto"/>
        <w:rPr>
          <w:rStyle w:val="markedcontent"/>
          <w:rFonts w:ascii="Times New Roman" w:hAnsi="Times New Roman" w:cs="Times New Roman"/>
          <w:sz w:val="28"/>
          <w:szCs w:val="28"/>
        </w:rPr>
      </w:pPr>
    </w:p>
    <w:p w:rsidR="00146621" w:rsidRDefault="00146621" w:rsidP="007F5260">
      <w:pPr>
        <w:spacing w:after="0" w:line="360" w:lineRule="auto"/>
        <w:rPr>
          <w:rStyle w:val="markedcontent"/>
          <w:rFonts w:ascii="Times New Roman" w:hAnsi="Times New Roman" w:cs="Times New Roman"/>
          <w:sz w:val="28"/>
          <w:szCs w:val="28"/>
        </w:rPr>
      </w:pPr>
    </w:p>
    <w:p w:rsidR="00146621" w:rsidRDefault="00146621" w:rsidP="007F5260">
      <w:pPr>
        <w:spacing w:after="0" w:line="360" w:lineRule="auto"/>
        <w:rPr>
          <w:rStyle w:val="markedcontent"/>
          <w:rFonts w:ascii="Times New Roman" w:hAnsi="Times New Roman" w:cs="Times New Roman"/>
          <w:sz w:val="28"/>
          <w:szCs w:val="28"/>
        </w:rPr>
      </w:pPr>
    </w:p>
    <w:p w:rsidR="00146621" w:rsidRPr="00233DAD" w:rsidRDefault="00671D0E" w:rsidP="007F5260">
      <w:pPr>
        <w:spacing w:after="0" w:line="360" w:lineRule="auto"/>
        <w:rPr>
          <w:rStyle w:val="markedcontent"/>
          <w:rFonts w:ascii="Times New Roman" w:hAnsi="Times New Roman" w:cs="Times New Roman"/>
          <w:sz w:val="28"/>
          <w:szCs w:val="28"/>
        </w:rPr>
      </w:pPr>
      <w:r w:rsidRPr="00233DAD">
        <w:rPr>
          <w:rStyle w:val="markedcontent"/>
          <w:rFonts w:ascii="Times New Roman" w:hAnsi="Times New Roman" w:cs="Times New Roman"/>
          <w:sz w:val="28"/>
          <w:szCs w:val="28"/>
        </w:rPr>
        <w:t>Profesor:</w:t>
      </w:r>
      <w:r w:rsidR="00146621">
        <w:rPr>
          <w:rStyle w:val="markedcontent"/>
          <w:rFonts w:ascii="Times New Roman" w:hAnsi="Times New Roman" w:cs="Times New Roman"/>
          <w:sz w:val="28"/>
          <w:szCs w:val="28"/>
        </w:rPr>
        <w:tab/>
      </w:r>
      <w:r>
        <w:rPr>
          <w:rStyle w:val="markedcontent"/>
          <w:rFonts w:ascii="Times New Roman" w:hAnsi="Times New Roman" w:cs="Times New Roman"/>
          <w:sz w:val="28"/>
          <w:szCs w:val="28"/>
        </w:rPr>
        <w:tab/>
      </w:r>
      <w:r>
        <w:rPr>
          <w:rStyle w:val="markedcontent"/>
          <w:rFonts w:ascii="Times New Roman" w:hAnsi="Times New Roman" w:cs="Times New Roman"/>
          <w:sz w:val="28"/>
          <w:szCs w:val="28"/>
        </w:rPr>
        <w:tab/>
      </w:r>
      <w:r>
        <w:rPr>
          <w:rStyle w:val="markedcontent"/>
          <w:rFonts w:ascii="Times New Roman" w:hAnsi="Times New Roman" w:cs="Times New Roman"/>
          <w:sz w:val="28"/>
          <w:szCs w:val="28"/>
        </w:rPr>
        <w:tab/>
      </w:r>
      <w:r>
        <w:rPr>
          <w:rStyle w:val="markedcontent"/>
          <w:rFonts w:ascii="Times New Roman" w:hAnsi="Times New Roman" w:cs="Times New Roman"/>
          <w:sz w:val="28"/>
          <w:szCs w:val="28"/>
        </w:rPr>
        <w:tab/>
      </w:r>
      <w:r>
        <w:rPr>
          <w:rStyle w:val="markedcontent"/>
          <w:rFonts w:ascii="Times New Roman" w:hAnsi="Times New Roman" w:cs="Times New Roman"/>
          <w:sz w:val="28"/>
          <w:szCs w:val="28"/>
        </w:rPr>
        <w:tab/>
      </w:r>
      <w:r>
        <w:rPr>
          <w:rStyle w:val="markedcontent"/>
          <w:rFonts w:ascii="Times New Roman" w:hAnsi="Times New Roman" w:cs="Times New Roman"/>
          <w:sz w:val="28"/>
          <w:szCs w:val="28"/>
        </w:rPr>
        <w:tab/>
      </w:r>
      <w:r>
        <w:rPr>
          <w:rStyle w:val="markedcontent"/>
          <w:rFonts w:ascii="Times New Roman" w:hAnsi="Times New Roman" w:cs="Times New Roman"/>
          <w:sz w:val="28"/>
          <w:szCs w:val="28"/>
        </w:rPr>
        <w:tab/>
      </w:r>
      <w:r w:rsidR="00146621">
        <w:rPr>
          <w:rStyle w:val="markedcontent"/>
          <w:rFonts w:ascii="Times New Roman" w:hAnsi="Times New Roman" w:cs="Times New Roman"/>
          <w:sz w:val="28"/>
          <w:szCs w:val="28"/>
        </w:rPr>
        <w:t>Studenti:</w:t>
      </w:r>
    </w:p>
    <w:p w:rsidR="00487FB8" w:rsidRPr="00233DAD" w:rsidRDefault="00671D0E" w:rsidP="007F5260">
      <w:pPr>
        <w:spacing w:after="0" w:line="360" w:lineRule="auto"/>
        <w:rPr>
          <w:rStyle w:val="markedcontent"/>
          <w:rFonts w:ascii="Times New Roman" w:hAnsi="Times New Roman" w:cs="Times New Roman"/>
          <w:sz w:val="28"/>
          <w:szCs w:val="28"/>
          <w:lang w:val="sr-Latn-RS"/>
        </w:rPr>
      </w:pPr>
      <w:r w:rsidRPr="00233DAD">
        <w:rPr>
          <w:rStyle w:val="markedcontent"/>
          <w:rFonts w:ascii="Times New Roman" w:hAnsi="Times New Roman" w:cs="Times New Roman"/>
          <w:sz w:val="28"/>
          <w:szCs w:val="28"/>
        </w:rPr>
        <w:t>Prof. Dr Leonid Stoimenov</w:t>
      </w:r>
      <w:r>
        <w:rPr>
          <w:rStyle w:val="markedcontent"/>
          <w:rFonts w:ascii="Times New Roman" w:hAnsi="Times New Roman" w:cs="Times New Roman"/>
          <w:sz w:val="19"/>
          <w:szCs w:val="19"/>
        </w:rPr>
        <w:t xml:space="preserve">  </w:t>
      </w:r>
      <w:r>
        <w:rPr>
          <w:rStyle w:val="markedcontent"/>
          <w:rFonts w:ascii="Times New Roman" w:hAnsi="Times New Roman" w:cs="Times New Roman"/>
          <w:sz w:val="28"/>
          <w:szCs w:val="28"/>
        </w:rPr>
        <w:tab/>
      </w:r>
      <w:r>
        <w:rPr>
          <w:rStyle w:val="markedcontent"/>
          <w:rFonts w:ascii="Times New Roman" w:hAnsi="Times New Roman" w:cs="Times New Roman"/>
          <w:sz w:val="28"/>
          <w:szCs w:val="28"/>
        </w:rPr>
        <w:tab/>
      </w:r>
      <w:r>
        <w:rPr>
          <w:rStyle w:val="markedcontent"/>
          <w:rFonts w:ascii="Times New Roman" w:hAnsi="Times New Roman" w:cs="Times New Roman"/>
          <w:sz w:val="28"/>
          <w:szCs w:val="28"/>
        </w:rPr>
        <w:tab/>
      </w:r>
      <w:r w:rsidR="00487FB8" w:rsidRPr="00233DAD">
        <w:rPr>
          <w:rStyle w:val="markedcontent"/>
          <w:rFonts w:ascii="Times New Roman" w:hAnsi="Times New Roman" w:cs="Times New Roman"/>
          <w:sz w:val="28"/>
          <w:szCs w:val="28"/>
        </w:rPr>
        <w:t xml:space="preserve">  </w:t>
      </w:r>
      <w:r w:rsidR="00146621">
        <w:rPr>
          <w:rStyle w:val="markedcontent"/>
          <w:rFonts w:ascii="Times New Roman" w:hAnsi="Times New Roman" w:cs="Times New Roman"/>
          <w:sz w:val="28"/>
          <w:szCs w:val="28"/>
        </w:rPr>
        <w:tab/>
        <w:t xml:space="preserve">   </w:t>
      </w:r>
      <w:r w:rsidR="00146621">
        <w:rPr>
          <w:rStyle w:val="markedcontent"/>
          <w:rFonts w:ascii="Times New Roman" w:hAnsi="Times New Roman" w:cs="Times New Roman"/>
          <w:sz w:val="28"/>
          <w:szCs w:val="28"/>
        </w:rPr>
        <w:tab/>
      </w:r>
      <w:r w:rsidR="00487FB8" w:rsidRPr="00233DAD">
        <w:rPr>
          <w:rStyle w:val="markedcontent"/>
          <w:rFonts w:ascii="Times New Roman" w:hAnsi="Times New Roman" w:cs="Times New Roman"/>
          <w:sz w:val="28"/>
          <w:szCs w:val="28"/>
        </w:rPr>
        <w:t xml:space="preserve">Aleksandra </w:t>
      </w:r>
      <w:r w:rsidR="00487FB8" w:rsidRPr="00233DAD">
        <w:rPr>
          <w:rStyle w:val="markedcontent"/>
          <w:rFonts w:ascii="Times New Roman" w:hAnsi="Times New Roman" w:cs="Times New Roman"/>
          <w:sz w:val="28"/>
          <w:szCs w:val="28"/>
          <w:lang w:val="sr-Latn-RS"/>
        </w:rPr>
        <w:t>Đokić 17080</w:t>
      </w:r>
    </w:p>
    <w:p w:rsidR="00487FB8" w:rsidRPr="00233DAD" w:rsidRDefault="00671D0E" w:rsidP="007F5260">
      <w:pPr>
        <w:spacing w:after="0" w:line="360" w:lineRule="auto"/>
        <w:rPr>
          <w:rStyle w:val="markedcontent"/>
          <w:rFonts w:ascii="Times New Roman" w:hAnsi="Times New Roman" w:cs="Times New Roman"/>
          <w:sz w:val="28"/>
          <w:szCs w:val="28"/>
        </w:rPr>
      </w:pPr>
      <w:r>
        <w:rPr>
          <w:rStyle w:val="markedcontent"/>
          <w:rFonts w:ascii="Times New Roman" w:hAnsi="Times New Roman" w:cs="Times New Roman"/>
          <w:sz w:val="28"/>
          <w:szCs w:val="28"/>
        </w:rPr>
        <w:tab/>
      </w:r>
      <w:r>
        <w:rPr>
          <w:rStyle w:val="markedcontent"/>
          <w:rFonts w:ascii="Times New Roman" w:hAnsi="Times New Roman" w:cs="Times New Roman"/>
          <w:sz w:val="28"/>
          <w:szCs w:val="28"/>
        </w:rPr>
        <w:tab/>
      </w:r>
      <w:r>
        <w:rPr>
          <w:rStyle w:val="markedcontent"/>
          <w:rFonts w:ascii="Times New Roman" w:hAnsi="Times New Roman" w:cs="Times New Roman"/>
          <w:sz w:val="28"/>
          <w:szCs w:val="28"/>
        </w:rPr>
        <w:tab/>
      </w:r>
      <w:r>
        <w:rPr>
          <w:rStyle w:val="markedcontent"/>
          <w:rFonts w:ascii="Times New Roman" w:hAnsi="Times New Roman" w:cs="Times New Roman"/>
          <w:sz w:val="28"/>
          <w:szCs w:val="28"/>
        </w:rPr>
        <w:tab/>
      </w:r>
      <w:r>
        <w:rPr>
          <w:rStyle w:val="markedcontent"/>
          <w:rFonts w:ascii="Times New Roman" w:hAnsi="Times New Roman" w:cs="Times New Roman"/>
          <w:sz w:val="28"/>
          <w:szCs w:val="28"/>
        </w:rPr>
        <w:tab/>
      </w:r>
      <w:r>
        <w:rPr>
          <w:rStyle w:val="markedcontent"/>
          <w:rFonts w:ascii="Times New Roman" w:hAnsi="Times New Roman" w:cs="Times New Roman"/>
          <w:sz w:val="28"/>
          <w:szCs w:val="28"/>
        </w:rPr>
        <w:tab/>
      </w:r>
      <w:r w:rsidR="00146621">
        <w:rPr>
          <w:rStyle w:val="markedcontent"/>
          <w:rFonts w:ascii="Times New Roman" w:hAnsi="Times New Roman" w:cs="Times New Roman"/>
          <w:sz w:val="28"/>
          <w:szCs w:val="28"/>
        </w:rPr>
        <w:tab/>
      </w:r>
      <w:r w:rsidR="00D36831">
        <w:rPr>
          <w:rStyle w:val="markedcontent"/>
          <w:rFonts w:ascii="Times New Roman" w:hAnsi="Times New Roman" w:cs="Times New Roman"/>
          <w:sz w:val="28"/>
          <w:szCs w:val="28"/>
        </w:rPr>
        <w:tab/>
      </w:r>
      <w:r w:rsidR="00D36831">
        <w:rPr>
          <w:rStyle w:val="markedcontent"/>
          <w:rFonts w:ascii="Times New Roman" w:hAnsi="Times New Roman" w:cs="Times New Roman"/>
          <w:sz w:val="28"/>
          <w:szCs w:val="28"/>
        </w:rPr>
        <w:tab/>
      </w:r>
      <w:r w:rsidR="00487FB8" w:rsidRPr="00233DAD">
        <w:rPr>
          <w:rStyle w:val="markedcontent"/>
          <w:rFonts w:ascii="Times New Roman" w:hAnsi="Times New Roman" w:cs="Times New Roman"/>
          <w:sz w:val="28"/>
          <w:szCs w:val="28"/>
        </w:rPr>
        <w:t>Natalija Pavlović 17321</w:t>
      </w:r>
    </w:p>
    <w:p w:rsidR="00AF438A" w:rsidRDefault="00487FB8" w:rsidP="007F5260">
      <w:pPr>
        <w:spacing w:after="0" w:line="360" w:lineRule="auto"/>
        <w:rPr>
          <w:rStyle w:val="markedcontent"/>
          <w:rFonts w:ascii="Times New Roman" w:hAnsi="Times New Roman" w:cs="Times New Roman"/>
          <w:sz w:val="28"/>
          <w:szCs w:val="28"/>
        </w:rPr>
      </w:pP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t xml:space="preserve">     </w:t>
      </w:r>
      <w:r w:rsidR="00146621">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Mateja Pančić 17326</w:t>
      </w:r>
    </w:p>
    <w:p w:rsidR="001A7E2D" w:rsidRPr="00965406" w:rsidRDefault="00233DAD" w:rsidP="00965406">
      <w:pPr>
        <w:pStyle w:val="NoSpacing"/>
        <w:jc w:val="center"/>
      </w:pPr>
      <w:r w:rsidRPr="00965406">
        <w:rPr>
          <w:rFonts w:ascii="Times New Roman" w:hAnsi="Times New Roman" w:cs="Times New Roman"/>
          <w:sz w:val="32"/>
          <w:szCs w:val="32"/>
        </w:rPr>
        <w:lastRenderedPageBreak/>
        <w:t>Sadrža</w:t>
      </w:r>
      <w:bookmarkStart w:id="0" w:name="_GoBack"/>
      <w:bookmarkEnd w:id="0"/>
      <w:r w:rsidRPr="00965406">
        <w:rPr>
          <w:rFonts w:ascii="Times New Roman" w:hAnsi="Times New Roman" w:cs="Times New Roman"/>
          <w:sz w:val="32"/>
          <w:szCs w:val="32"/>
        </w:rPr>
        <w:t>j</w:t>
      </w:r>
    </w:p>
    <w:sdt>
      <w:sdtPr>
        <w:rPr>
          <w:rFonts w:asciiTheme="minorHAnsi" w:eastAsiaTheme="minorHAnsi" w:hAnsiTheme="minorHAnsi" w:cstheme="minorBidi"/>
          <w:sz w:val="22"/>
          <w:szCs w:val="22"/>
        </w:rPr>
        <w:id w:val="1671985922"/>
        <w:docPartObj>
          <w:docPartGallery w:val="Table of Contents"/>
          <w:docPartUnique/>
        </w:docPartObj>
      </w:sdtPr>
      <w:sdtEndPr>
        <w:rPr>
          <w:b/>
          <w:bCs/>
          <w:noProof/>
        </w:rPr>
      </w:sdtEndPr>
      <w:sdtContent>
        <w:p w:rsidR="00C51E00" w:rsidRDefault="00C51E00">
          <w:pPr>
            <w:pStyle w:val="TOCHeading"/>
          </w:pPr>
        </w:p>
        <w:p w:rsidR="00C51E00" w:rsidRDefault="00C51E00">
          <w:pPr>
            <w:pStyle w:val="TOC1"/>
            <w:rPr>
              <w:rFonts w:eastAsiaTheme="minorEastAsia"/>
              <w:noProof/>
              <w:lang w:val="sr-Cyrl-RS" w:eastAsia="sr-Cyrl-RS"/>
            </w:rPr>
          </w:pPr>
          <w:r>
            <w:fldChar w:fldCharType="begin"/>
          </w:r>
          <w:r>
            <w:instrText xml:space="preserve"> TOC \o "1-3" \h \z \u </w:instrText>
          </w:r>
          <w:r>
            <w:fldChar w:fldCharType="separate"/>
          </w:r>
          <w:hyperlink w:anchor="_Toc93884095" w:history="1">
            <w:r w:rsidRPr="009A6523">
              <w:rPr>
                <w:rStyle w:val="Hyperlink"/>
                <w:rFonts w:ascii="Times New Roman" w:hAnsi="Times New Roman" w:cs="Times New Roman"/>
                <w:noProof/>
              </w:rPr>
              <w:t>1. Uvod</w:t>
            </w:r>
            <w:r>
              <w:rPr>
                <w:noProof/>
                <w:webHidden/>
              </w:rPr>
              <w:tab/>
            </w:r>
            <w:r>
              <w:rPr>
                <w:noProof/>
                <w:webHidden/>
              </w:rPr>
              <w:fldChar w:fldCharType="begin"/>
            </w:r>
            <w:r>
              <w:rPr>
                <w:noProof/>
                <w:webHidden/>
              </w:rPr>
              <w:instrText xml:space="preserve"> PAGEREF _Toc93884095 \h </w:instrText>
            </w:r>
            <w:r>
              <w:rPr>
                <w:noProof/>
                <w:webHidden/>
              </w:rPr>
            </w:r>
            <w:r>
              <w:rPr>
                <w:noProof/>
                <w:webHidden/>
              </w:rPr>
              <w:fldChar w:fldCharType="separate"/>
            </w:r>
            <w:r w:rsidR="00D75694">
              <w:rPr>
                <w:noProof/>
                <w:webHidden/>
              </w:rPr>
              <w:t>4</w:t>
            </w:r>
            <w:r>
              <w:rPr>
                <w:noProof/>
                <w:webHidden/>
              </w:rPr>
              <w:fldChar w:fldCharType="end"/>
            </w:r>
          </w:hyperlink>
        </w:p>
        <w:p w:rsidR="00C51E00" w:rsidRDefault="007B3BE3">
          <w:pPr>
            <w:pStyle w:val="TOC1"/>
            <w:rPr>
              <w:rFonts w:eastAsiaTheme="minorEastAsia"/>
              <w:noProof/>
              <w:lang w:val="sr-Cyrl-RS" w:eastAsia="sr-Cyrl-RS"/>
            </w:rPr>
          </w:pPr>
          <w:hyperlink w:anchor="_Toc93884096" w:history="1">
            <w:r w:rsidR="00C51E00" w:rsidRPr="009A6523">
              <w:rPr>
                <w:rStyle w:val="Hyperlink"/>
                <w:rFonts w:ascii="Times New Roman" w:hAnsi="Times New Roman" w:cs="Times New Roman"/>
                <w:noProof/>
              </w:rPr>
              <w:t>2. Istorija razvoja biometrije</w:t>
            </w:r>
            <w:r w:rsidR="00C51E00">
              <w:rPr>
                <w:noProof/>
                <w:webHidden/>
              </w:rPr>
              <w:tab/>
            </w:r>
            <w:r w:rsidR="00C51E00">
              <w:rPr>
                <w:noProof/>
                <w:webHidden/>
              </w:rPr>
              <w:fldChar w:fldCharType="begin"/>
            </w:r>
            <w:r w:rsidR="00C51E00">
              <w:rPr>
                <w:noProof/>
                <w:webHidden/>
              </w:rPr>
              <w:instrText xml:space="preserve"> PAGEREF _Toc93884096 \h </w:instrText>
            </w:r>
            <w:r w:rsidR="00C51E00">
              <w:rPr>
                <w:noProof/>
                <w:webHidden/>
              </w:rPr>
            </w:r>
            <w:r w:rsidR="00C51E00">
              <w:rPr>
                <w:noProof/>
                <w:webHidden/>
              </w:rPr>
              <w:fldChar w:fldCharType="separate"/>
            </w:r>
            <w:r w:rsidR="00D75694">
              <w:rPr>
                <w:noProof/>
                <w:webHidden/>
              </w:rPr>
              <w:t>6</w:t>
            </w:r>
            <w:r w:rsidR="00C51E00">
              <w:rPr>
                <w:noProof/>
                <w:webHidden/>
              </w:rPr>
              <w:fldChar w:fldCharType="end"/>
            </w:r>
          </w:hyperlink>
        </w:p>
        <w:p w:rsidR="00C51E00" w:rsidRDefault="007B3BE3">
          <w:pPr>
            <w:pStyle w:val="TOC1"/>
            <w:rPr>
              <w:rFonts w:eastAsiaTheme="minorEastAsia"/>
              <w:noProof/>
              <w:lang w:val="sr-Cyrl-RS" w:eastAsia="sr-Cyrl-RS"/>
            </w:rPr>
          </w:pPr>
          <w:hyperlink w:anchor="_Toc93884097" w:history="1">
            <w:r w:rsidR="00C51E00" w:rsidRPr="009A6523">
              <w:rPr>
                <w:rStyle w:val="Hyperlink"/>
                <w:rFonts w:ascii="Times New Roman" w:hAnsi="Times New Roman" w:cs="Times New Roman"/>
                <w:noProof/>
              </w:rPr>
              <w:t>3. Autentifikacija</w:t>
            </w:r>
            <w:r w:rsidR="00C51E00">
              <w:rPr>
                <w:noProof/>
                <w:webHidden/>
              </w:rPr>
              <w:tab/>
            </w:r>
            <w:r w:rsidR="00C51E00">
              <w:rPr>
                <w:noProof/>
                <w:webHidden/>
              </w:rPr>
              <w:fldChar w:fldCharType="begin"/>
            </w:r>
            <w:r w:rsidR="00C51E00">
              <w:rPr>
                <w:noProof/>
                <w:webHidden/>
              </w:rPr>
              <w:instrText xml:space="preserve"> PAGEREF _Toc93884097 \h </w:instrText>
            </w:r>
            <w:r w:rsidR="00C51E00">
              <w:rPr>
                <w:noProof/>
                <w:webHidden/>
              </w:rPr>
            </w:r>
            <w:r w:rsidR="00C51E00">
              <w:rPr>
                <w:noProof/>
                <w:webHidden/>
              </w:rPr>
              <w:fldChar w:fldCharType="separate"/>
            </w:r>
            <w:r w:rsidR="00D75694">
              <w:rPr>
                <w:noProof/>
                <w:webHidden/>
              </w:rPr>
              <w:t>6</w:t>
            </w:r>
            <w:r w:rsidR="00C51E00">
              <w:rPr>
                <w:noProof/>
                <w:webHidden/>
              </w:rPr>
              <w:fldChar w:fldCharType="end"/>
            </w:r>
          </w:hyperlink>
        </w:p>
        <w:p w:rsidR="00C51E00" w:rsidRDefault="007B3BE3">
          <w:pPr>
            <w:pStyle w:val="TOC1"/>
            <w:rPr>
              <w:rFonts w:eastAsiaTheme="minorEastAsia"/>
              <w:noProof/>
              <w:lang w:val="sr-Cyrl-RS" w:eastAsia="sr-Cyrl-RS"/>
            </w:rPr>
          </w:pPr>
          <w:hyperlink w:anchor="_Toc93884098" w:history="1">
            <w:r w:rsidR="00C51E00" w:rsidRPr="009A6523">
              <w:rPr>
                <w:rStyle w:val="Hyperlink"/>
                <w:rFonts w:ascii="Times New Roman" w:hAnsi="Times New Roman" w:cs="Times New Roman"/>
                <w:noProof/>
              </w:rPr>
              <w:t>4. Metodi autentifikacije</w:t>
            </w:r>
            <w:r w:rsidR="00C51E00">
              <w:rPr>
                <w:noProof/>
                <w:webHidden/>
              </w:rPr>
              <w:tab/>
            </w:r>
            <w:r w:rsidR="00C51E00">
              <w:rPr>
                <w:noProof/>
                <w:webHidden/>
              </w:rPr>
              <w:fldChar w:fldCharType="begin"/>
            </w:r>
            <w:r w:rsidR="00C51E00">
              <w:rPr>
                <w:noProof/>
                <w:webHidden/>
              </w:rPr>
              <w:instrText xml:space="preserve"> PAGEREF _Toc93884098 \h </w:instrText>
            </w:r>
            <w:r w:rsidR="00C51E00">
              <w:rPr>
                <w:noProof/>
                <w:webHidden/>
              </w:rPr>
            </w:r>
            <w:r w:rsidR="00C51E00">
              <w:rPr>
                <w:noProof/>
                <w:webHidden/>
              </w:rPr>
              <w:fldChar w:fldCharType="separate"/>
            </w:r>
            <w:r w:rsidR="00D75694">
              <w:rPr>
                <w:noProof/>
                <w:webHidden/>
              </w:rPr>
              <w:t>7</w:t>
            </w:r>
            <w:r w:rsidR="00C51E00">
              <w:rPr>
                <w:noProof/>
                <w:webHidden/>
              </w:rPr>
              <w:fldChar w:fldCharType="end"/>
            </w:r>
          </w:hyperlink>
        </w:p>
        <w:p w:rsidR="00C51E00" w:rsidRDefault="007B3BE3">
          <w:pPr>
            <w:pStyle w:val="TOC1"/>
            <w:rPr>
              <w:rFonts w:eastAsiaTheme="minorEastAsia"/>
              <w:noProof/>
              <w:lang w:val="sr-Cyrl-RS" w:eastAsia="sr-Cyrl-RS"/>
            </w:rPr>
          </w:pPr>
          <w:hyperlink w:anchor="_Toc93884099" w:history="1">
            <w:r w:rsidR="00C51E00" w:rsidRPr="009A6523">
              <w:rPr>
                <w:rStyle w:val="Hyperlink"/>
                <w:rFonts w:ascii="Times New Roman" w:hAnsi="Times New Roman" w:cs="Times New Roman"/>
                <w:noProof/>
              </w:rPr>
              <w:t>5. Digitalizacija kao osnova biometrije</w:t>
            </w:r>
            <w:r w:rsidR="00C51E00">
              <w:rPr>
                <w:noProof/>
                <w:webHidden/>
              </w:rPr>
              <w:tab/>
            </w:r>
            <w:r w:rsidR="00C51E00">
              <w:rPr>
                <w:noProof/>
                <w:webHidden/>
              </w:rPr>
              <w:fldChar w:fldCharType="begin"/>
            </w:r>
            <w:r w:rsidR="00C51E00">
              <w:rPr>
                <w:noProof/>
                <w:webHidden/>
              </w:rPr>
              <w:instrText xml:space="preserve"> PAGEREF _Toc93884099 \h </w:instrText>
            </w:r>
            <w:r w:rsidR="00C51E00">
              <w:rPr>
                <w:noProof/>
                <w:webHidden/>
              </w:rPr>
            </w:r>
            <w:r w:rsidR="00C51E00">
              <w:rPr>
                <w:noProof/>
                <w:webHidden/>
              </w:rPr>
              <w:fldChar w:fldCharType="separate"/>
            </w:r>
            <w:r w:rsidR="00D75694">
              <w:rPr>
                <w:noProof/>
                <w:webHidden/>
              </w:rPr>
              <w:t>8</w:t>
            </w:r>
            <w:r w:rsidR="00C51E00">
              <w:rPr>
                <w:noProof/>
                <w:webHidden/>
              </w:rPr>
              <w:fldChar w:fldCharType="end"/>
            </w:r>
          </w:hyperlink>
        </w:p>
        <w:p w:rsidR="00C51E00" w:rsidRDefault="007B3BE3">
          <w:pPr>
            <w:pStyle w:val="TOC1"/>
            <w:rPr>
              <w:rFonts w:eastAsiaTheme="minorEastAsia"/>
              <w:noProof/>
              <w:lang w:val="sr-Cyrl-RS" w:eastAsia="sr-Cyrl-RS"/>
            </w:rPr>
          </w:pPr>
          <w:hyperlink w:anchor="_Toc93884100" w:history="1">
            <w:r w:rsidR="00C51E00" w:rsidRPr="009A6523">
              <w:rPr>
                <w:rStyle w:val="Hyperlink"/>
                <w:rFonts w:ascii="Times New Roman" w:hAnsi="Times New Roman" w:cs="Times New Roman"/>
                <w:noProof/>
              </w:rPr>
              <w:t>6. Vrste biometrijskih identifikacija</w:t>
            </w:r>
            <w:r w:rsidR="00C51E00">
              <w:rPr>
                <w:noProof/>
                <w:webHidden/>
              </w:rPr>
              <w:tab/>
            </w:r>
            <w:r w:rsidR="00C51E00">
              <w:rPr>
                <w:noProof/>
                <w:webHidden/>
              </w:rPr>
              <w:fldChar w:fldCharType="begin"/>
            </w:r>
            <w:r w:rsidR="00C51E00">
              <w:rPr>
                <w:noProof/>
                <w:webHidden/>
              </w:rPr>
              <w:instrText xml:space="preserve"> PAGEREF _Toc93884100 \h </w:instrText>
            </w:r>
            <w:r w:rsidR="00C51E00">
              <w:rPr>
                <w:noProof/>
                <w:webHidden/>
              </w:rPr>
            </w:r>
            <w:r w:rsidR="00C51E00">
              <w:rPr>
                <w:noProof/>
                <w:webHidden/>
              </w:rPr>
              <w:fldChar w:fldCharType="separate"/>
            </w:r>
            <w:r w:rsidR="00D75694">
              <w:rPr>
                <w:noProof/>
                <w:webHidden/>
              </w:rPr>
              <w:t>9</w:t>
            </w:r>
            <w:r w:rsidR="00C51E00">
              <w:rPr>
                <w:noProof/>
                <w:webHidden/>
              </w:rPr>
              <w:fldChar w:fldCharType="end"/>
            </w:r>
          </w:hyperlink>
        </w:p>
        <w:p w:rsidR="00C51E00" w:rsidRDefault="007B3BE3">
          <w:pPr>
            <w:pStyle w:val="TOC1"/>
            <w:rPr>
              <w:rFonts w:eastAsiaTheme="minorEastAsia"/>
              <w:noProof/>
              <w:lang w:val="sr-Cyrl-RS" w:eastAsia="sr-Cyrl-RS"/>
            </w:rPr>
          </w:pPr>
          <w:hyperlink w:anchor="_Toc93884101" w:history="1">
            <w:r w:rsidR="00C51E00" w:rsidRPr="009A6523">
              <w:rPr>
                <w:rStyle w:val="Hyperlink"/>
                <w:rFonts w:ascii="Times New Roman" w:hAnsi="Times New Roman" w:cs="Times New Roman"/>
                <w:noProof/>
              </w:rPr>
              <w:t>7. Fizička biometrija</w:t>
            </w:r>
            <w:r w:rsidR="00C51E00">
              <w:rPr>
                <w:noProof/>
                <w:webHidden/>
              </w:rPr>
              <w:tab/>
            </w:r>
            <w:r w:rsidR="00C51E00">
              <w:rPr>
                <w:noProof/>
                <w:webHidden/>
              </w:rPr>
              <w:fldChar w:fldCharType="begin"/>
            </w:r>
            <w:r w:rsidR="00C51E00">
              <w:rPr>
                <w:noProof/>
                <w:webHidden/>
              </w:rPr>
              <w:instrText xml:space="preserve"> PAGEREF _Toc93884101 \h </w:instrText>
            </w:r>
            <w:r w:rsidR="00C51E00">
              <w:rPr>
                <w:noProof/>
                <w:webHidden/>
              </w:rPr>
            </w:r>
            <w:r w:rsidR="00C51E00">
              <w:rPr>
                <w:noProof/>
                <w:webHidden/>
              </w:rPr>
              <w:fldChar w:fldCharType="separate"/>
            </w:r>
            <w:r w:rsidR="00D75694">
              <w:rPr>
                <w:noProof/>
                <w:webHidden/>
              </w:rPr>
              <w:t>9</w:t>
            </w:r>
            <w:r w:rsidR="00C51E00">
              <w:rPr>
                <w:noProof/>
                <w:webHidden/>
              </w:rPr>
              <w:fldChar w:fldCharType="end"/>
            </w:r>
          </w:hyperlink>
        </w:p>
        <w:p w:rsidR="00C51E00" w:rsidRDefault="007B3BE3">
          <w:pPr>
            <w:pStyle w:val="TOC1"/>
            <w:rPr>
              <w:rFonts w:eastAsiaTheme="minorEastAsia"/>
              <w:noProof/>
              <w:lang w:val="sr-Cyrl-RS" w:eastAsia="sr-Cyrl-RS"/>
            </w:rPr>
          </w:pPr>
          <w:hyperlink w:anchor="_Toc93884102" w:history="1">
            <w:r w:rsidR="00C51E00" w:rsidRPr="009A6523">
              <w:rPr>
                <w:rStyle w:val="Hyperlink"/>
                <w:rFonts w:ascii="Times New Roman" w:hAnsi="Times New Roman" w:cs="Times New Roman"/>
                <w:noProof/>
              </w:rPr>
              <w:t>7.1. Čitanje DNK zapisa</w:t>
            </w:r>
            <w:r w:rsidR="00C51E00">
              <w:rPr>
                <w:noProof/>
                <w:webHidden/>
              </w:rPr>
              <w:tab/>
            </w:r>
            <w:r w:rsidR="00C51E00">
              <w:rPr>
                <w:noProof/>
                <w:webHidden/>
              </w:rPr>
              <w:fldChar w:fldCharType="begin"/>
            </w:r>
            <w:r w:rsidR="00C51E00">
              <w:rPr>
                <w:noProof/>
                <w:webHidden/>
              </w:rPr>
              <w:instrText xml:space="preserve"> PAGEREF _Toc93884102 \h </w:instrText>
            </w:r>
            <w:r w:rsidR="00C51E00">
              <w:rPr>
                <w:noProof/>
                <w:webHidden/>
              </w:rPr>
            </w:r>
            <w:r w:rsidR="00C51E00">
              <w:rPr>
                <w:noProof/>
                <w:webHidden/>
              </w:rPr>
              <w:fldChar w:fldCharType="separate"/>
            </w:r>
            <w:r w:rsidR="00D75694">
              <w:rPr>
                <w:noProof/>
                <w:webHidden/>
              </w:rPr>
              <w:t>10</w:t>
            </w:r>
            <w:r w:rsidR="00C51E00">
              <w:rPr>
                <w:noProof/>
                <w:webHidden/>
              </w:rPr>
              <w:fldChar w:fldCharType="end"/>
            </w:r>
          </w:hyperlink>
        </w:p>
        <w:p w:rsidR="00C51E00" w:rsidRDefault="007B3BE3">
          <w:pPr>
            <w:pStyle w:val="TOC1"/>
            <w:rPr>
              <w:rFonts w:eastAsiaTheme="minorEastAsia"/>
              <w:noProof/>
              <w:lang w:val="sr-Cyrl-RS" w:eastAsia="sr-Cyrl-RS"/>
            </w:rPr>
          </w:pPr>
          <w:hyperlink w:anchor="_Toc93884103" w:history="1">
            <w:r w:rsidR="00C51E00" w:rsidRPr="009A6523">
              <w:rPr>
                <w:rStyle w:val="Hyperlink"/>
                <w:rFonts w:ascii="Times New Roman" w:hAnsi="Times New Roman" w:cs="Times New Roman"/>
                <w:noProof/>
              </w:rPr>
              <w:t>7.2. Otisak prsta</w:t>
            </w:r>
            <w:r w:rsidR="00C51E00">
              <w:rPr>
                <w:noProof/>
                <w:webHidden/>
              </w:rPr>
              <w:tab/>
            </w:r>
            <w:r w:rsidR="00C51E00">
              <w:rPr>
                <w:noProof/>
                <w:webHidden/>
              </w:rPr>
              <w:fldChar w:fldCharType="begin"/>
            </w:r>
            <w:r w:rsidR="00C51E00">
              <w:rPr>
                <w:noProof/>
                <w:webHidden/>
              </w:rPr>
              <w:instrText xml:space="preserve"> PAGEREF _Toc93884103 \h </w:instrText>
            </w:r>
            <w:r w:rsidR="00C51E00">
              <w:rPr>
                <w:noProof/>
                <w:webHidden/>
              </w:rPr>
            </w:r>
            <w:r w:rsidR="00C51E00">
              <w:rPr>
                <w:noProof/>
                <w:webHidden/>
              </w:rPr>
              <w:fldChar w:fldCharType="separate"/>
            </w:r>
            <w:r w:rsidR="00D75694">
              <w:rPr>
                <w:noProof/>
                <w:webHidden/>
              </w:rPr>
              <w:t>11</w:t>
            </w:r>
            <w:r w:rsidR="00C51E00">
              <w:rPr>
                <w:noProof/>
                <w:webHidden/>
              </w:rPr>
              <w:fldChar w:fldCharType="end"/>
            </w:r>
          </w:hyperlink>
        </w:p>
        <w:p w:rsidR="00C51E00" w:rsidRDefault="007B3BE3">
          <w:pPr>
            <w:pStyle w:val="TOC1"/>
            <w:rPr>
              <w:rFonts w:eastAsiaTheme="minorEastAsia"/>
              <w:noProof/>
              <w:lang w:val="sr-Cyrl-RS" w:eastAsia="sr-Cyrl-RS"/>
            </w:rPr>
          </w:pPr>
          <w:hyperlink w:anchor="_Toc93884104" w:history="1">
            <w:r w:rsidR="00C51E00" w:rsidRPr="009A6523">
              <w:rPr>
                <w:rStyle w:val="Hyperlink"/>
                <w:rFonts w:ascii="Times New Roman" w:hAnsi="Times New Roman" w:cs="Times New Roman"/>
                <w:noProof/>
              </w:rPr>
              <w:t>7.3. Skeniranje oka</w:t>
            </w:r>
            <w:r w:rsidR="00C51E00">
              <w:rPr>
                <w:noProof/>
                <w:webHidden/>
              </w:rPr>
              <w:tab/>
            </w:r>
            <w:r w:rsidR="00C51E00">
              <w:rPr>
                <w:noProof/>
                <w:webHidden/>
              </w:rPr>
              <w:fldChar w:fldCharType="begin"/>
            </w:r>
            <w:r w:rsidR="00C51E00">
              <w:rPr>
                <w:noProof/>
                <w:webHidden/>
              </w:rPr>
              <w:instrText xml:space="preserve"> PAGEREF _Toc93884104 \h </w:instrText>
            </w:r>
            <w:r w:rsidR="00C51E00">
              <w:rPr>
                <w:noProof/>
                <w:webHidden/>
              </w:rPr>
            </w:r>
            <w:r w:rsidR="00C51E00">
              <w:rPr>
                <w:noProof/>
                <w:webHidden/>
              </w:rPr>
              <w:fldChar w:fldCharType="separate"/>
            </w:r>
            <w:r w:rsidR="00D75694">
              <w:rPr>
                <w:noProof/>
                <w:webHidden/>
              </w:rPr>
              <w:t>12</w:t>
            </w:r>
            <w:r w:rsidR="00C51E00">
              <w:rPr>
                <w:noProof/>
                <w:webHidden/>
              </w:rPr>
              <w:fldChar w:fldCharType="end"/>
            </w:r>
          </w:hyperlink>
        </w:p>
        <w:p w:rsidR="00C51E00" w:rsidRDefault="007B3BE3">
          <w:pPr>
            <w:pStyle w:val="TOC1"/>
            <w:rPr>
              <w:rFonts w:eastAsiaTheme="minorEastAsia"/>
              <w:noProof/>
              <w:lang w:val="sr-Cyrl-RS" w:eastAsia="sr-Cyrl-RS"/>
            </w:rPr>
          </w:pPr>
          <w:hyperlink w:anchor="_Toc93884105" w:history="1">
            <w:r w:rsidR="00C51E00" w:rsidRPr="009A6523">
              <w:rPr>
                <w:rStyle w:val="Hyperlink"/>
                <w:rFonts w:ascii="Times New Roman" w:hAnsi="Times New Roman" w:cs="Times New Roman"/>
                <w:noProof/>
              </w:rPr>
              <w:t>7.4. Face Recognition (proces prepoznavanja lica)</w:t>
            </w:r>
            <w:r w:rsidR="00C51E00">
              <w:rPr>
                <w:noProof/>
                <w:webHidden/>
              </w:rPr>
              <w:tab/>
            </w:r>
            <w:r w:rsidR="00C51E00">
              <w:rPr>
                <w:noProof/>
                <w:webHidden/>
              </w:rPr>
              <w:fldChar w:fldCharType="begin"/>
            </w:r>
            <w:r w:rsidR="00C51E00">
              <w:rPr>
                <w:noProof/>
                <w:webHidden/>
              </w:rPr>
              <w:instrText xml:space="preserve"> PAGEREF _Toc93884105 \h </w:instrText>
            </w:r>
            <w:r w:rsidR="00C51E00">
              <w:rPr>
                <w:noProof/>
                <w:webHidden/>
              </w:rPr>
            </w:r>
            <w:r w:rsidR="00C51E00">
              <w:rPr>
                <w:noProof/>
                <w:webHidden/>
              </w:rPr>
              <w:fldChar w:fldCharType="separate"/>
            </w:r>
            <w:r w:rsidR="00D75694">
              <w:rPr>
                <w:noProof/>
                <w:webHidden/>
              </w:rPr>
              <w:t>13</w:t>
            </w:r>
            <w:r w:rsidR="00C51E00">
              <w:rPr>
                <w:noProof/>
                <w:webHidden/>
              </w:rPr>
              <w:fldChar w:fldCharType="end"/>
            </w:r>
          </w:hyperlink>
        </w:p>
        <w:p w:rsidR="00C51E00" w:rsidRDefault="007B3BE3">
          <w:pPr>
            <w:pStyle w:val="TOC2"/>
            <w:tabs>
              <w:tab w:val="right" w:leader="dot" w:pos="9350"/>
            </w:tabs>
            <w:rPr>
              <w:rFonts w:eastAsiaTheme="minorEastAsia"/>
              <w:noProof/>
              <w:lang w:val="sr-Cyrl-RS" w:eastAsia="sr-Cyrl-RS"/>
            </w:rPr>
          </w:pPr>
          <w:hyperlink w:anchor="_Toc93884106" w:history="1">
            <w:r w:rsidR="00C51E00" w:rsidRPr="009A6523">
              <w:rPr>
                <w:rStyle w:val="Hyperlink"/>
                <w:rFonts w:ascii="Times New Roman" w:hAnsi="Times New Roman" w:cs="Times New Roman"/>
                <w:noProof/>
              </w:rPr>
              <w:t>7.4.1. Psihologija prepoznavanja lica</w:t>
            </w:r>
            <w:r w:rsidR="00C51E00">
              <w:rPr>
                <w:noProof/>
                <w:webHidden/>
              </w:rPr>
              <w:tab/>
            </w:r>
            <w:r w:rsidR="00C51E00">
              <w:rPr>
                <w:noProof/>
                <w:webHidden/>
              </w:rPr>
              <w:fldChar w:fldCharType="begin"/>
            </w:r>
            <w:r w:rsidR="00C51E00">
              <w:rPr>
                <w:noProof/>
                <w:webHidden/>
              </w:rPr>
              <w:instrText xml:space="preserve"> PAGEREF _Toc93884106 \h </w:instrText>
            </w:r>
            <w:r w:rsidR="00C51E00">
              <w:rPr>
                <w:noProof/>
                <w:webHidden/>
              </w:rPr>
            </w:r>
            <w:r w:rsidR="00C51E00">
              <w:rPr>
                <w:noProof/>
                <w:webHidden/>
              </w:rPr>
              <w:fldChar w:fldCharType="separate"/>
            </w:r>
            <w:r w:rsidR="00D75694">
              <w:rPr>
                <w:noProof/>
                <w:webHidden/>
              </w:rPr>
              <w:t>14</w:t>
            </w:r>
            <w:r w:rsidR="00C51E00">
              <w:rPr>
                <w:noProof/>
                <w:webHidden/>
              </w:rPr>
              <w:fldChar w:fldCharType="end"/>
            </w:r>
          </w:hyperlink>
        </w:p>
        <w:p w:rsidR="00C51E00" w:rsidRDefault="007B3BE3">
          <w:pPr>
            <w:pStyle w:val="TOC2"/>
            <w:tabs>
              <w:tab w:val="right" w:leader="dot" w:pos="9350"/>
            </w:tabs>
            <w:rPr>
              <w:rFonts w:eastAsiaTheme="minorEastAsia"/>
              <w:noProof/>
              <w:lang w:val="sr-Cyrl-RS" w:eastAsia="sr-Cyrl-RS"/>
            </w:rPr>
          </w:pPr>
          <w:hyperlink w:anchor="_Toc93884107" w:history="1">
            <w:r w:rsidR="00C51E00" w:rsidRPr="009A6523">
              <w:rPr>
                <w:rStyle w:val="Hyperlink"/>
                <w:rFonts w:ascii="Times New Roman" w:eastAsia="Times New Roman" w:hAnsi="Times New Roman" w:cs="Times New Roman"/>
                <w:noProof/>
              </w:rPr>
              <w:t>7.4.2. Crte lica</w:t>
            </w:r>
            <w:r w:rsidR="00C51E00">
              <w:rPr>
                <w:noProof/>
                <w:webHidden/>
              </w:rPr>
              <w:tab/>
            </w:r>
            <w:r w:rsidR="00C51E00">
              <w:rPr>
                <w:noProof/>
                <w:webHidden/>
              </w:rPr>
              <w:fldChar w:fldCharType="begin"/>
            </w:r>
            <w:r w:rsidR="00C51E00">
              <w:rPr>
                <w:noProof/>
                <w:webHidden/>
              </w:rPr>
              <w:instrText xml:space="preserve"> PAGEREF _Toc93884107 \h </w:instrText>
            </w:r>
            <w:r w:rsidR="00C51E00">
              <w:rPr>
                <w:noProof/>
                <w:webHidden/>
              </w:rPr>
            </w:r>
            <w:r w:rsidR="00C51E00">
              <w:rPr>
                <w:noProof/>
                <w:webHidden/>
              </w:rPr>
              <w:fldChar w:fldCharType="separate"/>
            </w:r>
            <w:r w:rsidR="00D75694">
              <w:rPr>
                <w:noProof/>
                <w:webHidden/>
              </w:rPr>
              <w:t>14</w:t>
            </w:r>
            <w:r w:rsidR="00C51E00">
              <w:rPr>
                <w:noProof/>
                <w:webHidden/>
              </w:rPr>
              <w:fldChar w:fldCharType="end"/>
            </w:r>
          </w:hyperlink>
        </w:p>
        <w:p w:rsidR="00C51E00" w:rsidRDefault="007B3BE3">
          <w:pPr>
            <w:pStyle w:val="TOC2"/>
            <w:tabs>
              <w:tab w:val="right" w:leader="dot" w:pos="9350"/>
            </w:tabs>
            <w:rPr>
              <w:rFonts w:eastAsiaTheme="minorEastAsia"/>
              <w:noProof/>
              <w:lang w:val="sr-Cyrl-RS" w:eastAsia="sr-Cyrl-RS"/>
            </w:rPr>
          </w:pPr>
          <w:hyperlink w:anchor="_Toc93884108" w:history="1">
            <w:r w:rsidR="00C51E00" w:rsidRPr="009A6523">
              <w:rPr>
                <w:rStyle w:val="Hyperlink"/>
                <w:rFonts w:ascii="Times New Roman" w:hAnsi="Times New Roman" w:cs="Times New Roman"/>
                <w:noProof/>
              </w:rPr>
              <w:t>7.4.3. Dizajn sistema za prepoznavanje lica</w:t>
            </w:r>
            <w:r w:rsidR="00C51E00">
              <w:rPr>
                <w:noProof/>
                <w:webHidden/>
              </w:rPr>
              <w:tab/>
            </w:r>
            <w:r w:rsidR="00C51E00">
              <w:rPr>
                <w:noProof/>
                <w:webHidden/>
              </w:rPr>
              <w:fldChar w:fldCharType="begin"/>
            </w:r>
            <w:r w:rsidR="00C51E00">
              <w:rPr>
                <w:noProof/>
                <w:webHidden/>
              </w:rPr>
              <w:instrText xml:space="preserve"> PAGEREF _Toc93884108 \h </w:instrText>
            </w:r>
            <w:r w:rsidR="00C51E00">
              <w:rPr>
                <w:noProof/>
                <w:webHidden/>
              </w:rPr>
            </w:r>
            <w:r w:rsidR="00C51E00">
              <w:rPr>
                <w:noProof/>
                <w:webHidden/>
              </w:rPr>
              <w:fldChar w:fldCharType="separate"/>
            </w:r>
            <w:r w:rsidR="00D75694">
              <w:rPr>
                <w:noProof/>
                <w:webHidden/>
              </w:rPr>
              <w:t>15</w:t>
            </w:r>
            <w:r w:rsidR="00C51E00">
              <w:rPr>
                <w:noProof/>
                <w:webHidden/>
              </w:rPr>
              <w:fldChar w:fldCharType="end"/>
            </w:r>
          </w:hyperlink>
        </w:p>
        <w:p w:rsidR="00C51E00" w:rsidRDefault="007B3BE3">
          <w:pPr>
            <w:pStyle w:val="TOC2"/>
            <w:tabs>
              <w:tab w:val="right" w:leader="dot" w:pos="9350"/>
            </w:tabs>
            <w:rPr>
              <w:rFonts w:eastAsiaTheme="minorEastAsia"/>
              <w:noProof/>
              <w:lang w:val="sr-Cyrl-RS" w:eastAsia="sr-Cyrl-RS"/>
            </w:rPr>
          </w:pPr>
          <w:hyperlink w:anchor="_Toc93884121" w:history="1">
            <w:r w:rsidR="00C51E00" w:rsidRPr="009A6523">
              <w:rPr>
                <w:rStyle w:val="Hyperlink"/>
                <w:rFonts w:ascii="Times New Roman" w:hAnsi="Times New Roman" w:cs="Times New Roman"/>
                <w:noProof/>
              </w:rPr>
              <w:t>7.4.3.1. 2D Senzori</w:t>
            </w:r>
            <w:r w:rsidR="00C51E00">
              <w:rPr>
                <w:noProof/>
                <w:webHidden/>
              </w:rPr>
              <w:tab/>
            </w:r>
            <w:r w:rsidR="00C51E00">
              <w:rPr>
                <w:noProof/>
                <w:webHidden/>
              </w:rPr>
              <w:fldChar w:fldCharType="begin"/>
            </w:r>
            <w:r w:rsidR="00C51E00">
              <w:rPr>
                <w:noProof/>
                <w:webHidden/>
              </w:rPr>
              <w:instrText xml:space="preserve"> PAGEREF _Toc93884121 \h </w:instrText>
            </w:r>
            <w:r w:rsidR="00C51E00">
              <w:rPr>
                <w:noProof/>
                <w:webHidden/>
              </w:rPr>
            </w:r>
            <w:r w:rsidR="00C51E00">
              <w:rPr>
                <w:noProof/>
                <w:webHidden/>
              </w:rPr>
              <w:fldChar w:fldCharType="separate"/>
            </w:r>
            <w:r w:rsidR="00D75694">
              <w:rPr>
                <w:noProof/>
                <w:webHidden/>
              </w:rPr>
              <w:t>16</w:t>
            </w:r>
            <w:r w:rsidR="00C51E00">
              <w:rPr>
                <w:noProof/>
                <w:webHidden/>
              </w:rPr>
              <w:fldChar w:fldCharType="end"/>
            </w:r>
          </w:hyperlink>
        </w:p>
        <w:p w:rsidR="00C51E00" w:rsidRDefault="007B3BE3">
          <w:pPr>
            <w:pStyle w:val="TOC2"/>
            <w:tabs>
              <w:tab w:val="right" w:leader="dot" w:pos="9350"/>
            </w:tabs>
            <w:rPr>
              <w:rFonts w:eastAsiaTheme="minorEastAsia"/>
              <w:noProof/>
              <w:lang w:val="sr-Cyrl-RS" w:eastAsia="sr-Cyrl-RS"/>
            </w:rPr>
          </w:pPr>
          <w:hyperlink w:anchor="_Toc93884122" w:history="1">
            <w:r w:rsidR="00C51E00" w:rsidRPr="009A6523">
              <w:rPr>
                <w:rStyle w:val="Hyperlink"/>
                <w:rFonts w:ascii="Times New Roman" w:hAnsi="Times New Roman" w:cs="Times New Roman"/>
                <w:noProof/>
              </w:rPr>
              <w:t>7.4.3.2. 3D Senzori</w:t>
            </w:r>
            <w:r w:rsidR="00C51E00">
              <w:rPr>
                <w:noProof/>
                <w:webHidden/>
              </w:rPr>
              <w:tab/>
            </w:r>
            <w:r w:rsidR="00C51E00">
              <w:rPr>
                <w:noProof/>
                <w:webHidden/>
              </w:rPr>
              <w:fldChar w:fldCharType="begin"/>
            </w:r>
            <w:r w:rsidR="00C51E00">
              <w:rPr>
                <w:noProof/>
                <w:webHidden/>
              </w:rPr>
              <w:instrText xml:space="preserve"> PAGEREF _Toc93884122 \h </w:instrText>
            </w:r>
            <w:r w:rsidR="00C51E00">
              <w:rPr>
                <w:noProof/>
                <w:webHidden/>
              </w:rPr>
            </w:r>
            <w:r w:rsidR="00C51E00">
              <w:rPr>
                <w:noProof/>
                <w:webHidden/>
              </w:rPr>
              <w:fldChar w:fldCharType="separate"/>
            </w:r>
            <w:r w:rsidR="00D75694">
              <w:rPr>
                <w:noProof/>
                <w:webHidden/>
              </w:rPr>
              <w:t>17</w:t>
            </w:r>
            <w:r w:rsidR="00C51E00">
              <w:rPr>
                <w:noProof/>
                <w:webHidden/>
              </w:rPr>
              <w:fldChar w:fldCharType="end"/>
            </w:r>
          </w:hyperlink>
        </w:p>
        <w:p w:rsidR="00C51E00" w:rsidRDefault="007B3BE3">
          <w:pPr>
            <w:pStyle w:val="TOC2"/>
            <w:tabs>
              <w:tab w:val="right" w:leader="dot" w:pos="9350"/>
            </w:tabs>
            <w:rPr>
              <w:rFonts w:eastAsiaTheme="minorEastAsia"/>
              <w:noProof/>
              <w:lang w:val="sr-Cyrl-RS" w:eastAsia="sr-Cyrl-RS"/>
            </w:rPr>
          </w:pPr>
          <w:hyperlink w:anchor="_Toc93884123" w:history="1">
            <w:r w:rsidR="00C51E00" w:rsidRPr="009A6523">
              <w:rPr>
                <w:rStyle w:val="Hyperlink"/>
                <w:rFonts w:ascii="Times New Roman" w:hAnsi="Times New Roman" w:cs="Times New Roman"/>
                <w:noProof/>
              </w:rPr>
              <w:t>7.4.3.3. Ekstrakcija i usklađivanje karakteristika</w:t>
            </w:r>
            <w:r w:rsidR="00C51E00">
              <w:rPr>
                <w:noProof/>
                <w:webHidden/>
              </w:rPr>
              <w:tab/>
            </w:r>
            <w:r w:rsidR="00C51E00">
              <w:rPr>
                <w:noProof/>
                <w:webHidden/>
              </w:rPr>
              <w:fldChar w:fldCharType="begin"/>
            </w:r>
            <w:r w:rsidR="00C51E00">
              <w:rPr>
                <w:noProof/>
                <w:webHidden/>
              </w:rPr>
              <w:instrText xml:space="preserve"> PAGEREF _Toc93884123 \h </w:instrText>
            </w:r>
            <w:r w:rsidR="00C51E00">
              <w:rPr>
                <w:noProof/>
                <w:webHidden/>
              </w:rPr>
            </w:r>
            <w:r w:rsidR="00C51E00">
              <w:rPr>
                <w:noProof/>
                <w:webHidden/>
              </w:rPr>
              <w:fldChar w:fldCharType="separate"/>
            </w:r>
            <w:r w:rsidR="00D75694">
              <w:rPr>
                <w:noProof/>
                <w:webHidden/>
              </w:rPr>
              <w:t>18</w:t>
            </w:r>
            <w:r w:rsidR="00C51E00">
              <w:rPr>
                <w:noProof/>
                <w:webHidden/>
              </w:rPr>
              <w:fldChar w:fldCharType="end"/>
            </w:r>
          </w:hyperlink>
        </w:p>
        <w:p w:rsidR="00C51E00" w:rsidRDefault="007B3BE3">
          <w:pPr>
            <w:pStyle w:val="TOC2"/>
            <w:tabs>
              <w:tab w:val="right" w:leader="dot" w:pos="9350"/>
            </w:tabs>
            <w:rPr>
              <w:rFonts w:eastAsiaTheme="minorEastAsia"/>
              <w:noProof/>
              <w:lang w:val="sr-Cyrl-RS" w:eastAsia="sr-Cyrl-RS"/>
            </w:rPr>
          </w:pPr>
          <w:hyperlink w:anchor="_Toc93884124" w:history="1">
            <w:r w:rsidR="00C51E00" w:rsidRPr="009A6523">
              <w:rPr>
                <w:rStyle w:val="Hyperlink"/>
                <w:rFonts w:ascii="Times New Roman" w:hAnsi="Times New Roman" w:cs="Times New Roman"/>
                <w:noProof/>
              </w:rPr>
              <w:t>7.4.4. Prepoznavanje lica na osnovu izgleda</w:t>
            </w:r>
            <w:r w:rsidR="00C51E00">
              <w:rPr>
                <w:noProof/>
                <w:webHidden/>
              </w:rPr>
              <w:tab/>
            </w:r>
            <w:r w:rsidR="00C51E00">
              <w:rPr>
                <w:noProof/>
                <w:webHidden/>
              </w:rPr>
              <w:fldChar w:fldCharType="begin"/>
            </w:r>
            <w:r w:rsidR="00C51E00">
              <w:rPr>
                <w:noProof/>
                <w:webHidden/>
              </w:rPr>
              <w:instrText xml:space="preserve"> PAGEREF _Toc93884124 \h </w:instrText>
            </w:r>
            <w:r w:rsidR="00C51E00">
              <w:rPr>
                <w:noProof/>
                <w:webHidden/>
              </w:rPr>
            </w:r>
            <w:r w:rsidR="00C51E00">
              <w:rPr>
                <w:noProof/>
                <w:webHidden/>
              </w:rPr>
              <w:fldChar w:fldCharType="separate"/>
            </w:r>
            <w:r w:rsidR="00D75694">
              <w:rPr>
                <w:noProof/>
                <w:webHidden/>
              </w:rPr>
              <w:t>18</w:t>
            </w:r>
            <w:r w:rsidR="00C51E00">
              <w:rPr>
                <w:noProof/>
                <w:webHidden/>
              </w:rPr>
              <w:fldChar w:fldCharType="end"/>
            </w:r>
          </w:hyperlink>
        </w:p>
        <w:p w:rsidR="00C51E00" w:rsidRDefault="007B3BE3">
          <w:pPr>
            <w:pStyle w:val="TOC2"/>
            <w:tabs>
              <w:tab w:val="right" w:leader="dot" w:pos="9350"/>
            </w:tabs>
            <w:rPr>
              <w:rFonts w:eastAsiaTheme="minorEastAsia"/>
              <w:noProof/>
              <w:lang w:val="sr-Cyrl-RS" w:eastAsia="sr-Cyrl-RS"/>
            </w:rPr>
          </w:pPr>
          <w:hyperlink w:anchor="_Toc93884125" w:history="1">
            <w:r w:rsidR="00C51E00" w:rsidRPr="009A6523">
              <w:rPr>
                <w:rStyle w:val="Hyperlink"/>
                <w:rFonts w:ascii="Times New Roman" w:hAnsi="Times New Roman" w:cs="Times New Roman"/>
                <w:noProof/>
              </w:rPr>
              <w:t>7.4.4.1. Analiza glavnih komponenti</w:t>
            </w:r>
            <w:r w:rsidR="00C51E00">
              <w:rPr>
                <w:noProof/>
                <w:webHidden/>
              </w:rPr>
              <w:tab/>
            </w:r>
            <w:r w:rsidR="00C51E00">
              <w:rPr>
                <w:noProof/>
                <w:webHidden/>
              </w:rPr>
              <w:fldChar w:fldCharType="begin"/>
            </w:r>
            <w:r w:rsidR="00C51E00">
              <w:rPr>
                <w:noProof/>
                <w:webHidden/>
              </w:rPr>
              <w:instrText xml:space="preserve"> PAGEREF _Toc93884125 \h </w:instrText>
            </w:r>
            <w:r w:rsidR="00C51E00">
              <w:rPr>
                <w:noProof/>
                <w:webHidden/>
              </w:rPr>
            </w:r>
            <w:r w:rsidR="00C51E00">
              <w:rPr>
                <w:noProof/>
                <w:webHidden/>
              </w:rPr>
              <w:fldChar w:fldCharType="separate"/>
            </w:r>
            <w:r w:rsidR="00D75694">
              <w:rPr>
                <w:noProof/>
                <w:webHidden/>
              </w:rPr>
              <w:t>19</w:t>
            </w:r>
            <w:r w:rsidR="00C51E00">
              <w:rPr>
                <w:noProof/>
                <w:webHidden/>
              </w:rPr>
              <w:fldChar w:fldCharType="end"/>
            </w:r>
          </w:hyperlink>
        </w:p>
        <w:p w:rsidR="00C51E00" w:rsidRDefault="007B3BE3">
          <w:pPr>
            <w:pStyle w:val="TOC2"/>
            <w:tabs>
              <w:tab w:val="right" w:leader="dot" w:pos="9350"/>
            </w:tabs>
            <w:rPr>
              <w:rFonts w:eastAsiaTheme="minorEastAsia"/>
              <w:noProof/>
              <w:lang w:val="sr-Cyrl-RS" w:eastAsia="sr-Cyrl-RS"/>
            </w:rPr>
          </w:pPr>
          <w:hyperlink w:anchor="_Toc93884126" w:history="1">
            <w:r w:rsidR="00C51E00" w:rsidRPr="009A6523">
              <w:rPr>
                <w:rStyle w:val="Hyperlink"/>
                <w:rFonts w:ascii="Times New Roman" w:hAnsi="Times New Roman" w:cs="Times New Roman"/>
                <w:noProof/>
              </w:rPr>
              <w:t>7.4.4.2. Linearna diskriminatna analiza</w:t>
            </w:r>
            <w:r w:rsidR="00C51E00">
              <w:rPr>
                <w:noProof/>
                <w:webHidden/>
              </w:rPr>
              <w:tab/>
            </w:r>
            <w:r w:rsidR="00C51E00">
              <w:rPr>
                <w:noProof/>
                <w:webHidden/>
              </w:rPr>
              <w:fldChar w:fldCharType="begin"/>
            </w:r>
            <w:r w:rsidR="00C51E00">
              <w:rPr>
                <w:noProof/>
                <w:webHidden/>
              </w:rPr>
              <w:instrText xml:space="preserve"> PAGEREF _Toc93884126 \h </w:instrText>
            </w:r>
            <w:r w:rsidR="00C51E00">
              <w:rPr>
                <w:noProof/>
                <w:webHidden/>
              </w:rPr>
            </w:r>
            <w:r w:rsidR="00C51E00">
              <w:rPr>
                <w:noProof/>
                <w:webHidden/>
              </w:rPr>
              <w:fldChar w:fldCharType="separate"/>
            </w:r>
            <w:r w:rsidR="00D75694">
              <w:rPr>
                <w:noProof/>
                <w:webHidden/>
              </w:rPr>
              <w:t>19</w:t>
            </w:r>
            <w:r w:rsidR="00C51E00">
              <w:rPr>
                <w:noProof/>
                <w:webHidden/>
              </w:rPr>
              <w:fldChar w:fldCharType="end"/>
            </w:r>
          </w:hyperlink>
        </w:p>
        <w:p w:rsidR="00C51E00" w:rsidRDefault="007B3BE3">
          <w:pPr>
            <w:pStyle w:val="TOC2"/>
            <w:tabs>
              <w:tab w:val="right" w:leader="dot" w:pos="9350"/>
            </w:tabs>
            <w:rPr>
              <w:rFonts w:eastAsiaTheme="minorEastAsia"/>
              <w:noProof/>
              <w:lang w:val="sr-Cyrl-RS" w:eastAsia="sr-Cyrl-RS"/>
            </w:rPr>
          </w:pPr>
          <w:hyperlink w:anchor="_Toc93884127" w:history="1">
            <w:r w:rsidR="00C51E00" w:rsidRPr="009A6523">
              <w:rPr>
                <w:rStyle w:val="Hyperlink"/>
                <w:rFonts w:ascii="Times New Roman" w:hAnsi="Times New Roman" w:cs="Times New Roman"/>
                <w:noProof/>
              </w:rPr>
              <w:t>7.4.5. Prepoznavanje lica na osnovu modela</w:t>
            </w:r>
            <w:r w:rsidR="00C51E00">
              <w:rPr>
                <w:noProof/>
                <w:webHidden/>
              </w:rPr>
              <w:tab/>
            </w:r>
            <w:r w:rsidR="00C51E00">
              <w:rPr>
                <w:noProof/>
                <w:webHidden/>
              </w:rPr>
              <w:fldChar w:fldCharType="begin"/>
            </w:r>
            <w:r w:rsidR="00C51E00">
              <w:rPr>
                <w:noProof/>
                <w:webHidden/>
              </w:rPr>
              <w:instrText xml:space="preserve"> PAGEREF _Toc93884127 \h </w:instrText>
            </w:r>
            <w:r w:rsidR="00C51E00">
              <w:rPr>
                <w:noProof/>
                <w:webHidden/>
              </w:rPr>
            </w:r>
            <w:r w:rsidR="00C51E00">
              <w:rPr>
                <w:noProof/>
                <w:webHidden/>
              </w:rPr>
              <w:fldChar w:fldCharType="separate"/>
            </w:r>
            <w:r w:rsidR="00D75694">
              <w:rPr>
                <w:noProof/>
                <w:webHidden/>
              </w:rPr>
              <w:t>20</w:t>
            </w:r>
            <w:r w:rsidR="00C51E00">
              <w:rPr>
                <w:noProof/>
                <w:webHidden/>
              </w:rPr>
              <w:fldChar w:fldCharType="end"/>
            </w:r>
          </w:hyperlink>
        </w:p>
        <w:p w:rsidR="00C51E00" w:rsidRDefault="007B3BE3">
          <w:pPr>
            <w:pStyle w:val="TOC2"/>
            <w:tabs>
              <w:tab w:val="right" w:leader="dot" w:pos="9350"/>
            </w:tabs>
            <w:rPr>
              <w:rFonts w:eastAsiaTheme="minorEastAsia"/>
              <w:noProof/>
              <w:lang w:val="sr-Cyrl-RS" w:eastAsia="sr-Cyrl-RS"/>
            </w:rPr>
          </w:pPr>
          <w:hyperlink w:anchor="_Toc93884128" w:history="1">
            <w:r w:rsidR="00C51E00" w:rsidRPr="009A6523">
              <w:rPr>
                <w:rStyle w:val="Hyperlink"/>
                <w:noProof/>
              </w:rPr>
              <w:t>7.4.5.1.</w:t>
            </w:r>
            <w:r w:rsidR="00C51E00" w:rsidRPr="009A6523">
              <w:rPr>
                <w:rStyle w:val="Hyperlink"/>
                <w:rFonts w:ascii="Times New Roman" w:hAnsi="Times New Roman" w:cs="Times New Roman"/>
                <w:noProof/>
              </w:rPr>
              <w:t xml:space="preserve"> Podudaranje grafika elastične grupe</w:t>
            </w:r>
            <w:r w:rsidR="00C51E00">
              <w:rPr>
                <w:noProof/>
                <w:webHidden/>
              </w:rPr>
              <w:tab/>
            </w:r>
            <w:r w:rsidR="00C51E00">
              <w:rPr>
                <w:noProof/>
                <w:webHidden/>
              </w:rPr>
              <w:fldChar w:fldCharType="begin"/>
            </w:r>
            <w:r w:rsidR="00C51E00">
              <w:rPr>
                <w:noProof/>
                <w:webHidden/>
              </w:rPr>
              <w:instrText xml:space="preserve"> PAGEREF _Toc93884128 \h </w:instrText>
            </w:r>
            <w:r w:rsidR="00C51E00">
              <w:rPr>
                <w:noProof/>
                <w:webHidden/>
              </w:rPr>
            </w:r>
            <w:r w:rsidR="00C51E00">
              <w:rPr>
                <w:noProof/>
                <w:webHidden/>
              </w:rPr>
              <w:fldChar w:fldCharType="separate"/>
            </w:r>
            <w:r w:rsidR="00D75694">
              <w:rPr>
                <w:noProof/>
                <w:webHidden/>
              </w:rPr>
              <w:t>21</w:t>
            </w:r>
            <w:r w:rsidR="00C51E00">
              <w:rPr>
                <w:noProof/>
                <w:webHidden/>
              </w:rPr>
              <w:fldChar w:fldCharType="end"/>
            </w:r>
          </w:hyperlink>
        </w:p>
        <w:p w:rsidR="00C51E00" w:rsidRDefault="007B3BE3">
          <w:pPr>
            <w:pStyle w:val="TOC2"/>
            <w:tabs>
              <w:tab w:val="right" w:leader="dot" w:pos="9350"/>
            </w:tabs>
            <w:rPr>
              <w:rFonts w:eastAsiaTheme="minorEastAsia"/>
              <w:noProof/>
              <w:lang w:val="sr-Cyrl-RS" w:eastAsia="sr-Cyrl-RS"/>
            </w:rPr>
          </w:pPr>
          <w:hyperlink w:anchor="_Toc93884129" w:history="1">
            <w:r w:rsidR="00C51E00" w:rsidRPr="009A6523">
              <w:rPr>
                <w:rStyle w:val="Hyperlink"/>
                <w:rFonts w:ascii="Times New Roman" w:hAnsi="Times New Roman" w:cs="Times New Roman"/>
                <w:noProof/>
              </w:rPr>
              <w:t>7.4.6. Prepoznavanje lica zasnovano na teksturi</w:t>
            </w:r>
            <w:r w:rsidR="00C51E00">
              <w:rPr>
                <w:noProof/>
                <w:webHidden/>
              </w:rPr>
              <w:tab/>
            </w:r>
            <w:r w:rsidR="00C51E00">
              <w:rPr>
                <w:noProof/>
                <w:webHidden/>
              </w:rPr>
              <w:fldChar w:fldCharType="begin"/>
            </w:r>
            <w:r w:rsidR="00C51E00">
              <w:rPr>
                <w:noProof/>
                <w:webHidden/>
              </w:rPr>
              <w:instrText xml:space="preserve"> PAGEREF _Toc93884129 \h </w:instrText>
            </w:r>
            <w:r w:rsidR="00C51E00">
              <w:rPr>
                <w:noProof/>
                <w:webHidden/>
              </w:rPr>
            </w:r>
            <w:r w:rsidR="00C51E00">
              <w:rPr>
                <w:noProof/>
                <w:webHidden/>
              </w:rPr>
              <w:fldChar w:fldCharType="separate"/>
            </w:r>
            <w:r w:rsidR="00D75694">
              <w:rPr>
                <w:noProof/>
                <w:webHidden/>
              </w:rPr>
              <w:t>22</w:t>
            </w:r>
            <w:r w:rsidR="00C51E00">
              <w:rPr>
                <w:noProof/>
                <w:webHidden/>
              </w:rPr>
              <w:fldChar w:fldCharType="end"/>
            </w:r>
          </w:hyperlink>
        </w:p>
        <w:p w:rsidR="00C51E00" w:rsidRDefault="007B3BE3">
          <w:pPr>
            <w:pStyle w:val="TOC2"/>
            <w:tabs>
              <w:tab w:val="right" w:leader="dot" w:pos="9350"/>
            </w:tabs>
            <w:rPr>
              <w:rFonts w:eastAsiaTheme="minorEastAsia"/>
              <w:noProof/>
              <w:lang w:val="sr-Cyrl-RS" w:eastAsia="sr-Cyrl-RS"/>
            </w:rPr>
          </w:pPr>
          <w:hyperlink w:anchor="_Toc93884130" w:history="1">
            <w:r w:rsidR="00C51E00" w:rsidRPr="009A6523">
              <w:rPr>
                <w:rStyle w:val="Hyperlink"/>
                <w:rFonts w:ascii="Times New Roman" w:hAnsi="Times New Roman" w:cs="Times New Roman"/>
                <w:noProof/>
              </w:rPr>
              <w:t>7.4.6.1. Skalarna invarijantna transformacija obeležja</w:t>
            </w:r>
            <w:r w:rsidR="00C51E00">
              <w:rPr>
                <w:noProof/>
                <w:webHidden/>
              </w:rPr>
              <w:tab/>
            </w:r>
            <w:r w:rsidR="00C51E00">
              <w:rPr>
                <w:noProof/>
                <w:webHidden/>
              </w:rPr>
              <w:fldChar w:fldCharType="begin"/>
            </w:r>
            <w:r w:rsidR="00C51E00">
              <w:rPr>
                <w:noProof/>
                <w:webHidden/>
              </w:rPr>
              <w:instrText xml:space="preserve"> PAGEREF _Toc93884130 \h </w:instrText>
            </w:r>
            <w:r w:rsidR="00C51E00">
              <w:rPr>
                <w:noProof/>
                <w:webHidden/>
              </w:rPr>
            </w:r>
            <w:r w:rsidR="00C51E00">
              <w:rPr>
                <w:noProof/>
                <w:webHidden/>
              </w:rPr>
              <w:fldChar w:fldCharType="separate"/>
            </w:r>
            <w:r w:rsidR="00D75694">
              <w:rPr>
                <w:noProof/>
                <w:webHidden/>
              </w:rPr>
              <w:t>22</w:t>
            </w:r>
            <w:r w:rsidR="00C51E00">
              <w:rPr>
                <w:noProof/>
                <w:webHidden/>
              </w:rPr>
              <w:fldChar w:fldCharType="end"/>
            </w:r>
          </w:hyperlink>
        </w:p>
        <w:p w:rsidR="00C51E00" w:rsidRDefault="007B3BE3">
          <w:pPr>
            <w:pStyle w:val="TOC2"/>
            <w:tabs>
              <w:tab w:val="right" w:leader="dot" w:pos="9350"/>
            </w:tabs>
            <w:rPr>
              <w:rFonts w:eastAsiaTheme="minorEastAsia"/>
              <w:noProof/>
              <w:lang w:val="sr-Cyrl-RS" w:eastAsia="sr-Cyrl-RS"/>
            </w:rPr>
          </w:pPr>
          <w:hyperlink w:anchor="_Toc93884131" w:history="1">
            <w:r w:rsidR="00C51E00" w:rsidRPr="009A6523">
              <w:rPr>
                <w:rStyle w:val="Hyperlink"/>
                <w:rFonts w:ascii="Times New Roman" w:hAnsi="Times New Roman" w:cs="Times New Roman"/>
                <w:noProof/>
              </w:rPr>
              <w:t>7.4.6.2. Lokalni binarni obrazac</w:t>
            </w:r>
            <w:r w:rsidR="00C51E00">
              <w:rPr>
                <w:noProof/>
                <w:webHidden/>
              </w:rPr>
              <w:tab/>
            </w:r>
            <w:r w:rsidR="00C51E00">
              <w:rPr>
                <w:noProof/>
                <w:webHidden/>
              </w:rPr>
              <w:fldChar w:fldCharType="begin"/>
            </w:r>
            <w:r w:rsidR="00C51E00">
              <w:rPr>
                <w:noProof/>
                <w:webHidden/>
              </w:rPr>
              <w:instrText xml:space="preserve"> PAGEREF _Toc93884131 \h </w:instrText>
            </w:r>
            <w:r w:rsidR="00C51E00">
              <w:rPr>
                <w:noProof/>
                <w:webHidden/>
              </w:rPr>
            </w:r>
            <w:r w:rsidR="00C51E00">
              <w:rPr>
                <w:noProof/>
                <w:webHidden/>
              </w:rPr>
              <w:fldChar w:fldCharType="separate"/>
            </w:r>
            <w:r w:rsidR="00D75694">
              <w:rPr>
                <w:noProof/>
                <w:webHidden/>
              </w:rPr>
              <w:t>23</w:t>
            </w:r>
            <w:r w:rsidR="00C51E00">
              <w:rPr>
                <w:noProof/>
                <w:webHidden/>
              </w:rPr>
              <w:fldChar w:fldCharType="end"/>
            </w:r>
          </w:hyperlink>
        </w:p>
        <w:p w:rsidR="00C51E00" w:rsidRDefault="007B3BE3">
          <w:pPr>
            <w:pStyle w:val="TOC1"/>
            <w:rPr>
              <w:rFonts w:eastAsiaTheme="minorEastAsia"/>
              <w:noProof/>
              <w:lang w:val="sr-Cyrl-RS" w:eastAsia="sr-Cyrl-RS"/>
            </w:rPr>
          </w:pPr>
          <w:hyperlink w:anchor="_Toc93884132" w:history="1">
            <w:r w:rsidR="00C51E00" w:rsidRPr="009A6523">
              <w:rPr>
                <w:rStyle w:val="Hyperlink"/>
                <w:rFonts w:ascii="Times New Roman" w:hAnsi="Times New Roman" w:cs="Times New Roman"/>
                <w:noProof/>
              </w:rPr>
              <w:t>8. Biometrija ponašanja</w:t>
            </w:r>
            <w:r w:rsidR="00C51E00">
              <w:rPr>
                <w:noProof/>
                <w:webHidden/>
              </w:rPr>
              <w:tab/>
            </w:r>
            <w:r w:rsidR="00C51E00">
              <w:rPr>
                <w:noProof/>
                <w:webHidden/>
              </w:rPr>
              <w:fldChar w:fldCharType="begin"/>
            </w:r>
            <w:r w:rsidR="00C51E00">
              <w:rPr>
                <w:noProof/>
                <w:webHidden/>
              </w:rPr>
              <w:instrText xml:space="preserve"> PAGEREF _Toc93884132 \h </w:instrText>
            </w:r>
            <w:r w:rsidR="00C51E00">
              <w:rPr>
                <w:noProof/>
                <w:webHidden/>
              </w:rPr>
            </w:r>
            <w:r w:rsidR="00C51E00">
              <w:rPr>
                <w:noProof/>
                <w:webHidden/>
              </w:rPr>
              <w:fldChar w:fldCharType="separate"/>
            </w:r>
            <w:r w:rsidR="00D75694">
              <w:rPr>
                <w:noProof/>
                <w:webHidden/>
              </w:rPr>
              <w:t>24</w:t>
            </w:r>
            <w:r w:rsidR="00C51E00">
              <w:rPr>
                <w:noProof/>
                <w:webHidden/>
              </w:rPr>
              <w:fldChar w:fldCharType="end"/>
            </w:r>
          </w:hyperlink>
        </w:p>
        <w:p w:rsidR="00C51E00" w:rsidRDefault="007B3BE3">
          <w:pPr>
            <w:pStyle w:val="TOC1"/>
            <w:rPr>
              <w:rFonts w:eastAsiaTheme="minorEastAsia"/>
              <w:noProof/>
              <w:lang w:val="sr-Cyrl-RS" w:eastAsia="sr-Cyrl-RS"/>
            </w:rPr>
          </w:pPr>
          <w:hyperlink w:anchor="_Toc93884133" w:history="1">
            <w:r w:rsidR="00C51E00" w:rsidRPr="009A6523">
              <w:rPr>
                <w:rStyle w:val="Hyperlink"/>
                <w:rFonts w:ascii="Times New Roman" w:hAnsi="Times New Roman" w:cs="Times New Roman"/>
                <w:noProof/>
              </w:rPr>
              <w:t>8.1. Prepoznavanje glasa</w:t>
            </w:r>
            <w:r w:rsidR="00C51E00">
              <w:rPr>
                <w:noProof/>
                <w:webHidden/>
              </w:rPr>
              <w:tab/>
            </w:r>
            <w:r w:rsidR="00C51E00">
              <w:rPr>
                <w:noProof/>
                <w:webHidden/>
              </w:rPr>
              <w:fldChar w:fldCharType="begin"/>
            </w:r>
            <w:r w:rsidR="00C51E00">
              <w:rPr>
                <w:noProof/>
                <w:webHidden/>
              </w:rPr>
              <w:instrText xml:space="preserve"> PAGEREF _Toc93884133 \h </w:instrText>
            </w:r>
            <w:r w:rsidR="00C51E00">
              <w:rPr>
                <w:noProof/>
                <w:webHidden/>
              </w:rPr>
            </w:r>
            <w:r w:rsidR="00C51E00">
              <w:rPr>
                <w:noProof/>
                <w:webHidden/>
              </w:rPr>
              <w:fldChar w:fldCharType="separate"/>
            </w:r>
            <w:r w:rsidR="00D75694">
              <w:rPr>
                <w:noProof/>
                <w:webHidden/>
              </w:rPr>
              <w:t>25</w:t>
            </w:r>
            <w:r w:rsidR="00C51E00">
              <w:rPr>
                <w:noProof/>
                <w:webHidden/>
              </w:rPr>
              <w:fldChar w:fldCharType="end"/>
            </w:r>
          </w:hyperlink>
        </w:p>
        <w:p w:rsidR="00C51E00" w:rsidRDefault="007B3BE3">
          <w:pPr>
            <w:pStyle w:val="TOC1"/>
            <w:rPr>
              <w:rFonts w:eastAsiaTheme="minorEastAsia"/>
              <w:noProof/>
              <w:lang w:val="sr-Cyrl-RS" w:eastAsia="sr-Cyrl-RS"/>
            </w:rPr>
          </w:pPr>
          <w:hyperlink w:anchor="_Toc93884134" w:history="1">
            <w:r w:rsidR="00C51E00" w:rsidRPr="009A6523">
              <w:rPr>
                <w:rStyle w:val="Hyperlink"/>
                <w:rFonts w:ascii="Times New Roman" w:hAnsi="Times New Roman" w:cs="Times New Roman"/>
                <w:noProof/>
              </w:rPr>
              <w:t>8.2. Prepoznavanje rukopisa ili potpisa</w:t>
            </w:r>
            <w:r w:rsidR="00C51E00">
              <w:rPr>
                <w:noProof/>
                <w:webHidden/>
              </w:rPr>
              <w:tab/>
            </w:r>
            <w:r w:rsidR="00C51E00">
              <w:rPr>
                <w:noProof/>
                <w:webHidden/>
              </w:rPr>
              <w:fldChar w:fldCharType="begin"/>
            </w:r>
            <w:r w:rsidR="00C51E00">
              <w:rPr>
                <w:noProof/>
                <w:webHidden/>
              </w:rPr>
              <w:instrText xml:space="preserve"> PAGEREF _Toc93884134 \h </w:instrText>
            </w:r>
            <w:r w:rsidR="00C51E00">
              <w:rPr>
                <w:noProof/>
                <w:webHidden/>
              </w:rPr>
            </w:r>
            <w:r w:rsidR="00C51E00">
              <w:rPr>
                <w:noProof/>
                <w:webHidden/>
              </w:rPr>
              <w:fldChar w:fldCharType="separate"/>
            </w:r>
            <w:r w:rsidR="00D75694">
              <w:rPr>
                <w:noProof/>
                <w:webHidden/>
              </w:rPr>
              <w:t>25</w:t>
            </w:r>
            <w:r w:rsidR="00C51E00">
              <w:rPr>
                <w:noProof/>
                <w:webHidden/>
              </w:rPr>
              <w:fldChar w:fldCharType="end"/>
            </w:r>
          </w:hyperlink>
        </w:p>
        <w:p w:rsidR="00C51E00" w:rsidRDefault="007B3BE3">
          <w:pPr>
            <w:pStyle w:val="TOC1"/>
            <w:rPr>
              <w:rFonts w:eastAsiaTheme="minorEastAsia"/>
              <w:noProof/>
              <w:lang w:val="sr-Cyrl-RS" w:eastAsia="sr-Cyrl-RS"/>
            </w:rPr>
          </w:pPr>
          <w:hyperlink w:anchor="_Toc93884135" w:history="1">
            <w:r w:rsidR="00C51E00" w:rsidRPr="009A6523">
              <w:rPr>
                <w:rStyle w:val="Hyperlink"/>
                <w:rFonts w:ascii="Times New Roman" w:hAnsi="Times New Roman" w:cs="Times New Roman"/>
                <w:noProof/>
              </w:rPr>
              <w:t>8.3. Prepoznavanje kucanja na tastaturi</w:t>
            </w:r>
            <w:r w:rsidR="00C51E00">
              <w:rPr>
                <w:noProof/>
                <w:webHidden/>
              </w:rPr>
              <w:tab/>
            </w:r>
            <w:r w:rsidR="00C51E00">
              <w:rPr>
                <w:noProof/>
                <w:webHidden/>
              </w:rPr>
              <w:fldChar w:fldCharType="begin"/>
            </w:r>
            <w:r w:rsidR="00C51E00">
              <w:rPr>
                <w:noProof/>
                <w:webHidden/>
              </w:rPr>
              <w:instrText xml:space="preserve"> PAGEREF _Toc93884135 \h </w:instrText>
            </w:r>
            <w:r w:rsidR="00C51E00">
              <w:rPr>
                <w:noProof/>
                <w:webHidden/>
              </w:rPr>
            </w:r>
            <w:r w:rsidR="00C51E00">
              <w:rPr>
                <w:noProof/>
                <w:webHidden/>
              </w:rPr>
              <w:fldChar w:fldCharType="separate"/>
            </w:r>
            <w:r w:rsidR="00D75694">
              <w:rPr>
                <w:noProof/>
                <w:webHidden/>
              </w:rPr>
              <w:t>26</w:t>
            </w:r>
            <w:r w:rsidR="00C51E00">
              <w:rPr>
                <w:noProof/>
                <w:webHidden/>
              </w:rPr>
              <w:fldChar w:fldCharType="end"/>
            </w:r>
          </w:hyperlink>
        </w:p>
        <w:p w:rsidR="00C51E00" w:rsidRDefault="007B3BE3">
          <w:pPr>
            <w:pStyle w:val="TOC1"/>
            <w:rPr>
              <w:rFonts w:eastAsiaTheme="minorEastAsia"/>
              <w:noProof/>
              <w:lang w:val="sr-Cyrl-RS" w:eastAsia="sr-Cyrl-RS"/>
            </w:rPr>
          </w:pPr>
          <w:hyperlink w:anchor="_Toc93884136" w:history="1">
            <w:r w:rsidR="00C51E00" w:rsidRPr="009A6523">
              <w:rPr>
                <w:rStyle w:val="Hyperlink"/>
                <w:rFonts w:ascii="Times New Roman" w:hAnsi="Times New Roman" w:cs="Times New Roman"/>
                <w:noProof/>
              </w:rPr>
              <w:t>8.4. Prepoznavanje mirisa</w:t>
            </w:r>
            <w:r w:rsidR="00C51E00">
              <w:rPr>
                <w:noProof/>
                <w:webHidden/>
              </w:rPr>
              <w:tab/>
            </w:r>
            <w:r w:rsidR="00C51E00">
              <w:rPr>
                <w:noProof/>
                <w:webHidden/>
              </w:rPr>
              <w:fldChar w:fldCharType="begin"/>
            </w:r>
            <w:r w:rsidR="00C51E00">
              <w:rPr>
                <w:noProof/>
                <w:webHidden/>
              </w:rPr>
              <w:instrText xml:space="preserve"> PAGEREF _Toc93884136 \h </w:instrText>
            </w:r>
            <w:r w:rsidR="00C51E00">
              <w:rPr>
                <w:noProof/>
                <w:webHidden/>
              </w:rPr>
            </w:r>
            <w:r w:rsidR="00C51E00">
              <w:rPr>
                <w:noProof/>
                <w:webHidden/>
              </w:rPr>
              <w:fldChar w:fldCharType="separate"/>
            </w:r>
            <w:r w:rsidR="00D75694">
              <w:rPr>
                <w:noProof/>
                <w:webHidden/>
              </w:rPr>
              <w:t>27</w:t>
            </w:r>
            <w:r w:rsidR="00C51E00">
              <w:rPr>
                <w:noProof/>
                <w:webHidden/>
              </w:rPr>
              <w:fldChar w:fldCharType="end"/>
            </w:r>
          </w:hyperlink>
        </w:p>
        <w:p w:rsidR="00C51E00" w:rsidRDefault="007B3BE3">
          <w:pPr>
            <w:pStyle w:val="TOC1"/>
            <w:rPr>
              <w:rFonts w:eastAsiaTheme="minorEastAsia"/>
              <w:noProof/>
              <w:lang w:val="sr-Cyrl-RS" w:eastAsia="sr-Cyrl-RS"/>
            </w:rPr>
          </w:pPr>
          <w:hyperlink w:anchor="_Toc93884137" w:history="1">
            <w:r w:rsidR="00C51E00" w:rsidRPr="009A6523">
              <w:rPr>
                <w:rStyle w:val="Hyperlink"/>
                <w:rFonts w:ascii="Times New Roman" w:hAnsi="Times New Roman" w:cs="Times New Roman"/>
                <w:noProof/>
              </w:rPr>
              <w:t>9. Poređenje biometrijskih tehnika</w:t>
            </w:r>
            <w:r w:rsidR="00C51E00">
              <w:rPr>
                <w:noProof/>
                <w:webHidden/>
              </w:rPr>
              <w:tab/>
            </w:r>
            <w:r w:rsidR="00C51E00">
              <w:rPr>
                <w:noProof/>
                <w:webHidden/>
              </w:rPr>
              <w:fldChar w:fldCharType="begin"/>
            </w:r>
            <w:r w:rsidR="00C51E00">
              <w:rPr>
                <w:noProof/>
                <w:webHidden/>
              </w:rPr>
              <w:instrText xml:space="preserve"> PAGEREF _Toc93884137 \h </w:instrText>
            </w:r>
            <w:r w:rsidR="00C51E00">
              <w:rPr>
                <w:noProof/>
                <w:webHidden/>
              </w:rPr>
            </w:r>
            <w:r w:rsidR="00C51E00">
              <w:rPr>
                <w:noProof/>
                <w:webHidden/>
              </w:rPr>
              <w:fldChar w:fldCharType="separate"/>
            </w:r>
            <w:r w:rsidR="00D75694">
              <w:rPr>
                <w:noProof/>
                <w:webHidden/>
              </w:rPr>
              <w:t>27</w:t>
            </w:r>
            <w:r w:rsidR="00C51E00">
              <w:rPr>
                <w:noProof/>
                <w:webHidden/>
              </w:rPr>
              <w:fldChar w:fldCharType="end"/>
            </w:r>
          </w:hyperlink>
        </w:p>
        <w:p w:rsidR="00C51E00" w:rsidRDefault="007B3BE3">
          <w:pPr>
            <w:pStyle w:val="TOC1"/>
            <w:rPr>
              <w:rFonts w:eastAsiaTheme="minorEastAsia"/>
              <w:noProof/>
              <w:lang w:val="sr-Cyrl-RS" w:eastAsia="sr-Cyrl-RS"/>
            </w:rPr>
          </w:pPr>
          <w:hyperlink w:anchor="_Toc93884138" w:history="1">
            <w:r w:rsidR="00C51E00" w:rsidRPr="009A6523">
              <w:rPr>
                <w:rStyle w:val="Hyperlink"/>
                <w:rFonts w:ascii="Times New Roman" w:hAnsi="Times New Roman" w:cs="Times New Roman"/>
                <w:noProof/>
                <w:lang w:val="hr-HR"/>
              </w:rPr>
              <w:t>10. Zaključak</w:t>
            </w:r>
            <w:r w:rsidR="00C51E00">
              <w:rPr>
                <w:noProof/>
                <w:webHidden/>
              </w:rPr>
              <w:tab/>
            </w:r>
            <w:r w:rsidR="00C51E00">
              <w:rPr>
                <w:noProof/>
                <w:webHidden/>
              </w:rPr>
              <w:fldChar w:fldCharType="begin"/>
            </w:r>
            <w:r w:rsidR="00C51E00">
              <w:rPr>
                <w:noProof/>
                <w:webHidden/>
              </w:rPr>
              <w:instrText xml:space="preserve"> PAGEREF _Toc93884138 \h </w:instrText>
            </w:r>
            <w:r w:rsidR="00C51E00">
              <w:rPr>
                <w:noProof/>
                <w:webHidden/>
              </w:rPr>
            </w:r>
            <w:r w:rsidR="00C51E00">
              <w:rPr>
                <w:noProof/>
                <w:webHidden/>
              </w:rPr>
              <w:fldChar w:fldCharType="separate"/>
            </w:r>
            <w:r w:rsidR="00D75694">
              <w:rPr>
                <w:noProof/>
                <w:webHidden/>
              </w:rPr>
              <w:t>29</w:t>
            </w:r>
            <w:r w:rsidR="00C51E00">
              <w:rPr>
                <w:noProof/>
                <w:webHidden/>
              </w:rPr>
              <w:fldChar w:fldCharType="end"/>
            </w:r>
          </w:hyperlink>
        </w:p>
        <w:p w:rsidR="00C51E00" w:rsidRDefault="007B3BE3">
          <w:pPr>
            <w:pStyle w:val="TOC1"/>
            <w:rPr>
              <w:rFonts w:eastAsiaTheme="minorEastAsia"/>
              <w:noProof/>
              <w:lang w:val="sr-Cyrl-RS" w:eastAsia="sr-Cyrl-RS"/>
            </w:rPr>
          </w:pPr>
          <w:hyperlink w:anchor="_Toc93884139" w:history="1">
            <w:r w:rsidR="00C51E00" w:rsidRPr="009A6523">
              <w:rPr>
                <w:rStyle w:val="Hyperlink"/>
                <w:rFonts w:ascii="Times New Roman" w:hAnsi="Times New Roman" w:cs="Times New Roman"/>
                <w:noProof/>
              </w:rPr>
              <w:t>11. Literatura</w:t>
            </w:r>
            <w:r w:rsidR="00C51E00">
              <w:rPr>
                <w:noProof/>
                <w:webHidden/>
              </w:rPr>
              <w:tab/>
            </w:r>
            <w:r w:rsidR="00C51E00">
              <w:rPr>
                <w:noProof/>
                <w:webHidden/>
              </w:rPr>
              <w:fldChar w:fldCharType="begin"/>
            </w:r>
            <w:r w:rsidR="00C51E00">
              <w:rPr>
                <w:noProof/>
                <w:webHidden/>
              </w:rPr>
              <w:instrText xml:space="preserve"> PAGEREF _Toc93884139 \h </w:instrText>
            </w:r>
            <w:r w:rsidR="00C51E00">
              <w:rPr>
                <w:noProof/>
                <w:webHidden/>
              </w:rPr>
            </w:r>
            <w:r w:rsidR="00C51E00">
              <w:rPr>
                <w:noProof/>
                <w:webHidden/>
              </w:rPr>
              <w:fldChar w:fldCharType="separate"/>
            </w:r>
            <w:r w:rsidR="00D75694">
              <w:rPr>
                <w:noProof/>
                <w:webHidden/>
              </w:rPr>
              <w:t>30</w:t>
            </w:r>
            <w:r w:rsidR="00C51E00">
              <w:rPr>
                <w:noProof/>
                <w:webHidden/>
              </w:rPr>
              <w:fldChar w:fldCharType="end"/>
            </w:r>
          </w:hyperlink>
        </w:p>
        <w:p w:rsidR="00C51E00" w:rsidRDefault="00C51E00">
          <w:r>
            <w:rPr>
              <w:b/>
              <w:bCs/>
              <w:noProof/>
            </w:rPr>
            <w:fldChar w:fldCharType="end"/>
          </w:r>
        </w:p>
      </w:sdtContent>
    </w:sdt>
    <w:p w:rsidR="00233DAD" w:rsidRDefault="00233DAD" w:rsidP="007F5260">
      <w:pPr>
        <w:spacing w:after="0" w:line="360" w:lineRule="auto"/>
        <w:rPr>
          <w:rFonts w:ascii="Times New Roman" w:hAnsi="Times New Roman" w:cs="Times New Roman"/>
          <w:sz w:val="28"/>
          <w:szCs w:val="28"/>
        </w:rPr>
      </w:pPr>
    </w:p>
    <w:p w:rsidR="00233DAD" w:rsidRDefault="00233DAD"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233DAD" w:rsidRDefault="00233DAD" w:rsidP="007F5260">
      <w:pPr>
        <w:spacing w:after="0" w:line="360" w:lineRule="auto"/>
        <w:rPr>
          <w:rFonts w:ascii="Times New Roman" w:hAnsi="Times New Roman" w:cs="Times New Roman"/>
          <w:sz w:val="28"/>
          <w:szCs w:val="28"/>
        </w:rPr>
      </w:pPr>
    </w:p>
    <w:p w:rsidR="00233DAD" w:rsidRDefault="00233DAD" w:rsidP="007F5260">
      <w:pPr>
        <w:spacing w:after="0" w:line="360" w:lineRule="auto"/>
        <w:rPr>
          <w:rFonts w:ascii="Times New Roman" w:hAnsi="Times New Roman" w:cs="Times New Roman"/>
          <w:sz w:val="28"/>
          <w:szCs w:val="28"/>
        </w:rPr>
      </w:pPr>
    </w:p>
    <w:p w:rsidR="001A7E2D" w:rsidRDefault="001A7E2D" w:rsidP="007F5260">
      <w:pPr>
        <w:spacing w:after="0" w:line="360" w:lineRule="auto"/>
        <w:rPr>
          <w:rFonts w:ascii="Times New Roman" w:hAnsi="Times New Roman" w:cs="Times New Roman"/>
          <w:sz w:val="28"/>
          <w:szCs w:val="28"/>
        </w:rPr>
      </w:pPr>
    </w:p>
    <w:p w:rsidR="00BA3286" w:rsidRDefault="00BA3286" w:rsidP="007F5260">
      <w:pPr>
        <w:spacing w:after="0" w:line="360" w:lineRule="auto"/>
        <w:rPr>
          <w:rFonts w:ascii="Times New Roman" w:hAnsi="Times New Roman" w:cs="Times New Roman"/>
          <w:sz w:val="28"/>
          <w:szCs w:val="28"/>
        </w:rPr>
      </w:pPr>
    </w:p>
    <w:p w:rsidR="00233DAD" w:rsidRPr="00094C1D" w:rsidRDefault="001A7E2D" w:rsidP="007F5260">
      <w:pPr>
        <w:pStyle w:val="Heading1"/>
        <w:numPr>
          <w:ilvl w:val="0"/>
          <w:numId w:val="2"/>
        </w:numPr>
        <w:spacing w:before="0" w:line="360" w:lineRule="auto"/>
        <w:jc w:val="center"/>
        <w:rPr>
          <w:rFonts w:ascii="Times New Roman" w:hAnsi="Times New Roman" w:cs="Times New Roman"/>
          <w:color w:val="000000" w:themeColor="text1"/>
        </w:rPr>
      </w:pPr>
      <w:bookmarkStart w:id="1" w:name="_Toc93884095"/>
      <w:r w:rsidRPr="00094C1D">
        <w:rPr>
          <w:rFonts w:ascii="Times New Roman" w:hAnsi="Times New Roman" w:cs="Times New Roman"/>
          <w:color w:val="000000" w:themeColor="text1"/>
        </w:rPr>
        <w:lastRenderedPageBreak/>
        <w:t>Uvod</w:t>
      </w:r>
      <w:bookmarkEnd w:id="1"/>
    </w:p>
    <w:p w:rsidR="001A7E2D" w:rsidRDefault="001A7E2D" w:rsidP="007F5260">
      <w:pPr>
        <w:spacing w:after="0" w:line="360" w:lineRule="auto"/>
      </w:pPr>
    </w:p>
    <w:p w:rsidR="00F8510D" w:rsidRPr="00F8510D" w:rsidRDefault="00B304A6" w:rsidP="00F8510D">
      <w:p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 xml:space="preserve">Biometrija </w:t>
      </w:r>
      <w:r w:rsidR="001A7E2D" w:rsidRPr="00F8510D">
        <w:rPr>
          <w:rFonts w:ascii="Times New Roman" w:hAnsi="Times New Roman" w:cs="Times New Roman"/>
          <w:sz w:val="24"/>
          <w:szCs w:val="24"/>
        </w:rPr>
        <w:t xml:space="preserve">je nauka koja </w:t>
      </w:r>
      <w:r w:rsidR="004141D7" w:rsidRPr="00F8510D">
        <w:rPr>
          <w:rFonts w:ascii="Times New Roman" w:hAnsi="Times New Roman" w:cs="Times New Roman"/>
          <w:sz w:val="24"/>
          <w:szCs w:val="24"/>
        </w:rPr>
        <w:t>se bavi prepoznavanjem identiteta osobe. Bazira se na fizičkim</w:t>
      </w:r>
      <w:r w:rsidR="00F8510D" w:rsidRPr="00F8510D">
        <w:rPr>
          <w:rFonts w:ascii="Times New Roman" w:hAnsi="Times New Roman" w:cs="Times New Roman"/>
          <w:sz w:val="24"/>
          <w:szCs w:val="24"/>
        </w:rPr>
        <w:t xml:space="preserve"> </w:t>
      </w:r>
      <w:r w:rsidR="00222A6C" w:rsidRPr="00F8510D">
        <w:rPr>
          <w:rFonts w:ascii="Times New Roman" w:hAnsi="Times New Roman" w:cs="Times New Roman"/>
          <w:sz w:val="24"/>
          <w:szCs w:val="24"/>
        </w:rPr>
        <w:t>(otisak prsta, otisak dlana, DNK, prepoznavanje lica</w:t>
      </w:r>
      <w:r w:rsidR="005202BF" w:rsidRPr="00F8510D">
        <w:rPr>
          <w:rFonts w:ascii="Times New Roman" w:hAnsi="Times New Roman" w:cs="Times New Roman"/>
          <w:sz w:val="24"/>
          <w:szCs w:val="24"/>
        </w:rPr>
        <w:t>…</w:t>
      </w:r>
      <w:r w:rsidR="00222A6C" w:rsidRPr="00F8510D">
        <w:rPr>
          <w:rFonts w:ascii="Times New Roman" w:hAnsi="Times New Roman" w:cs="Times New Roman"/>
          <w:sz w:val="24"/>
          <w:szCs w:val="24"/>
        </w:rPr>
        <w:t>)</w:t>
      </w:r>
      <w:r w:rsidR="004141D7" w:rsidRPr="00F8510D">
        <w:rPr>
          <w:rFonts w:ascii="Times New Roman" w:hAnsi="Times New Roman" w:cs="Times New Roman"/>
          <w:sz w:val="24"/>
          <w:szCs w:val="24"/>
        </w:rPr>
        <w:t>, hemijskim ili oponašajućim</w:t>
      </w:r>
      <w:r w:rsidR="00152B11">
        <w:rPr>
          <w:rFonts w:ascii="Times New Roman" w:hAnsi="Times New Roman" w:cs="Times New Roman"/>
          <w:sz w:val="24"/>
          <w:szCs w:val="24"/>
        </w:rPr>
        <w:t xml:space="preserve"> </w:t>
      </w:r>
      <w:r w:rsidR="005202BF" w:rsidRPr="00F8510D">
        <w:rPr>
          <w:rFonts w:ascii="Times New Roman" w:hAnsi="Times New Roman" w:cs="Times New Roman"/>
          <w:sz w:val="24"/>
          <w:szCs w:val="24"/>
        </w:rPr>
        <w:t>(glas, pokret, stav…)</w:t>
      </w:r>
      <w:r w:rsidR="004141D7" w:rsidRPr="00F8510D">
        <w:rPr>
          <w:rFonts w:ascii="Times New Roman" w:hAnsi="Times New Roman" w:cs="Times New Roman"/>
          <w:sz w:val="24"/>
          <w:szCs w:val="24"/>
        </w:rPr>
        <w:t xml:space="preserve"> karakteristikama osobe. Nudi pouzdano rešenje za </w:t>
      </w:r>
      <w:r w:rsidR="005202BF" w:rsidRPr="00F8510D">
        <w:rPr>
          <w:rFonts w:ascii="Times New Roman" w:hAnsi="Times New Roman" w:cs="Times New Roman"/>
          <w:sz w:val="24"/>
          <w:szCs w:val="24"/>
        </w:rPr>
        <w:t>mnoge</w:t>
      </w:r>
      <w:r w:rsidR="004141D7" w:rsidRPr="00F8510D">
        <w:rPr>
          <w:rFonts w:ascii="Times New Roman" w:hAnsi="Times New Roman" w:cs="Times New Roman"/>
          <w:sz w:val="24"/>
          <w:szCs w:val="24"/>
        </w:rPr>
        <w:t xml:space="preserve"> aspekte prepoznavanja</w:t>
      </w:r>
      <w:r w:rsidR="00F8510D" w:rsidRPr="00F8510D">
        <w:rPr>
          <w:rFonts w:ascii="Times New Roman" w:hAnsi="Times New Roman" w:cs="Times New Roman"/>
          <w:sz w:val="24"/>
          <w:szCs w:val="24"/>
        </w:rPr>
        <w:t xml:space="preserve"> </w:t>
      </w:r>
      <w:r w:rsidR="005202BF" w:rsidRPr="00F8510D">
        <w:rPr>
          <w:rFonts w:ascii="Times New Roman" w:hAnsi="Times New Roman" w:cs="Times New Roman"/>
          <w:sz w:val="24"/>
          <w:szCs w:val="24"/>
        </w:rPr>
        <w:t>(pristup poverljivim informacijama, finansijski sistemi, mobilni telefoni…)</w:t>
      </w:r>
      <w:r w:rsidR="00152B11">
        <w:rPr>
          <w:rFonts w:ascii="Times New Roman" w:hAnsi="Times New Roman" w:cs="Times New Roman"/>
          <w:sz w:val="24"/>
          <w:szCs w:val="24"/>
        </w:rPr>
        <w:t xml:space="preserve"> koristeći automatske ili </w:t>
      </w:r>
      <w:r w:rsidR="004141D7" w:rsidRPr="00F8510D">
        <w:rPr>
          <w:rFonts w:ascii="Times New Roman" w:hAnsi="Times New Roman" w:cs="Times New Roman"/>
          <w:sz w:val="24"/>
          <w:szCs w:val="24"/>
        </w:rPr>
        <w:t>polu-automatske šeme za prepoznavanje osoba na osnovu njihovih bioloških karakteristika.</w:t>
      </w:r>
    </w:p>
    <w:p w:rsidR="00F8510D" w:rsidRPr="00F8510D" w:rsidRDefault="00F8510D" w:rsidP="00F8510D">
      <w:p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Pojam biometrija može imati</w:t>
      </w:r>
      <w:r w:rsidR="00152B11">
        <w:rPr>
          <w:rFonts w:ascii="Times New Roman" w:hAnsi="Times New Roman" w:cs="Times New Roman"/>
          <w:sz w:val="24"/>
          <w:szCs w:val="24"/>
        </w:rPr>
        <w:t xml:space="preserve"> različito značenje, zavisno od </w:t>
      </w:r>
      <w:r w:rsidRPr="00F8510D">
        <w:rPr>
          <w:rFonts w:ascii="Times New Roman" w:hAnsi="Times New Roman" w:cs="Times New Roman"/>
          <w:sz w:val="24"/>
          <w:szCs w:val="24"/>
        </w:rPr>
        <w:t xml:space="preserve">konteksta u kom se koristi. Sama reč potiče od grčkih reči </w:t>
      </w:r>
      <w:r w:rsidRPr="00F8510D">
        <w:rPr>
          <w:rFonts w:ascii="Times New Roman" w:hAnsi="Times New Roman" w:cs="Times New Roman"/>
          <w:b/>
          <w:sz w:val="24"/>
          <w:szCs w:val="24"/>
        </w:rPr>
        <w:t xml:space="preserve">bios- </w:t>
      </w:r>
      <w:r w:rsidRPr="00F8510D">
        <w:rPr>
          <w:rFonts w:ascii="Times New Roman" w:hAnsi="Times New Roman" w:cs="Times New Roman"/>
          <w:sz w:val="24"/>
          <w:szCs w:val="24"/>
        </w:rPr>
        <w:t xml:space="preserve">život i </w:t>
      </w:r>
      <w:r w:rsidRPr="00F8510D">
        <w:rPr>
          <w:rFonts w:ascii="Times New Roman" w:hAnsi="Times New Roman" w:cs="Times New Roman"/>
          <w:b/>
          <w:sz w:val="24"/>
          <w:szCs w:val="24"/>
        </w:rPr>
        <w:t xml:space="preserve">metron- </w:t>
      </w:r>
      <w:r w:rsidRPr="00F8510D">
        <w:rPr>
          <w:rFonts w:ascii="Times New Roman" w:hAnsi="Times New Roman" w:cs="Times New Roman"/>
          <w:sz w:val="24"/>
          <w:szCs w:val="24"/>
        </w:rPr>
        <w:t>meriti i označava granu biologije kojoj je cilj da matematički izračun</w:t>
      </w:r>
      <w:r w:rsidR="00152B11">
        <w:rPr>
          <w:rFonts w:ascii="Times New Roman" w:hAnsi="Times New Roman" w:cs="Times New Roman"/>
          <w:sz w:val="24"/>
          <w:szCs w:val="24"/>
        </w:rPr>
        <w:t>a i odredi razne životne</w:t>
      </w:r>
      <w:r w:rsidRPr="00F8510D">
        <w:rPr>
          <w:rFonts w:ascii="Times New Roman" w:hAnsi="Times New Roman" w:cs="Times New Roman"/>
          <w:sz w:val="24"/>
          <w:szCs w:val="24"/>
        </w:rPr>
        <w:t xml:space="preserve"> pojave, naročito pojave nasleđa.</w:t>
      </w:r>
    </w:p>
    <w:p w:rsidR="00F8510D" w:rsidRPr="00F8510D" w:rsidRDefault="00F8510D" w:rsidP="00F8510D">
      <w:p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 xml:space="preserve">Pojam identifikacija potiče od latinske reči </w:t>
      </w:r>
      <w:r w:rsidRPr="00F8510D">
        <w:rPr>
          <w:rFonts w:ascii="Times New Roman" w:hAnsi="Times New Roman" w:cs="Times New Roman"/>
          <w:b/>
          <w:sz w:val="24"/>
          <w:szCs w:val="24"/>
        </w:rPr>
        <w:t xml:space="preserve">identificare- </w:t>
      </w:r>
      <w:r w:rsidRPr="00F8510D">
        <w:rPr>
          <w:rFonts w:ascii="Times New Roman" w:hAnsi="Times New Roman" w:cs="Times New Roman"/>
          <w:sz w:val="24"/>
          <w:szCs w:val="24"/>
        </w:rPr>
        <w:t>ustanovljenje identičnosti, istovetnosti, a u savremenom društvu označava povezanost određenog podatka po ličnosti sa njom samom. Biometrijska identifikacija se temelji na uvažavanju čovekovih individualnih fizičkih osobina ili elemenata ponašanja, njihovom evidentiranju i arhiviranju, kao i njihovim poređenjem u procesu identifikacije sa osobinama osobe čiji se ide</w:t>
      </w:r>
      <w:r w:rsidR="007E41FB">
        <w:rPr>
          <w:rFonts w:ascii="Times New Roman" w:hAnsi="Times New Roman" w:cs="Times New Roman"/>
          <w:sz w:val="24"/>
          <w:szCs w:val="24"/>
        </w:rPr>
        <w:t xml:space="preserve">ntitet utvrđuje ili potvrđuje. </w:t>
      </w:r>
    </w:p>
    <w:p w:rsidR="00A82464" w:rsidRPr="00F8510D" w:rsidRDefault="00A82464" w:rsidP="00F8510D">
      <w:pPr>
        <w:spacing w:after="0" w:line="360" w:lineRule="auto"/>
        <w:jc w:val="both"/>
        <w:rPr>
          <w:rFonts w:ascii="Times New Roman" w:hAnsi="Times New Roman" w:cs="Times New Roman"/>
          <w:sz w:val="24"/>
          <w:szCs w:val="24"/>
          <w:lang w:val="sr-Latn-RS"/>
        </w:rPr>
      </w:pPr>
    </w:p>
    <w:p w:rsidR="00E409DC" w:rsidRPr="00F8510D" w:rsidRDefault="00F04D22" w:rsidP="00F8510D">
      <w:pPr>
        <w:spacing w:after="0" w:line="360" w:lineRule="auto"/>
        <w:jc w:val="center"/>
        <w:rPr>
          <w:rFonts w:ascii="Times New Roman" w:hAnsi="Times New Roman" w:cs="Times New Roman"/>
          <w:sz w:val="24"/>
          <w:szCs w:val="24"/>
          <w:lang w:val="sr-Latn-RS"/>
        </w:rPr>
      </w:pPr>
      <w:r>
        <w:rPr>
          <w:rFonts w:ascii="Times New Roman" w:hAnsi="Times New Roman" w:cs="Times New Roman"/>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1.2pt;height:204pt">
            <v:imagedata r:id="rId9" o:title="tradic"/>
          </v:shape>
        </w:pict>
      </w:r>
    </w:p>
    <w:p w:rsidR="00F37590" w:rsidRPr="00F8510D" w:rsidRDefault="00E409DC" w:rsidP="00F8510D">
      <w:pPr>
        <w:spacing w:after="0" w:line="360" w:lineRule="auto"/>
        <w:jc w:val="center"/>
        <w:rPr>
          <w:rFonts w:ascii="Times New Roman" w:hAnsi="Times New Roman" w:cs="Times New Roman"/>
          <w:sz w:val="24"/>
          <w:szCs w:val="24"/>
          <w:lang w:val="sr-Latn-RS"/>
        </w:rPr>
      </w:pPr>
      <w:r w:rsidRPr="00F8510D">
        <w:rPr>
          <w:rFonts w:ascii="Times New Roman" w:hAnsi="Times New Roman" w:cs="Times New Roman"/>
          <w:sz w:val="24"/>
          <w:szCs w:val="24"/>
          <w:lang w:val="sr-Latn-RS"/>
        </w:rPr>
        <w:t>Tradicionalni način prepoznavanja</w:t>
      </w:r>
    </w:p>
    <w:p w:rsidR="00F8510D" w:rsidRPr="00F8510D" w:rsidRDefault="00F8510D" w:rsidP="00F8510D">
      <w:pPr>
        <w:spacing w:after="0" w:line="360" w:lineRule="auto"/>
        <w:jc w:val="center"/>
        <w:rPr>
          <w:rFonts w:ascii="Times New Roman" w:hAnsi="Times New Roman" w:cs="Times New Roman"/>
          <w:sz w:val="24"/>
          <w:szCs w:val="24"/>
          <w:lang w:val="sr-Latn-RS"/>
        </w:rPr>
      </w:pPr>
    </w:p>
    <w:p w:rsidR="00F37590" w:rsidRPr="00F8510D" w:rsidRDefault="00F37590" w:rsidP="00F8510D">
      <w:pPr>
        <w:spacing w:after="0" w:line="360" w:lineRule="auto"/>
        <w:jc w:val="both"/>
        <w:rPr>
          <w:rFonts w:ascii="Times New Roman" w:hAnsi="Times New Roman" w:cs="Times New Roman"/>
          <w:i/>
          <w:sz w:val="24"/>
          <w:szCs w:val="24"/>
          <w:lang w:val="sr-Latn-RS"/>
        </w:rPr>
      </w:pPr>
    </w:p>
    <w:p w:rsidR="00F37590" w:rsidRPr="00F8510D" w:rsidRDefault="00F04D22" w:rsidP="00F8510D">
      <w:pPr>
        <w:spacing w:after="0" w:line="360" w:lineRule="auto"/>
        <w:jc w:val="center"/>
        <w:rPr>
          <w:rFonts w:ascii="Times New Roman" w:hAnsi="Times New Roman" w:cs="Times New Roman"/>
          <w:i/>
          <w:sz w:val="24"/>
          <w:szCs w:val="24"/>
          <w:lang w:val="sr-Latn-RS"/>
        </w:rPr>
      </w:pPr>
      <w:r>
        <w:rPr>
          <w:rFonts w:ascii="Times New Roman" w:hAnsi="Times New Roman" w:cs="Times New Roman"/>
          <w:b/>
          <w:noProof/>
          <w:sz w:val="24"/>
          <w:szCs w:val="24"/>
        </w:rPr>
        <w:lastRenderedPageBreak/>
        <w:pict>
          <v:shape id="_x0000_i1026" type="#_x0000_t75" style="width:245.4pt;height:169.8pt">
            <v:imagedata r:id="rId10" o:title="biomprep"/>
          </v:shape>
        </w:pict>
      </w:r>
    </w:p>
    <w:p w:rsidR="007E41FB" w:rsidRPr="007E1B09" w:rsidRDefault="00417E50" w:rsidP="007E41FB">
      <w:pPr>
        <w:spacing w:after="0" w:line="360" w:lineRule="auto"/>
        <w:jc w:val="center"/>
        <w:rPr>
          <w:rFonts w:ascii="Times New Roman" w:hAnsi="Times New Roman" w:cs="Times New Roman"/>
          <w:sz w:val="24"/>
          <w:szCs w:val="24"/>
          <w:lang w:val="sr-Latn-RS"/>
        </w:rPr>
      </w:pPr>
      <w:r w:rsidRPr="00F8510D">
        <w:rPr>
          <w:rFonts w:ascii="Times New Roman" w:hAnsi="Times New Roman" w:cs="Times New Roman"/>
          <w:sz w:val="24"/>
          <w:szCs w:val="24"/>
          <w:lang w:val="sr-Latn-RS"/>
        </w:rPr>
        <w:t>Biometrijsko prepoznavanje</w:t>
      </w:r>
    </w:p>
    <w:p w:rsidR="00F8510D" w:rsidRPr="00F8510D" w:rsidRDefault="00F8510D" w:rsidP="00F8510D">
      <w:p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Imajući u vidu da su pojedine čovekove karakteristike ne menjaju u toku čitavog nj</w:t>
      </w:r>
      <w:r w:rsidR="000A0C88">
        <w:rPr>
          <w:rFonts w:ascii="Times New Roman" w:hAnsi="Times New Roman" w:cs="Times New Roman"/>
          <w:sz w:val="24"/>
          <w:szCs w:val="24"/>
        </w:rPr>
        <w:t>egovog života, a isto tako da su</w:t>
      </w:r>
      <w:r w:rsidRPr="00F8510D">
        <w:rPr>
          <w:rFonts w:ascii="Times New Roman" w:hAnsi="Times New Roman" w:cs="Times New Roman"/>
          <w:sz w:val="24"/>
          <w:szCs w:val="24"/>
        </w:rPr>
        <w:t xml:space="preserve"> njihove vrednosti karakteristične za tačno određenog čoveka (verovatnoća da se pronađu dve osobe sa istim otiskom prsta je gotovo isključena), biometrijske metode se uspešno mogu primenjivati pri identifikaciji osoba sa vrlo niskim nivoom greške. Suština biometrije se temelji na činjenici da ona proučava karakteristike koje su trajne, individualne i merljive, odnosno uporedive. </w:t>
      </w:r>
    </w:p>
    <w:p w:rsidR="00F8510D" w:rsidRPr="00F8510D" w:rsidRDefault="00F8510D" w:rsidP="00F8510D">
      <w:p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 xml:space="preserve">Biometrijski uređaji se sastoje iz: </w:t>
      </w:r>
    </w:p>
    <w:p w:rsidR="00F8510D" w:rsidRPr="00F8510D" w:rsidRDefault="00F8510D" w:rsidP="00F8510D">
      <w:pPr>
        <w:pStyle w:val="ListParagraph"/>
        <w:numPr>
          <w:ilvl w:val="0"/>
          <w:numId w:val="29"/>
        </w:num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skenera, senzora ili kamere za usnimavan</w:t>
      </w:r>
      <w:r w:rsidR="000A0C88">
        <w:rPr>
          <w:rFonts w:ascii="Times New Roman" w:hAnsi="Times New Roman" w:cs="Times New Roman"/>
          <w:sz w:val="24"/>
          <w:szCs w:val="24"/>
        </w:rPr>
        <w:t>je individualnih karakteristika</w:t>
      </w:r>
    </w:p>
    <w:p w:rsidR="00F8510D" w:rsidRPr="00F8510D" w:rsidRDefault="00F8510D" w:rsidP="00F8510D">
      <w:pPr>
        <w:pStyle w:val="ListParagraph"/>
        <w:numPr>
          <w:ilvl w:val="0"/>
          <w:numId w:val="29"/>
        </w:num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softversko-hardverskog dela koji učitane informacije pretvara u digitalnu, matem</w:t>
      </w:r>
      <w:r w:rsidR="000A0C88">
        <w:rPr>
          <w:rFonts w:ascii="Times New Roman" w:hAnsi="Times New Roman" w:cs="Times New Roman"/>
          <w:sz w:val="24"/>
          <w:szCs w:val="24"/>
        </w:rPr>
        <w:t>atičkom jeziku razumljivu formu</w:t>
      </w:r>
    </w:p>
    <w:p w:rsidR="00F8510D" w:rsidRPr="00F8510D" w:rsidRDefault="00F8510D" w:rsidP="00F8510D">
      <w:pPr>
        <w:pStyle w:val="ListParagraph"/>
        <w:numPr>
          <w:ilvl w:val="0"/>
          <w:numId w:val="29"/>
        </w:num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baze podata</w:t>
      </w:r>
      <w:r w:rsidR="000A0C88">
        <w:rPr>
          <w:rFonts w:ascii="Times New Roman" w:hAnsi="Times New Roman" w:cs="Times New Roman"/>
          <w:sz w:val="24"/>
          <w:szCs w:val="24"/>
        </w:rPr>
        <w:t>ka individualnih karakteristika</w:t>
      </w:r>
    </w:p>
    <w:p w:rsidR="00F8510D" w:rsidRPr="00F8510D" w:rsidRDefault="00F8510D" w:rsidP="00F8510D">
      <w:pPr>
        <w:pStyle w:val="ListParagraph"/>
        <w:numPr>
          <w:ilvl w:val="0"/>
          <w:numId w:val="29"/>
        </w:num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s</w:t>
      </w:r>
      <w:r w:rsidR="000A0C88">
        <w:rPr>
          <w:rFonts w:ascii="Times New Roman" w:hAnsi="Times New Roman" w:cs="Times New Roman"/>
          <w:sz w:val="24"/>
          <w:szCs w:val="24"/>
        </w:rPr>
        <w:t>oftverskog dela za komparaciju</w:t>
      </w:r>
      <w:r w:rsidRPr="00F8510D">
        <w:rPr>
          <w:rFonts w:ascii="Times New Roman" w:hAnsi="Times New Roman" w:cs="Times New Roman"/>
          <w:sz w:val="24"/>
          <w:szCs w:val="24"/>
        </w:rPr>
        <w:t xml:space="preserve"> učitanih k</w:t>
      </w:r>
      <w:r w:rsidR="000A0C88">
        <w:rPr>
          <w:rFonts w:ascii="Times New Roman" w:hAnsi="Times New Roman" w:cs="Times New Roman"/>
          <w:sz w:val="24"/>
          <w:szCs w:val="24"/>
        </w:rPr>
        <w:t>arakteristika sa bazom podataka</w:t>
      </w:r>
    </w:p>
    <w:p w:rsidR="001A7E2D" w:rsidRDefault="00F04D22" w:rsidP="00F8510D">
      <w:pPr>
        <w:spacing w:after="0" w:line="360" w:lineRule="auto"/>
        <w:jc w:val="center"/>
        <w:rPr>
          <w:rFonts w:ascii="Times New Roman" w:hAnsi="Times New Roman" w:cs="Times New Roman"/>
          <w:sz w:val="20"/>
        </w:rPr>
      </w:pPr>
      <w:r>
        <w:rPr>
          <w:rFonts w:ascii="Times New Roman" w:hAnsi="Times New Roman" w:cs="Times New Roman"/>
          <w:sz w:val="20"/>
        </w:rPr>
        <w:pict>
          <v:shape id="_x0000_i1027" type="#_x0000_t75" style="width:267.15pt;height:175.1pt">
            <v:imagedata r:id="rId11" o:title="x"/>
          </v:shape>
        </w:pict>
      </w:r>
    </w:p>
    <w:p w:rsidR="007E1B09" w:rsidRDefault="003864EF" w:rsidP="007E41FB">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 U</w:t>
      </w:r>
      <w:r w:rsidR="00F8510D" w:rsidRPr="00F8510D">
        <w:rPr>
          <w:rFonts w:ascii="Times New Roman" w:hAnsi="Times New Roman" w:cs="Times New Roman"/>
          <w:sz w:val="24"/>
          <w:szCs w:val="24"/>
        </w:rPr>
        <w:t>čestalost korišćenja biometrijske tehnlogije</w:t>
      </w:r>
    </w:p>
    <w:p w:rsidR="00CD4786" w:rsidRPr="00094C1D" w:rsidRDefault="00CD4786" w:rsidP="007E1B09">
      <w:pPr>
        <w:pStyle w:val="Heading1"/>
        <w:numPr>
          <w:ilvl w:val="0"/>
          <w:numId w:val="2"/>
        </w:numPr>
        <w:spacing w:before="0" w:line="360" w:lineRule="auto"/>
        <w:jc w:val="center"/>
        <w:rPr>
          <w:rFonts w:ascii="Times New Roman" w:hAnsi="Times New Roman" w:cs="Times New Roman"/>
          <w:color w:val="000000" w:themeColor="text1"/>
        </w:rPr>
      </w:pPr>
      <w:bookmarkStart w:id="2" w:name="_Toc93884096"/>
      <w:r w:rsidRPr="00094C1D">
        <w:rPr>
          <w:rFonts w:ascii="Times New Roman" w:hAnsi="Times New Roman" w:cs="Times New Roman"/>
          <w:color w:val="000000" w:themeColor="text1"/>
        </w:rPr>
        <w:lastRenderedPageBreak/>
        <w:t>Istorija razvoja biometrije</w:t>
      </w:r>
      <w:bookmarkEnd w:id="2"/>
    </w:p>
    <w:p w:rsidR="00CD4786" w:rsidRPr="00094C1D" w:rsidRDefault="00CD4786" w:rsidP="007F5260">
      <w:pPr>
        <w:spacing w:after="0" w:line="360" w:lineRule="auto"/>
      </w:pPr>
    </w:p>
    <w:p w:rsidR="00CD4786" w:rsidRPr="00094C1D" w:rsidRDefault="00CD4786" w:rsidP="007F5260">
      <w:pPr>
        <w:spacing w:after="0" w:line="360" w:lineRule="auto"/>
        <w:jc w:val="both"/>
        <w:rPr>
          <w:rFonts w:ascii="Times New Roman" w:hAnsi="Times New Roman" w:cs="Times New Roman"/>
          <w:sz w:val="24"/>
        </w:rPr>
      </w:pPr>
      <w:r w:rsidRPr="00094C1D">
        <w:rPr>
          <w:rFonts w:ascii="Times New Roman" w:hAnsi="Times New Roman" w:cs="Times New Roman"/>
          <w:sz w:val="24"/>
        </w:rPr>
        <w:t xml:space="preserve">Jedan od najstarijih i najosnovnijih primera karakteristika, koje se koriste za prepoznavanje od strane drugih ljudi, je lice. Od samih početaka civilizacije, ljudi koriste lice za prepoznavanje osoba. Koncept prepoznavanja ljudi od strane ljudi vidljiv je i u npr. prepoznavanju govora (govornika, onoga koji govori), kao i u ostalim primerima prepoznavanja karakteristika svakodnevnog ponašanja. Ostale karakteristike, korišćene za prepoznavanje tokom istorije civilizacije su mnogo formalnije. Neki od primera su: otisci šake na slikama u pećinama, za koje se smatra da ih je ostavio praistorijski čovek pre 31000 godina, otisci prstiju kojima su rani kineski trgovci potvrđivali poslovne transakcije, na isti način kao i trgovci u Vavilonu oko 500 godine pre nove ere itd. </w:t>
      </w:r>
      <w:r w:rsidRPr="00B304A6">
        <w:rPr>
          <w:rFonts w:ascii="Times New Roman" w:hAnsi="Times New Roman" w:cs="Times New Roman"/>
          <w:sz w:val="24"/>
        </w:rPr>
        <w:t xml:space="preserve">Najstariji slučajevi korišćenja biometrije zebeleženi su još u starom Egiptu gde su trgovci evidentirali karakteristike drugih trgovaca sa kojima su sarađivali. </w:t>
      </w:r>
    </w:p>
    <w:p w:rsidR="00CD4786" w:rsidRDefault="00CD4786" w:rsidP="007F5260">
      <w:pPr>
        <w:spacing w:after="0" w:line="360" w:lineRule="auto"/>
        <w:jc w:val="both"/>
        <w:rPr>
          <w:rFonts w:ascii="Times New Roman" w:hAnsi="Times New Roman" w:cs="Times New Roman"/>
          <w:sz w:val="24"/>
        </w:rPr>
      </w:pPr>
      <w:r>
        <w:rPr>
          <w:rFonts w:ascii="Times New Roman" w:hAnsi="Times New Roman"/>
          <w:sz w:val="24"/>
          <w:szCs w:val="24"/>
        </w:rPr>
        <w:t xml:space="preserve">Nakon terorističkih napada na SAD 11.septembra 2001.godine, biometrijske tehnologije doživljavaju pravu ekspanziju </w:t>
      </w:r>
      <w:r w:rsidRPr="00B304A6">
        <w:rPr>
          <w:rFonts w:ascii="Times New Roman" w:hAnsi="Times New Roman" w:cs="Times New Roman"/>
          <w:sz w:val="24"/>
        </w:rPr>
        <w:t xml:space="preserve">Proučavanje otisaka prstiju (što se dešavalo širom sveta), antropometrija je  gubila na značaju, pa je francuska policija vec 1890.godine uvela sistem otisaka prstiju radi identifikacije osoba. </w:t>
      </w:r>
    </w:p>
    <w:p w:rsidR="00F37590" w:rsidRPr="007E1B09" w:rsidRDefault="00CD4786" w:rsidP="007E1B09">
      <w:pPr>
        <w:spacing w:after="0" w:line="360" w:lineRule="auto"/>
        <w:jc w:val="both"/>
        <w:rPr>
          <w:rFonts w:ascii="Times New Roman" w:hAnsi="Times New Roman"/>
          <w:sz w:val="24"/>
          <w:szCs w:val="24"/>
        </w:rPr>
      </w:pPr>
      <w:r w:rsidRPr="00B304A6">
        <w:rPr>
          <w:rFonts w:ascii="Times New Roman" w:hAnsi="Times New Roman"/>
          <w:sz w:val="24"/>
          <w:szCs w:val="24"/>
        </w:rPr>
        <w:t>Nakon terorističkih napada na SAD 11.septembra 2001.godine, biometrijske tehnologije doživljavaju pravu ekspanziju</w:t>
      </w:r>
      <w:r>
        <w:rPr>
          <w:rFonts w:ascii="Times New Roman" w:hAnsi="Times New Roman"/>
          <w:sz w:val="24"/>
          <w:szCs w:val="24"/>
        </w:rPr>
        <w:t xml:space="preserve"> i postaje jedna od najznačajnijih tehnika borbe protiv terorizma. </w:t>
      </w:r>
    </w:p>
    <w:p w:rsidR="00F37590" w:rsidRDefault="00F37590" w:rsidP="007F5260">
      <w:pPr>
        <w:spacing w:after="0" w:line="360" w:lineRule="auto"/>
        <w:rPr>
          <w:rFonts w:ascii="Times New Roman" w:hAnsi="Times New Roman" w:cs="Times New Roman"/>
          <w:sz w:val="24"/>
          <w:szCs w:val="24"/>
        </w:rPr>
      </w:pPr>
    </w:p>
    <w:p w:rsidR="00094C1D" w:rsidRDefault="00094C1D" w:rsidP="007E1B09">
      <w:pPr>
        <w:pStyle w:val="Heading1"/>
        <w:numPr>
          <w:ilvl w:val="0"/>
          <w:numId w:val="2"/>
        </w:numPr>
        <w:spacing w:before="0" w:line="360" w:lineRule="auto"/>
        <w:jc w:val="center"/>
        <w:rPr>
          <w:rFonts w:ascii="Times New Roman" w:hAnsi="Times New Roman" w:cs="Times New Roman"/>
          <w:color w:val="000000" w:themeColor="text1"/>
        </w:rPr>
      </w:pPr>
      <w:bookmarkStart w:id="3" w:name="_Toc93884097"/>
      <w:r>
        <w:rPr>
          <w:rFonts w:ascii="Times New Roman" w:hAnsi="Times New Roman" w:cs="Times New Roman"/>
          <w:color w:val="000000" w:themeColor="text1"/>
        </w:rPr>
        <w:t>Autentifikacija</w:t>
      </w:r>
      <w:bookmarkEnd w:id="3"/>
    </w:p>
    <w:p w:rsidR="006B4E06" w:rsidRPr="006B4E06" w:rsidRDefault="006B4E06" w:rsidP="007F5260">
      <w:pPr>
        <w:spacing w:after="0" w:line="360" w:lineRule="auto"/>
      </w:pPr>
    </w:p>
    <w:p w:rsidR="00094C1D" w:rsidRPr="00094C1D" w:rsidRDefault="00094C1D" w:rsidP="007F5260">
      <w:pPr>
        <w:spacing w:after="0" w:line="360" w:lineRule="auto"/>
        <w:jc w:val="both"/>
        <w:rPr>
          <w:rFonts w:ascii="Times New Roman" w:hAnsi="Times New Roman" w:cs="Times New Roman"/>
          <w:sz w:val="24"/>
        </w:rPr>
      </w:pPr>
      <w:r w:rsidRPr="00094C1D">
        <w:rPr>
          <w:rFonts w:ascii="Times New Roman" w:hAnsi="Times New Roman" w:cs="Times New Roman"/>
          <w:sz w:val="24"/>
        </w:rPr>
        <w:t>Situacija u svetu danas čini bezbednost sve važnijom stavkom u našim životima pa samim tim i svakodnevna autentifikacija ima daleko veći znač</w:t>
      </w:r>
      <w:r w:rsidR="000A0C88">
        <w:rPr>
          <w:rFonts w:ascii="Times New Roman" w:hAnsi="Times New Roman" w:cs="Times New Roman"/>
          <w:sz w:val="24"/>
        </w:rPr>
        <w:t>aj danas nego u ranijem periodu</w:t>
      </w:r>
      <w:r w:rsidRPr="00094C1D">
        <w:rPr>
          <w:rFonts w:ascii="Times New Roman" w:hAnsi="Times New Roman" w:cs="Times New Roman"/>
          <w:sz w:val="24"/>
        </w:rPr>
        <w:t xml:space="preserve">. Važno je pomenuti da autentifikacija samo potvrđuje identitet i ništa dalje ne čini sa njime niti definiše njegova prava pristupa. </w:t>
      </w:r>
    </w:p>
    <w:p w:rsidR="00094C1D" w:rsidRPr="00094C1D" w:rsidRDefault="00094C1D" w:rsidP="007F5260">
      <w:pPr>
        <w:spacing w:after="0" w:line="360" w:lineRule="auto"/>
        <w:jc w:val="both"/>
        <w:rPr>
          <w:rFonts w:ascii="Times New Roman" w:hAnsi="Times New Roman" w:cs="Times New Roman"/>
          <w:sz w:val="24"/>
        </w:rPr>
      </w:pPr>
      <w:r w:rsidRPr="00094C1D">
        <w:rPr>
          <w:rFonts w:ascii="Times New Roman" w:hAnsi="Times New Roman" w:cs="Times New Roman"/>
          <w:sz w:val="24"/>
        </w:rPr>
        <w:t>Postoje dva</w:t>
      </w:r>
      <w:r w:rsidR="00B921E1">
        <w:rPr>
          <w:rFonts w:ascii="Times New Roman" w:hAnsi="Times New Roman" w:cs="Times New Roman"/>
          <w:sz w:val="24"/>
        </w:rPr>
        <w:t xml:space="preserve"> osnovna tipa autentifikacije:</w:t>
      </w:r>
    </w:p>
    <w:p w:rsidR="00094C1D" w:rsidRPr="00094C1D" w:rsidRDefault="00094C1D" w:rsidP="007F5260">
      <w:pPr>
        <w:pStyle w:val="ListParagraph"/>
        <w:numPr>
          <w:ilvl w:val="0"/>
          <w:numId w:val="17"/>
        </w:numPr>
        <w:spacing w:after="0" w:line="360" w:lineRule="auto"/>
        <w:jc w:val="both"/>
        <w:rPr>
          <w:rFonts w:ascii="Times New Roman" w:hAnsi="Times New Roman" w:cs="Times New Roman"/>
          <w:sz w:val="24"/>
        </w:rPr>
      </w:pPr>
      <w:r w:rsidRPr="00094C1D">
        <w:rPr>
          <w:rFonts w:ascii="Times New Roman" w:hAnsi="Times New Roman" w:cs="Times New Roman"/>
          <w:sz w:val="24"/>
        </w:rPr>
        <w:t>Verifikacija,</w:t>
      </w:r>
    </w:p>
    <w:p w:rsidR="00094C1D" w:rsidRDefault="00094C1D" w:rsidP="007F5260">
      <w:pPr>
        <w:pStyle w:val="ListParagraph"/>
        <w:numPr>
          <w:ilvl w:val="0"/>
          <w:numId w:val="17"/>
        </w:numPr>
        <w:spacing w:after="0" w:line="360" w:lineRule="auto"/>
        <w:jc w:val="both"/>
        <w:rPr>
          <w:rFonts w:ascii="Times New Roman" w:hAnsi="Times New Roman" w:cs="Times New Roman"/>
          <w:sz w:val="24"/>
        </w:rPr>
      </w:pPr>
      <w:r w:rsidRPr="00094C1D">
        <w:rPr>
          <w:rFonts w:ascii="Times New Roman" w:hAnsi="Times New Roman" w:cs="Times New Roman"/>
          <w:sz w:val="24"/>
        </w:rPr>
        <w:t>Identifikacija;</w:t>
      </w:r>
    </w:p>
    <w:p w:rsidR="007E41FB" w:rsidRDefault="007E41FB" w:rsidP="007E41FB">
      <w:pPr>
        <w:spacing w:after="0" w:line="360" w:lineRule="auto"/>
        <w:ind w:left="48"/>
        <w:jc w:val="both"/>
        <w:rPr>
          <w:rFonts w:ascii="Times New Roman" w:hAnsi="Times New Roman" w:cs="Times New Roman"/>
          <w:sz w:val="24"/>
        </w:rPr>
      </w:pPr>
    </w:p>
    <w:p w:rsidR="007E41FB" w:rsidRPr="007E41FB" w:rsidRDefault="007E41FB" w:rsidP="007E41FB">
      <w:pPr>
        <w:spacing w:after="0" w:line="360" w:lineRule="auto"/>
        <w:ind w:left="48"/>
        <w:jc w:val="both"/>
        <w:rPr>
          <w:rFonts w:ascii="Times New Roman" w:hAnsi="Times New Roman" w:cs="Times New Roman"/>
          <w:sz w:val="24"/>
        </w:rPr>
      </w:pPr>
    </w:p>
    <w:p w:rsidR="00094C1D" w:rsidRPr="00094C1D" w:rsidRDefault="00094C1D" w:rsidP="007F5260">
      <w:pPr>
        <w:spacing w:after="0" w:line="360" w:lineRule="auto"/>
        <w:ind w:left="48"/>
        <w:jc w:val="both"/>
        <w:rPr>
          <w:rFonts w:ascii="Times New Roman" w:hAnsi="Times New Roman" w:cs="Times New Roman"/>
          <w:b/>
          <w:sz w:val="24"/>
        </w:rPr>
      </w:pPr>
      <w:r w:rsidRPr="00094C1D">
        <w:rPr>
          <w:rFonts w:ascii="Times New Roman" w:hAnsi="Times New Roman" w:cs="Times New Roman"/>
          <w:b/>
          <w:sz w:val="24"/>
        </w:rPr>
        <w:lastRenderedPageBreak/>
        <w:t xml:space="preserve">Verifikacija </w:t>
      </w:r>
    </w:p>
    <w:p w:rsidR="00094C1D" w:rsidRPr="00094C1D" w:rsidRDefault="00094C1D" w:rsidP="007F5260">
      <w:pPr>
        <w:spacing w:after="0" w:line="360" w:lineRule="auto"/>
        <w:ind w:left="48"/>
        <w:jc w:val="both"/>
        <w:rPr>
          <w:rFonts w:ascii="Times New Roman" w:hAnsi="Times New Roman" w:cs="Times New Roman"/>
          <w:sz w:val="24"/>
        </w:rPr>
      </w:pPr>
      <w:r w:rsidRPr="00094C1D">
        <w:rPr>
          <w:rFonts w:ascii="Times New Roman" w:hAnsi="Times New Roman" w:cs="Times New Roman"/>
          <w:sz w:val="24"/>
        </w:rPr>
        <w:t xml:space="preserve">Kod verifikacije vrši se potvrđivanje identiteta neke osobe u smislu poređenja dobijenog podatka sa tačno određenim uzorkom u bazi podataka. Ovaj oblik autentifikacije predstavlja 1:1 sistem. </w:t>
      </w:r>
    </w:p>
    <w:p w:rsidR="00094C1D" w:rsidRPr="00094C1D" w:rsidRDefault="00094C1D" w:rsidP="007F5260">
      <w:pPr>
        <w:spacing w:after="0" w:line="360" w:lineRule="auto"/>
        <w:ind w:left="43"/>
        <w:jc w:val="both"/>
        <w:rPr>
          <w:rFonts w:ascii="Times New Roman" w:hAnsi="Times New Roman" w:cs="Times New Roman"/>
          <w:b/>
          <w:sz w:val="24"/>
        </w:rPr>
      </w:pPr>
      <w:r w:rsidRPr="00094C1D">
        <w:rPr>
          <w:rFonts w:ascii="Times New Roman" w:hAnsi="Times New Roman" w:cs="Times New Roman"/>
          <w:b/>
          <w:sz w:val="24"/>
        </w:rPr>
        <w:t xml:space="preserve">Identifikacija </w:t>
      </w:r>
    </w:p>
    <w:p w:rsidR="00094C1D" w:rsidRDefault="00094C1D" w:rsidP="007F5260">
      <w:pPr>
        <w:spacing w:after="0" w:line="360" w:lineRule="auto"/>
        <w:ind w:left="43"/>
        <w:jc w:val="both"/>
        <w:rPr>
          <w:rFonts w:ascii="Times New Roman" w:hAnsi="Times New Roman" w:cs="Times New Roman"/>
          <w:sz w:val="24"/>
        </w:rPr>
      </w:pPr>
      <w:r w:rsidRPr="00094C1D">
        <w:rPr>
          <w:rFonts w:ascii="Times New Roman" w:hAnsi="Times New Roman" w:cs="Times New Roman"/>
          <w:sz w:val="24"/>
        </w:rPr>
        <w:t xml:space="preserve">U slučaju identifikacije, vrši se provera podudaranja dobijenog uzorka sa svim sačuvanim uzorcima u bazi podataka s ciljem dobijanja podatka o identitetu neke osobe. Ovaj sistem predstavlja 1:N (1:više) sistem autentifikacije. </w:t>
      </w:r>
    </w:p>
    <w:p w:rsidR="00094C1D" w:rsidRDefault="00094C1D" w:rsidP="007F5260">
      <w:pPr>
        <w:spacing w:after="0" w:line="360" w:lineRule="auto"/>
        <w:ind w:left="43"/>
        <w:jc w:val="both"/>
        <w:rPr>
          <w:rFonts w:ascii="Times New Roman" w:hAnsi="Times New Roman" w:cs="Times New Roman"/>
          <w:sz w:val="24"/>
        </w:rPr>
      </w:pPr>
      <w:r w:rsidRPr="00094C1D">
        <w:rPr>
          <w:rFonts w:ascii="Times New Roman" w:hAnsi="Times New Roman" w:cs="Times New Roman"/>
          <w:sz w:val="24"/>
        </w:rPr>
        <w:t>Oba tipa autentifikacije se koriste kod biometrijskih autentifikacionih sistema, a koji će biti upotrebljen zavisi konkretno od aplikacije. Pored ova dva osnovna tipa, postoji još i tzv. negativna identifikacija gde korisnik treba da potvrdi da njegov identitet ne odgovara traženom identitetu. U ovom slučaj, gde se takođe vrši 1:N pretraga, pozitivan odgovor o podudaranju se dobija samo u slučaju da se uneti podatak u najvećoj mogućoj meri poklapa sa sačuvanim šablonom, u suprotnom se prihvata tvrdnja korisnika da nije ta osoba koja se traži. Sistem se često koristi na aerodromima gde se putnici proveravaju da li su eventualno na „crnim listama“.</w:t>
      </w:r>
    </w:p>
    <w:p w:rsidR="00094C1D" w:rsidRPr="00094C1D" w:rsidRDefault="00094C1D" w:rsidP="007F5260">
      <w:pPr>
        <w:spacing w:after="0" w:line="360" w:lineRule="auto"/>
        <w:ind w:left="43"/>
        <w:rPr>
          <w:rFonts w:ascii="Times New Roman" w:hAnsi="Times New Roman" w:cs="Times New Roman"/>
          <w:sz w:val="24"/>
        </w:rPr>
      </w:pPr>
    </w:p>
    <w:p w:rsidR="00094C1D" w:rsidRDefault="00094C1D" w:rsidP="007E1B09">
      <w:pPr>
        <w:pStyle w:val="Heading1"/>
        <w:numPr>
          <w:ilvl w:val="0"/>
          <w:numId w:val="2"/>
        </w:numPr>
        <w:spacing w:before="0" w:line="360" w:lineRule="auto"/>
        <w:jc w:val="center"/>
        <w:rPr>
          <w:rFonts w:ascii="Times New Roman" w:hAnsi="Times New Roman" w:cs="Times New Roman"/>
          <w:color w:val="000000" w:themeColor="text1"/>
        </w:rPr>
      </w:pPr>
      <w:bookmarkStart w:id="4" w:name="_Toc93884098"/>
      <w:r>
        <w:rPr>
          <w:rFonts w:ascii="Times New Roman" w:hAnsi="Times New Roman" w:cs="Times New Roman"/>
          <w:color w:val="000000" w:themeColor="text1"/>
        </w:rPr>
        <w:t>Metodi autentifikacije</w:t>
      </w:r>
      <w:bookmarkEnd w:id="4"/>
    </w:p>
    <w:p w:rsidR="007E1B09" w:rsidRPr="007E1B09" w:rsidRDefault="007E1B09" w:rsidP="007E1B09"/>
    <w:p w:rsidR="00925E7C" w:rsidRPr="00925E7C" w:rsidRDefault="00925E7C" w:rsidP="007F5260">
      <w:pPr>
        <w:spacing w:after="0" w:line="360" w:lineRule="auto"/>
        <w:jc w:val="both"/>
        <w:rPr>
          <w:rFonts w:ascii="Times New Roman" w:hAnsi="Times New Roman" w:cs="Times New Roman"/>
          <w:sz w:val="24"/>
        </w:rPr>
      </w:pPr>
      <w:r w:rsidRPr="00925E7C">
        <w:rPr>
          <w:rFonts w:ascii="Times New Roman" w:hAnsi="Times New Roman" w:cs="Times New Roman"/>
          <w:sz w:val="24"/>
        </w:rPr>
        <w:t>Danas postoje tri metoda autentifikovanja sebe drugoj osobi ili sistemu.</w:t>
      </w:r>
    </w:p>
    <w:p w:rsidR="00925E7C" w:rsidRPr="00925E7C" w:rsidRDefault="00925E7C" w:rsidP="007F5260">
      <w:pPr>
        <w:pStyle w:val="ListParagraph"/>
        <w:numPr>
          <w:ilvl w:val="0"/>
          <w:numId w:val="24"/>
        </w:numPr>
        <w:spacing w:after="0" w:line="360" w:lineRule="auto"/>
        <w:jc w:val="both"/>
        <w:rPr>
          <w:rFonts w:ascii="Times New Roman" w:hAnsi="Times New Roman" w:cs="Times New Roman"/>
          <w:sz w:val="24"/>
        </w:rPr>
      </w:pPr>
      <w:r w:rsidRPr="00925E7C">
        <w:rPr>
          <w:rFonts w:ascii="Times New Roman" w:hAnsi="Times New Roman" w:cs="Times New Roman"/>
          <w:sz w:val="24"/>
        </w:rPr>
        <w:t xml:space="preserve"> Bazirana na znanju („šta znaš“)</w:t>
      </w:r>
    </w:p>
    <w:p w:rsidR="00925E7C" w:rsidRPr="00925E7C" w:rsidRDefault="00925E7C" w:rsidP="007F5260">
      <w:pPr>
        <w:pStyle w:val="ListParagraph"/>
        <w:numPr>
          <w:ilvl w:val="0"/>
          <w:numId w:val="24"/>
        </w:numPr>
        <w:spacing w:after="0" w:line="360" w:lineRule="auto"/>
        <w:jc w:val="both"/>
        <w:rPr>
          <w:rFonts w:ascii="Times New Roman" w:hAnsi="Times New Roman" w:cs="Times New Roman"/>
          <w:sz w:val="24"/>
        </w:rPr>
      </w:pPr>
      <w:r w:rsidRPr="00925E7C">
        <w:rPr>
          <w:rFonts w:ascii="Times New Roman" w:hAnsi="Times New Roman" w:cs="Times New Roman"/>
          <w:sz w:val="24"/>
        </w:rPr>
        <w:t xml:space="preserve"> Bazirana na objektu („šta imaš“)</w:t>
      </w:r>
    </w:p>
    <w:p w:rsidR="00925E7C" w:rsidRPr="00925E7C" w:rsidRDefault="00925E7C" w:rsidP="007F5260">
      <w:pPr>
        <w:pStyle w:val="ListParagraph"/>
        <w:numPr>
          <w:ilvl w:val="0"/>
          <w:numId w:val="24"/>
        </w:numPr>
        <w:spacing w:after="0" w:line="360" w:lineRule="auto"/>
        <w:jc w:val="both"/>
        <w:rPr>
          <w:rFonts w:ascii="Times New Roman" w:hAnsi="Times New Roman" w:cs="Times New Roman"/>
          <w:sz w:val="24"/>
        </w:rPr>
      </w:pPr>
      <w:r w:rsidRPr="00925E7C">
        <w:rPr>
          <w:rFonts w:ascii="Times New Roman" w:hAnsi="Times New Roman" w:cs="Times New Roman"/>
          <w:sz w:val="24"/>
        </w:rPr>
        <w:t xml:space="preserve"> Bazirana na biometriji („šta si“)</w:t>
      </w:r>
    </w:p>
    <w:p w:rsidR="00925E7C" w:rsidRPr="007E41FB" w:rsidRDefault="00925E7C" w:rsidP="007E41FB">
      <w:pPr>
        <w:spacing w:after="0" w:line="360" w:lineRule="auto"/>
        <w:rPr>
          <w:rFonts w:ascii="Times New Roman" w:hAnsi="Times New Roman" w:cs="Times New Roman"/>
          <w:b/>
          <w:sz w:val="24"/>
        </w:rPr>
      </w:pPr>
      <w:r w:rsidRPr="00925E7C">
        <w:rPr>
          <w:rFonts w:ascii="Times New Roman" w:hAnsi="Times New Roman" w:cs="Times New Roman"/>
          <w:sz w:val="24"/>
        </w:rPr>
        <w:br/>
      </w:r>
      <w:r w:rsidR="007E41FB">
        <w:rPr>
          <w:rFonts w:ascii="Times New Roman" w:hAnsi="Times New Roman" w:cs="Times New Roman"/>
          <w:b/>
          <w:sz w:val="24"/>
        </w:rPr>
        <w:t>Bazirana na znanju</w:t>
      </w:r>
      <w:r w:rsidRPr="00925E7C">
        <w:rPr>
          <w:rFonts w:ascii="Times New Roman" w:hAnsi="Times New Roman" w:cs="Times New Roman"/>
          <w:sz w:val="24"/>
        </w:rPr>
        <w:br/>
        <w:t>Metoda se zasniva na tome da korisnik pamti neki podatak. N</w:t>
      </w:r>
      <w:r w:rsidR="007E41FB">
        <w:rPr>
          <w:rFonts w:ascii="Times New Roman" w:hAnsi="Times New Roman" w:cs="Times New Roman"/>
          <w:sz w:val="24"/>
        </w:rPr>
        <w:t>ajčešće je to lozinka ili PIN ko</w:t>
      </w:r>
      <w:r w:rsidRPr="00925E7C">
        <w:rPr>
          <w:rFonts w:ascii="Times New Roman" w:hAnsi="Times New Roman" w:cs="Times New Roman"/>
          <w:sz w:val="24"/>
        </w:rPr>
        <w:t>d.</w:t>
      </w:r>
      <w:r w:rsidRPr="00925E7C">
        <w:rPr>
          <w:rFonts w:ascii="Times New Roman" w:hAnsi="Times New Roman" w:cs="Times New Roman"/>
          <w:sz w:val="24"/>
        </w:rPr>
        <w:br/>
        <w:t>Veliki sigurnosni problem je u tome što korisnici radi lakšeg pamćenja zadaju predvidljive</w:t>
      </w:r>
      <w:r w:rsidRPr="00925E7C">
        <w:rPr>
          <w:rFonts w:ascii="Times New Roman" w:hAnsi="Times New Roman" w:cs="Times New Roman"/>
          <w:sz w:val="24"/>
        </w:rPr>
        <w:br/>
        <w:t>lozinke</w:t>
      </w:r>
      <w:r w:rsidR="007E41FB">
        <w:rPr>
          <w:rFonts w:ascii="Times New Roman" w:hAnsi="Times New Roman" w:cs="Times New Roman"/>
          <w:sz w:val="24"/>
        </w:rPr>
        <w:t xml:space="preserve"> i one </w:t>
      </w:r>
      <w:r w:rsidRPr="00925E7C">
        <w:rPr>
          <w:rFonts w:ascii="Times New Roman" w:hAnsi="Times New Roman" w:cs="Times New Roman"/>
          <w:sz w:val="24"/>
        </w:rPr>
        <w:t>koje je lako pogoditi ili ih zapisuju na papir.</w:t>
      </w:r>
    </w:p>
    <w:p w:rsidR="00925E7C" w:rsidRPr="007E41FB" w:rsidRDefault="00925E7C" w:rsidP="007E41FB">
      <w:pPr>
        <w:spacing w:after="0" w:line="360" w:lineRule="auto"/>
        <w:rPr>
          <w:rFonts w:ascii="Times New Roman" w:hAnsi="Times New Roman" w:cs="Times New Roman"/>
          <w:b/>
          <w:sz w:val="24"/>
        </w:rPr>
      </w:pPr>
      <w:r w:rsidRPr="00925E7C">
        <w:rPr>
          <w:rFonts w:ascii="Times New Roman" w:hAnsi="Times New Roman" w:cs="Times New Roman"/>
          <w:sz w:val="24"/>
        </w:rPr>
        <w:br/>
      </w:r>
      <w:r w:rsidRPr="00925E7C">
        <w:rPr>
          <w:rFonts w:ascii="Times New Roman" w:hAnsi="Times New Roman" w:cs="Times New Roman"/>
          <w:b/>
          <w:sz w:val="24"/>
        </w:rPr>
        <w:t>Bazirana na objektu</w:t>
      </w:r>
      <w:r w:rsidRPr="00925E7C">
        <w:rPr>
          <w:rFonts w:ascii="Times New Roman" w:hAnsi="Times New Roman" w:cs="Times New Roman"/>
          <w:sz w:val="24"/>
        </w:rPr>
        <w:br/>
        <w:t>Metoda se zasniva na posedovanju nečega što će potvrditi identitet osobe. To su najčešće ID</w:t>
      </w:r>
      <w:r w:rsidRPr="00925E7C">
        <w:rPr>
          <w:rFonts w:ascii="Times New Roman" w:hAnsi="Times New Roman" w:cs="Times New Roman"/>
          <w:sz w:val="24"/>
        </w:rPr>
        <w:br/>
        <w:t>kartice, pasoši, platne kartice...Dobra osobina je ta što korisnik nema potrebe da pamti bilo</w:t>
      </w:r>
      <w:r w:rsidRPr="00925E7C">
        <w:rPr>
          <w:rFonts w:ascii="Times New Roman" w:hAnsi="Times New Roman" w:cs="Times New Roman"/>
          <w:sz w:val="24"/>
        </w:rPr>
        <w:br/>
        <w:t>kakve informacije ali isto tako identifikacioni objekat se može izgubiti ili ukrasti, a samim tim</w:t>
      </w:r>
      <w:r w:rsidRPr="00925E7C">
        <w:rPr>
          <w:rFonts w:ascii="Times New Roman" w:hAnsi="Times New Roman" w:cs="Times New Roman"/>
          <w:sz w:val="24"/>
        </w:rPr>
        <w:br/>
      </w:r>
      <w:r w:rsidRPr="00925E7C">
        <w:rPr>
          <w:rFonts w:ascii="Times New Roman" w:hAnsi="Times New Roman" w:cs="Times New Roman"/>
          <w:sz w:val="24"/>
        </w:rPr>
        <w:lastRenderedPageBreak/>
        <w:t>i falsifikovati. Jedina prednost u ovome je što korisnik odmah vidi da više ne poseduje objekat</w:t>
      </w:r>
      <w:r w:rsidRPr="00925E7C">
        <w:rPr>
          <w:rFonts w:ascii="Times New Roman" w:hAnsi="Times New Roman" w:cs="Times New Roman"/>
          <w:sz w:val="24"/>
        </w:rPr>
        <w:br/>
        <w:t>pa može brzo reagovati kako bi sprečio eventualne posledice.</w:t>
      </w:r>
    </w:p>
    <w:p w:rsidR="00925E7C" w:rsidRPr="009F2C51" w:rsidRDefault="009F2C51" w:rsidP="009F2C51">
      <w:pPr>
        <w:spacing w:after="0" w:line="360" w:lineRule="auto"/>
        <w:rPr>
          <w:rFonts w:ascii="Times New Roman" w:hAnsi="Times New Roman" w:cs="Times New Roman"/>
          <w:b/>
          <w:sz w:val="24"/>
        </w:rPr>
      </w:pPr>
      <w:r>
        <w:rPr>
          <w:rFonts w:ascii="Times New Roman" w:hAnsi="Times New Roman" w:cs="Times New Roman"/>
          <w:b/>
          <w:sz w:val="24"/>
        </w:rPr>
        <w:br/>
        <w:t>Bazirana na biometriji</w:t>
      </w:r>
      <w:r w:rsidR="00925E7C" w:rsidRPr="00925E7C">
        <w:rPr>
          <w:rFonts w:ascii="Times New Roman" w:hAnsi="Times New Roman" w:cs="Times New Roman"/>
          <w:sz w:val="24"/>
        </w:rPr>
        <w:br/>
        <w:t>Metoda se zasniva na tome da korisnik poseduje određeni biometrijski identifikator (otisak</w:t>
      </w:r>
      <w:r w:rsidR="00925E7C" w:rsidRPr="00925E7C">
        <w:rPr>
          <w:rFonts w:ascii="Times New Roman" w:hAnsi="Times New Roman" w:cs="Times New Roman"/>
          <w:sz w:val="24"/>
        </w:rPr>
        <w:br/>
        <w:t>prsta, crte lica...) koji toj osobi pripada samim rođenjem i koji se tokom života ne menja ili se</w:t>
      </w:r>
      <w:r w:rsidR="00925E7C" w:rsidRPr="00925E7C">
        <w:rPr>
          <w:rFonts w:ascii="Times New Roman" w:hAnsi="Times New Roman" w:cs="Times New Roman"/>
          <w:sz w:val="24"/>
        </w:rPr>
        <w:br/>
        <w:t>menja veoma malo. Ovde ne postoji mogućnost gubljenja ili zaboravljanja identifikatora, a i</w:t>
      </w:r>
      <w:r w:rsidR="00925E7C" w:rsidRPr="00925E7C">
        <w:rPr>
          <w:rFonts w:ascii="Times New Roman" w:hAnsi="Times New Roman" w:cs="Times New Roman"/>
          <w:sz w:val="24"/>
        </w:rPr>
        <w:br/>
        <w:t>mogućnost falsifikovanja je neuporedivo manja nego kod prethodno pomenute dve metode</w:t>
      </w:r>
      <w:r w:rsidR="00925E7C" w:rsidRPr="00925E7C">
        <w:rPr>
          <w:rFonts w:ascii="Times New Roman" w:hAnsi="Times New Roman" w:cs="Times New Roman"/>
          <w:sz w:val="24"/>
        </w:rPr>
        <w:br/>
        <w:t>autentifikacije</w:t>
      </w:r>
    </w:p>
    <w:p w:rsidR="007E1B09" w:rsidRPr="00925E7C" w:rsidRDefault="007E1B09" w:rsidP="007F5260">
      <w:pPr>
        <w:spacing w:after="0" w:line="360" w:lineRule="auto"/>
        <w:jc w:val="both"/>
        <w:rPr>
          <w:rFonts w:ascii="Times New Roman" w:hAnsi="Times New Roman" w:cs="Times New Roman"/>
          <w:sz w:val="24"/>
        </w:rPr>
      </w:pPr>
    </w:p>
    <w:p w:rsidR="00925E7C" w:rsidRDefault="00925E7C" w:rsidP="007E1B09">
      <w:pPr>
        <w:pStyle w:val="Heading1"/>
        <w:numPr>
          <w:ilvl w:val="0"/>
          <w:numId w:val="2"/>
        </w:numPr>
        <w:spacing w:before="0" w:line="360" w:lineRule="auto"/>
        <w:jc w:val="center"/>
        <w:rPr>
          <w:rFonts w:ascii="Times New Roman" w:hAnsi="Times New Roman" w:cs="Times New Roman"/>
          <w:color w:val="000000" w:themeColor="text1"/>
        </w:rPr>
      </w:pPr>
      <w:bookmarkStart w:id="5" w:name="_Toc93884099"/>
      <w:r>
        <w:rPr>
          <w:rFonts w:ascii="Times New Roman" w:hAnsi="Times New Roman" w:cs="Times New Roman"/>
          <w:color w:val="000000" w:themeColor="text1"/>
        </w:rPr>
        <w:t>Digitalizacija kao osnova biometrije</w:t>
      </w:r>
      <w:bookmarkEnd w:id="5"/>
    </w:p>
    <w:p w:rsidR="00925E7C" w:rsidRPr="00925E7C" w:rsidRDefault="00925E7C" w:rsidP="007F5260">
      <w:pPr>
        <w:spacing w:after="0" w:line="360" w:lineRule="auto"/>
        <w:rPr>
          <w:rFonts w:ascii="Times New Roman" w:hAnsi="Times New Roman" w:cs="Times New Roman"/>
          <w:sz w:val="24"/>
        </w:rPr>
      </w:pPr>
    </w:p>
    <w:p w:rsidR="00925E7C" w:rsidRPr="007E1B09" w:rsidRDefault="00925E7C" w:rsidP="007E1B09">
      <w:pPr>
        <w:spacing w:after="0" w:line="360" w:lineRule="auto"/>
        <w:jc w:val="both"/>
        <w:rPr>
          <w:rFonts w:ascii="Times New Roman" w:hAnsi="Times New Roman" w:cs="Times New Roman"/>
          <w:sz w:val="24"/>
        </w:rPr>
      </w:pPr>
      <w:r w:rsidRPr="00925E7C">
        <w:rPr>
          <w:rFonts w:ascii="Times New Roman" w:hAnsi="Times New Roman" w:cs="Times New Roman"/>
          <w:sz w:val="24"/>
        </w:rPr>
        <w:t>Najvažniji korak u procesu prepoznavanja uzoraka je digitalizacija. Naime, za potrebe računarske obrade podatke dobije</w:t>
      </w:r>
      <w:r w:rsidR="009F2C51">
        <w:rPr>
          <w:rFonts w:ascii="Times New Roman" w:hAnsi="Times New Roman" w:cs="Times New Roman"/>
          <w:sz w:val="24"/>
        </w:rPr>
        <w:t>n</w:t>
      </w:r>
      <w:r w:rsidRPr="00925E7C">
        <w:rPr>
          <w:rFonts w:ascii="Times New Roman" w:hAnsi="Times New Roman" w:cs="Times New Roman"/>
          <w:sz w:val="24"/>
        </w:rPr>
        <w:t>e skeniranjem i sl. potrebno je prevesti u digitalni format s kojim računar može raditi. To je proces u kojem se analogni signal pretvara u digitalni te prepoznaje programskom opremom. Što je kvalitetnija oprema, to su veće šanse za prepoznavanje uzorka. Analogni signal se pretvara u digitalni korištenjem elektroničkog DAC (eng. digital audio-video converter) uređaja. Sam proces se u suš</w:t>
      </w:r>
      <w:r w:rsidR="001A164D">
        <w:rPr>
          <w:rFonts w:ascii="Times New Roman" w:hAnsi="Times New Roman" w:cs="Times New Roman"/>
          <w:sz w:val="24"/>
        </w:rPr>
        <w:t>tini sastoji od niza Furijeovih</w:t>
      </w:r>
      <w:r w:rsidRPr="00925E7C">
        <w:rPr>
          <w:rFonts w:ascii="Times New Roman" w:hAnsi="Times New Roman" w:cs="Times New Roman"/>
          <w:sz w:val="24"/>
        </w:rPr>
        <w:t xml:space="preserve"> transformacija, kvantizacija i ostalih pojmova koji služe da matematički što približnije opišu ulazni signal. Nisu svi DAC-ovi jednaki i kvalitetni. DAC se nalazi u sklopovskom senzoru za prepoznavanje uzoraka pa što je senzor kvalitetniji (a time i skuplji), dobija se bolje prevedeni uzorak.</w:t>
      </w:r>
    </w:p>
    <w:p w:rsidR="00925E7C" w:rsidRDefault="00925E7C" w:rsidP="007F5260">
      <w:pPr>
        <w:spacing w:after="0" w:line="360" w:lineRule="auto"/>
      </w:pPr>
    </w:p>
    <w:p w:rsidR="00925E7C" w:rsidRPr="00925E7C" w:rsidRDefault="00925E7C" w:rsidP="007F5260">
      <w:pPr>
        <w:spacing w:after="0" w:line="360" w:lineRule="auto"/>
        <w:jc w:val="center"/>
      </w:pPr>
      <w:r>
        <w:rPr>
          <w:rFonts w:cs="OfficinaSansC-Book"/>
          <w:noProof/>
          <w:color w:val="000000"/>
          <w:sz w:val="24"/>
          <w:szCs w:val="24"/>
        </w:rPr>
        <w:drawing>
          <wp:inline distT="0" distB="0" distL="0" distR="0" wp14:anchorId="733CBDB4" wp14:editId="7C46A763">
            <wp:extent cx="3554095" cy="1214120"/>
            <wp:effectExtent l="0" t="0" r="825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4095" cy="1214120"/>
                    </a:xfrm>
                    <a:prstGeom prst="rect">
                      <a:avLst/>
                    </a:prstGeom>
                    <a:noFill/>
                    <a:ln>
                      <a:noFill/>
                    </a:ln>
                    <a:effectLst/>
                  </pic:spPr>
                </pic:pic>
              </a:graphicData>
            </a:graphic>
          </wp:inline>
        </w:drawing>
      </w:r>
    </w:p>
    <w:p w:rsidR="00925E7C" w:rsidRDefault="00925E7C" w:rsidP="007F5260">
      <w:pPr>
        <w:spacing w:after="0" w:line="360" w:lineRule="auto"/>
        <w:jc w:val="center"/>
        <w:rPr>
          <w:rFonts w:ascii="Times New Roman" w:hAnsi="Times New Roman" w:cs="Times New Roman"/>
          <w:sz w:val="24"/>
        </w:rPr>
      </w:pPr>
      <w:r w:rsidRPr="00925E7C">
        <w:rPr>
          <w:rFonts w:ascii="Times New Roman" w:hAnsi="Times New Roman" w:cs="Times New Roman"/>
          <w:sz w:val="24"/>
        </w:rPr>
        <w:t xml:space="preserve"> Izgled digitaliziranog uzorka</w:t>
      </w:r>
    </w:p>
    <w:p w:rsidR="007F5260" w:rsidRDefault="007F5260" w:rsidP="007F5260">
      <w:pPr>
        <w:spacing w:after="0" w:line="360" w:lineRule="auto"/>
        <w:jc w:val="center"/>
        <w:rPr>
          <w:rFonts w:ascii="Times New Roman" w:hAnsi="Times New Roman" w:cs="Times New Roman"/>
          <w:sz w:val="24"/>
        </w:rPr>
      </w:pPr>
    </w:p>
    <w:p w:rsidR="009F2C51" w:rsidRPr="00925E7C" w:rsidRDefault="009F2C51" w:rsidP="007F5260">
      <w:pPr>
        <w:spacing w:after="0" w:line="360" w:lineRule="auto"/>
        <w:jc w:val="center"/>
        <w:rPr>
          <w:rFonts w:ascii="Times New Roman" w:hAnsi="Times New Roman" w:cs="Times New Roman"/>
          <w:sz w:val="24"/>
        </w:rPr>
      </w:pPr>
    </w:p>
    <w:p w:rsidR="00B304A6" w:rsidRPr="00B304A6" w:rsidRDefault="00B304A6" w:rsidP="007F5260">
      <w:pPr>
        <w:spacing w:after="0" w:line="360" w:lineRule="auto"/>
        <w:rPr>
          <w:rFonts w:ascii="Times New Roman" w:hAnsi="Times New Roman" w:cs="Times New Roman"/>
          <w:sz w:val="24"/>
        </w:rPr>
      </w:pPr>
    </w:p>
    <w:p w:rsidR="00CD4786" w:rsidRDefault="00CD4786" w:rsidP="007E1B09">
      <w:pPr>
        <w:pStyle w:val="Heading1"/>
        <w:numPr>
          <w:ilvl w:val="0"/>
          <w:numId w:val="2"/>
        </w:numPr>
        <w:spacing w:before="0" w:line="360" w:lineRule="auto"/>
        <w:jc w:val="center"/>
        <w:rPr>
          <w:rFonts w:ascii="Times New Roman" w:hAnsi="Times New Roman" w:cs="Times New Roman"/>
          <w:color w:val="000000" w:themeColor="text1"/>
        </w:rPr>
      </w:pPr>
      <w:bookmarkStart w:id="6" w:name="_Toc93884100"/>
      <w:r>
        <w:rPr>
          <w:rFonts w:ascii="Times New Roman" w:hAnsi="Times New Roman" w:cs="Times New Roman"/>
          <w:color w:val="000000" w:themeColor="text1"/>
        </w:rPr>
        <w:lastRenderedPageBreak/>
        <w:t>Vrste biometrijskih identifikacija</w:t>
      </w:r>
      <w:bookmarkEnd w:id="6"/>
    </w:p>
    <w:p w:rsidR="00CD4786" w:rsidRPr="00CD4786" w:rsidRDefault="00CD4786" w:rsidP="007F5260">
      <w:pPr>
        <w:spacing w:after="0" w:line="360" w:lineRule="auto"/>
      </w:pPr>
    </w:p>
    <w:p w:rsidR="006B4E06" w:rsidRPr="006B4E06" w:rsidRDefault="006B4E06" w:rsidP="007F5260">
      <w:pPr>
        <w:spacing w:after="0" w:line="360" w:lineRule="auto"/>
        <w:jc w:val="both"/>
        <w:rPr>
          <w:rFonts w:ascii="Times New Roman" w:hAnsi="Times New Roman" w:cs="Times New Roman"/>
          <w:sz w:val="24"/>
        </w:rPr>
      </w:pPr>
      <w:r>
        <w:rPr>
          <w:rFonts w:ascii="Times New Roman" w:hAnsi="Times New Roman" w:cs="Times New Roman"/>
          <w:sz w:val="24"/>
        </w:rPr>
        <w:t>Biometrija se može definis</w:t>
      </w:r>
      <w:r w:rsidR="00CD4786" w:rsidRPr="00CD4786">
        <w:rPr>
          <w:rFonts w:ascii="Times New Roman" w:hAnsi="Times New Roman" w:cs="Times New Roman"/>
          <w:sz w:val="24"/>
        </w:rPr>
        <w:t>ati kao model identifikacije osobe, baziran na fizičkim karakteristikama ili karakteristikama ponašanja, a o</w:t>
      </w:r>
      <w:r>
        <w:rPr>
          <w:rFonts w:ascii="Times New Roman" w:hAnsi="Times New Roman" w:cs="Times New Roman"/>
          <w:sz w:val="24"/>
        </w:rPr>
        <w:t>dnosi se na nešto što osoba pos</w:t>
      </w:r>
      <w:r w:rsidR="00CD4786" w:rsidRPr="00CD4786">
        <w:rPr>
          <w:rFonts w:ascii="Times New Roman" w:hAnsi="Times New Roman" w:cs="Times New Roman"/>
          <w:sz w:val="24"/>
        </w:rPr>
        <w:t>eduje ili</w:t>
      </w:r>
      <w:r>
        <w:rPr>
          <w:rFonts w:ascii="Times New Roman" w:hAnsi="Times New Roman" w:cs="Times New Roman"/>
          <w:sz w:val="24"/>
        </w:rPr>
        <w:t xml:space="preserve"> ono</w:t>
      </w:r>
      <w:r w:rsidR="00CD4786" w:rsidRPr="00CD4786">
        <w:rPr>
          <w:rFonts w:ascii="Times New Roman" w:hAnsi="Times New Roman" w:cs="Times New Roman"/>
          <w:sz w:val="24"/>
        </w:rPr>
        <w:t xml:space="preserve"> što osoba zna kako bi izvršila </w:t>
      </w:r>
      <w:r>
        <w:rPr>
          <w:rFonts w:ascii="Times New Roman" w:hAnsi="Times New Roman" w:cs="Times New Roman"/>
          <w:sz w:val="24"/>
        </w:rPr>
        <w:t xml:space="preserve">identifikaciju, </w:t>
      </w:r>
      <w:r w:rsidRPr="006B4E06">
        <w:rPr>
          <w:rFonts w:ascii="Times New Roman" w:hAnsi="Times New Roman" w:cs="Times New Roman"/>
          <w:sz w:val="24"/>
        </w:rPr>
        <w:t xml:space="preserve"> pa se na osnovu toga i biometrijske identifikacije mogu, uslovno rečeno, podeliti na dve osnovne grupe: </w:t>
      </w:r>
    </w:p>
    <w:p w:rsidR="006B4E06" w:rsidRPr="006B4E06" w:rsidRDefault="006B4E06" w:rsidP="007F5260">
      <w:pPr>
        <w:pStyle w:val="ListParagraph"/>
        <w:numPr>
          <w:ilvl w:val="0"/>
          <w:numId w:val="27"/>
        </w:numPr>
        <w:spacing w:after="0" w:line="360" w:lineRule="auto"/>
        <w:jc w:val="both"/>
        <w:rPr>
          <w:rFonts w:ascii="Times New Roman" w:hAnsi="Times New Roman" w:cs="Times New Roman"/>
          <w:sz w:val="24"/>
        </w:rPr>
      </w:pPr>
      <w:r w:rsidRPr="006B4E06">
        <w:rPr>
          <w:rFonts w:ascii="Times New Roman" w:hAnsi="Times New Roman" w:cs="Times New Roman"/>
          <w:sz w:val="24"/>
        </w:rPr>
        <w:t>Identifikacija na osnovu fizičkih karakteristika subjekta koje se mogu realizovati posmatranjem otisaka prstiju, fizionomije lica, geometrije dlana, irisa (dužice) oka, fundusa (retine) oka.</w:t>
      </w:r>
    </w:p>
    <w:p w:rsidR="006B4E06" w:rsidRDefault="006B4E06" w:rsidP="007F5260">
      <w:pPr>
        <w:pStyle w:val="ListParagraph"/>
        <w:numPr>
          <w:ilvl w:val="0"/>
          <w:numId w:val="27"/>
        </w:numPr>
        <w:spacing w:after="0" w:line="360" w:lineRule="auto"/>
        <w:jc w:val="both"/>
        <w:rPr>
          <w:rFonts w:ascii="Times New Roman" w:hAnsi="Times New Roman" w:cs="Times New Roman"/>
          <w:sz w:val="24"/>
        </w:rPr>
      </w:pPr>
      <w:r w:rsidRPr="006B4E06">
        <w:rPr>
          <w:rFonts w:ascii="Times New Roman" w:hAnsi="Times New Roman" w:cs="Times New Roman"/>
          <w:sz w:val="24"/>
        </w:rPr>
        <w:t>Identifikacije na osnovu karakteristika ponašanja subjekta koje se mogu realizovati posmatranjem karakteristika glasa, potpisa, dinamike kucanja na tastaturi.</w:t>
      </w:r>
    </w:p>
    <w:p w:rsidR="006B4E06" w:rsidRPr="006B4E06" w:rsidRDefault="006B4E06" w:rsidP="009F2C51">
      <w:pPr>
        <w:spacing w:after="0" w:line="360" w:lineRule="auto"/>
        <w:jc w:val="both"/>
        <w:rPr>
          <w:rFonts w:ascii="Times New Roman" w:hAnsi="Times New Roman" w:cs="Times New Roman"/>
          <w:sz w:val="24"/>
        </w:rPr>
      </w:pPr>
      <w:r>
        <w:rPr>
          <w:rFonts w:ascii="Times New Roman" w:hAnsi="Times New Roman" w:cs="Times New Roman"/>
          <w:sz w:val="24"/>
        </w:rPr>
        <w:t>Na samom početku korišćenja biometrije</w:t>
      </w:r>
      <w:r w:rsidRPr="006B4E06">
        <w:rPr>
          <w:rFonts w:ascii="Times New Roman" w:hAnsi="Times New Roman" w:cs="Times New Roman"/>
          <w:sz w:val="24"/>
        </w:rPr>
        <w:t xml:space="preserve">, prednost je davana fizičkim karakteristikama u odnosu na ponašajne karakteristike. Prevladavalo je mišljenje da fizičke </w:t>
      </w:r>
      <w:r>
        <w:rPr>
          <w:rFonts w:ascii="Times New Roman" w:hAnsi="Times New Roman" w:cs="Times New Roman"/>
          <w:sz w:val="24"/>
        </w:rPr>
        <w:t>karakteristike, u odnosu na ponašajne, poseduju „uočljivost“. Prema tom</w:t>
      </w:r>
      <w:r w:rsidRPr="006B4E06">
        <w:rPr>
          <w:rFonts w:ascii="Times New Roman" w:hAnsi="Times New Roman" w:cs="Times New Roman"/>
          <w:sz w:val="24"/>
        </w:rPr>
        <w:t xml:space="preserve"> </w:t>
      </w:r>
      <w:r>
        <w:rPr>
          <w:rFonts w:ascii="Times New Roman" w:hAnsi="Times New Roman" w:cs="Times New Roman"/>
          <w:sz w:val="24"/>
        </w:rPr>
        <w:t>mišljenju, prevladavalo je i uv</w:t>
      </w:r>
      <w:r w:rsidRPr="006B4E06">
        <w:rPr>
          <w:rFonts w:ascii="Times New Roman" w:hAnsi="Times New Roman" w:cs="Times New Roman"/>
          <w:sz w:val="24"/>
        </w:rPr>
        <w:t>erenje kako su fizičke karakteristike pouzdanije od ponašajnih, jer one imaju tendenciju manjih razlika unutar grupa, nego li to i</w:t>
      </w:r>
      <w:r w:rsidR="009F2C51">
        <w:rPr>
          <w:rFonts w:ascii="Times New Roman" w:hAnsi="Times New Roman" w:cs="Times New Roman"/>
          <w:sz w:val="24"/>
        </w:rPr>
        <w:t xml:space="preserve">maju ponašajne karakteristike. </w:t>
      </w:r>
    </w:p>
    <w:p w:rsidR="00CD4786" w:rsidRPr="00CD4786" w:rsidRDefault="00CD4786" w:rsidP="007F5260">
      <w:pPr>
        <w:spacing w:after="0" w:line="360" w:lineRule="auto"/>
        <w:jc w:val="both"/>
        <w:rPr>
          <w:rFonts w:ascii="Times New Roman" w:hAnsi="Times New Roman" w:cs="Times New Roman"/>
          <w:sz w:val="24"/>
        </w:rPr>
      </w:pPr>
    </w:p>
    <w:p w:rsidR="006B4E06" w:rsidRDefault="006B4E06" w:rsidP="007E1B09">
      <w:pPr>
        <w:pStyle w:val="Heading1"/>
        <w:numPr>
          <w:ilvl w:val="0"/>
          <w:numId w:val="2"/>
        </w:numPr>
        <w:spacing w:before="0" w:line="360" w:lineRule="auto"/>
        <w:jc w:val="center"/>
        <w:rPr>
          <w:rFonts w:ascii="Times New Roman" w:hAnsi="Times New Roman" w:cs="Times New Roman"/>
          <w:color w:val="000000" w:themeColor="text1"/>
        </w:rPr>
      </w:pPr>
      <w:bookmarkStart w:id="7" w:name="_Toc93884101"/>
      <w:r>
        <w:rPr>
          <w:rFonts w:ascii="Times New Roman" w:hAnsi="Times New Roman" w:cs="Times New Roman"/>
          <w:color w:val="000000" w:themeColor="text1"/>
        </w:rPr>
        <w:t>Fizička biometrija</w:t>
      </w:r>
      <w:bookmarkEnd w:id="7"/>
    </w:p>
    <w:p w:rsidR="006B4E06" w:rsidRPr="006B4E06" w:rsidRDefault="006B4E06" w:rsidP="007F5260">
      <w:pPr>
        <w:spacing w:after="0" w:line="360" w:lineRule="auto"/>
      </w:pPr>
    </w:p>
    <w:p w:rsidR="00B34ECF" w:rsidRDefault="006B4E06" w:rsidP="008D207E">
      <w:pPr>
        <w:spacing w:after="0" w:line="360" w:lineRule="auto"/>
        <w:jc w:val="both"/>
        <w:rPr>
          <w:rFonts w:ascii="Times New Roman" w:hAnsi="Times New Roman" w:cs="Times New Roman"/>
          <w:sz w:val="24"/>
        </w:rPr>
      </w:pPr>
      <w:r w:rsidRPr="00B34ECF">
        <w:rPr>
          <w:rFonts w:ascii="Times New Roman" w:hAnsi="Times New Roman" w:cs="Times New Roman"/>
          <w:sz w:val="24"/>
        </w:rPr>
        <w:t>Fizička biometrija je</w:t>
      </w:r>
      <w:r w:rsidR="008D207E">
        <w:rPr>
          <w:rFonts w:ascii="Times New Roman" w:hAnsi="Times New Roman" w:cs="Times New Roman"/>
          <w:sz w:val="24"/>
        </w:rPr>
        <w:t xml:space="preserve"> deo biometrije koji se bavi uz</w:t>
      </w:r>
      <w:r w:rsidRPr="00B34ECF">
        <w:rPr>
          <w:rFonts w:ascii="Times New Roman" w:hAnsi="Times New Roman" w:cs="Times New Roman"/>
          <w:sz w:val="24"/>
        </w:rPr>
        <w:t>o</w:t>
      </w:r>
      <w:r w:rsidR="008D207E">
        <w:rPr>
          <w:rFonts w:ascii="Times New Roman" w:hAnsi="Times New Roman" w:cs="Times New Roman"/>
          <w:sz w:val="24"/>
        </w:rPr>
        <w:t>r</w:t>
      </w:r>
      <w:r w:rsidRPr="00B34ECF">
        <w:rPr>
          <w:rFonts w:ascii="Times New Roman" w:hAnsi="Times New Roman" w:cs="Times New Roman"/>
          <w:sz w:val="24"/>
        </w:rPr>
        <w:t xml:space="preserve">kovanjem fizionomije ljudskog tela </w:t>
      </w:r>
      <w:r w:rsidR="00B34ECF" w:rsidRPr="00B34ECF">
        <w:rPr>
          <w:rFonts w:ascii="Times New Roman" w:hAnsi="Times New Roman" w:cs="Times New Roman"/>
          <w:sz w:val="24"/>
        </w:rPr>
        <w:t>i njegovim jedinstvenim karakteristikama. Temelj fizičke biometrije je ljudska fizička jedinstvenost koja omogućuje raspoznavanje ljudi na osnovi iste i korištenje pripadajućih opisa uzoraka za njihovo prepoznavanje. Prepoznati uzorci mogu se koristiti u kombinaciji sa ostalim klasičnim zapisima kojima se jedinstveno opisuju osobe.</w:t>
      </w:r>
    </w:p>
    <w:p w:rsidR="007E1B09" w:rsidRDefault="007E1B09" w:rsidP="007F5260">
      <w:pPr>
        <w:spacing w:after="0" w:line="360" w:lineRule="auto"/>
        <w:jc w:val="center"/>
        <w:rPr>
          <w:rFonts w:ascii="Times New Roman" w:hAnsi="Times New Roman" w:cs="Times New Roman"/>
          <w:sz w:val="24"/>
        </w:rPr>
      </w:pPr>
    </w:p>
    <w:p w:rsidR="00B34ECF" w:rsidRDefault="00F04D22" w:rsidP="007F5260">
      <w:pPr>
        <w:spacing w:after="0" w:line="360" w:lineRule="auto"/>
        <w:jc w:val="center"/>
        <w:rPr>
          <w:rFonts w:ascii="Times New Roman" w:hAnsi="Times New Roman" w:cs="Times New Roman"/>
          <w:sz w:val="24"/>
        </w:rPr>
      </w:pPr>
      <w:r>
        <w:rPr>
          <w:rFonts w:ascii="Times New Roman" w:hAnsi="Times New Roman" w:cs="Times New Roman"/>
          <w:sz w:val="24"/>
        </w:rPr>
        <w:lastRenderedPageBreak/>
        <w:pict>
          <v:shape id="_x0000_i1028" type="#_x0000_t75" style="width:258.05pt;height:273.7pt">
            <v:imagedata r:id="rId13" o:title="tehnike"/>
          </v:shape>
        </w:pict>
      </w:r>
    </w:p>
    <w:p w:rsidR="002C1F0D" w:rsidRDefault="00E9269D" w:rsidP="008D207E">
      <w:pPr>
        <w:spacing w:after="0" w:line="360" w:lineRule="auto"/>
        <w:ind w:left="360"/>
        <w:jc w:val="center"/>
        <w:rPr>
          <w:rFonts w:ascii="Times New Roman" w:hAnsi="Times New Roman" w:cs="Times New Roman"/>
          <w:sz w:val="20"/>
          <w:szCs w:val="20"/>
        </w:rPr>
      </w:pPr>
      <w:r w:rsidRPr="007E1B09">
        <w:rPr>
          <w:rFonts w:ascii="Times New Roman" w:hAnsi="Times New Roman" w:cs="Times New Roman"/>
          <w:sz w:val="20"/>
          <w:szCs w:val="20"/>
        </w:rPr>
        <w:t>Najčešće korišćene biometrijske karakteristike. a) otisak prsta, b) geometrija dlana, c) dužica oka,</w:t>
      </w:r>
      <w:r w:rsidRPr="007E1B09">
        <w:rPr>
          <w:rFonts w:ascii="Times New Roman" w:hAnsi="Times New Roman" w:cs="Times New Roman"/>
          <w:sz w:val="20"/>
          <w:szCs w:val="20"/>
        </w:rPr>
        <w:br/>
        <w:t>d) rožnjača oka, e)crte lica, f) otisak šake, g) oblik uha, h) DNK, i) glas, j</w:t>
      </w:r>
      <w:r w:rsidR="007F5260" w:rsidRPr="007E1B09">
        <w:rPr>
          <w:rFonts w:ascii="Times New Roman" w:hAnsi="Times New Roman" w:cs="Times New Roman"/>
          <w:sz w:val="20"/>
          <w:szCs w:val="20"/>
        </w:rPr>
        <w:t>) hod, k) potpis, l) dinamika ku</w:t>
      </w:r>
      <w:r w:rsidRPr="007E1B09">
        <w:rPr>
          <w:rFonts w:ascii="Times New Roman" w:hAnsi="Times New Roman" w:cs="Times New Roman"/>
          <w:sz w:val="20"/>
          <w:szCs w:val="20"/>
        </w:rPr>
        <w:t>canja</w:t>
      </w:r>
    </w:p>
    <w:p w:rsidR="007244F9" w:rsidRPr="00E9269D" w:rsidRDefault="007244F9" w:rsidP="008D207E">
      <w:pPr>
        <w:spacing w:after="0" w:line="360" w:lineRule="auto"/>
        <w:ind w:left="360"/>
        <w:jc w:val="center"/>
        <w:rPr>
          <w:rFonts w:ascii="Times New Roman" w:hAnsi="Times New Roman" w:cs="Times New Roman"/>
          <w:sz w:val="20"/>
          <w:szCs w:val="20"/>
        </w:rPr>
      </w:pPr>
    </w:p>
    <w:p w:rsidR="008C59A0" w:rsidRDefault="008D207E" w:rsidP="00965406">
      <w:pPr>
        <w:pStyle w:val="Heading1"/>
        <w:numPr>
          <w:ilvl w:val="1"/>
          <w:numId w:val="2"/>
        </w:numPr>
        <w:spacing w:before="0"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 xml:space="preserve"> </w:t>
      </w:r>
      <w:bookmarkStart w:id="8" w:name="_Toc93884102"/>
      <w:r w:rsidR="008C59A0">
        <w:rPr>
          <w:rFonts w:ascii="Times New Roman" w:hAnsi="Times New Roman" w:cs="Times New Roman"/>
          <w:color w:val="000000" w:themeColor="text1"/>
        </w:rPr>
        <w:t>Čitanje DNK zapisa</w:t>
      </w:r>
      <w:bookmarkEnd w:id="8"/>
    </w:p>
    <w:p w:rsidR="007E1B09" w:rsidRPr="007E1B09" w:rsidRDefault="007E1B09" w:rsidP="007E1B09"/>
    <w:p w:rsidR="008C59A0" w:rsidRPr="000D7F9D" w:rsidRDefault="008C59A0" w:rsidP="000D7F9D">
      <w:pPr>
        <w:spacing w:after="0" w:line="360" w:lineRule="auto"/>
        <w:jc w:val="both"/>
        <w:rPr>
          <w:rFonts w:ascii="Times New Roman" w:hAnsi="Times New Roman" w:cs="Times New Roman"/>
          <w:sz w:val="24"/>
        </w:rPr>
      </w:pPr>
      <w:r w:rsidRPr="000D7F9D">
        <w:rPr>
          <w:rFonts w:ascii="Times New Roman" w:hAnsi="Times New Roman" w:cs="Times New Roman"/>
          <w:sz w:val="24"/>
        </w:rPr>
        <w:t xml:space="preserve">Britanski </w:t>
      </w:r>
      <w:r w:rsidR="000D7F9D" w:rsidRPr="000D7F9D">
        <w:rPr>
          <w:rFonts w:ascii="Times New Roman" w:hAnsi="Times New Roman" w:cs="Times New Roman"/>
          <w:sz w:val="24"/>
        </w:rPr>
        <w:t>naučnik</w:t>
      </w:r>
      <w:r w:rsidRPr="000D7F9D">
        <w:rPr>
          <w:rFonts w:ascii="Times New Roman" w:hAnsi="Times New Roman" w:cs="Times New Roman"/>
          <w:sz w:val="24"/>
        </w:rPr>
        <w:t xml:space="preserve"> sir Alec Jeff</w:t>
      </w:r>
      <w:r w:rsidR="000D7F9D" w:rsidRPr="000D7F9D">
        <w:rPr>
          <w:rFonts w:ascii="Times New Roman" w:hAnsi="Times New Roman" w:cs="Times New Roman"/>
          <w:sz w:val="24"/>
        </w:rPr>
        <w:t>reys prvi je 1984. godine prim</w:t>
      </w:r>
      <w:r w:rsidRPr="000D7F9D">
        <w:rPr>
          <w:rFonts w:ascii="Times New Roman" w:hAnsi="Times New Roman" w:cs="Times New Roman"/>
          <w:sz w:val="24"/>
        </w:rPr>
        <w:t xml:space="preserve">enio činjenicu </w:t>
      </w:r>
      <w:r w:rsidR="000D7F9D" w:rsidRPr="000D7F9D">
        <w:rPr>
          <w:rFonts w:ascii="Times New Roman" w:hAnsi="Times New Roman" w:cs="Times New Roman"/>
          <w:sz w:val="24"/>
        </w:rPr>
        <w:t>o jedinstvenosti građe molekula</w:t>
      </w:r>
      <w:r w:rsidRPr="000D7F9D">
        <w:rPr>
          <w:rFonts w:ascii="Times New Roman" w:hAnsi="Times New Roman" w:cs="Times New Roman"/>
          <w:sz w:val="24"/>
        </w:rPr>
        <w:t xml:space="preserve"> DNK na identifikaciju nepoznatih počinitelja </w:t>
      </w:r>
      <w:r w:rsidR="000D7F9D" w:rsidRPr="000D7F9D">
        <w:rPr>
          <w:rFonts w:ascii="Times New Roman" w:hAnsi="Times New Roman" w:cs="Times New Roman"/>
          <w:sz w:val="24"/>
        </w:rPr>
        <w:t>krivičnih dela</w:t>
      </w:r>
      <w:r w:rsidRPr="000D7F9D">
        <w:rPr>
          <w:rFonts w:ascii="Times New Roman" w:hAnsi="Times New Roman" w:cs="Times New Roman"/>
          <w:sz w:val="24"/>
        </w:rPr>
        <w:t xml:space="preserve">, pa je metodu nazvao DNA-fingerprinting po </w:t>
      </w:r>
      <w:r w:rsidR="000D7F9D" w:rsidRPr="000D7F9D">
        <w:rPr>
          <w:rFonts w:ascii="Times New Roman" w:hAnsi="Times New Roman" w:cs="Times New Roman"/>
          <w:sz w:val="24"/>
        </w:rPr>
        <w:t xml:space="preserve">uzoru na do tada neprikosnovenu </w:t>
      </w:r>
      <w:r w:rsidRPr="000D7F9D">
        <w:rPr>
          <w:rFonts w:ascii="Times New Roman" w:hAnsi="Times New Roman" w:cs="Times New Roman"/>
          <w:sz w:val="24"/>
        </w:rPr>
        <w:t>metodu identifikacije. Analiza DNK je zasigurno jedna od najznačajnijih i najpouzdanijih biometrijskih metoda identifikacije. Koristi se u mnogim područjima istraživan</w:t>
      </w:r>
      <w:r w:rsidR="008D207E">
        <w:rPr>
          <w:rFonts w:ascii="Times New Roman" w:hAnsi="Times New Roman" w:cs="Times New Roman"/>
          <w:sz w:val="24"/>
        </w:rPr>
        <w:t>ja, a nama najzanimljivija prim</w:t>
      </w:r>
      <w:r w:rsidRPr="000D7F9D">
        <w:rPr>
          <w:rFonts w:ascii="Times New Roman" w:hAnsi="Times New Roman" w:cs="Times New Roman"/>
          <w:sz w:val="24"/>
        </w:rPr>
        <w:t>ena je u području krim</w:t>
      </w:r>
      <w:r w:rsidR="000D7F9D">
        <w:rPr>
          <w:rFonts w:ascii="Times New Roman" w:hAnsi="Times New Roman" w:cs="Times New Roman"/>
          <w:sz w:val="24"/>
        </w:rPr>
        <w:t>inalistike i sudske medicine gd</w:t>
      </w:r>
      <w:r w:rsidRPr="000D7F9D">
        <w:rPr>
          <w:rFonts w:ascii="Times New Roman" w:hAnsi="Times New Roman" w:cs="Times New Roman"/>
          <w:sz w:val="24"/>
        </w:rPr>
        <w:t>e se analiza DNK koristi za utvrđivanje identiteta nepoznate osobe, dokazivanje roditeljstva, posmrtnu id</w:t>
      </w:r>
      <w:r w:rsidR="000D7F9D">
        <w:rPr>
          <w:rFonts w:ascii="Times New Roman" w:hAnsi="Times New Roman" w:cs="Times New Roman"/>
          <w:sz w:val="24"/>
        </w:rPr>
        <w:t>entifikaciju ostataka mrtvog tela, određivanje pola osoba…</w:t>
      </w:r>
      <w:r w:rsidRPr="000D7F9D">
        <w:rPr>
          <w:rFonts w:ascii="Times New Roman" w:hAnsi="Times New Roman" w:cs="Times New Roman"/>
          <w:sz w:val="24"/>
        </w:rPr>
        <w:t xml:space="preserve"> </w:t>
      </w:r>
    </w:p>
    <w:p w:rsidR="000D7F9D" w:rsidRPr="000D7F9D" w:rsidRDefault="000D7F9D" w:rsidP="000D7F9D">
      <w:pPr>
        <w:spacing w:after="0" w:line="360" w:lineRule="auto"/>
        <w:jc w:val="both"/>
        <w:rPr>
          <w:rFonts w:ascii="Times New Roman" w:hAnsi="Times New Roman" w:cs="Times New Roman"/>
          <w:sz w:val="24"/>
        </w:rPr>
      </w:pPr>
      <w:r w:rsidRPr="000D7F9D">
        <w:rPr>
          <w:rFonts w:ascii="Times New Roman" w:hAnsi="Times New Roman" w:cs="Times New Roman"/>
          <w:sz w:val="24"/>
        </w:rPr>
        <w:t>Ko</w:t>
      </w:r>
      <w:r w:rsidR="008D207E">
        <w:rPr>
          <w:rFonts w:ascii="Times New Roman" w:hAnsi="Times New Roman" w:cs="Times New Roman"/>
          <w:sz w:val="24"/>
        </w:rPr>
        <w:t>d analize DNK koriste se unapr</w:t>
      </w:r>
      <w:r w:rsidRPr="000D7F9D">
        <w:rPr>
          <w:rFonts w:ascii="Times New Roman" w:hAnsi="Times New Roman" w:cs="Times New Roman"/>
          <w:sz w:val="24"/>
        </w:rPr>
        <w:t xml:space="preserve">ed određeni lokusi, za koje je poznato da sadrže određene parove baza koji se uzastopno ponavljaju, a </w:t>
      </w:r>
      <w:r>
        <w:rPr>
          <w:rFonts w:ascii="Times New Roman" w:hAnsi="Times New Roman" w:cs="Times New Roman"/>
          <w:sz w:val="24"/>
        </w:rPr>
        <w:t xml:space="preserve">u isto vreme </w:t>
      </w:r>
      <w:r w:rsidRPr="000D7F9D">
        <w:rPr>
          <w:rFonts w:ascii="Times New Roman" w:hAnsi="Times New Roman" w:cs="Times New Roman"/>
          <w:sz w:val="24"/>
        </w:rPr>
        <w:t xml:space="preserve">pokrivaju veliku varijabilnost u ljudskoj populaciji, odnosno koji sadrže VNTR. </w:t>
      </w:r>
    </w:p>
    <w:p w:rsidR="00327604" w:rsidRDefault="000D7F9D" w:rsidP="000D7F9D">
      <w:pPr>
        <w:spacing w:after="0" w:line="360" w:lineRule="auto"/>
        <w:jc w:val="both"/>
        <w:rPr>
          <w:rFonts w:ascii="Times New Roman" w:hAnsi="Times New Roman" w:cs="Times New Roman"/>
          <w:sz w:val="24"/>
        </w:rPr>
      </w:pPr>
      <w:r w:rsidRPr="000D7F9D">
        <w:rPr>
          <w:rFonts w:ascii="Times New Roman" w:hAnsi="Times New Roman" w:cs="Times New Roman"/>
          <w:sz w:val="24"/>
        </w:rPr>
        <w:t xml:space="preserve">VNTR ili varijabilni (polimorfni) ponavljajući </w:t>
      </w:r>
      <w:r>
        <w:rPr>
          <w:rFonts w:ascii="Times New Roman" w:hAnsi="Times New Roman" w:cs="Times New Roman"/>
          <w:sz w:val="24"/>
        </w:rPr>
        <w:t>nizovi</w:t>
      </w:r>
      <w:r w:rsidRPr="000D7F9D">
        <w:rPr>
          <w:rFonts w:ascii="Times New Roman" w:hAnsi="Times New Roman" w:cs="Times New Roman"/>
          <w:sz w:val="24"/>
        </w:rPr>
        <w:t xml:space="preserve"> (engl. Variable number tandem repeats) su visoko polimorfni </w:t>
      </w:r>
      <w:r>
        <w:rPr>
          <w:rFonts w:ascii="Times New Roman" w:hAnsi="Times New Roman" w:cs="Times New Roman"/>
          <w:sz w:val="24"/>
        </w:rPr>
        <w:t>nizovi</w:t>
      </w:r>
      <w:r w:rsidRPr="000D7F9D">
        <w:rPr>
          <w:rFonts w:ascii="Times New Roman" w:hAnsi="Times New Roman" w:cs="Times New Roman"/>
          <w:sz w:val="24"/>
        </w:rPr>
        <w:t xml:space="preserve"> i određeni su brojem ponavljajućih DNK sekvenci. Većina DNK</w:t>
      </w:r>
      <w:r>
        <w:rPr>
          <w:rFonts w:ascii="Times New Roman" w:hAnsi="Times New Roman" w:cs="Times New Roman"/>
          <w:sz w:val="24"/>
        </w:rPr>
        <w:t xml:space="preserve"> nizova</w:t>
      </w:r>
      <w:r w:rsidRPr="000D7F9D">
        <w:rPr>
          <w:rFonts w:ascii="Times New Roman" w:hAnsi="Times New Roman" w:cs="Times New Roman"/>
          <w:sz w:val="24"/>
        </w:rPr>
        <w:t xml:space="preserve"> odnosno sekvenci ne sadrži gene, već služi isključivo kao pomoćni genetički materijal. Kratke </w:t>
      </w:r>
      <w:r w:rsidRPr="000D7F9D">
        <w:rPr>
          <w:rFonts w:ascii="Times New Roman" w:hAnsi="Times New Roman" w:cs="Times New Roman"/>
          <w:sz w:val="24"/>
        </w:rPr>
        <w:lastRenderedPageBreak/>
        <w:t xml:space="preserve">sekvence parova baza koji se učestalo ponavljaju, nazivaju se kratki ponavljajući </w:t>
      </w:r>
      <w:r w:rsidR="008D207E">
        <w:rPr>
          <w:rFonts w:ascii="Times New Roman" w:hAnsi="Times New Roman" w:cs="Times New Roman"/>
          <w:sz w:val="24"/>
        </w:rPr>
        <w:t>nizov</w:t>
      </w:r>
      <w:r>
        <w:rPr>
          <w:rFonts w:ascii="Times New Roman" w:hAnsi="Times New Roman" w:cs="Times New Roman"/>
          <w:sz w:val="24"/>
        </w:rPr>
        <w:t xml:space="preserve">i </w:t>
      </w:r>
      <w:r w:rsidRPr="000D7F9D">
        <w:rPr>
          <w:rFonts w:ascii="Times New Roman" w:hAnsi="Times New Roman" w:cs="Times New Roman"/>
          <w:sz w:val="24"/>
        </w:rPr>
        <w:t>ili STR (short tandem repeats). Iako se ove sekvence pojavljuju u DNK svake osobe, broj ponavljanja sekvenci jako se razlikuje od osobe do osobe. Upravo se na utvrđivanju broja i dužine ponavljanja tih sekvenci temelji identifikacija osoba metodama analize DNK.</w:t>
      </w:r>
    </w:p>
    <w:p w:rsidR="00B942F1" w:rsidRDefault="00B942F1" w:rsidP="000D7F9D">
      <w:pPr>
        <w:spacing w:after="0" w:line="360" w:lineRule="auto"/>
        <w:jc w:val="both"/>
        <w:rPr>
          <w:rFonts w:ascii="Times New Roman" w:hAnsi="Times New Roman" w:cs="Times New Roman"/>
          <w:sz w:val="24"/>
        </w:rPr>
      </w:pPr>
    </w:p>
    <w:p w:rsidR="000D7F9D" w:rsidRDefault="000D7F9D" w:rsidP="000D7F9D">
      <w:pPr>
        <w:spacing w:after="0" w:line="360" w:lineRule="auto"/>
        <w:jc w:val="center"/>
        <w:rPr>
          <w:rFonts w:ascii="Times New Roman" w:hAnsi="Times New Roman" w:cs="Times New Roman"/>
          <w:sz w:val="24"/>
        </w:rPr>
      </w:pPr>
      <w:r>
        <w:rPr>
          <w:rFonts w:cs="OfficinaSansC-Book"/>
          <w:noProof/>
          <w:color w:val="000000"/>
          <w:sz w:val="24"/>
          <w:szCs w:val="24"/>
        </w:rPr>
        <w:drawing>
          <wp:inline distT="0" distB="0" distL="0" distR="0">
            <wp:extent cx="1744980" cy="2556386"/>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50895" cy="2565052"/>
                    </a:xfrm>
                    <a:prstGeom prst="rect">
                      <a:avLst/>
                    </a:prstGeom>
                    <a:noFill/>
                    <a:ln>
                      <a:noFill/>
                    </a:ln>
                    <a:effectLst/>
                  </pic:spPr>
                </pic:pic>
              </a:graphicData>
            </a:graphic>
          </wp:inline>
        </w:drawing>
      </w:r>
    </w:p>
    <w:p w:rsidR="007E1B09" w:rsidRDefault="000D7F9D" w:rsidP="008D207E">
      <w:pPr>
        <w:spacing w:after="0" w:line="360" w:lineRule="auto"/>
        <w:jc w:val="center"/>
        <w:rPr>
          <w:rFonts w:ascii="Times New Roman" w:hAnsi="Times New Roman" w:cs="Times New Roman"/>
          <w:sz w:val="24"/>
        </w:rPr>
      </w:pPr>
      <w:r>
        <w:rPr>
          <w:rFonts w:ascii="Times New Roman" w:hAnsi="Times New Roman" w:cs="Times New Roman"/>
          <w:sz w:val="24"/>
        </w:rPr>
        <w:t>Šematski izgled dnk molekula</w:t>
      </w:r>
    </w:p>
    <w:p w:rsidR="00E53D16" w:rsidRPr="000D7F9D" w:rsidRDefault="00E53D16" w:rsidP="008D207E">
      <w:pPr>
        <w:spacing w:after="0" w:line="360" w:lineRule="auto"/>
        <w:jc w:val="center"/>
        <w:rPr>
          <w:rFonts w:ascii="Times New Roman" w:hAnsi="Times New Roman" w:cs="Times New Roman"/>
          <w:sz w:val="24"/>
        </w:rPr>
      </w:pPr>
    </w:p>
    <w:p w:rsidR="007F5260" w:rsidRDefault="008D207E" w:rsidP="00965406">
      <w:pPr>
        <w:pStyle w:val="Heading1"/>
        <w:numPr>
          <w:ilvl w:val="1"/>
          <w:numId w:val="2"/>
        </w:numPr>
        <w:spacing w:before="0"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 xml:space="preserve"> </w:t>
      </w:r>
      <w:bookmarkStart w:id="9" w:name="_Toc93884103"/>
      <w:r w:rsidR="007F5260">
        <w:rPr>
          <w:rFonts w:ascii="Times New Roman" w:hAnsi="Times New Roman" w:cs="Times New Roman"/>
          <w:color w:val="000000" w:themeColor="text1"/>
        </w:rPr>
        <w:t>Otisak prsta</w:t>
      </w:r>
      <w:bookmarkEnd w:id="9"/>
    </w:p>
    <w:p w:rsidR="007F5260" w:rsidRPr="007F5260" w:rsidRDefault="007F5260" w:rsidP="007F5260">
      <w:pPr>
        <w:spacing w:after="0" w:line="360" w:lineRule="auto"/>
      </w:pPr>
    </w:p>
    <w:p w:rsidR="007F5260" w:rsidRPr="000D7F9D" w:rsidRDefault="007F5260" w:rsidP="007F5260">
      <w:pPr>
        <w:spacing w:after="0" w:line="360" w:lineRule="auto"/>
        <w:jc w:val="both"/>
        <w:rPr>
          <w:rFonts w:ascii="Times New Roman" w:hAnsi="Times New Roman" w:cs="Times New Roman"/>
        </w:rPr>
      </w:pPr>
      <w:r w:rsidRPr="000D7F9D">
        <w:rPr>
          <w:rFonts w:ascii="Times New Roman" w:hAnsi="Times New Roman" w:cs="Times New Roman"/>
          <w:sz w:val="24"/>
        </w:rPr>
        <w:t>Otisak prsta je najkorišćenija metoda identifikacije kod biometrijskih pametnih kartica. Svaka osoba ima jedinstven otisak prsta koji se sastoji od dolina i brazdi (udubljenja i</w:t>
      </w:r>
      <w:r w:rsidRPr="007F5260">
        <w:rPr>
          <w:rFonts w:ascii="Times New Roman" w:hAnsi="Times New Roman" w:cs="Times New Roman"/>
          <w:sz w:val="24"/>
        </w:rPr>
        <w:br/>
      </w:r>
      <w:r w:rsidRPr="000D7F9D">
        <w:rPr>
          <w:rFonts w:ascii="Times New Roman" w:hAnsi="Times New Roman" w:cs="Times New Roman"/>
          <w:sz w:val="24"/>
        </w:rPr>
        <w:t xml:space="preserve">ispupčenja) koji definišu različite šablone. Brazde mogu biti različitih oblika. </w:t>
      </w:r>
    </w:p>
    <w:p w:rsidR="007F5260" w:rsidRPr="000D7F9D" w:rsidRDefault="007F5260" w:rsidP="007F5260">
      <w:pPr>
        <w:spacing w:after="0" w:line="360" w:lineRule="auto"/>
        <w:jc w:val="both"/>
        <w:rPr>
          <w:rFonts w:ascii="Times New Roman" w:hAnsi="Times New Roman" w:cs="Times New Roman"/>
          <w:sz w:val="24"/>
        </w:rPr>
      </w:pPr>
      <w:r w:rsidRPr="000D7F9D">
        <w:rPr>
          <w:rFonts w:ascii="Times New Roman" w:hAnsi="Times New Roman" w:cs="Times New Roman"/>
          <w:sz w:val="24"/>
        </w:rPr>
        <w:t>Autentifikacija putem otisaka prsta je veoma jednostavna. Prvo, korisnik se prijavi na sistem</w:t>
      </w:r>
      <w:r w:rsidRPr="007F5260">
        <w:rPr>
          <w:rFonts w:ascii="Times New Roman" w:hAnsi="Times New Roman" w:cs="Times New Roman"/>
          <w:sz w:val="24"/>
        </w:rPr>
        <w:br/>
      </w:r>
      <w:r w:rsidRPr="000D7F9D">
        <w:rPr>
          <w:rFonts w:ascii="Times New Roman" w:hAnsi="Times New Roman" w:cs="Times New Roman"/>
          <w:sz w:val="24"/>
        </w:rPr>
        <w:t>dajući svoj uzorak otiska. Senzor skenira prst. Dobijena slika se određenim algoritmima</w:t>
      </w:r>
      <w:r w:rsidRPr="007F5260">
        <w:rPr>
          <w:rFonts w:ascii="Times New Roman" w:hAnsi="Times New Roman" w:cs="Times New Roman"/>
          <w:sz w:val="24"/>
        </w:rPr>
        <w:br/>
      </w:r>
      <w:r w:rsidRPr="000D7F9D">
        <w:rPr>
          <w:rFonts w:ascii="Times New Roman" w:hAnsi="Times New Roman" w:cs="Times New Roman"/>
          <w:sz w:val="24"/>
        </w:rPr>
        <w:t>obradi i postavi u fajl na glavnom računaru ili lokalnom procesoru kod mobilnih uređaja.</w:t>
      </w:r>
      <w:r w:rsidRPr="007F5260">
        <w:rPr>
          <w:rFonts w:ascii="Times New Roman" w:hAnsi="Times New Roman" w:cs="Times New Roman"/>
          <w:sz w:val="24"/>
        </w:rPr>
        <w:br/>
      </w:r>
      <w:r w:rsidRPr="000D7F9D">
        <w:rPr>
          <w:rFonts w:ascii="Times New Roman" w:hAnsi="Times New Roman" w:cs="Times New Roman"/>
          <w:sz w:val="24"/>
        </w:rPr>
        <w:t>Sačuvani podatak predstavlja tzv. šablon korisnikovog otiska prsta. Pri verifikaciji otiska,</w:t>
      </w:r>
      <w:r w:rsidRPr="007F5260">
        <w:rPr>
          <w:rFonts w:ascii="Times New Roman" w:hAnsi="Times New Roman" w:cs="Times New Roman"/>
          <w:sz w:val="24"/>
        </w:rPr>
        <w:br/>
      </w:r>
      <w:r w:rsidRPr="000D7F9D">
        <w:rPr>
          <w:rFonts w:ascii="Times New Roman" w:hAnsi="Times New Roman" w:cs="Times New Roman"/>
          <w:sz w:val="24"/>
        </w:rPr>
        <w:t>podaci o otisku se upotrebom algoritma porede sa prethodno sačuvanim podatkom iz čega se</w:t>
      </w:r>
      <w:r w:rsidRPr="007F5260">
        <w:rPr>
          <w:rFonts w:ascii="Times New Roman" w:hAnsi="Times New Roman" w:cs="Times New Roman"/>
          <w:sz w:val="24"/>
        </w:rPr>
        <w:br/>
      </w:r>
      <w:r w:rsidRPr="000D7F9D">
        <w:rPr>
          <w:rFonts w:ascii="Times New Roman" w:hAnsi="Times New Roman" w:cs="Times New Roman"/>
          <w:sz w:val="24"/>
        </w:rPr>
        <w:t>kao odgovor dobija podudaranje ili ne podudaranje otisaka. Cela procedura se odvija brzinom</w:t>
      </w:r>
      <w:r w:rsidRPr="007F5260">
        <w:rPr>
          <w:rFonts w:ascii="Times New Roman" w:hAnsi="Times New Roman" w:cs="Times New Roman"/>
          <w:sz w:val="24"/>
        </w:rPr>
        <w:br/>
      </w:r>
      <w:r w:rsidRPr="000D7F9D">
        <w:rPr>
          <w:rFonts w:ascii="Times New Roman" w:hAnsi="Times New Roman" w:cs="Times New Roman"/>
          <w:sz w:val="24"/>
        </w:rPr>
        <w:t>od 1-2s.</w:t>
      </w:r>
    </w:p>
    <w:p w:rsidR="007F5260" w:rsidRPr="000D7F9D" w:rsidRDefault="007F5260" w:rsidP="007F5260">
      <w:pPr>
        <w:spacing w:after="0" w:line="360" w:lineRule="auto"/>
        <w:jc w:val="both"/>
        <w:rPr>
          <w:rFonts w:ascii="Times New Roman" w:hAnsi="Times New Roman" w:cs="Times New Roman"/>
          <w:sz w:val="24"/>
        </w:rPr>
      </w:pPr>
      <w:r w:rsidRPr="000D7F9D">
        <w:rPr>
          <w:rFonts w:ascii="Times New Roman" w:hAnsi="Times New Roman" w:cs="Times New Roman"/>
          <w:sz w:val="24"/>
        </w:rPr>
        <w:t>Postoje dva osnovna pristupa prilikom analize otiska prsta. Prvi analizira samo ukrštanja i</w:t>
      </w:r>
      <w:r w:rsidRPr="007F5260">
        <w:rPr>
          <w:rFonts w:ascii="Times New Roman" w:hAnsi="Times New Roman" w:cs="Times New Roman"/>
          <w:sz w:val="24"/>
        </w:rPr>
        <w:br/>
      </w:r>
      <w:r w:rsidRPr="000D7F9D">
        <w:rPr>
          <w:rFonts w:ascii="Times New Roman" w:hAnsi="Times New Roman" w:cs="Times New Roman"/>
          <w:sz w:val="24"/>
        </w:rPr>
        <w:t>završetke zavijutaka otiska, dok drugi prati celokupan pravac svake linije. Otisak skeniran</w:t>
      </w:r>
      <w:r w:rsidRPr="007F5260">
        <w:rPr>
          <w:rFonts w:ascii="Times New Roman" w:hAnsi="Times New Roman" w:cs="Times New Roman"/>
          <w:sz w:val="24"/>
        </w:rPr>
        <w:br/>
      </w:r>
      <w:r w:rsidRPr="000D7F9D">
        <w:rPr>
          <w:rFonts w:ascii="Times New Roman" w:hAnsi="Times New Roman" w:cs="Times New Roman"/>
          <w:sz w:val="24"/>
        </w:rPr>
        <w:lastRenderedPageBreak/>
        <w:t>prvom metodom zauzima oko 250 B, dok drugom metodom otisak zauzima oko 100 KB.</w:t>
      </w:r>
      <w:r w:rsidRPr="007F5260">
        <w:rPr>
          <w:rFonts w:ascii="Times New Roman" w:hAnsi="Times New Roman" w:cs="Times New Roman"/>
          <w:sz w:val="24"/>
        </w:rPr>
        <w:br/>
      </w:r>
      <w:r w:rsidRPr="000D7F9D">
        <w:rPr>
          <w:rFonts w:ascii="Times New Roman" w:hAnsi="Times New Roman" w:cs="Times New Roman"/>
          <w:sz w:val="24"/>
        </w:rPr>
        <w:t>Naravno, postoji i razlika u brzini prepoznavanja otiska jer se u prvoj metodi upoređuje</w:t>
      </w:r>
      <w:r w:rsidRPr="007F5260">
        <w:rPr>
          <w:rFonts w:ascii="Times New Roman" w:hAnsi="Times New Roman" w:cs="Times New Roman"/>
          <w:sz w:val="24"/>
        </w:rPr>
        <w:br/>
      </w:r>
      <w:r w:rsidRPr="000D7F9D">
        <w:rPr>
          <w:rFonts w:ascii="Times New Roman" w:hAnsi="Times New Roman" w:cs="Times New Roman"/>
          <w:sz w:val="24"/>
        </w:rPr>
        <w:t>nekoliko karakterističnih tačaka, dok se u drugoj metodi upoređivanje vrši u kompletnoj bazi</w:t>
      </w:r>
      <w:r w:rsidRPr="007F5260">
        <w:rPr>
          <w:rFonts w:ascii="Times New Roman" w:hAnsi="Times New Roman" w:cs="Times New Roman"/>
          <w:sz w:val="24"/>
        </w:rPr>
        <w:br/>
      </w:r>
      <w:r w:rsidRPr="000D7F9D">
        <w:rPr>
          <w:rFonts w:ascii="Times New Roman" w:hAnsi="Times New Roman" w:cs="Times New Roman"/>
          <w:sz w:val="24"/>
        </w:rPr>
        <w:t xml:space="preserve">podataka, što može da traje satima ili danima. </w:t>
      </w:r>
    </w:p>
    <w:p w:rsidR="007F5260" w:rsidRPr="000D7F9D" w:rsidRDefault="007F5260" w:rsidP="007F5260">
      <w:pPr>
        <w:spacing w:after="0" w:line="360" w:lineRule="auto"/>
        <w:jc w:val="both"/>
        <w:rPr>
          <w:rFonts w:ascii="Times New Roman" w:hAnsi="Times New Roman" w:cs="Times New Roman"/>
          <w:sz w:val="24"/>
        </w:rPr>
      </w:pPr>
      <w:r w:rsidRPr="000D7F9D">
        <w:rPr>
          <w:rFonts w:ascii="Times New Roman" w:hAnsi="Times New Roman" w:cs="Times New Roman"/>
          <w:sz w:val="24"/>
        </w:rPr>
        <w:t>Različita je i tehnologija kojom se skenira otisak i ona se najčešće bazira na kapacitivnim, optičkim ili ultrazvučnim senzorima</w:t>
      </w:r>
    </w:p>
    <w:p w:rsidR="007F5260" w:rsidRDefault="007B3BE3" w:rsidP="007F5260">
      <w:pPr>
        <w:spacing w:after="0" w:line="360" w:lineRule="auto"/>
        <w:jc w:val="center"/>
        <w:rPr>
          <w:rFonts w:ascii="Times New Roman" w:hAnsi="Times New Roman" w:cs="Times New Roman"/>
        </w:rPr>
      </w:pPr>
      <w:r>
        <w:rPr>
          <w:rFonts w:ascii="Times New Roman" w:hAnsi="Times New Roman" w:cs="Times New Roman"/>
        </w:rPr>
        <w:pict>
          <v:shape id="_x0000_i1029" type="#_x0000_t75" style="width:339.6pt;height:177pt">
            <v:imagedata r:id="rId15" o:title="fingerprint"/>
          </v:shape>
        </w:pict>
      </w:r>
    </w:p>
    <w:p w:rsidR="007F5260" w:rsidRDefault="007F5260" w:rsidP="007F5260">
      <w:pPr>
        <w:spacing w:after="0" w:line="360" w:lineRule="auto"/>
        <w:jc w:val="center"/>
        <w:rPr>
          <w:rFonts w:ascii="Times New Roman" w:hAnsi="Times New Roman" w:cs="Times New Roman"/>
        </w:rPr>
      </w:pPr>
      <w:r>
        <w:rPr>
          <w:rFonts w:ascii="Times New Roman" w:hAnsi="Times New Roman" w:cs="Times New Roman"/>
        </w:rPr>
        <w:t>Proces od originalne slike do šablona</w:t>
      </w:r>
    </w:p>
    <w:p w:rsidR="007F5260" w:rsidRPr="007F5260" w:rsidRDefault="007F5260" w:rsidP="007F5260">
      <w:pPr>
        <w:spacing w:after="0" w:line="360" w:lineRule="auto"/>
        <w:jc w:val="center"/>
        <w:rPr>
          <w:rFonts w:ascii="Times New Roman" w:hAnsi="Times New Roman" w:cs="Times New Roman"/>
        </w:rPr>
      </w:pPr>
    </w:p>
    <w:p w:rsidR="007F5260" w:rsidRDefault="008D207E" w:rsidP="00965406">
      <w:pPr>
        <w:pStyle w:val="Heading1"/>
        <w:numPr>
          <w:ilvl w:val="1"/>
          <w:numId w:val="2"/>
        </w:numPr>
        <w:spacing w:before="0"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 xml:space="preserve"> </w:t>
      </w:r>
      <w:bookmarkStart w:id="10" w:name="_Toc93884104"/>
      <w:r w:rsidR="007F5260">
        <w:rPr>
          <w:rFonts w:ascii="Times New Roman" w:hAnsi="Times New Roman" w:cs="Times New Roman"/>
          <w:color w:val="000000" w:themeColor="text1"/>
        </w:rPr>
        <w:t>Skeniranje oka</w:t>
      </w:r>
      <w:bookmarkEnd w:id="10"/>
    </w:p>
    <w:p w:rsidR="00732F70" w:rsidRPr="00732F70" w:rsidRDefault="00732F70" w:rsidP="00732F70"/>
    <w:p w:rsidR="007E1B09" w:rsidRPr="00B942F1" w:rsidRDefault="007F5260" w:rsidP="007F5260">
      <w:pPr>
        <w:spacing w:after="0" w:line="360" w:lineRule="auto"/>
        <w:jc w:val="both"/>
        <w:rPr>
          <w:rFonts w:ascii="Times New Roman" w:hAnsi="Times New Roman" w:cs="Times New Roman"/>
          <w:sz w:val="24"/>
          <w:szCs w:val="24"/>
        </w:rPr>
      </w:pPr>
      <w:r>
        <w:rPr>
          <w:rFonts w:ascii="Times New Roman" w:hAnsi="Times New Roman" w:cs="Times New Roman"/>
          <w:sz w:val="24"/>
        </w:rPr>
        <w:t xml:space="preserve">Skeniranje </w:t>
      </w:r>
      <w:r w:rsidRPr="008D207E">
        <w:rPr>
          <w:rFonts w:ascii="Times New Roman" w:hAnsi="Times New Roman" w:cs="Times New Roman"/>
          <w:sz w:val="24"/>
          <w:szCs w:val="24"/>
        </w:rPr>
        <w:t>rožnjače je tehnologija koja se najviše koristi prilikom kontrole ulaska osoba u neki prostor, vođenju statistike posetioca, a slične varijante su i u upotrebi prilikom skeniranja korisničkih dokumenata. Rožnjača poseduje preko 200 detalja koji se mogu upotrebiti za poređenje i identifikaciju,</w:t>
      </w:r>
      <w:r w:rsidR="008D207E" w:rsidRPr="008D207E">
        <w:rPr>
          <w:rFonts w:ascii="Times New Roman" w:hAnsi="Times New Roman" w:cs="Times New Roman"/>
          <w:sz w:val="24"/>
          <w:szCs w:val="24"/>
        </w:rPr>
        <w:t xml:space="preserve"> </w:t>
      </w:r>
      <w:r w:rsidRPr="008D207E">
        <w:rPr>
          <w:rFonts w:ascii="Times New Roman" w:hAnsi="Times New Roman" w:cs="Times New Roman"/>
          <w:sz w:val="24"/>
          <w:szCs w:val="24"/>
        </w:rPr>
        <w:t>kao što su prsteni, brazde i pegice. Te šare su jedinstvene za svak</w:t>
      </w:r>
      <w:r w:rsidR="008D207E" w:rsidRPr="008D207E">
        <w:rPr>
          <w:rFonts w:ascii="Times New Roman" w:hAnsi="Times New Roman" w:cs="Times New Roman"/>
          <w:sz w:val="24"/>
          <w:szCs w:val="24"/>
        </w:rPr>
        <w:t xml:space="preserve">og pojedinca, čak se levo i </w:t>
      </w:r>
      <w:r w:rsidRPr="008D207E">
        <w:rPr>
          <w:rFonts w:ascii="Times New Roman" w:hAnsi="Times New Roman" w:cs="Times New Roman"/>
          <w:sz w:val="24"/>
          <w:szCs w:val="24"/>
        </w:rPr>
        <w:t>desno oko iste osobe razlikuju. Zbog toga se ova metoda uspešno može koristiti i za</w:t>
      </w:r>
      <w:r w:rsidRPr="008D207E">
        <w:rPr>
          <w:rFonts w:ascii="Times New Roman" w:hAnsi="Times New Roman" w:cs="Times New Roman"/>
          <w:sz w:val="24"/>
          <w:szCs w:val="24"/>
        </w:rPr>
        <w:br/>
        <w:t>identifikaciju, a ne samo za verifikaciju. Za snimanje dužice dovoljna je obična kamera. Vreme verifikacije je obično manje od 5 sekundi. Da bi se izbeglo</w:t>
      </w:r>
      <w:r w:rsidR="007075FC" w:rsidRPr="008D207E">
        <w:rPr>
          <w:rFonts w:ascii="Times New Roman" w:hAnsi="Times New Roman" w:cs="Times New Roman"/>
          <w:sz w:val="24"/>
          <w:szCs w:val="24"/>
        </w:rPr>
        <w:t xml:space="preserve"> </w:t>
      </w:r>
      <w:r w:rsidRPr="008D207E">
        <w:rPr>
          <w:rFonts w:ascii="Times New Roman" w:hAnsi="Times New Roman" w:cs="Times New Roman"/>
          <w:sz w:val="24"/>
          <w:szCs w:val="24"/>
        </w:rPr>
        <w:t>korišćenje veštačkog oka, sistem može da osvetli oko i da vidi da li dolazi do skupljanja</w:t>
      </w:r>
      <w:r w:rsidR="007075FC" w:rsidRPr="008D207E">
        <w:rPr>
          <w:rFonts w:ascii="Times New Roman" w:hAnsi="Times New Roman" w:cs="Times New Roman"/>
          <w:sz w:val="24"/>
          <w:szCs w:val="24"/>
        </w:rPr>
        <w:t xml:space="preserve"> </w:t>
      </w:r>
      <w:r w:rsidRPr="008D207E">
        <w:rPr>
          <w:rFonts w:ascii="Times New Roman" w:hAnsi="Times New Roman" w:cs="Times New Roman"/>
          <w:sz w:val="24"/>
          <w:szCs w:val="24"/>
        </w:rPr>
        <w:t>zenice odnosno, nakon izvršenog skeniranja, čitač uključuje vidljivu svetlost i varira njen</w:t>
      </w:r>
      <w:r w:rsidR="007075FC" w:rsidRPr="008D207E">
        <w:rPr>
          <w:rFonts w:ascii="Times New Roman" w:hAnsi="Times New Roman" w:cs="Times New Roman"/>
          <w:sz w:val="24"/>
          <w:szCs w:val="24"/>
        </w:rPr>
        <w:t xml:space="preserve"> </w:t>
      </w:r>
      <w:r w:rsidRPr="008D207E">
        <w:rPr>
          <w:rFonts w:ascii="Times New Roman" w:hAnsi="Times New Roman" w:cs="Times New Roman"/>
          <w:sz w:val="24"/>
          <w:szCs w:val="24"/>
        </w:rPr>
        <w:t>intezitet. To radi u cilj</w:t>
      </w:r>
      <w:r w:rsidR="007075FC" w:rsidRPr="008D207E">
        <w:rPr>
          <w:rFonts w:ascii="Times New Roman" w:hAnsi="Times New Roman" w:cs="Times New Roman"/>
          <w:sz w:val="24"/>
          <w:szCs w:val="24"/>
        </w:rPr>
        <w:t xml:space="preserve">u detekcije dilatacije zjenice. </w:t>
      </w:r>
      <w:r w:rsidRPr="008D207E">
        <w:rPr>
          <w:rFonts w:ascii="Times New Roman" w:hAnsi="Times New Roman" w:cs="Times New Roman"/>
          <w:sz w:val="24"/>
          <w:szCs w:val="24"/>
        </w:rPr>
        <w:t>Dilatacija zenice je prirodna osobina oka</w:t>
      </w:r>
      <w:r w:rsidR="007075FC" w:rsidRPr="008D207E">
        <w:rPr>
          <w:rFonts w:ascii="Times New Roman" w:hAnsi="Times New Roman" w:cs="Times New Roman"/>
          <w:sz w:val="24"/>
          <w:szCs w:val="24"/>
        </w:rPr>
        <w:t xml:space="preserve"> </w:t>
      </w:r>
      <w:r w:rsidRPr="008D207E">
        <w:rPr>
          <w:rFonts w:ascii="Times New Roman" w:hAnsi="Times New Roman" w:cs="Times New Roman"/>
          <w:sz w:val="24"/>
          <w:szCs w:val="24"/>
        </w:rPr>
        <w:t>koja se ne može preneti na falsifikat. Ukoliko dilatacija</w:t>
      </w:r>
      <w:r w:rsidR="007075FC" w:rsidRPr="008D207E">
        <w:rPr>
          <w:rFonts w:ascii="Times New Roman" w:hAnsi="Times New Roman" w:cs="Times New Roman"/>
          <w:sz w:val="24"/>
          <w:szCs w:val="24"/>
        </w:rPr>
        <w:t xml:space="preserve"> </w:t>
      </w:r>
      <w:r w:rsidRPr="008D207E">
        <w:rPr>
          <w:rFonts w:ascii="Times New Roman" w:hAnsi="Times New Roman" w:cs="Times New Roman"/>
          <w:sz w:val="24"/>
          <w:szCs w:val="24"/>
        </w:rPr>
        <w:t>postoji, čitač sa sigurnošću konstatuje</w:t>
      </w:r>
      <w:r w:rsidR="007075FC" w:rsidRPr="008D207E">
        <w:rPr>
          <w:rFonts w:ascii="Times New Roman" w:hAnsi="Times New Roman" w:cs="Times New Roman"/>
          <w:sz w:val="24"/>
          <w:szCs w:val="24"/>
        </w:rPr>
        <w:t xml:space="preserve"> </w:t>
      </w:r>
      <w:r w:rsidRPr="008D207E">
        <w:rPr>
          <w:rFonts w:ascii="Times New Roman" w:hAnsi="Times New Roman" w:cs="Times New Roman"/>
          <w:sz w:val="24"/>
          <w:szCs w:val="24"/>
        </w:rPr>
        <w:t>da je reč o prirodnom oku.</w:t>
      </w:r>
    </w:p>
    <w:p w:rsidR="007F5260" w:rsidRDefault="007B3BE3" w:rsidP="007F5260">
      <w:pPr>
        <w:spacing w:after="0" w:line="360" w:lineRule="auto"/>
        <w:jc w:val="center"/>
        <w:rPr>
          <w:rFonts w:ascii="Times New Roman" w:hAnsi="Times New Roman" w:cs="Times New Roman"/>
        </w:rPr>
      </w:pPr>
      <w:r>
        <w:rPr>
          <w:rFonts w:ascii="Times New Roman" w:hAnsi="Times New Roman" w:cs="Times New Roman"/>
        </w:rPr>
        <w:lastRenderedPageBreak/>
        <w:pict>
          <v:shape id="_x0000_i1030" type="#_x0000_t75" style="width:283.8pt;height:119.4pt">
            <v:imagedata r:id="rId16" o:title="oko"/>
          </v:shape>
        </w:pict>
      </w:r>
    </w:p>
    <w:p w:rsidR="007F5260" w:rsidRDefault="007F5260" w:rsidP="007F5260">
      <w:pPr>
        <w:spacing w:after="0" w:line="360" w:lineRule="auto"/>
        <w:jc w:val="center"/>
        <w:rPr>
          <w:rFonts w:ascii="Times New Roman" w:hAnsi="Times New Roman" w:cs="Times New Roman"/>
          <w:sz w:val="24"/>
        </w:rPr>
      </w:pPr>
      <w:r>
        <w:rPr>
          <w:rFonts w:ascii="Times New Roman" w:hAnsi="Times New Roman" w:cs="Times New Roman"/>
          <w:sz w:val="24"/>
        </w:rPr>
        <w:t>Rožnjača oka i njen negativ</w:t>
      </w:r>
    </w:p>
    <w:p w:rsidR="007E1B09" w:rsidRPr="007F5260" w:rsidRDefault="007E1B09" w:rsidP="007F5260">
      <w:pPr>
        <w:spacing w:after="0" w:line="360" w:lineRule="auto"/>
        <w:jc w:val="center"/>
        <w:rPr>
          <w:rFonts w:ascii="Times New Roman" w:hAnsi="Times New Roman" w:cs="Times New Roman"/>
          <w:sz w:val="24"/>
        </w:rPr>
      </w:pPr>
    </w:p>
    <w:p w:rsidR="00034EE0" w:rsidRPr="00094C1D" w:rsidRDefault="008D207E" w:rsidP="00965406">
      <w:pPr>
        <w:pStyle w:val="Heading1"/>
        <w:numPr>
          <w:ilvl w:val="1"/>
          <w:numId w:val="2"/>
        </w:numPr>
        <w:spacing w:before="0"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 xml:space="preserve"> </w:t>
      </w:r>
      <w:bookmarkStart w:id="11" w:name="_Toc93884105"/>
      <w:r w:rsidR="00E6180E" w:rsidRPr="00094C1D">
        <w:rPr>
          <w:rFonts w:ascii="Times New Roman" w:hAnsi="Times New Roman" w:cs="Times New Roman"/>
          <w:color w:val="000000" w:themeColor="text1"/>
        </w:rPr>
        <w:t>Face Recognition (proces prepoznavanja lica)</w:t>
      </w:r>
      <w:bookmarkEnd w:id="11"/>
    </w:p>
    <w:p w:rsidR="007A332F" w:rsidRPr="007A332F" w:rsidRDefault="007A332F" w:rsidP="007F5260">
      <w:pPr>
        <w:spacing w:after="0" w:line="360" w:lineRule="auto"/>
      </w:pPr>
    </w:p>
    <w:p w:rsidR="007A332F" w:rsidRDefault="007A332F" w:rsidP="007F5260">
      <w:pPr>
        <w:spacing w:after="0" w:line="360" w:lineRule="auto"/>
        <w:jc w:val="both"/>
        <w:rPr>
          <w:rFonts w:ascii="Times New Roman" w:hAnsi="Times New Roman" w:cs="Times New Roman"/>
          <w:sz w:val="24"/>
        </w:rPr>
      </w:pPr>
      <w:r w:rsidRPr="007A332F">
        <w:rPr>
          <w:rFonts w:ascii="Times New Roman" w:hAnsi="Times New Roman" w:cs="Times New Roman"/>
          <w:sz w:val="24"/>
        </w:rPr>
        <w:t xml:space="preserve">Lice je prednji deo </w:t>
      </w:r>
      <w:r>
        <w:rPr>
          <w:rFonts w:ascii="Times New Roman" w:hAnsi="Times New Roman" w:cs="Times New Roman"/>
          <w:sz w:val="24"/>
        </w:rPr>
        <w:t xml:space="preserve">čovekove glave krećući se od čela sve do brade uključujuči oči, usta, obraze, nos kao i ostale delove. Ono predstavlja deo koji najviše interaguje sa ostatkom sveta kao </w:t>
      </w:r>
      <w:r w:rsidR="002C2EF8">
        <w:rPr>
          <w:rFonts w:ascii="Times New Roman" w:hAnsi="Times New Roman" w:cs="Times New Roman"/>
          <w:sz w:val="24"/>
        </w:rPr>
        <w:t>i</w:t>
      </w:r>
      <w:r>
        <w:rPr>
          <w:rFonts w:ascii="Times New Roman" w:hAnsi="Times New Roman" w:cs="Times New Roman"/>
          <w:sz w:val="24"/>
        </w:rPr>
        <w:t xml:space="preserve"> deo čoveka koji se najviše koristi za </w:t>
      </w:r>
      <w:r w:rsidR="002C2EF8">
        <w:rPr>
          <w:rFonts w:ascii="Times New Roman" w:hAnsi="Times New Roman" w:cs="Times New Roman"/>
          <w:sz w:val="24"/>
        </w:rPr>
        <w:t>sagledavanje i doživljavanje sveta oko sebe</w:t>
      </w:r>
      <w:r>
        <w:rPr>
          <w:rFonts w:ascii="Times New Roman" w:hAnsi="Times New Roman" w:cs="Times New Roman"/>
          <w:sz w:val="24"/>
        </w:rPr>
        <w:t>. Smatra se da je lice najviše korišćena biometrijska osobina koja se koristi od strane ljud</w:t>
      </w:r>
      <w:r w:rsidR="003000A6">
        <w:rPr>
          <w:rFonts w:ascii="Times New Roman" w:hAnsi="Times New Roman" w:cs="Times New Roman"/>
          <w:sz w:val="24"/>
        </w:rPr>
        <w:t>i za prepoznavanje</w:t>
      </w:r>
      <w:r w:rsidR="002C2EF8">
        <w:rPr>
          <w:rFonts w:ascii="Times New Roman" w:hAnsi="Times New Roman" w:cs="Times New Roman"/>
          <w:sz w:val="24"/>
        </w:rPr>
        <w:t xml:space="preserve"> drugih, kao i autentifikaciju identiteta među ljudima. Samim tim praksa je da se slike ljudskih lica ugrađuju u različita dokumenta u cilju lakše i tačnije identifikacije ljudi.</w:t>
      </w:r>
    </w:p>
    <w:p w:rsidR="00F3711A" w:rsidRDefault="00605E91" w:rsidP="007F5260">
      <w:pPr>
        <w:spacing w:after="0" w:line="360" w:lineRule="auto"/>
        <w:jc w:val="both"/>
        <w:rPr>
          <w:rFonts w:ascii="Times New Roman" w:hAnsi="Times New Roman" w:cs="Times New Roman"/>
          <w:sz w:val="24"/>
        </w:rPr>
      </w:pPr>
      <w:r>
        <w:rPr>
          <w:rFonts w:ascii="Times New Roman" w:hAnsi="Times New Roman" w:cs="Times New Roman"/>
          <w:sz w:val="24"/>
        </w:rPr>
        <w:t>Proces prepoznavanja lica može da se definiše kao proces uspostavljanja identiteta neke osobe na osnovu njegovih/</w:t>
      </w:r>
      <w:r w:rsidR="000657F6">
        <w:rPr>
          <w:rFonts w:ascii="Times New Roman" w:hAnsi="Times New Roman" w:cs="Times New Roman"/>
          <w:sz w:val="24"/>
        </w:rPr>
        <w:t>njenih</w:t>
      </w:r>
      <w:r>
        <w:rPr>
          <w:rFonts w:ascii="Times New Roman" w:hAnsi="Times New Roman" w:cs="Times New Roman"/>
          <w:sz w:val="24"/>
        </w:rPr>
        <w:t xml:space="preserve"> karakteristika</w:t>
      </w:r>
      <w:r w:rsidR="000657F6">
        <w:rPr>
          <w:rFonts w:ascii="Times New Roman" w:hAnsi="Times New Roman" w:cs="Times New Roman"/>
          <w:sz w:val="24"/>
        </w:rPr>
        <w:t xml:space="preserve"> lica</w:t>
      </w:r>
      <w:r>
        <w:rPr>
          <w:rFonts w:ascii="Times New Roman" w:hAnsi="Times New Roman" w:cs="Times New Roman"/>
          <w:sz w:val="24"/>
        </w:rPr>
        <w:t xml:space="preserve">. Najprostije rečeno predstavlja upoređivanje dve slike i određivanje da li obe slike pripadaju istoj osobi. Kod procesa javljaju se neki problemi kao što su moguća razlika u godinama, pozi, osvetljenju, </w:t>
      </w:r>
      <w:r w:rsidR="000657F6">
        <w:rPr>
          <w:rFonts w:ascii="Times New Roman" w:hAnsi="Times New Roman" w:cs="Times New Roman"/>
          <w:sz w:val="24"/>
        </w:rPr>
        <w:t xml:space="preserve">izrazu lica </w:t>
      </w:r>
      <w:r>
        <w:rPr>
          <w:rFonts w:ascii="Times New Roman" w:hAnsi="Times New Roman" w:cs="Times New Roman"/>
          <w:sz w:val="24"/>
        </w:rPr>
        <w:t xml:space="preserve">kao </w:t>
      </w:r>
      <w:r w:rsidR="0043256D">
        <w:rPr>
          <w:rFonts w:ascii="Times New Roman" w:hAnsi="Times New Roman" w:cs="Times New Roman"/>
          <w:sz w:val="24"/>
        </w:rPr>
        <w:t>i</w:t>
      </w:r>
      <w:r>
        <w:rPr>
          <w:rFonts w:ascii="Times New Roman" w:hAnsi="Times New Roman" w:cs="Times New Roman"/>
          <w:sz w:val="24"/>
        </w:rPr>
        <w:t xml:space="preserve"> promene u izgledu u vidu promene kose, šminke,</w:t>
      </w:r>
      <w:r w:rsidR="0043256D">
        <w:rPr>
          <w:rFonts w:ascii="Times New Roman" w:hAnsi="Times New Roman" w:cs="Times New Roman"/>
          <w:sz w:val="24"/>
        </w:rPr>
        <w:t xml:space="preserve"> modnih dodataka,</w:t>
      </w:r>
      <w:r>
        <w:rPr>
          <w:rFonts w:ascii="Times New Roman" w:hAnsi="Times New Roman" w:cs="Times New Roman"/>
          <w:sz w:val="24"/>
        </w:rPr>
        <w:t xml:space="preserve"> operacija itd. </w:t>
      </w:r>
      <w:r w:rsidR="0043256D">
        <w:rPr>
          <w:rFonts w:ascii="Times New Roman" w:hAnsi="Times New Roman" w:cs="Times New Roman"/>
          <w:sz w:val="24"/>
        </w:rPr>
        <w:t>Iako se jave određene sličnosti u procesu prepoznavanja lica one mogu biti posledica rodbinskih veza što dodatno otežava posao. Obučavanje mašina da prepozna ista lica uzimajući u obzir sve navedene moguće promene kao i sličnosti u odnosu na druge ljude je veoma težak posao pogotovo zato što tačna kognitivni i neuronski procesi uključeni kod ljudi za prepoznavanje lica jos uvek nisu do kraja poznati.</w:t>
      </w:r>
    </w:p>
    <w:p w:rsidR="00327604" w:rsidRDefault="00F3711A" w:rsidP="00327604">
      <w:pPr>
        <w:spacing w:after="0" w:line="360" w:lineRule="auto"/>
        <w:jc w:val="both"/>
        <w:rPr>
          <w:rFonts w:ascii="Times New Roman" w:hAnsi="Times New Roman" w:cs="Times New Roman"/>
          <w:sz w:val="24"/>
        </w:rPr>
      </w:pPr>
      <w:r>
        <w:rPr>
          <w:rFonts w:ascii="Times New Roman" w:hAnsi="Times New Roman" w:cs="Times New Roman"/>
          <w:sz w:val="24"/>
        </w:rPr>
        <w:t>Uprkos ovim nedostacima proces prepozavanja lica ima i dobrih karakteristika kao što su mogućnost “hvatanja”</w:t>
      </w:r>
      <w:r w:rsidR="00034010">
        <w:rPr>
          <w:rFonts w:ascii="Times New Roman" w:hAnsi="Times New Roman" w:cs="Times New Roman"/>
          <w:sz w:val="24"/>
        </w:rPr>
        <w:t xml:space="preserve"> lica sa velikih</w:t>
      </w:r>
      <w:r>
        <w:rPr>
          <w:rFonts w:ascii="Times New Roman" w:hAnsi="Times New Roman" w:cs="Times New Roman"/>
          <w:sz w:val="24"/>
        </w:rPr>
        <w:t xml:space="preserve"> razdaljina sto omogućava korišćenje u vidu nadzornih kamera. Isto tako </w:t>
      </w:r>
      <w:r w:rsidR="008D207E">
        <w:rPr>
          <w:rFonts w:ascii="Times New Roman" w:hAnsi="Times New Roman" w:cs="Times New Roman"/>
          <w:sz w:val="24"/>
        </w:rPr>
        <w:t>lice dosta govori o raspoloženju</w:t>
      </w:r>
      <w:r>
        <w:rPr>
          <w:rFonts w:ascii="Times New Roman" w:hAnsi="Times New Roman" w:cs="Times New Roman"/>
          <w:sz w:val="24"/>
        </w:rPr>
        <w:t xml:space="preserve"> kao i biografskim informacijama osobe. U</w:t>
      </w:r>
      <w:r w:rsidR="000D6AC2">
        <w:rPr>
          <w:rFonts w:ascii="Times New Roman" w:hAnsi="Times New Roman" w:cs="Times New Roman"/>
          <w:sz w:val="24"/>
        </w:rPr>
        <w:t xml:space="preserve"> odnosu na druge vrste biometrij</w:t>
      </w:r>
      <w:r>
        <w:rPr>
          <w:rFonts w:ascii="Times New Roman" w:hAnsi="Times New Roman" w:cs="Times New Roman"/>
          <w:sz w:val="24"/>
        </w:rPr>
        <w:t xml:space="preserve">e ljudi su više voljni da podele </w:t>
      </w:r>
      <w:r w:rsidR="008D207E">
        <w:rPr>
          <w:rFonts w:ascii="Times New Roman" w:hAnsi="Times New Roman" w:cs="Times New Roman"/>
          <w:sz w:val="24"/>
        </w:rPr>
        <w:t>svoje podatke u vidu slike što i</w:t>
      </w:r>
      <w:r>
        <w:rPr>
          <w:rFonts w:ascii="Times New Roman" w:hAnsi="Times New Roman" w:cs="Times New Roman"/>
          <w:sz w:val="24"/>
        </w:rPr>
        <w:t xml:space="preserve"> pokazuje povećanje popularnosti društvenih mreža sa takvom funkcijom.</w:t>
      </w:r>
    </w:p>
    <w:p w:rsidR="008D207E" w:rsidRDefault="00E53D16" w:rsidP="007F5260">
      <w:pPr>
        <w:spacing w:after="0" w:line="360" w:lineRule="auto"/>
        <w:rPr>
          <w:rFonts w:ascii="Times New Roman" w:hAnsi="Times New Roman" w:cs="Times New Roman"/>
          <w:sz w:val="24"/>
        </w:rPr>
      </w:pPr>
      <w:r>
        <w:rPr>
          <w:rFonts w:ascii="Times New Roman" w:hAnsi="Times New Roman" w:cs="Times New Roman"/>
          <w:noProof/>
          <w:sz w:val="24"/>
        </w:rPr>
        <w:lastRenderedPageBreak/>
        <w:drawing>
          <wp:anchor distT="0" distB="0" distL="114300" distR="114300" simplePos="0" relativeHeight="251660288" behindDoc="0" locked="0" layoutInCell="1" allowOverlap="1">
            <wp:simplePos x="0" y="0"/>
            <wp:positionH relativeFrom="margin">
              <wp:posOffset>3741420</wp:posOffset>
            </wp:positionH>
            <wp:positionV relativeFrom="margin">
              <wp:align>top</wp:align>
            </wp:positionV>
            <wp:extent cx="1714649" cy="1325995"/>
            <wp:effectExtent l="0" t="0" r="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mily1.PNG"/>
                    <pic:cNvPicPr/>
                  </pic:nvPicPr>
                  <pic:blipFill>
                    <a:blip r:embed="rId17">
                      <a:extLst>
                        <a:ext uri="{28A0092B-C50C-407E-A947-70E740481C1C}">
                          <a14:useLocalDpi xmlns:a14="http://schemas.microsoft.com/office/drawing/2010/main" val="0"/>
                        </a:ext>
                      </a:extLst>
                    </a:blip>
                    <a:stretch>
                      <a:fillRect/>
                    </a:stretch>
                  </pic:blipFill>
                  <pic:spPr>
                    <a:xfrm>
                      <a:off x="0" y="0"/>
                      <a:ext cx="1714649" cy="1325995"/>
                    </a:xfrm>
                    <a:prstGeom prst="rect">
                      <a:avLst/>
                    </a:prstGeom>
                  </pic:spPr>
                </pic:pic>
              </a:graphicData>
            </a:graphic>
          </wp:anchor>
        </w:drawing>
      </w:r>
      <w:r>
        <w:rPr>
          <w:rFonts w:ascii="Times New Roman" w:hAnsi="Times New Roman" w:cs="Times New Roman"/>
          <w:noProof/>
          <w:sz w:val="24"/>
        </w:rPr>
        <w:drawing>
          <wp:anchor distT="0" distB="0" distL="114300" distR="114300" simplePos="0" relativeHeight="251658240" behindDoc="0" locked="0" layoutInCell="1" allowOverlap="1">
            <wp:simplePos x="0" y="0"/>
            <wp:positionH relativeFrom="margin">
              <wp:align>left</wp:align>
            </wp:positionH>
            <wp:positionV relativeFrom="margin">
              <wp:align>top</wp:align>
            </wp:positionV>
            <wp:extent cx="3682365" cy="310896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mene u iygledu.PNG"/>
                    <pic:cNvPicPr/>
                  </pic:nvPicPr>
                  <pic:blipFill>
                    <a:blip r:embed="rId18">
                      <a:extLst>
                        <a:ext uri="{28A0092B-C50C-407E-A947-70E740481C1C}">
                          <a14:useLocalDpi xmlns:a14="http://schemas.microsoft.com/office/drawing/2010/main" val="0"/>
                        </a:ext>
                      </a:extLst>
                    </a:blip>
                    <a:stretch>
                      <a:fillRect/>
                    </a:stretch>
                  </pic:blipFill>
                  <pic:spPr>
                    <a:xfrm>
                      <a:off x="0" y="0"/>
                      <a:ext cx="3682365" cy="3108960"/>
                    </a:xfrm>
                    <a:prstGeom prst="rect">
                      <a:avLst/>
                    </a:prstGeom>
                  </pic:spPr>
                </pic:pic>
              </a:graphicData>
            </a:graphic>
            <wp14:sizeRelH relativeFrom="margin">
              <wp14:pctWidth>0</wp14:pctWidth>
            </wp14:sizeRelH>
            <wp14:sizeRelV relativeFrom="margin">
              <wp14:pctHeight>0</wp14:pctHeight>
            </wp14:sizeRelV>
          </wp:anchor>
        </w:drawing>
      </w:r>
    </w:p>
    <w:p w:rsidR="008D207E" w:rsidRDefault="008D207E" w:rsidP="007F5260">
      <w:pPr>
        <w:spacing w:after="0" w:line="360" w:lineRule="auto"/>
        <w:rPr>
          <w:rFonts w:ascii="Times New Roman" w:hAnsi="Times New Roman" w:cs="Times New Roman"/>
          <w:sz w:val="24"/>
        </w:rPr>
      </w:pPr>
    </w:p>
    <w:p w:rsidR="008D207E" w:rsidRDefault="008D207E" w:rsidP="007F5260">
      <w:pPr>
        <w:spacing w:after="0" w:line="360" w:lineRule="auto"/>
        <w:rPr>
          <w:rFonts w:ascii="Times New Roman" w:hAnsi="Times New Roman" w:cs="Times New Roman"/>
          <w:sz w:val="24"/>
        </w:rPr>
      </w:pPr>
    </w:p>
    <w:p w:rsidR="008D207E" w:rsidRDefault="008D207E" w:rsidP="007F5260">
      <w:pPr>
        <w:spacing w:after="0" w:line="360" w:lineRule="auto"/>
        <w:rPr>
          <w:rFonts w:ascii="Times New Roman" w:hAnsi="Times New Roman" w:cs="Times New Roman"/>
          <w:sz w:val="24"/>
        </w:rPr>
      </w:pPr>
    </w:p>
    <w:p w:rsidR="008D207E" w:rsidRDefault="008D207E" w:rsidP="007F5260">
      <w:pPr>
        <w:spacing w:after="0" w:line="360" w:lineRule="auto"/>
        <w:rPr>
          <w:rFonts w:ascii="Times New Roman" w:hAnsi="Times New Roman" w:cs="Times New Roman"/>
          <w:sz w:val="24"/>
        </w:rPr>
      </w:pPr>
    </w:p>
    <w:p w:rsidR="008D207E" w:rsidRDefault="008D207E" w:rsidP="007F5260">
      <w:pPr>
        <w:spacing w:after="0" w:line="360" w:lineRule="auto"/>
        <w:rPr>
          <w:rFonts w:ascii="Times New Roman" w:hAnsi="Times New Roman" w:cs="Times New Roman"/>
          <w:sz w:val="24"/>
        </w:rPr>
      </w:pPr>
    </w:p>
    <w:p w:rsidR="008D207E" w:rsidRDefault="008D207E" w:rsidP="007F5260">
      <w:pPr>
        <w:spacing w:after="0" w:line="360" w:lineRule="auto"/>
        <w:rPr>
          <w:rFonts w:ascii="Times New Roman" w:hAnsi="Times New Roman" w:cs="Times New Roman"/>
          <w:sz w:val="24"/>
        </w:rPr>
      </w:pPr>
    </w:p>
    <w:p w:rsidR="008D207E" w:rsidRDefault="00E53D16" w:rsidP="007F5260">
      <w:pPr>
        <w:spacing w:after="0" w:line="360" w:lineRule="auto"/>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59264" behindDoc="0" locked="0" layoutInCell="1" allowOverlap="1">
            <wp:simplePos x="0" y="0"/>
            <wp:positionH relativeFrom="margin">
              <wp:posOffset>3939540</wp:posOffset>
            </wp:positionH>
            <wp:positionV relativeFrom="margin">
              <wp:posOffset>1844040</wp:posOffset>
            </wp:positionV>
            <wp:extent cx="1493649" cy="1066892"/>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mily2.PNG"/>
                    <pic:cNvPicPr/>
                  </pic:nvPicPr>
                  <pic:blipFill>
                    <a:blip r:embed="rId19">
                      <a:extLst>
                        <a:ext uri="{28A0092B-C50C-407E-A947-70E740481C1C}">
                          <a14:useLocalDpi xmlns:a14="http://schemas.microsoft.com/office/drawing/2010/main" val="0"/>
                        </a:ext>
                      </a:extLst>
                    </a:blip>
                    <a:stretch>
                      <a:fillRect/>
                    </a:stretch>
                  </pic:blipFill>
                  <pic:spPr>
                    <a:xfrm>
                      <a:off x="0" y="0"/>
                      <a:ext cx="1493649" cy="1066892"/>
                    </a:xfrm>
                    <a:prstGeom prst="rect">
                      <a:avLst/>
                    </a:prstGeom>
                  </pic:spPr>
                </pic:pic>
              </a:graphicData>
            </a:graphic>
          </wp:anchor>
        </w:drawing>
      </w:r>
    </w:p>
    <w:p w:rsidR="008D207E" w:rsidRDefault="008D207E" w:rsidP="007F5260">
      <w:pPr>
        <w:spacing w:after="0" w:line="360" w:lineRule="auto"/>
        <w:rPr>
          <w:rFonts w:ascii="Times New Roman" w:hAnsi="Times New Roman" w:cs="Times New Roman"/>
          <w:sz w:val="24"/>
        </w:rPr>
      </w:pPr>
    </w:p>
    <w:p w:rsidR="008D207E" w:rsidRDefault="008D207E" w:rsidP="007F5260">
      <w:pPr>
        <w:spacing w:after="0" w:line="360" w:lineRule="auto"/>
        <w:rPr>
          <w:rFonts w:ascii="Times New Roman" w:hAnsi="Times New Roman" w:cs="Times New Roman"/>
          <w:sz w:val="24"/>
        </w:rPr>
      </w:pPr>
    </w:p>
    <w:p w:rsidR="008D207E" w:rsidRDefault="008D207E" w:rsidP="007F5260">
      <w:pPr>
        <w:spacing w:after="0" w:line="360" w:lineRule="auto"/>
        <w:rPr>
          <w:rFonts w:ascii="Times New Roman" w:hAnsi="Times New Roman" w:cs="Times New Roman"/>
          <w:sz w:val="24"/>
        </w:rPr>
      </w:pPr>
    </w:p>
    <w:p w:rsidR="008D207E" w:rsidRDefault="008D207E" w:rsidP="007F5260">
      <w:pPr>
        <w:spacing w:after="0" w:line="360" w:lineRule="auto"/>
        <w:rPr>
          <w:rFonts w:ascii="Times New Roman" w:hAnsi="Times New Roman" w:cs="Times New Roman"/>
          <w:sz w:val="24"/>
        </w:rPr>
      </w:pPr>
    </w:p>
    <w:p w:rsidR="008D207E" w:rsidRDefault="008D207E" w:rsidP="008D207E">
      <w:pPr>
        <w:spacing w:after="0" w:line="360" w:lineRule="auto"/>
        <w:rPr>
          <w:rFonts w:ascii="Times New Roman" w:hAnsi="Times New Roman" w:cs="Times New Roman"/>
          <w:sz w:val="24"/>
        </w:rPr>
      </w:pPr>
    </w:p>
    <w:p w:rsidR="008D207E" w:rsidRDefault="008D207E" w:rsidP="008D207E">
      <w:pPr>
        <w:spacing w:after="0" w:line="360" w:lineRule="auto"/>
        <w:rPr>
          <w:rFonts w:ascii="Times New Roman" w:hAnsi="Times New Roman" w:cs="Times New Roman"/>
          <w:sz w:val="24"/>
        </w:rPr>
      </w:pPr>
      <w:r>
        <w:rPr>
          <w:rFonts w:ascii="Times New Roman" w:hAnsi="Times New Roman" w:cs="Times New Roman"/>
          <w:sz w:val="24"/>
        </w:rPr>
        <w:t>Promene u izgledu koje mogu uticati na proces prepoznavanja.     Sličnosti u izgledu ljudi.</w:t>
      </w:r>
    </w:p>
    <w:p w:rsidR="00732F70" w:rsidRDefault="00F37590" w:rsidP="007F5260">
      <w:pPr>
        <w:spacing w:after="0" w:line="360" w:lineRule="auto"/>
        <w:rPr>
          <w:rFonts w:ascii="Times New Roman" w:hAnsi="Times New Roman" w:cs="Times New Roman"/>
          <w:sz w:val="24"/>
        </w:rPr>
      </w:pPr>
      <w:r>
        <w:rPr>
          <w:rFonts w:ascii="Times New Roman" w:hAnsi="Times New Roman" w:cs="Times New Roman"/>
          <w:sz w:val="24"/>
        </w:rPr>
        <w:t xml:space="preserve">    </w:t>
      </w:r>
    </w:p>
    <w:p w:rsidR="008D207E" w:rsidRDefault="008D207E" w:rsidP="007F5260">
      <w:pPr>
        <w:spacing w:after="0" w:line="360" w:lineRule="auto"/>
        <w:rPr>
          <w:rFonts w:ascii="Times New Roman" w:hAnsi="Times New Roman" w:cs="Times New Roman"/>
          <w:sz w:val="24"/>
        </w:rPr>
      </w:pPr>
    </w:p>
    <w:p w:rsidR="002C2EF8" w:rsidRPr="007E1B09" w:rsidRDefault="002C2EF8" w:rsidP="00965406">
      <w:pPr>
        <w:pStyle w:val="Heading2"/>
        <w:numPr>
          <w:ilvl w:val="2"/>
          <w:numId w:val="2"/>
        </w:numPr>
        <w:spacing w:before="0" w:line="360" w:lineRule="auto"/>
        <w:rPr>
          <w:rFonts w:ascii="Times New Roman" w:hAnsi="Times New Roman" w:cs="Times New Roman"/>
        </w:rPr>
      </w:pPr>
      <w:bookmarkStart w:id="12" w:name="_Toc93884106"/>
      <w:r w:rsidRPr="007E1B09">
        <w:rPr>
          <w:rFonts w:ascii="Times New Roman" w:hAnsi="Times New Roman" w:cs="Times New Roman"/>
        </w:rPr>
        <w:t>Psihologija prepoznavanja lica</w:t>
      </w:r>
      <w:bookmarkEnd w:id="12"/>
    </w:p>
    <w:p w:rsidR="0043256D" w:rsidRDefault="0043256D" w:rsidP="007F5260">
      <w:pPr>
        <w:spacing w:after="0" w:line="360" w:lineRule="auto"/>
      </w:pPr>
    </w:p>
    <w:p w:rsidR="00B942F1" w:rsidRDefault="00034010" w:rsidP="007F5260">
      <w:pPr>
        <w:pStyle w:val="HTMLPreformatted"/>
        <w:spacing w:line="360" w:lineRule="auto"/>
        <w:jc w:val="both"/>
        <w:rPr>
          <w:rFonts w:ascii="Times New Roman" w:hAnsi="Times New Roman" w:cs="Times New Roman"/>
          <w:sz w:val="24"/>
          <w:szCs w:val="24"/>
        </w:rPr>
      </w:pPr>
      <w:r w:rsidRPr="00034010">
        <w:rPr>
          <w:rFonts w:ascii="Times New Roman" w:hAnsi="Times New Roman" w:cs="Times New Roman"/>
          <w:sz w:val="24"/>
        </w:rPr>
        <w:t>Osnovni mehanizam</w:t>
      </w:r>
      <w:r>
        <w:rPr>
          <w:rFonts w:ascii="Times New Roman" w:hAnsi="Times New Roman" w:cs="Times New Roman"/>
          <w:sz w:val="24"/>
        </w:rPr>
        <w:t xml:space="preserve"> percepcije lica kod ljudi proučava se u cilju dizajniranja sistema za prepoznavanje, mašina koje mogu da oponašaju čoveka i njegovu sposobnost prepoznavanja i razumevanja lica. </w:t>
      </w:r>
      <w:r w:rsidR="0043109C">
        <w:rPr>
          <w:rFonts w:ascii="Times New Roman" w:hAnsi="Times New Roman" w:cs="Times New Roman"/>
          <w:sz w:val="24"/>
          <w:szCs w:val="24"/>
        </w:rPr>
        <w:t>Veoma</w:t>
      </w:r>
      <w:r w:rsidRPr="00034010">
        <w:rPr>
          <w:rFonts w:ascii="Times New Roman" w:hAnsi="Times New Roman" w:cs="Times New Roman"/>
          <w:sz w:val="24"/>
          <w:szCs w:val="24"/>
        </w:rPr>
        <w:t xml:space="preserve"> je teško direktno</w:t>
      </w:r>
      <w:r>
        <w:rPr>
          <w:rFonts w:ascii="Times New Roman" w:hAnsi="Times New Roman" w:cs="Times New Roman"/>
          <w:sz w:val="24"/>
          <w:szCs w:val="24"/>
        </w:rPr>
        <w:t xml:space="preserve"> </w:t>
      </w:r>
      <w:r w:rsidR="0043109C">
        <w:rPr>
          <w:rFonts w:ascii="Times New Roman" w:hAnsi="Times New Roman" w:cs="Times New Roman"/>
          <w:sz w:val="24"/>
          <w:szCs w:val="24"/>
        </w:rPr>
        <w:t>posmatrati</w:t>
      </w:r>
      <w:r w:rsidRPr="00034010">
        <w:rPr>
          <w:rFonts w:ascii="Times New Roman" w:hAnsi="Times New Roman" w:cs="Times New Roman"/>
          <w:sz w:val="24"/>
          <w:szCs w:val="24"/>
        </w:rPr>
        <w:t xml:space="preserve"> funkcije mozga,</w:t>
      </w:r>
      <w:r w:rsidR="0043109C">
        <w:rPr>
          <w:rFonts w:ascii="Times New Roman" w:hAnsi="Times New Roman" w:cs="Times New Roman"/>
          <w:sz w:val="24"/>
          <w:szCs w:val="24"/>
        </w:rPr>
        <w:t xml:space="preserve"> zato se</w:t>
      </w:r>
      <w:r w:rsidRPr="00034010">
        <w:rPr>
          <w:rFonts w:ascii="Times New Roman" w:hAnsi="Times New Roman" w:cs="Times New Roman"/>
          <w:sz w:val="24"/>
          <w:szCs w:val="24"/>
        </w:rPr>
        <w:t xml:space="preserve"> indirektna zapažanja</w:t>
      </w:r>
      <w:r>
        <w:rPr>
          <w:rFonts w:ascii="Times New Roman" w:hAnsi="Times New Roman" w:cs="Times New Roman"/>
          <w:sz w:val="24"/>
          <w:szCs w:val="24"/>
        </w:rPr>
        <w:t xml:space="preserve"> </w:t>
      </w:r>
      <w:r w:rsidR="0043109C">
        <w:rPr>
          <w:rFonts w:ascii="Times New Roman" w:hAnsi="Times New Roman" w:cs="Times New Roman"/>
          <w:sz w:val="24"/>
          <w:szCs w:val="24"/>
        </w:rPr>
        <w:t>obično koriste</w:t>
      </w:r>
      <w:r w:rsidRPr="00034010">
        <w:rPr>
          <w:rFonts w:ascii="Times New Roman" w:hAnsi="Times New Roman" w:cs="Times New Roman"/>
          <w:sz w:val="24"/>
          <w:szCs w:val="24"/>
        </w:rPr>
        <w:t xml:space="preserve"> da </w:t>
      </w:r>
      <w:r w:rsidR="0043109C">
        <w:rPr>
          <w:rFonts w:ascii="Times New Roman" w:hAnsi="Times New Roman" w:cs="Times New Roman"/>
          <w:sz w:val="24"/>
          <w:szCs w:val="24"/>
        </w:rPr>
        <w:t>bi razumeli</w:t>
      </w:r>
      <w:r w:rsidRPr="00034010">
        <w:rPr>
          <w:rFonts w:ascii="Times New Roman" w:hAnsi="Times New Roman" w:cs="Times New Roman"/>
          <w:sz w:val="24"/>
          <w:szCs w:val="24"/>
        </w:rPr>
        <w:t xml:space="preserve"> mehanizam koji podržava prepoznavanje ljudskog lica.</w:t>
      </w:r>
      <w:r>
        <w:rPr>
          <w:rFonts w:ascii="Times New Roman" w:hAnsi="Times New Roman" w:cs="Times New Roman"/>
          <w:sz w:val="24"/>
          <w:szCs w:val="24"/>
        </w:rPr>
        <w:t xml:space="preserve"> </w:t>
      </w:r>
      <w:r w:rsidRPr="00034010">
        <w:rPr>
          <w:rFonts w:ascii="Times New Roman" w:hAnsi="Times New Roman" w:cs="Times New Roman"/>
          <w:sz w:val="24"/>
          <w:szCs w:val="24"/>
        </w:rPr>
        <w:t>Na primer, na osnovu zapažanja da ljudi mogu da prepoznaju karikature</w:t>
      </w:r>
      <w:r>
        <w:rPr>
          <w:rFonts w:ascii="Times New Roman" w:hAnsi="Times New Roman" w:cs="Times New Roman"/>
          <w:sz w:val="24"/>
          <w:szCs w:val="24"/>
        </w:rPr>
        <w:t xml:space="preserve"> </w:t>
      </w:r>
      <w:r w:rsidR="0043109C">
        <w:rPr>
          <w:rFonts w:ascii="Times New Roman" w:hAnsi="Times New Roman" w:cs="Times New Roman"/>
          <w:sz w:val="24"/>
          <w:szCs w:val="24"/>
        </w:rPr>
        <w:t>i crte</w:t>
      </w:r>
      <w:r w:rsidRPr="00034010">
        <w:rPr>
          <w:rFonts w:ascii="Times New Roman" w:hAnsi="Times New Roman" w:cs="Times New Roman"/>
          <w:sz w:val="24"/>
          <w:szCs w:val="24"/>
        </w:rPr>
        <w:t xml:space="preserve"> lica, zaključuje se da ljudi percipiraju lice na osnovu određenih</w:t>
      </w:r>
      <w:r>
        <w:rPr>
          <w:rFonts w:ascii="Times New Roman" w:hAnsi="Times New Roman" w:cs="Times New Roman"/>
          <w:sz w:val="24"/>
          <w:szCs w:val="24"/>
        </w:rPr>
        <w:t xml:space="preserve"> </w:t>
      </w:r>
      <w:r w:rsidRPr="00034010">
        <w:rPr>
          <w:rFonts w:ascii="Times New Roman" w:hAnsi="Times New Roman" w:cs="Times New Roman"/>
          <w:sz w:val="24"/>
          <w:szCs w:val="24"/>
        </w:rPr>
        <w:t>karakteristike višeg nivoa. Studije koje koriste napredne tehnike snimanja mozga kao što su</w:t>
      </w:r>
      <w:r>
        <w:rPr>
          <w:rFonts w:ascii="Times New Roman" w:hAnsi="Times New Roman" w:cs="Times New Roman"/>
          <w:sz w:val="24"/>
          <w:szCs w:val="24"/>
        </w:rPr>
        <w:t xml:space="preserve"> </w:t>
      </w:r>
      <w:r w:rsidRPr="00034010">
        <w:rPr>
          <w:rFonts w:ascii="Times New Roman" w:hAnsi="Times New Roman" w:cs="Times New Roman"/>
          <w:sz w:val="24"/>
          <w:szCs w:val="24"/>
        </w:rPr>
        <w:t xml:space="preserve">funkcionalna magnetna rezonanca (fMRI) </w:t>
      </w:r>
      <w:r w:rsidR="0043109C">
        <w:rPr>
          <w:rFonts w:ascii="Times New Roman" w:hAnsi="Times New Roman" w:cs="Times New Roman"/>
          <w:sz w:val="24"/>
          <w:szCs w:val="24"/>
        </w:rPr>
        <w:t>očekuju da otkriju</w:t>
      </w:r>
      <w:r w:rsidRPr="00034010">
        <w:rPr>
          <w:rFonts w:ascii="Times New Roman" w:hAnsi="Times New Roman" w:cs="Times New Roman"/>
          <w:sz w:val="24"/>
          <w:szCs w:val="24"/>
        </w:rPr>
        <w:t xml:space="preserve"> precizne</w:t>
      </w:r>
      <w:r>
        <w:rPr>
          <w:rFonts w:ascii="Times New Roman" w:hAnsi="Times New Roman" w:cs="Times New Roman"/>
          <w:sz w:val="24"/>
          <w:szCs w:val="24"/>
        </w:rPr>
        <w:t xml:space="preserve"> </w:t>
      </w:r>
      <w:r w:rsidR="0043109C">
        <w:rPr>
          <w:rFonts w:ascii="Times New Roman" w:hAnsi="Times New Roman" w:cs="Times New Roman"/>
          <w:sz w:val="24"/>
          <w:szCs w:val="24"/>
        </w:rPr>
        <w:t>mehanizme</w:t>
      </w:r>
      <w:r w:rsidRPr="00034010">
        <w:rPr>
          <w:rFonts w:ascii="Times New Roman" w:hAnsi="Times New Roman" w:cs="Times New Roman"/>
          <w:sz w:val="24"/>
          <w:szCs w:val="24"/>
        </w:rPr>
        <w:t xml:space="preserve"> obrade lica u ljudskom mozgu.</w:t>
      </w:r>
    </w:p>
    <w:p w:rsidR="00034010" w:rsidRDefault="00034010" w:rsidP="007F5260">
      <w:pPr>
        <w:pStyle w:val="HTMLPreformatted"/>
        <w:spacing w:line="360" w:lineRule="auto"/>
        <w:rPr>
          <w:rFonts w:ascii="Times New Roman" w:hAnsi="Times New Roman" w:cs="Times New Roman"/>
          <w:sz w:val="24"/>
          <w:szCs w:val="24"/>
        </w:rPr>
      </w:pPr>
    </w:p>
    <w:p w:rsidR="00034010" w:rsidRPr="007E1B09" w:rsidRDefault="0043109C" w:rsidP="00965406">
      <w:pPr>
        <w:pStyle w:val="Heading2"/>
        <w:numPr>
          <w:ilvl w:val="2"/>
          <w:numId w:val="2"/>
        </w:numPr>
        <w:spacing w:before="0" w:line="360" w:lineRule="auto"/>
        <w:rPr>
          <w:rFonts w:ascii="Times New Roman" w:eastAsia="Times New Roman" w:hAnsi="Times New Roman" w:cs="Times New Roman"/>
        </w:rPr>
      </w:pPr>
      <w:bookmarkStart w:id="13" w:name="_Toc93884107"/>
      <w:r w:rsidRPr="007E1B09">
        <w:rPr>
          <w:rFonts w:ascii="Times New Roman" w:eastAsia="Times New Roman" w:hAnsi="Times New Roman" w:cs="Times New Roman"/>
        </w:rPr>
        <w:t>Crte lica</w:t>
      </w:r>
      <w:bookmarkEnd w:id="13"/>
    </w:p>
    <w:p w:rsidR="000657F6" w:rsidRDefault="000657F6" w:rsidP="007F5260">
      <w:pPr>
        <w:spacing w:after="0" w:line="360" w:lineRule="auto"/>
      </w:pPr>
    </w:p>
    <w:p w:rsidR="00375601" w:rsidRDefault="00985274" w:rsidP="007F5260">
      <w:pPr>
        <w:pStyle w:val="HTMLPreformatted"/>
        <w:spacing w:line="360" w:lineRule="auto"/>
        <w:jc w:val="both"/>
        <w:rPr>
          <w:rStyle w:val="y2iqfc"/>
          <w:rFonts w:ascii="Times New Roman" w:hAnsi="Times New Roman" w:cs="Times New Roman"/>
          <w:sz w:val="24"/>
        </w:rPr>
      </w:pPr>
      <w:r w:rsidRPr="00985274">
        <w:rPr>
          <w:rStyle w:val="y2iqfc"/>
          <w:rFonts w:ascii="Times New Roman" w:hAnsi="Times New Roman" w:cs="Times New Roman"/>
          <w:sz w:val="24"/>
        </w:rPr>
        <w:t>Antropometrijske studije su pokušale da okarakterišu</w:t>
      </w:r>
      <w:r>
        <w:rPr>
          <w:rStyle w:val="y2iqfc"/>
          <w:rFonts w:ascii="Times New Roman" w:hAnsi="Times New Roman" w:cs="Times New Roman"/>
          <w:sz w:val="24"/>
        </w:rPr>
        <w:t xml:space="preserve"> </w:t>
      </w:r>
      <w:r w:rsidRPr="00985274">
        <w:rPr>
          <w:rStyle w:val="y2iqfc"/>
          <w:rFonts w:ascii="Times New Roman" w:hAnsi="Times New Roman" w:cs="Times New Roman"/>
          <w:sz w:val="24"/>
        </w:rPr>
        <w:t>dimenzije lica na osnovu skupa a</w:t>
      </w:r>
      <w:r>
        <w:rPr>
          <w:rStyle w:val="y2iqfc"/>
          <w:rFonts w:ascii="Times New Roman" w:hAnsi="Times New Roman" w:cs="Times New Roman"/>
          <w:sz w:val="24"/>
        </w:rPr>
        <w:t>natomski značajnih obeležja ili pomoćnih tačaka</w:t>
      </w:r>
      <w:r w:rsidRPr="00375601">
        <w:rPr>
          <w:rStyle w:val="y2iqfc"/>
          <w:rFonts w:ascii="Times New Roman" w:hAnsi="Times New Roman" w:cs="Times New Roman"/>
          <w:sz w:val="24"/>
        </w:rPr>
        <w:t>.</w:t>
      </w:r>
      <w:r w:rsidR="008C75BF" w:rsidRPr="00375601">
        <w:rPr>
          <w:rStyle w:val="y2iqfc"/>
          <w:rFonts w:ascii="Times New Roman" w:hAnsi="Times New Roman" w:cs="Times New Roman"/>
          <w:sz w:val="24"/>
        </w:rPr>
        <w:t xml:space="preserve"> Antropometrijska merenja su korišćena za proučavanje</w:t>
      </w:r>
      <w:r w:rsidR="00327604">
        <w:rPr>
          <w:rStyle w:val="y2iqfc"/>
          <w:rFonts w:ascii="Times New Roman" w:hAnsi="Times New Roman" w:cs="Times New Roman"/>
          <w:sz w:val="24"/>
        </w:rPr>
        <w:t xml:space="preserve"> </w:t>
      </w:r>
      <w:r w:rsidR="00375601">
        <w:rPr>
          <w:rStyle w:val="y2iqfc"/>
          <w:rFonts w:ascii="Times New Roman" w:hAnsi="Times New Roman" w:cs="Times New Roman"/>
          <w:sz w:val="24"/>
        </w:rPr>
        <w:lastRenderedPageBreak/>
        <w:t>obrasca</w:t>
      </w:r>
      <w:r w:rsidR="008C75BF" w:rsidRPr="00375601">
        <w:rPr>
          <w:rStyle w:val="y2iqfc"/>
          <w:rFonts w:ascii="Times New Roman" w:hAnsi="Times New Roman" w:cs="Times New Roman"/>
          <w:sz w:val="24"/>
        </w:rPr>
        <w:t xml:space="preserve"> rasta kod ljudi kao i razume</w:t>
      </w:r>
      <w:r w:rsidR="00375601">
        <w:rPr>
          <w:rStyle w:val="y2iqfc"/>
          <w:rFonts w:ascii="Times New Roman" w:hAnsi="Times New Roman" w:cs="Times New Roman"/>
          <w:sz w:val="24"/>
        </w:rPr>
        <w:t xml:space="preserve">vanja karakteristika u odnosu </w:t>
      </w:r>
      <w:r w:rsidR="008C75BF" w:rsidRPr="00375601">
        <w:rPr>
          <w:rStyle w:val="y2iqfc"/>
          <w:rFonts w:ascii="Times New Roman" w:hAnsi="Times New Roman" w:cs="Times New Roman"/>
          <w:sz w:val="24"/>
        </w:rPr>
        <w:t>na pol i etničku pripadnost</w:t>
      </w:r>
      <w:r w:rsidR="00375601">
        <w:rPr>
          <w:rStyle w:val="y2iqfc"/>
          <w:rFonts w:ascii="Times New Roman" w:hAnsi="Times New Roman" w:cs="Times New Roman"/>
          <w:sz w:val="24"/>
        </w:rPr>
        <w:t xml:space="preserve">. </w:t>
      </w:r>
      <w:r w:rsidR="00375601" w:rsidRPr="00375601">
        <w:rPr>
          <w:rStyle w:val="y2iqfc"/>
          <w:rFonts w:ascii="Times New Roman" w:hAnsi="Times New Roman" w:cs="Times New Roman"/>
          <w:sz w:val="24"/>
        </w:rPr>
        <w:t>Međutim, ova merenja se ne koriste u velikoj meri u</w:t>
      </w:r>
      <w:r w:rsidR="00375601">
        <w:rPr>
          <w:rStyle w:val="y2iqfc"/>
          <w:rFonts w:ascii="Times New Roman" w:hAnsi="Times New Roman" w:cs="Times New Roman"/>
          <w:sz w:val="24"/>
        </w:rPr>
        <w:t xml:space="preserve"> </w:t>
      </w:r>
      <w:r w:rsidR="00375601" w:rsidRPr="00375601">
        <w:rPr>
          <w:rStyle w:val="y2iqfc"/>
          <w:rFonts w:ascii="Times New Roman" w:hAnsi="Times New Roman" w:cs="Times New Roman"/>
          <w:sz w:val="24"/>
        </w:rPr>
        <w:t>automatizovani</w:t>
      </w:r>
      <w:r w:rsidR="00375601">
        <w:rPr>
          <w:rStyle w:val="y2iqfc"/>
          <w:rFonts w:ascii="Times New Roman" w:hAnsi="Times New Roman" w:cs="Times New Roman"/>
          <w:sz w:val="24"/>
        </w:rPr>
        <w:t>m</w:t>
      </w:r>
      <w:r w:rsidR="00375601" w:rsidRPr="00375601">
        <w:rPr>
          <w:rStyle w:val="y2iqfc"/>
          <w:rFonts w:ascii="Times New Roman" w:hAnsi="Times New Roman" w:cs="Times New Roman"/>
          <w:sz w:val="24"/>
        </w:rPr>
        <w:t xml:space="preserve"> sistemi</w:t>
      </w:r>
      <w:r w:rsidR="00375601">
        <w:rPr>
          <w:rStyle w:val="y2iqfc"/>
          <w:rFonts w:ascii="Times New Roman" w:hAnsi="Times New Roman" w:cs="Times New Roman"/>
          <w:sz w:val="24"/>
        </w:rPr>
        <w:t xml:space="preserve">ma za </w:t>
      </w:r>
      <w:r w:rsidR="00375601" w:rsidRPr="00375601">
        <w:rPr>
          <w:rStyle w:val="y2iqfc"/>
          <w:rFonts w:ascii="Times New Roman" w:hAnsi="Times New Roman" w:cs="Times New Roman"/>
          <w:sz w:val="24"/>
        </w:rPr>
        <w:t>prepoznavanje lica zbog njihovog uočenog nedostatka prepoznatljivosti</w:t>
      </w:r>
      <w:r w:rsidR="00375601">
        <w:rPr>
          <w:rStyle w:val="y2iqfc"/>
          <w:rFonts w:ascii="Times New Roman" w:hAnsi="Times New Roman" w:cs="Times New Roman"/>
          <w:sz w:val="24"/>
        </w:rPr>
        <w:t>.</w:t>
      </w:r>
    </w:p>
    <w:p w:rsidR="00375601" w:rsidRDefault="00375601" w:rsidP="007F5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K</w:t>
      </w:r>
      <w:r w:rsidRPr="00375601">
        <w:rPr>
          <w:rFonts w:ascii="Times New Roman" w:eastAsia="Times New Roman" w:hAnsi="Times New Roman" w:cs="Times New Roman"/>
          <w:sz w:val="24"/>
          <w:szCs w:val="20"/>
        </w:rPr>
        <w:t>arakteristike lica se mogu organizovati u</w:t>
      </w:r>
      <w:r>
        <w:rPr>
          <w:rFonts w:ascii="Times New Roman" w:eastAsia="Times New Roman" w:hAnsi="Times New Roman" w:cs="Times New Roman"/>
          <w:sz w:val="24"/>
          <w:szCs w:val="20"/>
        </w:rPr>
        <w:t xml:space="preserve"> </w:t>
      </w:r>
      <w:r w:rsidRPr="00375601">
        <w:rPr>
          <w:rFonts w:ascii="Times New Roman" w:eastAsia="Times New Roman" w:hAnsi="Times New Roman" w:cs="Times New Roman"/>
          <w:sz w:val="24"/>
          <w:szCs w:val="20"/>
        </w:rPr>
        <w:t>sledeća tri nivoa:</w:t>
      </w:r>
    </w:p>
    <w:p w:rsidR="00375601" w:rsidRPr="00375601" w:rsidRDefault="00375601" w:rsidP="007F5260">
      <w:pPr>
        <w:pStyle w:val="HTMLPreformatted"/>
        <w:numPr>
          <w:ilvl w:val="0"/>
          <w:numId w:val="9"/>
        </w:numPr>
        <w:spacing w:line="360" w:lineRule="auto"/>
        <w:jc w:val="both"/>
        <w:rPr>
          <w:rFonts w:ascii="Times New Roman" w:hAnsi="Times New Roman" w:cs="Times New Roman"/>
          <w:sz w:val="24"/>
        </w:rPr>
      </w:pPr>
      <w:r w:rsidRPr="00375601">
        <w:rPr>
          <w:rStyle w:val="y2iqfc"/>
          <w:rFonts w:ascii="Times New Roman" w:hAnsi="Times New Roman" w:cs="Times New Roman"/>
          <w:sz w:val="24"/>
        </w:rPr>
        <w:t>Detalji nivoa 1 sastoje se od grubih karakteristika lica koje je lako uočiti.</w:t>
      </w:r>
      <w:r>
        <w:rPr>
          <w:rStyle w:val="y2iqfc"/>
          <w:rFonts w:ascii="Times New Roman" w:hAnsi="Times New Roman" w:cs="Times New Roman"/>
          <w:sz w:val="24"/>
        </w:rPr>
        <w:t xml:space="preserve"> </w:t>
      </w:r>
      <w:r w:rsidRPr="00375601">
        <w:rPr>
          <w:rStyle w:val="y2iqfc"/>
          <w:rFonts w:ascii="Times New Roman" w:hAnsi="Times New Roman" w:cs="Times New Roman"/>
          <w:sz w:val="24"/>
        </w:rPr>
        <w:t>Primeri uključuju opštu geometriju lica i globalnu boju kože. Takve karakteristike se mogu koristiti</w:t>
      </w:r>
      <w:r>
        <w:rPr>
          <w:rStyle w:val="y2iqfc"/>
          <w:rFonts w:ascii="Times New Roman" w:hAnsi="Times New Roman" w:cs="Times New Roman"/>
          <w:sz w:val="24"/>
        </w:rPr>
        <w:t xml:space="preserve"> za brzo razlikovanje između</w:t>
      </w:r>
      <w:r w:rsidRPr="00375601">
        <w:rPr>
          <w:rStyle w:val="y2iqfc"/>
          <w:rFonts w:ascii="Times New Roman" w:hAnsi="Times New Roman" w:cs="Times New Roman"/>
          <w:sz w:val="24"/>
        </w:rPr>
        <w:t xml:space="preserve"> kratkog okruglog lica </w:t>
      </w:r>
      <w:r>
        <w:rPr>
          <w:rStyle w:val="y2iqfc"/>
          <w:rFonts w:ascii="Times New Roman" w:hAnsi="Times New Roman" w:cs="Times New Roman"/>
          <w:sz w:val="24"/>
        </w:rPr>
        <w:t>i izduženog tankog lica, lica koja pokazuje</w:t>
      </w:r>
      <w:r w:rsidRPr="00375601">
        <w:rPr>
          <w:rStyle w:val="y2iqfc"/>
          <w:rFonts w:ascii="Times New Roman" w:hAnsi="Times New Roman" w:cs="Times New Roman"/>
          <w:sz w:val="24"/>
        </w:rPr>
        <w:t xml:space="preserve"> pretežn</w:t>
      </w:r>
      <w:r>
        <w:rPr>
          <w:rStyle w:val="y2iqfc"/>
          <w:rFonts w:ascii="Times New Roman" w:hAnsi="Times New Roman" w:cs="Times New Roman"/>
          <w:sz w:val="24"/>
        </w:rPr>
        <w:t>o muške ili ženske karakteristike ili</w:t>
      </w:r>
      <w:r w:rsidRPr="00375601">
        <w:rPr>
          <w:rStyle w:val="y2iqfc"/>
          <w:rFonts w:ascii="Times New Roman" w:hAnsi="Times New Roman" w:cs="Times New Roman"/>
          <w:sz w:val="24"/>
        </w:rPr>
        <w:t xml:space="preserve"> lica različitih rasa.</w:t>
      </w:r>
    </w:p>
    <w:p w:rsidR="00375601" w:rsidRDefault="000B1A6A" w:rsidP="007F5260">
      <w:pPr>
        <w:pStyle w:val="HTMLPreformatted"/>
        <w:numPr>
          <w:ilvl w:val="0"/>
          <w:numId w:val="9"/>
        </w:numPr>
        <w:spacing w:line="360" w:lineRule="auto"/>
        <w:jc w:val="both"/>
        <w:rPr>
          <w:rFonts w:ascii="Times New Roman" w:hAnsi="Times New Roman" w:cs="Times New Roman"/>
          <w:sz w:val="24"/>
        </w:rPr>
      </w:pPr>
      <w:r w:rsidRPr="000B1A6A">
        <w:rPr>
          <w:rStyle w:val="y2iqfc"/>
          <w:rFonts w:ascii="Times New Roman" w:hAnsi="Times New Roman" w:cs="Times New Roman"/>
          <w:sz w:val="24"/>
        </w:rPr>
        <w:t>Detalji nivoa 2 sastoje se od lokalizovanih informacija o licu kao što je struktura</w:t>
      </w:r>
      <w:r>
        <w:rPr>
          <w:rStyle w:val="y2iqfc"/>
          <w:rFonts w:ascii="Times New Roman" w:hAnsi="Times New Roman" w:cs="Times New Roman"/>
          <w:sz w:val="24"/>
        </w:rPr>
        <w:t xml:space="preserve"> komponenta</w:t>
      </w:r>
      <w:r w:rsidRPr="000B1A6A">
        <w:rPr>
          <w:rStyle w:val="y2iqfc"/>
          <w:rFonts w:ascii="Times New Roman" w:hAnsi="Times New Roman" w:cs="Times New Roman"/>
          <w:sz w:val="24"/>
        </w:rPr>
        <w:t xml:space="preserve"> lica (npr. oči), odnos između komponenti lica,</w:t>
      </w:r>
      <w:r>
        <w:rPr>
          <w:rStyle w:val="y2iqfc"/>
          <w:rFonts w:ascii="Times New Roman" w:hAnsi="Times New Roman" w:cs="Times New Roman"/>
          <w:sz w:val="24"/>
        </w:rPr>
        <w:t xml:space="preserve"> </w:t>
      </w:r>
      <w:r w:rsidRPr="000B1A6A">
        <w:rPr>
          <w:rFonts w:ascii="Times New Roman" w:hAnsi="Times New Roman" w:cs="Times New Roman"/>
          <w:sz w:val="24"/>
        </w:rPr>
        <w:t xml:space="preserve">i precizan oblik lica. </w:t>
      </w:r>
      <w:r w:rsidR="005C3C07">
        <w:rPr>
          <w:rFonts w:ascii="Times New Roman" w:hAnsi="Times New Roman" w:cs="Times New Roman"/>
          <w:sz w:val="24"/>
        </w:rPr>
        <w:t>K</w:t>
      </w:r>
      <w:r w:rsidRPr="000B1A6A">
        <w:rPr>
          <w:rFonts w:ascii="Times New Roman" w:hAnsi="Times New Roman" w:cs="Times New Roman"/>
          <w:sz w:val="24"/>
        </w:rPr>
        <w:t>arakteristike lokalnih regiona lica mogu se predstaviti pomoću geometrijskih ili</w:t>
      </w:r>
      <w:r>
        <w:rPr>
          <w:rFonts w:ascii="Times New Roman" w:hAnsi="Times New Roman" w:cs="Times New Roman"/>
          <w:sz w:val="24"/>
        </w:rPr>
        <w:t xml:space="preserve"> </w:t>
      </w:r>
      <w:r w:rsidR="007D137F">
        <w:rPr>
          <w:rFonts w:ascii="Times New Roman" w:hAnsi="Times New Roman" w:cs="Times New Roman"/>
          <w:sz w:val="24"/>
        </w:rPr>
        <w:t xml:space="preserve">teksturnih </w:t>
      </w:r>
      <w:r w:rsidR="005C3C07">
        <w:rPr>
          <w:rFonts w:ascii="Times New Roman" w:hAnsi="Times New Roman" w:cs="Times New Roman"/>
          <w:sz w:val="24"/>
        </w:rPr>
        <w:t>deskriptora</w:t>
      </w:r>
      <w:r w:rsidRPr="000B1A6A">
        <w:rPr>
          <w:rFonts w:ascii="Times New Roman" w:hAnsi="Times New Roman" w:cs="Times New Roman"/>
          <w:sz w:val="24"/>
        </w:rPr>
        <w:t>.</w:t>
      </w:r>
    </w:p>
    <w:p w:rsidR="00932C08" w:rsidRDefault="00932C08" w:rsidP="007F5260">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0"/>
        </w:rPr>
      </w:pPr>
      <w:r w:rsidRPr="00932C08">
        <w:rPr>
          <w:rFonts w:ascii="Times New Roman" w:eastAsia="Times New Roman" w:hAnsi="Times New Roman" w:cs="Times New Roman"/>
          <w:sz w:val="24"/>
          <w:szCs w:val="20"/>
        </w:rPr>
        <w:t>Detalji nivoa 3 sastoje se od nestrukturiranih, mikro nivoa na licu, što uključuje</w:t>
      </w:r>
      <w:r>
        <w:rPr>
          <w:rFonts w:ascii="Times New Roman" w:eastAsia="Times New Roman" w:hAnsi="Times New Roman" w:cs="Times New Roman"/>
          <w:sz w:val="24"/>
          <w:szCs w:val="20"/>
        </w:rPr>
        <w:t xml:space="preserve"> ožiljke</w:t>
      </w:r>
      <w:r w:rsidRPr="00932C08">
        <w:rPr>
          <w:rFonts w:ascii="Times New Roman" w:eastAsia="Times New Roman" w:hAnsi="Times New Roman" w:cs="Times New Roman"/>
          <w:sz w:val="24"/>
          <w:szCs w:val="20"/>
        </w:rPr>
        <w:t>, p</w:t>
      </w:r>
      <w:r>
        <w:rPr>
          <w:rFonts w:ascii="Times New Roman" w:eastAsia="Times New Roman" w:hAnsi="Times New Roman" w:cs="Times New Roman"/>
          <w:sz w:val="24"/>
          <w:szCs w:val="20"/>
        </w:rPr>
        <w:t>ege, promene boje kože i mladeže</w:t>
      </w:r>
      <w:r w:rsidRPr="00932C08">
        <w:rPr>
          <w:rFonts w:ascii="Times New Roman" w:eastAsia="Times New Roman" w:hAnsi="Times New Roman" w:cs="Times New Roman"/>
          <w:sz w:val="24"/>
          <w:szCs w:val="20"/>
        </w:rPr>
        <w:t xml:space="preserve">. </w:t>
      </w:r>
    </w:p>
    <w:p w:rsidR="00321932" w:rsidRPr="00321932" w:rsidRDefault="00E53D16" w:rsidP="007F5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rPr>
          <w:rFonts w:ascii="Times New Roman" w:eastAsia="Times New Roman" w:hAnsi="Times New Roman" w:cs="Times New Roman"/>
          <w:sz w:val="24"/>
          <w:szCs w:val="20"/>
        </w:rPr>
      </w:pPr>
      <w:r>
        <w:rPr>
          <w:rFonts w:ascii="Times New Roman" w:eastAsia="Times New Roman" w:hAnsi="Times New Roman" w:cs="Times New Roman"/>
          <w:noProof/>
          <w:sz w:val="24"/>
          <w:szCs w:val="20"/>
        </w:rPr>
        <w:drawing>
          <wp:anchor distT="0" distB="0" distL="114300" distR="114300" simplePos="0" relativeHeight="251661312" behindDoc="0" locked="0" layoutInCell="1" allowOverlap="1">
            <wp:simplePos x="0" y="0"/>
            <wp:positionH relativeFrom="margin">
              <wp:align>center</wp:align>
            </wp:positionH>
            <wp:positionV relativeFrom="margin">
              <wp:posOffset>3689985</wp:posOffset>
            </wp:positionV>
            <wp:extent cx="2613660" cy="25527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imer levela 3.PNG"/>
                    <pic:cNvPicPr/>
                  </pic:nvPicPr>
                  <pic:blipFill>
                    <a:blip r:embed="rId20">
                      <a:extLst>
                        <a:ext uri="{28A0092B-C50C-407E-A947-70E740481C1C}">
                          <a14:useLocalDpi xmlns:a14="http://schemas.microsoft.com/office/drawing/2010/main" val="0"/>
                        </a:ext>
                      </a:extLst>
                    </a:blip>
                    <a:stretch>
                      <a:fillRect/>
                    </a:stretch>
                  </pic:blipFill>
                  <pic:spPr>
                    <a:xfrm>
                      <a:off x="0" y="0"/>
                      <a:ext cx="2613660" cy="2552700"/>
                    </a:xfrm>
                    <a:prstGeom prst="rect">
                      <a:avLst/>
                    </a:prstGeom>
                  </pic:spPr>
                </pic:pic>
              </a:graphicData>
            </a:graphic>
            <wp14:sizeRelV relativeFrom="margin">
              <wp14:pctHeight>0</wp14:pctHeight>
            </wp14:sizeRelV>
          </wp:anchor>
        </w:drawing>
      </w:r>
    </w:p>
    <w:p w:rsidR="00375601" w:rsidRPr="000B1A6A" w:rsidRDefault="00375601" w:rsidP="007F5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2"/>
          <w:szCs w:val="20"/>
        </w:rPr>
      </w:pPr>
    </w:p>
    <w:p w:rsidR="00375601" w:rsidRPr="00375601" w:rsidRDefault="00375601" w:rsidP="007F5260">
      <w:pPr>
        <w:spacing w:after="0" w:line="360" w:lineRule="auto"/>
        <w:rPr>
          <w:rFonts w:ascii="Times New Roman" w:eastAsia="Times New Roman" w:hAnsi="Times New Roman" w:cs="Times New Roman"/>
          <w:sz w:val="32"/>
          <w:szCs w:val="24"/>
        </w:rPr>
      </w:pPr>
    </w:p>
    <w:p w:rsidR="00375601" w:rsidRPr="00375601" w:rsidRDefault="00375601" w:rsidP="007F5260">
      <w:pPr>
        <w:pStyle w:val="HTMLPreformatted"/>
        <w:spacing w:line="360" w:lineRule="auto"/>
        <w:rPr>
          <w:rFonts w:ascii="Times New Roman" w:hAnsi="Times New Roman" w:cs="Times New Roman"/>
          <w:sz w:val="24"/>
        </w:rPr>
      </w:pPr>
    </w:p>
    <w:p w:rsidR="008C75BF" w:rsidRPr="00375601" w:rsidRDefault="008C75BF" w:rsidP="007F5260">
      <w:pPr>
        <w:pStyle w:val="HTMLPreformatted"/>
        <w:spacing w:line="360" w:lineRule="auto"/>
        <w:rPr>
          <w:rFonts w:ascii="Times New Roman" w:hAnsi="Times New Roman" w:cs="Times New Roman"/>
          <w:sz w:val="24"/>
        </w:rPr>
      </w:pPr>
    </w:p>
    <w:p w:rsidR="00985274" w:rsidRPr="00985274" w:rsidRDefault="00985274" w:rsidP="007F5260">
      <w:pPr>
        <w:pStyle w:val="HTMLPreformatted"/>
        <w:spacing w:line="360" w:lineRule="auto"/>
        <w:rPr>
          <w:rFonts w:ascii="Times New Roman" w:hAnsi="Times New Roman" w:cs="Times New Roman"/>
          <w:sz w:val="24"/>
        </w:rPr>
      </w:pPr>
    </w:p>
    <w:p w:rsidR="000657F6" w:rsidRPr="000657F6" w:rsidRDefault="000657F6" w:rsidP="007F5260">
      <w:pPr>
        <w:spacing w:after="0" w:line="360" w:lineRule="auto"/>
        <w:rPr>
          <w:rFonts w:ascii="Times New Roman" w:hAnsi="Times New Roman" w:cs="Times New Roman"/>
          <w:sz w:val="24"/>
        </w:rPr>
      </w:pPr>
    </w:p>
    <w:p w:rsidR="00034010" w:rsidRPr="00034010" w:rsidRDefault="00034010" w:rsidP="007F5260">
      <w:pPr>
        <w:spacing w:after="0" w:line="360" w:lineRule="auto"/>
        <w:rPr>
          <w:rFonts w:ascii="Times New Roman" w:hAnsi="Times New Roman" w:cs="Times New Roman"/>
          <w:sz w:val="24"/>
        </w:rPr>
      </w:pPr>
    </w:p>
    <w:p w:rsidR="00E6180E" w:rsidRDefault="00E6180E" w:rsidP="007F5260">
      <w:pPr>
        <w:spacing w:after="0" w:line="360" w:lineRule="auto"/>
      </w:pPr>
    </w:p>
    <w:p w:rsidR="00321932" w:rsidRDefault="00321932" w:rsidP="007F5260">
      <w:pPr>
        <w:spacing w:after="0" w:line="360" w:lineRule="auto"/>
      </w:pPr>
    </w:p>
    <w:p w:rsidR="007E1B09" w:rsidRDefault="00321932" w:rsidP="00B942F1">
      <w:pPr>
        <w:spacing w:after="0" w:line="360" w:lineRule="auto"/>
        <w:jc w:val="center"/>
        <w:rPr>
          <w:rFonts w:ascii="Times New Roman" w:hAnsi="Times New Roman" w:cs="Times New Roman"/>
          <w:sz w:val="24"/>
        </w:rPr>
      </w:pPr>
      <w:r w:rsidRPr="00321932">
        <w:rPr>
          <w:rFonts w:ascii="Times New Roman" w:hAnsi="Times New Roman" w:cs="Times New Roman"/>
          <w:sz w:val="24"/>
        </w:rPr>
        <w:t>Detalji nivoa 3</w:t>
      </w:r>
    </w:p>
    <w:p w:rsidR="001A164D" w:rsidRDefault="001A164D" w:rsidP="00B942F1">
      <w:pPr>
        <w:spacing w:after="0" w:line="360" w:lineRule="auto"/>
        <w:jc w:val="center"/>
        <w:rPr>
          <w:rFonts w:ascii="Times New Roman" w:hAnsi="Times New Roman" w:cs="Times New Roman"/>
          <w:sz w:val="24"/>
        </w:rPr>
      </w:pPr>
    </w:p>
    <w:p w:rsidR="00321932" w:rsidRPr="007E1B09" w:rsidRDefault="00321932" w:rsidP="00965406">
      <w:pPr>
        <w:pStyle w:val="Heading2"/>
        <w:numPr>
          <w:ilvl w:val="2"/>
          <w:numId w:val="2"/>
        </w:numPr>
        <w:spacing w:before="0" w:line="360" w:lineRule="auto"/>
        <w:rPr>
          <w:rFonts w:ascii="Times New Roman" w:hAnsi="Times New Roman" w:cs="Times New Roman"/>
        </w:rPr>
      </w:pPr>
      <w:bookmarkStart w:id="14" w:name="_Toc93870917"/>
      <w:bookmarkStart w:id="15" w:name="_Toc93874491"/>
      <w:bookmarkStart w:id="16" w:name="_Toc93874685"/>
      <w:bookmarkStart w:id="17" w:name="_Toc93874746"/>
      <w:bookmarkStart w:id="18" w:name="_Toc93884108"/>
      <w:bookmarkEnd w:id="14"/>
      <w:bookmarkEnd w:id="15"/>
      <w:bookmarkEnd w:id="16"/>
      <w:bookmarkEnd w:id="17"/>
      <w:r w:rsidRPr="007E1B09">
        <w:rPr>
          <w:rFonts w:ascii="Times New Roman" w:hAnsi="Times New Roman" w:cs="Times New Roman"/>
        </w:rPr>
        <w:t>Dizajn sistema za prepoznavanje lica</w:t>
      </w:r>
      <w:bookmarkEnd w:id="18"/>
    </w:p>
    <w:p w:rsidR="00321932" w:rsidRPr="00E21CD8" w:rsidRDefault="00321932" w:rsidP="007F5260">
      <w:pPr>
        <w:spacing w:after="0" w:line="360" w:lineRule="auto"/>
        <w:rPr>
          <w:rFonts w:ascii="Times New Roman" w:hAnsi="Times New Roman" w:cs="Times New Roman"/>
          <w:sz w:val="32"/>
        </w:rPr>
      </w:pPr>
    </w:p>
    <w:p w:rsidR="00E21CD8" w:rsidRPr="00E21CD8" w:rsidRDefault="00321932" w:rsidP="007F5260">
      <w:pPr>
        <w:pStyle w:val="HTMLPreformatted"/>
        <w:spacing w:line="360" w:lineRule="auto"/>
        <w:jc w:val="both"/>
        <w:rPr>
          <w:rStyle w:val="y2iqfc"/>
          <w:rFonts w:ascii="Times New Roman" w:hAnsi="Times New Roman" w:cs="Times New Roman"/>
          <w:sz w:val="24"/>
        </w:rPr>
      </w:pPr>
      <w:r w:rsidRPr="00E21CD8">
        <w:rPr>
          <w:rFonts w:ascii="Times New Roman" w:hAnsi="Times New Roman" w:cs="Times New Roman"/>
          <w:sz w:val="32"/>
        </w:rPr>
        <w:t xml:space="preserve"> </w:t>
      </w:r>
      <w:r w:rsidR="00E21CD8" w:rsidRPr="00E21CD8">
        <w:rPr>
          <w:rStyle w:val="y2iqfc"/>
          <w:rFonts w:ascii="Times New Roman" w:hAnsi="Times New Roman" w:cs="Times New Roman"/>
          <w:sz w:val="24"/>
        </w:rPr>
        <w:t>Tipičan sistem za prepoznavanje lic</w:t>
      </w:r>
      <w:r w:rsidR="00E21CD8">
        <w:rPr>
          <w:rStyle w:val="y2iqfc"/>
          <w:rFonts w:ascii="Times New Roman" w:hAnsi="Times New Roman" w:cs="Times New Roman"/>
          <w:sz w:val="24"/>
        </w:rPr>
        <w:t xml:space="preserve">a sastoji se od tri modula: </w:t>
      </w:r>
      <w:r w:rsidR="00E21CD8" w:rsidRPr="00E21CD8">
        <w:rPr>
          <w:rStyle w:val="y2iqfc"/>
          <w:rFonts w:ascii="Times New Roman" w:hAnsi="Times New Roman" w:cs="Times New Roman"/>
          <w:sz w:val="24"/>
        </w:rPr>
        <w:t>akvizicija slike,</w:t>
      </w:r>
      <w:r w:rsidR="00E21CD8">
        <w:rPr>
          <w:rStyle w:val="y2iqfc"/>
          <w:rFonts w:ascii="Times New Roman" w:hAnsi="Times New Roman" w:cs="Times New Roman"/>
          <w:sz w:val="24"/>
        </w:rPr>
        <w:t xml:space="preserve"> </w:t>
      </w:r>
      <w:r w:rsidR="00E21CD8" w:rsidRPr="00E21CD8">
        <w:rPr>
          <w:rStyle w:val="y2iqfc"/>
          <w:rFonts w:ascii="Times New Roman" w:hAnsi="Times New Roman" w:cs="Times New Roman"/>
          <w:sz w:val="24"/>
        </w:rPr>
        <w:t>detekc</w:t>
      </w:r>
      <w:r w:rsidR="00E21CD8">
        <w:rPr>
          <w:rStyle w:val="y2iqfc"/>
          <w:rFonts w:ascii="Times New Roman" w:hAnsi="Times New Roman" w:cs="Times New Roman"/>
          <w:sz w:val="24"/>
        </w:rPr>
        <w:t xml:space="preserve">iju lica i podudaranje lica. </w:t>
      </w:r>
      <w:r w:rsidR="00E21CD8" w:rsidRPr="00E21CD8">
        <w:rPr>
          <w:rStyle w:val="y2iqfc"/>
          <w:rFonts w:ascii="Times New Roman" w:hAnsi="Times New Roman" w:cs="Times New Roman"/>
          <w:sz w:val="24"/>
        </w:rPr>
        <w:t>Slika lica dobijena od senzora mož</w:t>
      </w:r>
      <w:r w:rsidR="00E21CD8">
        <w:rPr>
          <w:rStyle w:val="y2iqfc"/>
          <w:rFonts w:ascii="Times New Roman" w:hAnsi="Times New Roman" w:cs="Times New Roman"/>
          <w:sz w:val="24"/>
        </w:rPr>
        <w:t xml:space="preserve">e se kategorisati na osnovu </w:t>
      </w:r>
      <w:r w:rsidR="00E21CD8" w:rsidRPr="00E21CD8">
        <w:rPr>
          <w:rStyle w:val="y2iqfc"/>
          <w:rFonts w:ascii="Times New Roman" w:hAnsi="Times New Roman" w:cs="Times New Roman"/>
          <w:sz w:val="24"/>
        </w:rPr>
        <w:t>sp</w:t>
      </w:r>
      <w:r w:rsidR="00E21CD8">
        <w:rPr>
          <w:rStyle w:val="y2iqfc"/>
          <w:rFonts w:ascii="Times New Roman" w:hAnsi="Times New Roman" w:cs="Times New Roman"/>
          <w:sz w:val="24"/>
        </w:rPr>
        <w:t xml:space="preserve">ektralnog </w:t>
      </w:r>
      <w:r w:rsidR="00E21CD8">
        <w:rPr>
          <w:rStyle w:val="y2iqfc"/>
          <w:rFonts w:ascii="Times New Roman" w:hAnsi="Times New Roman" w:cs="Times New Roman"/>
          <w:sz w:val="24"/>
        </w:rPr>
        <w:lastRenderedPageBreak/>
        <w:t>opsega (npr. vidljivi</w:t>
      </w:r>
      <w:r w:rsidR="00E21CD8" w:rsidRPr="00E21CD8">
        <w:rPr>
          <w:rStyle w:val="y2iqfc"/>
          <w:rFonts w:ascii="Times New Roman" w:hAnsi="Times New Roman" w:cs="Times New Roman"/>
          <w:sz w:val="24"/>
        </w:rPr>
        <w:t>,</w:t>
      </w:r>
      <w:r w:rsidR="00E21CD8">
        <w:rPr>
          <w:rStyle w:val="y2iqfc"/>
          <w:rFonts w:ascii="Times New Roman" w:hAnsi="Times New Roman" w:cs="Times New Roman"/>
          <w:sz w:val="24"/>
        </w:rPr>
        <w:t xml:space="preserve"> </w:t>
      </w:r>
      <w:r w:rsidR="00E21CD8" w:rsidRPr="00E21CD8">
        <w:rPr>
          <w:rStyle w:val="y2iqfc"/>
          <w:rFonts w:ascii="Times New Roman" w:hAnsi="Times New Roman" w:cs="Times New Roman"/>
          <w:sz w:val="24"/>
        </w:rPr>
        <w:t>infracrveni i termalni) koji se</w:t>
      </w:r>
      <w:r w:rsidR="00E21CD8">
        <w:rPr>
          <w:rStyle w:val="y2iqfc"/>
          <w:rFonts w:ascii="Times New Roman" w:hAnsi="Times New Roman" w:cs="Times New Roman"/>
          <w:sz w:val="24"/>
        </w:rPr>
        <w:t xml:space="preserve"> koriste za snimanje slike i prirode tehnika sinteze slike </w:t>
      </w:r>
      <w:r w:rsidR="00E21CD8" w:rsidRPr="00E21CD8">
        <w:rPr>
          <w:rStyle w:val="y2iqfc"/>
          <w:rFonts w:ascii="Times New Roman" w:hAnsi="Times New Roman" w:cs="Times New Roman"/>
          <w:sz w:val="24"/>
        </w:rPr>
        <w:t xml:space="preserve">(npr. 2D, 3D i video). </w:t>
      </w:r>
      <w:r w:rsidR="007E1B16" w:rsidRPr="00E21CD8">
        <w:rPr>
          <w:rStyle w:val="y2iqfc"/>
          <w:rFonts w:ascii="Times New Roman" w:hAnsi="Times New Roman" w:cs="Times New Roman"/>
          <w:sz w:val="24"/>
        </w:rPr>
        <w:t>Detekcija lica</w:t>
      </w:r>
      <w:r w:rsidR="007E1B16">
        <w:rPr>
          <w:rStyle w:val="y2iqfc"/>
          <w:rFonts w:ascii="Times New Roman" w:hAnsi="Times New Roman" w:cs="Times New Roman"/>
          <w:sz w:val="24"/>
        </w:rPr>
        <w:t xml:space="preserve"> </w:t>
      </w:r>
      <w:r w:rsidR="00E21CD8" w:rsidRPr="00E21CD8">
        <w:rPr>
          <w:rStyle w:val="y2iqfc"/>
          <w:rFonts w:ascii="Times New Roman" w:hAnsi="Times New Roman" w:cs="Times New Roman"/>
          <w:sz w:val="24"/>
        </w:rPr>
        <w:t>(poznat i kao lokalizacija lica ili segmentacij</w:t>
      </w:r>
      <w:r w:rsidR="007E1B16">
        <w:rPr>
          <w:rStyle w:val="y2iqfc"/>
          <w:rFonts w:ascii="Times New Roman" w:hAnsi="Times New Roman" w:cs="Times New Roman"/>
          <w:sz w:val="24"/>
        </w:rPr>
        <w:t>a) se odnosi na proces kojim se određuje pozicija lica na slici</w:t>
      </w:r>
      <w:r w:rsidR="00E21CD8" w:rsidRPr="00E21CD8">
        <w:rPr>
          <w:rStyle w:val="y2iqfc"/>
          <w:rFonts w:ascii="Times New Roman" w:hAnsi="Times New Roman" w:cs="Times New Roman"/>
          <w:sz w:val="24"/>
        </w:rPr>
        <w:t xml:space="preserve"> i određuje se njegov prostorni obim. </w:t>
      </w:r>
      <w:r w:rsidR="007E1B16">
        <w:rPr>
          <w:rStyle w:val="y2iqfc"/>
          <w:rFonts w:ascii="Times New Roman" w:hAnsi="Times New Roman" w:cs="Times New Roman"/>
          <w:sz w:val="24"/>
        </w:rPr>
        <w:t>Ovaj zadatak može biti značajno izazovan</w:t>
      </w:r>
      <w:r w:rsidR="00E21CD8" w:rsidRPr="00E21CD8">
        <w:rPr>
          <w:rStyle w:val="y2iqfc"/>
          <w:rFonts w:ascii="Times New Roman" w:hAnsi="Times New Roman" w:cs="Times New Roman"/>
          <w:sz w:val="24"/>
        </w:rPr>
        <w:t xml:space="preserve"> kada se lice objekta nalazi u pretrpanoj pozadini ili</w:t>
      </w:r>
    </w:p>
    <w:p w:rsidR="007E1B16" w:rsidRPr="007E1B16" w:rsidRDefault="00E21CD8" w:rsidP="007F5260">
      <w:pPr>
        <w:pStyle w:val="HTMLPreformatted"/>
        <w:spacing w:line="360" w:lineRule="auto"/>
        <w:jc w:val="both"/>
        <w:rPr>
          <w:rFonts w:ascii="Times New Roman" w:hAnsi="Times New Roman" w:cs="Times New Roman"/>
          <w:sz w:val="24"/>
        </w:rPr>
      </w:pPr>
      <w:r w:rsidRPr="00E21CD8">
        <w:rPr>
          <w:rStyle w:val="y2iqfc"/>
          <w:rFonts w:ascii="Times New Roman" w:hAnsi="Times New Roman" w:cs="Times New Roman"/>
          <w:sz w:val="24"/>
        </w:rPr>
        <w:t>kada je više slika lica u različitim razmeram</w:t>
      </w:r>
      <w:r w:rsidR="007E1B16">
        <w:rPr>
          <w:rStyle w:val="y2iqfc"/>
          <w:rFonts w:ascii="Times New Roman" w:hAnsi="Times New Roman" w:cs="Times New Roman"/>
          <w:sz w:val="24"/>
        </w:rPr>
        <w:t xml:space="preserve">a dostupno u okviru iste slike. </w:t>
      </w:r>
      <w:r w:rsidRPr="00E21CD8">
        <w:rPr>
          <w:rStyle w:val="y2iqfc"/>
          <w:rFonts w:ascii="Times New Roman" w:hAnsi="Times New Roman" w:cs="Times New Roman"/>
          <w:sz w:val="24"/>
        </w:rPr>
        <w:t>Zbog ka</w:t>
      </w:r>
      <w:r w:rsidR="007E1B16">
        <w:rPr>
          <w:rStyle w:val="y2iqfc"/>
          <w:rFonts w:ascii="Times New Roman" w:hAnsi="Times New Roman" w:cs="Times New Roman"/>
          <w:sz w:val="24"/>
        </w:rPr>
        <w:t xml:space="preserve">rakterističnih </w:t>
      </w:r>
      <w:r w:rsidRPr="00E21CD8">
        <w:rPr>
          <w:rStyle w:val="y2iqfc"/>
          <w:rFonts w:ascii="Times New Roman" w:hAnsi="Times New Roman" w:cs="Times New Roman"/>
          <w:sz w:val="24"/>
        </w:rPr>
        <w:t xml:space="preserve">šara očiju, </w:t>
      </w:r>
      <w:r w:rsidR="007E1B16">
        <w:rPr>
          <w:rStyle w:val="y2iqfc"/>
          <w:rFonts w:ascii="Times New Roman" w:hAnsi="Times New Roman" w:cs="Times New Roman"/>
          <w:sz w:val="24"/>
        </w:rPr>
        <w:t>kod većine</w:t>
      </w:r>
      <w:r w:rsidRPr="00E21CD8">
        <w:rPr>
          <w:rStyle w:val="y2iqfc"/>
          <w:rFonts w:ascii="Times New Roman" w:hAnsi="Times New Roman" w:cs="Times New Roman"/>
          <w:sz w:val="24"/>
        </w:rPr>
        <w:t xml:space="preserve"> k</w:t>
      </w:r>
      <w:r w:rsidR="007E1B16">
        <w:rPr>
          <w:rStyle w:val="y2iqfc"/>
          <w:rFonts w:ascii="Times New Roman" w:hAnsi="Times New Roman" w:cs="Times New Roman"/>
          <w:sz w:val="24"/>
        </w:rPr>
        <w:t>omercijalnih prepoznavanja lica sistem</w:t>
      </w:r>
      <w:r w:rsidRPr="00E21CD8">
        <w:rPr>
          <w:rStyle w:val="y2iqfc"/>
          <w:rFonts w:ascii="Times New Roman" w:hAnsi="Times New Roman" w:cs="Times New Roman"/>
          <w:sz w:val="24"/>
        </w:rPr>
        <w:t>i prvo detektuju dva oka pre</w:t>
      </w:r>
      <w:r w:rsidR="007E1B16">
        <w:rPr>
          <w:rStyle w:val="y2iqfc"/>
          <w:rFonts w:ascii="Times New Roman" w:hAnsi="Times New Roman" w:cs="Times New Roman"/>
          <w:sz w:val="24"/>
        </w:rPr>
        <w:t xml:space="preserve"> lokalizacije prostornog opsega </w:t>
      </w:r>
      <w:r w:rsidRPr="00E21CD8">
        <w:rPr>
          <w:rStyle w:val="y2iqfc"/>
          <w:rFonts w:ascii="Times New Roman" w:hAnsi="Times New Roman" w:cs="Times New Roman"/>
          <w:sz w:val="24"/>
        </w:rPr>
        <w:t>lice. Smatra se da je detekcija lica u 3D sl</w:t>
      </w:r>
      <w:r w:rsidR="007E1B16">
        <w:rPr>
          <w:rStyle w:val="y2iqfc"/>
          <w:rFonts w:ascii="Times New Roman" w:hAnsi="Times New Roman" w:cs="Times New Roman"/>
          <w:sz w:val="24"/>
        </w:rPr>
        <w:t xml:space="preserve">ikama lakši problem u poređenju </w:t>
      </w:r>
      <w:r w:rsidRPr="00E21CD8">
        <w:rPr>
          <w:rStyle w:val="y2iqfc"/>
          <w:rFonts w:ascii="Times New Roman" w:hAnsi="Times New Roman" w:cs="Times New Roman"/>
          <w:sz w:val="24"/>
        </w:rPr>
        <w:t>na 2D slike zbog dostupnosti informacij</w:t>
      </w:r>
      <w:r w:rsidR="007E1B16">
        <w:rPr>
          <w:rStyle w:val="y2iqfc"/>
          <w:rFonts w:ascii="Times New Roman" w:hAnsi="Times New Roman" w:cs="Times New Roman"/>
          <w:sz w:val="24"/>
        </w:rPr>
        <w:t xml:space="preserve">a o dubini. U video strimovima </w:t>
      </w:r>
      <w:r w:rsidRPr="00E21CD8">
        <w:rPr>
          <w:rStyle w:val="y2iqfc"/>
          <w:rFonts w:ascii="Times New Roman" w:hAnsi="Times New Roman" w:cs="Times New Roman"/>
          <w:sz w:val="24"/>
        </w:rPr>
        <w:t>detekc</w:t>
      </w:r>
      <w:r w:rsidR="007E1B16">
        <w:rPr>
          <w:rStyle w:val="y2iqfc"/>
          <w:rFonts w:ascii="Times New Roman" w:hAnsi="Times New Roman" w:cs="Times New Roman"/>
          <w:sz w:val="24"/>
        </w:rPr>
        <w:t xml:space="preserve">ija lica se vrši detekcijom lica na svakoj slici u sekvenci slika videa. </w:t>
      </w:r>
      <w:r w:rsidR="007E1B16" w:rsidRPr="007E1B16">
        <w:rPr>
          <w:rStyle w:val="y2iqfc"/>
          <w:rFonts w:ascii="Times New Roman" w:hAnsi="Times New Roman" w:cs="Times New Roman"/>
          <w:sz w:val="24"/>
        </w:rPr>
        <w:t>Automatsko prepoznavanje lica zahteva da podaci o licu budu u mašinski čitljivom formatu.</w:t>
      </w:r>
      <w:r w:rsidR="007E1B16">
        <w:rPr>
          <w:rStyle w:val="y2iqfc"/>
          <w:rFonts w:ascii="Times New Roman" w:hAnsi="Times New Roman" w:cs="Times New Roman"/>
          <w:sz w:val="24"/>
        </w:rPr>
        <w:t xml:space="preserve"> </w:t>
      </w:r>
      <w:r w:rsidR="007E1B16" w:rsidRPr="007E1B16">
        <w:rPr>
          <w:rStyle w:val="y2iqfc"/>
          <w:rFonts w:ascii="Times New Roman" w:hAnsi="Times New Roman" w:cs="Times New Roman"/>
          <w:sz w:val="24"/>
        </w:rPr>
        <w:t xml:space="preserve">Konvencionalne 2D fotografije, 3D slike </w:t>
      </w:r>
      <w:r w:rsidR="007E1B16">
        <w:rPr>
          <w:rStyle w:val="y2iqfc"/>
          <w:rFonts w:ascii="Times New Roman" w:hAnsi="Times New Roman" w:cs="Times New Roman"/>
          <w:sz w:val="24"/>
        </w:rPr>
        <w:t xml:space="preserve">i video snimci su to </w:t>
      </w:r>
      <w:r w:rsidR="007E1B16" w:rsidRPr="007E1B16">
        <w:rPr>
          <w:rStyle w:val="y2iqfc"/>
          <w:rFonts w:ascii="Times New Roman" w:hAnsi="Times New Roman" w:cs="Times New Roman"/>
          <w:sz w:val="24"/>
        </w:rPr>
        <w:t>tri glavna tipa formata slika</w:t>
      </w:r>
      <w:r w:rsidR="007E1B16">
        <w:rPr>
          <w:rStyle w:val="y2iqfc"/>
          <w:rFonts w:ascii="Times New Roman" w:hAnsi="Times New Roman" w:cs="Times New Roman"/>
          <w:sz w:val="24"/>
        </w:rPr>
        <w:t xml:space="preserve"> koji se koriste u sistemima za </w:t>
      </w:r>
      <w:r w:rsidR="007E1B16" w:rsidRPr="007E1B16">
        <w:rPr>
          <w:rStyle w:val="y2iqfc"/>
          <w:rFonts w:ascii="Times New Roman" w:hAnsi="Times New Roman" w:cs="Times New Roman"/>
          <w:sz w:val="24"/>
        </w:rPr>
        <w:t>prepozna</w:t>
      </w:r>
      <w:r w:rsidR="007E1B16">
        <w:rPr>
          <w:rStyle w:val="y2iqfc"/>
          <w:rFonts w:ascii="Times New Roman" w:hAnsi="Times New Roman" w:cs="Times New Roman"/>
          <w:sz w:val="24"/>
        </w:rPr>
        <w:t>vanje lica.</w:t>
      </w:r>
    </w:p>
    <w:p w:rsidR="001A164D" w:rsidRDefault="001A164D" w:rsidP="007F5260">
      <w:pPr>
        <w:pStyle w:val="HTMLPreformatted"/>
        <w:spacing w:line="360" w:lineRule="auto"/>
        <w:rPr>
          <w:rFonts w:ascii="Times New Roman" w:hAnsi="Times New Roman" w:cs="Times New Roman"/>
          <w:sz w:val="24"/>
        </w:rPr>
      </w:pPr>
    </w:p>
    <w:p w:rsidR="007E1B09" w:rsidRPr="007E1B09" w:rsidRDefault="007E1B09" w:rsidP="007E1B09">
      <w:pPr>
        <w:pStyle w:val="ListParagraph"/>
        <w:keepNext/>
        <w:keepLines/>
        <w:numPr>
          <w:ilvl w:val="0"/>
          <w:numId w:val="13"/>
        </w:numPr>
        <w:spacing w:after="0" w:line="360" w:lineRule="auto"/>
        <w:contextualSpacing w:val="0"/>
        <w:outlineLvl w:val="1"/>
        <w:rPr>
          <w:rFonts w:ascii="Times New Roman" w:eastAsiaTheme="majorEastAsia" w:hAnsi="Times New Roman" w:cs="Times New Roman"/>
          <w:vanish/>
          <w:sz w:val="26"/>
          <w:szCs w:val="26"/>
        </w:rPr>
      </w:pPr>
      <w:bookmarkStart w:id="19" w:name="_Toc93870932"/>
      <w:bookmarkStart w:id="20" w:name="_Toc93874506"/>
      <w:bookmarkStart w:id="21" w:name="_Toc93874700"/>
      <w:bookmarkStart w:id="22" w:name="_Toc93874761"/>
      <w:bookmarkStart w:id="23" w:name="_Toc93876068"/>
      <w:bookmarkStart w:id="24" w:name="_Toc93876116"/>
      <w:bookmarkStart w:id="25" w:name="_Toc93876163"/>
      <w:bookmarkStart w:id="26" w:name="_Toc93884058"/>
      <w:bookmarkStart w:id="27" w:name="_Toc93884109"/>
      <w:bookmarkEnd w:id="19"/>
      <w:bookmarkEnd w:id="20"/>
      <w:bookmarkEnd w:id="21"/>
      <w:bookmarkEnd w:id="22"/>
      <w:bookmarkEnd w:id="23"/>
      <w:bookmarkEnd w:id="24"/>
      <w:bookmarkEnd w:id="25"/>
      <w:bookmarkEnd w:id="26"/>
      <w:bookmarkEnd w:id="27"/>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bookmarkStart w:id="28" w:name="_Toc93870933"/>
      <w:bookmarkStart w:id="29" w:name="_Toc93874507"/>
      <w:bookmarkStart w:id="30" w:name="_Toc93874701"/>
      <w:bookmarkStart w:id="31" w:name="_Toc93874762"/>
      <w:bookmarkStart w:id="32" w:name="_Toc93876069"/>
      <w:bookmarkStart w:id="33" w:name="_Toc93876117"/>
      <w:bookmarkStart w:id="34" w:name="_Toc93876164"/>
      <w:bookmarkStart w:id="35" w:name="_Toc93884059"/>
      <w:bookmarkStart w:id="36" w:name="_Toc93884110"/>
      <w:bookmarkEnd w:id="28"/>
      <w:bookmarkEnd w:id="29"/>
      <w:bookmarkEnd w:id="30"/>
      <w:bookmarkEnd w:id="31"/>
      <w:bookmarkEnd w:id="32"/>
      <w:bookmarkEnd w:id="33"/>
      <w:bookmarkEnd w:id="34"/>
      <w:bookmarkEnd w:id="35"/>
      <w:bookmarkEnd w:id="36"/>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bookmarkStart w:id="37" w:name="_Toc93870934"/>
      <w:bookmarkStart w:id="38" w:name="_Toc93874508"/>
      <w:bookmarkStart w:id="39" w:name="_Toc93874702"/>
      <w:bookmarkStart w:id="40" w:name="_Toc93874763"/>
      <w:bookmarkStart w:id="41" w:name="_Toc93876070"/>
      <w:bookmarkStart w:id="42" w:name="_Toc93876118"/>
      <w:bookmarkStart w:id="43" w:name="_Toc93876165"/>
      <w:bookmarkStart w:id="44" w:name="_Toc93884060"/>
      <w:bookmarkStart w:id="45" w:name="_Toc93884111"/>
      <w:bookmarkEnd w:id="37"/>
      <w:bookmarkEnd w:id="38"/>
      <w:bookmarkEnd w:id="39"/>
      <w:bookmarkEnd w:id="40"/>
      <w:bookmarkEnd w:id="41"/>
      <w:bookmarkEnd w:id="42"/>
      <w:bookmarkEnd w:id="43"/>
      <w:bookmarkEnd w:id="44"/>
      <w:bookmarkEnd w:id="45"/>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bookmarkStart w:id="46" w:name="_Toc93870935"/>
      <w:bookmarkStart w:id="47" w:name="_Toc93874509"/>
      <w:bookmarkStart w:id="48" w:name="_Toc93874703"/>
      <w:bookmarkStart w:id="49" w:name="_Toc93874764"/>
      <w:bookmarkStart w:id="50" w:name="_Toc93876071"/>
      <w:bookmarkStart w:id="51" w:name="_Toc93876119"/>
      <w:bookmarkStart w:id="52" w:name="_Toc93876166"/>
      <w:bookmarkStart w:id="53" w:name="_Toc93884061"/>
      <w:bookmarkStart w:id="54" w:name="_Toc93884112"/>
      <w:bookmarkEnd w:id="46"/>
      <w:bookmarkEnd w:id="47"/>
      <w:bookmarkEnd w:id="48"/>
      <w:bookmarkEnd w:id="49"/>
      <w:bookmarkEnd w:id="50"/>
      <w:bookmarkEnd w:id="51"/>
      <w:bookmarkEnd w:id="52"/>
      <w:bookmarkEnd w:id="53"/>
      <w:bookmarkEnd w:id="54"/>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bookmarkStart w:id="55" w:name="_Toc93870936"/>
      <w:bookmarkStart w:id="56" w:name="_Toc93874510"/>
      <w:bookmarkStart w:id="57" w:name="_Toc93874704"/>
      <w:bookmarkStart w:id="58" w:name="_Toc93874765"/>
      <w:bookmarkStart w:id="59" w:name="_Toc93876072"/>
      <w:bookmarkStart w:id="60" w:name="_Toc93876120"/>
      <w:bookmarkStart w:id="61" w:name="_Toc93876167"/>
      <w:bookmarkStart w:id="62" w:name="_Toc93884062"/>
      <w:bookmarkStart w:id="63" w:name="_Toc93884113"/>
      <w:bookmarkEnd w:id="55"/>
      <w:bookmarkEnd w:id="56"/>
      <w:bookmarkEnd w:id="57"/>
      <w:bookmarkEnd w:id="58"/>
      <w:bookmarkEnd w:id="59"/>
      <w:bookmarkEnd w:id="60"/>
      <w:bookmarkEnd w:id="61"/>
      <w:bookmarkEnd w:id="62"/>
      <w:bookmarkEnd w:id="63"/>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bookmarkStart w:id="64" w:name="_Toc93870937"/>
      <w:bookmarkStart w:id="65" w:name="_Toc93874511"/>
      <w:bookmarkStart w:id="66" w:name="_Toc93874705"/>
      <w:bookmarkStart w:id="67" w:name="_Toc93874766"/>
      <w:bookmarkStart w:id="68" w:name="_Toc93876073"/>
      <w:bookmarkStart w:id="69" w:name="_Toc93876121"/>
      <w:bookmarkStart w:id="70" w:name="_Toc93876168"/>
      <w:bookmarkStart w:id="71" w:name="_Toc93884063"/>
      <w:bookmarkStart w:id="72" w:name="_Toc93884114"/>
      <w:bookmarkEnd w:id="64"/>
      <w:bookmarkEnd w:id="65"/>
      <w:bookmarkEnd w:id="66"/>
      <w:bookmarkEnd w:id="67"/>
      <w:bookmarkEnd w:id="68"/>
      <w:bookmarkEnd w:id="69"/>
      <w:bookmarkEnd w:id="70"/>
      <w:bookmarkEnd w:id="71"/>
      <w:bookmarkEnd w:id="72"/>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bookmarkStart w:id="73" w:name="_Toc93870938"/>
      <w:bookmarkStart w:id="74" w:name="_Toc93874512"/>
      <w:bookmarkStart w:id="75" w:name="_Toc93874706"/>
      <w:bookmarkStart w:id="76" w:name="_Toc93874767"/>
      <w:bookmarkStart w:id="77" w:name="_Toc93876074"/>
      <w:bookmarkStart w:id="78" w:name="_Toc93876122"/>
      <w:bookmarkStart w:id="79" w:name="_Toc93876169"/>
      <w:bookmarkStart w:id="80" w:name="_Toc93884064"/>
      <w:bookmarkStart w:id="81" w:name="_Toc93884115"/>
      <w:bookmarkEnd w:id="73"/>
      <w:bookmarkEnd w:id="74"/>
      <w:bookmarkEnd w:id="75"/>
      <w:bookmarkEnd w:id="76"/>
      <w:bookmarkEnd w:id="77"/>
      <w:bookmarkEnd w:id="78"/>
      <w:bookmarkEnd w:id="79"/>
      <w:bookmarkEnd w:id="80"/>
      <w:bookmarkEnd w:id="81"/>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bookmarkStart w:id="82" w:name="_Toc93870939"/>
      <w:bookmarkStart w:id="83" w:name="_Toc93874513"/>
      <w:bookmarkStart w:id="84" w:name="_Toc93874707"/>
      <w:bookmarkStart w:id="85" w:name="_Toc93874768"/>
      <w:bookmarkStart w:id="86" w:name="_Toc93876075"/>
      <w:bookmarkStart w:id="87" w:name="_Toc93876123"/>
      <w:bookmarkStart w:id="88" w:name="_Toc93876170"/>
      <w:bookmarkStart w:id="89" w:name="_Toc93884065"/>
      <w:bookmarkStart w:id="90" w:name="_Toc93884116"/>
      <w:bookmarkEnd w:id="82"/>
      <w:bookmarkEnd w:id="83"/>
      <w:bookmarkEnd w:id="84"/>
      <w:bookmarkEnd w:id="85"/>
      <w:bookmarkEnd w:id="86"/>
      <w:bookmarkEnd w:id="87"/>
      <w:bookmarkEnd w:id="88"/>
      <w:bookmarkEnd w:id="89"/>
      <w:bookmarkEnd w:id="90"/>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bookmarkStart w:id="91" w:name="_Toc93870940"/>
      <w:bookmarkStart w:id="92" w:name="_Toc93874514"/>
      <w:bookmarkStart w:id="93" w:name="_Toc93874708"/>
      <w:bookmarkStart w:id="94" w:name="_Toc93874769"/>
      <w:bookmarkStart w:id="95" w:name="_Toc93876076"/>
      <w:bookmarkStart w:id="96" w:name="_Toc93876124"/>
      <w:bookmarkStart w:id="97" w:name="_Toc93876171"/>
      <w:bookmarkStart w:id="98" w:name="_Toc93884066"/>
      <w:bookmarkStart w:id="99" w:name="_Toc93884117"/>
      <w:bookmarkEnd w:id="91"/>
      <w:bookmarkEnd w:id="92"/>
      <w:bookmarkEnd w:id="93"/>
      <w:bookmarkEnd w:id="94"/>
      <w:bookmarkEnd w:id="95"/>
      <w:bookmarkEnd w:id="96"/>
      <w:bookmarkEnd w:id="97"/>
      <w:bookmarkEnd w:id="98"/>
      <w:bookmarkEnd w:id="99"/>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bookmarkStart w:id="100" w:name="_Toc93870941"/>
      <w:bookmarkStart w:id="101" w:name="_Toc93874515"/>
      <w:bookmarkStart w:id="102" w:name="_Toc93874709"/>
      <w:bookmarkStart w:id="103" w:name="_Toc93874770"/>
      <w:bookmarkStart w:id="104" w:name="_Toc93876077"/>
      <w:bookmarkStart w:id="105" w:name="_Toc93876125"/>
      <w:bookmarkStart w:id="106" w:name="_Toc93876172"/>
      <w:bookmarkStart w:id="107" w:name="_Toc93884067"/>
      <w:bookmarkStart w:id="108" w:name="_Toc93884118"/>
      <w:bookmarkEnd w:id="100"/>
      <w:bookmarkEnd w:id="101"/>
      <w:bookmarkEnd w:id="102"/>
      <w:bookmarkEnd w:id="103"/>
      <w:bookmarkEnd w:id="104"/>
      <w:bookmarkEnd w:id="105"/>
      <w:bookmarkEnd w:id="106"/>
      <w:bookmarkEnd w:id="107"/>
      <w:bookmarkEnd w:id="108"/>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bookmarkStart w:id="109" w:name="_Toc93870942"/>
      <w:bookmarkStart w:id="110" w:name="_Toc93874516"/>
      <w:bookmarkStart w:id="111" w:name="_Toc93874710"/>
      <w:bookmarkStart w:id="112" w:name="_Toc93874771"/>
      <w:bookmarkStart w:id="113" w:name="_Toc93876078"/>
      <w:bookmarkStart w:id="114" w:name="_Toc93876126"/>
      <w:bookmarkStart w:id="115" w:name="_Toc93876173"/>
      <w:bookmarkStart w:id="116" w:name="_Toc93884068"/>
      <w:bookmarkStart w:id="117" w:name="_Toc93884119"/>
      <w:bookmarkEnd w:id="109"/>
      <w:bookmarkEnd w:id="110"/>
      <w:bookmarkEnd w:id="111"/>
      <w:bookmarkEnd w:id="112"/>
      <w:bookmarkEnd w:id="113"/>
      <w:bookmarkEnd w:id="114"/>
      <w:bookmarkEnd w:id="115"/>
      <w:bookmarkEnd w:id="116"/>
      <w:bookmarkEnd w:id="117"/>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bookmarkStart w:id="118" w:name="_Toc93870943"/>
      <w:bookmarkStart w:id="119" w:name="_Toc93874517"/>
      <w:bookmarkStart w:id="120" w:name="_Toc93874711"/>
      <w:bookmarkStart w:id="121" w:name="_Toc93874772"/>
      <w:bookmarkStart w:id="122" w:name="_Toc93876079"/>
      <w:bookmarkStart w:id="123" w:name="_Toc93876127"/>
      <w:bookmarkStart w:id="124" w:name="_Toc93876174"/>
      <w:bookmarkStart w:id="125" w:name="_Toc93884069"/>
      <w:bookmarkStart w:id="126" w:name="_Toc93884120"/>
      <w:bookmarkEnd w:id="118"/>
      <w:bookmarkEnd w:id="119"/>
      <w:bookmarkEnd w:id="120"/>
      <w:bookmarkEnd w:id="121"/>
      <w:bookmarkEnd w:id="122"/>
      <w:bookmarkEnd w:id="123"/>
      <w:bookmarkEnd w:id="124"/>
      <w:bookmarkEnd w:id="125"/>
      <w:bookmarkEnd w:id="126"/>
    </w:p>
    <w:p w:rsidR="00347328" w:rsidRDefault="007E1B09" w:rsidP="00965406">
      <w:pPr>
        <w:pStyle w:val="Heading2"/>
        <w:numPr>
          <w:ilvl w:val="3"/>
          <w:numId w:val="2"/>
        </w:numPr>
        <w:spacing w:before="0" w:line="360" w:lineRule="auto"/>
        <w:rPr>
          <w:rFonts w:ascii="Times New Roman" w:hAnsi="Times New Roman" w:cs="Times New Roman"/>
        </w:rPr>
      </w:pPr>
      <w:r>
        <w:rPr>
          <w:rFonts w:ascii="Times New Roman" w:hAnsi="Times New Roman" w:cs="Times New Roman"/>
        </w:rPr>
        <w:t xml:space="preserve"> </w:t>
      </w:r>
      <w:bookmarkStart w:id="127" w:name="_Toc93884121"/>
      <w:r w:rsidR="00347328" w:rsidRPr="007E1B09">
        <w:rPr>
          <w:rFonts w:ascii="Times New Roman" w:hAnsi="Times New Roman" w:cs="Times New Roman"/>
        </w:rPr>
        <w:t>2D Senzori</w:t>
      </w:r>
      <w:bookmarkEnd w:id="127"/>
    </w:p>
    <w:p w:rsidR="00DF0BEE" w:rsidRDefault="00DF0BEE" w:rsidP="00DF0BEE"/>
    <w:p w:rsidR="0049398A" w:rsidRPr="001A164D" w:rsidRDefault="0003126A" w:rsidP="001A164D">
      <w:pPr>
        <w:spacing w:line="360" w:lineRule="auto"/>
        <w:jc w:val="both"/>
        <w:rPr>
          <w:rFonts w:ascii="Times New Roman" w:hAnsi="Times New Roman" w:cs="Times New Roman"/>
          <w:sz w:val="24"/>
          <w:szCs w:val="24"/>
        </w:rPr>
      </w:pPr>
      <w:r w:rsidRPr="0049398A">
        <w:rPr>
          <w:rFonts w:ascii="Times New Roman" w:hAnsi="Times New Roman" w:cs="Times New Roman"/>
          <w:sz w:val="24"/>
          <w:szCs w:val="24"/>
        </w:rPr>
        <w:t>Obzirom da je lice trodimenzionalni objekat, 2D slike ne mogu lepo prikazati sve crte lica. Prednji deo lica sadr</w:t>
      </w:r>
      <w:r w:rsidRPr="0049398A">
        <w:rPr>
          <w:rFonts w:ascii="Times New Roman" w:hAnsi="Times New Roman" w:cs="Times New Roman"/>
          <w:sz w:val="24"/>
          <w:szCs w:val="24"/>
          <w:lang w:val="sr-Latn-RS"/>
        </w:rPr>
        <w:t xml:space="preserve">ži više detalja u odnosu na lice koje se gleda s profila i prema tome očekuje se da da preciznije podudaranje </w:t>
      </w:r>
      <w:r w:rsidR="003913BD" w:rsidRPr="0049398A">
        <w:rPr>
          <w:rFonts w:ascii="Times New Roman" w:hAnsi="Times New Roman" w:cs="Times New Roman"/>
          <w:sz w:val="24"/>
          <w:szCs w:val="24"/>
          <w:lang w:val="sr-Latn-RS"/>
        </w:rPr>
        <w:t>prilikom prepoznavanja osobe.</w:t>
      </w:r>
      <w:r w:rsidR="00946364">
        <w:rPr>
          <w:lang w:val="sr-Latn-RS"/>
        </w:rPr>
        <w:t xml:space="preserve"> </w:t>
      </w:r>
      <w:r w:rsidR="00946364">
        <w:rPr>
          <w:rFonts w:ascii="Times New Roman" w:hAnsi="Times New Roman" w:cs="Times New Roman"/>
          <w:sz w:val="24"/>
          <w:szCs w:val="24"/>
        </w:rPr>
        <w:t xml:space="preserve">Konfiguracije sa više kamera koje hvataju slike lica iz više različitih uglova korišćene su za rešavanje problema sa varijacijama poza. Varijacije u osvetljenju </w:t>
      </w:r>
      <w:r w:rsidR="00E17162">
        <w:rPr>
          <w:rFonts w:ascii="Times New Roman" w:hAnsi="Times New Roman" w:cs="Times New Roman"/>
          <w:sz w:val="24"/>
          <w:szCs w:val="24"/>
        </w:rPr>
        <w:t xml:space="preserve">i prostorna rezolucija u velikoj meri utiču na </w:t>
      </w:r>
      <w:r w:rsidR="00946364">
        <w:rPr>
          <w:rFonts w:ascii="Times New Roman" w:hAnsi="Times New Roman" w:cs="Times New Roman"/>
          <w:sz w:val="24"/>
          <w:szCs w:val="24"/>
        </w:rPr>
        <w:t>2D sistem</w:t>
      </w:r>
      <w:r w:rsidR="00E17162">
        <w:rPr>
          <w:rFonts w:ascii="Times New Roman" w:hAnsi="Times New Roman" w:cs="Times New Roman"/>
          <w:sz w:val="24"/>
          <w:szCs w:val="24"/>
        </w:rPr>
        <w:t>e</w:t>
      </w:r>
      <w:r w:rsidR="00946364">
        <w:rPr>
          <w:rFonts w:ascii="Times New Roman" w:hAnsi="Times New Roman" w:cs="Times New Roman"/>
          <w:sz w:val="24"/>
          <w:szCs w:val="24"/>
        </w:rPr>
        <w:t xml:space="preserve"> za prepoznavanje lica</w:t>
      </w:r>
      <w:r w:rsidR="00E17162">
        <w:rPr>
          <w:rFonts w:ascii="Times New Roman" w:hAnsi="Times New Roman" w:cs="Times New Roman"/>
          <w:sz w:val="24"/>
          <w:szCs w:val="24"/>
        </w:rPr>
        <w:t>.</w:t>
      </w:r>
      <w:r w:rsidR="0049398A">
        <w:rPr>
          <w:rFonts w:ascii="Times New Roman" w:hAnsi="Times New Roman" w:cs="Times New Roman"/>
          <w:sz w:val="24"/>
          <w:szCs w:val="24"/>
        </w:rPr>
        <w:t xml:space="preserve"> Da bi se to izbeglo, koriste se novi senzori visoke rezolucije, aktivne ‘’pan-tilt-zoom’’ (PTZ) kamere, i infracrvene kamere.</w:t>
      </w:r>
    </w:p>
    <w:p w:rsidR="00F24559" w:rsidRDefault="0049398A" w:rsidP="00B942F1">
      <w:pPr>
        <w:jc w:val="center"/>
        <w:rPr>
          <w:lang w:val="sr-Latn-RS"/>
        </w:rPr>
      </w:pPr>
      <w:r>
        <w:rPr>
          <w:noProof/>
        </w:rPr>
        <w:drawing>
          <wp:inline distT="0" distB="0" distL="0" distR="0">
            <wp:extent cx="5305425" cy="1952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5425" cy="1952625"/>
                    </a:xfrm>
                    <a:prstGeom prst="rect">
                      <a:avLst/>
                    </a:prstGeom>
                    <a:noFill/>
                    <a:ln>
                      <a:noFill/>
                    </a:ln>
                  </pic:spPr>
                </pic:pic>
              </a:graphicData>
            </a:graphic>
          </wp:inline>
        </w:drawing>
      </w:r>
    </w:p>
    <w:p w:rsidR="00FE6637" w:rsidRPr="001A164D" w:rsidRDefault="0049398A" w:rsidP="001A164D">
      <w:pPr>
        <w:jc w:val="center"/>
        <w:rPr>
          <w:rFonts w:ascii="Times New Roman" w:hAnsi="Times New Roman" w:cs="Times New Roman"/>
          <w:sz w:val="24"/>
          <w:lang w:val="sr-Latn-RS"/>
        </w:rPr>
      </w:pPr>
      <w:r w:rsidRPr="00FE6637">
        <w:rPr>
          <w:rFonts w:ascii="Times New Roman" w:hAnsi="Times New Roman" w:cs="Times New Roman"/>
          <w:sz w:val="24"/>
          <w:lang w:val="sr-Latn-RS"/>
        </w:rPr>
        <w:t>Slike lica uslikane</w:t>
      </w:r>
      <w:r w:rsidR="00FE6637" w:rsidRPr="00FE6637">
        <w:rPr>
          <w:rFonts w:ascii="Times New Roman" w:hAnsi="Times New Roman" w:cs="Times New Roman"/>
          <w:sz w:val="24"/>
          <w:lang w:val="sr-Latn-RS"/>
        </w:rPr>
        <w:t xml:space="preserve"> u vidljivom bliskom infracrvenom spektru na različitim talasnim dužinama.</w:t>
      </w:r>
    </w:p>
    <w:p w:rsidR="00F24559" w:rsidRDefault="00FE6637" w:rsidP="001A164D">
      <w:pPr>
        <w:spacing w:line="360" w:lineRule="auto"/>
        <w:jc w:val="both"/>
        <w:rPr>
          <w:rFonts w:ascii="Times New Roman" w:hAnsi="Times New Roman" w:cs="Times New Roman"/>
          <w:sz w:val="24"/>
          <w:lang w:val="sr-Latn-RS"/>
        </w:rPr>
      </w:pPr>
      <w:r>
        <w:rPr>
          <w:rFonts w:ascii="Times New Roman" w:hAnsi="Times New Roman" w:cs="Times New Roman"/>
          <w:sz w:val="24"/>
          <w:lang w:val="sr-Latn-RS"/>
        </w:rPr>
        <w:lastRenderedPageBreak/>
        <w:t>Sistemi za prepoznavanje lica funkcionišu na kratkoj udaljenosti koja je ograničena na 1 do 2 metara.</w:t>
      </w:r>
      <w:r w:rsidR="00F24559">
        <w:rPr>
          <w:rFonts w:ascii="Times New Roman" w:hAnsi="Times New Roman" w:cs="Times New Roman"/>
          <w:sz w:val="24"/>
          <w:lang w:val="sr-Latn-RS"/>
        </w:rPr>
        <w:t xml:space="preserve"> Kada se posmatra sa veće udaljenosti, lice je uslikano niskom rezolucijom što može da </w:t>
      </w:r>
      <w:r w:rsidR="001A164D">
        <w:rPr>
          <w:rFonts w:ascii="Times New Roman" w:hAnsi="Times New Roman" w:cs="Times New Roman"/>
          <w:sz w:val="24"/>
          <w:lang w:val="sr-Latn-RS"/>
        </w:rPr>
        <w:t>dovede do neprepoznavanja lica.</w:t>
      </w:r>
    </w:p>
    <w:p w:rsidR="00F24559" w:rsidRDefault="00F24559" w:rsidP="00F24559">
      <w:pPr>
        <w:jc w:val="center"/>
        <w:rPr>
          <w:rFonts w:ascii="Times New Roman" w:hAnsi="Times New Roman" w:cs="Times New Roman"/>
          <w:sz w:val="24"/>
          <w:lang w:val="sr-Latn-RS"/>
        </w:rPr>
      </w:pPr>
      <w:r>
        <w:rPr>
          <w:rFonts w:ascii="Times New Roman" w:hAnsi="Times New Roman" w:cs="Times New Roman"/>
          <w:noProof/>
          <w:sz w:val="24"/>
        </w:rPr>
        <w:drawing>
          <wp:inline distT="0" distB="0" distL="0" distR="0">
            <wp:extent cx="4143375" cy="200406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43375" cy="2004060"/>
                    </a:xfrm>
                    <a:prstGeom prst="rect">
                      <a:avLst/>
                    </a:prstGeom>
                    <a:noFill/>
                    <a:ln>
                      <a:noFill/>
                    </a:ln>
                  </pic:spPr>
                </pic:pic>
              </a:graphicData>
            </a:graphic>
          </wp:inline>
        </w:drawing>
      </w:r>
    </w:p>
    <w:p w:rsidR="00D10915" w:rsidRDefault="00F24559" w:rsidP="001A164D">
      <w:pPr>
        <w:jc w:val="center"/>
        <w:rPr>
          <w:rFonts w:ascii="Times New Roman" w:hAnsi="Times New Roman" w:cs="Times New Roman"/>
          <w:sz w:val="24"/>
          <w:lang w:val="sr-Latn-RS"/>
        </w:rPr>
      </w:pPr>
      <w:r>
        <w:rPr>
          <w:rFonts w:ascii="Times New Roman" w:hAnsi="Times New Roman" w:cs="Times New Roman"/>
          <w:sz w:val="24"/>
          <w:lang w:val="sr-Latn-RS"/>
        </w:rPr>
        <w:t>Slike uslikane 2D kamerom 640x480 rezolucije kada je korisnik na 3 različite</w:t>
      </w:r>
      <w:r w:rsidR="001A164D">
        <w:rPr>
          <w:rFonts w:ascii="Times New Roman" w:hAnsi="Times New Roman" w:cs="Times New Roman"/>
          <w:sz w:val="24"/>
          <w:lang w:val="sr-Latn-RS"/>
        </w:rPr>
        <w:t xml:space="preserve"> udaljenosti</w:t>
      </w:r>
    </w:p>
    <w:p w:rsidR="00177E3A" w:rsidRDefault="00D10915" w:rsidP="001A164D">
      <w:pPr>
        <w:spacing w:line="360" w:lineRule="auto"/>
        <w:jc w:val="both"/>
        <w:rPr>
          <w:rFonts w:ascii="Times New Roman" w:hAnsi="Times New Roman" w:cs="Times New Roman"/>
          <w:sz w:val="24"/>
          <w:lang w:val="sr-Latn-RS"/>
        </w:rPr>
      </w:pPr>
      <w:r>
        <w:rPr>
          <w:rFonts w:ascii="Times New Roman" w:hAnsi="Times New Roman" w:cs="Times New Roman"/>
          <w:sz w:val="24"/>
          <w:lang w:val="sr-Latn-RS"/>
        </w:rPr>
        <w:t>Jedan od načina za rešavanje ovog problema niske rezolucije jeste generisanje slike lica veće rezolucije od date slike niske rezolucije kroz proces super-rezolucije. Drugi način da se poboljša rezolucija jeste korišćenje viso</w:t>
      </w:r>
      <w:r w:rsidR="001A164D">
        <w:rPr>
          <w:rFonts w:ascii="Times New Roman" w:hAnsi="Times New Roman" w:cs="Times New Roman"/>
          <w:sz w:val="24"/>
          <w:lang w:val="sr-Latn-RS"/>
        </w:rPr>
        <w:t>ko rezolucionih kamera ili PTZ.</w:t>
      </w:r>
    </w:p>
    <w:p w:rsidR="00D10915" w:rsidRDefault="00D10915" w:rsidP="00D10915">
      <w:pPr>
        <w:rPr>
          <w:rFonts w:ascii="Times New Roman" w:hAnsi="Times New Roman" w:cs="Times New Roman"/>
          <w:sz w:val="24"/>
          <w:lang w:val="sr-Latn-RS"/>
        </w:rPr>
      </w:pPr>
    </w:p>
    <w:p w:rsidR="002B21A1" w:rsidRPr="001A164D" w:rsidRDefault="00D10915" w:rsidP="002B21A1">
      <w:pPr>
        <w:pStyle w:val="Heading2"/>
        <w:numPr>
          <w:ilvl w:val="3"/>
          <w:numId w:val="2"/>
        </w:numPr>
        <w:spacing w:before="0" w:line="360" w:lineRule="auto"/>
        <w:rPr>
          <w:rFonts w:ascii="Times New Roman" w:hAnsi="Times New Roman" w:cs="Times New Roman"/>
        </w:rPr>
      </w:pPr>
      <w:bookmarkStart w:id="128" w:name="_Toc93884122"/>
      <w:r w:rsidRPr="00965406">
        <w:rPr>
          <w:rFonts w:ascii="Times New Roman" w:hAnsi="Times New Roman" w:cs="Times New Roman"/>
        </w:rPr>
        <w:t xml:space="preserve">3D </w:t>
      </w:r>
      <w:r w:rsidR="002949D4" w:rsidRPr="00965406">
        <w:rPr>
          <w:rFonts w:ascii="Times New Roman" w:hAnsi="Times New Roman" w:cs="Times New Roman"/>
        </w:rPr>
        <w:t>S</w:t>
      </w:r>
      <w:r w:rsidRPr="00965406">
        <w:rPr>
          <w:rFonts w:ascii="Times New Roman" w:hAnsi="Times New Roman" w:cs="Times New Roman"/>
        </w:rPr>
        <w:t>enzori</w:t>
      </w:r>
      <w:bookmarkEnd w:id="128"/>
    </w:p>
    <w:p w:rsidR="00177E3A" w:rsidRDefault="00177E3A" w:rsidP="002B21A1">
      <w:pPr>
        <w:rPr>
          <w:lang w:val="sr-Latn-RS"/>
        </w:rPr>
      </w:pPr>
    </w:p>
    <w:p w:rsidR="00177E3A" w:rsidRDefault="005E75A3" w:rsidP="001A164D">
      <w:pPr>
        <w:spacing w:line="360" w:lineRule="auto"/>
        <w:jc w:val="both"/>
        <w:rPr>
          <w:rFonts w:ascii="Times New Roman" w:hAnsi="Times New Roman" w:cs="Times New Roman"/>
          <w:sz w:val="24"/>
          <w:lang w:val="sr-Latn-RS"/>
        </w:rPr>
      </w:pPr>
      <w:r>
        <w:rPr>
          <w:rFonts w:ascii="Times New Roman" w:hAnsi="Times New Roman" w:cs="Times New Roman"/>
          <w:sz w:val="24"/>
          <w:lang w:val="sr-Latn-RS"/>
        </w:rPr>
        <w:t>Postoje 2 vrste 3D sistema za snimanje lica: jedna se zasniva na laserskom skeniranju,</w:t>
      </w:r>
      <w:r w:rsidR="001A164D">
        <w:rPr>
          <w:rFonts w:ascii="Times New Roman" w:hAnsi="Times New Roman" w:cs="Times New Roman"/>
          <w:sz w:val="24"/>
          <w:lang w:val="sr-Latn-RS"/>
        </w:rPr>
        <w:t xml:space="preserve"> </w:t>
      </w:r>
      <w:r>
        <w:rPr>
          <w:rFonts w:ascii="Times New Roman" w:hAnsi="Times New Roman" w:cs="Times New Roman"/>
          <w:sz w:val="24"/>
          <w:lang w:val="sr-Latn-RS"/>
        </w:rPr>
        <w:t>a druga na stereografskoj rekonstrukciji. Smatra se da lasersk</w:t>
      </w:r>
      <w:r w:rsidR="00177E3A">
        <w:rPr>
          <w:rFonts w:ascii="Times New Roman" w:hAnsi="Times New Roman" w:cs="Times New Roman"/>
          <w:sz w:val="24"/>
          <w:lang w:val="sr-Latn-RS"/>
        </w:rPr>
        <w:t>i</w:t>
      </w:r>
      <w:r>
        <w:rPr>
          <w:rFonts w:ascii="Times New Roman" w:hAnsi="Times New Roman" w:cs="Times New Roman"/>
          <w:sz w:val="24"/>
          <w:lang w:val="sr-Latn-RS"/>
        </w:rPr>
        <w:t xml:space="preserve"> sken</w:t>
      </w:r>
      <w:r w:rsidR="00177E3A">
        <w:rPr>
          <w:rFonts w:ascii="Times New Roman" w:hAnsi="Times New Roman" w:cs="Times New Roman"/>
          <w:sz w:val="24"/>
          <w:lang w:val="sr-Latn-RS"/>
        </w:rPr>
        <w:t>eri</w:t>
      </w:r>
      <w:r>
        <w:rPr>
          <w:rFonts w:ascii="Times New Roman" w:hAnsi="Times New Roman" w:cs="Times New Roman"/>
          <w:sz w:val="24"/>
          <w:lang w:val="sr-Latn-RS"/>
        </w:rPr>
        <w:t xml:space="preserve"> pružaju preciznije 3D modele lica,  </w:t>
      </w:r>
      <w:r w:rsidR="00177E3A">
        <w:rPr>
          <w:rFonts w:ascii="Times New Roman" w:hAnsi="Times New Roman" w:cs="Times New Roman"/>
          <w:sz w:val="24"/>
          <w:lang w:val="sr-Latn-RS"/>
        </w:rPr>
        <w:t>dok stereografske kamere pružaju mogućnost snimanja u skoro realnom vremenu s</w:t>
      </w:r>
      <w:r w:rsidR="001A164D">
        <w:rPr>
          <w:rFonts w:ascii="Times New Roman" w:hAnsi="Times New Roman" w:cs="Times New Roman"/>
          <w:sz w:val="24"/>
          <w:lang w:val="sr-Latn-RS"/>
        </w:rPr>
        <w:t>a malim gubitkom u preciznosti.</w:t>
      </w:r>
    </w:p>
    <w:p w:rsidR="00177E3A" w:rsidRPr="005E75A3" w:rsidRDefault="00177E3A" w:rsidP="00177E3A">
      <w:pPr>
        <w:jc w:val="center"/>
        <w:rPr>
          <w:rFonts w:ascii="Times New Roman" w:hAnsi="Times New Roman" w:cs="Times New Roman"/>
          <w:sz w:val="24"/>
          <w:lang w:val="sr-Latn-RS"/>
        </w:rPr>
      </w:pPr>
      <w:r>
        <w:rPr>
          <w:rFonts w:ascii="Times New Roman" w:hAnsi="Times New Roman" w:cs="Times New Roman"/>
          <w:noProof/>
          <w:sz w:val="24"/>
        </w:rPr>
        <w:drawing>
          <wp:inline distT="0" distB="0" distL="0" distR="0">
            <wp:extent cx="4876800" cy="1584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6800" cy="1584960"/>
                    </a:xfrm>
                    <a:prstGeom prst="rect">
                      <a:avLst/>
                    </a:prstGeom>
                    <a:noFill/>
                    <a:ln>
                      <a:noFill/>
                    </a:ln>
                  </pic:spPr>
                </pic:pic>
              </a:graphicData>
            </a:graphic>
          </wp:inline>
        </w:drawing>
      </w:r>
    </w:p>
    <w:p w:rsidR="001A164D" w:rsidRPr="001A164D" w:rsidRDefault="00177E3A" w:rsidP="00E53D16">
      <w:pPr>
        <w:jc w:val="center"/>
        <w:rPr>
          <w:rFonts w:ascii="Times New Roman" w:hAnsi="Times New Roman" w:cs="Times New Roman"/>
          <w:sz w:val="24"/>
          <w:lang w:val="sr-Latn-RS"/>
        </w:rPr>
      </w:pPr>
      <w:r>
        <w:rPr>
          <w:rFonts w:ascii="Times New Roman" w:hAnsi="Times New Roman" w:cs="Times New Roman"/>
          <w:sz w:val="24"/>
          <w:lang w:val="sr-Latn-RS"/>
        </w:rPr>
        <w:t>Primeri 3D kamera.</w:t>
      </w:r>
    </w:p>
    <w:p w:rsidR="00564D96" w:rsidRDefault="00177E3A" w:rsidP="00000017">
      <w:pPr>
        <w:spacing w:line="360" w:lineRule="auto"/>
        <w:jc w:val="both"/>
        <w:rPr>
          <w:rFonts w:ascii="Times New Roman" w:hAnsi="Times New Roman" w:cs="Times New Roman"/>
          <w:sz w:val="24"/>
          <w:lang w:val="sr-Latn-RS"/>
        </w:rPr>
      </w:pPr>
      <w:r>
        <w:rPr>
          <w:rFonts w:ascii="Times New Roman" w:hAnsi="Times New Roman" w:cs="Times New Roman"/>
          <w:sz w:val="24"/>
          <w:lang w:val="sr-Latn-RS"/>
        </w:rPr>
        <w:lastRenderedPageBreak/>
        <w:t>Postoji značajna zainteresovanost za razvijanje sistema za prepoznavanje lica koji prihvataju video snimak kao ulaz.</w:t>
      </w:r>
      <w:r w:rsidR="00C509D4">
        <w:rPr>
          <w:rFonts w:ascii="Times New Roman" w:hAnsi="Times New Roman" w:cs="Times New Roman"/>
          <w:sz w:val="24"/>
          <w:lang w:val="sr-Latn-RS"/>
        </w:rPr>
        <w:t xml:space="preserve"> Prepoznavanje lica u video snimku zainteresovalo je zbog široke rasprostranjenosti postavljanja nadzornih kamera. Mogućnost automatskog prepoznavanja lica u realnom vremenu sa video snimka je velika olakšica i između ostalog, z</w:t>
      </w:r>
      <w:r w:rsidR="001A164D">
        <w:rPr>
          <w:rFonts w:ascii="Times New Roman" w:hAnsi="Times New Roman" w:cs="Times New Roman"/>
          <w:sz w:val="24"/>
          <w:lang w:val="sr-Latn-RS"/>
        </w:rPr>
        <w:t>a identifikaciju ljudi koristeći</w:t>
      </w:r>
      <w:r w:rsidR="00C509D4">
        <w:rPr>
          <w:rFonts w:ascii="Times New Roman" w:hAnsi="Times New Roman" w:cs="Times New Roman"/>
          <w:sz w:val="24"/>
          <w:lang w:val="sr-Latn-RS"/>
        </w:rPr>
        <w:t xml:space="preserve"> postojeću mrežu nadzornih kamera. Video snimkom dobijaju se dve karakteristične informacije: više kadrova ist</w:t>
      </w:r>
      <w:r w:rsidR="006A6A5C">
        <w:rPr>
          <w:rFonts w:ascii="Times New Roman" w:hAnsi="Times New Roman" w:cs="Times New Roman"/>
          <w:sz w:val="24"/>
          <w:lang w:val="sr-Latn-RS"/>
        </w:rPr>
        <w:t>e</w:t>
      </w:r>
      <w:r w:rsidR="00C509D4">
        <w:rPr>
          <w:rFonts w:ascii="Times New Roman" w:hAnsi="Times New Roman" w:cs="Times New Roman"/>
          <w:sz w:val="24"/>
          <w:lang w:val="sr-Latn-RS"/>
        </w:rPr>
        <w:t xml:space="preserve"> </w:t>
      </w:r>
      <w:r w:rsidR="006A6A5C">
        <w:rPr>
          <w:rFonts w:ascii="Times New Roman" w:hAnsi="Times New Roman" w:cs="Times New Roman"/>
          <w:sz w:val="24"/>
          <w:lang w:val="sr-Latn-RS"/>
        </w:rPr>
        <w:t>osobe</w:t>
      </w:r>
      <w:r w:rsidR="00C509D4">
        <w:rPr>
          <w:rFonts w:ascii="Times New Roman" w:hAnsi="Times New Roman" w:cs="Times New Roman"/>
          <w:sz w:val="24"/>
          <w:lang w:val="sr-Latn-RS"/>
        </w:rPr>
        <w:t xml:space="preserve"> i privremene informacije </w:t>
      </w:r>
      <w:r w:rsidR="006A6A5C">
        <w:rPr>
          <w:rFonts w:ascii="Times New Roman" w:hAnsi="Times New Roman" w:cs="Times New Roman"/>
          <w:sz w:val="24"/>
          <w:lang w:val="sr-Latn-RS"/>
        </w:rPr>
        <w:t>te osobe čije je lice usnimljeno</w:t>
      </w:r>
      <w:r w:rsidR="00C509D4">
        <w:rPr>
          <w:rFonts w:ascii="Times New Roman" w:hAnsi="Times New Roman" w:cs="Times New Roman"/>
          <w:sz w:val="24"/>
          <w:lang w:val="sr-Latn-RS"/>
        </w:rPr>
        <w:t>.</w:t>
      </w:r>
      <w:r w:rsidR="006A6A5C">
        <w:rPr>
          <w:rFonts w:ascii="Times New Roman" w:hAnsi="Times New Roman" w:cs="Times New Roman"/>
          <w:sz w:val="24"/>
          <w:lang w:val="sr-Latn-RS"/>
        </w:rPr>
        <w:t xml:space="preserve"> Višestruki kadrovi prikazuju različite poze, što omogućuje dobar izbor kvalitetnog kadra (kvalitetnu sliku lica s preda) za dobro prepoznavanje. Privremene informacije na video snimku odgovaraju dinamičkom pokretu lica u videu. Međutim, teško je utvrditi da li postoje detalji vezani za identitet lica u pokretu (istraživanja u psihologiji su pokazala </w:t>
      </w:r>
      <w:r w:rsidR="00504BDE">
        <w:rPr>
          <w:rFonts w:ascii="Times New Roman" w:hAnsi="Times New Roman" w:cs="Times New Roman"/>
          <w:sz w:val="24"/>
          <w:lang w:val="sr-Latn-RS"/>
        </w:rPr>
        <w:t>da pokreti lica imaju neku diskriminatornu karakteristiku koja može biti korisna za utvrđivanje identiteta).</w:t>
      </w:r>
    </w:p>
    <w:p w:rsidR="00B21DE0" w:rsidRDefault="00B21DE0" w:rsidP="001A164D">
      <w:pPr>
        <w:tabs>
          <w:tab w:val="left" w:pos="2208"/>
        </w:tabs>
        <w:spacing w:line="360" w:lineRule="auto"/>
        <w:rPr>
          <w:rFonts w:ascii="Times New Roman" w:hAnsi="Times New Roman" w:cs="Times New Roman"/>
          <w:sz w:val="24"/>
          <w:lang w:val="sr-Latn-RS"/>
        </w:rPr>
      </w:pPr>
    </w:p>
    <w:p w:rsidR="00564D96" w:rsidRPr="001A164D" w:rsidRDefault="00564D96" w:rsidP="00564D96">
      <w:pPr>
        <w:pStyle w:val="Heading2"/>
        <w:numPr>
          <w:ilvl w:val="3"/>
          <w:numId w:val="2"/>
        </w:numPr>
        <w:spacing w:before="0" w:line="360" w:lineRule="auto"/>
        <w:rPr>
          <w:rFonts w:ascii="Times New Roman" w:hAnsi="Times New Roman" w:cs="Times New Roman"/>
        </w:rPr>
      </w:pPr>
      <w:bookmarkStart w:id="129" w:name="_Toc93884123"/>
      <w:r w:rsidRPr="00965406">
        <w:rPr>
          <w:rFonts w:ascii="Times New Roman" w:hAnsi="Times New Roman" w:cs="Times New Roman"/>
        </w:rPr>
        <w:t>Ekstrakcija i usklađivanje karakteristika</w:t>
      </w:r>
      <w:bookmarkEnd w:id="129"/>
    </w:p>
    <w:p w:rsidR="00564D96" w:rsidRPr="00564D96" w:rsidRDefault="00564D96" w:rsidP="00564D96">
      <w:pPr>
        <w:rPr>
          <w:lang w:val="sr-Latn-RS"/>
        </w:rPr>
      </w:pPr>
    </w:p>
    <w:p w:rsidR="00D10915" w:rsidRDefault="00564D96" w:rsidP="00000017">
      <w:pPr>
        <w:jc w:val="both"/>
        <w:rPr>
          <w:rFonts w:ascii="Times New Roman" w:hAnsi="Times New Roman" w:cs="Times New Roman"/>
          <w:sz w:val="24"/>
        </w:rPr>
      </w:pPr>
      <w:r>
        <w:rPr>
          <w:rFonts w:ascii="Times New Roman" w:hAnsi="Times New Roman" w:cs="Times New Roman"/>
          <w:sz w:val="24"/>
        </w:rPr>
        <w:t>Postoje 3 glavna pristupa za usklađivanje usnimljenih lica: na osnovu izgleda, na osnovu modela i metode zasnovane na teksturi.</w:t>
      </w:r>
    </w:p>
    <w:p w:rsidR="00564D96" w:rsidRDefault="00454C25" w:rsidP="00000017">
      <w:pPr>
        <w:jc w:val="both"/>
        <w:rPr>
          <w:rFonts w:ascii="Times New Roman" w:hAnsi="Times New Roman" w:cs="Times New Roman"/>
          <w:sz w:val="24"/>
        </w:rPr>
      </w:pPr>
      <w:r>
        <w:t xml:space="preserve">• </w:t>
      </w:r>
      <w:r w:rsidR="00564D96">
        <w:rPr>
          <w:rFonts w:ascii="Times New Roman" w:hAnsi="Times New Roman" w:cs="Times New Roman"/>
          <w:sz w:val="24"/>
        </w:rPr>
        <w:t>Metode na osnovu izgleda stvaraju prikaz celog regiona lica</w:t>
      </w:r>
      <w:r>
        <w:rPr>
          <w:rFonts w:ascii="Times New Roman" w:hAnsi="Times New Roman" w:cs="Times New Roman"/>
          <w:sz w:val="24"/>
        </w:rPr>
        <w:t xml:space="preserve"> </w:t>
      </w:r>
      <w:r w:rsidR="00564D96">
        <w:rPr>
          <w:rFonts w:ascii="Times New Roman" w:hAnsi="Times New Roman" w:cs="Times New Roman"/>
          <w:sz w:val="24"/>
        </w:rPr>
        <w:t>mapiranjem visokodimenzionalne</w:t>
      </w:r>
      <w:r>
        <w:rPr>
          <w:rFonts w:ascii="Times New Roman" w:hAnsi="Times New Roman" w:cs="Times New Roman"/>
          <w:sz w:val="24"/>
        </w:rPr>
        <w:t xml:space="preserve">     </w:t>
      </w:r>
      <w:r w:rsidR="00564D96">
        <w:rPr>
          <w:rFonts w:ascii="Times New Roman" w:hAnsi="Times New Roman" w:cs="Times New Roman"/>
          <w:sz w:val="24"/>
        </w:rPr>
        <w:t>slike lica</w:t>
      </w:r>
      <w:r>
        <w:rPr>
          <w:rFonts w:ascii="Times New Roman" w:hAnsi="Times New Roman" w:cs="Times New Roman"/>
          <w:sz w:val="24"/>
        </w:rPr>
        <w:t xml:space="preserve"> u manji dimenzionalni podprostor.</w:t>
      </w:r>
    </w:p>
    <w:p w:rsidR="00454C25" w:rsidRDefault="00454C25" w:rsidP="00000017">
      <w:pPr>
        <w:jc w:val="both"/>
        <w:rPr>
          <w:rFonts w:ascii="Times New Roman" w:hAnsi="Times New Roman" w:cs="Times New Roman"/>
          <w:sz w:val="24"/>
        </w:rPr>
      </w:pPr>
      <w:r>
        <w:t xml:space="preserve">• </w:t>
      </w:r>
      <w:r>
        <w:rPr>
          <w:rFonts w:ascii="Times New Roman" w:hAnsi="Times New Roman" w:cs="Times New Roman"/>
          <w:sz w:val="24"/>
        </w:rPr>
        <w:t>Metode na osnovu modela pokušavaju da naprave 2D ili 3D modele lica koji olakšavaju podudaranje slika lica u prisustvu varijacije poza.</w:t>
      </w:r>
    </w:p>
    <w:p w:rsidR="00454C25" w:rsidRDefault="00454C25" w:rsidP="00000017">
      <w:pPr>
        <w:jc w:val="both"/>
        <w:rPr>
          <w:rFonts w:ascii="Times New Roman" w:hAnsi="Times New Roman" w:cs="Times New Roman"/>
          <w:sz w:val="24"/>
        </w:rPr>
      </w:pPr>
      <w:r>
        <w:t xml:space="preserve">• </w:t>
      </w:r>
      <w:r>
        <w:rPr>
          <w:rFonts w:ascii="Times New Roman" w:hAnsi="Times New Roman" w:cs="Times New Roman"/>
          <w:sz w:val="24"/>
        </w:rPr>
        <w:t>Metode zasnovane na teksturi pokušavaju da pronađu karak</w:t>
      </w:r>
      <w:r w:rsidR="00E53D16">
        <w:rPr>
          <w:rFonts w:ascii="Times New Roman" w:hAnsi="Times New Roman" w:cs="Times New Roman"/>
          <w:sz w:val="24"/>
        </w:rPr>
        <w:t>teristike koje su nepromenljive.</w:t>
      </w:r>
    </w:p>
    <w:p w:rsidR="00454C25" w:rsidRDefault="00454C25" w:rsidP="00D10915">
      <w:pPr>
        <w:rPr>
          <w:rFonts w:ascii="Times New Roman" w:hAnsi="Times New Roman" w:cs="Times New Roman"/>
          <w:sz w:val="24"/>
        </w:rPr>
      </w:pPr>
    </w:p>
    <w:p w:rsidR="00564D96" w:rsidRPr="001A164D" w:rsidRDefault="00B21DE0" w:rsidP="00D10915">
      <w:pPr>
        <w:pStyle w:val="Heading2"/>
        <w:numPr>
          <w:ilvl w:val="2"/>
          <w:numId w:val="2"/>
        </w:numPr>
        <w:spacing w:before="0" w:line="360" w:lineRule="auto"/>
        <w:rPr>
          <w:rFonts w:ascii="Times New Roman" w:hAnsi="Times New Roman" w:cs="Times New Roman"/>
        </w:rPr>
      </w:pPr>
      <w:bookmarkStart w:id="130" w:name="_Toc93884124"/>
      <w:r>
        <w:rPr>
          <w:rFonts w:ascii="Times New Roman" w:hAnsi="Times New Roman" w:cs="Times New Roman"/>
        </w:rPr>
        <w:t>Prepoznavanje lica na osnovu izgleda</w:t>
      </w:r>
      <w:bookmarkEnd w:id="130"/>
    </w:p>
    <w:p w:rsidR="00564D96" w:rsidRDefault="00564D96" w:rsidP="00D10915">
      <w:pPr>
        <w:rPr>
          <w:rFonts w:ascii="Times New Roman" w:hAnsi="Times New Roman" w:cs="Times New Roman"/>
          <w:sz w:val="24"/>
        </w:rPr>
      </w:pPr>
    </w:p>
    <w:p w:rsidR="00117DCC" w:rsidRDefault="00117DCC" w:rsidP="00E53D16">
      <w:pPr>
        <w:spacing w:line="360" w:lineRule="auto"/>
        <w:jc w:val="both"/>
        <w:rPr>
          <w:rFonts w:ascii="Times New Roman" w:hAnsi="Times New Roman" w:cs="Times New Roman"/>
          <w:sz w:val="24"/>
        </w:rPr>
      </w:pPr>
      <w:r>
        <w:rPr>
          <w:rFonts w:ascii="Times New Roman" w:hAnsi="Times New Roman" w:cs="Times New Roman"/>
          <w:sz w:val="24"/>
        </w:rPr>
        <w:t>Šeme na osnovu izgleda zasnivaju se na predstavljanju date slike lica kao funkcije dostupnih različitih slika lica ili kao funkcija nekoliko osnovnih lica. Na primer, vrednost piksela na lokaciji (x,y) na slici lica može biti predstavljena kao ponderisani zbir vrednosti piksela u svim slikama u (x,y)</w:t>
      </w:r>
      <w:r w:rsidR="00CE77E4">
        <w:rPr>
          <w:rFonts w:ascii="Times New Roman" w:hAnsi="Times New Roman" w:cs="Times New Roman"/>
          <w:sz w:val="24"/>
        </w:rPr>
        <w:t>.</w:t>
      </w:r>
    </w:p>
    <w:p w:rsidR="00E53D16" w:rsidRPr="00E53D16" w:rsidRDefault="00E53D16" w:rsidP="00E53D16">
      <w:pPr>
        <w:spacing w:line="360" w:lineRule="auto"/>
        <w:jc w:val="both"/>
        <w:rPr>
          <w:rFonts w:ascii="Times New Roman" w:hAnsi="Times New Roman" w:cs="Times New Roman"/>
          <w:sz w:val="24"/>
        </w:rPr>
      </w:pPr>
    </w:p>
    <w:p w:rsidR="007F4BAD" w:rsidRPr="00E53D16" w:rsidRDefault="007F4BAD" w:rsidP="007F4BAD">
      <w:pPr>
        <w:pStyle w:val="Heading2"/>
        <w:numPr>
          <w:ilvl w:val="3"/>
          <w:numId w:val="2"/>
        </w:numPr>
        <w:spacing w:before="0" w:line="360" w:lineRule="auto"/>
        <w:rPr>
          <w:rFonts w:ascii="Times New Roman" w:hAnsi="Times New Roman" w:cs="Times New Roman"/>
        </w:rPr>
      </w:pPr>
      <w:bookmarkStart w:id="131" w:name="_Toc93884125"/>
      <w:r>
        <w:rPr>
          <w:rFonts w:ascii="Times New Roman" w:hAnsi="Times New Roman" w:cs="Times New Roman"/>
        </w:rPr>
        <w:lastRenderedPageBreak/>
        <w:t>Analiza glavnih komponenti</w:t>
      </w:r>
      <w:bookmarkEnd w:id="131"/>
    </w:p>
    <w:p w:rsidR="00CE77E4" w:rsidRDefault="00CE77E4" w:rsidP="007F4BAD"/>
    <w:p w:rsidR="007F4BAD" w:rsidRPr="00CE77E4" w:rsidRDefault="007F4BAD" w:rsidP="00E53D16">
      <w:pPr>
        <w:spacing w:line="360" w:lineRule="auto"/>
        <w:ind w:left="283"/>
        <w:jc w:val="both"/>
        <w:rPr>
          <w:rFonts w:ascii="Times New Roman" w:hAnsi="Times New Roman" w:cs="Times New Roman"/>
          <w:sz w:val="24"/>
        </w:rPr>
      </w:pPr>
      <w:r w:rsidRPr="00CE77E4">
        <w:rPr>
          <w:rFonts w:ascii="Times New Roman" w:hAnsi="Times New Roman" w:cs="Times New Roman"/>
          <w:sz w:val="24"/>
        </w:rPr>
        <w:t xml:space="preserve">Analiza glavnih komponenti (PCA) je jedna od najstarijih automatizovanih metoda za prepoznavanje lica. </w:t>
      </w:r>
      <w:r w:rsidR="00E53D16">
        <w:rPr>
          <w:rFonts w:ascii="Times New Roman" w:hAnsi="Times New Roman" w:cs="Times New Roman"/>
          <w:sz w:val="24"/>
        </w:rPr>
        <w:t>Ova analiza</w:t>
      </w:r>
      <w:r w:rsidRPr="00CE77E4">
        <w:rPr>
          <w:rFonts w:ascii="Times New Roman" w:hAnsi="Times New Roman" w:cs="Times New Roman"/>
          <w:sz w:val="24"/>
        </w:rPr>
        <w:t xml:space="preserve"> se postiže izvođenjem dekompozicije sopstvenih vrednosti matrice kovarijanse podataka. PCA</w:t>
      </w:r>
      <w:r w:rsidR="00E53D16">
        <w:rPr>
          <w:rFonts w:ascii="Times New Roman" w:hAnsi="Times New Roman" w:cs="Times New Roman"/>
          <w:sz w:val="24"/>
        </w:rPr>
        <w:t xml:space="preserve"> uključuje sledećih pet koraka:</w:t>
      </w:r>
    </w:p>
    <w:p w:rsidR="007F4BAD" w:rsidRPr="0004152B" w:rsidRDefault="007F4BAD" w:rsidP="00000017">
      <w:pPr>
        <w:pStyle w:val="ListParagraph"/>
        <w:numPr>
          <w:ilvl w:val="0"/>
          <w:numId w:val="44"/>
        </w:numPr>
        <w:spacing w:line="360" w:lineRule="auto"/>
        <w:jc w:val="both"/>
        <w:rPr>
          <w:rFonts w:ascii="Times New Roman" w:hAnsi="Times New Roman" w:cs="Times New Roman"/>
          <w:sz w:val="24"/>
        </w:rPr>
      </w:pPr>
      <w:r w:rsidRPr="0004152B">
        <w:rPr>
          <w:rFonts w:ascii="Times New Roman" w:hAnsi="Times New Roman" w:cs="Times New Roman"/>
          <w:sz w:val="24"/>
        </w:rPr>
        <w:t xml:space="preserve">Neka je  </w:t>
      </w:r>
      <w:r w:rsidRPr="0004152B">
        <w:rPr>
          <w:rFonts w:ascii="Times New Roman" w:hAnsi="Times New Roman" w:cs="Times New Roman"/>
          <w:b/>
          <w:sz w:val="24"/>
        </w:rPr>
        <w:t>x</w:t>
      </w:r>
      <w:r w:rsidRPr="0004152B">
        <w:rPr>
          <w:rFonts w:ascii="Times New Roman" w:hAnsi="Times New Roman" w:cs="Times New Roman"/>
          <w:b/>
          <w:sz w:val="24"/>
          <w:vertAlign w:val="subscript"/>
        </w:rPr>
        <w:t>1</w:t>
      </w:r>
      <w:r w:rsidRPr="0004152B">
        <w:rPr>
          <w:rFonts w:ascii="Times New Roman" w:hAnsi="Times New Roman" w:cs="Times New Roman"/>
          <w:b/>
          <w:sz w:val="24"/>
        </w:rPr>
        <w:t>,x</w:t>
      </w:r>
      <w:r w:rsidRPr="0004152B">
        <w:rPr>
          <w:rFonts w:ascii="Times New Roman" w:hAnsi="Times New Roman" w:cs="Times New Roman"/>
          <w:b/>
          <w:sz w:val="24"/>
          <w:vertAlign w:val="subscript"/>
        </w:rPr>
        <w:t>2</w:t>
      </w:r>
      <w:r w:rsidRPr="0004152B">
        <w:rPr>
          <w:rFonts w:ascii="Times New Roman" w:hAnsi="Times New Roman" w:cs="Times New Roman"/>
          <w:b/>
          <w:sz w:val="24"/>
        </w:rPr>
        <w:t>,··· ,x</w:t>
      </w:r>
      <w:r w:rsidRPr="0004152B">
        <w:rPr>
          <w:rFonts w:ascii="Times New Roman" w:hAnsi="Times New Roman" w:cs="Times New Roman"/>
          <w:b/>
          <w:i/>
          <w:sz w:val="24"/>
          <w:vertAlign w:val="subscript"/>
        </w:rPr>
        <w:t>N</w:t>
      </w:r>
      <w:r w:rsidRPr="0004152B">
        <w:rPr>
          <w:rFonts w:ascii="Times New Roman" w:hAnsi="Times New Roman" w:cs="Times New Roman"/>
          <w:sz w:val="24"/>
        </w:rPr>
        <w:t xml:space="preserve"> skup, gde svaki xi predstavlja d-dimenzionalni vektor kolone. Izračunati prosek skupa </w:t>
      </w:r>
      <w:r w:rsidR="00567D09" w:rsidRPr="0004152B">
        <w:rPr>
          <w:rFonts w:ascii="Times New Roman" w:hAnsi="Times New Roman" w:cs="Times New Roman"/>
          <w:sz w:val="24"/>
        </w:rPr>
        <w:t>kao</w:t>
      </w:r>
    </w:p>
    <w:p w:rsidR="00567D09" w:rsidRPr="00CE77E4" w:rsidRDefault="00567D09" w:rsidP="00E53D16">
      <w:pPr>
        <w:jc w:val="center"/>
        <w:rPr>
          <w:rFonts w:ascii="Times New Roman" w:hAnsi="Times New Roman" w:cs="Times New Roman"/>
          <w:sz w:val="24"/>
        </w:rPr>
      </w:pPr>
      <w:r w:rsidRPr="00CE77E4">
        <w:rPr>
          <w:rFonts w:ascii="Times New Roman" w:hAnsi="Times New Roman" w:cs="Times New Roman"/>
          <w:noProof/>
          <w:sz w:val="24"/>
        </w:rPr>
        <w:drawing>
          <wp:inline distT="0" distB="0" distL="0" distR="0">
            <wp:extent cx="866775" cy="4857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66775" cy="485775"/>
                    </a:xfrm>
                    <a:prstGeom prst="rect">
                      <a:avLst/>
                    </a:prstGeom>
                    <a:noFill/>
                    <a:ln>
                      <a:noFill/>
                    </a:ln>
                  </pic:spPr>
                </pic:pic>
              </a:graphicData>
            </a:graphic>
          </wp:inline>
        </w:drawing>
      </w:r>
    </w:p>
    <w:p w:rsidR="00567D09" w:rsidRPr="0004152B" w:rsidRDefault="00567D09" w:rsidP="00000017">
      <w:pPr>
        <w:pStyle w:val="ListParagraph"/>
        <w:numPr>
          <w:ilvl w:val="0"/>
          <w:numId w:val="44"/>
        </w:numPr>
        <w:jc w:val="both"/>
        <w:rPr>
          <w:rFonts w:ascii="Times New Roman" w:hAnsi="Times New Roman" w:cs="Times New Roman"/>
          <w:sz w:val="24"/>
        </w:rPr>
      </w:pPr>
      <w:r w:rsidRPr="0004152B">
        <w:rPr>
          <w:rFonts w:ascii="Times New Roman" w:hAnsi="Times New Roman" w:cs="Times New Roman"/>
          <w:sz w:val="24"/>
        </w:rPr>
        <w:t xml:space="preserve">Definisati matricu podataka X na sledeći način:  </w:t>
      </w:r>
      <w:r w:rsidRPr="0004152B">
        <w:rPr>
          <w:rFonts w:ascii="Times New Roman" w:hAnsi="Times New Roman" w:cs="Times New Roman"/>
          <w:b/>
          <w:sz w:val="24"/>
        </w:rPr>
        <w:t>X = [(x</w:t>
      </w:r>
      <w:r w:rsidRPr="0004152B">
        <w:rPr>
          <w:rFonts w:ascii="Times New Roman" w:hAnsi="Times New Roman" w:cs="Times New Roman"/>
          <w:b/>
          <w:sz w:val="24"/>
          <w:vertAlign w:val="subscript"/>
        </w:rPr>
        <w:t>1</w:t>
      </w:r>
      <w:r w:rsidRPr="0004152B">
        <w:rPr>
          <w:rFonts w:ascii="Times New Roman" w:hAnsi="Times New Roman" w:cs="Times New Roman"/>
          <w:b/>
          <w:sz w:val="24"/>
        </w:rPr>
        <w:t xml:space="preserve"> − μ) (x</w:t>
      </w:r>
      <w:r w:rsidRPr="0004152B">
        <w:rPr>
          <w:rFonts w:ascii="Times New Roman" w:hAnsi="Times New Roman" w:cs="Times New Roman"/>
          <w:b/>
          <w:sz w:val="24"/>
          <w:vertAlign w:val="subscript"/>
        </w:rPr>
        <w:t>2</w:t>
      </w:r>
      <w:r w:rsidRPr="0004152B">
        <w:rPr>
          <w:rFonts w:ascii="Times New Roman" w:hAnsi="Times New Roman" w:cs="Times New Roman"/>
          <w:b/>
          <w:sz w:val="24"/>
        </w:rPr>
        <w:t xml:space="preserve"> − μ) ··· (x</w:t>
      </w:r>
      <w:r w:rsidRPr="0004152B">
        <w:rPr>
          <w:rFonts w:ascii="Times New Roman" w:hAnsi="Times New Roman" w:cs="Times New Roman"/>
          <w:b/>
          <w:i/>
          <w:sz w:val="24"/>
          <w:vertAlign w:val="subscript"/>
        </w:rPr>
        <w:t>N</w:t>
      </w:r>
      <w:r w:rsidRPr="0004152B">
        <w:rPr>
          <w:rFonts w:ascii="Times New Roman" w:hAnsi="Times New Roman" w:cs="Times New Roman"/>
          <w:b/>
          <w:sz w:val="24"/>
        </w:rPr>
        <w:t xml:space="preserve"> − μ)]</w:t>
      </w:r>
      <w:r w:rsidRPr="0004152B">
        <w:rPr>
          <w:rFonts w:ascii="Times New Roman" w:hAnsi="Times New Roman" w:cs="Times New Roman"/>
          <w:sz w:val="24"/>
        </w:rPr>
        <w:t>.</w:t>
      </w:r>
    </w:p>
    <w:p w:rsidR="00961BE8" w:rsidRPr="0004152B" w:rsidRDefault="00567D09" w:rsidP="00000017">
      <w:pPr>
        <w:pStyle w:val="ListParagraph"/>
        <w:numPr>
          <w:ilvl w:val="0"/>
          <w:numId w:val="44"/>
        </w:numPr>
        <w:jc w:val="both"/>
        <w:rPr>
          <w:rFonts w:ascii="Times New Roman" w:hAnsi="Times New Roman" w:cs="Times New Roman"/>
          <w:sz w:val="24"/>
        </w:rPr>
      </w:pPr>
      <w:r w:rsidRPr="0004152B">
        <w:rPr>
          <w:rFonts w:ascii="Times New Roman" w:hAnsi="Times New Roman" w:cs="Times New Roman"/>
          <w:sz w:val="24"/>
        </w:rPr>
        <w:t xml:space="preserve">Izračunati matricu kovarijanse podataka kao </w:t>
      </w:r>
    </w:p>
    <w:p w:rsidR="00567D09" w:rsidRPr="0004152B" w:rsidRDefault="00567D09" w:rsidP="00CE77E4">
      <w:pPr>
        <w:rPr>
          <w:rFonts w:ascii="Times New Roman" w:hAnsi="Times New Roman" w:cs="Times New Roman"/>
          <w:b/>
          <w:sz w:val="24"/>
        </w:rPr>
      </w:pPr>
      <w:r w:rsidRPr="00CE77E4">
        <w:rPr>
          <w:rFonts w:ascii="Times New Roman" w:hAnsi="Times New Roman" w:cs="Times New Roman"/>
          <w:sz w:val="24"/>
        </w:rPr>
        <w:t xml:space="preserve">   </w:t>
      </w:r>
      <w:r w:rsidR="0004152B">
        <w:rPr>
          <w:rFonts w:ascii="Times New Roman" w:hAnsi="Times New Roman" w:cs="Times New Roman"/>
          <w:sz w:val="24"/>
        </w:rPr>
        <w:tab/>
      </w:r>
      <w:r w:rsidR="0004152B">
        <w:rPr>
          <w:rFonts w:ascii="Times New Roman" w:hAnsi="Times New Roman" w:cs="Times New Roman"/>
          <w:sz w:val="24"/>
        </w:rPr>
        <w:tab/>
      </w:r>
      <w:r w:rsidR="0004152B">
        <w:rPr>
          <w:rFonts w:ascii="Times New Roman" w:hAnsi="Times New Roman" w:cs="Times New Roman"/>
          <w:sz w:val="24"/>
        </w:rPr>
        <w:tab/>
      </w:r>
      <w:r w:rsidR="0004152B">
        <w:rPr>
          <w:rFonts w:ascii="Times New Roman" w:hAnsi="Times New Roman" w:cs="Times New Roman"/>
          <w:sz w:val="24"/>
        </w:rPr>
        <w:tab/>
      </w:r>
      <w:r w:rsidR="0004152B">
        <w:rPr>
          <w:rFonts w:ascii="Times New Roman" w:hAnsi="Times New Roman" w:cs="Times New Roman"/>
          <w:sz w:val="24"/>
        </w:rPr>
        <w:tab/>
      </w:r>
      <w:r w:rsidR="0004152B">
        <w:rPr>
          <w:rFonts w:ascii="Times New Roman" w:hAnsi="Times New Roman" w:cs="Times New Roman"/>
          <w:sz w:val="24"/>
        </w:rPr>
        <w:tab/>
      </w:r>
      <w:r w:rsidRPr="0004152B">
        <w:rPr>
          <w:rFonts w:ascii="Times New Roman" w:hAnsi="Times New Roman" w:cs="Times New Roman"/>
          <w:b/>
          <w:sz w:val="24"/>
        </w:rPr>
        <w:t>C = XX</w:t>
      </w:r>
      <w:r w:rsidRPr="0004152B">
        <w:rPr>
          <w:rFonts w:ascii="Times New Roman" w:hAnsi="Times New Roman" w:cs="Times New Roman"/>
          <w:b/>
          <w:sz w:val="24"/>
          <w:vertAlign w:val="superscript"/>
        </w:rPr>
        <w:t>T</w:t>
      </w:r>
    </w:p>
    <w:p w:rsidR="00961BE8" w:rsidRPr="00CE77E4" w:rsidRDefault="00567D09" w:rsidP="00000017">
      <w:pPr>
        <w:ind w:left="720"/>
        <w:jc w:val="both"/>
        <w:rPr>
          <w:rFonts w:ascii="Times New Roman" w:hAnsi="Times New Roman" w:cs="Times New Roman"/>
          <w:sz w:val="24"/>
        </w:rPr>
      </w:pPr>
      <w:r w:rsidRPr="00CE77E4">
        <w:rPr>
          <w:rFonts w:ascii="Times New Roman" w:hAnsi="Times New Roman" w:cs="Times New Roman"/>
          <w:sz w:val="24"/>
        </w:rPr>
        <w:t xml:space="preserve">gde je </w:t>
      </w:r>
      <w:r w:rsidRPr="0004152B">
        <w:rPr>
          <w:rFonts w:ascii="Times New Roman" w:hAnsi="Times New Roman" w:cs="Times New Roman"/>
          <w:b/>
          <w:sz w:val="24"/>
        </w:rPr>
        <w:t>X</w:t>
      </w:r>
      <w:r w:rsidRPr="0004152B">
        <w:rPr>
          <w:rFonts w:ascii="Times New Roman" w:hAnsi="Times New Roman" w:cs="Times New Roman"/>
          <w:b/>
          <w:sz w:val="24"/>
          <w:vertAlign w:val="superscript"/>
        </w:rPr>
        <w:t>T</w:t>
      </w:r>
      <w:r w:rsidRPr="00CE77E4">
        <w:rPr>
          <w:rFonts w:ascii="Times New Roman" w:hAnsi="Times New Roman" w:cs="Times New Roman"/>
          <w:sz w:val="24"/>
        </w:rPr>
        <w:t xml:space="preserve"> transponovanje matrice </w:t>
      </w:r>
      <w:r w:rsidRPr="0004152B">
        <w:rPr>
          <w:rFonts w:ascii="Times New Roman" w:hAnsi="Times New Roman" w:cs="Times New Roman"/>
          <w:b/>
          <w:sz w:val="24"/>
        </w:rPr>
        <w:t>X</w:t>
      </w:r>
      <w:r w:rsidRPr="00CE77E4">
        <w:rPr>
          <w:rFonts w:ascii="Times New Roman" w:hAnsi="Times New Roman" w:cs="Times New Roman"/>
          <w:sz w:val="24"/>
        </w:rPr>
        <w:t xml:space="preserve">. Pošto je </w:t>
      </w:r>
      <w:r w:rsidRPr="0004152B">
        <w:rPr>
          <w:rFonts w:ascii="Times New Roman" w:hAnsi="Times New Roman" w:cs="Times New Roman"/>
          <w:b/>
          <w:sz w:val="24"/>
        </w:rPr>
        <w:t>X</w:t>
      </w:r>
      <w:r w:rsidRPr="00CE77E4">
        <w:rPr>
          <w:rFonts w:ascii="Times New Roman" w:hAnsi="Times New Roman" w:cs="Times New Roman"/>
          <w:sz w:val="24"/>
        </w:rPr>
        <w:t xml:space="preserve">  </w:t>
      </w:r>
      <w:r w:rsidRPr="0004152B">
        <w:rPr>
          <w:rFonts w:ascii="Times New Roman" w:hAnsi="Times New Roman" w:cs="Times New Roman"/>
          <w:i/>
          <w:sz w:val="24"/>
        </w:rPr>
        <w:t xml:space="preserve">d </w:t>
      </w:r>
      <w:r w:rsidR="002F0EE2" w:rsidRPr="00CE77E4">
        <w:rPr>
          <w:rFonts w:ascii="Times New Roman" w:hAnsi="Times New Roman" w:cs="Times New Roman"/>
          <w:sz w:val="24"/>
        </w:rPr>
        <w:t>×</w:t>
      </w:r>
      <w:r w:rsidRPr="00CE77E4">
        <w:rPr>
          <w:rFonts w:ascii="Times New Roman" w:hAnsi="Times New Roman" w:cs="Times New Roman"/>
          <w:sz w:val="24"/>
        </w:rPr>
        <w:t xml:space="preserve"> </w:t>
      </w:r>
      <w:r w:rsidRPr="0004152B">
        <w:rPr>
          <w:rFonts w:ascii="Times New Roman" w:hAnsi="Times New Roman" w:cs="Times New Roman"/>
          <w:i/>
          <w:sz w:val="24"/>
        </w:rPr>
        <w:t>N</w:t>
      </w:r>
      <w:r w:rsidRPr="00CE77E4">
        <w:rPr>
          <w:rFonts w:ascii="Times New Roman" w:hAnsi="Times New Roman" w:cs="Times New Roman"/>
          <w:sz w:val="24"/>
        </w:rPr>
        <w:t xml:space="preserve"> dimenzionalna matrica, veličina kovarijanse matrice </w:t>
      </w:r>
      <w:r w:rsidRPr="0004152B">
        <w:rPr>
          <w:rFonts w:ascii="Times New Roman" w:hAnsi="Times New Roman" w:cs="Times New Roman"/>
          <w:b/>
          <w:sz w:val="24"/>
        </w:rPr>
        <w:t>C</w:t>
      </w:r>
      <w:r w:rsidRPr="00CE77E4">
        <w:rPr>
          <w:rFonts w:ascii="Times New Roman" w:hAnsi="Times New Roman" w:cs="Times New Roman"/>
          <w:sz w:val="24"/>
        </w:rPr>
        <w:t xml:space="preserve"> je </w:t>
      </w:r>
      <w:r w:rsidRPr="0004152B">
        <w:rPr>
          <w:rFonts w:ascii="Times New Roman" w:hAnsi="Times New Roman" w:cs="Times New Roman"/>
          <w:i/>
          <w:sz w:val="24"/>
        </w:rPr>
        <w:t>d</w:t>
      </w:r>
      <w:r w:rsidRPr="00CE77E4">
        <w:rPr>
          <w:rFonts w:ascii="Times New Roman" w:hAnsi="Times New Roman" w:cs="Times New Roman"/>
          <w:sz w:val="24"/>
        </w:rPr>
        <w:t xml:space="preserve"> </w:t>
      </w:r>
      <w:r w:rsidR="002F0EE2" w:rsidRPr="00CE77E4">
        <w:rPr>
          <w:rFonts w:ascii="Times New Roman" w:hAnsi="Times New Roman" w:cs="Times New Roman"/>
          <w:sz w:val="24"/>
        </w:rPr>
        <w:t>×</w:t>
      </w:r>
      <w:r w:rsidRPr="00CE77E4">
        <w:rPr>
          <w:rFonts w:ascii="Times New Roman" w:hAnsi="Times New Roman" w:cs="Times New Roman"/>
          <w:sz w:val="24"/>
        </w:rPr>
        <w:t xml:space="preserve"> </w:t>
      </w:r>
      <w:r w:rsidRPr="0004152B">
        <w:rPr>
          <w:rFonts w:ascii="Times New Roman" w:hAnsi="Times New Roman" w:cs="Times New Roman"/>
          <w:i/>
          <w:sz w:val="24"/>
        </w:rPr>
        <w:t>d</w:t>
      </w:r>
      <w:r w:rsidR="00C466E6" w:rsidRPr="00CE77E4">
        <w:rPr>
          <w:rFonts w:ascii="Times New Roman" w:hAnsi="Times New Roman" w:cs="Times New Roman"/>
          <w:sz w:val="24"/>
        </w:rPr>
        <w:t>.</w:t>
      </w:r>
    </w:p>
    <w:p w:rsidR="00961BE8" w:rsidRPr="00E53D16" w:rsidRDefault="00961BE8" w:rsidP="00CE77E4">
      <w:pPr>
        <w:pStyle w:val="ListParagraph"/>
        <w:numPr>
          <w:ilvl w:val="0"/>
          <w:numId w:val="44"/>
        </w:numPr>
        <w:jc w:val="both"/>
        <w:rPr>
          <w:rFonts w:ascii="Times New Roman" w:hAnsi="Times New Roman" w:cs="Times New Roman"/>
          <w:sz w:val="24"/>
        </w:rPr>
      </w:pPr>
      <w:r w:rsidRPr="0004152B">
        <w:rPr>
          <w:rFonts w:ascii="Times New Roman" w:hAnsi="Times New Roman" w:cs="Times New Roman"/>
          <w:sz w:val="24"/>
        </w:rPr>
        <w:t xml:space="preserve">Izračunati sopstvene vektore matrice kovarijanse C rešavanjem </w:t>
      </w:r>
      <w:r w:rsidR="005E2F35" w:rsidRPr="0004152B">
        <w:rPr>
          <w:rFonts w:ascii="Times New Roman" w:hAnsi="Times New Roman" w:cs="Times New Roman"/>
          <w:sz w:val="24"/>
        </w:rPr>
        <w:t>sopstvenog s</w:t>
      </w:r>
      <w:r w:rsidRPr="0004152B">
        <w:rPr>
          <w:rFonts w:ascii="Times New Roman" w:hAnsi="Times New Roman" w:cs="Times New Roman"/>
          <w:sz w:val="24"/>
        </w:rPr>
        <w:t>istema</w:t>
      </w:r>
    </w:p>
    <w:p w:rsidR="00961BE8" w:rsidRPr="0004152B" w:rsidRDefault="00961BE8" w:rsidP="00CE77E4">
      <w:pPr>
        <w:rPr>
          <w:rFonts w:ascii="Times New Roman" w:hAnsi="Times New Roman" w:cs="Times New Roman"/>
          <w:b/>
          <w:sz w:val="24"/>
        </w:rPr>
      </w:pPr>
      <w:r w:rsidRPr="00CE77E4">
        <w:rPr>
          <w:rFonts w:ascii="Times New Roman" w:hAnsi="Times New Roman" w:cs="Times New Roman"/>
          <w:sz w:val="24"/>
        </w:rPr>
        <w:t xml:space="preserve">    </w:t>
      </w:r>
      <w:r w:rsidR="0004152B">
        <w:rPr>
          <w:rFonts w:ascii="Times New Roman" w:hAnsi="Times New Roman" w:cs="Times New Roman"/>
          <w:sz w:val="24"/>
        </w:rPr>
        <w:tab/>
      </w:r>
      <w:r w:rsidR="0004152B">
        <w:rPr>
          <w:rFonts w:ascii="Times New Roman" w:hAnsi="Times New Roman" w:cs="Times New Roman"/>
          <w:sz w:val="24"/>
        </w:rPr>
        <w:tab/>
      </w:r>
      <w:r w:rsidR="0004152B">
        <w:rPr>
          <w:rFonts w:ascii="Times New Roman" w:hAnsi="Times New Roman" w:cs="Times New Roman"/>
          <w:sz w:val="24"/>
        </w:rPr>
        <w:tab/>
      </w:r>
      <w:r w:rsidR="0004152B">
        <w:rPr>
          <w:rFonts w:ascii="Times New Roman" w:hAnsi="Times New Roman" w:cs="Times New Roman"/>
          <w:sz w:val="24"/>
        </w:rPr>
        <w:tab/>
      </w:r>
      <w:r w:rsidR="0004152B">
        <w:rPr>
          <w:rFonts w:ascii="Times New Roman" w:hAnsi="Times New Roman" w:cs="Times New Roman"/>
          <w:sz w:val="24"/>
        </w:rPr>
        <w:tab/>
      </w:r>
      <w:r w:rsidR="0004152B">
        <w:rPr>
          <w:rFonts w:ascii="Times New Roman" w:hAnsi="Times New Roman" w:cs="Times New Roman"/>
          <w:sz w:val="24"/>
        </w:rPr>
        <w:tab/>
      </w:r>
      <w:r w:rsidRPr="0004152B">
        <w:rPr>
          <w:rFonts w:ascii="Times New Roman" w:hAnsi="Times New Roman" w:cs="Times New Roman"/>
          <w:b/>
          <w:sz w:val="24"/>
        </w:rPr>
        <w:t>CE = λE</w:t>
      </w:r>
    </w:p>
    <w:p w:rsidR="00961BE8" w:rsidRPr="00CE77E4" w:rsidRDefault="00961BE8" w:rsidP="0004152B">
      <w:pPr>
        <w:ind w:firstLine="720"/>
        <w:rPr>
          <w:rFonts w:ascii="Times New Roman" w:hAnsi="Times New Roman" w:cs="Times New Roman"/>
          <w:sz w:val="24"/>
        </w:rPr>
      </w:pPr>
      <w:r w:rsidRPr="00CE77E4">
        <w:rPr>
          <w:rFonts w:ascii="Times New Roman" w:hAnsi="Times New Roman" w:cs="Times New Roman"/>
          <w:sz w:val="24"/>
        </w:rPr>
        <w:t xml:space="preserve">Ovde, </w:t>
      </w:r>
      <w:r w:rsidRPr="0004152B">
        <w:rPr>
          <w:rFonts w:ascii="Times New Roman" w:hAnsi="Times New Roman" w:cs="Times New Roman"/>
          <w:b/>
          <w:sz w:val="24"/>
        </w:rPr>
        <w:t>E = [e</w:t>
      </w:r>
      <w:r w:rsidRPr="0004152B">
        <w:rPr>
          <w:rFonts w:ascii="Times New Roman" w:hAnsi="Times New Roman" w:cs="Times New Roman"/>
          <w:b/>
          <w:sz w:val="24"/>
          <w:vertAlign w:val="subscript"/>
        </w:rPr>
        <w:t>1</w:t>
      </w:r>
      <w:r w:rsidRPr="0004152B">
        <w:rPr>
          <w:rFonts w:ascii="Times New Roman" w:hAnsi="Times New Roman" w:cs="Times New Roman"/>
          <w:b/>
          <w:sz w:val="24"/>
        </w:rPr>
        <w:t>,e</w:t>
      </w:r>
      <w:r w:rsidRPr="0004152B">
        <w:rPr>
          <w:rFonts w:ascii="Times New Roman" w:hAnsi="Times New Roman" w:cs="Times New Roman"/>
          <w:b/>
          <w:sz w:val="24"/>
          <w:vertAlign w:val="subscript"/>
        </w:rPr>
        <w:t>2</w:t>
      </w:r>
      <w:r w:rsidRPr="0004152B">
        <w:rPr>
          <w:rFonts w:ascii="Times New Roman" w:hAnsi="Times New Roman" w:cs="Times New Roman"/>
          <w:b/>
          <w:sz w:val="24"/>
        </w:rPr>
        <w:t>,··· ,e</w:t>
      </w:r>
      <w:r w:rsidRPr="0004152B">
        <w:rPr>
          <w:rFonts w:ascii="Times New Roman" w:hAnsi="Times New Roman" w:cs="Times New Roman"/>
          <w:b/>
          <w:sz w:val="24"/>
          <w:vertAlign w:val="subscript"/>
        </w:rPr>
        <w:t>d</w:t>
      </w:r>
      <w:r w:rsidRPr="0004152B">
        <w:rPr>
          <w:rFonts w:ascii="Times New Roman" w:hAnsi="Times New Roman" w:cs="Times New Roman"/>
          <w:b/>
          <w:sz w:val="24"/>
        </w:rPr>
        <w:t>]</w:t>
      </w:r>
      <w:r w:rsidRPr="00CE77E4">
        <w:rPr>
          <w:rFonts w:ascii="Times New Roman" w:hAnsi="Times New Roman" w:cs="Times New Roman"/>
          <w:sz w:val="24"/>
        </w:rPr>
        <w:t xml:space="preserve"> gde su e</w:t>
      </w:r>
      <w:r w:rsidRPr="0004152B">
        <w:rPr>
          <w:rFonts w:ascii="Times New Roman" w:hAnsi="Times New Roman" w:cs="Times New Roman"/>
          <w:sz w:val="24"/>
          <w:vertAlign w:val="subscript"/>
        </w:rPr>
        <w:t>1</w:t>
      </w:r>
      <w:r w:rsidRPr="00CE77E4">
        <w:rPr>
          <w:rFonts w:ascii="Times New Roman" w:hAnsi="Times New Roman" w:cs="Times New Roman"/>
          <w:sz w:val="24"/>
        </w:rPr>
        <w:t>,e</w:t>
      </w:r>
      <w:r w:rsidRPr="0004152B">
        <w:rPr>
          <w:rFonts w:ascii="Times New Roman" w:hAnsi="Times New Roman" w:cs="Times New Roman"/>
          <w:sz w:val="24"/>
          <w:vertAlign w:val="subscript"/>
        </w:rPr>
        <w:t>2</w:t>
      </w:r>
      <w:r w:rsidRPr="00CE77E4">
        <w:rPr>
          <w:rFonts w:ascii="Times New Roman" w:hAnsi="Times New Roman" w:cs="Times New Roman"/>
          <w:sz w:val="24"/>
        </w:rPr>
        <w:t>,··· ,e</w:t>
      </w:r>
      <w:r w:rsidRPr="0004152B">
        <w:rPr>
          <w:rFonts w:ascii="Times New Roman" w:hAnsi="Times New Roman" w:cs="Times New Roman"/>
          <w:sz w:val="24"/>
          <w:vertAlign w:val="subscript"/>
        </w:rPr>
        <w:t>d</w:t>
      </w:r>
      <w:r w:rsidRPr="00CE77E4">
        <w:rPr>
          <w:rFonts w:ascii="Times New Roman" w:hAnsi="Times New Roman" w:cs="Times New Roman"/>
          <w:sz w:val="24"/>
        </w:rPr>
        <w:t xml:space="preserve">  </w:t>
      </w:r>
      <w:r w:rsidRPr="0004152B">
        <w:rPr>
          <w:rFonts w:ascii="Times New Roman" w:hAnsi="Times New Roman" w:cs="Times New Roman"/>
          <w:i/>
          <w:sz w:val="24"/>
        </w:rPr>
        <w:t>d</w:t>
      </w:r>
      <w:r w:rsidRPr="00CE77E4">
        <w:rPr>
          <w:rFonts w:ascii="Times New Roman" w:hAnsi="Times New Roman" w:cs="Times New Roman"/>
          <w:sz w:val="24"/>
        </w:rPr>
        <w:t xml:space="preserve"> sopstveni vektori matrice </w:t>
      </w:r>
      <w:r w:rsidRPr="0004152B">
        <w:rPr>
          <w:rFonts w:ascii="Times New Roman" w:hAnsi="Times New Roman" w:cs="Times New Roman"/>
          <w:b/>
          <w:sz w:val="24"/>
        </w:rPr>
        <w:t>C</w:t>
      </w:r>
      <w:r w:rsidRPr="00CE77E4">
        <w:rPr>
          <w:rFonts w:ascii="Times New Roman" w:hAnsi="Times New Roman" w:cs="Times New Roman"/>
          <w:sz w:val="24"/>
        </w:rPr>
        <w:t>.</w:t>
      </w:r>
    </w:p>
    <w:p w:rsidR="0004152B" w:rsidRDefault="00961BE8" w:rsidP="00B942F1">
      <w:pPr>
        <w:pStyle w:val="ListParagraph"/>
        <w:numPr>
          <w:ilvl w:val="0"/>
          <w:numId w:val="44"/>
        </w:numPr>
        <w:spacing w:line="360" w:lineRule="auto"/>
        <w:jc w:val="both"/>
        <w:rPr>
          <w:rFonts w:ascii="Times New Roman" w:hAnsi="Times New Roman" w:cs="Times New Roman"/>
          <w:sz w:val="24"/>
        </w:rPr>
      </w:pPr>
      <w:r w:rsidRPr="0004152B">
        <w:rPr>
          <w:rFonts w:ascii="Times New Roman" w:hAnsi="Times New Roman" w:cs="Times New Roman"/>
          <w:sz w:val="24"/>
        </w:rPr>
        <w:t xml:space="preserve">Bilo koji vektor podataka X može biti predstavljen kao ponderisani zbir sopstvenih vektora i </w:t>
      </w:r>
      <w:r w:rsidR="005E2F35" w:rsidRPr="0004152B">
        <w:rPr>
          <w:rFonts w:ascii="Times New Roman" w:hAnsi="Times New Roman" w:cs="Times New Roman"/>
          <w:sz w:val="24"/>
        </w:rPr>
        <w:t xml:space="preserve">mogu se izračunati kao </w:t>
      </w:r>
      <w:r w:rsidR="005E2F35" w:rsidRPr="0004152B">
        <w:rPr>
          <w:rFonts w:ascii="Times New Roman" w:hAnsi="Times New Roman" w:cs="Times New Roman"/>
          <w:b/>
          <w:sz w:val="24"/>
        </w:rPr>
        <w:t>ω = E</w:t>
      </w:r>
      <w:r w:rsidR="005E2F35" w:rsidRPr="0004152B">
        <w:rPr>
          <w:rFonts w:ascii="Times New Roman" w:hAnsi="Times New Roman" w:cs="Times New Roman"/>
          <w:b/>
          <w:sz w:val="24"/>
          <w:vertAlign w:val="superscript"/>
        </w:rPr>
        <w:t>T</w:t>
      </w:r>
      <w:r w:rsidR="005E2F35" w:rsidRPr="0004152B">
        <w:rPr>
          <w:rFonts w:ascii="Times New Roman" w:hAnsi="Times New Roman" w:cs="Times New Roman"/>
          <w:b/>
          <w:sz w:val="24"/>
        </w:rPr>
        <w:t xml:space="preserve"> x</w:t>
      </w:r>
      <w:r w:rsidR="005E2F35" w:rsidRPr="0004152B">
        <w:rPr>
          <w:rFonts w:ascii="Times New Roman" w:hAnsi="Times New Roman" w:cs="Times New Roman"/>
          <w:sz w:val="24"/>
        </w:rPr>
        <w:t xml:space="preserve">, gde je </w:t>
      </w:r>
      <w:r w:rsidR="005E2F35" w:rsidRPr="0004152B">
        <w:rPr>
          <w:rFonts w:ascii="Times New Roman" w:hAnsi="Times New Roman" w:cs="Times New Roman"/>
          <w:b/>
          <w:sz w:val="24"/>
        </w:rPr>
        <w:t>E</w:t>
      </w:r>
      <w:r w:rsidR="005E2F35" w:rsidRPr="0004152B">
        <w:rPr>
          <w:rFonts w:ascii="Times New Roman" w:hAnsi="Times New Roman" w:cs="Times New Roman"/>
          <w:b/>
          <w:sz w:val="24"/>
          <w:vertAlign w:val="superscript"/>
        </w:rPr>
        <w:t>T</w:t>
      </w:r>
      <w:r w:rsidR="005E2F35" w:rsidRPr="0004152B">
        <w:rPr>
          <w:rFonts w:ascii="Times New Roman" w:hAnsi="Times New Roman" w:cs="Times New Roman"/>
          <w:sz w:val="24"/>
        </w:rPr>
        <w:t xml:space="preserve"> transponovanje matrice </w:t>
      </w:r>
      <w:r w:rsidR="005E2F35" w:rsidRPr="0004152B">
        <w:rPr>
          <w:rFonts w:ascii="Times New Roman" w:hAnsi="Times New Roman" w:cs="Times New Roman"/>
          <w:b/>
          <w:sz w:val="24"/>
        </w:rPr>
        <w:t>E</w:t>
      </w:r>
      <w:r w:rsidR="005E2F35" w:rsidRPr="0004152B">
        <w:rPr>
          <w:rFonts w:ascii="Times New Roman" w:hAnsi="Times New Roman" w:cs="Times New Roman"/>
          <w:sz w:val="24"/>
        </w:rPr>
        <w:t xml:space="preserve">. Imajući u vidu da je </w:t>
      </w:r>
      <w:r w:rsidR="005E2F35" w:rsidRPr="0004152B">
        <w:rPr>
          <w:rFonts w:ascii="Times New Roman" w:hAnsi="Times New Roman" w:cs="Times New Roman"/>
          <w:b/>
          <w:sz w:val="24"/>
        </w:rPr>
        <w:t>ω = [ω</w:t>
      </w:r>
      <w:r w:rsidR="005E2F35" w:rsidRPr="0004152B">
        <w:rPr>
          <w:rFonts w:ascii="Times New Roman" w:hAnsi="Times New Roman" w:cs="Times New Roman"/>
          <w:b/>
          <w:sz w:val="24"/>
          <w:vertAlign w:val="subscript"/>
        </w:rPr>
        <w:t>1</w:t>
      </w:r>
      <w:r w:rsidR="005E2F35" w:rsidRPr="0004152B">
        <w:rPr>
          <w:rFonts w:ascii="Times New Roman" w:hAnsi="Times New Roman" w:cs="Times New Roman"/>
          <w:b/>
          <w:sz w:val="24"/>
        </w:rPr>
        <w:t>,ω</w:t>
      </w:r>
      <w:r w:rsidR="005E2F35" w:rsidRPr="0004152B">
        <w:rPr>
          <w:rFonts w:ascii="Times New Roman" w:hAnsi="Times New Roman" w:cs="Times New Roman"/>
          <w:b/>
          <w:sz w:val="24"/>
          <w:vertAlign w:val="subscript"/>
        </w:rPr>
        <w:t>2</w:t>
      </w:r>
      <w:r w:rsidR="005E2F35" w:rsidRPr="0004152B">
        <w:rPr>
          <w:rFonts w:ascii="Times New Roman" w:hAnsi="Times New Roman" w:cs="Times New Roman"/>
          <w:b/>
          <w:sz w:val="24"/>
        </w:rPr>
        <w:t>,··· ,ω</w:t>
      </w:r>
      <w:r w:rsidR="005E2F35" w:rsidRPr="0004152B">
        <w:rPr>
          <w:rFonts w:ascii="Times New Roman" w:hAnsi="Times New Roman" w:cs="Times New Roman"/>
          <w:b/>
          <w:sz w:val="24"/>
          <w:vertAlign w:val="subscript"/>
        </w:rPr>
        <w:t>d</w:t>
      </w:r>
      <w:r w:rsidR="005E2F35" w:rsidRPr="0004152B">
        <w:rPr>
          <w:rFonts w:ascii="Times New Roman" w:hAnsi="Times New Roman" w:cs="Times New Roman"/>
          <w:b/>
          <w:sz w:val="24"/>
        </w:rPr>
        <w:t xml:space="preserve"> ]</w:t>
      </w:r>
      <w:r w:rsidR="005E2F35" w:rsidRPr="0004152B">
        <w:rPr>
          <w:rFonts w:ascii="Times New Roman" w:hAnsi="Times New Roman" w:cs="Times New Roman"/>
          <w:b/>
          <w:sz w:val="24"/>
          <w:vertAlign w:val="superscript"/>
        </w:rPr>
        <w:t xml:space="preserve"> T</w:t>
      </w:r>
      <w:r w:rsidR="005E2F35" w:rsidRPr="0004152B">
        <w:rPr>
          <w:rFonts w:ascii="Times New Roman" w:hAnsi="Times New Roman" w:cs="Times New Roman"/>
          <w:sz w:val="24"/>
        </w:rPr>
        <w:t xml:space="preserve"> d-dimenzionalni vektor kolone, gde je ωj  težina povezana sa sopstvenim vektorom ej, za j = 1,2,··· ,</w:t>
      </w:r>
      <w:r w:rsidR="005E2F35" w:rsidRPr="0004152B">
        <w:rPr>
          <w:rFonts w:ascii="Times New Roman" w:hAnsi="Times New Roman" w:cs="Times New Roman"/>
          <w:i/>
          <w:sz w:val="24"/>
        </w:rPr>
        <w:t>d</w:t>
      </w:r>
      <w:r w:rsidR="005E2F35" w:rsidRPr="0004152B">
        <w:rPr>
          <w:rFonts w:ascii="Times New Roman" w:hAnsi="Times New Roman" w:cs="Times New Roman"/>
          <w:sz w:val="24"/>
        </w:rPr>
        <w:t>. Ove težine su takođe poznate kao sopstveni koeficijenti.</w:t>
      </w:r>
    </w:p>
    <w:p w:rsidR="00E53D16" w:rsidRPr="00B942F1" w:rsidRDefault="00E53D16" w:rsidP="00E53D16">
      <w:pPr>
        <w:pStyle w:val="ListParagraph"/>
        <w:spacing w:line="360" w:lineRule="auto"/>
        <w:ind w:left="643"/>
        <w:jc w:val="both"/>
        <w:rPr>
          <w:rFonts w:ascii="Times New Roman" w:hAnsi="Times New Roman" w:cs="Times New Roman"/>
          <w:sz w:val="24"/>
        </w:rPr>
      </w:pPr>
    </w:p>
    <w:p w:rsidR="0004152B" w:rsidRDefault="0004152B" w:rsidP="00965406">
      <w:pPr>
        <w:pStyle w:val="Heading2"/>
        <w:numPr>
          <w:ilvl w:val="3"/>
          <w:numId w:val="2"/>
        </w:numPr>
        <w:spacing w:before="0" w:line="360" w:lineRule="auto"/>
        <w:rPr>
          <w:rFonts w:ascii="Times New Roman" w:hAnsi="Times New Roman" w:cs="Times New Roman"/>
        </w:rPr>
      </w:pPr>
      <w:bookmarkStart w:id="132" w:name="_Toc93884126"/>
      <w:r>
        <w:rPr>
          <w:rFonts w:ascii="Times New Roman" w:hAnsi="Times New Roman" w:cs="Times New Roman"/>
        </w:rPr>
        <w:t>Linearna diskriminatna analiza</w:t>
      </w:r>
      <w:bookmarkEnd w:id="132"/>
    </w:p>
    <w:p w:rsidR="0004152B" w:rsidRPr="0004152B" w:rsidRDefault="0004152B" w:rsidP="0004152B">
      <w:pPr>
        <w:rPr>
          <w:rFonts w:ascii="Times New Roman" w:hAnsi="Times New Roman" w:cs="Times New Roman"/>
          <w:sz w:val="24"/>
        </w:rPr>
      </w:pPr>
    </w:p>
    <w:p w:rsidR="00CE77E4" w:rsidRDefault="0004152B" w:rsidP="00000017">
      <w:pPr>
        <w:spacing w:line="360" w:lineRule="auto"/>
        <w:ind w:left="283"/>
        <w:jc w:val="both"/>
        <w:rPr>
          <w:rFonts w:ascii="Times New Roman" w:hAnsi="Times New Roman" w:cs="Times New Roman"/>
          <w:sz w:val="24"/>
        </w:rPr>
      </w:pPr>
      <w:r>
        <w:rPr>
          <w:rFonts w:ascii="Times New Roman" w:hAnsi="Times New Roman" w:cs="Times New Roman"/>
          <w:sz w:val="24"/>
        </w:rPr>
        <w:t xml:space="preserve">PCA se može nazvati metodom učenja bez nadzora, jer se oznaka klase (informacije o identitetu korisnika) nikada ne koristi tokom učenja o osnovama lica. </w:t>
      </w:r>
      <w:r w:rsidR="00E33E55">
        <w:rPr>
          <w:rFonts w:ascii="Times New Roman" w:hAnsi="Times New Roman" w:cs="Times New Roman"/>
          <w:sz w:val="24"/>
        </w:rPr>
        <w:t>Zbog toga se ne može očekivati velika tačnost prepoznavanja lica zasnovana na PCA.</w:t>
      </w:r>
      <w:r w:rsidR="00B96142">
        <w:rPr>
          <w:rFonts w:ascii="Times New Roman" w:hAnsi="Times New Roman" w:cs="Times New Roman"/>
          <w:sz w:val="24"/>
        </w:rPr>
        <w:t xml:space="preserve"> Linearna diskriminantna analiza (LDA) eksplicitno koristi oznaku klase podataka o obuci i sprovodi analizu podprostora sa ciljem </w:t>
      </w:r>
      <w:r w:rsidR="00B96142">
        <w:rPr>
          <w:rFonts w:ascii="Times New Roman" w:hAnsi="Times New Roman" w:cs="Times New Roman"/>
          <w:sz w:val="24"/>
        </w:rPr>
        <w:lastRenderedPageBreak/>
        <w:t>minimiziranja unutar klase varijacije i maksimiziranje međuklasnih varijacija. Prema tome, očekuje se da LDA pruža veću tačnost prilikom prepoznavanja lica. LDA koeficijenti se mogu odrediti na sledeći način:</w:t>
      </w:r>
    </w:p>
    <w:p w:rsidR="00B96142" w:rsidRDefault="00B96142" w:rsidP="00000017">
      <w:pPr>
        <w:pStyle w:val="ListParagraph"/>
        <w:numPr>
          <w:ilvl w:val="0"/>
          <w:numId w:val="47"/>
        </w:numPr>
        <w:spacing w:line="360" w:lineRule="auto"/>
        <w:jc w:val="both"/>
        <w:rPr>
          <w:rFonts w:ascii="Times New Roman" w:hAnsi="Times New Roman" w:cs="Times New Roman"/>
          <w:sz w:val="24"/>
        </w:rPr>
      </w:pPr>
      <w:r>
        <w:rPr>
          <w:rFonts w:ascii="Times New Roman" w:hAnsi="Times New Roman" w:cs="Times New Roman"/>
          <w:sz w:val="24"/>
        </w:rPr>
        <w:t xml:space="preserve">Neka je </w:t>
      </w:r>
      <w:r w:rsidRPr="00B96142">
        <w:rPr>
          <w:rFonts w:ascii="Times New Roman" w:hAnsi="Times New Roman" w:cs="Times New Roman"/>
          <w:sz w:val="24"/>
        </w:rPr>
        <w:t>(x</w:t>
      </w:r>
      <w:r w:rsidRPr="00B96142">
        <w:rPr>
          <w:rFonts w:ascii="Times New Roman" w:hAnsi="Times New Roman" w:cs="Times New Roman"/>
          <w:sz w:val="24"/>
          <w:vertAlign w:val="subscript"/>
        </w:rPr>
        <w:t>1</w:t>
      </w:r>
      <w:r w:rsidRPr="00B96142">
        <w:rPr>
          <w:rFonts w:ascii="Times New Roman" w:hAnsi="Times New Roman" w:cs="Times New Roman"/>
          <w:sz w:val="24"/>
        </w:rPr>
        <w:t>,y</w:t>
      </w:r>
      <w:r w:rsidRPr="00B96142">
        <w:rPr>
          <w:rFonts w:ascii="Times New Roman" w:hAnsi="Times New Roman" w:cs="Times New Roman"/>
          <w:sz w:val="24"/>
          <w:vertAlign w:val="subscript"/>
        </w:rPr>
        <w:t>1</w:t>
      </w:r>
      <w:r w:rsidRPr="00B96142">
        <w:rPr>
          <w:rFonts w:ascii="Times New Roman" w:hAnsi="Times New Roman" w:cs="Times New Roman"/>
          <w:sz w:val="24"/>
        </w:rPr>
        <w:t>),(x</w:t>
      </w:r>
      <w:r w:rsidRPr="00B96142">
        <w:rPr>
          <w:rFonts w:ascii="Times New Roman" w:hAnsi="Times New Roman" w:cs="Times New Roman"/>
          <w:sz w:val="24"/>
          <w:vertAlign w:val="subscript"/>
        </w:rPr>
        <w:t>2</w:t>
      </w:r>
      <w:r w:rsidRPr="00B96142">
        <w:rPr>
          <w:rFonts w:ascii="Times New Roman" w:hAnsi="Times New Roman" w:cs="Times New Roman"/>
          <w:sz w:val="24"/>
        </w:rPr>
        <w:t>,y</w:t>
      </w:r>
      <w:r w:rsidRPr="00B96142">
        <w:rPr>
          <w:rFonts w:ascii="Times New Roman" w:hAnsi="Times New Roman" w:cs="Times New Roman"/>
          <w:sz w:val="24"/>
          <w:vertAlign w:val="subscript"/>
        </w:rPr>
        <w:t>2</w:t>
      </w:r>
      <w:r w:rsidRPr="00B96142">
        <w:rPr>
          <w:rFonts w:ascii="Times New Roman" w:hAnsi="Times New Roman" w:cs="Times New Roman"/>
          <w:sz w:val="24"/>
        </w:rPr>
        <w:t>)··· ,(x</w:t>
      </w:r>
      <w:r w:rsidRPr="00B96142">
        <w:rPr>
          <w:rFonts w:ascii="Times New Roman" w:hAnsi="Times New Roman" w:cs="Times New Roman"/>
          <w:i/>
          <w:sz w:val="24"/>
          <w:vertAlign w:val="subscript"/>
        </w:rPr>
        <w:t>N</w:t>
      </w:r>
      <w:r w:rsidRPr="00B96142">
        <w:rPr>
          <w:rFonts w:ascii="Times New Roman" w:hAnsi="Times New Roman" w:cs="Times New Roman"/>
          <w:sz w:val="24"/>
        </w:rPr>
        <w:t>,y</w:t>
      </w:r>
      <w:r w:rsidRPr="00B96142">
        <w:rPr>
          <w:rFonts w:ascii="Times New Roman" w:hAnsi="Times New Roman" w:cs="Times New Roman"/>
          <w:i/>
          <w:sz w:val="24"/>
          <w:vertAlign w:val="subscript"/>
        </w:rPr>
        <w:t>N</w:t>
      </w:r>
      <w:r>
        <w:rPr>
          <w:rFonts w:ascii="Times New Roman" w:hAnsi="Times New Roman" w:cs="Times New Roman"/>
          <w:sz w:val="24"/>
        </w:rPr>
        <w:t>) gde svako x</w:t>
      </w:r>
      <w:r>
        <w:rPr>
          <w:rFonts w:ascii="Times New Roman" w:hAnsi="Times New Roman" w:cs="Times New Roman"/>
          <w:sz w:val="24"/>
          <w:vertAlign w:val="subscript"/>
        </w:rPr>
        <w:t>i</w:t>
      </w:r>
      <w:r>
        <w:rPr>
          <w:rFonts w:ascii="Times New Roman" w:hAnsi="Times New Roman" w:cs="Times New Roman"/>
          <w:sz w:val="24"/>
        </w:rPr>
        <w:t xml:space="preserve"> predstavlja </w:t>
      </w:r>
      <w:r>
        <w:rPr>
          <w:rFonts w:ascii="Times New Roman" w:hAnsi="Times New Roman" w:cs="Times New Roman"/>
          <w:i/>
          <w:sz w:val="24"/>
        </w:rPr>
        <w:t>d</w:t>
      </w:r>
      <w:r>
        <w:rPr>
          <w:rFonts w:ascii="Times New Roman" w:hAnsi="Times New Roman" w:cs="Times New Roman"/>
          <w:sz w:val="24"/>
        </w:rPr>
        <w:t>-dimenzionalni vektor kolone, y</w:t>
      </w:r>
      <w:r>
        <w:rPr>
          <w:rFonts w:ascii="Times New Roman" w:hAnsi="Times New Roman" w:cs="Times New Roman"/>
          <w:sz w:val="24"/>
          <w:vertAlign w:val="subscript"/>
        </w:rPr>
        <w:t>i</w:t>
      </w:r>
      <w:r>
        <w:rPr>
          <w:rFonts w:ascii="Times New Roman" w:hAnsi="Times New Roman" w:cs="Times New Roman"/>
          <w:sz w:val="24"/>
        </w:rPr>
        <w:t xml:space="preserve"> </w:t>
      </w:r>
      <w:r w:rsidRPr="00B96142">
        <w:rPr>
          <w:rFonts w:ascii="Cambria Math" w:hAnsi="Cambria Math" w:cs="Cambria Math"/>
          <w:sz w:val="24"/>
        </w:rPr>
        <w:t>∈</w:t>
      </w:r>
      <w:r w:rsidRPr="00B96142">
        <w:rPr>
          <w:rFonts w:ascii="Times New Roman" w:hAnsi="Times New Roman" w:cs="Times New Roman"/>
          <w:sz w:val="24"/>
        </w:rPr>
        <w:t xml:space="preserve"> {1,2,··· ,c}</w:t>
      </w:r>
      <w:r>
        <w:rPr>
          <w:rFonts w:ascii="Times New Roman" w:hAnsi="Times New Roman" w:cs="Times New Roman"/>
          <w:sz w:val="24"/>
        </w:rPr>
        <w:t xml:space="preserve"> je odgovarajuća oznaka klase i c broj klasa. Izračunati srednju vrednost svake klase kao </w:t>
      </w:r>
    </w:p>
    <w:p w:rsidR="00B96142" w:rsidRPr="00B96142" w:rsidRDefault="00B96142" w:rsidP="00B96142">
      <w:pPr>
        <w:pStyle w:val="ListParagraph"/>
        <w:spacing w:line="360" w:lineRule="auto"/>
        <w:ind w:left="643"/>
        <w:jc w:val="center"/>
        <w:rPr>
          <w:rFonts w:ascii="Times New Roman" w:hAnsi="Times New Roman" w:cs="Times New Roman"/>
          <w:sz w:val="24"/>
        </w:rPr>
      </w:pPr>
      <w:r>
        <w:rPr>
          <w:rFonts w:ascii="Times New Roman" w:hAnsi="Times New Roman" w:cs="Times New Roman"/>
          <w:noProof/>
          <w:sz w:val="24"/>
        </w:rPr>
        <w:drawing>
          <wp:inline distT="0" distB="0" distL="0" distR="0">
            <wp:extent cx="1085850" cy="4476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85850" cy="447675"/>
                    </a:xfrm>
                    <a:prstGeom prst="rect">
                      <a:avLst/>
                    </a:prstGeom>
                    <a:noFill/>
                    <a:ln>
                      <a:noFill/>
                    </a:ln>
                  </pic:spPr>
                </pic:pic>
              </a:graphicData>
            </a:graphic>
          </wp:inline>
        </w:drawing>
      </w:r>
    </w:p>
    <w:p w:rsidR="00BE507D" w:rsidRDefault="00B96142" w:rsidP="00CE77E4">
      <w:pPr>
        <w:spacing w:line="360" w:lineRule="auto"/>
        <w:rPr>
          <w:rFonts w:ascii="Times New Roman" w:hAnsi="Times New Roman" w:cs="Times New Roman"/>
          <w:sz w:val="24"/>
        </w:rPr>
      </w:pPr>
      <w:r>
        <w:rPr>
          <w:rFonts w:ascii="Times New Roman" w:hAnsi="Times New Roman" w:cs="Times New Roman"/>
          <w:sz w:val="24"/>
        </w:rPr>
        <w:tab/>
        <w:t xml:space="preserve">gde je </w:t>
      </w:r>
      <w:r w:rsidR="00BE507D">
        <w:rPr>
          <w:rFonts w:ascii="Times New Roman" w:hAnsi="Times New Roman" w:cs="Times New Roman"/>
          <w:i/>
          <w:sz w:val="24"/>
        </w:rPr>
        <w:t>N</w:t>
      </w:r>
      <w:r w:rsidR="00BE507D">
        <w:rPr>
          <w:rFonts w:ascii="Times New Roman" w:hAnsi="Times New Roman" w:cs="Times New Roman"/>
          <w:i/>
          <w:sz w:val="24"/>
          <w:vertAlign w:val="subscript"/>
        </w:rPr>
        <w:t xml:space="preserve">j </w:t>
      </w:r>
      <w:r w:rsidR="00BE507D">
        <w:rPr>
          <w:rFonts w:ascii="Times New Roman" w:hAnsi="Times New Roman" w:cs="Times New Roman"/>
          <w:sz w:val="24"/>
        </w:rPr>
        <w:t xml:space="preserve"> broj uzoraka iz klase </w:t>
      </w:r>
      <w:r w:rsidR="00BE507D" w:rsidRPr="00BE507D">
        <w:rPr>
          <w:rFonts w:ascii="Times New Roman" w:hAnsi="Times New Roman" w:cs="Times New Roman"/>
          <w:i/>
          <w:sz w:val="24"/>
        </w:rPr>
        <w:t>j</w:t>
      </w:r>
      <w:r w:rsidR="00BE507D">
        <w:rPr>
          <w:rFonts w:ascii="Times New Roman" w:hAnsi="Times New Roman" w:cs="Times New Roman"/>
          <w:sz w:val="24"/>
        </w:rPr>
        <w:t xml:space="preserve"> i </w:t>
      </w:r>
      <w:r w:rsidR="00BE507D" w:rsidRPr="00BE507D">
        <w:rPr>
          <w:rFonts w:ascii="Times New Roman" w:hAnsi="Times New Roman" w:cs="Times New Roman"/>
          <w:i/>
          <w:sz w:val="24"/>
        </w:rPr>
        <w:t>j</w:t>
      </w:r>
      <w:r w:rsidR="00BE507D">
        <w:rPr>
          <w:rFonts w:ascii="Times New Roman" w:hAnsi="Times New Roman" w:cs="Times New Roman"/>
          <w:sz w:val="24"/>
        </w:rPr>
        <w:t xml:space="preserve"> </w:t>
      </w:r>
      <w:r w:rsidR="00BE507D" w:rsidRPr="00BE507D">
        <w:rPr>
          <w:rFonts w:ascii="Times New Roman" w:hAnsi="Times New Roman" w:cs="Times New Roman"/>
          <w:sz w:val="24"/>
        </w:rPr>
        <w:t>= 1,2,··· ,c</w:t>
      </w:r>
      <w:r w:rsidR="00BE507D">
        <w:rPr>
          <w:rFonts w:ascii="Times New Roman" w:hAnsi="Times New Roman" w:cs="Times New Roman"/>
          <w:sz w:val="24"/>
        </w:rPr>
        <w:t>.</w:t>
      </w:r>
    </w:p>
    <w:p w:rsidR="00B96142" w:rsidRDefault="00BE507D" w:rsidP="00BE507D">
      <w:pPr>
        <w:pStyle w:val="ListParagraph"/>
        <w:numPr>
          <w:ilvl w:val="0"/>
          <w:numId w:val="47"/>
        </w:numPr>
        <w:spacing w:line="360" w:lineRule="auto"/>
        <w:rPr>
          <w:rFonts w:ascii="Times New Roman" w:hAnsi="Times New Roman" w:cs="Times New Roman"/>
          <w:sz w:val="24"/>
        </w:rPr>
      </w:pPr>
      <w:r>
        <w:rPr>
          <w:rFonts w:ascii="Times New Roman" w:hAnsi="Times New Roman" w:cs="Times New Roman"/>
          <w:sz w:val="24"/>
        </w:rPr>
        <w:t>Definisati matrice rasipanja unutar i između klasa (</w:t>
      </w:r>
      <w:r w:rsidRPr="00BE507D">
        <w:rPr>
          <w:rFonts w:ascii="Times New Roman" w:hAnsi="Times New Roman" w:cs="Times New Roman"/>
          <w:b/>
          <w:sz w:val="24"/>
        </w:rPr>
        <w:t>S</w:t>
      </w:r>
      <w:r w:rsidRPr="00BE507D">
        <w:rPr>
          <w:rFonts w:ascii="Times New Roman" w:hAnsi="Times New Roman" w:cs="Times New Roman"/>
          <w:i/>
          <w:sz w:val="24"/>
          <w:vertAlign w:val="subscript"/>
        </w:rPr>
        <w:t>w</w:t>
      </w:r>
      <w:r>
        <w:rPr>
          <w:rFonts w:ascii="Times New Roman" w:hAnsi="Times New Roman" w:cs="Times New Roman"/>
          <w:sz w:val="24"/>
        </w:rPr>
        <w:t xml:space="preserve"> I </w:t>
      </w:r>
      <w:r w:rsidRPr="00BE507D">
        <w:rPr>
          <w:rFonts w:ascii="Times New Roman" w:hAnsi="Times New Roman" w:cs="Times New Roman"/>
          <w:b/>
          <w:sz w:val="24"/>
        </w:rPr>
        <w:t>S</w:t>
      </w:r>
      <w:r w:rsidRPr="00BE507D">
        <w:rPr>
          <w:rFonts w:ascii="Times New Roman" w:hAnsi="Times New Roman" w:cs="Times New Roman"/>
          <w:i/>
          <w:sz w:val="24"/>
          <w:vertAlign w:val="subscript"/>
        </w:rPr>
        <w:t>b</w:t>
      </w:r>
      <w:r>
        <w:rPr>
          <w:rFonts w:ascii="Times New Roman" w:hAnsi="Times New Roman" w:cs="Times New Roman"/>
          <w:sz w:val="24"/>
        </w:rPr>
        <w:t>, respektivno) za date podatke kao</w:t>
      </w:r>
    </w:p>
    <w:p w:rsidR="00BE507D" w:rsidRDefault="00BE507D" w:rsidP="00BE507D">
      <w:pPr>
        <w:spacing w:line="360" w:lineRule="auto"/>
        <w:ind w:left="2083" w:firstLine="77"/>
        <w:jc w:val="center"/>
        <w:rPr>
          <w:rFonts w:ascii="Times New Roman" w:hAnsi="Times New Roman" w:cs="Times New Roman"/>
          <w:sz w:val="24"/>
        </w:rPr>
      </w:pPr>
      <w:r>
        <w:rPr>
          <w:rFonts w:ascii="Times New Roman" w:hAnsi="Times New Roman" w:cs="Times New Roman"/>
          <w:noProof/>
          <w:sz w:val="24"/>
        </w:rPr>
        <w:drawing>
          <wp:inline distT="0" distB="0" distL="0" distR="0">
            <wp:extent cx="2514600" cy="1019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14600" cy="1019175"/>
                    </a:xfrm>
                    <a:prstGeom prst="rect">
                      <a:avLst/>
                    </a:prstGeom>
                    <a:noFill/>
                    <a:ln>
                      <a:noFill/>
                    </a:ln>
                  </pic:spPr>
                </pic:pic>
              </a:graphicData>
            </a:graphic>
          </wp:inline>
        </w:drawing>
      </w:r>
    </w:p>
    <w:p w:rsidR="00BE507D" w:rsidRDefault="00BE507D" w:rsidP="008973E1">
      <w:pPr>
        <w:spacing w:line="360" w:lineRule="auto"/>
        <w:ind w:firstLine="720"/>
        <w:rPr>
          <w:rFonts w:ascii="Times New Roman" w:hAnsi="Times New Roman" w:cs="Times New Roman"/>
          <w:sz w:val="24"/>
        </w:rPr>
      </w:pPr>
      <w:r>
        <w:rPr>
          <w:rFonts w:ascii="Times New Roman" w:hAnsi="Times New Roman" w:cs="Times New Roman"/>
          <w:sz w:val="24"/>
        </w:rPr>
        <w:t xml:space="preserve">gde je  </w:t>
      </w:r>
      <w:r>
        <w:rPr>
          <w:rFonts w:ascii="Times New Roman" w:hAnsi="Times New Roman" w:cs="Times New Roman"/>
          <w:sz w:val="24"/>
        </w:rPr>
        <w:tab/>
      </w:r>
      <w:r w:rsidR="008973E1">
        <w:rPr>
          <w:rFonts w:ascii="Times New Roman" w:hAnsi="Times New Roman" w:cs="Times New Roman"/>
          <w:sz w:val="24"/>
        </w:rPr>
        <w:tab/>
      </w:r>
      <w:r w:rsidR="008973E1">
        <w:rPr>
          <w:rFonts w:ascii="Times New Roman" w:hAnsi="Times New Roman" w:cs="Times New Roman"/>
          <w:sz w:val="24"/>
        </w:rPr>
        <w:tab/>
      </w:r>
      <w:r w:rsidR="008973E1">
        <w:rPr>
          <w:rFonts w:ascii="Times New Roman" w:hAnsi="Times New Roman" w:cs="Times New Roman"/>
          <w:sz w:val="24"/>
        </w:rPr>
        <w:tab/>
      </w:r>
      <w:r>
        <w:rPr>
          <w:rFonts w:ascii="Times New Roman" w:hAnsi="Times New Roman" w:cs="Times New Roman"/>
          <w:noProof/>
          <w:sz w:val="24"/>
          <w:vertAlign w:val="subscript"/>
        </w:rPr>
        <w:t xml:space="preserve">  </w:t>
      </w:r>
      <w:r w:rsidRPr="00BE507D">
        <w:rPr>
          <w:rFonts w:ascii="Times New Roman" w:hAnsi="Times New Roman" w:cs="Times New Roman"/>
          <w:noProof/>
          <w:sz w:val="24"/>
          <w:vertAlign w:val="subscript"/>
        </w:rPr>
        <w:drawing>
          <wp:inline distT="0" distB="0" distL="0" distR="0">
            <wp:extent cx="1109130" cy="228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61711" cy="239437"/>
                    </a:xfrm>
                    <a:prstGeom prst="rect">
                      <a:avLst/>
                    </a:prstGeom>
                    <a:noFill/>
                    <a:ln>
                      <a:noFill/>
                    </a:ln>
                  </pic:spPr>
                </pic:pic>
              </a:graphicData>
            </a:graphic>
          </wp:inline>
        </w:drawing>
      </w:r>
    </w:p>
    <w:p w:rsidR="008973E1" w:rsidRPr="004C0E30" w:rsidRDefault="00BE507D" w:rsidP="004C0E30">
      <w:pPr>
        <w:pStyle w:val="ListParagraph"/>
        <w:numPr>
          <w:ilvl w:val="0"/>
          <w:numId w:val="47"/>
        </w:numPr>
        <w:spacing w:line="360" w:lineRule="auto"/>
        <w:jc w:val="both"/>
        <w:rPr>
          <w:rFonts w:ascii="Times New Roman" w:hAnsi="Times New Roman" w:cs="Times New Roman"/>
          <w:sz w:val="28"/>
        </w:rPr>
      </w:pPr>
      <w:r>
        <w:rPr>
          <w:rFonts w:ascii="Times New Roman" w:hAnsi="Times New Roman" w:cs="Times New Roman"/>
          <w:sz w:val="24"/>
        </w:rPr>
        <w:t xml:space="preserve">LDA podprostor je napravljen tako da minimizira </w:t>
      </w:r>
      <w:r>
        <w:rPr>
          <w:rFonts w:ascii="Times New Roman" w:hAnsi="Times New Roman" w:cs="Times New Roman"/>
          <w:b/>
          <w:sz w:val="24"/>
        </w:rPr>
        <w:t>S</w:t>
      </w:r>
      <w:r>
        <w:rPr>
          <w:rFonts w:ascii="Times New Roman" w:hAnsi="Times New Roman" w:cs="Times New Roman"/>
          <w:i/>
          <w:sz w:val="24"/>
          <w:vertAlign w:val="subscript"/>
        </w:rPr>
        <w:t>w</w:t>
      </w:r>
      <w:r>
        <w:rPr>
          <w:rFonts w:ascii="Times New Roman" w:hAnsi="Times New Roman" w:cs="Times New Roman"/>
          <w:i/>
          <w:sz w:val="24"/>
        </w:rPr>
        <w:t xml:space="preserve"> </w:t>
      </w:r>
      <w:r w:rsidR="004C0E30">
        <w:rPr>
          <w:rFonts w:ascii="Times New Roman" w:hAnsi="Times New Roman" w:cs="Times New Roman"/>
          <w:sz w:val="24"/>
        </w:rPr>
        <w:t>i ma</w:t>
      </w:r>
      <w:r>
        <w:rPr>
          <w:rFonts w:ascii="Times New Roman" w:hAnsi="Times New Roman" w:cs="Times New Roman"/>
          <w:sz w:val="24"/>
        </w:rPr>
        <w:t>k</w:t>
      </w:r>
      <w:r w:rsidR="004C0E30">
        <w:rPr>
          <w:rFonts w:ascii="Times New Roman" w:hAnsi="Times New Roman" w:cs="Times New Roman"/>
          <w:sz w:val="24"/>
        </w:rPr>
        <w:t>s</w:t>
      </w:r>
      <w:r>
        <w:rPr>
          <w:rFonts w:ascii="Times New Roman" w:hAnsi="Times New Roman" w:cs="Times New Roman"/>
          <w:sz w:val="24"/>
        </w:rPr>
        <w:t xml:space="preserve">imizuje </w:t>
      </w:r>
      <w:r w:rsidR="00CA5CC4">
        <w:rPr>
          <w:rFonts w:ascii="Times New Roman" w:hAnsi="Times New Roman" w:cs="Times New Roman"/>
          <w:b/>
          <w:sz w:val="24"/>
        </w:rPr>
        <w:t>S</w:t>
      </w:r>
      <w:r w:rsidR="00CA5CC4">
        <w:rPr>
          <w:rFonts w:ascii="Times New Roman" w:hAnsi="Times New Roman" w:cs="Times New Roman"/>
          <w:i/>
          <w:sz w:val="24"/>
          <w:vertAlign w:val="subscript"/>
        </w:rPr>
        <w:t>b</w:t>
      </w:r>
      <w:r w:rsidR="00CA5CC4">
        <w:rPr>
          <w:rFonts w:ascii="Times New Roman" w:hAnsi="Times New Roman" w:cs="Times New Roman"/>
          <w:sz w:val="24"/>
        </w:rPr>
        <w:t xml:space="preserve">, što se istovremeno postiže maksimiziranjem </w:t>
      </w:r>
      <w:r w:rsidR="00CA5CC4" w:rsidRPr="00CA5CC4">
        <w:rPr>
          <w:rFonts w:ascii="Times New Roman" w:hAnsi="Times New Roman" w:cs="Times New Roman"/>
          <w:b/>
          <w:sz w:val="24"/>
        </w:rPr>
        <w:t>S</w:t>
      </w:r>
      <w:r w:rsidR="00CA5CC4">
        <w:rPr>
          <w:rFonts w:ascii="Times New Roman" w:hAnsi="Times New Roman" w:cs="Times New Roman"/>
          <w:i/>
          <w:sz w:val="24"/>
          <w:vertAlign w:val="subscript"/>
        </w:rPr>
        <w:t>w</w:t>
      </w:r>
      <w:r w:rsidR="00CA5CC4" w:rsidRPr="00CA5CC4">
        <w:rPr>
          <w:rFonts w:ascii="Times New Roman" w:hAnsi="Times New Roman" w:cs="Times New Roman"/>
          <w:sz w:val="24"/>
          <w:vertAlign w:val="superscript"/>
        </w:rPr>
        <w:t>−1</w:t>
      </w:r>
      <w:r w:rsidR="00CA5CC4" w:rsidRPr="00CA5CC4">
        <w:rPr>
          <w:rFonts w:ascii="Times New Roman" w:hAnsi="Times New Roman" w:cs="Times New Roman"/>
          <w:sz w:val="24"/>
        </w:rPr>
        <w:t xml:space="preserve"> </w:t>
      </w:r>
      <w:r w:rsidR="00CA5CC4" w:rsidRPr="00CA5CC4">
        <w:rPr>
          <w:rFonts w:ascii="Times New Roman" w:hAnsi="Times New Roman" w:cs="Times New Roman"/>
          <w:b/>
          <w:sz w:val="24"/>
        </w:rPr>
        <w:t>S</w:t>
      </w:r>
      <w:r w:rsidR="00CA5CC4" w:rsidRPr="00CA5CC4">
        <w:rPr>
          <w:rFonts w:ascii="Times New Roman" w:hAnsi="Times New Roman" w:cs="Times New Roman"/>
          <w:i/>
          <w:sz w:val="24"/>
          <w:vertAlign w:val="subscript"/>
        </w:rPr>
        <w:t>b</w:t>
      </w:r>
      <w:r w:rsidR="00CA5CC4">
        <w:rPr>
          <w:rFonts w:ascii="Times New Roman" w:hAnsi="Times New Roman" w:cs="Times New Roman"/>
          <w:sz w:val="24"/>
        </w:rPr>
        <w:t xml:space="preserve">. Sopstveni vektori koji maksimiziraju </w:t>
      </w:r>
      <w:r w:rsidR="00CA5CC4" w:rsidRPr="00CA5CC4">
        <w:rPr>
          <w:rFonts w:ascii="Times New Roman" w:hAnsi="Times New Roman" w:cs="Times New Roman"/>
          <w:b/>
          <w:sz w:val="24"/>
        </w:rPr>
        <w:t>S</w:t>
      </w:r>
      <w:r w:rsidR="00CA5CC4">
        <w:rPr>
          <w:rFonts w:ascii="Times New Roman" w:hAnsi="Times New Roman" w:cs="Times New Roman"/>
          <w:i/>
          <w:sz w:val="24"/>
          <w:vertAlign w:val="subscript"/>
        </w:rPr>
        <w:t>w</w:t>
      </w:r>
      <w:r w:rsidR="00CA5CC4" w:rsidRPr="00CA5CC4">
        <w:rPr>
          <w:rFonts w:ascii="Times New Roman" w:hAnsi="Times New Roman" w:cs="Times New Roman"/>
          <w:sz w:val="24"/>
          <w:vertAlign w:val="superscript"/>
        </w:rPr>
        <w:t>−1</w:t>
      </w:r>
      <w:r w:rsidR="00CA5CC4" w:rsidRPr="00CA5CC4">
        <w:rPr>
          <w:rFonts w:ascii="Times New Roman" w:hAnsi="Times New Roman" w:cs="Times New Roman"/>
          <w:sz w:val="24"/>
        </w:rPr>
        <w:t xml:space="preserve"> </w:t>
      </w:r>
      <w:r w:rsidR="00CA5CC4" w:rsidRPr="00CA5CC4">
        <w:rPr>
          <w:rFonts w:ascii="Times New Roman" w:hAnsi="Times New Roman" w:cs="Times New Roman"/>
          <w:b/>
          <w:sz w:val="24"/>
        </w:rPr>
        <w:t>S</w:t>
      </w:r>
      <w:r w:rsidR="00CA5CC4" w:rsidRPr="00CA5CC4">
        <w:rPr>
          <w:rFonts w:ascii="Times New Roman" w:hAnsi="Times New Roman" w:cs="Times New Roman"/>
          <w:i/>
          <w:sz w:val="24"/>
          <w:vertAlign w:val="subscript"/>
        </w:rPr>
        <w:t>b</w:t>
      </w:r>
      <w:r w:rsidR="00844981">
        <w:rPr>
          <w:rFonts w:ascii="Times New Roman" w:hAnsi="Times New Roman" w:cs="Times New Roman"/>
          <w:i/>
          <w:sz w:val="24"/>
          <w:vertAlign w:val="subscript"/>
        </w:rPr>
        <w:t xml:space="preserve"> </w:t>
      </w:r>
      <w:r w:rsidR="00844981">
        <w:rPr>
          <w:rFonts w:ascii="Times New Roman" w:hAnsi="Times New Roman" w:cs="Times New Roman"/>
          <w:sz w:val="24"/>
        </w:rPr>
        <w:t xml:space="preserve">mogu se odrediti na sličan način kao kod PCA, tj. rešavanjem sledećeg sopstvenog </w:t>
      </w:r>
      <w:r w:rsidR="008973E1">
        <w:rPr>
          <w:rFonts w:ascii="Times New Roman" w:hAnsi="Times New Roman" w:cs="Times New Roman"/>
          <w:sz w:val="24"/>
        </w:rPr>
        <w:t>s</w:t>
      </w:r>
      <w:r w:rsidR="00844981">
        <w:rPr>
          <w:rFonts w:ascii="Times New Roman" w:hAnsi="Times New Roman" w:cs="Times New Roman"/>
          <w:sz w:val="24"/>
        </w:rPr>
        <w:t>istema</w:t>
      </w:r>
    </w:p>
    <w:p w:rsidR="008973E1" w:rsidRPr="004C0E30" w:rsidRDefault="00844981" w:rsidP="004C0E30">
      <w:pPr>
        <w:pStyle w:val="ListParagraph"/>
        <w:spacing w:line="360" w:lineRule="auto"/>
        <w:ind w:left="3600" w:firstLine="720"/>
      </w:pPr>
      <w:r w:rsidRPr="00CA5CC4">
        <w:rPr>
          <w:rFonts w:ascii="Times New Roman" w:hAnsi="Times New Roman" w:cs="Times New Roman"/>
          <w:b/>
          <w:sz w:val="24"/>
        </w:rPr>
        <w:t>S</w:t>
      </w:r>
      <w:r>
        <w:rPr>
          <w:rFonts w:ascii="Times New Roman" w:hAnsi="Times New Roman" w:cs="Times New Roman"/>
          <w:i/>
          <w:sz w:val="24"/>
          <w:vertAlign w:val="subscript"/>
        </w:rPr>
        <w:t>w</w:t>
      </w:r>
      <w:r w:rsidRPr="00CA5CC4">
        <w:rPr>
          <w:rFonts w:ascii="Times New Roman" w:hAnsi="Times New Roman" w:cs="Times New Roman"/>
          <w:sz w:val="24"/>
          <w:vertAlign w:val="superscript"/>
        </w:rPr>
        <w:t>−1</w:t>
      </w:r>
      <w:r w:rsidRPr="00CA5CC4">
        <w:rPr>
          <w:rFonts w:ascii="Times New Roman" w:hAnsi="Times New Roman" w:cs="Times New Roman"/>
          <w:sz w:val="24"/>
        </w:rPr>
        <w:t xml:space="preserve"> </w:t>
      </w:r>
      <w:r w:rsidRPr="00CA5CC4">
        <w:rPr>
          <w:rFonts w:ascii="Times New Roman" w:hAnsi="Times New Roman" w:cs="Times New Roman"/>
          <w:b/>
          <w:sz w:val="24"/>
        </w:rPr>
        <w:t>S</w:t>
      </w:r>
      <w:r w:rsidRPr="00CA5CC4">
        <w:rPr>
          <w:rFonts w:ascii="Times New Roman" w:hAnsi="Times New Roman" w:cs="Times New Roman"/>
          <w:i/>
          <w:sz w:val="24"/>
          <w:vertAlign w:val="subscript"/>
        </w:rPr>
        <w:t>b</w:t>
      </w:r>
      <w:r w:rsidRPr="00844981">
        <w:rPr>
          <w:rFonts w:ascii="Times New Roman" w:hAnsi="Times New Roman" w:cs="Times New Roman"/>
          <w:b/>
          <w:sz w:val="24"/>
        </w:rPr>
        <w:t>E</w:t>
      </w:r>
      <w:r w:rsidRPr="00844981">
        <w:rPr>
          <w:rFonts w:ascii="Times New Roman" w:hAnsi="Times New Roman" w:cs="Times New Roman"/>
          <w:sz w:val="24"/>
        </w:rPr>
        <w:t xml:space="preserve"> = </w:t>
      </w:r>
      <w:r w:rsidRPr="00844981">
        <w:rPr>
          <w:rFonts w:ascii="Times New Roman" w:hAnsi="Times New Roman" w:cs="Times New Roman"/>
          <w:b/>
          <w:sz w:val="24"/>
        </w:rPr>
        <w:t>λE</w:t>
      </w:r>
      <w:r>
        <w:t>.</w:t>
      </w:r>
    </w:p>
    <w:p w:rsidR="008973E1" w:rsidRPr="008973E1" w:rsidRDefault="008973E1" w:rsidP="00000017">
      <w:pPr>
        <w:pStyle w:val="ListParagraph"/>
        <w:numPr>
          <w:ilvl w:val="0"/>
          <w:numId w:val="47"/>
        </w:numPr>
        <w:spacing w:line="360" w:lineRule="auto"/>
        <w:jc w:val="both"/>
        <w:rPr>
          <w:rFonts w:ascii="Times New Roman" w:hAnsi="Times New Roman" w:cs="Times New Roman"/>
          <w:sz w:val="24"/>
        </w:rPr>
      </w:pPr>
      <w:r w:rsidRPr="008973E1">
        <w:rPr>
          <w:rFonts w:ascii="Times New Roman" w:hAnsi="Times New Roman" w:cs="Times New Roman"/>
          <w:sz w:val="24"/>
        </w:rPr>
        <w:t xml:space="preserve">Bilo koji vektor podataka </w:t>
      </w:r>
      <w:r w:rsidRPr="008973E1">
        <w:rPr>
          <w:rFonts w:ascii="Times New Roman" w:hAnsi="Times New Roman" w:cs="Times New Roman"/>
          <w:b/>
          <w:sz w:val="24"/>
        </w:rPr>
        <w:t>x</w:t>
      </w:r>
      <w:r w:rsidRPr="008973E1">
        <w:rPr>
          <w:rFonts w:ascii="Times New Roman" w:hAnsi="Times New Roman" w:cs="Times New Roman"/>
          <w:sz w:val="24"/>
        </w:rPr>
        <w:t xml:space="preserve"> može se predstaviti kao ponderisani zbir sopstvenih vektora i ove težine mogu se odrediti kao </w:t>
      </w:r>
      <w:r w:rsidRPr="008973E1">
        <w:rPr>
          <w:rFonts w:ascii="Times New Roman" w:hAnsi="Times New Roman" w:cs="Times New Roman"/>
          <w:b/>
          <w:i/>
          <w:sz w:val="24"/>
        </w:rPr>
        <w:t>ω</w:t>
      </w:r>
      <w:r w:rsidRPr="008973E1">
        <w:rPr>
          <w:rFonts w:ascii="Times New Roman" w:hAnsi="Times New Roman" w:cs="Times New Roman"/>
          <w:b/>
          <w:sz w:val="24"/>
        </w:rPr>
        <w:t xml:space="preserve"> = E</w:t>
      </w:r>
      <w:r w:rsidRPr="008973E1">
        <w:rPr>
          <w:rFonts w:ascii="Times New Roman" w:hAnsi="Times New Roman" w:cs="Times New Roman"/>
          <w:b/>
          <w:sz w:val="24"/>
          <w:vertAlign w:val="superscript"/>
        </w:rPr>
        <w:t>T</w:t>
      </w:r>
      <w:r w:rsidRPr="008973E1">
        <w:rPr>
          <w:rFonts w:ascii="Times New Roman" w:hAnsi="Times New Roman" w:cs="Times New Roman"/>
          <w:b/>
          <w:sz w:val="24"/>
        </w:rPr>
        <w:t xml:space="preserve"> x </w:t>
      </w:r>
      <w:r w:rsidRPr="008973E1">
        <w:rPr>
          <w:rFonts w:ascii="Times New Roman" w:hAnsi="Times New Roman" w:cs="Times New Roman"/>
          <w:sz w:val="24"/>
        </w:rPr>
        <w:t>gde je</w:t>
      </w:r>
      <w:r w:rsidRPr="008973E1">
        <w:rPr>
          <w:rFonts w:ascii="Times New Roman" w:hAnsi="Times New Roman" w:cs="Times New Roman"/>
          <w:b/>
          <w:sz w:val="24"/>
        </w:rPr>
        <w:t xml:space="preserve"> E</w:t>
      </w:r>
      <w:r w:rsidRPr="008973E1">
        <w:rPr>
          <w:rFonts w:ascii="Times New Roman" w:hAnsi="Times New Roman" w:cs="Times New Roman"/>
          <w:b/>
          <w:sz w:val="24"/>
          <w:vertAlign w:val="superscript"/>
        </w:rPr>
        <w:t>T</w:t>
      </w:r>
      <w:r w:rsidRPr="008973E1">
        <w:rPr>
          <w:rFonts w:ascii="Times New Roman" w:hAnsi="Times New Roman" w:cs="Times New Roman"/>
          <w:b/>
          <w:sz w:val="24"/>
        </w:rPr>
        <w:t xml:space="preserve"> </w:t>
      </w:r>
      <w:r w:rsidRPr="008973E1">
        <w:rPr>
          <w:rFonts w:ascii="Times New Roman" w:hAnsi="Times New Roman" w:cs="Times New Roman"/>
          <w:sz w:val="24"/>
        </w:rPr>
        <w:t xml:space="preserve">transponovanje matrice </w:t>
      </w:r>
      <w:r w:rsidRPr="008973E1">
        <w:rPr>
          <w:rFonts w:ascii="Times New Roman" w:hAnsi="Times New Roman" w:cs="Times New Roman"/>
          <w:b/>
          <w:sz w:val="24"/>
        </w:rPr>
        <w:t>E</w:t>
      </w:r>
      <w:r w:rsidRPr="008973E1">
        <w:rPr>
          <w:rFonts w:ascii="Times New Roman" w:hAnsi="Times New Roman" w:cs="Times New Roman"/>
          <w:sz w:val="24"/>
        </w:rPr>
        <w:t>.</w:t>
      </w:r>
    </w:p>
    <w:p w:rsidR="008973E1" w:rsidRDefault="008973E1" w:rsidP="00E92334"/>
    <w:p w:rsidR="00E92334" w:rsidRPr="00E92334" w:rsidRDefault="00E92334" w:rsidP="00965406">
      <w:pPr>
        <w:pStyle w:val="Heading2"/>
        <w:numPr>
          <w:ilvl w:val="2"/>
          <w:numId w:val="2"/>
        </w:numPr>
        <w:spacing w:before="0" w:line="360" w:lineRule="auto"/>
        <w:rPr>
          <w:rFonts w:ascii="Times New Roman" w:hAnsi="Times New Roman" w:cs="Times New Roman"/>
        </w:rPr>
      </w:pPr>
      <w:bookmarkStart w:id="133" w:name="_Toc93884127"/>
      <w:r>
        <w:rPr>
          <w:rFonts w:ascii="Times New Roman" w:hAnsi="Times New Roman" w:cs="Times New Roman"/>
        </w:rPr>
        <w:t>Prepoznavanje lica na osnovu modela</w:t>
      </w:r>
      <w:bookmarkEnd w:id="133"/>
    </w:p>
    <w:p w:rsidR="008973E1" w:rsidRDefault="008973E1" w:rsidP="004C0E30">
      <w:pPr>
        <w:rPr>
          <w:rFonts w:ascii="Times New Roman" w:hAnsi="Times New Roman" w:cs="Times New Roman"/>
          <w:sz w:val="24"/>
        </w:rPr>
      </w:pPr>
    </w:p>
    <w:p w:rsidR="004C0E30" w:rsidRDefault="00173858" w:rsidP="004C0E30">
      <w:pPr>
        <w:spacing w:line="360" w:lineRule="auto"/>
        <w:ind w:left="360"/>
        <w:jc w:val="both"/>
        <w:rPr>
          <w:rFonts w:ascii="Times New Roman" w:hAnsi="Times New Roman" w:cs="Times New Roman"/>
          <w:sz w:val="24"/>
        </w:rPr>
      </w:pPr>
      <w:r>
        <w:rPr>
          <w:rFonts w:ascii="Times New Roman" w:hAnsi="Times New Roman" w:cs="Times New Roman"/>
          <w:sz w:val="24"/>
        </w:rPr>
        <w:t xml:space="preserve">Metode zasnovane na modelu pokušavaju da izvuku reprezentaciju nezavisnu od poze slike lica. Mogu omogućiti podudaranje u različitim pozama. Ove šeme uglavnom zahtevaju </w:t>
      </w:r>
      <w:r>
        <w:rPr>
          <w:rFonts w:ascii="Times New Roman" w:hAnsi="Times New Roman" w:cs="Times New Roman"/>
          <w:sz w:val="24"/>
        </w:rPr>
        <w:lastRenderedPageBreak/>
        <w:t xml:space="preserve">otkrivanje nekoliko </w:t>
      </w:r>
      <w:r w:rsidR="000D7360">
        <w:rPr>
          <w:rFonts w:ascii="Times New Roman" w:hAnsi="Times New Roman" w:cs="Times New Roman"/>
          <w:sz w:val="24"/>
        </w:rPr>
        <w:t>fundicionalnih</w:t>
      </w:r>
      <w:r>
        <w:rPr>
          <w:rFonts w:ascii="Times New Roman" w:hAnsi="Times New Roman" w:cs="Times New Roman"/>
          <w:sz w:val="24"/>
        </w:rPr>
        <w:t xml:space="preserve"> ili orijentirnih tačaka na licu (npr. uglovi očiju, vrh nosa, uglovi usta, brada), što dovodi do povećane složenosti u odnosu na metode zasnovane na izgledu. </w:t>
      </w:r>
    </w:p>
    <w:p w:rsidR="00420E70" w:rsidRPr="004C0E30" w:rsidRDefault="00420E70" w:rsidP="00420E70">
      <w:pPr>
        <w:pStyle w:val="Heading2"/>
        <w:numPr>
          <w:ilvl w:val="3"/>
          <w:numId w:val="2"/>
        </w:numPr>
        <w:spacing w:before="0" w:line="360" w:lineRule="auto"/>
        <w:rPr>
          <w:rFonts w:asciiTheme="minorHAnsi" w:hAnsiTheme="minorHAnsi" w:cstheme="minorBidi"/>
        </w:rPr>
      </w:pPr>
      <w:bookmarkStart w:id="134" w:name="_Toc93884128"/>
      <w:r w:rsidRPr="00965406">
        <w:rPr>
          <w:rFonts w:ascii="Times New Roman" w:hAnsi="Times New Roman" w:cs="Times New Roman"/>
        </w:rPr>
        <w:t>Podudaranje grafika elastične grupe</w:t>
      </w:r>
      <w:bookmarkEnd w:id="134"/>
    </w:p>
    <w:p w:rsidR="00420E70" w:rsidRPr="00420E70" w:rsidRDefault="00420E70" w:rsidP="00420E70"/>
    <w:p w:rsidR="000D7360" w:rsidRDefault="00420E70" w:rsidP="00000017">
      <w:pPr>
        <w:spacing w:line="360" w:lineRule="auto"/>
        <w:ind w:left="360"/>
        <w:jc w:val="both"/>
        <w:rPr>
          <w:rFonts w:ascii="Times New Roman" w:hAnsi="Times New Roman" w:cs="Times New Roman"/>
          <w:sz w:val="24"/>
        </w:rPr>
      </w:pPr>
      <w:r>
        <w:rPr>
          <w:rFonts w:ascii="Times New Roman" w:hAnsi="Times New Roman" w:cs="Times New Roman"/>
          <w:sz w:val="24"/>
        </w:rPr>
        <w:t xml:space="preserve">Šeme </w:t>
      </w:r>
      <w:r w:rsidR="002D7C5D">
        <w:rPr>
          <w:rFonts w:ascii="Times New Roman" w:hAnsi="Times New Roman" w:cs="Times New Roman"/>
          <w:sz w:val="24"/>
        </w:rPr>
        <w:t>P</w:t>
      </w:r>
      <w:r>
        <w:rPr>
          <w:rFonts w:ascii="Times New Roman" w:hAnsi="Times New Roman" w:cs="Times New Roman"/>
          <w:sz w:val="24"/>
        </w:rPr>
        <w:t xml:space="preserve">odudaranja </w:t>
      </w:r>
      <w:r w:rsidR="002D7C5D">
        <w:rPr>
          <w:rFonts w:ascii="Times New Roman" w:hAnsi="Times New Roman" w:cs="Times New Roman"/>
          <w:sz w:val="24"/>
        </w:rPr>
        <w:t>G</w:t>
      </w:r>
      <w:r>
        <w:rPr>
          <w:rFonts w:ascii="Times New Roman" w:hAnsi="Times New Roman" w:cs="Times New Roman"/>
          <w:sz w:val="24"/>
        </w:rPr>
        <w:t xml:space="preserve">rafika </w:t>
      </w:r>
      <w:r w:rsidR="002D7C5D">
        <w:rPr>
          <w:rFonts w:ascii="Times New Roman" w:hAnsi="Times New Roman" w:cs="Times New Roman"/>
          <w:sz w:val="24"/>
        </w:rPr>
        <w:t>E</w:t>
      </w:r>
      <w:r>
        <w:rPr>
          <w:rFonts w:ascii="Times New Roman" w:hAnsi="Times New Roman" w:cs="Times New Roman"/>
          <w:sz w:val="24"/>
        </w:rPr>
        <w:t xml:space="preserve">lastične </w:t>
      </w:r>
      <w:r w:rsidR="002D7C5D">
        <w:rPr>
          <w:rFonts w:ascii="Times New Roman" w:hAnsi="Times New Roman" w:cs="Times New Roman"/>
          <w:sz w:val="24"/>
        </w:rPr>
        <w:t>G</w:t>
      </w:r>
      <w:r>
        <w:rPr>
          <w:rFonts w:ascii="Times New Roman" w:hAnsi="Times New Roman" w:cs="Times New Roman"/>
          <w:sz w:val="24"/>
        </w:rPr>
        <w:t>rupe (EBGM) predstavljaju lice kao označen graf sa svakim čvorom koji je orijentirna tačka na licu.</w:t>
      </w:r>
    </w:p>
    <w:p w:rsidR="00420E70" w:rsidRDefault="000D7360" w:rsidP="00131495">
      <w:pPr>
        <w:spacing w:line="360" w:lineRule="auto"/>
        <w:ind w:left="360"/>
        <w:jc w:val="both"/>
        <w:rPr>
          <w:rFonts w:ascii="Times New Roman" w:hAnsi="Times New Roman" w:cs="Times New Roman"/>
          <w:sz w:val="24"/>
        </w:rPr>
      </w:pPr>
      <w:r>
        <w:rPr>
          <w:rFonts w:ascii="Times New Roman" w:hAnsi="Times New Roman" w:cs="Times New Roman"/>
          <w:sz w:val="24"/>
        </w:rPr>
        <w:t>Grafikon grupe lica (FBG) može se konstruisati u dve faze. U prvoj fazi dizajner mora ručno označiti željene fundicialne tačke i da definiše geometrijsku strukturu grafa slike za jednu (ili više) početnih slika. Tokom ovog procesa, ručna intervencija je potrebna samo ukoliko su fundicialne tačke pogrešno identifikovane. U drugoj fazi, FBG se dobija iz pojedinačnih grafova slika kombinovanjem reprezentativnog skupa pojedinačnih grafova u strukturu.</w:t>
      </w:r>
    </w:p>
    <w:p w:rsidR="00327604" w:rsidRDefault="00327604" w:rsidP="00131495">
      <w:pPr>
        <w:spacing w:line="360" w:lineRule="auto"/>
        <w:ind w:left="360"/>
        <w:jc w:val="both"/>
        <w:rPr>
          <w:rFonts w:ascii="Times New Roman" w:hAnsi="Times New Roman" w:cs="Times New Roman"/>
          <w:sz w:val="24"/>
        </w:rPr>
      </w:pPr>
    </w:p>
    <w:p w:rsidR="00420E70" w:rsidRDefault="00420E70" w:rsidP="00420E70">
      <w:pPr>
        <w:ind w:left="360"/>
        <w:jc w:val="center"/>
        <w:rPr>
          <w:rFonts w:ascii="Times New Roman" w:hAnsi="Times New Roman" w:cs="Times New Roman"/>
          <w:sz w:val="24"/>
        </w:rPr>
      </w:pPr>
      <w:r>
        <w:rPr>
          <w:rFonts w:ascii="Times New Roman" w:hAnsi="Times New Roman" w:cs="Times New Roman"/>
          <w:noProof/>
          <w:sz w:val="24"/>
        </w:rPr>
        <w:drawing>
          <wp:inline distT="0" distB="0" distL="0" distR="0">
            <wp:extent cx="4171950" cy="10191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71950" cy="1019175"/>
                    </a:xfrm>
                    <a:prstGeom prst="rect">
                      <a:avLst/>
                    </a:prstGeom>
                    <a:noFill/>
                    <a:ln>
                      <a:noFill/>
                    </a:ln>
                  </pic:spPr>
                </pic:pic>
              </a:graphicData>
            </a:graphic>
          </wp:inline>
        </w:drawing>
      </w:r>
    </w:p>
    <w:p w:rsidR="00327604" w:rsidRDefault="00420E70" w:rsidP="004C0E30">
      <w:pPr>
        <w:ind w:left="360"/>
        <w:jc w:val="center"/>
        <w:rPr>
          <w:rFonts w:ascii="Times New Roman" w:hAnsi="Times New Roman" w:cs="Times New Roman"/>
          <w:sz w:val="24"/>
        </w:rPr>
      </w:pPr>
      <w:r>
        <w:rPr>
          <w:rFonts w:ascii="Times New Roman" w:hAnsi="Times New Roman" w:cs="Times New Roman"/>
          <w:sz w:val="24"/>
        </w:rPr>
        <w:t>Određivanje grafova slika za slike lica sa različitim pozama.</w:t>
      </w:r>
    </w:p>
    <w:p w:rsidR="004C0E30" w:rsidRDefault="004C0E30" w:rsidP="004C0E30">
      <w:pPr>
        <w:ind w:left="360"/>
        <w:jc w:val="center"/>
        <w:rPr>
          <w:rFonts w:ascii="Times New Roman" w:hAnsi="Times New Roman" w:cs="Times New Roman"/>
          <w:sz w:val="24"/>
        </w:rPr>
      </w:pPr>
    </w:p>
    <w:p w:rsidR="00420E70" w:rsidRDefault="00725D51" w:rsidP="00000017">
      <w:pPr>
        <w:spacing w:line="360" w:lineRule="auto"/>
        <w:ind w:left="360"/>
        <w:jc w:val="both"/>
        <w:rPr>
          <w:rFonts w:ascii="Times New Roman" w:hAnsi="Times New Roman" w:cs="Times New Roman"/>
          <w:sz w:val="24"/>
        </w:rPr>
      </w:pPr>
      <w:r>
        <w:rPr>
          <w:rFonts w:ascii="Times New Roman" w:hAnsi="Times New Roman" w:cs="Times New Roman"/>
          <w:sz w:val="24"/>
        </w:rPr>
        <w:t xml:space="preserve">Uz FBG, referentne tačke za novu sliku lica se pronalaze maksimizovanjem sličnosti između grafika prilagođenog datoj slici </w:t>
      </w:r>
      <w:r w:rsidR="002D7C5D">
        <w:rPr>
          <w:rFonts w:ascii="Times New Roman" w:hAnsi="Times New Roman" w:cs="Times New Roman"/>
          <w:sz w:val="24"/>
        </w:rPr>
        <w:t>i FBG-a identične poze. Ovaj process je poznat kao Podudaranja Grafika Elastične Grupe (EBGM) i sastoji se od tri sledeća koraka:</w:t>
      </w:r>
    </w:p>
    <w:p w:rsidR="002D7C5D" w:rsidRDefault="002D7C5D" w:rsidP="00000017">
      <w:pPr>
        <w:spacing w:line="360" w:lineRule="auto"/>
        <w:ind w:left="360"/>
        <w:jc w:val="both"/>
        <w:rPr>
          <w:rFonts w:ascii="Times New Roman" w:hAnsi="Times New Roman" w:cs="Times New Roman"/>
          <w:sz w:val="24"/>
        </w:rPr>
      </w:pPr>
      <w:r>
        <w:t xml:space="preserve">• </w:t>
      </w:r>
      <w:r w:rsidR="00CD00B3">
        <w:t xml:space="preserve"> </w:t>
      </w:r>
      <w:r>
        <w:rPr>
          <w:rFonts w:ascii="Times New Roman" w:hAnsi="Times New Roman" w:cs="Times New Roman"/>
          <w:sz w:val="24"/>
        </w:rPr>
        <w:t>Pronaći približnu poziciju lica grubim skeniranjem ulazne slike pomoću kondenzovanog FGB-a (prosečan graf dobijen uzimanjem srednje Gaborove mlaznice na svakoj gomili). Ovo se postiže diskretnim izdvajanjem Gaborovih mlaznica na izolovanim lokacijama date slike i poređenjem sa mlaznicama u kondenzovanom FBG-u, uzimajući u obzir geometrijsku strukturu FBG-a.</w:t>
      </w:r>
    </w:p>
    <w:p w:rsidR="00CD00B3" w:rsidRDefault="002D7C5D" w:rsidP="002D7C5D">
      <w:pPr>
        <w:spacing w:line="360" w:lineRule="auto"/>
        <w:ind w:left="360"/>
        <w:rPr>
          <w:rFonts w:ascii="Times New Roman" w:hAnsi="Times New Roman" w:cs="Times New Roman"/>
          <w:sz w:val="24"/>
        </w:rPr>
      </w:pPr>
      <w:r>
        <w:lastRenderedPageBreak/>
        <w:t xml:space="preserve">• </w:t>
      </w:r>
      <w:r w:rsidR="00CD00B3">
        <w:t xml:space="preserve"> </w:t>
      </w:r>
      <w:r>
        <w:rPr>
          <w:rFonts w:ascii="Times New Roman" w:hAnsi="Times New Roman" w:cs="Times New Roman"/>
          <w:sz w:val="24"/>
        </w:rPr>
        <w:t>Precizirati položaj i veličinu lica</w:t>
      </w:r>
      <w:r w:rsidR="00CD00B3">
        <w:rPr>
          <w:rFonts w:ascii="Times New Roman" w:hAnsi="Times New Roman" w:cs="Times New Roman"/>
          <w:sz w:val="24"/>
        </w:rPr>
        <w:t xml:space="preserve"> tako što će se ponovo pretražiti slika potpunim FBG-om, čija veličina i odnos stranica sistematski variraju. Prilikom određivanja sličnosti između Gaborovih mlaznica na datoj slici i gomile mlaznica u FBG-u, uzima se u obzir samo FBG mlaz koji najbolje odgovara datoj slici.</w:t>
      </w:r>
    </w:p>
    <w:p w:rsidR="00B942F1" w:rsidRDefault="00CD00B3" w:rsidP="004C0E30">
      <w:pPr>
        <w:spacing w:line="360" w:lineRule="auto"/>
        <w:ind w:left="360"/>
        <w:rPr>
          <w:rFonts w:ascii="Times New Roman" w:hAnsi="Times New Roman" w:cs="Times New Roman"/>
          <w:sz w:val="24"/>
        </w:rPr>
      </w:pPr>
      <w:r>
        <w:t>•</w:t>
      </w:r>
      <w:r>
        <w:rPr>
          <w:rFonts w:ascii="Times New Roman" w:hAnsi="Times New Roman" w:cs="Times New Roman"/>
          <w:sz w:val="24"/>
        </w:rPr>
        <w:t xml:space="preserve">  Precizno locirati fundicionalne tačke pomeranjem svih čvorova lokalno i relativno jedni prema drugima radi dalje optimizacije sličnosti grafa.</w:t>
      </w:r>
    </w:p>
    <w:p w:rsidR="00B942F1" w:rsidRDefault="00B942F1" w:rsidP="002D7C5D">
      <w:pPr>
        <w:spacing w:line="360" w:lineRule="auto"/>
        <w:ind w:left="360"/>
        <w:rPr>
          <w:rFonts w:ascii="Times New Roman" w:hAnsi="Times New Roman" w:cs="Times New Roman"/>
          <w:sz w:val="24"/>
        </w:rPr>
      </w:pPr>
    </w:p>
    <w:p w:rsidR="00420E70" w:rsidRDefault="0037491E" w:rsidP="00965406">
      <w:pPr>
        <w:pStyle w:val="Heading2"/>
        <w:numPr>
          <w:ilvl w:val="2"/>
          <w:numId w:val="2"/>
        </w:numPr>
        <w:spacing w:before="0" w:line="360" w:lineRule="auto"/>
        <w:rPr>
          <w:rFonts w:ascii="Times New Roman" w:hAnsi="Times New Roman" w:cs="Times New Roman"/>
        </w:rPr>
      </w:pPr>
      <w:bookmarkStart w:id="135" w:name="_Toc93884129"/>
      <w:r>
        <w:rPr>
          <w:rFonts w:ascii="Times New Roman" w:hAnsi="Times New Roman" w:cs="Times New Roman"/>
        </w:rPr>
        <w:t>Prepoznavanje lica zasnovano na teksturi</w:t>
      </w:r>
      <w:bookmarkEnd w:id="135"/>
    </w:p>
    <w:p w:rsidR="0037491E" w:rsidRDefault="0037491E" w:rsidP="0037491E"/>
    <w:p w:rsidR="00327604" w:rsidRPr="004C0E30" w:rsidRDefault="0037491E" w:rsidP="00327604">
      <w:pPr>
        <w:spacing w:line="360" w:lineRule="auto"/>
        <w:ind w:left="360"/>
        <w:jc w:val="both"/>
        <w:rPr>
          <w:rFonts w:ascii="Times New Roman" w:hAnsi="Times New Roman" w:cs="Times New Roman"/>
          <w:sz w:val="24"/>
        </w:rPr>
      </w:pPr>
      <w:r w:rsidRPr="004C0E30">
        <w:rPr>
          <w:rFonts w:ascii="Times New Roman" w:hAnsi="Times New Roman" w:cs="Times New Roman"/>
          <w:sz w:val="24"/>
        </w:rPr>
        <w:t>Šeme zasnovane na izgledu obično</w:t>
      </w:r>
      <w:r w:rsidR="00000017" w:rsidRPr="004C0E30">
        <w:rPr>
          <w:rFonts w:ascii="Times New Roman" w:hAnsi="Times New Roman" w:cs="Times New Roman"/>
          <w:sz w:val="24"/>
        </w:rPr>
        <w:t xml:space="preserve"> koriste sirove vrednosti intenziteta piksela, koji su prilično osetljivi na promene ambijentnog osvetljenja i izraze lica. Alternativa je da se koriste šeme za predstavljanje karakteristika koje karakterišu teksturu slike koristeći distribuciju lokalnih vrednosti piksela.</w:t>
      </w:r>
    </w:p>
    <w:p w:rsidR="00327604" w:rsidRDefault="00327604" w:rsidP="00327604">
      <w:pPr>
        <w:spacing w:line="360" w:lineRule="auto"/>
        <w:ind w:left="360"/>
        <w:jc w:val="both"/>
        <w:rPr>
          <w:rFonts w:ascii="Times New Roman" w:hAnsi="Times New Roman" w:cs="Times New Roman"/>
          <w:sz w:val="24"/>
        </w:rPr>
      </w:pPr>
    </w:p>
    <w:p w:rsidR="00131495" w:rsidRPr="00131495" w:rsidRDefault="00000017" w:rsidP="00965406">
      <w:pPr>
        <w:pStyle w:val="Heading2"/>
        <w:numPr>
          <w:ilvl w:val="3"/>
          <w:numId w:val="2"/>
        </w:numPr>
        <w:spacing w:before="0" w:line="360" w:lineRule="auto"/>
        <w:rPr>
          <w:rFonts w:ascii="Times New Roman" w:hAnsi="Times New Roman" w:cs="Times New Roman"/>
        </w:rPr>
      </w:pPr>
      <w:bookmarkStart w:id="136" w:name="_Toc93884130"/>
      <w:r>
        <w:rPr>
          <w:rFonts w:ascii="Times New Roman" w:hAnsi="Times New Roman" w:cs="Times New Roman"/>
        </w:rPr>
        <w:t>Skalarna invarijantna transformacija obeležja</w:t>
      </w:r>
      <w:bookmarkEnd w:id="136"/>
    </w:p>
    <w:p w:rsidR="00000017" w:rsidRDefault="00000017" w:rsidP="00000017">
      <w:pPr>
        <w:rPr>
          <w:rFonts w:ascii="Times New Roman" w:hAnsi="Times New Roman" w:cs="Times New Roman"/>
        </w:rPr>
      </w:pPr>
    </w:p>
    <w:p w:rsidR="00327604" w:rsidRDefault="00000017" w:rsidP="00965406">
      <w:pPr>
        <w:spacing w:line="360" w:lineRule="auto"/>
        <w:ind w:left="360"/>
        <w:jc w:val="both"/>
        <w:rPr>
          <w:rFonts w:ascii="Times New Roman" w:hAnsi="Times New Roman" w:cs="Times New Roman"/>
          <w:sz w:val="24"/>
        </w:rPr>
      </w:pPr>
      <w:r>
        <w:rPr>
          <w:rFonts w:ascii="Times New Roman" w:hAnsi="Times New Roman" w:cs="Times New Roman"/>
          <w:sz w:val="24"/>
        </w:rPr>
        <w:t xml:space="preserve">Skalarna </w:t>
      </w:r>
      <w:r w:rsidRPr="00000017">
        <w:rPr>
          <w:rFonts w:ascii="Times New Roman" w:hAnsi="Times New Roman" w:cs="Times New Roman"/>
          <w:sz w:val="24"/>
        </w:rPr>
        <w:t>invarijantna transformacija obeležja (SIFT)</w:t>
      </w:r>
      <w:r>
        <w:rPr>
          <w:rFonts w:ascii="Times New Roman" w:hAnsi="Times New Roman" w:cs="Times New Roman"/>
          <w:sz w:val="24"/>
        </w:rPr>
        <w:t xml:space="preserve"> je jedna od najpopularnijih šema </w:t>
      </w:r>
      <w:r w:rsidR="00742485">
        <w:rPr>
          <w:rFonts w:ascii="Times New Roman" w:hAnsi="Times New Roman" w:cs="Times New Roman"/>
          <w:sz w:val="24"/>
        </w:rPr>
        <w:t xml:space="preserve">lokalnog predstavljanja koja se koristi za prepoznavanje objekata. Proračun SIFT karakteristika sastoji se iz dve faze: (a) izdvajanje ključne tačke i (b) izračunavanje deskriptora u lokalnom okruženju na svakoj ključnoj tački. Baš kao referentne tačke u metodi zasnovanoj na modelu, ključne tačke mogu se koristiti za postizanje tolerancije na varijacije poza. Međutim, broj ključnih tačaka u SIFT-u može biti prilično veliki (reda stotine) i pronalaženje korespondencije između ključnih tačaka sa dve različite slike je izazovan zadatak. Ako pretpostavimo da su slike lica prethodno grubo poravnate (npr. lokacije oka), može se zaobići process prepoznavanja ključnih tačaka i deskriptor se može konstruisati direktno iz cele slike lica. Slika lica je obično predstavljena sa više </w:t>
      </w:r>
      <w:r w:rsidR="00E673EB">
        <w:rPr>
          <w:rFonts w:ascii="Times New Roman" w:hAnsi="Times New Roman" w:cs="Times New Roman"/>
          <w:sz w:val="24"/>
        </w:rPr>
        <w:t>parčeta</w:t>
      </w:r>
      <w:r w:rsidR="00742485">
        <w:rPr>
          <w:rFonts w:ascii="Times New Roman" w:hAnsi="Times New Roman" w:cs="Times New Roman"/>
          <w:sz w:val="24"/>
        </w:rPr>
        <w:t xml:space="preserve"> i SIFT deskriptor </w:t>
      </w:r>
      <w:r w:rsidR="00E673EB">
        <w:rPr>
          <w:rFonts w:ascii="Times New Roman" w:hAnsi="Times New Roman" w:cs="Times New Roman"/>
          <w:sz w:val="24"/>
        </w:rPr>
        <w:t>je konstruisan od svakog parčeta. Konačni deskriptor se dobija spajanjem svih deskriptora iz svih parčeta.</w:t>
      </w:r>
    </w:p>
    <w:p w:rsidR="00131495" w:rsidRDefault="00131495" w:rsidP="00131495">
      <w:pPr>
        <w:spacing w:line="360" w:lineRule="auto"/>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4752975" cy="13239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52975" cy="1323975"/>
                    </a:xfrm>
                    <a:prstGeom prst="rect">
                      <a:avLst/>
                    </a:prstGeom>
                    <a:noFill/>
                    <a:ln>
                      <a:noFill/>
                    </a:ln>
                  </pic:spPr>
                </pic:pic>
              </a:graphicData>
            </a:graphic>
          </wp:inline>
        </w:drawing>
      </w:r>
    </w:p>
    <w:p w:rsidR="00E50B8F" w:rsidRPr="00327604" w:rsidRDefault="00131495" w:rsidP="00327604">
      <w:pPr>
        <w:spacing w:line="360" w:lineRule="auto"/>
        <w:jc w:val="center"/>
        <w:rPr>
          <w:rFonts w:ascii="Times New Roman" w:hAnsi="Times New Roman" w:cs="Times New Roman"/>
          <w:sz w:val="24"/>
        </w:rPr>
      </w:pPr>
      <w:r>
        <w:rPr>
          <w:rFonts w:ascii="Times New Roman" w:hAnsi="Times New Roman" w:cs="Times New Roman"/>
          <w:sz w:val="24"/>
        </w:rPr>
        <w:t>Šematski dijagram konstrukcije SIFT deksriptora. Proces otkrivanja ključne tačke može se zaobići ako su slike lica prethodno poravnate.</w:t>
      </w:r>
    </w:p>
    <w:p w:rsidR="00E50B8F" w:rsidRDefault="00E50B8F" w:rsidP="00965406">
      <w:pPr>
        <w:pStyle w:val="Heading2"/>
        <w:numPr>
          <w:ilvl w:val="3"/>
          <w:numId w:val="2"/>
        </w:numPr>
        <w:spacing w:before="0" w:line="360" w:lineRule="auto"/>
        <w:rPr>
          <w:rFonts w:ascii="Times New Roman" w:hAnsi="Times New Roman" w:cs="Times New Roman"/>
        </w:rPr>
      </w:pPr>
      <w:bookmarkStart w:id="137" w:name="_Toc93884131"/>
      <w:r>
        <w:rPr>
          <w:rFonts w:ascii="Times New Roman" w:hAnsi="Times New Roman" w:cs="Times New Roman"/>
        </w:rPr>
        <w:t>Lokalni binarni obrazac</w:t>
      </w:r>
      <w:bookmarkEnd w:id="137"/>
    </w:p>
    <w:p w:rsidR="00E50B8F" w:rsidRDefault="00E50B8F" w:rsidP="00E50B8F">
      <w:pPr>
        <w:rPr>
          <w:rFonts w:ascii="Times New Roman" w:hAnsi="Times New Roman" w:cs="Times New Roman"/>
          <w:sz w:val="24"/>
        </w:rPr>
      </w:pPr>
    </w:p>
    <w:p w:rsidR="00487F0C" w:rsidRDefault="00E50B8F" w:rsidP="00B942F1">
      <w:pPr>
        <w:spacing w:line="360" w:lineRule="auto"/>
        <w:jc w:val="both"/>
        <w:rPr>
          <w:rFonts w:ascii="Times New Roman" w:hAnsi="Times New Roman" w:cs="Times New Roman"/>
          <w:sz w:val="24"/>
        </w:rPr>
      </w:pPr>
      <w:r>
        <w:rPr>
          <w:rFonts w:ascii="Times New Roman" w:hAnsi="Times New Roman" w:cs="Times New Roman"/>
          <w:sz w:val="24"/>
        </w:rPr>
        <w:t>Lokalni binarni obrazac (LBP) se uspešno koristi kao lokalni deskriptor teksture u opštem prepoznavanju objekata kao i u prepoznavanju lica. Osnovni LBP operator upoređuje vrednosti intenziteta 8 susednih piksela</w:t>
      </w:r>
      <w:r w:rsidR="00B60B8E">
        <w:rPr>
          <w:rFonts w:ascii="Times New Roman" w:hAnsi="Times New Roman" w:cs="Times New Roman"/>
          <w:sz w:val="24"/>
        </w:rPr>
        <w:t xml:space="preserve"> sa vrednost intenziteta centralnog piksela u region</w:t>
      </w:r>
      <w:r w:rsidR="004C0E30">
        <w:rPr>
          <w:rFonts w:ascii="Times New Roman" w:hAnsi="Times New Roman" w:cs="Times New Roman"/>
          <w:sz w:val="24"/>
        </w:rPr>
        <w:t>u</w:t>
      </w:r>
      <w:r w:rsidR="00B60B8E">
        <w:rPr>
          <w:rFonts w:ascii="Times New Roman" w:hAnsi="Times New Roman" w:cs="Times New Roman"/>
          <w:sz w:val="24"/>
        </w:rPr>
        <w:t xml:space="preserve"> i predstavlja rezultat kao 8-bitni binarni string.</w:t>
      </w:r>
    </w:p>
    <w:p w:rsidR="00487F0C" w:rsidRDefault="007045CF" w:rsidP="00487F0C">
      <w:pPr>
        <w:jc w:val="center"/>
        <w:rPr>
          <w:rFonts w:ascii="Times New Roman" w:hAnsi="Times New Roman" w:cs="Times New Roman"/>
          <w:sz w:val="24"/>
        </w:rPr>
      </w:pPr>
      <w:r>
        <w:rPr>
          <w:rFonts w:ascii="Times New Roman" w:hAnsi="Times New Roman" w:cs="Times New Roman"/>
          <w:noProof/>
          <w:sz w:val="24"/>
        </w:rPr>
        <w:drawing>
          <wp:inline distT="0" distB="0" distL="0" distR="0">
            <wp:extent cx="4791075" cy="37242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91075" cy="3724275"/>
                    </a:xfrm>
                    <a:prstGeom prst="rect">
                      <a:avLst/>
                    </a:prstGeom>
                    <a:noFill/>
                    <a:ln>
                      <a:noFill/>
                    </a:ln>
                  </pic:spPr>
                </pic:pic>
              </a:graphicData>
            </a:graphic>
          </wp:inline>
        </w:drawing>
      </w:r>
    </w:p>
    <w:p w:rsidR="00487F0C" w:rsidRDefault="00487F0C" w:rsidP="00487F0C">
      <w:pPr>
        <w:jc w:val="center"/>
        <w:rPr>
          <w:rFonts w:ascii="Times New Roman" w:hAnsi="Times New Roman" w:cs="Times New Roman"/>
          <w:sz w:val="24"/>
        </w:rPr>
      </w:pPr>
      <w:r>
        <w:rPr>
          <w:rFonts w:ascii="Times New Roman" w:hAnsi="Times New Roman" w:cs="Times New Roman"/>
          <w:sz w:val="24"/>
        </w:rPr>
        <w:t>Šematski dijagram</w:t>
      </w:r>
      <w:r w:rsidR="00647F66">
        <w:rPr>
          <w:rFonts w:ascii="Times New Roman" w:hAnsi="Times New Roman" w:cs="Times New Roman"/>
          <w:sz w:val="24"/>
        </w:rPr>
        <w:t xml:space="preserve"> (a)</w:t>
      </w:r>
      <w:r>
        <w:rPr>
          <w:rFonts w:ascii="Times New Roman" w:hAnsi="Times New Roman" w:cs="Times New Roman"/>
          <w:sz w:val="24"/>
        </w:rPr>
        <w:t xml:space="preserve"> Lokalno binarnog obrasca (LBP)</w:t>
      </w:r>
      <w:r w:rsidR="00647F66">
        <w:rPr>
          <w:rFonts w:ascii="Times New Roman" w:hAnsi="Times New Roman" w:cs="Times New Roman"/>
          <w:sz w:val="24"/>
        </w:rPr>
        <w:t xml:space="preserve"> i (b) Višeskalarnog LBP-a.</w:t>
      </w:r>
    </w:p>
    <w:p w:rsidR="00487F0C" w:rsidRDefault="00487F0C" w:rsidP="00487F0C">
      <w:pPr>
        <w:jc w:val="center"/>
        <w:rPr>
          <w:rFonts w:ascii="Times New Roman" w:hAnsi="Times New Roman" w:cs="Times New Roman"/>
          <w:sz w:val="24"/>
        </w:rPr>
      </w:pPr>
    </w:p>
    <w:p w:rsidR="00487F0C" w:rsidRDefault="00487F0C" w:rsidP="00B942F1">
      <w:pPr>
        <w:spacing w:line="360" w:lineRule="auto"/>
        <w:jc w:val="both"/>
        <w:rPr>
          <w:rFonts w:ascii="Times New Roman" w:hAnsi="Times New Roman" w:cs="Times New Roman"/>
          <w:sz w:val="24"/>
        </w:rPr>
      </w:pPr>
      <w:r>
        <w:rPr>
          <w:rFonts w:ascii="Times New Roman" w:hAnsi="Times New Roman" w:cs="Times New Roman"/>
          <w:sz w:val="24"/>
        </w:rPr>
        <w:lastRenderedPageBreak/>
        <w:t>Višeskalarni LBP (MLBP) je proširenje osnovnog LBP-a.</w:t>
      </w:r>
      <w:r w:rsidR="00A60D62">
        <w:rPr>
          <w:rFonts w:ascii="Times New Roman" w:hAnsi="Times New Roman" w:cs="Times New Roman"/>
          <w:sz w:val="24"/>
        </w:rPr>
        <w:t xml:space="preserve"> MLPB uvodi parametar R kao </w:t>
      </w:r>
      <w:r w:rsidR="00724B31">
        <w:rPr>
          <w:rFonts w:ascii="Times New Roman" w:hAnsi="Times New Roman" w:cs="Times New Roman"/>
          <w:sz w:val="24"/>
        </w:rPr>
        <w:t>poluprečnik</w:t>
      </w:r>
      <w:r w:rsidR="00A60D62">
        <w:rPr>
          <w:rFonts w:ascii="Times New Roman" w:hAnsi="Times New Roman" w:cs="Times New Roman"/>
          <w:sz w:val="24"/>
        </w:rPr>
        <w:t>, što znači da upoređeni susedi su R piksela udaljeni od centralnog piksela. Postoji i drugi parametar P</w:t>
      </w:r>
      <w:r w:rsidR="00724B31">
        <w:rPr>
          <w:rFonts w:ascii="Times New Roman" w:hAnsi="Times New Roman" w:cs="Times New Roman"/>
          <w:sz w:val="24"/>
        </w:rPr>
        <w:t>, koji predstavlja broj tačaka uzorkovanja duž kruga poluprečnika.</w:t>
      </w:r>
      <w:r w:rsidR="004D6BDD">
        <w:rPr>
          <w:rFonts w:ascii="Times New Roman" w:hAnsi="Times New Roman" w:cs="Times New Roman"/>
          <w:sz w:val="24"/>
        </w:rPr>
        <w:t xml:space="preserve"> Uglavnom, MLBP sa većom vrednošću za P obezbeđuje detaljnije informacije o lokalnom region.</w:t>
      </w:r>
      <w:r w:rsidR="00985C65">
        <w:rPr>
          <w:rFonts w:ascii="Times New Roman" w:hAnsi="Times New Roman" w:cs="Times New Roman"/>
          <w:sz w:val="24"/>
        </w:rPr>
        <w:t xml:space="preserve"> Međutim, kada P postane veće, povećava se i dimenzija deskriptora.</w:t>
      </w:r>
      <w:r w:rsidR="00C914FD">
        <w:rPr>
          <w:rFonts w:ascii="Times New Roman" w:hAnsi="Times New Roman" w:cs="Times New Roman"/>
          <w:sz w:val="24"/>
        </w:rPr>
        <w:t xml:space="preserve"> Manje vrednosti R dovode do otkrivanja mikro detalja, dok veće vrednosti ističu karakteristike makroa.</w:t>
      </w:r>
      <w:r w:rsidR="009405E4">
        <w:rPr>
          <w:rFonts w:ascii="Times New Roman" w:hAnsi="Times New Roman" w:cs="Times New Roman"/>
          <w:sz w:val="24"/>
        </w:rPr>
        <w:t xml:space="preserve"> Nakon LBP kodiranja svakog piksela, slika lica se deli na nekoliko manjih prozora i izračunava se histogram lokalnih binarnih obrazaca u svakom prozoru.</w:t>
      </w:r>
      <w:r w:rsidR="004C0E30">
        <w:rPr>
          <w:rFonts w:ascii="Times New Roman" w:hAnsi="Times New Roman" w:cs="Times New Roman"/>
          <w:sz w:val="24"/>
        </w:rPr>
        <w:t xml:space="preserve"> Broj bit</w:t>
      </w:r>
      <w:r w:rsidR="007045CF">
        <w:rPr>
          <w:rFonts w:ascii="Times New Roman" w:hAnsi="Times New Roman" w:cs="Times New Roman"/>
          <w:sz w:val="24"/>
        </w:rPr>
        <w:t>ova u histogramu je 8 i 2</w:t>
      </w:r>
      <w:r w:rsidR="007045CF">
        <w:rPr>
          <w:rFonts w:ascii="Times New Roman" w:hAnsi="Times New Roman" w:cs="Times New Roman"/>
          <w:sz w:val="24"/>
          <w:vertAlign w:val="superscript"/>
        </w:rPr>
        <w:t>p</w:t>
      </w:r>
      <w:r w:rsidR="007045CF">
        <w:rPr>
          <w:rFonts w:ascii="Times New Roman" w:hAnsi="Times New Roman" w:cs="Times New Roman"/>
          <w:sz w:val="24"/>
        </w:rPr>
        <w:t xml:space="preserve"> za osnovni LBP I MLBP, respektivno. Globalni vektor obeležja se zatim generiše spajanjem histograma od svakog pojedinačnog prozora i normalizacijom konačnog vektora.</w:t>
      </w:r>
      <w:r w:rsidR="006E3A9E">
        <w:rPr>
          <w:rFonts w:ascii="Times New Roman" w:hAnsi="Times New Roman" w:cs="Times New Roman"/>
          <w:sz w:val="24"/>
        </w:rPr>
        <w:t xml:space="preserve"> Konačno, dve slike lica mogu se upariti izračunavanjem sličnosti (ili udaljenosti) između njihovih vektora karakteristika.</w:t>
      </w:r>
    </w:p>
    <w:p w:rsidR="00A474D9" w:rsidRDefault="00A474D9" w:rsidP="00647F66">
      <w:pPr>
        <w:jc w:val="both"/>
        <w:rPr>
          <w:rFonts w:ascii="Times New Roman" w:hAnsi="Times New Roman" w:cs="Times New Roman"/>
          <w:sz w:val="24"/>
        </w:rPr>
      </w:pPr>
    </w:p>
    <w:p w:rsidR="00A474D9" w:rsidRPr="007045CF" w:rsidRDefault="00A474D9" w:rsidP="00A474D9">
      <w:pPr>
        <w:jc w:val="center"/>
        <w:rPr>
          <w:rFonts w:ascii="Times New Roman" w:hAnsi="Times New Roman" w:cs="Times New Roman"/>
          <w:sz w:val="24"/>
        </w:rPr>
      </w:pPr>
      <w:r>
        <w:rPr>
          <w:rFonts w:ascii="Times New Roman" w:hAnsi="Times New Roman" w:cs="Times New Roman"/>
          <w:noProof/>
          <w:sz w:val="24"/>
        </w:rPr>
        <w:drawing>
          <wp:inline distT="0" distB="0" distL="0" distR="0">
            <wp:extent cx="5324475" cy="12382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4475" cy="1238250"/>
                    </a:xfrm>
                    <a:prstGeom prst="rect">
                      <a:avLst/>
                    </a:prstGeom>
                    <a:noFill/>
                    <a:ln>
                      <a:noFill/>
                    </a:ln>
                  </pic:spPr>
                </pic:pic>
              </a:graphicData>
            </a:graphic>
          </wp:inline>
        </w:drawing>
      </w:r>
    </w:p>
    <w:p w:rsidR="00E50B8F" w:rsidRDefault="00A474D9" w:rsidP="00A474D9">
      <w:pPr>
        <w:jc w:val="center"/>
        <w:rPr>
          <w:rFonts w:ascii="Times New Roman" w:hAnsi="Times New Roman" w:cs="Times New Roman"/>
          <w:sz w:val="24"/>
        </w:rPr>
      </w:pPr>
      <w:r>
        <w:rPr>
          <w:rFonts w:ascii="Times New Roman" w:hAnsi="Times New Roman" w:cs="Times New Roman"/>
          <w:sz w:val="24"/>
        </w:rPr>
        <w:t>Slike Lokalnog binarnog obrasca (LBP) kodirane različitim razmerama.</w:t>
      </w:r>
    </w:p>
    <w:p w:rsidR="00E50B8F" w:rsidRPr="00000017" w:rsidRDefault="00E50B8F" w:rsidP="00000017"/>
    <w:p w:rsidR="007F5260" w:rsidRDefault="007F5260" w:rsidP="00965406">
      <w:pPr>
        <w:pStyle w:val="Heading1"/>
        <w:numPr>
          <w:ilvl w:val="0"/>
          <w:numId w:val="2"/>
        </w:numPr>
        <w:spacing w:before="0" w:line="360" w:lineRule="auto"/>
        <w:jc w:val="center"/>
        <w:rPr>
          <w:rFonts w:ascii="Times New Roman" w:hAnsi="Times New Roman" w:cs="Times New Roman"/>
          <w:color w:val="000000" w:themeColor="text1"/>
        </w:rPr>
      </w:pPr>
      <w:bookmarkStart w:id="138" w:name="_Toc93884132"/>
      <w:r>
        <w:rPr>
          <w:rFonts w:ascii="Times New Roman" w:hAnsi="Times New Roman" w:cs="Times New Roman"/>
          <w:color w:val="000000" w:themeColor="text1"/>
        </w:rPr>
        <w:t>Biometrija ponašanja</w:t>
      </w:r>
      <w:bookmarkEnd w:id="138"/>
    </w:p>
    <w:p w:rsidR="007E1B09" w:rsidRPr="007E1B09" w:rsidRDefault="007E1B09" w:rsidP="007E1B09"/>
    <w:p w:rsidR="007F5260" w:rsidRPr="007075FC" w:rsidRDefault="007F5260" w:rsidP="007075FC">
      <w:pPr>
        <w:pStyle w:val="HTMLPreformatted"/>
        <w:spacing w:line="360" w:lineRule="auto"/>
        <w:jc w:val="both"/>
        <w:rPr>
          <w:rFonts w:ascii="Times New Roman" w:eastAsiaTheme="minorHAnsi" w:hAnsi="Times New Roman" w:cs="Times New Roman"/>
          <w:sz w:val="24"/>
          <w:szCs w:val="24"/>
        </w:rPr>
      </w:pPr>
      <w:r w:rsidRPr="007075FC">
        <w:rPr>
          <w:rFonts w:ascii="Times New Roman" w:eastAsiaTheme="minorHAnsi" w:hAnsi="Times New Roman" w:cs="Times New Roman"/>
          <w:sz w:val="24"/>
          <w:szCs w:val="24"/>
        </w:rPr>
        <w:t xml:space="preserve">Biometrija ponašanja opisuje fizikalne karakteristike (kao kretanje u prostoru, glas, izgled…) </w:t>
      </w:r>
      <w:r w:rsidR="008C59A0" w:rsidRPr="007075FC">
        <w:rPr>
          <w:rFonts w:ascii="Times New Roman" w:eastAsiaTheme="minorHAnsi" w:hAnsi="Times New Roman" w:cs="Times New Roman"/>
          <w:sz w:val="24"/>
          <w:szCs w:val="24"/>
        </w:rPr>
        <w:t>čovečjeg tela koje su d</w:t>
      </w:r>
      <w:r w:rsidRPr="007075FC">
        <w:rPr>
          <w:rFonts w:ascii="Times New Roman" w:eastAsiaTheme="minorHAnsi" w:hAnsi="Times New Roman" w:cs="Times New Roman"/>
          <w:sz w:val="24"/>
          <w:szCs w:val="24"/>
        </w:rPr>
        <w:t>elom j</w:t>
      </w:r>
      <w:r w:rsidR="008C59A0" w:rsidRPr="007075FC">
        <w:rPr>
          <w:rFonts w:ascii="Times New Roman" w:eastAsiaTheme="minorHAnsi" w:hAnsi="Times New Roman" w:cs="Times New Roman"/>
          <w:sz w:val="24"/>
          <w:szCs w:val="24"/>
        </w:rPr>
        <w:t xml:space="preserve">edinstvene za svaku osobu. Dobijeni uzorci se opisuju krivama </w:t>
      </w:r>
      <w:r w:rsidRPr="007075FC">
        <w:rPr>
          <w:rFonts w:ascii="Times New Roman" w:eastAsiaTheme="minorHAnsi" w:hAnsi="Times New Roman" w:cs="Times New Roman"/>
          <w:sz w:val="24"/>
          <w:szCs w:val="24"/>
        </w:rPr>
        <w:t>koje se koriste za opis ponašanja pa je n</w:t>
      </w:r>
      <w:r w:rsidR="008C59A0" w:rsidRPr="007075FC">
        <w:rPr>
          <w:rFonts w:ascii="Times New Roman" w:eastAsiaTheme="minorHAnsi" w:hAnsi="Times New Roman" w:cs="Times New Roman"/>
          <w:sz w:val="24"/>
          <w:szCs w:val="24"/>
        </w:rPr>
        <w:t>a osnovu istih moguće raspoznati</w:t>
      </w:r>
      <w:r w:rsidRPr="007075FC">
        <w:rPr>
          <w:rFonts w:ascii="Times New Roman" w:eastAsiaTheme="minorHAnsi" w:hAnsi="Times New Roman" w:cs="Times New Roman"/>
          <w:sz w:val="24"/>
          <w:szCs w:val="24"/>
        </w:rPr>
        <w:t xml:space="preserve"> različite ljude. Navedene tehnike se koriste u kombinaciji s tradicionalnim načinima jednoznačnog opisivanja ljudi.</w:t>
      </w:r>
      <w:r w:rsidR="00946364">
        <w:rPr>
          <w:rFonts w:ascii="Times New Roman" w:eastAsiaTheme="minorHAnsi" w:hAnsi="Times New Roman" w:cs="Times New Roman"/>
          <w:sz w:val="24"/>
          <w:szCs w:val="24"/>
        </w:rPr>
        <w:t xml:space="preserve"> </w:t>
      </w:r>
    </w:p>
    <w:p w:rsidR="007F5260" w:rsidRDefault="007F5260" w:rsidP="007F5260"/>
    <w:p w:rsidR="004C0E30" w:rsidRDefault="004C0E30" w:rsidP="007F5260"/>
    <w:p w:rsidR="004C0E30" w:rsidRPr="007F5260" w:rsidRDefault="004C0E30" w:rsidP="007F5260"/>
    <w:p w:rsidR="008C59A0" w:rsidRDefault="008C59A0" w:rsidP="00965406">
      <w:pPr>
        <w:pStyle w:val="Heading1"/>
        <w:numPr>
          <w:ilvl w:val="1"/>
          <w:numId w:val="2"/>
        </w:numPr>
        <w:spacing w:before="0" w:line="360" w:lineRule="auto"/>
        <w:jc w:val="center"/>
        <w:rPr>
          <w:rFonts w:ascii="Times New Roman" w:hAnsi="Times New Roman" w:cs="Times New Roman"/>
          <w:color w:val="000000" w:themeColor="text1"/>
        </w:rPr>
      </w:pPr>
      <w:bookmarkStart w:id="139" w:name="_Toc93884133"/>
      <w:r>
        <w:rPr>
          <w:rFonts w:ascii="Times New Roman" w:hAnsi="Times New Roman" w:cs="Times New Roman"/>
          <w:color w:val="000000" w:themeColor="text1"/>
        </w:rPr>
        <w:lastRenderedPageBreak/>
        <w:t>Prepoznavanje glasa</w:t>
      </w:r>
      <w:bookmarkEnd w:id="139"/>
    </w:p>
    <w:p w:rsidR="007E1B09" w:rsidRPr="007E1B09" w:rsidRDefault="007E1B09" w:rsidP="007E1B09"/>
    <w:p w:rsidR="008C59A0" w:rsidRPr="007075FC" w:rsidRDefault="007075FC" w:rsidP="007075FC">
      <w:pPr>
        <w:pStyle w:val="HTMLPreformatted"/>
        <w:spacing w:line="360" w:lineRule="auto"/>
        <w:jc w:val="both"/>
        <w:rPr>
          <w:rFonts w:ascii="Times New Roman" w:eastAsiaTheme="minorHAnsi" w:hAnsi="Times New Roman" w:cs="Times New Roman"/>
          <w:sz w:val="24"/>
          <w:szCs w:val="24"/>
        </w:rPr>
      </w:pPr>
      <w:r w:rsidRPr="007075FC">
        <w:rPr>
          <w:rFonts w:ascii="Times New Roman" w:eastAsiaTheme="minorHAnsi" w:hAnsi="Times New Roman" w:cs="Times New Roman"/>
          <w:sz w:val="24"/>
          <w:szCs w:val="24"/>
        </w:rPr>
        <w:t>Prepoznavanje glasa koristi se u svrhu autentikacije različitih korisnika na temelju njihovih jedinstvenih glasovnih karakteristika. Verifikacija glasa zasniva se na poređenju korisnikovog zvučnog zapisa sa prethodno</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snimljenim zapisom i ima za cilj da odredi o kojoj se osobi radi. Verifikacija i prepoznavanje</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glasa beleži ritam, frekvenciju, visinu, tonalitet glasa i sl. Za snimanje glasa moguće je</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koristiti i običan ili telefonski mikrofon, mada se pouzdanost skeniranja povećava upotrebom</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kvalitetnijih mikrofona. Ovo nije naročito pouzdana metoda, pa se tako koristi u verifikacione,</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a ne identifikacione svrhe i često se koristi u kombinaciji sa drugim metodama. Vreme verifikacije je oko pet sekundi. Veličina dobijenog zvučnog</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zap</w:t>
      </w:r>
      <w:r w:rsidR="00B921E1">
        <w:rPr>
          <w:rFonts w:ascii="Times New Roman" w:eastAsiaTheme="minorHAnsi" w:hAnsi="Times New Roman" w:cs="Times New Roman"/>
          <w:sz w:val="24"/>
          <w:szCs w:val="24"/>
        </w:rPr>
        <w:t>isa je reda veličine 2-10Kb</w:t>
      </w:r>
      <w:r w:rsidRPr="007075FC">
        <w:rPr>
          <w:rFonts w:ascii="Times New Roman" w:eastAsiaTheme="minorHAnsi" w:hAnsi="Times New Roman" w:cs="Times New Roman"/>
          <w:sz w:val="24"/>
          <w:szCs w:val="24"/>
        </w:rPr>
        <w:t>.</w:t>
      </w:r>
      <w:r w:rsidR="00B921E1">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Kako bi se</w:t>
      </w:r>
      <w:r>
        <w:rPr>
          <w:rFonts w:ascii="Times New Roman" w:eastAsiaTheme="minorHAnsi" w:hAnsi="Times New Roman" w:cs="Times New Roman"/>
          <w:sz w:val="24"/>
          <w:szCs w:val="24"/>
        </w:rPr>
        <w:t xml:space="preserve"> izbegao falsifikat korišćenjem </w:t>
      </w:r>
      <w:r w:rsidRPr="007075FC">
        <w:rPr>
          <w:rFonts w:ascii="Times New Roman" w:eastAsiaTheme="minorHAnsi" w:hAnsi="Times New Roman" w:cs="Times New Roman"/>
          <w:sz w:val="24"/>
          <w:szCs w:val="24"/>
        </w:rPr>
        <w:t xml:space="preserve">snimka, </w:t>
      </w:r>
      <w:r>
        <w:rPr>
          <w:rFonts w:ascii="Times New Roman" w:eastAsiaTheme="minorHAnsi" w:hAnsi="Times New Roman" w:cs="Times New Roman"/>
          <w:sz w:val="24"/>
          <w:szCs w:val="24"/>
        </w:rPr>
        <w:t xml:space="preserve">sistem </w:t>
      </w:r>
      <w:r w:rsidRPr="007075FC">
        <w:rPr>
          <w:rFonts w:ascii="Times New Roman" w:eastAsiaTheme="minorHAnsi" w:hAnsi="Times New Roman" w:cs="Times New Roman"/>
          <w:sz w:val="24"/>
          <w:szCs w:val="24"/>
        </w:rPr>
        <w:t>traži istovremeno i visoke i niske frekvencije zvuka jer je to u većini snimaka nemoguće</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reprodukovati, tačnije, one se mogu naći samo u pravom glasu. Takođe, neki sistemi generišu</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nasumičan niz brojeva koji osoba treba da izgovori. Prednost ove metode je što je potrebna</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oprema izuzetno jeftina i svaki današnji kompjuter, uz odgovarajući softver, može da se</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iskoristi kao platforma za prepoznavanje glasa.</w:t>
      </w:r>
    </w:p>
    <w:p w:rsidR="006F4FF3" w:rsidRDefault="007075FC" w:rsidP="007075FC">
      <w:pPr>
        <w:pStyle w:val="HTMLPreformatted"/>
        <w:spacing w:line="360" w:lineRule="auto"/>
        <w:jc w:val="both"/>
        <w:rPr>
          <w:rFonts w:ascii="Times New Roman" w:eastAsiaTheme="minorHAnsi" w:hAnsi="Times New Roman" w:cs="Times New Roman"/>
          <w:sz w:val="24"/>
          <w:szCs w:val="24"/>
        </w:rPr>
      </w:pPr>
      <w:r w:rsidRPr="007075FC">
        <w:rPr>
          <w:rFonts w:ascii="Times New Roman" w:eastAsiaTheme="minorHAnsi" w:hAnsi="Times New Roman" w:cs="Times New Roman"/>
          <w:sz w:val="24"/>
          <w:szCs w:val="24"/>
        </w:rPr>
        <w:t>Danas je ova metoda zasnovana na prepoznavanju glasa nalazi na većini raspoloživih mobilnih telefona u svrhu bržeg usp</w:t>
      </w:r>
      <w:r w:rsidR="00790F8B">
        <w:rPr>
          <w:rFonts w:ascii="Times New Roman" w:eastAsiaTheme="minorHAnsi" w:hAnsi="Times New Roman" w:cs="Times New Roman"/>
          <w:sz w:val="24"/>
          <w:szCs w:val="24"/>
        </w:rPr>
        <w:t xml:space="preserve">ostavljanja telefonskih poziva. </w:t>
      </w:r>
      <w:r w:rsidRPr="007075FC">
        <w:rPr>
          <w:rFonts w:ascii="Times New Roman" w:eastAsiaTheme="minorHAnsi" w:hAnsi="Times New Roman" w:cs="Times New Roman"/>
          <w:sz w:val="24"/>
          <w:szCs w:val="24"/>
        </w:rPr>
        <w:t xml:space="preserve">Prepoznavanje glasa ima i druge namene kao što je preslikavanje glasa u tekstualne zapise. </w:t>
      </w:r>
    </w:p>
    <w:p w:rsidR="007075FC" w:rsidRDefault="00F04D22" w:rsidP="007075FC">
      <w:pPr>
        <w:pStyle w:val="HTMLPreformatted"/>
        <w:spacing w:line="360" w:lineRule="auto"/>
        <w:jc w:val="center"/>
        <w:rPr>
          <w:rFonts w:ascii="Times New Roman" w:eastAsiaTheme="minorHAnsi" w:hAnsi="Times New Roman" w:cs="Times New Roman"/>
          <w:sz w:val="24"/>
          <w:szCs w:val="24"/>
        </w:rPr>
      </w:pPr>
      <w:r>
        <w:rPr>
          <w:rFonts w:ascii="Times New Roman" w:eastAsiaTheme="minorHAnsi" w:hAnsi="Times New Roman" w:cs="Times New Roman"/>
          <w:sz w:val="24"/>
          <w:szCs w:val="24"/>
        </w:rPr>
        <w:pict>
          <v:shape id="_x0000_i1031" type="#_x0000_t75" style="width:249pt;height:100.8pt">
            <v:imagedata r:id="rId32" o:title="otisak glasa"/>
          </v:shape>
        </w:pict>
      </w:r>
    </w:p>
    <w:p w:rsidR="007075FC" w:rsidRPr="007075FC" w:rsidRDefault="007075FC" w:rsidP="007075FC">
      <w:pPr>
        <w:pStyle w:val="HTMLPreformatted"/>
        <w:spacing w:line="360" w:lineRule="auto"/>
        <w:jc w:val="center"/>
        <w:rPr>
          <w:rFonts w:ascii="Times New Roman" w:eastAsiaTheme="minorHAnsi" w:hAnsi="Times New Roman" w:cs="Times New Roman"/>
          <w:sz w:val="24"/>
          <w:szCs w:val="24"/>
        </w:rPr>
      </w:pPr>
      <w:r>
        <w:rPr>
          <w:rFonts w:ascii="Times New Roman" w:eastAsiaTheme="minorHAnsi" w:hAnsi="Times New Roman" w:cs="Times New Roman"/>
          <w:sz w:val="24"/>
          <w:szCs w:val="24"/>
        </w:rPr>
        <w:t>Slika: Otisak glasa</w:t>
      </w:r>
    </w:p>
    <w:p w:rsidR="007075FC" w:rsidRPr="008C59A0" w:rsidRDefault="007075FC" w:rsidP="007075FC">
      <w:pPr>
        <w:ind w:left="360"/>
      </w:pPr>
    </w:p>
    <w:p w:rsidR="008C59A0" w:rsidRDefault="008C59A0" w:rsidP="00965406">
      <w:pPr>
        <w:pStyle w:val="Heading1"/>
        <w:numPr>
          <w:ilvl w:val="1"/>
          <w:numId w:val="2"/>
        </w:numPr>
        <w:spacing w:before="0" w:line="360" w:lineRule="auto"/>
        <w:jc w:val="center"/>
        <w:rPr>
          <w:rFonts w:ascii="Times New Roman" w:hAnsi="Times New Roman" w:cs="Times New Roman"/>
          <w:color w:val="000000" w:themeColor="text1"/>
        </w:rPr>
      </w:pPr>
      <w:bookmarkStart w:id="140" w:name="_Toc93884134"/>
      <w:r>
        <w:rPr>
          <w:rFonts w:ascii="Times New Roman" w:hAnsi="Times New Roman" w:cs="Times New Roman"/>
          <w:color w:val="000000" w:themeColor="text1"/>
        </w:rPr>
        <w:t>Prepoznavanje rukopisa ili potpisa</w:t>
      </w:r>
      <w:bookmarkEnd w:id="140"/>
    </w:p>
    <w:p w:rsidR="007E1B09" w:rsidRPr="007E1B09" w:rsidRDefault="007E1B09" w:rsidP="007E1B09"/>
    <w:p w:rsidR="006F4FF3" w:rsidRPr="00A82464" w:rsidRDefault="006F4FF3" w:rsidP="00A8246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A82464">
        <w:rPr>
          <w:rFonts w:ascii="Times New Roman" w:hAnsi="Times New Roman" w:cs="Times New Roman"/>
          <w:color w:val="000000"/>
          <w:sz w:val="24"/>
          <w:szCs w:val="24"/>
          <w:lang w:val="it-IT"/>
        </w:rPr>
        <w:t xml:space="preserve">Ova tehnologija koristi dinamičku analizu potpisa kako bi autentificirala osobu. Tehnologija je bazirana na merenju brzine, pritiska i ugla koji koristi osoba kada se potpisuje ili kada piše </w:t>
      </w:r>
      <w:r w:rsidRPr="00A82464">
        <w:rPr>
          <w:rFonts w:ascii="Times New Roman" w:hAnsi="Times New Roman" w:cs="Times New Roman"/>
          <w:color w:val="000000"/>
          <w:sz w:val="24"/>
          <w:szCs w:val="24"/>
          <w:lang w:val="it-IT"/>
        </w:rPr>
        <w:lastRenderedPageBreak/>
        <w:t>nespecificirani tekst. Jedno od smerova prema kojima se fokusirala ova tehnologija su i ebusiness aplikacije, ali i druge aplikacije gdje je potpis prihvaćen kao metoda autentifikacije.</w:t>
      </w:r>
    </w:p>
    <w:p w:rsidR="006F4FF3" w:rsidRPr="006F4FF3" w:rsidRDefault="006F4FF3" w:rsidP="006F4FF3"/>
    <w:p w:rsidR="007075FC" w:rsidRPr="007075FC" w:rsidRDefault="00F04D22" w:rsidP="006F4FF3">
      <w:pPr>
        <w:jc w:val="center"/>
      </w:pPr>
      <w:r>
        <w:pict>
          <v:shape id="_x0000_i1032" type="#_x0000_t75" style="width:186.6pt;height:84.05pt">
            <v:imagedata r:id="rId33" o:title="potpis 2"/>
          </v:shape>
        </w:pict>
      </w:r>
    </w:p>
    <w:p w:rsidR="007E1B09" w:rsidRDefault="007075FC" w:rsidP="006F4FF3">
      <w:pPr>
        <w:jc w:val="center"/>
        <w:rPr>
          <w:rFonts w:ascii="Times New Roman" w:hAnsi="Times New Roman" w:cs="Times New Roman"/>
          <w:sz w:val="24"/>
          <w:szCs w:val="24"/>
        </w:rPr>
      </w:pPr>
      <w:r w:rsidRPr="007075FC">
        <w:rPr>
          <w:rFonts w:ascii="Times New Roman" w:hAnsi="Times New Roman" w:cs="Times New Roman"/>
          <w:sz w:val="24"/>
          <w:szCs w:val="24"/>
        </w:rPr>
        <w:t xml:space="preserve">Slika: Potpis opisan krivama i njihovim međusobnim odnosima </w:t>
      </w:r>
    </w:p>
    <w:p w:rsidR="007075FC" w:rsidRPr="007075FC" w:rsidRDefault="007075FC" w:rsidP="006F4FF3">
      <w:pPr>
        <w:jc w:val="center"/>
        <w:rPr>
          <w:rFonts w:ascii="Times New Roman" w:hAnsi="Times New Roman" w:cs="Times New Roman"/>
          <w:sz w:val="24"/>
          <w:szCs w:val="24"/>
        </w:rPr>
      </w:pPr>
      <w:r w:rsidRPr="007075FC">
        <w:rPr>
          <w:rFonts w:ascii="Times New Roman" w:hAnsi="Times New Roman" w:cs="Times New Roman"/>
          <w:noProof/>
          <w:sz w:val="24"/>
          <w:szCs w:val="24"/>
        </w:rPr>
        <mc:AlternateContent>
          <mc:Choice Requires="wps">
            <w:drawing>
              <wp:anchor distT="0" distB="0" distL="114300" distR="114300" simplePos="0" relativeHeight="251657215" behindDoc="0" locked="0" layoutInCell="1" allowOverlap="1" wp14:anchorId="19D982D8" wp14:editId="487D4F8A">
                <wp:simplePos x="0" y="0"/>
                <wp:positionH relativeFrom="column">
                  <wp:posOffset>0</wp:posOffset>
                </wp:positionH>
                <wp:positionV relativeFrom="paragraph">
                  <wp:posOffset>0</wp:posOffset>
                </wp:positionV>
                <wp:extent cx="1828800" cy="1828800"/>
                <wp:effectExtent l="0" t="0" r="0" b="4445"/>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rsidR="00152B11" w:rsidRPr="007075FC" w:rsidRDefault="00152B11" w:rsidP="007075FC">
                            <w:pPr>
                              <w:jc w:val="center"/>
                              <w:rPr>
                                <w:noProof/>
                                <w:color w:val="FFFFFF" w:themeColor="background1"/>
                                <w14:textOutline w14:w="9525" w14:cap="rnd" w14:cmpd="sng" w14:algn="ctr">
                                  <w14:noFill/>
                                  <w14:prstDash w14:val="solid"/>
                                  <w14:bevel/>
                                </w14:textOutline>
                                <w14:textFill>
                                  <w14:noFill/>
                                </w14:textFill>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19D982D8" id="_x0000_t202" coordsize="21600,21600" o:spt="202" path="m,l,21600r21600,l21600,xe">
                <v:stroke joinstyle="miter"/>
                <v:path gradientshapeok="t" o:connecttype="rect"/>
              </v:shapetype>
              <v:shape id="Text Box 12" o:spid="_x0000_s1026" type="#_x0000_t202" style="position:absolute;left:0;text-align:left;margin-left:0;margin-top:0;width:2in;height:2in;z-index:251657215;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KI4KAIAAFIEAAAOAAAAZHJzL2Uyb0RvYy54bWysVMtu2zAQvBfoPxC815JdJ3UFy4GbwEWB&#10;IAlgFznTFGUJEB8gaUvu13dISY6R9lT0Qi13l7vcmaGWd51syElYV2uV0+kkpUQorotaHXL6c7f5&#10;tKDEeaYK1mglcnoWjt6tPn5YtiYTM13pphCWoIhyWWtyWnlvsiRxvBKSuYk2QiFYaiuZx9YeksKy&#10;FtVlk8zS9DZptS2M1Vw4B+9DH6SrWL8sBffPZemEJ01OcTcfVxvXfViT1ZJlB8tMVfPhGuwfbiFZ&#10;rdD0UuqBeUaOtv6jlKy51U6XfsK1THRZ1lzEGTDNNH03zbZiRsRZAI4zF5jc/yvLn04vltQFuJtR&#10;opgERzvRefJNdwQu4NMalyFta5DoO/iRO/odnGHsrrQyfDEQQRxIny/ohmo8HFrMFosUIY7YuEH9&#10;5O24sc5/F1qSYOTUgr6IKjs9Ot+njimhm9KbumkihY0ibU5vP9+k8cAlguKNQo8wRH/ZYPlu3w2T&#10;7XVxxmBW99Jwhm9qNH9kzr8wCy3gwtC3f8ZSNhpN9GBRUmn762/+kA+KEKWkhbZyqiB+SpofCtR9&#10;nc7nQYpxM7/5MsPGXkf21xF1lPca4p3iHRkezZDvm9EsrZaveATr0BMhpjg659SP5r3v9Y5HxMV6&#10;HZMgPsP8o9oaHkoHMAOwu+6VWTOg70Hckx41yLJ3JPS54aQz66MHFZGhAG+P6YA6hBs5Hh5ZeBnX&#10;+5j19itY/QYAAP//AwBQSwMEFAAGAAgAAAAhAHoEre7XAAAABQEAAA8AAABkcnMvZG93bnJldi54&#10;bWxMj0FLxEAMhe+C/2GI4M2duoKU2ukiC+5FPLiKXtNOti3tZIbObLf6640i6CXk8cLL98rN4kY1&#10;0xR7zwauVxko4sbbnlsDry8PVzmomJAtjp7JwAdF2FTnZyUW1p/4meZ9apWEcCzQQJdSKLSOTUcO&#10;48oHYvEOfnKYRE6tthOeJNyNep1lt9phz/Khw0Dbjpphf3QGnvBtl+ZlaHZDONh3F+rtzeejMZcX&#10;y/0dqERL+juGb3xBh0qYan9kG9VoQIqknyneOs9F1r+Lrkr9n776AgAA//8DAFBLAQItABQABgAI&#10;AAAAIQC2gziS/gAAAOEBAAATAAAAAAAAAAAAAAAAAAAAAABbQ29udGVudF9UeXBlc10ueG1sUEsB&#10;Ai0AFAAGAAgAAAAhADj9If/WAAAAlAEAAAsAAAAAAAAAAAAAAAAALwEAAF9yZWxzLy5yZWxzUEsB&#10;Ai0AFAAGAAgAAAAhACKUojgoAgAAUgQAAA4AAAAAAAAAAAAAAAAALgIAAGRycy9lMm9Eb2MueG1s&#10;UEsBAi0AFAAGAAgAAAAhAHoEre7XAAAABQEAAA8AAAAAAAAAAAAAAAAAggQAAGRycy9kb3ducmV2&#10;LnhtbFBLBQYAAAAABAAEAPMAAACGBQAAAAA=&#10;" filled="f" stroked="f" strokeweight=".5pt">
                <v:textbox style="mso-fit-shape-to-text:t">
                  <w:txbxContent>
                    <w:p w:rsidR="00152B11" w:rsidRPr="007075FC" w:rsidRDefault="00152B11" w:rsidP="007075FC">
                      <w:pPr>
                        <w:jc w:val="center"/>
                        <w:rPr>
                          <w:noProof/>
                          <w:color w:val="FFFFFF" w:themeColor="background1"/>
                          <w14:textOutline w14:w="9525" w14:cap="rnd" w14:cmpd="sng" w14:algn="ctr">
                            <w14:noFill/>
                            <w14:prstDash w14:val="solid"/>
                            <w14:bevel/>
                          </w14:textOutline>
                          <w14:textFill>
                            <w14:noFill/>
                          </w14:textFill>
                        </w:rPr>
                      </w:pPr>
                    </w:p>
                  </w:txbxContent>
                </v:textbox>
                <w10:wrap type="square"/>
              </v:shape>
            </w:pict>
          </mc:Fallback>
        </mc:AlternateContent>
      </w:r>
    </w:p>
    <w:p w:rsidR="008C59A0" w:rsidRDefault="008C59A0" w:rsidP="00965406">
      <w:pPr>
        <w:pStyle w:val="Heading1"/>
        <w:numPr>
          <w:ilvl w:val="1"/>
          <w:numId w:val="2"/>
        </w:numPr>
        <w:spacing w:before="0" w:line="360" w:lineRule="auto"/>
        <w:jc w:val="center"/>
        <w:rPr>
          <w:rFonts w:ascii="Times New Roman" w:hAnsi="Times New Roman" w:cs="Times New Roman"/>
          <w:color w:val="000000" w:themeColor="text1"/>
        </w:rPr>
      </w:pPr>
      <w:bookmarkStart w:id="141" w:name="_Toc93884135"/>
      <w:r>
        <w:rPr>
          <w:rFonts w:ascii="Times New Roman" w:hAnsi="Times New Roman" w:cs="Times New Roman"/>
          <w:color w:val="000000" w:themeColor="text1"/>
        </w:rPr>
        <w:t>Prepoznavanje kucanja na tastaturi</w:t>
      </w:r>
      <w:bookmarkEnd w:id="141"/>
    </w:p>
    <w:p w:rsidR="007E1B09" w:rsidRPr="007E1B09" w:rsidRDefault="007E1B09" w:rsidP="007E1B09"/>
    <w:p w:rsidR="006F4FF3" w:rsidRPr="00A82464" w:rsidRDefault="006F4FF3" w:rsidP="00A82464">
      <w:pPr>
        <w:spacing w:after="0" w:line="360" w:lineRule="auto"/>
        <w:rPr>
          <w:rFonts w:ascii="Times New Roman" w:hAnsi="Times New Roman" w:cs="Times New Roman"/>
          <w:color w:val="000000"/>
          <w:sz w:val="24"/>
          <w:szCs w:val="24"/>
          <w:lang w:val="it-IT"/>
        </w:rPr>
      </w:pPr>
      <w:r w:rsidRPr="00A82464">
        <w:rPr>
          <w:rFonts w:ascii="Times New Roman" w:hAnsi="Times New Roman" w:cs="Times New Roman"/>
          <w:color w:val="000000"/>
          <w:sz w:val="24"/>
          <w:szCs w:val="24"/>
          <w:lang w:val="it-IT"/>
        </w:rPr>
        <w:t>Biometrija ponašanja dinamike kucanja na tastaturi koristi način i brzinu kucanja pojedinca po tastaturi kako bi ustanovila jedinstveni patern kojim korisnik kuca radi buduće autentifikacije. Pritisci tastature su podeljeni na statičko i dinamičko kucanje, koji se koriste u razlikovanju autorizovanih i neautorizovanih korisnika. Informacije o vibracijama se mogu koristiti prilikom kreiranja šablona koji se koriste prilikom identifikacije i verifikacije. . Glavna karakteristika na kojoj se ova tehnika bazira je vremenski razmak između korisnikovog pritiskanja na dugme tastature.</w:t>
      </w:r>
    </w:p>
    <w:p w:rsidR="006F4FF3" w:rsidRDefault="00790F8B" w:rsidP="006F4FF3">
      <w:pPr>
        <w:jc w:val="center"/>
        <w:rPr>
          <w:rFonts w:cs="OfficinaSansC-Book"/>
          <w:color w:val="000000"/>
          <w:sz w:val="24"/>
          <w:szCs w:val="24"/>
          <w:lang w:val="sv-SE"/>
        </w:rPr>
      </w:pPr>
      <w:r>
        <w:rPr>
          <w:rFonts w:cs="OfficinaSansC-Book"/>
          <w:noProof/>
          <w:color w:val="000000"/>
          <w:sz w:val="24"/>
          <w:szCs w:val="24"/>
        </w:rPr>
        <w:drawing>
          <wp:anchor distT="0" distB="0" distL="114300" distR="114300" simplePos="0" relativeHeight="251663360" behindDoc="0" locked="0" layoutInCell="1" allowOverlap="1">
            <wp:simplePos x="0" y="0"/>
            <wp:positionH relativeFrom="margin">
              <wp:posOffset>3117850</wp:posOffset>
            </wp:positionH>
            <wp:positionV relativeFrom="margin">
              <wp:posOffset>5494020</wp:posOffset>
            </wp:positionV>
            <wp:extent cx="3016250" cy="216090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16250" cy="2160905"/>
                    </a:xfrm>
                    <a:prstGeom prst="rect">
                      <a:avLst/>
                    </a:prstGeom>
                    <a:noFill/>
                    <a:ln>
                      <a:noFill/>
                    </a:ln>
                    <a:effectLst/>
                  </pic:spPr>
                </pic:pic>
              </a:graphicData>
            </a:graphic>
          </wp:anchor>
        </w:drawing>
      </w:r>
      <w:r w:rsidR="006F4FF3">
        <w:rPr>
          <w:rFonts w:cs="OfficinaSansC-Book"/>
          <w:noProof/>
          <w:color w:val="000000"/>
          <w:sz w:val="24"/>
          <w:szCs w:val="24"/>
        </w:rPr>
        <w:drawing>
          <wp:anchor distT="0" distB="0" distL="114300" distR="114300" simplePos="0" relativeHeight="251662336" behindDoc="0" locked="0" layoutInCell="1" allowOverlap="1">
            <wp:simplePos x="0" y="0"/>
            <wp:positionH relativeFrom="margin">
              <wp:posOffset>-129540</wp:posOffset>
            </wp:positionH>
            <wp:positionV relativeFrom="margin">
              <wp:posOffset>5481955</wp:posOffset>
            </wp:positionV>
            <wp:extent cx="3016250" cy="216090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16250" cy="2160905"/>
                    </a:xfrm>
                    <a:prstGeom prst="rect">
                      <a:avLst/>
                    </a:prstGeom>
                    <a:noFill/>
                    <a:ln>
                      <a:noFill/>
                    </a:ln>
                    <a:effectLst/>
                  </pic:spPr>
                </pic:pic>
              </a:graphicData>
            </a:graphic>
          </wp:anchor>
        </w:drawing>
      </w:r>
    </w:p>
    <w:p w:rsidR="006F4FF3" w:rsidRDefault="006F4FF3" w:rsidP="006F4FF3">
      <w:pPr>
        <w:jc w:val="center"/>
        <w:rPr>
          <w:rFonts w:cs="OfficinaSansC-Book"/>
          <w:color w:val="000000"/>
          <w:sz w:val="24"/>
          <w:szCs w:val="24"/>
          <w:lang w:val="sv-SE"/>
        </w:rPr>
      </w:pPr>
    </w:p>
    <w:p w:rsidR="006F4FF3" w:rsidRPr="00790F8B" w:rsidRDefault="006F4FF3" w:rsidP="00790F8B">
      <w:pPr>
        <w:autoSpaceDE w:val="0"/>
        <w:autoSpaceDN w:val="0"/>
        <w:adjustRightInd w:val="0"/>
        <w:spacing w:line="360" w:lineRule="auto"/>
        <w:jc w:val="center"/>
        <w:rPr>
          <w:rFonts w:ascii="Times New Roman" w:hAnsi="Times New Roman" w:cs="Times New Roman"/>
          <w:color w:val="000000"/>
          <w:sz w:val="24"/>
          <w:szCs w:val="24"/>
          <w:lang w:val="sv-SE"/>
        </w:rPr>
      </w:pPr>
      <w:r w:rsidRPr="00A82464">
        <w:rPr>
          <w:rFonts w:ascii="Times New Roman" w:hAnsi="Times New Roman" w:cs="Times New Roman"/>
          <w:color w:val="000000"/>
          <w:sz w:val="24"/>
          <w:szCs w:val="24"/>
          <w:lang w:val="sv-SE"/>
        </w:rPr>
        <w:t xml:space="preserve">Grafički prikaz brzine </w:t>
      </w:r>
      <w:r w:rsidR="00A82464" w:rsidRPr="00A82464">
        <w:rPr>
          <w:rFonts w:ascii="Times New Roman" w:hAnsi="Times New Roman" w:cs="Times New Roman"/>
          <w:color w:val="000000"/>
          <w:sz w:val="24"/>
          <w:szCs w:val="24"/>
          <w:lang w:val="sv-SE"/>
        </w:rPr>
        <w:t xml:space="preserve">kucanja iste reči dve </w:t>
      </w:r>
      <w:r w:rsidRPr="00A82464">
        <w:rPr>
          <w:rFonts w:ascii="Times New Roman" w:hAnsi="Times New Roman" w:cs="Times New Roman"/>
          <w:color w:val="000000"/>
          <w:sz w:val="24"/>
          <w:szCs w:val="24"/>
          <w:lang w:val="sv-SE"/>
        </w:rPr>
        <w:t>različite osobe</w:t>
      </w:r>
    </w:p>
    <w:p w:rsidR="008C59A0" w:rsidRDefault="008C59A0" w:rsidP="00965406">
      <w:pPr>
        <w:pStyle w:val="Heading1"/>
        <w:numPr>
          <w:ilvl w:val="1"/>
          <w:numId w:val="2"/>
        </w:numPr>
        <w:spacing w:before="0" w:line="360" w:lineRule="auto"/>
        <w:jc w:val="center"/>
        <w:rPr>
          <w:rFonts w:ascii="Times New Roman" w:hAnsi="Times New Roman" w:cs="Times New Roman"/>
          <w:color w:val="000000" w:themeColor="text1"/>
        </w:rPr>
      </w:pPr>
      <w:bookmarkStart w:id="142" w:name="_Toc93884136"/>
      <w:r>
        <w:rPr>
          <w:rFonts w:ascii="Times New Roman" w:hAnsi="Times New Roman" w:cs="Times New Roman"/>
          <w:color w:val="000000" w:themeColor="text1"/>
        </w:rPr>
        <w:lastRenderedPageBreak/>
        <w:t>Prepoznavanje mirisa</w:t>
      </w:r>
      <w:bookmarkEnd w:id="142"/>
    </w:p>
    <w:p w:rsidR="00CE2F66" w:rsidRPr="00CE2F66" w:rsidRDefault="00CE2F66" w:rsidP="00CE2F66"/>
    <w:p w:rsidR="00A82464" w:rsidRPr="00A82464" w:rsidRDefault="00A82464" w:rsidP="00A8246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Pr>
          <w:rFonts w:ascii="Times New Roman" w:hAnsi="Times New Roman" w:cs="Times New Roman"/>
          <w:color w:val="000000"/>
          <w:sz w:val="24"/>
          <w:szCs w:val="24"/>
          <w:lang w:val="sv-SE"/>
        </w:rPr>
        <w:t>Svaki objekat</w:t>
      </w:r>
      <w:r w:rsidRPr="00A82464">
        <w:rPr>
          <w:rFonts w:ascii="Times New Roman" w:hAnsi="Times New Roman" w:cs="Times New Roman"/>
          <w:color w:val="000000"/>
          <w:sz w:val="24"/>
          <w:szCs w:val="24"/>
          <w:lang w:val="sv-SE"/>
        </w:rPr>
        <w:t xml:space="preserve"> u prirodi ima svoj miris koj</w:t>
      </w:r>
      <w:r>
        <w:rPr>
          <w:rFonts w:ascii="Times New Roman" w:hAnsi="Times New Roman" w:cs="Times New Roman"/>
          <w:color w:val="000000"/>
          <w:sz w:val="24"/>
          <w:szCs w:val="24"/>
          <w:lang w:val="sv-SE"/>
        </w:rPr>
        <w:t>i je karakterističan za njegov h</w:t>
      </w:r>
      <w:r w:rsidRPr="00A82464">
        <w:rPr>
          <w:rFonts w:ascii="Times New Roman" w:hAnsi="Times New Roman" w:cs="Times New Roman"/>
          <w:color w:val="000000"/>
          <w:sz w:val="24"/>
          <w:szCs w:val="24"/>
          <w:lang w:val="sv-SE"/>
        </w:rPr>
        <w:t>emijski sastav. Biometrijski s</w:t>
      </w:r>
      <w:r>
        <w:rPr>
          <w:rFonts w:ascii="Times New Roman" w:hAnsi="Times New Roman" w:cs="Times New Roman"/>
          <w:color w:val="000000"/>
          <w:sz w:val="24"/>
          <w:szCs w:val="24"/>
          <w:lang w:val="sv-SE"/>
        </w:rPr>
        <w:t>astav</w:t>
      </w:r>
      <w:r w:rsidRPr="00A82464">
        <w:rPr>
          <w:rFonts w:ascii="Times New Roman" w:hAnsi="Times New Roman" w:cs="Times New Roman"/>
          <w:color w:val="000000"/>
          <w:sz w:val="24"/>
          <w:szCs w:val="24"/>
          <w:lang w:val="sv-SE"/>
        </w:rPr>
        <w:t>i ko</w:t>
      </w:r>
      <w:r w:rsidRPr="00A82464">
        <w:rPr>
          <w:rFonts w:ascii="Times New Roman" w:hAnsi="Times New Roman" w:cs="Times New Roman"/>
          <w:color w:val="000000"/>
          <w:sz w:val="24"/>
          <w:szCs w:val="24"/>
          <w:lang w:val="it-IT"/>
        </w:rPr>
        <w:t>ji detek</w:t>
      </w:r>
      <w:r>
        <w:rPr>
          <w:rFonts w:ascii="Times New Roman" w:hAnsi="Times New Roman" w:cs="Times New Roman"/>
          <w:color w:val="000000"/>
          <w:sz w:val="24"/>
          <w:szCs w:val="24"/>
          <w:lang w:val="it-IT"/>
        </w:rPr>
        <w:t>tuju</w:t>
      </w:r>
      <w:r w:rsidRPr="00A82464">
        <w:rPr>
          <w:rFonts w:ascii="Times New Roman" w:hAnsi="Times New Roman" w:cs="Times New Roman"/>
          <w:color w:val="000000"/>
          <w:sz w:val="24"/>
          <w:szCs w:val="24"/>
          <w:lang w:val="it-IT"/>
        </w:rPr>
        <w:t xml:space="preserve"> mirise rade na principu </w:t>
      </w:r>
      <w:r>
        <w:rPr>
          <w:rFonts w:ascii="Times New Roman" w:hAnsi="Times New Roman" w:cs="Times New Roman"/>
          <w:color w:val="000000"/>
          <w:sz w:val="24"/>
          <w:szCs w:val="24"/>
          <w:lang w:val="it-IT"/>
        </w:rPr>
        <w:t>duvanja vazduha preko h</w:t>
      </w:r>
      <w:r w:rsidRPr="00A82464">
        <w:rPr>
          <w:rFonts w:ascii="Times New Roman" w:hAnsi="Times New Roman" w:cs="Times New Roman"/>
          <w:color w:val="000000"/>
          <w:sz w:val="24"/>
          <w:szCs w:val="24"/>
          <w:lang w:val="it-IT"/>
        </w:rPr>
        <w:t>emijskih senzora od kojih je svaki osjetljiv na određen</w:t>
      </w:r>
      <w:r>
        <w:rPr>
          <w:rFonts w:ascii="Times New Roman" w:hAnsi="Times New Roman" w:cs="Times New Roman"/>
          <w:color w:val="000000"/>
          <w:sz w:val="24"/>
          <w:szCs w:val="24"/>
          <w:lang w:val="it-IT"/>
        </w:rPr>
        <w:t>u grupu mirisa, tj. na njegova h</w:t>
      </w:r>
      <w:r w:rsidRPr="00A82464">
        <w:rPr>
          <w:rFonts w:ascii="Times New Roman" w:hAnsi="Times New Roman" w:cs="Times New Roman"/>
          <w:color w:val="000000"/>
          <w:sz w:val="24"/>
          <w:szCs w:val="24"/>
          <w:lang w:val="it-IT"/>
        </w:rPr>
        <w:t>emijs</w:t>
      </w:r>
      <w:r>
        <w:rPr>
          <w:rFonts w:ascii="Times New Roman" w:hAnsi="Times New Roman" w:cs="Times New Roman"/>
          <w:color w:val="000000"/>
          <w:sz w:val="24"/>
          <w:szCs w:val="24"/>
          <w:lang w:val="it-IT"/>
        </w:rPr>
        <w:t>ka svojstva. Miris se opisuje m</w:t>
      </w:r>
      <w:r w:rsidRPr="00A82464">
        <w:rPr>
          <w:rFonts w:ascii="Times New Roman" w:hAnsi="Times New Roman" w:cs="Times New Roman"/>
          <w:color w:val="000000"/>
          <w:sz w:val="24"/>
          <w:szCs w:val="24"/>
          <w:lang w:val="it-IT"/>
        </w:rPr>
        <w:t xml:space="preserve">erenjima </w:t>
      </w:r>
      <w:r>
        <w:rPr>
          <w:rFonts w:ascii="Times New Roman" w:hAnsi="Times New Roman" w:cs="Times New Roman"/>
          <w:color w:val="000000"/>
          <w:sz w:val="24"/>
          <w:szCs w:val="24"/>
          <w:lang w:val="it-IT"/>
        </w:rPr>
        <w:t>intenziteta na svakom</w:t>
      </w:r>
      <w:r w:rsidRPr="00A82464">
        <w:rPr>
          <w:rFonts w:ascii="Times New Roman" w:hAnsi="Times New Roman" w:cs="Times New Roman"/>
          <w:color w:val="000000"/>
          <w:sz w:val="24"/>
          <w:szCs w:val="24"/>
          <w:lang w:val="it-IT"/>
        </w:rPr>
        <w:t xml:space="preserve"> od </w:t>
      </w:r>
      <w:r>
        <w:rPr>
          <w:rFonts w:ascii="Times New Roman" w:hAnsi="Times New Roman" w:cs="Times New Roman"/>
          <w:color w:val="000000"/>
          <w:sz w:val="24"/>
          <w:szCs w:val="24"/>
          <w:lang w:val="it-IT"/>
        </w:rPr>
        <w:t>senzora</w:t>
      </w:r>
      <w:r w:rsidRPr="00A82464">
        <w:rPr>
          <w:rFonts w:ascii="Times New Roman" w:hAnsi="Times New Roman" w:cs="Times New Roman"/>
          <w:color w:val="000000"/>
          <w:sz w:val="24"/>
          <w:szCs w:val="24"/>
          <w:lang w:val="it-IT"/>
        </w:rPr>
        <w:t>. Pošto miris ima više funkcija u prirodi kao što su komunikacija, priv</w:t>
      </w:r>
      <w:r>
        <w:rPr>
          <w:rFonts w:ascii="Times New Roman" w:hAnsi="Times New Roman" w:cs="Times New Roman"/>
          <w:color w:val="000000"/>
          <w:sz w:val="24"/>
          <w:szCs w:val="24"/>
          <w:lang w:val="it-IT"/>
        </w:rPr>
        <w:t>lačenje partnera, zaštita okoline</w:t>
      </w:r>
      <w:r w:rsidRPr="00A82464">
        <w:rPr>
          <w:rFonts w:ascii="Times New Roman" w:hAnsi="Times New Roman" w:cs="Times New Roman"/>
          <w:color w:val="000000"/>
          <w:sz w:val="24"/>
          <w:szCs w:val="24"/>
          <w:lang w:val="it-IT"/>
        </w:rPr>
        <w:t xml:space="preserve"> ili o</w:t>
      </w:r>
      <w:r>
        <w:rPr>
          <w:rFonts w:ascii="Times New Roman" w:hAnsi="Times New Roman" w:cs="Times New Roman"/>
          <w:color w:val="000000"/>
          <w:sz w:val="24"/>
          <w:szCs w:val="24"/>
          <w:lang w:val="it-IT"/>
        </w:rPr>
        <w:t>dbrana</w:t>
      </w:r>
      <w:r w:rsidR="00790F8B">
        <w:rPr>
          <w:rFonts w:ascii="Times New Roman" w:hAnsi="Times New Roman" w:cs="Times New Roman"/>
          <w:color w:val="000000"/>
          <w:sz w:val="24"/>
          <w:szCs w:val="24"/>
          <w:lang w:val="it-IT"/>
        </w:rPr>
        <w:t>, onda se može upotr</w:t>
      </w:r>
      <w:r w:rsidRPr="00A82464">
        <w:rPr>
          <w:rFonts w:ascii="Times New Roman" w:hAnsi="Times New Roman" w:cs="Times New Roman"/>
          <w:color w:val="000000"/>
          <w:sz w:val="24"/>
          <w:szCs w:val="24"/>
          <w:lang w:val="it-IT"/>
        </w:rPr>
        <w:t xml:space="preserve">ebiti i u vojne svrhe. Pretpostavljajući da svaka osoba sadrži karakterističan miris, moguće je po parametrima svakog od senzora odrediti o kojoj se osobi radi i odrediti glavnu notu mirisa. Posebno je važno razlikovati miris osobe od parfema na njoj pa je u tom polju potrebno još istraživanja kako bi se </w:t>
      </w:r>
      <w:r>
        <w:rPr>
          <w:rFonts w:ascii="Times New Roman" w:hAnsi="Times New Roman" w:cs="Times New Roman"/>
          <w:color w:val="000000"/>
          <w:sz w:val="24"/>
          <w:szCs w:val="24"/>
          <w:lang w:val="it-IT"/>
        </w:rPr>
        <w:t>odvojili</w:t>
      </w:r>
      <w:r w:rsidRPr="00A82464">
        <w:rPr>
          <w:rFonts w:ascii="Times New Roman" w:hAnsi="Times New Roman" w:cs="Times New Roman"/>
          <w:color w:val="000000"/>
          <w:sz w:val="24"/>
          <w:szCs w:val="24"/>
          <w:lang w:val="it-IT"/>
        </w:rPr>
        <w:t xml:space="preserve"> mirisi.</w:t>
      </w:r>
    </w:p>
    <w:p w:rsidR="00A82464" w:rsidRDefault="00A82464" w:rsidP="00A82464"/>
    <w:p w:rsidR="00A82464" w:rsidRDefault="00A82464" w:rsidP="00A82464">
      <w:pPr>
        <w:jc w:val="center"/>
      </w:pPr>
      <w:r>
        <w:rPr>
          <w:rFonts w:cs="OfficinaSansC-Book"/>
          <w:noProof/>
          <w:color w:val="000000"/>
          <w:sz w:val="24"/>
          <w:szCs w:val="24"/>
        </w:rPr>
        <w:drawing>
          <wp:inline distT="0" distB="0" distL="0" distR="0">
            <wp:extent cx="5238750" cy="27889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38750" cy="2788920"/>
                    </a:xfrm>
                    <a:prstGeom prst="rect">
                      <a:avLst/>
                    </a:prstGeom>
                    <a:noFill/>
                    <a:ln>
                      <a:noFill/>
                    </a:ln>
                    <a:effectLst/>
                  </pic:spPr>
                </pic:pic>
              </a:graphicData>
            </a:graphic>
          </wp:inline>
        </w:drawing>
      </w:r>
    </w:p>
    <w:p w:rsidR="00327604" w:rsidRDefault="00A82464" w:rsidP="00790F8B">
      <w:pPr>
        <w:jc w:val="center"/>
        <w:rPr>
          <w:rFonts w:ascii="Times New Roman" w:hAnsi="Times New Roman" w:cs="Times New Roman"/>
          <w:sz w:val="24"/>
          <w:szCs w:val="24"/>
        </w:rPr>
      </w:pPr>
      <w:r>
        <w:rPr>
          <w:rFonts w:ascii="Times New Roman" w:hAnsi="Times New Roman" w:cs="Times New Roman"/>
          <w:sz w:val="24"/>
          <w:szCs w:val="24"/>
        </w:rPr>
        <w:t>Slika: Krive koje opisuju dinamiku razli</w:t>
      </w:r>
      <w:r w:rsidR="00790F8B">
        <w:rPr>
          <w:rFonts w:ascii="Times New Roman" w:hAnsi="Times New Roman" w:cs="Times New Roman"/>
          <w:sz w:val="24"/>
          <w:szCs w:val="24"/>
        </w:rPr>
        <w:t>čitih supstanci</w:t>
      </w:r>
    </w:p>
    <w:p w:rsidR="007E1B09" w:rsidRPr="00A82464" w:rsidRDefault="007E1B09" w:rsidP="00A82464">
      <w:pPr>
        <w:jc w:val="center"/>
        <w:rPr>
          <w:rFonts w:ascii="Times New Roman" w:hAnsi="Times New Roman" w:cs="Times New Roman"/>
          <w:sz w:val="24"/>
          <w:szCs w:val="24"/>
        </w:rPr>
      </w:pPr>
    </w:p>
    <w:p w:rsidR="009A75A4" w:rsidRDefault="009A75A4" w:rsidP="00965406">
      <w:pPr>
        <w:pStyle w:val="Heading1"/>
        <w:numPr>
          <w:ilvl w:val="0"/>
          <w:numId w:val="2"/>
        </w:numPr>
        <w:spacing w:before="0" w:line="360" w:lineRule="auto"/>
        <w:jc w:val="center"/>
        <w:rPr>
          <w:rFonts w:ascii="Times New Roman" w:hAnsi="Times New Roman" w:cs="Times New Roman"/>
          <w:color w:val="000000" w:themeColor="text1"/>
        </w:rPr>
      </w:pPr>
      <w:bookmarkStart w:id="143" w:name="_Toc93884137"/>
      <w:r>
        <w:rPr>
          <w:rFonts w:ascii="Times New Roman" w:hAnsi="Times New Roman" w:cs="Times New Roman"/>
          <w:color w:val="000000" w:themeColor="text1"/>
        </w:rPr>
        <w:t>Poređenje biometrijskih tehnika</w:t>
      </w:r>
      <w:bookmarkEnd w:id="143"/>
    </w:p>
    <w:p w:rsidR="007E1B09" w:rsidRPr="007E1B09" w:rsidRDefault="007E1B09" w:rsidP="007E1B09"/>
    <w:p w:rsidR="009A75A4" w:rsidRPr="009A75A4" w:rsidRDefault="009A75A4" w:rsidP="009A75A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t>U sledećim tablicama prikazana je paralelno poređenje više biometrijskih tehnologija prema sljedećim karakteristikama:</w:t>
      </w:r>
    </w:p>
    <w:p w:rsidR="009A75A4" w:rsidRPr="009A75A4" w:rsidRDefault="009A75A4" w:rsidP="009A75A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t>• un</w:t>
      </w:r>
      <w:r>
        <w:rPr>
          <w:rFonts w:ascii="Times New Roman" w:hAnsi="Times New Roman" w:cs="Times New Roman"/>
          <w:color w:val="000000"/>
          <w:sz w:val="24"/>
          <w:szCs w:val="24"/>
          <w:lang w:val="it-IT"/>
        </w:rPr>
        <w:t>iverzalnost - opisuje u kojoj meri se tehnika može prim</w:t>
      </w:r>
      <w:r w:rsidRPr="009A75A4">
        <w:rPr>
          <w:rFonts w:ascii="Times New Roman" w:hAnsi="Times New Roman" w:cs="Times New Roman"/>
          <w:color w:val="000000"/>
          <w:sz w:val="24"/>
          <w:szCs w:val="24"/>
          <w:lang w:val="it-IT"/>
        </w:rPr>
        <w:t>eniti u svakodnevici,</w:t>
      </w:r>
    </w:p>
    <w:p w:rsidR="009A75A4" w:rsidRPr="009A75A4" w:rsidRDefault="009A75A4" w:rsidP="009A75A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lastRenderedPageBreak/>
        <w:t>• jedinstvenost - opisuje u kojem postotku je navedena kategorija jedinstvena s obzirom na pojedinca,</w:t>
      </w:r>
    </w:p>
    <w:p w:rsidR="009A75A4" w:rsidRPr="009A75A4" w:rsidRDefault="009A75A4" w:rsidP="009A75A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t xml:space="preserve">• </w:t>
      </w:r>
      <w:r>
        <w:rPr>
          <w:rFonts w:ascii="Times New Roman" w:hAnsi="Times New Roman" w:cs="Times New Roman"/>
          <w:color w:val="000000"/>
          <w:sz w:val="24"/>
          <w:szCs w:val="24"/>
          <w:lang w:val="it-IT"/>
        </w:rPr>
        <w:t>trajnost - opisuje promenjivost s obzirom na vr</w:t>
      </w:r>
      <w:r w:rsidRPr="009A75A4">
        <w:rPr>
          <w:rFonts w:ascii="Times New Roman" w:hAnsi="Times New Roman" w:cs="Times New Roman"/>
          <w:color w:val="000000"/>
          <w:sz w:val="24"/>
          <w:szCs w:val="24"/>
          <w:lang w:val="it-IT"/>
        </w:rPr>
        <w:t xml:space="preserve">eme </w:t>
      </w:r>
    </w:p>
    <w:p w:rsidR="009A75A4" w:rsidRPr="009A75A4" w:rsidRDefault="009A75A4" w:rsidP="009A75A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t xml:space="preserve">• prikupljivost - </w:t>
      </w:r>
      <w:r>
        <w:rPr>
          <w:rFonts w:ascii="Times New Roman" w:hAnsi="Times New Roman" w:cs="Times New Roman"/>
          <w:color w:val="000000"/>
          <w:sz w:val="24"/>
          <w:szCs w:val="24"/>
          <w:lang w:val="it-IT"/>
        </w:rPr>
        <w:t>opisuje s kojom lakoćom se dobij</w:t>
      </w:r>
      <w:r w:rsidRPr="009A75A4">
        <w:rPr>
          <w:rFonts w:ascii="Times New Roman" w:hAnsi="Times New Roman" w:cs="Times New Roman"/>
          <w:color w:val="000000"/>
          <w:sz w:val="24"/>
          <w:szCs w:val="24"/>
          <w:lang w:val="it-IT"/>
        </w:rPr>
        <w:t>a uzorak navedene kategorije,</w:t>
      </w:r>
    </w:p>
    <w:p w:rsidR="009A75A4" w:rsidRPr="009A75A4" w:rsidRDefault="009A75A4" w:rsidP="009A75A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t xml:space="preserve">• </w:t>
      </w:r>
      <w:r>
        <w:rPr>
          <w:rFonts w:ascii="Times New Roman" w:hAnsi="Times New Roman" w:cs="Times New Roman"/>
          <w:color w:val="000000"/>
          <w:sz w:val="24"/>
          <w:szCs w:val="24"/>
          <w:lang w:val="it-IT"/>
        </w:rPr>
        <w:t>izve</w:t>
      </w:r>
      <w:r w:rsidRPr="009A75A4">
        <w:rPr>
          <w:rFonts w:ascii="Times New Roman" w:hAnsi="Times New Roman" w:cs="Times New Roman"/>
          <w:color w:val="000000"/>
          <w:sz w:val="24"/>
          <w:szCs w:val="24"/>
          <w:lang w:val="it-IT"/>
        </w:rPr>
        <w:t xml:space="preserve">divost - opisuje u </w:t>
      </w:r>
      <w:r w:rsidR="00790F8B">
        <w:rPr>
          <w:rFonts w:ascii="Times New Roman" w:hAnsi="Times New Roman" w:cs="Times New Roman"/>
          <w:color w:val="000000"/>
          <w:sz w:val="24"/>
          <w:szCs w:val="24"/>
          <w:lang w:val="it-IT"/>
        </w:rPr>
        <w:t xml:space="preserve">kojoj meri </w:t>
      </w:r>
      <w:r w:rsidRPr="009A75A4">
        <w:rPr>
          <w:rFonts w:ascii="Times New Roman" w:hAnsi="Times New Roman" w:cs="Times New Roman"/>
          <w:color w:val="000000"/>
          <w:sz w:val="24"/>
          <w:szCs w:val="24"/>
          <w:lang w:val="it-IT"/>
        </w:rPr>
        <w:t xml:space="preserve">ju je moguće u praksi implementirati </w:t>
      </w:r>
    </w:p>
    <w:p w:rsidR="002C1F0D" w:rsidRPr="00495B0C" w:rsidRDefault="009A75A4" w:rsidP="00790F8B">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t>• pri</w:t>
      </w:r>
      <w:r w:rsidR="00790F8B">
        <w:rPr>
          <w:rFonts w:ascii="Times New Roman" w:hAnsi="Times New Roman" w:cs="Times New Roman"/>
          <w:color w:val="000000"/>
          <w:sz w:val="24"/>
          <w:szCs w:val="24"/>
          <w:lang w:val="it-IT"/>
        </w:rPr>
        <w:t>hvatljivost - opisuje u kojoj m</w:t>
      </w:r>
      <w:r w:rsidRPr="009A75A4">
        <w:rPr>
          <w:rFonts w:ascii="Times New Roman" w:hAnsi="Times New Roman" w:cs="Times New Roman"/>
          <w:color w:val="000000"/>
          <w:sz w:val="24"/>
          <w:szCs w:val="24"/>
          <w:lang w:val="it-IT"/>
        </w:rPr>
        <w:t>eri je moguća implementacija da se ne naruše ljudska prava.</w:t>
      </w:r>
    </w:p>
    <w:tbl>
      <w:tblPr>
        <w:tblW w:w="9466" w:type="dxa"/>
        <w:tblCellSpacing w:w="0" w:type="dxa"/>
        <w:tblLayout w:type="fixed"/>
        <w:tblCellMar>
          <w:left w:w="0" w:type="dxa"/>
          <w:right w:w="0" w:type="dxa"/>
        </w:tblCellMar>
        <w:tblLook w:val="0000" w:firstRow="0" w:lastRow="0" w:firstColumn="0" w:lastColumn="0" w:noHBand="0" w:noVBand="0"/>
      </w:tblPr>
      <w:tblGrid>
        <w:gridCol w:w="2670"/>
        <w:gridCol w:w="2420"/>
        <w:gridCol w:w="2406"/>
        <w:gridCol w:w="1970"/>
      </w:tblGrid>
      <w:tr w:rsidR="009A75A4" w:rsidRPr="00874932" w:rsidTr="009A75A4">
        <w:trPr>
          <w:trHeight w:val="774"/>
          <w:tblCellSpacing w:w="0" w:type="dxa"/>
        </w:trPr>
        <w:tc>
          <w:tcPr>
            <w:tcW w:w="2670" w:type="dxa"/>
            <w:tcBorders>
              <w:top w:val="single" w:sz="12"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jc w:val="center"/>
              <w:rPr>
                <w:rFonts w:ascii="Times New Roman" w:hAnsi="Times New Roman" w:cs="Times New Roman"/>
                <w:bCs/>
                <w:sz w:val="24"/>
                <w:szCs w:val="24"/>
                <w:lang w:val="hr-HR"/>
              </w:rPr>
            </w:pPr>
            <w:r w:rsidRPr="009A75A4">
              <w:rPr>
                <w:rFonts w:ascii="Times New Roman" w:hAnsi="Times New Roman" w:cs="Times New Roman"/>
                <w:bCs/>
                <w:sz w:val="24"/>
                <w:szCs w:val="24"/>
                <w:lang w:val="hr-HR"/>
              </w:rPr>
              <w:t>METODE BIOMETRIJE</w:t>
            </w:r>
          </w:p>
        </w:tc>
        <w:tc>
          <w:tcPr>
            <w:tcW w:w="2420" w:type="dxa"/>
            <w:tcBorders>
              <w:top w:val="single" w:sz="12"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jc w:val="center"/>
              <w:rPr>
                <w:rFonts w:ascii="Times New Roman" w:hAnsi="Times New Roman" w:cs="Times New Roman"/>
                <w:sz w:val="24"/>
                <w:szCs w:val="24"/>
                <w:lang w:val="hr-HR"/>
              </w:rPr>
            </w:pPr>
            <w:r w:rsidRPr="009A75A4">
              <w:rPr>
                <w:rFonts w:ascii="Times New Roman" w:hAnsi="Times New Roman" w:cs="Times New Roman"/>
                <w:bCs/>
                <w:sz w:val="24"/>
                <w:szCs w:val="24"/>
                <w:lang w:val="hr-HR"/>
              </w:rPr>
              <w:t>UNIVERZALNOST</w:t>
            </w:r>
          </w:p>
        </w:tc>
        <w:tc>
          <w:tcPr>
            <w:tcW w:w="2406" w:type="dxa"/>
            <w:tcBorders>
              <w:top w:val="single" w:sz="12"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jc w:val="center"/>
              <w:rPr>
                <w:rFonts w:ascii="Times New Roman" w:hAnsi="Times New Roman" w:cs="Times New Roman"/>
                <w:b/>
                <w:bCs/>
                <w:sz w:val="24"/>
                <w:szCs w:val="24"/>
                <w:lang w:val="hr-HR"/>
              </w:rPr>
            </w:pPr>
            <w:r w:rsidRPr="009A75A4">
              <w:rPr>
                <w:rFonts w:ascii="Times New Roman" w:hAnsi="Times New Roman" w:cs="Times New Roman"/>
                <w:bCs/>
                <w:sz w:val="24"/>
                <w:szCs w:val="24"/>
                <w:lang w:val="hr-HR"/>
              </w:rPr>
              <w:t>JEDINSTVENOST</w:t>
            </w:r>
          </w:p>
        </w:tc>
        <w:tc>
          <w:tcPr>
            <w:tcW w:w="1970" w:type="dxa"/>
            <w:tcBorders>
              <w:top w:val="single" w:sz="12"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spacing w:line="240" w:lineRule="auto"/>
              <w:rPr>
                <w:rFonts w:ascii="Times New Roman" w:hAnsi="Times New Roman" w:cs="Times New Roman"/>
                <w:sz w:val="24"/>
                <w:szCs w:val="24"/>
                <w:lang w:val="hr-HR"/>
              </w:rPr>
            </w:pPr>
            <w:r w:rsidRPr="009A75A4">
              <w:rPr>
                <w:rFonts w:ascii="Times New Roman" w:hAnsi="Times New Roman" w:cs="Times New Roman"/>
                <w:bCs/>
                <w:sz w:val="24"/>
                <w:szCs w:val="24"/>
                <w:lang w:val="hr-HR"/>
              </w:rPr>
              <w:t xml:space="preserve">  TRAJNOST</w:t>
            </w:r>
          </w:p>
        </w:tc>
      </w:tr>
      <w:tr w:rsidR="009A75A4" w:rsidRPr="00874932" w:rsidTr="009A75A4">
        <w:trPr>
          <w:trHeight w:val="420"/>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 xml:space="preserve">LICE </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SREDNJA</w:t>
            </w:r>
          </w:p>
        </w:tc>
      </w:tr>
      <w:tr w:rsidR="009A75A4" w:rsidRPr="00874932" w:rsidTr="009A75A4">
        <w:trPr>
          <w:trHeight w:val="525"/>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OTISAK PRSTA</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SREDNJA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r>
      <w:tr w:rsidR="009A75A4" w:rsidRPr="00874932" w:rsidTr="009A75A4">
        <w:trPr>
          <w:trHeight w:val="420"/>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GEOMETRIJA DLANA</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SREDNJA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SREDNJA</w:t>
            </w:r>
          </w:p>
        </w:tc>
      </w:tr>
      <w:tr w:rsidR="009A75A4" w:rsidRPr="00874932" w:rsidTr="009A75A4">
        <w:trPr>
          <w:trHeight w:val="420"/>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Pr>
                <w:rFonts w:ascii="Times New Roman" w:hAnsi="Times New Roman" w:cs="Times New Roman"/>
                <w:bCs/>
                <w:sz w:val="24"/>
                <w:szCs w:val="24"/>
                <w:lang w:val="hr-HR"/>
              </w:rPr>
              <w:t>ROŽNJAČA</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r>
      <w:tr w:rsidR="009A75A4" w:rsidRPr="00874932" w:rsidTr="009A75A4">
        <w:trPr>
          <w:trHeight w:val="405"/>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DNK</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r>
      <w:tr w:rsidR="009A75A4" w:rsidRPr="00874932" w:rsidTr="009A75A4">
        <w:trPr>
          <w:trHeight w:val="420"/>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POTPIS</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r>
      <w:tr w:rsidR="009A75A4" w:rsidRPr="00874932" w:rsidTr="009A75A4">
        <w:trPr>
          <w:trHeight w:val="420"/>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GLAS</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SREDNJA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r>
      <w:tr w:rsidR="009A75A4" w:rsidRPr="00874932" w:rsidTr="009A75A4">
        <w:trPr>
          <w:trHeight w:val="420"/>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9A75A4">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 xml:space="preserve">DINAMIKA </w:t>
            </w:r>
            <w:r>
              <w:rPr>
                <w:rFonts w:ascii="Times New Roman" w:hAnsi="Times New Roman" w:cs="Times New Roman"/>
                <w:bCs/>
                <w:sz w:val="24"/>
                <w:szCs w:val="24"/>
                <w:lang w:val="hr-HR"/>
              </w:rPr>
              <w:t>KUCANJA</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r>
      <w:tr w:rsidR="009A75A4" w:rsidRPr="00874932" w:rsidTr="009A75A4">
        <w:trPr>
          <w:trHeight w:val="420"/>
          <w:tblCellSpacing w:w="0" w:type="dxa"/>
        </w:trPr>
        <w:tc>
          <w:tcPr>
            <w:tcW w:w="2670" w:type="dxa"/>
            <w:tcBorders>
              <w:top w:val="single" w:sz="6" w:space="0" w:color="FFFFFF"/>
              <w:left w:val="single" w:sz="12" w:space="0" w:color="FFFFFF"/>
              <w:bottom w:val="single" w:sz="12"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MIRIS</w:t>
            </w:r>
          </w:p>
        </w:tc>
        <w:tc>
          <w:tcPr>
            <w:tcW w:w="2420" w:type="dxa"/>
            <w:tcBorders>
              <w:top w:val="single" w:sz="6" w:space="0" w:color="FFFFFF"/>
              <w:left w:val="single" w:sz="6" w:space="0" w:color="FFFFFF"/>
              <w:bottom w:val="single" w:sz="12"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2406" w:type="dxa"/>
            <w:tcBorders>
              <w:top w:val="single" w:sz="6" w:space="0" w:color="FFFFFF"/>
              <w:left w:val="single" w:sz="6" w:space="0" w:color="FFFFFF"/>
              <w:bottom w:val="single" w:sz="12"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1970" w:type="dxa"/>
            <w:tcBorders>
              <w:top w:val="single" w:sz="6" w:space="0" w:color="FFFFFF"/>
              <w:left w:val="single" w:sz="6" w:space="0" w:color="FFFFFF"/>
              <w:bottom w:val="single" w:sz="12" w:space="0" w:color="FFFFFF"/>
              <w:right w:val="single" w:sz="12"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r>
    </w:tbl>
    <w:p w:rsidR="00327604" w:rsidRPr="00790F8B" w:rsidRDefault="009A75A4" w:rsidP="00790F8B">
      <w:pPr>
        <w:autoSpaceDE w:val="0"/>
        <w:autoSpaceDN w:val="0"/>
        <w:adjustRightInd w:val="0"/>
        <w:spacing w:line="360" w:lineRule="auto"/>
        <w:jc w:val="center"/>
        <w:rPr>
          <w:rFonts w:cs="OfficinaSansC-Book"/>
          <w:color w:val="000000"/>
          <w:sz w:val="24"/>
          <w:szCs w:val="24"/>
          <w:lang w:val="hr-HR"/>
        </w:rPr>
      </w:pPr>
      <w:r w:rsidRPr="009A75A4">
        <w:rPr>
          <w:rFonts w:cs="OfficinaSansC-Book"/>
          <w:color w:val="000000"/>
          <w:sz w:val="24"/>
          <w:szCs w:val="24"/>
          <w:lang w:val="it-IT"/>
        </w:rPr>
        <w:t>Tabela:</w:t>
      </w:r>
      <w:r w:rsidRPr="00874932">
        <w:rPr>
          <w:rFonts w:ascii="Times New Roman" w:eastAsia="Times New Roman" w:hAnsi="Times New Roman"/>
          <w:color w:val="FFFFFF"/>
          <w:sz w:val="36"/>
          <w:szCs w:val="36"/>
          <w:lang w:val="hr-HR" w:eastAsia="hr-HR"/>
        </w:rPr>
        <w:t xml:space="preserve"> </w:t>
      </w:r>
      <w:r>
        <w:rPr>
          <w:rFonts w:cs="OfficinaSansC-Book"/>
          <w:color w:val="000000"/>
          <w:sz w:val="24"/>
          <w:szCs w:val="24"/>
          <w:lang w:val="hr-HR"/>
        </w:rPr>
        <w:t>Poređenje</w:t>
      </w:r>
      <w:r w:rsidRPr="00874932">
        <w:rPr>
          <w:rFonts w:cs="OfficinaSansC-Book"/>
          <w:color w:val="000000"/>
          <w:sz w:val="24"/>
          <w:szCs w:val="24"/>
          <w:lang w:val="hr-HR"/>
        </w:rPr>
        <w:t xml:space="preserve"> biometrijskih tehnika prema univerzalnosti, jedinstvenosti i trajnosti</w:t>
      </w:r>
    </w:p>
    <w:tbl>
      <w:tblPr>
        <w:tblW w:w="9490" w:type="dxa"/>
        <w:tblCellSpacing w:w="0" w:type="dxa"/>
        <w:tblCellMar>
          <w:left w:w="0" w:type="dxa"/>
          <w:right w:w="0" w:type="dxa"/>
        </w:tblCellMar>
        <w:tblLook w:val="0000" w:firstRow="0" w:lastRow="0" w:firstColumn="0" w:lastColumn="0" w:noHBand="0" w:noVBand="0"/>
      </w:tblPr>
      <w:tblGrid>
        <w:gridCol w:w="2648"/>
        <w:gridCol w:w="2409"/>
        <w:gridCol w:w="2401"/>
        <w:gridCol w:w="2032"/>
      </w:tblGrid>
      <w:tr w:rsidR="009A75A4" w:rsidRPr="00850D1E" w:rsidTr="009A75A4">
        <w:trPr>
          <w:trHeight w:val="954"/>
          <w:tblCellSpacing w:w="0" w:type="dxa"/>
        </w:trPr>
        <w:tc>
          <w:tcPr>
            <w:tcW w:w="2648" w:type="dxa"/>
            <w:tcBorders>
              <w:top w:val="single" w:sz="12" w:space="0" w:color="FFFFFF"/>
              <w:left w:val="single" w:sz="12" w:space="0" w:color="FFFFFF"/>
              <w:bottom w:val="single" w:sz="6" w:space="0" w:color="FFFFFF"/>
              <w:right w:val="single" w:sz="6" w:space="0" w:color="FFFFFF"/>
            </w:tcBorders>
            <w:shd w:val="clear" w:color="auto" w:fill="BFBFBF" w:themeFill="background1" w:themeFillShade="BF"/>
          </w:tcPr>
          <w:p w:rsidR="0093231E"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 xml:space="preserve">METODE </w:t>
            </w:r>
          </w:p>
          <w:p w:rsidR="009A75A4" w:rsidRPr="009A75A4" w:rsidRDefault="009A75A4" w:rsidP="0093231E">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BIOMETRIJE</w:t>
            </w:r>
          </w:p>
        </w:tc>
        <w:tc>
          <w:tcPr>
            <w:tcW w:w="2409" w:type="dxa"/>
            <w:tcBorders>
              <w:top w:val="single" w:sz="12"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PRIKUPLJIVOST</w:t>
            </w:r>
          </w:p>
        </w:tc>
        <w:tc>
          <w:tcPr>
            <w:tcW w:w="2401" w:type="dxa"/>
            <w:tcBorders>
              <w:top w:val="single" w:sz="12"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0A7A51"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Pr>
                <w:rFonts w:ascii="Times New Roman" w:hAnsi="Times New Roman" w:cs="Times New Roman"/>
                <w:bCs/>
                <w:color w:val="000000"/>
                <w:sz w:val="24"/>
                <w:szCs w:val="24"/>
                <w:lang w:val="hr-HR"/>
              </w:rPr>
              <w:t>IZVODLJIVOST</w:t>
            </w:r>
          </w:p>
        </w:tc>
        <w:tc>
          <w:tcPr>
            <w:tcW w:w="2032" w:type="dxa"/>
            <w:tcBorders>
              <w:top w:val="single" w:sz="12"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PRIHVATLJIVOST</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LICE</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r>
      <w:tr w:rsidR="009A75A4" w:rsidRPr="00850D1E" w:rsidTr="009A75A4">
        <w:trPr>
          <w:trHeight w:val="46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OTISAK PRSTA</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GEOMETRIJA DLANA</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Pr>
                <w:rFonts w:ascii="Times New Roman" w:hAnsi="Times New Roman" w:cs="Times New Roman"/>
                <w:bCs/>
                <w:color w:val="000000"/>
                <w:sz w:val="24"/>
                <w:szCs w:val="24"/>
                <w:lang w:val="hr-HR"/>
              </w:rPr>
              <w:t>ROŽNJAČA</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DNK</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POTPIS</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lastRenderedPageBreak/>
              <w:t>GLAS</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9A75A4">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 xml:space="preserve">DINAMIKA </w:t>
            </w:r>
            <w:r>
              <w:rPr>
                <w:rFonts w:ascii="Times New Roman" w:hAnsi="Times New Roman" w:cs="Times New Roman"/>
                <w:bCs/>
                <w:color w:val="000000"/>
                <w:sz w:val="24"/>
                <w:szCs w:val="24"/>
                <w:lang w:val="hr-HR"/>
              </w:rPr>
              <w:t>KUCANJA</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r>
      <w:tr w:rsidR="009A75A4" w:rsidRPr="00850D1E" w:rsidTr="009A75A4">
        <w:trPr>
          <w:trHeight w:val="390"/>
          <w:tblCellSpacing w:w="0" w:type="dxa"/>
        </w:trPr>
        <w:tc>
          <w:tcPr>
            <w:tcW w:w="2648" w:type="dxa"/>
            <w:tcBorders>
              <w:top w:val="single" w:sz="6" w:space="0" w:color="FFFFFF"/>
              <w:left w:val="single" w:sz="12" w:space="0" w:color="FFFFFF"/>
              <w:bottom w:val="single" w:sz="12"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MIRIS</w:t>
            </w:r>
          </w:p>
        </w:tc>
        <w:tc>
          <w:tcPr>
            <w:tcW w:w="2409" w:type="dxa"/>
            <w:tcBorders>
              <w:top w:val="single" w:sz="6" w:space="0" w:color="FFFFFF"/>
              <w:left w:val="single" w:sz="6" w:space="0" w:color="FFFFFF"/>
              <w:bottom w:val="single" w:sz="12"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401" w:type="dxa"/>
            <w:tcBorders>
              <w:top w:val="single" w:sz="6" w:space="0" w:color="FFFFFF"/>
              <w:left w:val="single" w:sz="6" w:space="0" w:color="FFFFFF"/>
              <w:bottom w:val="single" w:sz="12"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032" w:type="dxa"/>
            <w:tcBorders>
              <w:top w:val="single" w:sz="6" w:space="0" w:color="FFFFFF"/>
              <w:left w:val="single" w:sz="6" w:space="0" w:color="FFFFFF"/>
              <w:bottom w:val="single" w:sz="12" w:space="0" w:color="FFFFFF"/>
              <w:right w:val="single" w:sz="12"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r>
    </w:tbl>
    <w:p w:rsidR="009A75A4" w:rsidRDefault="009A75A4" w:rsidP="009A75A4">
      <w:pPr>
        <w:jc w:val="center"/>
        <w:rPr>
          <w:rFonts w:cs="OfficinaSansC-Bold"/>
          <w:bCs/>
          <w:color w:val="000000"/>
          <w:sz w:val="24"/>
          <w:szCs w:val="24"/>
          <w:lang w:val="hr-HR"/>
        </w:rPr>
      </w:pPr>
      <w:r w:rsidRPr="009A75A4">
        <w:rPr>
          <w:rFonts w:cs="OfficinaSansC-Bold"/>
          <w:bCs/>
          <w:color w:val="000000"/>
          <w:sz w:val="24"/>
          <w:szCs w:val="24"/>
          <w:lang w:val="hr-HR"/>
        </w:rPr>
        <w:t>Tabela:</w:t>
      </w:r>
      <w:r>
        <w:rPr>
          <w:rFonts w:cs="OfficinaSansC-Bold"/>
          <w:bCs/>
          <w:color w:val="000000"/>
          <w:sz w:val="24"/>
          <w:szCs w:val="24"/>
          <w:lang w:val="hr-HR"/>
        </w:rPr>
        <w:t xml:space="preserve"> Poređeje</w:t>
      </w:r>
      <w:r w:rsidRPr="00850D1E">
        <w:rPr>
          <w:rFonts w:cs="OfficinaSansC-Bold"/>
          <w:bCs/>
          <w:color w:val="000000"/>
          <w:sz w:val="24"/>
          <w:szCs w:val="24"/>
          <w:lang w:val="hr-HR"/>
        </w:rPr>
        <w:t xml:space="preserve"> biometrijskih tehnika </w:t>
      </w:r>
      <w:r w:rsidR="00A12DBC">
        <w:rPr>
          <w:rFonts w:cs="OfficinaSansC-Bold"/>
          <w:bCs/>
          <w:color w:val="000000"/>
          <w:sz w:val="24"/>
          <w:szCs w:val="24"/>
          <w:lang w:val="hr-HR"/>
        </w:rPr>
        <w:t xml:space="preserve">prema prikupljivosti, izvodljivosti </w:t>
      </w:r>
      <w:r w:rsidRPr="00850D1E">
        <w:rPr>
          <w:rFonts w:cs="OfficinaSansC-Bold"/>
          <w:bCs/>
          <w:color w:val="000000"/>
          <w:sz w:val="24"/>
          <w:szCs w:val="24"/>
          <w:lang w:val="hr-HR"/>
        </w:rPr>
        <w:t>i i prihvatljivosti</w:t>
      </w:r>
    </w:p>
    <w:p w:rsidR="0070741C" w:rsidRDefault="0070741C" w:rsidP="00B942F1">
      <w:pPr>
        <w:rPr>
          <w:rFonts w:cs="OfficinaSansC-Bold"/>
          <w:bCs/>
          <w:color w:val="000000"/>
          <w:sz w:val="24"/>
          <w:szCs w:val="24"/>
          <w:lang w:val="hr-HR"/>
        </w:rPr>
      </w:pPr>
    </w:p>
    <w:p w:rsidR="0070741C" w:rsidRDefault="0070741C" w:rsidP="00965406">
      <w:pPr>
        <w:pStyle w:val="Heading1"/>
        <w:numPr>
          <w:ilvl w:val="0"/>
          <w:numId w:val="2"/>
        </w:numPr>
        <w:jc w:val="center"/>
        <w:rPr>
          <w:rFonts w:ascii="Times New Roman" w:hAnsi="Times New Roman" w:cs="Times New Roman"/>
          <w:lang w:val="hr-HR"/>
        </w:rPr>
      </w:pPr>
      <w:bookmarkStart w:id="144" w:name="_Toc93884138"/>
      <w:r w:rsidRPr="0070741C">
        <w:rPr>
          <w:rFonts w:ascii="Times New Roman" w:hAnsi="Times New Roman" w:cs="Times New Roman"/>
          <w:lang w:val="hr-HR"/>
        </w:rPr>
        <w:t>Zaključak</w:t>
      </w:r>
      <w:bookmarkEnd w:id="144"/>
    </w:p>
    <w:p w:rsidR="00B942F1" w:rsidRDefault="00B942F1" w:rsidP="00B942F1">
      <w:pPr>
        <w:rPr>
          <w:lang w:val="hr-HR"/>
        </w:rPr>
      </w:pPr>
    </w:p>
    <w:p w:rsidR="00F869F9" w:rsidRDefault="00F869F9" w:rsidP="00F869F9">
      <w:pPr>
        <w:autoSpaceDE w:val="0"/>
        <w:autoSpaceDN w:val="0"/>
        <w:adjustRightInd w:val="0"/>
        <w:spacing w:after="0" w:line="360" w:lineRule="auto"/>
        <w:jc w:val="both"/>
        <w:rPr>
          <w:rFonts w:ascii="Times New Roman" w:hAnsi="Times New Roman" w:cs="Times New Roman"/>
          <w:color w:val="000000"/>
          <w:sz w:val="24"/>
          <w:szCs w:val="24"/>
          <w:lang w:val="it-IT"/>
        </w:rPr>
      </w:pPr>
      <w:r>
        <w:rPr>
          <w:rFonts w:ascii="Times New Roman" w:hAnsi="Times New Roman" w:cs="Times New Roman"/>
          <w:color w:val="000000"/>
          <w:sz w:val="24"/>
          <w:szCs w:val="24"/>
          <w:lang w:val="it-IT"/>
        </w:rPr>
        <w:t>Biometrij</w:t>
      </w:r>
      <w:r w:rsidR="00790F8B">
        <w:rPr>
          <w:rFonts w:ascii="Times New Roman" w:hAnsi="Times New Roman" w:cs="Times New Roman"/>
          <w:color w:val="000000"/>
          <w:sz w:val="24"/>
          <w:szCs w:val="24"/>
          <w:lang w:val="it-IT"/>
        </w:rPr>
        <w:t>a svakodnevno postaje sve češći oblik</w:t>
      </w:r>
      <w:r>
        <w:rPr>
          <w:rFonts w:ascii="Times New Roman" w:hAnsi="Times New Roman" w:cs="Times New Roman"/>
          <w:color w:val="000000"/>
          <w:sz w:val="24"/>
          <w:szCs w:val="24"/>
          <w:lang w:val="it-IT"/>
        </w:rPr>
        <w:t xml:space="preserve"> autentifikacije u različitim sferama života pa je tako korišćenje biometrije radi prepoznavanja nečijeg identiteta praćenjem njegovih fizičkih karakteristika ili ponašanja, već duže vreme deo stvarnosti. </w:t>
      </w:r>
      <w:r w:rsidR="00790F8B">
        <w:rPr>
          <w:rFonts w:ascii="Times New Roman" w:hAnsi="Times New Roman" w:cs="Times New Roman"/>
          <w:color w:val="000000"/>
          <w:sz w:val="24"/>
          <w:szCs w:val="24"/>
          <w:lang w:val="it-IT"/>
        </w:rPr>
        <w:t>O</w:t>
      </w:r>
      <w:r>
        <w:rPr>
          <w:rFonts w:ascii="Times New Roman" w:hAnsi="Times New Roman" w:cs="Times New Roman"/>
          <w:color w:val="000000"/>
          <w:sz w:val="24"/>
          <w:szCs w:val="24"/>
          <w:lang w:val="it-IT"/>
        </w:rPr>
        <w:t>snovna namena biometrije je kontrola ulaska ili izlaska sa određenih fizičkih lokacija. Kako bi se to ostvarilo, trenutno su u primeni različiti oblici biometrijskih tehnika, ali najpotpunije rešenje može se postići kombinovanjem različitih metoda – multimodnom biometrijom. Biometrija svoju primenu pronalazi i u kontroli radnog vremena zaposlenika korišćenjem kartica sa čipovima. Takođe, očekuje se da će biometrija imati značajnu ulogu i u bankarstvu.</w:t>
      </w:r>
    </w:p>
    <w:p w:rsidR="00F869F9" w:rsidRPr="00790F8B" w:rsidRDefault="00F869F9" w:rsidP="00790F8B">
      <w:pPr>
        <w:autoSpaceDE w:val="0"/>
        <w:autoSpaceDN w:val="0"/>
        <w:adjustRightInd w:val="0"/>
        <w:spacing w:after="0" w:line="360" w:lineRule="auto"/>
        <w:jc w:val="both"/>
        <w:rPr>
          <w:rFonts w:ascii="Times New Roman" w:hAnsi="Times New Roman" w:cs="Times New Roman"/>
          <w:color w:val="000000"/>
          <w:sz w:val="24"/>
          <w:szCs w:val="24"/>
          <w:lang w:val="it-IT"/>
        </w:rPr>
      </w:pPr>
      <w:r>
        <w:rPr>
          <w:rFonts w:ascii="Times New Roman" w:hAnsi="Times New Roman" w:cs="Times New Roman"/>
          <w:color w:val="000000"/>
          <w:sz w:val="24"/>
          <w:szCs w:val="24"/>
          <w:lang w:val="it-IT"/>
        </w:rPr>
        <w:t xml:space="preserve">Iako biometrija poseduje značajne prednosti, prvenstveno povećavanje sigurnosti u smislu autentifikacije korisnika, ista ipak ima i svoje nedostatke. </w:t>
      </w:r>
      <w:r>
        <w:rPr>
          <w:rStyle w:val="fontstyle01"/>
          <w:rFonts w:ascii="Times New Roman" w:hAnsi="Times New Roman" w:cs="Times New Roman"/>
        </w:rPr>
        <w:t>Iako biometrija postaje sastavni deo sistema za upravljanje identitetima, za sada, ipak ne</w:t>
      </w:r>
      <w:r>
        <w:rPr>
          <w:rFonts w:ascii="Times New Roman" w:hAnsi="Times New Roman" w:cs="Times New Roman"/>
          <w:color w:val="000000"/>
          <w:sz w:val="24"/>
          <w:szCs w:val="24"/>
        </w:rPr>
        <w:t xml:space="preserve"> </w:t>
      </w:r>
      <w:r>
        <w:rPr>
          <w:rStyle w:val="fontstyle01"/>
          <w:rFonts w:ascii="Times New Roman" w:hAnsi="Times New Roman" w:cs="Times New Roman"/>
        </w:rPr>
        <w:t>obezbeđuje 100% tačnosti. Faktori koji utiču na to su spoljni uticaji, neuniverzalnost,</w:t>
      </w:r>
      <w:r>
        <w:rPr>
          <w:rFonts w:ascii="Times New Roman" w:hAnsi="Times New Roman" w:cs="Times New Roman"/>
          <w:color w:val="000000"/>
          <w:sz w:val="24"/>
          <w:szCs w:val="24"/>
        </w:rPr>
        <w:t xml:space="preserve"> </w:t>
      </w:r>
      <w:r>
        <w:rPr>
          <w:rStyle w:val="fontstyle01"/>
          <w:rFonts w:ascii="Times New Roman" w:hAnsi="Times New Roman" w:cs="Times New Roman"/>
        </w:rPr>
        <w:t xml:space="preserve">nesvojstvenost i nedostatak dovoljno nepromenljivih informacija. </w:t>
      </w:r>
      <w:r>
        <w:rPr>
          <w:rFonts w:ascii="Times New Roman" w:hAnsi="Times New Roman" w:cs="Times New Roman"/>
          <w:sz w:val="24"/>
          <w:szCs w:val="24"/>
        </w:rPr>
        <w:t>Još jedna mana biometrije je to što ova tehnologija može biti zloupotrebljena. U društvu je vođena velika polemika i zabrinutost, da bi biometrijski podaci mogli da se shvate kao povreda lične privatnosti, međutim bilo koja baza ličnih podataka ako se nepropisno koristi i zloupotrebljava može biti pretnja po privatnost određene osobe.</w:t>
      </w:r>
    </w:p>
    <w:p w:rsidR="00F869F9" w:rsidRDefault="00F869F9" w:rsidP="00F869F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Ove dileme bile su tema mnogih konferencija na mnogim evropskim forumima,</w:t>
      </w:r>
      <w:r w:rsidR="00790F8B">
        <w:rPr>
          <w:rFonts w:ascii="Times New Roman" w:hAnsi="Times New Roman" w:cs="Times New Roman"/>
          <w:sz w:val="24"/>
          <w:szCs w:val="24"/>
        </w:rPr>
        <w:t xml:space="preserve"> </w:t>
      </w:r>
      <w:r w:rsidR="003A2ADF">
        <w:rPr>
          <w:rFonts w:ascii="Times New Roman" w:hAnsi="Times New Roman" w:cs="Times New Roman"/>
          <w:sz w:val="24"/>
          <w:szCs w:val="24"/>
        </w:rPr>
        <w:t>ali</w:t>
      </w:r>
      <w:r>
        <w:rPr>
          <w:rFonts w:ascii="Times New Roman" w:hAnsi="Times New Roman" w:cs="Times New Roman"/>
          <w:sz w:val="24"/>
          <w:szCs w:val="24"/>
        </w:rPr>
        <w:t xml:space="preserve"> u ovoj oblasti u zemljama Zapadnog Balkana, pa samim tim i u Srbiji malo ko se ozbiljnije bavio ovom tematikom. </w:t>
      </w:r>
    </w:p>
    <w:p w:rsidR="009A75A4" w:rsidRPr="003A2ADF" w:rsidRDefault="00F869F9" w:rsidP="003A2AD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Kroz razvoj novih tehnologija verujemo da će i ova oblast napredovati i sve više se usavršavati, te samim tim neće dolaziti do zloupotrebe i da ćemo jednog dana reći da se osećamo relativno sigurno u društvu u kojem živimo uprkos raznim terorističkim i kriminalnim pretnjama, što je svrha i cilj sigurne i odgovorne upotrebe biome</w:t>
      </w:r>
      <w:r w:rsidR="00790F8B">
        <w:rPr>
          <w:rFonts w:ascii="Times New Roman" w:hAnsi="Times New Roman" w:cs="Times New Roman"/>
          <w:sz w:val="24"/>
          <w:szCs w:val="24"/>
        </w:rPr>
        <w:t>trije i biometrijskih podataka.</w:t>
      </w:r>
    </w:p>
    <w:p w:rsidR="00B942F1" w:rsidRPr="00790F8B" w:rsidRDefault="00034EE0" w:rsidP="00B942F1">
      <w:pPr>
        <w:pStyle w:val="Heading1"/>
        <w:numPr>
          <w:ilvl w:val="0"/>
          <w:numId w:val="2"/>
        </w:numPr>
        <w:spacing w:before="0" w:line="360" w:lineRule="auto"/>
        <w:jc w:val="center"/>
        <w:rPr>
          <w:rFonts w:ascii="Times New Roman" w:hAnsi="Times New Roman" w:cs="Times New Roman"/>
          <w:color w:val="000000" w:themeColor="text1"/>
        </w:rPr>
      </w:pPr>
      <w:bookmarkStart w:id="145" w:name="_Toc93884139"/>
      <w:r w:rsidRPr="00094C1D">
        <w:rPr>
          <w:rFonts w:ascii="Times New Roman" w:hAnsi="Times New Roman" w:cs="Times New Roman"/>
          <w:color w:val="000000" w:themeColor="text1"/>
        </w:rPr>
        <w:lastRenderedPageBreak/>
        <w:t>Literatura</w:t>
      </w:r>
      <w:bookmarkEnd w:id="145"/>
    </w:p>
    <w:p w:rsidR="007A332F" w:rsidRPr="007A332F" w:rsidRDefault="007A332F" w:rsidP="007F5260">
      <w:pPr>
        <w:spacing w:after="0" w:line="360" w:lineRule="auto"/>
      </w:pPr>
    </w:p>
    <w:p w:rsidR="00034EE0" w:rsidRPr="00790F8B" w:rsidRDefault="00034EE0" w:rsidP="007F5260">
      <w:pPr>
        <w:pStyle w:val="ListParagraph"/>
        <w:numPr>
          <w:ilvl w:val="0"/>
          <w:numId w:val="3"/>
        </w:numPr>
        <w:spacing w:after="0" w:line="360" w:lineRule="auto"/>
        <w:rPr>
          <w:rFonts w:ascii="Times New Roman" w:hAnsi="Times New Roman" w:cs="Times New Roman"/>
          <w:sz w:val="24"/>
          <w:szCs w:val="24"/>
        </w:rPr>
      </w:pPr>
      <w:r w:rsidRPr="00790F8B">
        <w:rPr>
          <w:rFonts w:ascii="Times New Roman" w:hAnsi="Times New Roman" w:cs="Times New Roman"/>
          <w:noProof/>
          <w:sz w:val="24"/>
          <w:szCs w:val="24"/>
        </w:rPr>
        <w:t>Introduction to biometrics- Anil K. Jain, Arun A. Ross, Karthik Nandakumar</w:t>
      </w:r>
    </w:p>
    <w:p w:rsidR="00034EE0" w:rsidRPr="00790F8B" w:rsidRDefault="00034EE0" w:rsidP="007F5260">
      <w:pPr>
        <w:pStyle w:val="ListParagraph"/>
        <w:numPr>
          <w:ilvl w:val="0"/>
          <w:numId w:val="3"/>
        </w:numPr>
        <w:spacing w:after="0" w:line="360" w:lineRule="auto"/>
        <w:rPr>
          <w:rFonts w:ascii="Times New Roman" w:hAnsi="Times New Roman" w:cs="Times New Roman"/>
          <w:sz w:val="24"/>
          <w:szCs w:val="24"/>
        </w:rPr>
      </w:pPr>
      <w:r w:rsidRPr="00790F8B">
        <w:rPr>
          <w:rFonts w:ascii="Times New Roman" w:hAnsi="Times New Roman" w:cs="Times New Roman"/>
          <w:sz w:val="24"/>
          <w:szCs w:val="24"/>
        </w:rPr>
        <w:t>https://en.wikipedia.org/wiki/Biometrics</w:t>
      </w:r>
    </w:p>
    <w:p w:rsidR="00034EE0" w:rsidRPr="00790F8B" w:rsidRDefault="007B3BE3" w:rsidP="007F5260">
      <w:pPr>
        <w:pStyle w:val="ListParagraph"/>
        <w:numPr>
          <w:ilvl w:val="0"/>
          <w:numId w:val="3"/>
        </w:numPr>
        <w:spacing w:after="0" w:line="360" w:lineRule="auto"/>
        <w:rPr>
          <w:rFonts w:ascii="Times New Roman" w:hAnsi="Times New Roman" w:cs="Times New Roman"/>
          <w:sz w:val="24"/>
          <w:szCs w:val="24"/>
        </w:rPr>
      </w:pPr>
      <w:hyperlink r:id="rId37" w:history="1">
        <w:r w:rsidR="00925E7C" w:rsidRPr="00790F8B">
          <w:rPr>
            <w:rStyle w:val="Hyperlink"/>
            <w:rFonts w:ascii="Times New Roman" w:hAnsi="Times New Roman" w:cs="Times New Roman"/>
            <w:sz w:val="24"/>
            <w:szCs w:val="24"/>
          </w:rPr>
          <w:t>https://www.jumio.com/identification-authentication-verification-compared/</w:t>
        </w:r>
      </w:hyperlink>
    </w:p>
    <w:p w:rsidR="00925E7C" w:rsidRPr="00790F8B" w:rsidRDefault="00925E7C" w:rsidP="007F5260">
      <w:pPr>
        <w:pStyle w:val="ListParagraph"/>
        <w:numPr>
          <w:ilvl w:val="0"/>
          <w:numId w:val="3"/>
        </w:numPr>
        <w:spacing w:after="0" w:line="360" w:lineRule="auto"/>
        <w:rPr>
          <w:rFonts w:ascii="Times New Roman" w:hAnsi="Times New Roman" w:cs="Times New Roman"/>
          <w:noProof/>
          <w:sz w:val="24"/>
          <w:szCs w:val="24"/>
        </w:rPr>
      </w:pPr>
      <w:r w:rsidRPr="00790F8B">
        <w:rPr>
          <w:rFonts w:ascii="Times New Roman" w:hAnsi="Times New Roman" w:cs="Times New Roman"/>
          <w:noProof/>
          <w:sz w:val="24"/>
          <w:szCs w:val="24"/>
        </w:rPr>
        <w:t>M.Pettersson, M.Obrink. How secure is your biometric solution ? Precise Biometrics White</w:t>
      </w:r>
      <w:r w:rsidR="00790F8B">
        <w:rPr>
          <w:rFonts w:ascii="Times New Roman" w:hAnsi="Times New Roman" w:cs="Times New Roman"/>
          <w:noProof/>
          <w:sz w:val="24"/>
          <w:szCs w:val="24"/>
        </w:rPr>
        <w:t xml:space="preserve"> </w:t>
      </w:r>
      <w:r w:rsidRPr="00790F8B">
        <w:rPr>
          <w:rFonts w:ascii="Times New Roman" w:hAnsi="Times New Roman" w:cs="Times New Roman"/>
          <w:noProof/>
          <w:sz w:val="24"/>
          <w:szCs w:val="24"/>
        </w:rPr>
        <w:t>Paper, Lund, Sweden, February 2002.</w:t>
      </w:r>
    </w:p>
    <w:p w:rsidR="00CD4786" w:rsidRPr="00790F8B" w:rsidRDefault="00CD4786" w:rsidP="007F5260">
      <w:pPr>
        <w:pStyle w:val="ListParagraph"/>
        <w:numPr>
          <w:ilvl w:val="0"/>
          <w:numId w:val="3"/>
        </w:numPr>
        <w:spacing w:after="0" w:line="360" w:lineRule="auto"/>
        <w:rPr>
          <w:rFonts w:ascii="Times New Roman" w:hAnsi="Times New Roman" w:cs="Times New Roman"/>
          <w:noProof/>
          <w:sz w:val="24"/>
          <w:szCs w:val="24"/>
        </w:rPr>
      </w:pPr>
      <w:r w:rsidRPr="00790F8B">
        <w:rPr>
          <w:rFonts w:ascii="Times New Roman" w:hAnsi="Times New Roman" w:cs="Times New Roman"/>
          <w:sz w:val="24"/>
          <w:szCs w:val="24"/>
          <w:lang w:val="hr-HR"/>
        </w:rPr>
        <w:t xml:space="preserve">Genetic Programming, </w:t>
      </w:r>
      <w:hyperlink r:id="rId38" w:history="1">
        <w:r w:rsidR="007F5260" w:rsidRPr="00790F8B">
          <w:rPr>
            <w:rStyle w:val="Hyperlink"/>
            <w:rFonts w:ascii="Times New Roman" w:hAnsi="Times New Roman" w:cs="Times New Roman"/>
            <w:i/>
            <w:iCs/>
            <w:sz w:val="24"/>
            <w:szCs w:val="24"/>
            <w:lang w:val="hr-HR"/>
          </w:rPr>
          <w:t>http://citeseer.nj.nec.com/correct/211802</w:t>
        </w:r>
      </w:hyperlink>
    </w:p>
    <w:p w:rsidR="007F5260" w:rsidRPr="00790F8B" w:rsidRDefault="007F5260" w:rsidP="007F5260">
      <w:pPr>
        <w:pStyle w:val="ListParagraph"/>
        <w:numPr>
          <w:ilvl w:val="0"/>
          <w:numId w:val="3"/>
        </w:numPr>
        <w:spacing w:after="0" w:line="360" w:lineRule="auto"/>
        <w:rPr>
          <w:rStyle w:val="y2iqfc"/>
          <w:rFonts w:ascii="Times New Roman" w:eastAsia="Times New Roman" w:hAnsi="Times New Roman" w:cs="Times New Roman"/>
          <w:sz w:val="24"/>
          <w:szCs w:val="24"/>
        </w:rPr>
      </w:pPr>
      <w:r w:rsidRPr="00790F8B">
        <w:rPr>
          <w:rStyle w:val="y2iqfc"/>
          <w:rFonts w:ascii="Times New Roman" w:eastAsia="Times New Roman" w:hAnsi="Times New Roman" w:cs="Times New Roman"/>
          <w:sz w:val="24"/>
          <w:szCs w:val="24"/>
        </w:rPr>
        <w:t>R.Volner, P.Boreš. Multi-Biometrics Techniques, Standards Activities and Experimenting,</w:t>
      </w:r>
      <w:r w:rsidR="00790F8B">
        <w:rPr>
          <w:rStyle w:val="y2iqfc"/>
          <w:rFonts w:ascii="Times New Roman" w:eastAsia="Times New Roman" w:hAnsi="Times New Roman" w:cs="Times New Roman"/>
          <w:sz w:val="24"/>
          <w:szCs w:val="24"/>
        </w:rPr>
        <w:t xml:space="preserve"> </w:t>
      </w:r>
      <w:r w:rsidRPr="00790F8B">
        <w:rPr>
          <w:rStyle w:val="y2iqfc"/>
          <w:rFonts w:ascii="Times New Roman" w:eastAsia="Times New Roman" w:hAnsi="Times New Roman" w:cs="Times New Roman"/>
          <w:sz w:val="24"/>
          <w:szCs w:val="24"/>
        </w:rPr>
        <w:t>Electronics and Electrical Engineering No 8., Czech Technical University in Prague, 2006</w:t>
      </w:r>
    </w:p>
    <w:p w:rsidR="008C59A0" w:rsidRPr="00790F8B" w:rsidRDefault="007B3BE3" w:rsidP="008C59A0">
      <w:pPr>
        <w:pStyle w:val="ListParagraph"/>
        <w:numPr>
          <w:ilvl w:val="0"/>
          <w:numId w:val="3"/>
        </w:numPr>
        <w:spacing w:after="0" w:line="360" w:lineRule="auto"/>
        <w:rPr>
          <w:rStyle w:val="y2iqfc"/>
          <w:rFonts w:ascii="Times New Roman" w:eastAsia="Times New Roman" w:hAnsi="Times New Roman" w:cs="Times New Roman"/>
          <w:sz w:val="24"/>
          <w:szCs w:val="24"/>
        </w:rPr>
      </w:pPr>
      <w:hyperlink r:id="rId39" w:history="1">
        <w:r w:rsidR="006F4FF3" w:rsidRPr="00790F8B">
          <w:rPr>
            <w:rStyle w:val="Hyperlink"/>
            <w:rFonts w:ascii="Times New Roman" w:eastAsia="Times New Roman" w:hAnsi="Times New Roman" w:cs="Times New Roman"/>
            <w:sz w:val="24"/>
            <w:szCs w:val="24"/>
          </w:rPr>
          <w:t>https://hrcak.srce.hr/file/117825</w:t>
        </w:r>
      </w:hyperlink>
    </w:p>
    <w:p w:rsidR="006F4FF3" w:rsidRPr="00790F8B" w:rsidRDefault="007B3BE3" w:rsidP="006F4FF3">
      <w:pPr>
        <w:pStyle w:val="ListParagraph"/>
        <w:numPr>
          <w:ilvl w:val="0"/>
          <w:numId w:val="3"/>
        </w:numPr>
        <w:spacing w:after="0" w:line="360" w:lineRule="auto"/>
        <w:rPr>
          <w:rStyle w:val="y2iqfc"/>
          <w:rFonts w:ascii="Times New Roman" w:eastAsia="Times New Roman" w:hAnsi="Times New Roman" w:cs="Times New Roman"/>
          <w:sz w:val="24"/>
          <w:szCs w:val="24"/>
        </w:rPr>
      </w:pPr>
      <w:hyperlink r:id="rId40" w:history="1">
        <w:r w:rsidR="006F4FF3" w:rsidRPr="00790F8B">
          <w:rPr>
            <w:rStyle w:val="Hyperlink"/>
            <w:rFonts w:ascii="Times New Roman" w:eastAsia="Times New Roman" w:hAnsi="Times New Roman" w:cs="Times New Roman"/>
            <w:sz w:val="24"/>
            <w:szCs w:val="24"/>
          </w:rPr>
          <w:t>https://link.springer.com/article/10.1007/s12559-020-09755-z</w:t>
        </w:r>
      </w:hyperlink>
    </w:p>
    <w:p w:rsidR="006F4FF3" w:rsidRPr="00790F8B" w:rsidRDefault="007B3BE3" w:rsidP="006F4FF3">
      <w:pPr>
        <w:pStyle w:val="ListParagraph"/>
        <w:numPr>
          <w:ilvl w:val="0"/>
          <w:numId w:val="3"/>
        </w:numPr>
        <w:spacing w:after="0" w:line="360" w:lineRule="auto"/>
        <w:rPr>
          <w:rStyle w:val="y2iqfc"/>
          <w:rFonts w:ascii="Times New Roman" w:eastAsia="Times New Roman" w:hAnsi="Times New Roman" w:cs="Times New Roman"/>
          <w:sz w:val="24"/>
          <w:szCs w:val="24"/>
        </w:rPr>
      </w:pPr>
      <w:hyperlink r:id="rId41" w:history="1">
        <w:r w:rsidR="00F8510D" w:rsidRPr="00790F8B">
          <w:rPr>
            <w:rStyle w:val="Hyperlink"/>
            <w:rFonts w:ascii="Times New Roman" w:eastAsia="Times New Roman" w:hAnsi="Times New Roman" w:cs="Times New Roman"/>
            <w:sz w:val="24"/>
            <w:szCs w:val="24"/>
          </w:rPr>
          <w:t>https://en.wikipedia.org/wiki/Keystroke_dynamics</w:t>
        </w:r>
      </w:hyperlink>
    </w:p>
    <w:p w:rsidR="00F8510D" w:rsidRPr="00790F8B" w:rsidRDefault="007B3BE3" w:rsidP="00F8510D">
      <w:pPr>
        <w:pStyle w:val="FootnoteText"/>
        <w:numPr>
          <w:ilvl w:val="0"/>
          <w:numId w:val="3"/>
        </w:numPr>
        <w:rPr>
          <w:rFonts w:ascii="Times New Roman" w:hAnsi="Times New Roman" w:cs="Times New Roman"/>
          <w:sz w:val="24"/>
          <w:szCs w:val="24"/>
          <w:lang w:val="sr-Latn-RS"/>
        </w:rPr>
      </w:pPr>
      <w:hyperlink r:id="rId42" w:history="1">
        <w:r w:rsidR="00F8510D" w:rsidRPr="00790F8B">
          <w:rPr>
            <w:rStyle w:val="Hyperlink"/>
            <w:rFonts w:ascii="Times New Roman" w:hAnsi="Times New Roman" w:cs="Times New Roman"/>
            <w:sz w:val="24"/>
            <w:szCs w:val="24"/>
          </w:rPr>
          <w:t>https://sr.wikipedia.org/sr/%D0%91%D0%B8%D0%BE%D0%BC%D0%B5%D1%82%D1%80%D0%B8%D1%98%D0%B0</w:t>
        </w:r>
      </w:hyperlink>
      <w:r w:rsidR="00F8510D" w:rsidRPr="00790F8B">
        <w:rPr>
          <w:rFonts w:ascii="Times New Roman" w:hAnsi="Times New Roman" w:cs="Times New Roman"/>
          <w:sz w:val="24"/>
          <w:szCs w:val="24"/>
        </w:rPr>
        <w:t xml:space="preserve"> </w:t>
      </w:r>
    </w:p>
    <w:p w:rsidR="00F8510D" w:rsidRPr="00790F8B" w:rsidRDefault="00C011DA" w:rsidP="006F4FF3">
      <w:pPr>
        <w:pStyle w:val="ListParagraph"/>
        <w:numPr>
          <w:ilvl w:val="0"/>
          <w:numId w:val="3"/>
        </w:numPr>
        <w:spacing w:after="0" w:line="360" w:lineRule="auto"/>
        <w:rPr>
          <w:rStyle w:val="y2iqfc"/>
          <w:rFonts w:ascii="Times New Roman" w:eastAsia="Times New Roman" w:hAnsi="Times New Roman" w:cs="Times New Roman"/>
          <w:sz w:val="24"/>
          <w:szCs w:val="24"/>
        </w:rPr>
      </w:pPr>
      <w:r w:rsidRPr="00790F8B">
        <w:rPr>
          <w:rFonts w:ascii="Times New Roman" w:hAnsi="Times New Roman" w:cs="Times New Roman"/>
          <w:sz w:val="24"/>
          <w:szCs w:val="24"/>
        </w:rPr>
        <w:t>Handbook of Biometrics edited by Anil K. Jain Michigan State University, USA Patrick Flynn University of Notre Dame, USA Arun A. Ross West Virginia University, USA</w:t>
      </w:r>
    </w:p>
    <w:sectPr w:rsidR="00F8510D" w:rsidRPr="00790F8B" w:rsidSect="00233DAD">
      <w:headerReference w:type="default" r:id="rId43"/>
      <w:footerReference w:type="default" r:id="rId4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3BE3" w:rsidRDefault="007B3BE3" w:rsidP="00233DAD">
      <w:pPr>
        <w:spacing w:after="0" w:line="240" w:lineRule="auto"/>
      </w:pPr>
      <w:r>
        <w:separator/>
      </w:r>
    </w:p>
  </w:endnote>
  <w:endnote w:type="continuationSeparator" w:id="0">
    <w:p w:rsidR="007B3BE3" w:rsidRDefault="007B3BE3" w:rsidP="00233D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SymbolMT">
    <w:panose1 w:val="00000000000000000000"/>
    <w:charset w:val="EE"/>
    <w:family w:val="auto"/>
    <w:notTrueType/>
    <w:pitch w:val="default"/>
    <w:sig w:usb0="00000005" w:usb1="00000000" w:usb2="00000000" w:usb3="00000000" w:csb0="00000002" w:csb1="00000000"/>
  </w:font>
  <w:font w:name="TimesNewRomanPS-BoldMT">
    <w:altName w:val="Times New Roman"/>
    <w:panose1 w:val="00000000000000000000"/>
    <w:charset w:val="00"/>
    <w:family w:val="roman"/>
    <w:notTrueType/>
    <w:pitch w:val="default"/>
  </w:font>
  <w:font w:name="OfficinaSansC-Book">
    <w:altName w:val="Arial"/>
    <w:panose1 w:val="00000000000000000000"/>
    <w:charset w:val="00"/>
    <w:family w:val="swiss"/>
    <w:notTrueType/>
    <w:pitch w:val="default"/>
    <w:sig w:usb0="00000007"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 w:name="OfficinaSansC-Bold">
    <w:altName w:val="Arial"/>
    <w:panose1 w:val="00000000000000000000"/>
    <w:charset w:val="00"/>
    <w:family w:val="swiss"/>
    <w:notTrueType/>
    <w:pitch w:val="default"/>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1105997"/>
      <w:docPartObj>
        <w:docPartGallery w:val="Page Numbers (Bottom of Page)"/>
        <w:docPartUnique/>
      </w:docPartObj>
    </w:sdtPr>
    <w:sdtEndPr>
      <w:rPr>
        <w:noProof/>
      </w:rPr>
    </w:sdtEndPr>
    <w:sdtContent>
      <w:p w:rsidR="00152B11" w:rsidRDefault="00152B11">
        <w:pPr>
          <w:pStyle w:val="Footer"/>
          <w:jc w:val="center"/>
        </w:pPr>
        <w:r>
          <w:fldChar w:fldCharType="begin"/>
        </w:r>
        <w:r>
          <w:instrText xml:space="preserve"> PAGE   \* MERGEFORMAT </w:instrText>
        </w:r>
        <w:r>
          <w:fldChar w:fldCharType="separate"/>
        </w:r>
        <w:r w:rsidR="00D75694">
          <w:rPr>
            <w:noProof/>
          </w:rPr>
          <w:t>3</w:t>
        </w:r>
        <w:r>
          <w:rPr>
            <w:noProof/>
          </w:rPr>
          <w:fldChar w:fldCharType="end"/>
        </w:r>
      </w:p>
    </w:sdtContent>
  </w:sdt>
  <w:p w:rsidR="00152B11" w:rsidRDefault="00152B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3BE3" w:rsidRDefault="007B3BE3" w:rsidP="00233DAD">
      <w:pPr>
        <w:spacing w:after="0" w:line="240" w:lineRule="auto"/>
      </w:pPr>
      <w:r>
        <w:separator/>
      </w:r>
    </w:p>
  </w:footnote>
  <w:footnote w:type="continuationSeparator" w:id="0">
    <w:p w:rsidR="007B3BE3" w:rsidRDefault="007B3BE3" w:rsidP="00233D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2B11" w:rsidRDefault="00152B11" w:rsidP="00233DAD">
    <w:pPr>
      <w:pStyle w:val="Header"/>
      <w:tabs>
        <w:tab w:val="clear" w:pos="4680"/>
        <w:tab w:val="clear" w:pos="9360"/>
        <w:tab w:val="left" w:pos="6756"/>
      </w:tabs>
    </w:pPr>
    <w: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F3E48"/>
    <w:multiLevelType w:val="hybridMultilevel"/>
    <w:tmpl w:val="1226B87E"/>
    <w:lvl w:ilvl="0" w:tplc="281A000F">
      <w:start w:val="1"/>
      <w:numFmt w:val="decimal"/>
      <w:lvlText w:val="%1."/>
      <w:lvlJc w:val="lef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1" w15:restartNumberingAfterBreak="0">
    <w:nsid w:val="01EC5C0C"/>
    <w:multiLevelType w:val="hybridMultilevel"/>
    <w:tmpl w:val="EFC85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055EA2"/>
    <w:multiLevelType w:val="hybridMultilevel"/>
    <w:tmpl w:val="914473FA"/>
    <w:lvl w:ilvl="0" w:tplc="04090011">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 w15:restartNumberingAfterBreak="0">
    <w:nsid w:val="09053E86"/>
    <w:multiLevelType w:val="multilevel"/>
    <w:tmpl w:val="CF58EFB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3429C2"/>
    <w:multiLevelType w:val="multilevel"/>
    <w:tmpl w:val="29865764"/>
    <w:lvl w:ilvl="0">
      <w:start w:val="1"/>
      <w:numFmt w:val="decimal"/>
      <w:lvlText w:val="%1."/>
      <w:lvlJc w:val="left"/>
      <w:pPr>
        <w:ind w:left="720" w:hanging="360"/>
      </w:pPr>
      <w:rPr>
        <w:rFonts w:hint="default"/>
      </w:rPr>
    </w:lvl>
    <w:lvl w:ilvl="1">
      <w:start w:val="1"/>
      <w:numFmt w:val="decimal"/>
      <w:lvlText w:val="%2.3.1."/>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0DBC0E6B"/>
    <w:multiLevelType w:val="multilevel"/>
    <w:tmpl w:val="4A46D586"/>
    <w:lvl w:ilvl="0">
      <w:start w:val="1"/>
      <w:numFmt w:val="decimal"/>
      <w:lvlText w:val="%1."/>
      <w:lvlJc w:val="left"/>
      <w:pPr>
        <w:ind w:left="720" w:hanging="360"/>
      </w:pPr>
      <w:rPr>
        <w:rFonts w:hint="default"/>
      </w:rPr>
    </w:lvl>
    <w:lvl w:ilvl="1">
      <w:start w:val="1"/>
      <w:numFmt w:val="decimal"/>
      <w:lvlText w:val="%2.3.1."/>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3DD39A7"/>
    <w:multiLevelType w:val="hybridMultilevel"/>
    <w:tmpl w:val="0716558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41D4EB2"/>
    <w:multiLevelType w:val="hybridMultilevel"/>
    <w:tmpl w:val="72940816"/>
    <w:lvl w:ilvl="0" w:tplc="281A000F">
      <w:start w:val="1"/>
      <w:numFmt w:val="decimal"/>
      <w:lvlText w:val="%1."/>
      <w:lvlJc w:val="lef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8" w15:restartNumberingAfterBreak="0">
    <w:nsid w:val="178614C7"/>
    <w:multiLevelType w:val="hybridMultilevel"/>
    <w:tmpl w:val="1246745A"/>
    <w:lvl w:ilvl="0" w:tplc="281A000F">
      <w:start w:val="1"/>
      <w:numFmt w:val="decimal"/>
      <w:lvlText w:val="%1."/>
      <w:lvlJc w:val="left"/>
      <w:pPr>
        <w:ind w:left="643"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9" w15:restartNumberingAfterBreak="0">
    <w:nsid w:val="1C6D453E"/>
    <w:multiLevelType w:val="multilevel"/>
    <w:tmpl w:val="CF58EFB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CE11C6A"/>
    <w:multiLevelType w:val="hybridMultilevel"/>
    <w:tmpl w:val="AF60891A"/>
    <w:lvl w:ilvl="0" w:tplc="281A000F">
      <w:start w:val="1"/>
      <w:numFmt w:val="decimal"/>
      <w:lvlText w:val="%1."/>
      <w:lvlJc w:val="lef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11" w15:restartNumberingAfterBreak="0">
    <w:nsid w:val="218E724E"/>
    <w:multiLevelType w:val="multilevel"/>
    <w:tmpl w:val="772A01A4"/>
    <w:lvl w:ilvl="0">
      <w:start w:val="1"/>
      <w:numFmt w:val="decimal"/>
      <w:suff w:val="space"/>
      <w:lvlText w:val="%1."/>
      <w:lvlJc w:val="left"/>
      <w:pPr>
        <w:ind w:left="360" w:hanging="144"/>
      </w:pPr>
      <w:rPr>
        <w:rFonts w:ascii="Times New Roman" w:hAnsi="Times New Roman" w:cs="Times New Roman" w:hint="default"/>
      </w:rPr>
    </w:lvl>
    <w:lvl w:ilvl="1">
      <w:start w:val="1"/>
      <w:numFmt w:val="decimal"/>
      <w:isLgl/>
      <w:suff w:val="nothing"/>
      <w:lvlText w:val="%1.%2."/>
      <w:lvlJc w:val="left"/>
      <w:pPr>
        <w:ind w:left="720" w:hanging="360"/>
      </w:pPr>
      <w:rPr>
        <w:rFonts w:hint="default"/>
      </w:rPr>
    </w:lvl>
    <w:lvl w:ilvl="2">
      <w:start w:val="1"/>
      <w:numFmt w:val="decimal"/>
      <w:isLgl/>
      <w:suff w:val="space"/>
      <w:lvlText w:val="%1.%2.%3."/>
      <w:lvlJc w:val="left"/>
      <w:pPr>
        <w:ind w:left="1080" w:hanging="720"/>
      </w:pPr>
      <w:rPr>
        <w:rFonts w:hint="default"/>
      </w:rPr>
    </w:lvl>
    <w:lvl w:ilvl="3">
      <w:start w:val="1"/>
      <w:numFmt w:val="decimal"/>
      <w:isLgl/>
      <w:suff w:val="space"/>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3854F15"/>
    <w:multiLevelType w:val="hybridMultilevel"/>
    <w:tmpl w:val="4B6620F8"/>
    <w:lvl w:ilvl="0" w:tplc="281A000F">
      <w:start w:val="1"/>
      <w:numFmt w:val="decimal"/>
      <w:lvlText w:val="%1."/>
      <w:lvlJc w:val="lef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13" w15:restartNumberingAfterBreak="0">
    <w:nsid w:val="246F6414"/>
    <w:multiLevelType w:val="hybridMultilevel"/>
    <w:tmpl w:val="627A4192"/>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B95D18"/>
    <w:multiLevelType w:val="hybridMultilevel"/>
    <w:tmpl w:val="6B14808E"/>
    <w:lvl w:ilvl="0" w:tplc="138642CE">
      <w:start w:val="1"/>
      <w:numFmt w:val="decimal"/>
      <w:lvlText w:val="%1.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6AD79AD"/>
    <w:multiLevelType w:val="hybridMultilevel"/>
    <w:tmpl w:val="60D8D6A8"/>
    <w:lvl w:ilvl="0" w:tplc="281A000F">
      <w:start w:val="1"/>
      <w:numFmt w:val="decimal"/>
      <w:lvlText w:val="%1."/>
      <w:lvlJc w:val="lef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16" w15:restartNumberingAfterBreak="0">
    <w:nsid w:val="280870EA"/>
    <w:multiLevelType w:val="multilevel"/>
    <w:tmpl w:val="7854AB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2C5D1DD6"/>
    <w:multiLevelType w:val="hybridMultilevel"/>
    <w:tmpl w:val="9C0E6D44"/>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CB3546"/>
    <w:multiLevelType w:val="hybridMultilevel"/>
    <w:tmpl w:val="F4AACE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C47D36"/>
    <w:multiLevelType w:val="hybridMultilevel"/>
    <w:tmpl w:val="A2309F70"/>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A040A1"/>
    <w:multiLevelType w:val="hybridMultilevel"/>
    <w:tmpl w:val="6192BD8E"/>
    <w:lvl w:ilvl="0" w:tplc="281A000F">
      <w:start w:val="1"/>
      <w:numFmt w:val="decimal"/>
      <w:lvlText w:val="%1."/>
      <w:lvlJc w:val="lef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21" w15:restartNumberingAfterBreak="0">
    <w:nsid w:val="42654ECB"/>
    <w:multiLevelType w:val="hybridMultilevel"/>
    <w:tmpl w:val="2214DF12"/>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74209C"/>
    <w:multiLevelType w:val="multilevel"/>
    <w:tmpl w:val="7854AB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B8B5187"/>
    <w:multiLevelType w:val="hybridMultilevel"/>
    <w:tmpl w:val="CBF88464"/>
    <w:lvl w:ilvl="0" w:tplc="281A000F">
      <w:start w:val="1"/>
      <w:numFmt w:val="decimal"/>
      <w:lvlText w:val="%1."/>
      <w:lvlJc w:val="left"/>
      <w:pPr>
        <w:ind w:left="1080" w:hanging="360"/>
      </w:pPr>
      <w:rPr>
        <w:rFonts w:hint="default"/>
      </w:rPr>
    </w:lvl>
    <w:lvl w:ilvl="1" w:tplc="281A0019" w:tentative="1">
      <w:start w:val="1"/>
      <w:numFmt w:val="lowerLetter"/>
      <w:lvlText w:val="%2."/>
      <w:lvlJc w:val="left"/>
      <w:pPr>
        <w:ind w:left="1800" w:hanging="360"/>
      </w:pPr>
    </w:lvl>
    <w:lvl w:ilvl="2" w:tplc="281A001B" w:tentative="1">
      <w:start w:val="1"/>
      <w:numFmt w:val="lowerRoman"/>
      <w:lvlText w:val="%3."/>
      <w:lvlJc w:val="right"/>
      <w:pPr>
        <w:ind w:left="2520" w:hanging="180"/>
      </w:pPr>
    </w:lvl>
    <w:lvl w:ilvl="3" w:tplc="281A000F" w:tentative="1">
      <w:start w:val="1"/>
      <w:numFmt w:val="decimal"/>
      <w:lvlText w:val="%4."/>
      <w:lvlJc w:val="left"/>
      <w:pPr>
        <w:ind w:left="3240" w:hanging="360"/>
      </w:pPr>
    </w:lvl>
    <w:lvl w:ilvl="4" w:tplc="281A0019" w:tentative="1">
      <w:start w:val="1"/>
      <w:numFmt w:val="lowerLetter"/>
      <w:lvlText w:val="%5."/>
      <w:lvlJc w:val="left"/>
      <w:pPr>
        <w:ind w:left="3960" w:hanging="360"/>
      </w:pPr>
    </w:lvl>
    <w:lvl w:ilvl="5" w:tplc="281A001B" w:tentative="1">
      <w:start w:val="1"/>
      <w:numFmt w:val="lowerRoman"/>
      <w:lvlText w:val="%6."/>
      <w:lvlJc w:val="right"/>
      <w:pPr>
        <w:ind w:left="4680" w:hanging="180"/>
      </w:pPr>
    </w:lvl>
    <w:lvl w:ilvl="6" w:tplc="281A000F" w:tentative="1">
      <w:start w:val="1"/>
      <w:numFmt w:val="decimal"/>
      <w:lvlText w:val="%7."/>
      <w:lvlJc w:val="left"/>
      <w:pPr>
        <w:ind w:left="5400" w:hanging="360"/>
      </w:pPr>
    </w:lvl>
    <w:lvl w:ilvl="7" w:tplc="281A0019" w:tentative="1">
      <w:start w:val="1"/>
      <w:numFmt w:val="lowerLetter"/>
      <w:lvlText w:val="%8."/>
      <w:lvlJc w:val="left"/>
      <w:pPr>
        <w:ind w:left="6120" w:hanging="360"/>
      </w:pPr>
    </w:lvl>
    <w:lvl w:ilvl="8" w:tplc="281A001B" w:tentative="1">
      <w:start w:val="1"/>
      <w:numFmt w:val="lowerRoman"/>
      <w:lvlText w:val="%9."/>
      <w:lvlJc w:val="right"/>
      <w:pPr>
        <w:ind w:left="6840" w:hanging="180"/>
      </w:pPr>
    </w:lvl>
  </w:abstractNum>
  <w:abstractNum w:abstractNumId="24" w15:restartNumberingAfterBreak="0">
    <w:nsid w:val="4CAE646A"/>
    <w:multiLevelType w:val="multilevel"/>
    <w:tmpl w:val="1EC615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4CFC18A5"/>
    <w:multiLevelType w:val="hybridMultilevel"/>
    <w:tmpl w:val="CE86977C"/>
    <w:lvl w:ilvl="0" w:tplc="281A000F">
      <w:start w:val="1"/>
      <w:numFmt w:val="decimal"/>
      <w:lvlText w:val="%1."/>
      <w:lvlJc w:val="left"/>
      <w:pPr>
        <w:ind w:left="720" w:hanging="360"/>
      </w:pPr>
      <w:rPr>
        <w:rFonts w:hint="default"/>
      </w:rPr>
    </w:lvl>
    <w:lvl w:ilvl="1" w:tplc="281A0019">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26" w15:restartNumberingAfterBreak="0">
    <w:nsid w:val="4EB6552E"/>
    <w:multiLevelType w:val="hybridMultilevel"/>
    <w:tmpl w:val="18A26B22"/>
    <w:lvl w:ilvl="0" w:tplc="281A000F">
      <w:start w:val="1"/>
      <w:numFmt w:val="decimal"/>
      <w:lvlText w:val="%1."/>
      <w:lvlJc w:val="lef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27" w15:restartNumberingAfterBreak="0">
    <w:nsid w:val="5046508F"/>
    <w:multiLevelType w:val="multilevel"/>
    <w:tmpl w:val="07B2AD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8"/>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5A221731"/>
    <w:multiLevelType w:val="multilevel"/>
    <w:tmpl w:val="1EC615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5A291DE6"/>
    <w:multiLevelType w:val="hybridMultilevel"/>
    <w:tmpl w:val="62BAFD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D7104EE"/>
    <w:multiLevelType w:val="hybridMultilevel"/>
    <w:tmpl w:val="6834113C"/>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31" w15:restartNumberingAfterBreak="0">
    <w:nsid w:val="5E5E11DC"/>
    <w:multiLevelType w:val="hybridMultilevel"/>
    <w:tmpl w:val="8BAA8B1C"/>
    <w:lvl w:ilvl="0" w:tplc="281A000F">
      <w:start w:val="1"/>
      <w:numFmt w:val="decimal"/>
      <w:lvlText w:val="%1."/>
      <w:lvlJc w:val="left"/>
      <w:pPr>
        <w:ind w:left="1440" w:hanging="360"/>
      </w:pPr>
    </w:lvl>
    <w:lvl w:ilvl="1" w:tplc="281A0019" w:tentative="1">
      <w:start w:val="1"/>
      <w:numFmt w:val="lowerLetter"/>
      <w:lvlText w:val="%2."/>
      <w:lvlJc w:val="left"/>
      <w:pPr>
        <w:ind w:left="2160" w:hanging="360"/>
      </w:pPr>
    </w:lvl>
    <w:lvl w:ilvl="2" w:tplc="281A001B" w:tentative="1">
      <w:start w:val="1"/>
      <w:numFmt w:val="lowerRoman"/>
      <w:lvlText w:val="%3."/>
      <w:lvlJc w:val="right"/>
      <w:pPr>
        <w:ind w:left="2880" w:hanging="180"/>
      </w:pPr>
    </w:lvl>
    <w:lvl w:ilvl="3" w:tplc="281A000F" w:tentative="1">
      <w:start w:val="1"/>
      <w:numFmt w:val="decimal"/>
      <w:lvlText w:val="%4."/>
      <w:lvlJc w:val="left"/>
      <w:pPr>
        <w:ind w:left="3600" w:hanging="360"/>
      </w:pPr>
    </w:lvl>
    <w:lvl w:ilvl="4" w:tplc="281A0019" w:tentative="1">
      <w:start w:val="1"/>
      <w:numFmt w:val="lowerLetter"/>
      <w:lvlText w:val="%5."/>
      <w:lvlJc w:val="left"/>
      <w:pPr>
        <w:ind w:left="4320" w:hanging="360"/>
      </w:pPr>
    </w:lvl>
    <w:lvl w:ilvl="5" w:tplc="281A001B" w:tentative="1">
      <w:start w:val="1"/>
      <w:numFmt w:val="lowerRoman"/>
      <w:lvlText w:val="%6."/>
      <w:lvlJc w:val="right"/>
      <w:pPr>
        <w:ind w:left="5040" w:hanging="180"/>
      </w:pPr>
    </w:lvl>
    <w:lvl w:ilvl="6" w:tplc="281A000F" w:tentative="1">
      <w:start w:val="1"/>
      <w:numFmt w:val="decimal"/>
      <w:lvlText w:val="%7."/>
      <w:lvlJc w:val="left"/>
      <w:pPr>
        <w:ind w:left="5760" w:hanging="360"/>
      </w:pPr>
    </w:lvl>
    <w:lvl w:ilvl="7" w:tplc="281A0019" w:tentative="1">
      <w:start w:val="1"/>
      <w:numFmt w:val="lowerLetter"/>
      <w:lvlText w:val="%8."/>
      <w:lvlJc w:val="left"/>
      <w:pPr>
        <w:ind w:left="6480" w:hanging="360"/>
      </w:pPr>
    </w:lvl>
    <w:lvl w:ilvl="8" w:tplc="281A001B" w:tentative="1">
      <w:start w:val="1"/>
      <w:numFmt w:val="lowerRoman"/>
      <w:lvlText w:val="%9."/>
      <w:lvlJc w:val="right"/>
      <w:pPr>
        <w:ind w:left="7200" w:hanging="180"/>
      </w:pPr>
    </w:lvl>
  </w:abstractNum>
  <w:abstractNum w:abstractNumId="32" w15:restartNumberingAfterBreak="0">
    <w:nsid w:val="64363397"/>
    <w:multiLevelType w:val="hybridMultilevel"/>
    <w:tmpl w:val="B2200F10"/>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360C75"/>
    <w:multiLevelType w:val="hybridMultilevel"/>
    <w:tmpl w:val="35EAE13C"/>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9A0234"/>
    <w:multiLevelType w:val="hybridMultilevel"/>
    <w:tmpl w:val="5CCC7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6E10D51"/>
    <w:multiLevelType w:val="hybridMultilevel"/>
    <w:tmpl w:val="24AC4320"/>
    <w:lvl w:ilvl="0" w:tplc="281A000F">
      <w:start w:val="1"/>
      <w:numFmt w:val="decimal"/>
      <w:lvlText w:val="%1."/>
      <w:lvlJc w:val="left"/>
      <w:pPr>
        <w:ind w:left="1440" w:hanging="360"/>
      </w:pPr>
    </w:lvl>
    <w:lvl w:ilvl="1" w:tplc="281A0019" w:tentative="1">
      <w:start w:val="1"/>
      <w:numFmt w:val="lowerLetter"/>
      <w:lvlText w:val="%2."/>
      <w:lvlJc w:val="left"/>
      <w:pPr>
        <w:ind w:left="2160" w:hanging="360"/>
      </w:pPr>
    </w:lvl>
    <w:lvl w:ilvl="2" w:tplc="281A001B" w:tentative="1">
      <w:start w:val="1"/>
      <w:numFmt w:val="lowerRoman"/>
      <w:lvlText w:val="%3."/>
      <w:lvlJc w:val="right"/>
      <w:pPr>
        <w:ind w:left="2880" w:hanging="180"/>
      </w:pPr>
    </w:lvl>
    <w:lvl w:ilvl="3" w:tplc="281A000F" w:tentative="1">
      <w:start w:val="1"/>
      <w:numFmt w:val="decimal"/>
      <w:lvlText w:val="%4."/>
      <w:lvlJc w:val="left"/>
      <w:pPr>
        <w:ind w:left="3600" w:hanging="360"/>
      </w:pPr>
    </w:lvl>
    <w:lvl w:ilvl="4" w:tplc="281A0019" w:tentative="1">
      <w:start w:val="1"/>
      <w:numFmt w:val="lowerLetter"/>
      <w:lvlText w:val="%5."/>
      <w:lvlJc w:val="left"/>
      <w:pPr>
        <w:ind w:left="4320" w:hanging="360"/>
      </w:pPr>
    </w:lvl>
    <w:lvl w:ilvl="5" w:tplc="281A001B" w:tentative="1">
      <w:start w:val="1"/>
      <w:numFmt w:val="lowerRoman"/>
      <w:lvlText w:val="%6."/>
      <w:lvlJc w:val="right"/>
      <w:pPr>
        <w:ind w:left="5040" w:hanging="180"/>
      </w:pPr>
    </w:lvl>
    <w:lvl w:ilvl="6" w:tplc="281A000F" w:tentative="1">
      <w:start w:val="1"/>
      <w:numFmt w:val="decimal"/>
      <w:lvlText w:val="%7."/>
      <w:lvlJc w:val="left"/>
      <w:pPr>
        <w:ind w:left="5760" w:hanging="360"/>
      </w:pPr>
    </w:lvl>
    <w:lvl w:ilvl="7" w:tplc="281A0019" w:tentative="1">
      <w:start w:val="1"/>
      <w:numFmt w:val="lowerLetter"/>
      <w:lvlText w:val="%8."/>
      <w:lvlJc w:val="left"/>
      <w:pPr>
        <w:ind w:left="6480" w:hanging="360"/>
      </w:pPr>
    </w:lvl>
    <w:lvl w:ilvl="8" w:tplc="281A001B" w:tentative="1">
      <w:start w:val="1"/>
      <w:numFmt w:val="lowerRoman"/>
      <w:lvlText w:val="%9."/>
      <w:lvlJc w:val="right"/>
      <w:pPr>
        <w:ind w:left="7200" w:hanging="180"/>
      </w:pPr>
    </w:lvl>
  </w:abstractNum>
  <w:abstractNum w:abstractNumId="36" w15:restartNumberingAfterBreak="0">
    <w:nsid w:val="6AF160B2"/>
    <w:multiLevelType w:val="hybridMultilevel"/>
    <w:tmpl w:val="A758529E"/>
    <w:lvl w:ilvl="0" w:tplc="281A000F">
      <w:start w:val="1"/>
      <w:numFmt w:val="decimal"/>
      <w:lvlText w:val="%1."/>
      <w:lvlJc w:val="lef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37" w15:restartNumberingAfterBreak="0">
    <w:nsid w:val="6E0C0594"/>
    <w:multiLevelType w:val="hybridMultilevel"/>
    <w:tmpl w:val="7C985ACA"/>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F64312F"/>
    <w:multiLevelType w:val="hybridMultilevel"/>
    <w:tmpl w:val="3BB0426A"/>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C06FD7"/>
    <w:multiLevelType w:val="hybridMultilevel"/>
    <w:tmpl w:val="F2B47B6C"/>
    <w:lvl w:ilvl="0" w:tplc="0409000F">
      <w:start w:val="1"/>
      <w:numFmt w:val="decimal"/>
      <w:lvlText w:val="%1."/>
      <w:lvlJc w:val="left"/>
      <w:pPr>
        <w:ind w:left="720" w:hanging="360"/>
      </w:pPr>
      <w:rPr>
        <w:rFonts w:hint="default"/>
      </w:rPr>
    </w:lvl>
    <w:lvl w:ilvl="1" w:tplc="DF48549E">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05409A5"/>
    <w:multiLevelType w:val="hybridMultilevel"/>
    <w:tmpl w:val="62106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1AD4EC1"/>
    <w:multiLevelType w:val="hybridMultilevel"/>
    <w:tmpl w:val="29E83692"/>
    <w:lvl w:ilvl="0" w:tplc="281A000F">
      <w:start w:val="1"/>
      <w:numFmt w:val="decimal"/>
      <w:lvlText w:val="%1."/>
      <w:lvlJc w:val="lef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42" w15:restartNumberingAfterBreak="0">
    <w:nsid w:val="72DB1672"/>
    <w:multiLevelType w:val="hybridMultilevel"/>
    <w:tmpl w:val="83F27270"/>
    <w:lvl w:ilvl="0" w:tplc="281A000F">
      <w:start w:val="1"/>
      <w:numFmt w:val="decimal"/>
      <w:lvlText w:val="%1."/>
      <w:lvlJc w:val="lef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43" w15:restartNumberingAfterBreak="0">
    <w:nsid w:val="76903CF7"/>
    <w:multiLevelType w:val="hybridMultilevel"/>
    <w:tmpl w:val="4400FF34"/>
    <w:lvl w:ilvl="0" w:tplc="281A000F">
      <w:start w:val="1"/>
      <w:numFmt w:val="decimal"/>
      <w:lvlText w:val="%1."/>
      <w:lvlJc w:val="lef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44" w15:restartNumberingAfterBreak="0">
    <w:nsid w:val="78884E44"/>
    <w:multiLevelType w:val="hybridMultilevel"/>
    <w:tmpl w:val="AB7064BE"/>
    <w:lvl w:ilvl="0" w:tplc="80640490">
      <w:start w:val="1"/>
      <w:numFmt w:val="decimal"/>
      <w:lvlText w:val="%1."/>
      <w:lvlJc w:val="left"/>
      <w:pPr>
        <w:ind w:left="643" w:hanging="360"/>
      </w:pPr>
      <w:rPr>
        <w:rFonts w:ascii="Times New Roman" w:hAnsi="Times New Roman" w:cs="Times New Roman" w:hint="default"/>
        <w:sz w:val="24"/>
      </w:rPr>
    </w:lvl>
    <w:lvl w:ilvl="1" w:tplc="281A0019">
      <w:start w:val="1"/>
      <w:numFmt w:val="lowerLetter"/>
      <w:lvlText w:val="%2."/>
      <w:lvlJc w:val="left"/>
      <w:pPr>
        <w:ind w:left="1363" w:hanging="360"/>
      </w:pPr>
    </w:lvl>
    <w:lvl w:ilvl="2" w:tplc="281A001B" w:tentative="1">
      <w:start w:val="1"/>
      <w:numFmt w:val="lowerRoman"/>
      <w:lvlText w:val="%3."/>
      <w:lvlJc w:val="right"/>
      <w:pPr>
        <w:ind w:left="2083" w:hanging="180"/>
      </w:pPr>
    </w:lvl>
    <w:lvl w:ilvl="3" w:tplc="281A000F" w:tentative="1">
      <w:start w:val="1"/>
      <w:numFmt w:val="decimal"/>
      <w:lvlText w:val="%4."/>
      <w:lvlJc w:val="left"/>
      <w:pPr>
        <w:ind w:left="2803" w:hanging="360"/>
      </w:pPr>
    </w:lvl>
    <w:lvl w:ilvl="4" w:tplc="281A0019" w:tentative="1">
      <w:start w:val="1"/>
      <w:numFmt w:val="lowerLetter"/>
      <w:lvlText w:val="%5."/>
      <w:lvlJc w:val="left"/>
      <w:pPr>
        <w:ind w:left="3523" w:hanging="360"/>
      </w:pPr>
    </w:lvl>
    <w:lvl w:ilvl="5" w:tplc="281A001B" w:tentative="1">
      <w:start w:val="1"/>
      <w:numFmt w:val="lowerRoman"/>
      <w:lvlText w:val="%6."/>
      <w:lvlJc w:val="right"/>
      <w:pPr>
        <w:ind w:left="4243" w:hanging="180"/>
      </w:pPr>
    </w:lvl>
    <w:lvl w:ilvl="6" w:tplc="281A000F" w:tentative="1">
      <w:start w:val="1"/>
      <w:numFmt w:val="decimal"/>
      <w:lvlText w:val="%7."/>
      <w:lvlJc w:val="left"/>
      <w:pPr>
        <w:ind w:left="4963" w:hanging="360"/>
      </w:pPr>
    </w:lvl>
    <w:lvl w:ilvl="7" w:tplc="281A0019" w:tentative="1">
      <w:start w:val="1"/>
      <w:numFmt w:val="lowerLetter"/>
      <w:lvlText w:val="%8."/>
      <w:lvlJc w:val="left"/>
      <w:pPr>
        <w:ind w:left="5683" w:hanging="360"/>
      </w:pPr>
    </w:lvl>
    <w:lvl w:ilvl="8" w:tplc="281A001B" w:tentative="1">
      <w:start w:val="1"/>
      <w:numFmt w:val="lowerRoman"/>
      <w:lvlText w:val="%9."/>
      <w:lvlJc w:val="right"/>
      <w:pPr>
        <w:ind w:left="6403" w:hanging="180"/>
      </w:pPr>
    </w:lvl>
  </w:abstractNum>
  <w:abstractNum w:abstractNumId="45" w15:restartNumberingAfterBreak="0">
    <w:nsid w:val="7D4D5458"/>
    <w:multiLevelType w:val="multilevel"/>
    <w:tmpl w:val="62BAFD52"/>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6" w15:restartNumberingAfterBreak="0">
    <w:nsid w:val="7F8B5AA4"/>
    <w:multiLevelType w:val="hybridMultilevel"/>
    <w:tmpl w:val="2EA84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1"/>
  </w:num>
  <w:num w:numId="3">
    <w:abstractNumId w:val="34"/>
  </w:num>
  <w:num w:numId="4">
    <w:abstractNumId w:val="28"/>
  </w:num>
  <w:num w:numId="5">
    <w:abstractNumId w:val="16"/>
  </w:num>
  <w:num w:numId="6">
    <w:abstractNumId w:val="40"/>
  </w:num>
  <w:num w:numId="7">
    <w:abstractNumId w:val="22"/>
  </w:num>
  <w:num w:numId="8">
    <w:abstractNumId w:val="29"/>
  </w:num>
  <w:num w:numId="9">
    <w:abstractNumId w:val="45"/>
  </w:num>
  <w:num w:numId="10">
    <w:abstractNumId w:val="27"/>
  </w:num>
  <w:num w:numId="11">
    <w:abstractNumId w:val="24"/>
  </w:num>
  <w:num w:numId="12">
    <w:abstractNumId w:val="5"/>
  </w:num>
  <w:num w:numId="13">
    <w:abstractNumId w:val="4"/>
  </w:num>
  <w:num w:numId="14">
    <w:abstractNumId w:val="14"/>
  </w:num>
  <w:num w:numId="15">
    <w:abstractNumId w:val="3"/>
  </w:num>
  <w:num w:numId="16">
    <w:abstractNumId w:val="46"/>
  </w:num>
  <w:num w:numId="17">
    <w:abstractNumId w:val="30"/>
  </w:num>
  <w:num w:numId="18">
    <w:abstractNumId w:val="32"/>
  </w:num>
  <w:num w:numId="19">
    <w:abstractNumId w:val="33"/>
  </w:num>
  <w:num w:numId="20">
    <w:abstractNumId w:val="19"/>
  </w:num>
  <w:num w:numId="21">
    <w:abstractNumId w:val="17"/>
  </w:num>
  <w:num w:numId="22">
    <w:abstractNumId w:val="38"/>
  </w:num>
  <w:num w:numId="23">
    <w:abstractNumId w:val="13"/>
  </w:num>
  <w:num w:numId="24">
    <w:abstractNumId w:val="37"/>
  </w:num>
  <w:num w:numId="25">
    <w:abstractNumId w:val="9"/>
  </w:num>
  <w:num w:numId="26">
    <w:abstractNumId w:val="39"/>
  </w:num>
  <w:num w:numId="27">
    <w:abstractNumId w:val="21"/>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
  </w:num>
  <w:num w:numId="30">
    <w:abstractNumId w:val="2"/>
  </w:num>
  <w:num w:numId="31">
    <w:abstractNumId w:val="42"/>
  </w:num>
  <w:num w:numId="32">
    <w:abstractNumId w:val="15"/>
  </w:num>
  <w:num w:numId="33">
    <w:abstractNumId w:val="41"/>
  </w:num>
  <w:num w:numId="34">
    <w:abstractNumId w:val="36"/>
  </w:num>
  <w:num w:numId="35">
    <w:abstractNumId w:val="12"/>
  </w:num>
  <w:num w:numId="36">
    <w:abstractNumId w:val="0"/>
  </w:num>
  <w:num w:numId="37">
    <w:abstractNumId w:val="7"/>
  </w:num>
  <w:num w:numId="38">
    <w:abstractNumId w:val="25"/>
  </w:num>
  <w:num w:numId="39">
    <w:abstractNumId w:val="26"/>
  </w:num>
  <w:num w:numId="40">
    <w:abstractNumId w:val="35"/>
  </w:num>
  <w:num w:numId="41">
    <w:abstractNumId w:val="31"/>
  </w:num>
  <w:num w:numId="42">
    <w:abstractNumId w:val="20"/>
  </w:num>
  <w:num w:numId="43">
    <w:abstractNumId w:val="10"/>
  </w:num>
  <w:num w:numId="44">
    <w:abstractNumId w:val="8"/>
  </w:num>
  <w:num w:numId="45">
    <w:abstractNumId w:val="43"/>
  </w:num>
  <w:num w:numId="46">
    <w:abstractNumId w:val="23"/>
  </w:num>
  <w:num w:numId="47">
    <w:abstractNumId w:val="44"/>
  </w:num>
  <w:num w:numId="4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s-ES" w:vendorID="64" w:dllVersion="6" w:nlCheck="1" w:checkStyle="0"/>
  <w:activeWritingStyle w:appName="MSWord" w:lang="en-US" w:vendorID="64" w:dllVersion="6" w:nlCheck="1" w:checkStyle="1"/>
  <w:activeWritingStyle w:appName="MSWord" w:lang="fr-FR" w:vendorID="64" w:dllVersion="6" w:nlCheck="1" w:checkStyle="0"/>
  <w:activeWritingStyle w:appName="MSWord" w:lang="en-US" w:vendorID="64" w:dllVersion="4096" w:nlCheck="1" w:checkStyle="0"/>
  <w:activeWritingStyle w:appName="MSWord" w:lang="en-US" w:vendorID="64" w:dllVersion="131078" w:nlCheck="1" w:checkStyle="1"/>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7FB8"/>
    <w:rsid w:val="00000017"/>
    <w:rsid w:val="0003126A"/>
    <w:rsid w:val="00034010"/>
    <w:rsid w:val="00034EE0"/>
    <w:rsid w:val="0004152B"/>
    <w:rsid w:val="00045E31"/>
    <w:rsid w:val="000657F6"/>
    <w:rsid w:val="00094C1D"/>
    <w:rsid w:val="000A0C88"/>
    <w:rsid w:val="000A7A51"/>
    <w:rsid w:val="000B1A6A"/>
    <w:rsid w:val="000D6AC2"/>
    <w:rsid w:val="000D7360"/>
    <w:rsid w:val="000D7F9D"/>
    <w:rsid w:val="00117DCC"/>
    <w:rsid w:val="00131495"/>
    <w:rsid w:val="00146621"/>
    <w:rsid w:val="00152B11"/>
    <w:rsid w:val="00173858"/>
    <w:rsid w:val="00177E3A"/>
    <w:rsid w:val="001A164D"/>
    <w:rsid w:val="001A7E2D"/>
    <w:rsid w:val="00216522"/>
    <w:rsid w:val="00222A6C"/>
    <w:rsid w:val="00233DAD"/>
    <w:rsid w:val="002949D4"/>
    <w:rsid w:val="002B21A1"/>
    <w:rsid w:val="002C16FF"/>
    <w:rsid w:val="002C1F0D"/>
    <w:rsid w:val="002C2EF8"/>
    <w:rsid w:val="002D3199"/>
    <w:rsid w:val="002D7C5D"/>
    <w:rsid w:val="002F0EE2"/>
    <w:rsid w:val="003000A6"/>
    <w:rsid w:val="00321932"/>
    <w:rsid w:val="00327604"/>
    <w:rsid w:val="00347328"/>
    <w:rsid w:val="0037283F"/>
    <w:rsid w:val="0037491E"/>
    <w:rsid w:val="00375601"/>
    <w:rsid w:val="003864EF"/>
    <w:rsid w:val="003913BD"/>
    <w:rsid w:val="003A2ADF"/>
    <w:rsid w:val="003D28D9"/>
    <w:rsid w:val="004141D7"/>
    <w:rsid w:val="00417E50"/>
    <w:rsid w:val="00420E70"/>
    <w:rsid w:val="0043109C"/>
    <w:rsid w:val="0043256D"/>
    <w:rsid w:val="00451CAE"/>
    <w:rsid w:val="00454C25"/>
    <w:rsid w:val="00487F0C"/>
    <w:rsid w:val="00487FB8"/>
    <w:rsid w:val="0049398A"/>
    <w:rsid w:val="00495B0C"/>
    <w:rsid w:val="004C0E30"/>
    <w:rsid w:val="004C3078"/>
    <w:rsid w:val="004D6BDD"/>
    <w:rsid w:val="00504BDE"/>
    <w:rsid w:val="005202BF"/>
    <w:rsid w:val="00564D96"/>
    <w:rsid w:val="00567D09"/>
    <w:rsid w:val="005C3C07"/>
    <w:rsid w:val="005C6EE8"/>
    <w:rsid w:val="005E22A0"/>
    <w:rsid w:val="005E2F35"/>
    <w:rsid w:val="005E75A3"/>
    <w:rsid w:val="00605E91"/>
    <w:rsid w:val="006175CE"/>
    <w:rsid w:val="00647F66"/>
    <w:rsid w:val="00671D0E"/>
    <w:rsid w:val="006A6A5C"/>
    <w:rsid w:val="006B4E06"/>
    <w:rsid w:val="006E3A9E"/>
    <w:rsid w:val="006F4FF3"/>
    <w:rsid w:val="007045CF"/>
    <w:rsid w:val="0070741C"/>
    <w:rsid w:val="007075FC"/>
    <w:rsid w:val="007244F9"/>
    <w:rsid w:val="00724B31"/>
    <w:rsid w:val="007251BE"/>
    <w:rsid w:val="00725D51"/>
    <w:rsid w:val="00732F70"/>
    <w:rsid w:val="00736169"/>
    <w:rsid w:val="00742485"/>
    <w:rsid w:val="00766BB8"/>
    <w:rsid w:val="00790F8B"/>
    <w:rsid w:val="007A332F"/>
    <w:rsid w:val="007B3BE3"/>
    <w:rsid w:val="007D137F"/>
    <w:rsid w:val="007E1B09"/>
    <w:rsid w:val="007E1B16"/>
    <w:rsid w:val="007E41FB"/>
    <w:rsid w:val="007F43E0"/>
    <w:rsid w:val="007F4BAD"/>
    <w:rsid w:val="007F5260"/>
    <w:rsid w:val="0080793E"/>
    <w:rsid w:val="00841FBD"/>
    <w:rsid w:val="00844981"/>
    <w:rsid w:val="008973E1"/>
    <w:rsid w:val="008A0C93"/>
    <w:rsid w:val="008A4EC0"/>
    <w:rsid w:val="008A5B08"/>
    <w:rsid w:val="008A6C7C"/>
    <w:rsid w:val="008C59A0"/>
    <w:rsid w:val="008C75BF"/>
    <w:rsid w:val="008D207E"/>
    <w:rsid w:val="00925E7C"/>
    <w:rsid w:val="0093231E"/>
    <w:rsid w:val="00932C08"/>
    <w:rsid w:val="009405E4"/>
    <w:rsid w:val="00946364"/>
    <w:rsid w:val="00961BE8"/>
    <w:rsid w:val="00965406"/>
    <w:rsid w:val="00985274"/>
    <w:rsid w:val="00985C65"/>
    <w:rsid w:val="009A0F05"/>
    <w:rsid w:val="009A75A4"/>
    <w:rsid w:val="009E5A8B"/>
    <w:rsid w:val="009F2C51"/>
    <w:rsid w:val="009F6263"/>
    <w:rsid w:val="00A12DBC"/>
    <w:rsid w:val="00A15201"/>
    <w:rsid w:val="00A474D9"/>
    <w:rsid w:val="00A60D62"/>
    <w:rsid w:val="00A82464"/>
    <w:rsid w:val="00AB625F"/>
    <w:rsid w:val="00AF438A"/>
    <w:rsid w:val="00B21DE0"/>
    <w:rsid w:val="00B304A6"/>
    <w:rsid w:val="00B34ECF"/>
    <w:rsid w:val="00B60B8E"/>
    <w:rsid w:val="00B84F7B"/>
    <w:rsid w:val="00B921E1"/>
    <w:rsid w:val="00B942F1"/>
    <w:rsid w:val="00B96142"/>
    <w:rsid w:val="00BA3286"/>
    <w:rsid w:val="00BE507D"/>
    <w:rsid w:val="00C011DA"/>
    <w:rsid w:val="00C466E6"/>
    <w:rsid w:val="00C509D4"/>
    <w:rsid w:val="00C51E00"/>
    <w:rsid w:val="00C914FD"/>
    <w:rsid w:val="00CA5CC4"/>
    <w:rsid w:val="00CD00B3"/>
    <w:rsid w:val="00CD4786"/>
    <w:rsid w:val="00CE2F66"/>
    <w:rsid w:val="00CE69B5"/>
    <w:rsid w:val="00CE77E4"/>
    <w:rsid w:val="00D10915"/>
    <w:rsid w:val="00D36831"/>
    <w:rsid w:val="00D75694"/>
    <w:rsid w:val="00D83D6B"/>
    <w:rsid w:val="00D94983"/>
    <w:rsid w:val="00DA2E1E"/>
    <w:rsid w:val="00DD28C8"/>
    <w:rsid w:val="00DF0BEE"/>
    <w:rsid w:val="00E17162"/>
    <w:rsid w:val="00E20140"/>
    <w:rsid w:val="00E21CD8"/>
    <w:rsid w:val="00E33E55"/>
    <w:rsid w:val="00E409DC"/>
    <w:rsid w:val="00E50B8F"/>
    <w:rsid w:val="00E53D16"/>
    <w:rsid w:val="00E6180E"/>
    <w:rsid w:val="00E673EB"/>
    <w:rsid w:val="00E92334"/>
    <w:rsid w:val="00E9269D"/>
    <w:rsid w:val="00EE414F"/>
    <w:rsid w:val="00EF2B85"/>
    <w:rsid w:val="00F033DE"/>
    <w:rsid w:val="00F04D22"/>
    <w:rsid w:val="00F24559"/>
    <w:rsid w:val="00F3711A"/>
    <w:rsid w:val="00F37590"/>
    <w:rsid w:val="00F7200C"/>
    <w:rsid w:val="00F73B4B"/>
    <w:rsid w:val="00F8510D"/>
    <w:rsid w:val="00F869F9"/>
    <w:rsid w:val="00FE6637"/>
    <w:rsid w:val="00FF44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54D36"/>
  <w15:chartTrackingRefBased/>
  <w15:docId w15:val="{9A40406B-15C4-4C09-846A-0579B4302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0741C"/>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D10915"/>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117DCC"/>
    <w:pPr>
      <w:keepNext/>
      <w:keepLines/>
      <w:spacing w:before="40" w:after="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CE77E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arkedcontent">
    <w:name w:val="markedcontent"/>
    <w:basedOn w:val="DefaultParagraphFont"/>
    <w:rsid w:val="00487FB8"/>
  </w:style>
  <w:style w:type="paragraph" w:styleId="Header">
    <w:name w:val="header"/>
    <w:basedOn w:val="Normal"/>
    <w:link w:val="HeaderChar"/>
    <w:uiPriority w:val="99"/>
    <w:unhideWhenUsed/>
    <w:rsid w:val="00233D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3DAD"/>
  </w:style>
  <w:style w:type="paragraph" w:styleId="Footer">
    <w:name w:val="footer"/>
    <w:basedOn w:val="Normal"/>
    <w:link w:val="FooterChar"/>
    <w:uiPriority w:val="99"/>
    <w:unhideWhenUsed/>
    <w:rsid w:val="00233D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3DAD"/>
  </w:style>
  <w:style w:type="character" w:customStyle="1" w:styleId="Heading1Char">
    <w:name w:val="Heading 1 Char"/>
    <w:basedOn w:val="DefaultParagraphFont"/>
    <w:link w:val="Heading1"/>
    <w:uiPriority w:val="9"/>
    <w:rsid w:val="0070741C"/>
    <w:rPr>
      <w:rFonts w:asciiTheme="majorHAnsi" w:eastAsiaTheme="majorEastAsia" w:hAnsiTheme="majorHAnsi" w:cstheme="majorBidi"/>
      <w:sz w:val="32"/>
      <w:szCs w:val="32"/>
    </w:rPr>
  </w:style>
  <w:style w:type="paragraph" w:styleId="ListParagraph">
    <w:name w:val="List Paragraph"/>
    <w:basedOn w:val="Normal"/>
    <w:uiPriority w:val="34"/>
    <w:qFormat/>
    <w:rsid w:val="00233DAD"/>
    <w:pPr>
      <w:ind w:left="720"/>
      <w:contextualSpacing/>
    </w:pPr>
  </w:style>
  <w:style w:type="paragraph" w:styleId="Title">
    <w:name w:val="Title"/>
    <w:basedOn w:val="Normal"/>
    <w:next w:val="Normal"/>
    <w:link w:val="TitleChar"/>
    <w:uiPriority w:val="10"/>
    <w:qFormat/>
    <w:rsid w:val="00233DA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3DAD"/>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semiHidden/>
    <w:unhideWhenUsed/>
    <w:rsid w:val="001A7E2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A7E2D"/>
    <w:rPr>
      <w:sz w:val="20"/>
      <w:szCs w:val="20"/>
    </w:rPr>
  </w:style>
  <w:style w:type="character" w:styleId="FootnoteReference">
    <w:name w:val="footnote reference"/>
    <w:basedOn w:val="DefaultParagraphFont"/>
    <w:uiPriority w:val="99"/>
    <w:semiHidden/>
    <w:unhideWhenUsed/>
    <w:rsid w:val="001A7E2D"/>
    <w:rPr>
      <w:vertAlign w:val="superscript"/>
    </w:rPr>
  </w:style>
  <w:style w:type="character" w:customStyle="1" w:styleId="Heading2Char">
    <w:name w:val="Heading 2 Char"/>
    <w:basedOn w:val="DefaultParagraphFont"/>
    <w:link w:val="Heading2"/>
    <w:uiPriority w:val="9"/>
    <w:rsid w:val="00D10915"/>
    <w:rPr>
      <w:rFonts w:asciiTheme="majorHAnsi" w:eastAsiaTheme="majorEastAsia" w:hAnsiTheme="majorHAnsi" w:cstheme="majorBidi"/>
      <w:sz w:val="26"/>
      <w:szCs w:val="26"/>
    </w:rPr>
  </w:style>
  <w:style w:type="paragraph" w:styleId="TOCHeading">
    <w:name w:val="TOC Heading"/>
    <w:basedOn w:val="Heading1"/>
    <w:next w:val="Normal"/>
    <w:uiPriority w:val="39"/>
    <w:unhideWhenUsed/>
    <w:qFormat/>
    <w:rsid w:val="001A7E2D"/>
    <w:pPr>
      <w:outlineLvl w:val="9"/>
    </w:pPr>
  </w:style>
  <w:style w:type="paragraph" w:styleId="TOC1">
    <w:name w:val="toc 1"/>
    <w:basedOn w:val="Normal"/>
    <w:next w:val="Normal"/>
    <w:autoRedefine/>
    <w:uiPriority w:val="39"/>
    <w:unhideWhenUsed/>
    <w:rsid w:val="00B921E1"/>
    <w:pPr>
      <w:tabs>
        <w:tab w:val="right" w:leader="dot" w:pos="9350"/>
      </w:tabs>
      <w:spacing w:after="100"/>
      <w:ind w:left="270"/>
    </w:pPr>
  </w:style>
  <w:style w:type="character" w:styleId="Hyperlink">
    <w:name w:val="Hyperlink"/>
    <w:basedOn w:val="DefaultParagraphFont"/>
    <w:uiPriority w:val="99"/>
    <w:unhideWhenUsed/>
    <w:rsid w:val="001A7E2D"/>
    <w:rPr>
      <w:color w:val="0563C1" w:themeColor="hyperlink"/>
      <w:u w:val="single"/>
    </w:rPr>
  </w:style>
  <w:style w:type="paragraph" w:styleId="HTMLPreformatted">
    <w:name w:val="HTML Preformatted"/>
    <w:basedOn w:val="Normal"/>
    <w:link w:val="HTMLPreformattedChar"/>
    <w:uiPriority w:val="99"/>
    <w:unhideWhenUsed/>
    <w:rsid w:val="000340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34010"/>
    <w:rPr>
      <w:rFonts w:ascii="Courier New" w:eastAsia="Times New Roman" w:hAnsi="Courier New" w:cs="Courier New"/>
      <w:sz w:val="20"/>
      <w:szCs w:val="20"/>
    </w:rPr>
  </w:style>
  <w:style w:type="character" w:customStyle="1" w:styleId="y2iqfc">
    <w:name w:val="y2iqfc"/>
    <w:basedOn w:val="DefaultParagraphFont"/>
    <w:rsid w:val="00034010"/>
  </w:style>
  <w:style w:type="character" w:customStyle="1" w:styleId="Heading3Char">
    <w:name w:val="Heading 3 Char"/>
    <w:basedOn w:val="DefaultParagraphFont"/>
    <w:link w:val="Heading3"/>
    <w:uiPriority w:val="9"/>
    <w:rsid w:val="00117DCC"/>
    <w:rPr>
      <w:rFonts w:asciiTheme="majorHAnsi" w:eastAsiaTheme="majorEastAsia" w:hAnsiTheme="majorHAnsi" w:cstheme="majorBidi"/>
      <w:sz w:val="24"/>
      <w:szCs w:val="24"/>
    </w:rPr>
  </w:style>
  <w:style w:type="character" w:customStyle="1" w:styleId="fontstyle01">
    <w:name w:val="fontstyle01"/>
    <w:basedOn w:val="DefaultParagraphFont"/>
    <w:rsid w:val="00925E7C"/>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925E7C"/>
    <w:rPr>
      <w:rFonts w:ascii="SymbolMT" w:hAnsi="SymbolMT" w:hint="default"/>
      <w:b w:val="0"/>
      <w:bCs w:val="0"/>
      <w:i w:val="0"/>
      <w:iCs w:val="0"/>
      <w:color w:val="000000"/>
      <w:sz w:val="24"/>
      <w:szCs w:val="24"/>
    </w:rPr>
  </w:style>
  <w:style w:type="character" w:customStyle="1" w:styleId="fontstyle31">
    <w:name w:val="fontstyle31"/>
    <w:basedOn w:val="DefaultParagraphFont"/>
    <w:rsid w:val="00925E7C"/>
    <w:rPr>
      <w:rFonts w:ascii="TimesNewRomanPS-BoldMT" w:hAnsi="TimesNewRomanPS-BoldMT" w:hint="default"/>
      <w:b/>
      <w:bCs/>
      <w:i w:val="0"/>
      <w:iCs w:val="0"/>
      <w:color w:val="000000"/>
      <w:sz w:val="24"/>
      <w:szCs w:val="24"/>
    </w:rPr>
  </w:style>
  <w:style w:type="character" w:customStyle="1" w:styleId="Heading4Char">
    <w:name w:val="Heading 4 Char"/>
    <w:basedOn w:val="DefaultParagraphFont"/>
    <w:link w:val="Heading4"/>
    <w:uiPriority w:val="9"/>
    <w:rsid w:val="00CE77E4"/>
    <w:rPr>
      <w:rFonts w:asciiTheme="majorHAnsi" w:eastAsiaTheme="majorEastAsia" w:hAnsiTheme="majorHAnsi" w:cstheme="majorBidi"/>
      <w:i/>
      <w:iCs/>
      <w:color w:val="2E74B5" w:themeColor="accent1" w:themeShade="BF"/>
    </w:rPr>
  </w:style>
  <w:style w:type="paragraph" w:styleId="TOC2">
    <w:name w:val="toc 2"/>
    <w:basedOn w:val="Normal"/>
    <w:next w:val="Normal"/>
    <w:autoRedefine/>
    <w:uiPriority w:val="39"/>
    <w:unhideWhenUsed/>
    <w:rsid w:val="002C1F0D"/>
    <w:pPr>
      <w:spacing w:after="100"/>
      <w:ind w:left="220"/>
    </w:pPr>
  </w:style>
  <w:style w:type="paragraph" w:styleId="TOC3">
    <w:name w:val="toc 3"/>
    <w:basedOn w:val="Normal"/>
    <w:next w:val="Normal"/>
    <w:autoRedefine/>
    <w:uiPriority w:val="39"/>
    <w:unhideWhenUsed/>
    <w:rsid w:val="002C1F0D"/>
    <w:pPr>
      <w:spacing w:after="100"/>
      <w:ind w:left="440"/>
    </w:pPr>
  </w:style>
  <w:style w:type="paragraph" w:styleId="NoSpacing">
    <w:name w:val="No Spacing"/>
    <w:uiPriority w:val="1"/>
    <w:qFormat/>
    <w:rsid w:val="0096540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976473">
      <w:bodyDiv w:val="1"/>
      <w:marLeft w:val="0"/>
      <w:marRight w:val="0"/>
      <w:marTop w:val="0"/>
      <w:marBottom w:val="0"/>
      <w:divBdr>
        <w:top w:val="none" w:sz="0" w:space="0" w:color="auto"/>
        <w:left w:val="none" w:sz="0" w:space="0" w:color="auto"/>
        <w:bottom w:val="none" w:sz="0" w:space="0" w:color="auto"/>
        <w:right w:val="none" w:sz="0" w:space="0" w:color="auto"/>
      </w:divBdr>
    </w:div>
    <w:div w:id="389036245">
      <w:bodyDiv w:val="1"/>
      <w:marLeft w:val="0"/>
      <w:marRight w:val="0"/>
      <w:marTop w:val="0"/>
      <w:marBottom w:val="0"/>
      <w:divBdr>
        <w:top w:val="none" w:sz="0" w:space="0" w:color="auto"/>
        <w:left w:val="none" w:sz="0" w:space="0" w:color="auto"/>
        <w:bottom w:val="none" w:sz="0" w:space="0" w:color="auto"/>
        <w:right w:val="none" w:sz="0" w:space="0" w:color="auto"/>
      </w:divBdr>
    </w:div>
    <w:div w:id="708185496">
      <w:bodyDiv w:val="1"/>
      <w:marLeft w:val="0"/>
      <w:marRight w:val="0"/>
      <w:marTop w:val="0"/>
      <w:marBottom w:val="0"/>
      <w:divBdr>
        <w:top w:val="none" w:sz="0" w:space="0" w:color="auto"/>
        <w:left w:val="none" w:sz="0" w:space="0" w:color="auto"/>
        <w:bottom w:val="none" w:sz="0" w:space="0" w:color="auto"/>
        <w:right w:val="none" w:sz="0" w:space="0" w:color="auto"/>
      </w:divBdr>
    </w:div>
    <w:div w:id="878392427">
      <w:bodyDiv w:val="1"/>
      <w:marLeft w:val="0"/>
      <w:marRight w:val="0"/>
      <w:marTop w:val="0"/>
      <w:marBottom w:val="0"/>
      <w:divBdr>
        <w:top w:val="none" w:sz="0" w:space="0" w:color="auto"/>
        <w:left w:val="none" w:sz="0" w:space="0" w:color="auto"/>
        <w:bottom w:val="none" w:sz="0" w:space="0" w:color="auto"/>
        <w:right w:val="none" w:sz="0" w:space="0" w:color="auto"/>
      </w:divBdr>
    </w:div>
    <w:div w:id="940769698">
      <w:bodyDiv w:val="1"/>
      <w:marLeft w:val="0"/>
      <w:marRight w:val="0"/>
      <w:marTop w:val="0"/>
      <w:marBottom w:val="0"/>
      <w:divBdr>
        <w:top w:val="none" w:sz="0" w:space="0" w:color="auto"/>
        <w:left w:val="none" w:sz="0" w:space="0" w:color="auto"/>
        <w:bottom w:val="none" w:sz="0" w:space="0" w:color="auto"/>
        <w:right w:val="none" w:sz="0" w:space="0" w:color="auto"/>
      </w:divBdr>
    </w:div>
    <w:div w:id="940986903">
      <w:bodyDiv w:val="1"/>
      <w:marLeft w:val="0"/>
      <w:marRight w:val="0"/>
      <w:marTop w:val="0"/>
      <w:marBottom w:val="0"/>
      <w:divBdr>
        <w:top w:val="none" w:sz="0" w:space="0" w:color="auto"/>
        <w:left w:val="none" w:sz="0" w:space="0" w:color="auto"/>
        <w:bottom w:val="none" w:sz="0" w:space="0" w:color="auto"/>
        <w:right w:val="none" w:sz="0" w:space="0" w:color="auto"/>
      </w:divBdr>
      <w:divsChild>
        <w:div w:id="1789620083">
          <w:marLeft w:val="0"/>
          <w:marRight w:val="0"/>
          <w:marTop w:val="0"/>
          <w:marBottom w:val="0"/>
          <w:divBdr>
            <w:top w:val="none" w:sz="0" w:space="0" w:color="auto"/>
            <w:left w:val="none" w:sz="0" w:space="0" w:color="auto"/>
            <w:bottom w:val="none" w:sz="0" w:space="0" w:color="auto"/>
            <w:right w:val="none" w:sz="0" w:space="0" w:color="auto"/>
          </w:divBdr>
        </w:div>
        <w:div w:id="1770470339">
          <w:marLeft w:val="0"/>
          <w:marRight w:val="0"/>
          <w:marTop w:val="0"/>
          <w:marBottom w:val="0"/>
          <w:divBdr>
            <w:top w:val="none" w:sz="0" w:space="0" w:color="auto"/>
            <w:left w:val="none" w:sz="0" w:space="0" w:color="auto"/>
            <w:bottom w:val="none" w:sz="0" w:space="0" w:color="auto"/>
            <w:right w:val="none" w:sz="0" w:space="0" w:color="auto"/>
          </w:divBdr>
          <w:divsChild>
            <w:div w:id="1569341847">
              <w:marLeft w:val="0"/>
              <w:marRight w:val="0"/>
              <w:marTop w:val="0"/>
              <w:marBottom w:val="0"/>
              <w:divBdr>
                <w:top w:val="none" w:sz="0" w:space="0" w:color="auto"/>
                <w:left w:val="none" w:sz="0" w:space="0" w:color="auto"/>
                <w:bottom w:val="none" w:sz="0" w:space="0" w:color="auto"/>
                <w:right w:val="none" w:sz="0" w:space="0" w:color="auto"/>
              </w:divBdr>
              <w:divsChild>
                <w:div w:id="678387738">
                  <w:marLeft w:val="0"/>
                  <w:marRight w:val="0"/>
                  <w:marTop w:val="0"/>
                  <w:marBottom w:val="0"/>
                  <w:divBdr>
                    <w:top w:val="none" w:sz="0" w:space="0" w:color="auto"/>
                    <w:left w:val="none" w:sz="0" w:space="0" w:color="auto"/>
                    <w:bottom w:val="none" w:sz="0" w:space="0" w:color="auto"/>
                    <w:right w:val="none" w:sz="0" w:space="0" w:color="auto"/>
                  </w:divBdr>
                  <w:divsChild>
                    <w:div w:id="109971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766822">
      <w:bodyDiv w:val="1"/>
      <w:marLeft w:val="0"/>
      <w:marRight w:val="0"/>
      <w:marTop w:val="0"/>
      <w:marBottom w:val="0"/>
      <w:divBdr>
        <w:top w:val="none" w:sz="0" w:space="0" w:color="auto"/>
        <w:left w:val="none" w:sz="0" w:space="0" w:color="auto"/>
        <w:bottom w:val="none" w:sz="0" w:space="0" w:color="auto"/>
        <w:right w:val="none" w:sz="0" w:space="0" w:color="auto"/>
      </w:divBdr>
      <w:divsChild>
        <w:div w:id="361513751">
          <w:marLeft w:val="0"/>
          <w:marRight w:val="0"/>
          <w:marTop w:val="0"/>
          <w:marBottom w:val="0"/>
          <w:divBdr>
            <w:top w:val="none" w:sz="0" w:space="0" w:color="auto"/>
            <w:left w:val="none" w:sz="0" w:space="0" w:color="auto"/>
            <w:bottom w:val="none" w:sz="0" w:space="0" w:color="auto"/>
            <w:right w:val="none" w:sz="0" w:space="0" w:color="auto"/>
          </w:divBdr>
        </w:div>
        <w:div w:id="2021540199">
          <w:marLeft w:val="0"/>
          <w:marRight w:val="0"/>
          <w:marTop w:val="0"/>
          <w:marBottom w:val="0"/>
          <w:divBdr>
            <w:top w:val="none" w:sz="0" w:space="0" w:color="auto"/>
            <w:left w:val="none" w:sz="0" w:space="0" w:color="auto"/>
            <w:bottom w:val="none" w:sz="0" w:space="0" w:color="auto"/>
            <w:right w:val="none" w:sz="0" w:space="0" w:color="auto"/>
          </w:divBdr>
          <w:divsChild>
            <w:div w:id="1628583893">
              <w:marLeft w:val="0"/>
              <w:marRight w:val="0"/>
              <w:marTop w:val="0"/>
              <w:marBottom w:val="0"/>
              <w:divBdr>
                <w:top w:val="none" w:sz="0" w:space="0" w:color="auto"/>
                <w:left w:val="none" w:sz="0" w:space="0" w:color="auto"/>
                <w:bottom w:val="none" w:sz="0" w:space="0" w:color="auto"/>
                <w:right w:val="none" w:sz="0" w:space="0" w:color="auto"/>
              </w:divBdr>
              <w:divsChild>
                <w:div w:id="1692294019">
                  <w:marLeft w:val="0"/>
                  <w:marRight w:val="0"/>
                  <w:marTop w:val="0"/>
                  <w:marBottom w:val="0"/>
                  <w:divBdr>
                    <w:top w:val="none" w:sz="0" w:space="0" w:color="auto"/>
                    <w:left w:val="none" w:sz="0" w:space="0" w:color="auto"/>
                    <w:bottom w:val="none" w:sz="0" w:space="0" w:color="auto"/>
                    <w:right w:val="none" w:sz="0" w:space="0" w:color="auto"/>
                  </w:divBdr>
                  <w:divsChild>
                    <w:div w:id="190652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8146407">
      <w:bodyDiv w:val="1"/>
      <w:marLeft w:val="0"/>
      <w:marRight w:val="0"/>
      <w:marTop w:val="0"/>
      <w:marBottom w:val="0"/>
      <w:divBdr>
        <w:top w:val="none" w:sz="0" w:space="0" w:color="auto"/>
        <w:left w:val="none" w:sz="0" w:space="0" w:color="auto"/>
        <w:bottom w:val="none" w:sz="0" w:space="0" w:color="auto"/>
        <w:right w:val="none" w:sz="0" w:space="0" w:color="auto"/>
      </w:divBdr>
    </w:div>
    <w:div w:id="1072392689">
      <w:bodyDiv w:val="1"/>
      <w:marLeft w:val="0"/>
      <w:marRight w:val="0"/>
      <w:marTop w:val="0"/>
      <w:marBottom w:val="0"/>
      <w:divBdr>
        <w:top w:val="none" w:sz="0" w:space="0" w:color="auto"/>
        <w:left w:val="none" w:sz="0" w:space="0" w:color="auto"/>
        <w:bottom w:val="none" w:sz="0" w:space="0" w:color="auto"/>
        <w:right w:val="none" w:sz="0" w:space="0" w:color="auto"/>
      </w:divBdr>
    </w:div>
    <w:div w:id="1259943771">
      <w:bodyDiv w:val="1"/>
      <w:marLeft w:val="0"/>
      <w:marRight w:val="0"/>
      <w:marTop w:val="0"/>
      <w:marBottom w:val="0"/>
      <w:divBdr>
        <w:top w:val="none" w:sz="0" w:space="0" w:color="auto"/>
        <w:left w:val="none" w:sz="0" w:space="0" w:color="auto"/>
        <w:bottom w:val="none" w:sz="0" w:space="0" w:color="auto"/>
        <w:right w:val="none" w:sz="0" w:space="0" w:color="auto"/>
      </w:divBdr>
      <w:divsChild>
        <w:div w:id="523439700">
          <w:marLeft w:val="0"/>
          <w:marRight w:val="0"/>
          <w:marTop w:val="0"/>
          <w:marBottom w:val="0"/>
          <w:divBdr>
            <w:top w:val="none" w:sz="0" w:space="0" w:color="auto"/>
            <w:left w:val="none" w:sz="0" w:space="0" w:color="auto"/>
            <w:bottom w:val="none" w:sz="0" w:space="0" w:color="auto"/>
            <w:right w:val="none" w:sz="0" w:space="0" w:color="auto"/>
          </w:divBdr>
        </w:div>
        <w:div w:id="1029798015">
          <w:marLeft w:val="0"/>
          <w:marRight w:val="0"/>
          <w:marTop w:val="0"/>
          <w:marBottom w:val="0"/>
          <w:divBdr>
            <w:top w:val="none" w:sz="0" w:space="0" w:color="auto"/>
            <w:left w:val="none" w:sz="0" w:space="0" w:color="auto"/>
            <w:bottom w:val="none" w:sz="0" w:space="0" w:color="auto"/>
            <w:right w:val="none" w:sz="0" w:space="0" w:color="auto"/>
          </w:divBdr>
          <w:divsChild>
            <w:div w:id="439033503">
              <w:marLeft w:val="0"/>
              <w:marRight w:val="0"/>
              <w:marTop w:val="0"/>
              <w:marBottom w:val="0"/>
              <w:divBdr>
                <w:top w:val="none" w:sz="0" w:space="0" w:color="auto"/>
                <w:left w:val="none" w:sz="0" w:space="0" w:color="auto"/>
                <w:bottom w:val="none" w:sz="0" w:space="0" w:color="auto"/>
                <w:right w:val="none" w:sz="0" w:space="0" w:color="auto"/>
              </w:divBdr>
              <w:divsChild>
                <w:div w:id="2020497632">
                  <w:marLeft w:val="0"/>
                  <w:marRight w:val="0"/>
                  <w:marTop w:val="0"/>
                  <w:marBottom w:val="0"/>
                  <w:divBdr>
                    <w:top w:val="none" w:sz="0" w:space="0" w:color="auto"/>
                    <w:left w:val="none" w:sz="0" w:space="0" w:color="auto"/>
                    <w:bottom w:val="none" w:sz="0" w:space="0" w:color="auto"/>
                    <w:right w:val="none" w:sz="0" w:space="0" w:color="auto"/>
                  </w:divBdr>
                  <w:divsChild>
                    <w:div w:id="68933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364995">
      <w:bodyDiv w:val="1"/>
      <w:marLeft w:val="0"/>
      <w:marRight w:val="0"/>
      <w:marTop w:val="0"/>
      <w:marBottom w:val="0"/>
      <w:divBdr>
        <w:top w:val="none" w:sz="0" w:space="0" w:color="auto"/>
        <w:left w:val="none" w:sz="0" w:space="0" w:color="auto"/>
        <w:bottom w:val="none" w:sz="0" w:space="0" w:color="auto"/>
        <w:right w:val="none" w:sz="0" w:space="0" w:color="auto"/>
      </w:divBdr>
    </w:div>
    <w:div w:id="1296528122">
      <w:bodyDiv w:val="1"/>
      <w:marLeft w:val="0"/>
      <w:marRight w:val="0"/>
      <w:marTop w:val="0"/>
      <w:marBottom w:val="0"/>
      <w:divBdr>
        <w:top w:val="none" w:sz="0" w:space="0" w:color="auto"/>
        <w:left w:val="none" w:sz="0" w:space="0" w:color="auto"/>
        <w:bottom w:val="none" w:sz="0" w:space="0" w:color="auto"/>
        <w:right w:val="none" w:sz="0" w:space="0" w:color="auto"/>
      </w:divBdr>
    </w:div>
    <w:div w:id="1298341163">
      <w:bodyDiv w:val="1"/>
      <w:marLeft w:val="0"/>
      <w:marRight w:val="0"/>
      <w:marTop w:val="0"/>
      <w:marBottom w:val="0"/>
      <w:divBdr>
        <w:top w:val="none" w:sz="0" w:space="0" w:color="auto"/>
        <w:left w:val="none" w:sz="0" w:space="0" w:color="auto"/>
        <w:bottom w:val="none" w:sz="0" w:space="0" w:color="auto"/>
        <w:right w:val="none" w:sz="0" w:space="0" w:color="auto"/>
      </w:divBdr>
    </w:div>
    <w:div w:id="1410344314">
      <w:bodyDiv w:val="1"/>
      <w:marLeft w:val="0"/>
      <w:marRight w:val="0"/>
      <w:marTop w:val="0"/>
      <w:marBottom w:val="0"/>
      <w:divBdr>
        <w:top w:val="none" w:sz="0" w:space="0" w:color="auto"/>
        <w:left w:val="none" w:sz="0" w:space="0" w:color="auto"/>
        <w:bottom w:val="none" w:sz="0" w:space="0" w:color="auto"/>
        <w:right w:val="none" w:sz="0" w:space="0" w:color="auto"/>
      </w:divBdr>
    </w:div>
    <w:div w:id="1453087588">
      <w:bodyDiv w:val="1"/>
      <w:marLeft w:val="0"/>
      <w:marRight w:val="0"/>
      <w:marTop w:val="0"/>
      <w:marBottom w:val="0"/>
      <w:divBdr>
        <w:top w:val="none" w:sz="0" w:space="0" w:color="auto"/>
        <w:left w:val="none" w:sz="0" w:space="0" w:color="auto"/>
        <w:bottom w:val="none" w:sz="0" w:space="0" w:color="auto"/>
        <w:right w:val="none" w:sz="0" w:space="0" w:color="auto"/>
      </w:divBdr>
    </w:div>
    <w:div w:id="1497839134">
      <w:bodyDiv w:val="1"/>
      <w:marLeft w:val="0"/>
      <w:marRight w:val="0"/>
      <w:marTop w:val="0"/>
      <w:marBottom w:val="0"/>
      <w:divBdr>
        <w:top w:val="none" w:sz="0" w:space="0" w:color="auto"/>
        <w:left w:val="none" w:sz="0" w:space="0" w:color="auto"/>
        <w:bottom w:val="none" w:sz="0" w:space="0" w:color="auto"/>
        <w:right w:val="none" w:sz="0" w:space="0" w:color="auto"/>
      </w:divBdr>
    </w:div>
    <w:div w:id="1581908564">
      <w:bodyDiv w:val="1"/>
      <w:marLeft w:val="0"/>
      <w:marRight w:val="0"/>
      <w:marTop w:val="0"/>
      <w:marBottom w:val="0"/>
      <w:divBdr>
        <w:top w:val="none" w:sz="0" w:space="0" w:color="auto"/>
        <w:left w:val="none" w:sz="0" w:space="0" w:color="auto"/>
        <w:bottom w:val="none" w:sz="0" w:space="0" w:color="auto"/>
        <w:right w:val="none" w:sz="0" w:space="0" w:color="auto"/>
      </w:divBdr>
    </w:div>
    <w:div w:id="1652444074">
      <w:bodyDiv w:val="1"/>
      <w:marLeft w:val="0"/>
      <w:marRight w:val="0"/>
      <w:marTop w:val="0"/>
      <w:marBottom w:val="0"/>
      <w:divBdr>
        <w:top w:val="none" w:sz="0" w:space="0" w:color="auto"/>
        <w:left w:val="none" w:sz="0" w:space="0" w:color="auto"/>
        <w:bottom w:val="none" w:sz="0" w:space="0" w:color="auto"/>
        <w:right w:val="none" w:sz="0" w:space="0" w:color="auto"/>
      </w:divBdr>
    </w:div>
    <w:div w:id="1772552617">
      <w:bodyDiv w:val="1"/>
      <w:marLeft w:val="0"/>
      <w:marRight w:val="0"/>
      <w:marTop w:val="0"/>
      <w:marBottom w:val="0"/>
      <w:divBdr>
        <w:top w:val="none" w:sz="0" w:space="0" w:color="auto"/>
        <w:left w:val="none" w:sz="0" w:space="0" w:color="auto"/>
        <w:bottom w:val="none" w:sz="0" w:space="0" w:color="auto"/>
        <w:right w:val="none" w:sz="0" w:space="0" w:color="auto"/>
      </w:divBdr>
    </w:div>
    <w:div w:id="1819759041">
      <w:bodyDiv w:val="1"/>
      <w:marLeft w:val="0"/>
      <w:marRight w:val="0"/>
      <w:marTop w:val="0"/>
      <w:marBottom w:val="0"/>
      <w:divBdr>
        <w:top w:val="none" w:sz="0" w:space="0" w:color="auto"/>
        <w:left w:val="none" w:sz="0" w:space="0" w:color="auto"/>
        <w:bottom w:val="none" w:sz="0" w:space="0" w:color="auto"/>
        <w:right w:val="none" w:sz="0" w:space="0" w:color="auto"/>
      </w:divBdr>
    </w:div>
    <w:div w:id="2012634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hrcak.srce.hr/file/117825"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sr.wikipedia.org/sr/%D0%91%D0%B8%D0%BE%D0%BC%D0%B5%D1%82%D1%80%D0%B8%D1%98%D0%B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hyperlink" Target="https://www.jumio.com/identification-authentication-verification-compared/" TargetMode="External"/><Relationship Id="rId40" Type="http://schemas.openxmlformats.org/officeDocument/2006/relationships/hyperlink" Target="https://link.springer.com/article/10.1007/s12559-020-09755-z"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wmf"/><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w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w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hyperlink" Target="http://citeseer.nj.nec.com/correct/211802"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en.wikipedia.org/wiki/Keystroke_dynam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B4217F-0C4D-4652-A470-17E02135CC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1729</TotalTime>
  <Pages>1</Pages>
  <Words>6319</Words>
  <Characters>36019</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Natalija Pavlovic</dc:creator>
  <cp:keywords/>
  <dc:description/>
  <cp:lastModifiedBy>Natalija Pavlovic</cp:lastModifiedBy>
  <cp:revision>82</cp:revision>
  <cp:lastPrinted>2022-01-24T01:38:00Z</cp:lastPrinted>
  <dcterms:created xsi:type="dcterms:W3CDTF">2022-01-05T18:50:00Z</dcterms:created>
  <dcterms:modified xsi:type="dcterms:W3CDTF">2022-01-24T01:39:00Z</dcterms:modified>
</cp:coreProperties>
</file>