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D71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«Белорусский государственный технологический университет»</w:t>
      </w: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систем и технологий</w:t>
      </w: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DF342A">
        <w:rPr>
          <w:rFonts w:ascii="Times New Roman" w:hAnsi="Times New Roman" w:cs="Times New Roman"/>
          <w:b/>
          <w:sz w:val="28"/>
          <w:szCs w:val="28"/>
        </w:rPr>
        <w:t>Работа со стеком</w:t>
      </w: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D71A4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D71A43"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курса, </w:t>
      </w:r>
      <w:r w:rsidR="00D71A4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</w:t>
      </w:r>
    </w:p>
    <w:p w:rsidR="00112EB3" w:rsidRPr="00D71A43" w:rsidRDefault="00D71A4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Каспер Н.В.</w:t>
      </w: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D71A4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 w:rsidR="00112EB3"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12EB3" w:rsidRPr="00D71A43" w:rsidRDefault="00D71A4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Бондарчик Е.Н.</w:t>
      </w: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54319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D71A4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2020</w:t>
      </w:r>
    </w:p>
    <w:p w:rsidR="00112EB3" w:rsidRPr="00D71A43" w:rsidRDefault="00112EB3" w:rsidP="00543195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5431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Постановка задачи</w:t>
      </w:r>
      <w:r w:rsidRPr="00D71A43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12EB3" w:rsidRDefault="00E12F01" w:rsidP="005431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1A43">
        <w:rPr>
          <w:rFonts w:ascii="Times New Roman" w:hAnsi="Times New Roman" w:cs="Times New Roman"/>
          <w:sz w:val="28"/>
          <w:szCs w:val="28"/>
        </w:rPr>
        <w:t xml:space="preserve">Цель: </w:t>
      </w:r>
      <w:r w:rsidR="00DF342A" w:rsidRPr="00DF342A">
        <w:rPr>
          <w:rFonts w:ascii="Times New Roman" w:hAnsi="Times New Roman" w:cs="Times New Roman"/>
          <w:sz w:val="28"/>
        </w:rPr>
        <w:t>Научиться использовать стек для управления разбором слов.</w:t>
      </w:r>
    </w:p>
    <w:p w:rsidR="003C31D8" w:rsidRPr="00D71A43" w:rsidRDefault="003C31D8" w:rsidP="003C31D8">
      <w:pPr>
        <w:pStyle w:val="1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Краткие сведения</w:t>
      </w:r>
    </w:p>
    <w:p w:rsidR="003C31D8" w:rsidRPr="003C31D8" w:rsidRDefault="003C31D8" w:rsidP="003C3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Стек – </w:t>
      </w:r>
      <w:r>
        <w:rPr>
          <w:rFonts w:ascii="Times New Roman" w:hAnsi="Times New Roman" w:cs="Times New Roman"/>
          <w:sz w:val="28"/>
          <w:szCs w:val="28"/>
        </w:rPr>
        <w:t xml:space="preserve">абстрактный тип данных, который представляет собой список элементов, организованных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bookmarkStart w:id="0" w:name="_GoBack"/>
      <w:bookmarkEnd w:id="0"/>
    </w:p>
    <w:p w:rsidR="003C31D8" w:rsidRPr="003C31D8" w:rsidRDefault="003C31D8" w:rsidP="003C31D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3C31D8">
        <w:rPr>
          <w:rFonts w:ascii="Times New Roman" w:hAnsi="Times New Roman" w:cs="Times New Roman"/>
          <w:sz w:val="28"/>
          <w:szCs w:val="26"/>
        </w:rPr>
        <w:t>Файлы, которые используют стек – .</w:t>
      </w:r>
      <w:r w:rsidRPr="003C31D8">
        <w:rPr>
          <w:rFonts w:ascii="Times New Roman" w:hAnsi="Times New Roman" w:cs="Times New Roman"/>
          <w:sz w:val="28"/>
          <w:szCs w:val="26"/>
          <w:lang w:val="en-US"/>
        </w:rPr>
        <w:t>exe</w:t>
      </w:r>
    </w:p>
    <w:p w:rsidR="003C31D8" w:rsidRPr="003C31D8" w:rsidRDefault="003C31D8" w:rsidP="003C31D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3C31D8">
        <w:rPr>
          <w:rFonts w:ascii="Times New Roman" w:hAnsi="Times New Roman" w:cs="Times New Roman"/>
          <w:sz w:val="28"/>
          <w:szCs w:val="26"/>
        </w:rPr>
        <w:t>Файлы, которые не используют стек – .</w:t>
      </w:r>
      <w:r w:rsidRPr="003C31D8">
        <w:rPr>
          <w:rFonts w:ascii="Times New Roman" w:hAnsi="Times New Roman" w:cs="Times New Roman"/>
          <w:sz w:val="28"/>
          <w:szCs w:val="26"/>
          <w:lang w:val="en-US"/>
        </w:rPr>
        <w:t>com</w:t>
      </w:r>
      <w:r w:rsidRPr="003C31D8">
        <w:rPr>
          <w:rFonts w:ascii="Times New Roman" w:hAnsi="Times New Roman" w:cs="Times New Roman"/>
          <w:sz w:val="28"/>
          <w:szCs w:val="26"/>
        </w:rPr>
        <w:t xml:space="preserve"> (&lt; 64кб).</w:t>
      </w:r>
    </w:p>
    <w:p w:rsidR="003C31D8" w:rsidRPr="003C31D8" w:rsidRDefault="003C31D8" w:rsidP="003C31D8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 w:rsidRPr="003C31D8">
        <w:rPr>
          <w:rFonts w:ascii="Times New Roman" w:hAnsi="Times New Roman" w:cs="Times New Roman"/>
          <w:sz w:val="28"/>
          <w:szCs w:val="26"/>
        </w:rPr>
        <w:t>Принцип стека – первым пришел, последним вышел (</w:t>
      </w:r>
      <w:r w:rsidRPr="003C31D8">
        <w:rPr>
          <w:rFonts w:ascii="Times New Roman" w:hAnsi="Times New Roman" w:cs="Times New Roman"/>
          <w:sz w:val="28"/>
          <w:szCs w:val="26"/>
          <w:lang w:val="en-US"/>
        </w:rPr>
        <w:t>FILO</w:t>
      </w:r>
      <w:r w:rsidRPr="003C31D8">
        <w:rPr>
          <w:rFonts w:ascii="Times New Roman" w:hAnsi="Times New Roman" w:cs="Times New Roman"/>
          <w:sz w:val="28"/>
          <w:szCs w:val="26"/>
        </w:rPr>
        <w:t>).</w:t>
      </w:r>
    </w:p>
    <w:p w:rsidR="003C31D8" w:rsidRPr="003C31D8" w:rsidRDefault="003C31D8" w:rsidP="003C31D8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 w:rsidRPr="003C31D8">
        <w:rPr>
          <w:rFonts w:ascii="Times New Roman" w:hAnsi="Times New Roman" w:cs="Times New Roman"/>
          <w:sz w:val="28"/>
          <w:szCs w:val="26"/>
        </w:rPr>
        <w:t>2 вида передачи параметров в стек:</w:t>
      </w:r>
    </w:p>
    <w:p w:rsidR="003C31D8" w:rsidRPr="003C31D8" w:rsidRDefault="003C31D8" w:rsidP="003C31D8">
      <w:pPr>
        <w:pStyle w:val="a4"/>
        <w:numPr>
          <w:ilvl w:val="0"/>
          <w:numId w:val="2"/>
        </w:numPr>
        <w:tabs>
          <w:tab w:val="left" w:pos="0"/>
        </w:tabs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3C31D8">
        <w:rPr>
          <w:rFonts w:ascii="Times New Roman" w:hAnsi="Times New Roman" w:cs="Times New Roman"/>
          <w:sz w:val="28"/>
          <w:szCs w:val="26"/>
        </w:rPr>
        <w:t>Стандартный (</w:t>
      </w:r>
      <w:r w:rsidRPr="003C31D8">
        <w:rPr>
          <w:rFonts w:ascii="Times New Roman" w:hAnsi="Times New Roman" w:cs="Times New Roman"/>
          <w:sz w:val="28"/>
          <w:szCs w:val="26"/>
          <w:lang w:val="en-US"/>
        </w:rPr>
        <w:t>std</w:t>
      </w:r>
      <w:r w:rsidRPr="003C31D8">
        <w:rPr>
          <w:rFonts w:ascii="Times New Roman" w:hAnsi="Times New Roman" w:cs="Times New Roman"/>
          <w:sz w:val="28"/>
          <w:szCs w:val="26"/>
        </w:rPr>
        <w:t>) – верхушка стека – первый параметр и т.д.</w:t>
      </w:r>
    </w:p>
    <w:p w:rsidR="003C31D8" w:rsidRPr="003C31D8" w:rsidRDefault="003C31D8" w:rsidP="003C31D8">
      <w:pPr>
        <w:pStyle w:val="a4"/>
        <w:numPr>
          <w:ilvl w:val="0"/>
          <w:numId w:val="2"/>
        </w:numPr>
        <w:tabs>
          <w:tab w:val="left" w:pos="0"/>
        </w:tabs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3C31D8">
        <w:rPr>
          <w:rFonts w:ascii="Times New Roman" w:hAnsi="Times New Roman" w:cs="Times New Roman"/>
          <w:sz w:val="28"/>
          <w:szCs w:val="26"/>
          <w:lang w:val="en-US"/>
        </w:rPr>
        <w:t>Pascal</w:t>
      </w:r>
      <w:r w:rsidRPr="003C31D8">
        <w:rPr>
          <w:rFonts w:ascii="Times New Roman" w:hAnsi="Times New Roman" w:cs="Times New Roman"/>
          <w:sz w:val="28"/>
          <w:szCs w:val="26"/>
        </w:rPr>
        <w:t>-евый.</w:t>
      </w:r>
    </w:p>
    <w:p w:rsidR="003C31D8" w:rsidRPr="003C31D8" w:rsidRDefault="003C31D8" w:rsidP="003C31D8">
      <w:pPr>
        <w:tabs>
          <w:tab w:val="left" w:pos="0"/>
        </w:tabs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3C31D8">
        <w:rPr>
          <w:rFonts w:ascii="Times New Roman" w:hAnsi="Times New Roman" w:cs="Times New Roman"/>
          <w:sz w:val="28"/>
          <w:szCs w:val="26"/>
        </w:rPr>
        <w:t>Разгрузка стека после завершения подпрограммы – важно (в ассемблере сами).</w:t>
      </w:r>
    </w:p>
    <w:p w:rsidR="003C31D8" w:rsidRPr="003C31D8" w:rsidRDefault="003C31D8" w:rsidP="003C31D8">
      <w:pPr>
        <w:tabs>
          <w:tab w:val="left" w:pos="0"/>
        </w:tabs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3C31D8">
        <w:rPr>
          <w:rFonts w:ascii="Times New Roman" w:hAnsi="Times New Roman" w:cs="Times New Roman"/>
          <w:b/>
          <w:sz w:val="28"/>
          <w:szCs w:val="26"/>
        </w:rPr>
        <w:t>Функции</w:t>
      </w:r>
      <w:r w:rsidRPr="003C31D8">
        <w:rPr>
          <w:rFonts w:ascii="Times New Roman" w:hAnsi="Times New Roman" w:cs="Times New Roman"/>
          <w:sz w:val="28"/>
          <w:szCs w:val="26"/>
        </w:rPr>
        <w:t xml:space="preserve"> стека:</w:t>
      </w:r>
    </w:p>
    <w:p w:rsidR="003C31D8" w:rsidRPr="003C31D8" w:rsidRDefault="003C31D8" w:rsidP="003C31D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3C31D8">
        <w:rPr>
          <w:rFonts w:ascii="Times New Roman" w:hAnsi="Times New Roman" w:cs="Times New Roman"/>
          <w:sz w:val="28"/>
          <w:szCs w:val="26"/>
        </w:rPr>
        <w:t>*загрузка параметров</w:t>
      </w:r>
    </w:p>
    <w:p w:rsidR="003C31D8" w:rsidRPr="003C31D8" w:rsidRDefault="003C31D8" w:rsidP="003C31D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3C31D8">
        <w:rPr>
          <w:rFonts w:ascii="Times New Roman" w:hAnsi="Times New Roman" w:cs="Times New Roman"/>
          <w:sz w:val="28"/>
          <w:szCs w:val="26"/>
        </w:rPr>
        <w:t>*сохранение состояния программы в момент прерывания</w:t>
      </w:r>
    </w:p>
    <w:p w:rsidR="003C31D8" w:rsidRPr="003C31D8" w:rsidRDefault="003C31D8" w:rsidP="003C31D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3C31D8">
        <w:rPr>
          <w:rFonts w:ascii="Times New Roman" w:hAnsi="Times New Roman" w:cs="Times New Roman"/>
          <w:sz w:val="28"/>
          <w:szCs w:val="26"/>
        </w:rPr>
        <w:t>*использование в компиляторах</w:t>
      </w:r>
    </w:p>
    <w:p w:rsidR="006C1573" w:rsidRPr="00D71A43" w:rsidRDefault="003C31D8" w:rsidP="00543195">
      <w:pPr>
        <w:pStyle w:val="1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DF34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6C1573"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:rsidR="006211AE" w:rsidRPr="00DF342A" w:rsidRDefault="00DF342A" w:rsidP="00DF342A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42A">
        <w:rPr>
          <w:rFonts w:ascii="Times New Roman" w:hAnsi="Times New Roman" w:cs="Times New Roman"/>
          <w:sz w:val="28"/>
          <w:szCs w:val="28"/>
        </w:rPr>
        <w:t>Написать программу для распознавания чисел с фиксированной точкой.</w:t>
      </w:r>
    </w:p>
    <w:p w:rsidR="00056C2B" w:rsidRDefault="00DF342A" w:rsidP="00056C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представлен в листинге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342A" w:rsidTr="00DF342A">
        <w:tc>
          <w:tcPr>
            <w:tcW w:w="9345" w:type="dxa"/>
          </w:tcPr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double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</w:rPr>
              <w:t>1(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s(5);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s.free();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s.push(0);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 = strlen(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sost = s.pop();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0)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(inttrue(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[i]) || 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1)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(inttrue(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s.push(2);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2)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(inttrue(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s.push(3);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3)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(inttrue(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s.push(3);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"Yes\n"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-1)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"No\n"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(s.pop() == -1)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"No\n"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342A" w:rsidRDefault="00DF342A" w:rsidP="00DF3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F342A" w:rsidRDefault="00DF342A" w:rsidP="00056C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42A" w:rsidRDefault="00DF342A" w:rsidP="00DF342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42A">
        <w:rPr>
          <w:rFonts w:ascii="Times New Roman" w:hAnsi="Times New Roman" w:cs="Times New Roman"/>
          <w:sz w:val="28"/>
          <w:szCs w:val="28"/>
        </w:rPr>
        <w:t>Написать программу для распознавания чисел с плавающей точкой</w:t>
      </w:r>
    </w:p>
    <w:p w:rsidR="00DF342A" w:rsidRDefault="00DF342A" w:rsidP="00DF3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представлен в листинге 2.</w:t>
      </w:r>
    </w:p>
    <w:p w:rsidR="00DF342A" w:rsidRDefault="00DF342A" w:rsidP="00DF3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 Программный код для распознавания чисел с плавающей точкой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342A" w:rsidTr="00DF342A">
        <w:tc>
          <w:tcPr>
            <w:tcW w:w="9345" w:type="dxa"/>
          </w:tcPr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pleetouch2(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s(8);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s.free();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s.push(0);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 = strlen(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sost = s.pop();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0)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(inttrue(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[i]) || 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1)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(inttrue(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s.push(2);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2)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(inttrue(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s.push(3);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3)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(inttrue(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s.push(3);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s.push(4);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4)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s.push(5);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5)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(inttrue(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s.push(6);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6)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(inttrue(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s.push(6);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"Yes\n"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-1)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"No\n"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(s.pop() == -1)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"No\n"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342A" w:rsidRDefault="00DF342A" w:rsidP="00DF3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F342A" w:rsidRDefault="00DF342A" w:rsidP="00DF342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42A">
        <w:rPr>
          <w:rFonts w:ascii="Times New Roman" w:hAnsi="Times New Roman" w:cs="Times New Roman"/>
          <w:sz w:val="28"/>
          <w:szCs w:val="28"/>
        </w:rPr>
        <w:t>Написать программу для распознавания</w:t>
      </w:r>
      <w:r>
        <w:rPr>
          <w:rFonts w:ascii="Times New Roman" w:hAnsi="Times New Roman" w:cs="Times New Roman"/>
          <w:sz w:val="28"/>
          <w:szCs w:val="28"/>
        </w:rPr>
        <w:t xml:space="preserve"> комплексных чисел</w:t>
      </w:r>
    </w:p>
    <w:p w:rsidR="00DF342A" w:rsidRPr="00DF342A" w:rsidRDefault="00DF342A" w:rsidP="00DF3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42A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>ный код представлен в листинге 3</w:t>
      </w:r>
      <w:r w:rsidRPr="00DF342A">
        <w:rPr>
          <w:rFonts w:ascii="Times New Roman" w:hAnsi="Times New Roman" w:cs="Times New Roman"/>
          <w:sz w:val="28"/>
          <w:szCs w:val="28"/>
        </w:rPr>
        <w:t>.</w:t>
      </w:r>
    </w:p>
    <w:p w:rsidR="00DF342A" w:rsidRPr="00DF342A" w:rsidRDefault="00DF342A" w:rsidP="00DF3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Pr="00DF342A">
        <w:rPr>
          <w:rFonts w:ascii="Times New Roman" w:hAnsi="Times New Roman" w:cs="Times New Roman"/>
          <w:sz w:val="28"/>
          <w:szCs w:val="28"/>
        </w:rPr>
        <w:t xml:space="preserve">. Программный код для распознавания </w:t>
      </w:r>
      <w:r>
        <w:rPr>
          <w:rFonts w:ascii="Times New Roman" w:hAnsi="Times New Roman" w:cs="Times New Roman"/>
          <w:sz w:val="28"/>
          <w:szCs w:val="28"/>
        </w:rPr>
        <w:t>комплексных чисел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342A" w:rsidTr="00E06C07">
        <w:tc>
          <w:tcPr>
            <w:tcW w:w="9345" w:type="dxa"/>
          </w:tcPr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complix3(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s(5);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s.free();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s.push(0);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 = strlen(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sost = s.pop();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0)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(inttrue(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[i]) || 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1)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(inttrue(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s.push(2);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2)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(inttrue(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s.push(2);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'j'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s.push(3);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3)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"Yes\n"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-1)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"No\n"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(s.pop() == -1)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"No\n"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342A" w:rsidRDefault="00DF342A" w:rsidP="00DF3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F342A" w:rsidRDefault="00DF342A" w:rsidP="00DF342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42A">
        <w:rPr>
          <w:rFonts w:ascii="Times New Roman" w:hAnsi="Times New Roman" w:cs="Times New Roman"/>
          <w:sz w:val="28"/>
          <w:szCs w:val="28"/>
        </w:rPr>
        <w:t>Написать программу для распознавания</w:t>
      </w:r>
      <w:r>
        <w:rPr>
          <w:rFonts w:ascii="Times New Roman" w:hAnsi="Times New Roman" w:cs="Times New Roman"/>
          <w:sz w:val="28"/>
          <w:szCs w:val="28"/>
        </w:rPr>
        <w:t xml:space="preserve"> простейших алгебраических выражений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342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342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F34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выражения не используют скобки, операндами являются одиночные буквы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342A">
        <w:rPr>
          <w:rFonts w:ascii="Times New Roman" w:hAnsi="Times New Roman" w:cs="Times New Roman"/>
          <w:sz w:val="28"/>
          <w:szCs w:val="28"/>
        </w:rPr>
        <w:t>)</w:t>
      </w:r>
    </w:p>
    <w:p w:rsidR="00DF342A" w:rsidRPr="00DF342A" w:rsidRDefault="00DF342A" w:rsidP="00DF3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42A">
        <w:rPr>
          <w:rFonts w:ascii="Times New Roman" w:hAnsi="Times New Roman" w:cs="Times New Roman"/>
          <w:sz w:val="28"/>
          <w:szCs w:val="28"/>
        </w:rPr>
        <w:t>Программ</w:t>
      </w:r>
      <w:r w:rsidRPr="00DF342A">
        <w:rPr>
          <w:rFonts w:ascii="Times New Roman" w:hAnsi="Times New Roman" w:cs="Times New Roman"/>
          <w:sz w:val="28"/>
          <w:szCs w:val="28"/>
        </w:rPr>
        <w:t>ный код представлен в листинге 4</w:t>
      </w:r>
      <w:r w:rsidRPr="00DF342A">
        <w:rPr>
          <w:rFonts w:ascii="Times New Roman" w:hAnsi="Times New Roman" w:cs="Times New Roman"/>
          <w:sz w:val="28"/>
          <w:szCs w:val="28"/>
        </w:rPr>
        <w:t>.</w:t>
      </w:r>
    </w:p>
    <w:p w:rsidR="00DF342A" w:rsidRPr="00DF342A" w:rsidRDefault="00DF342A" w:rsidP="00DF3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42A">
        <w:rPr>
          <w:rFonts w:ascii="Times New Roman" w:hAnsi="Times New Roman" w:cs="Times New Roman"/>
          <w:sz w:val="28"/>
          <w:szCs w:val="28"/>
        </w:rPr>
        <w:t>Листинг 4</w:t>
      </w:r>
      <w:r w:rsidRPr="00DF342A">
        <w:rPr>
          <w:rFonts w:ascii="Times New Roman" w:hAnsi="Times New Roman" w:cs="Times New Roman"/>
          <w:sz w:val="28"/>
          <w:szCs w:val="28"/>
        </w:rPr>
        <w:t xml:space="preserve">. Программный код для распознавания </w:t>
      </w:r>
      <w:r>
        <w:rPr>
          <w:rFonts w:ascii="Times New Roman" w:hAnsi="Times New Roman" w:cs="Times New Roman"/>
          <w:sz w:val="28"/>
          <w:szCs w:val="28"/>
        </w:rPr>
        <w:t>простейших алгебраических выражений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342A" w:rsidTr="00E06C07">
        <w:tc>
          <w:tcPr>
            <w:tcW w:w="9345" w:type="dxa"/>
          </w:tcPr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algebr4(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s(3);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s.free();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s.push(0);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 = strlen(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sost = s.pop();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0)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1)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'*'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s.push(0);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word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"Yes\n"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s.push(-1);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(sost == -1)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"No\n"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s.push(-1);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(s.pop() == -1)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"No\n"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342A" w:rsidRDefault="00DF342A" w:rsidP="00DF3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F342A" w:rsidRPr="00DF342A" w:rsidRDefault="00DF342A" w:rsidP="00DF342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Написать программу, которая </w:t>
      </w:r>
      <w:r w:rsidRPr="00DF342A">
        <w:rPr>
          <w:rFonts w:ascii="Times New Roman" w:hAnsi="Times New Roman" w:cs="Times New Roman"/>
          <w:sz w:val="28"/>
        </w:rPr>
        <w:t>определяет, что в выражении все скобки спарены</w:t>
      </w:r>
    </w:p>
    <w:p w:rsidR="00DF342A" w:rsidRPr="00DF342A" w:rsidRDefault="00DF342A" w:rsidP="00DF3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42A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>ный код представлен в листинге 5</w:t>
      </w:r>
      <w:r w:rsidRPr="00DF342A">
        <w:rPr>
          <w:rFonts w:ascii="Times New Roman" w:hAnsi="Times New Roman" w:cs="Times New Roman"/>
          <w:sz w:val="28"/>
          <w:szCs w:val="28"/>
        </w:rPr>
        <w:t>.</w:t>
      </w:r>
    </w:p>
    <w:p w:rsidR="00DF342A" w:rsidRPr="00DF342A" w:rsidRDefault="00DF342A" w:rsidP="00DF3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</w:t>
      </w:r>
      <w:r w:rsidRPr="00DF342A">
        <w:rPr>
          <w:rFonts w:ascii="Times New Roman" w:hAnsi="Times New Roman" w:cs="Times New Roman"/>
          <w:sz w:val="28"/>
          <w:szCs w:val="28"/>
        </w:rPr>
        <w:t xml:space="preserve">. Программный код для распознавания </w:t>
      </w:r>
      <w:r>
        <w:rPr>
          <w:rFonts w:ascii="Times New Roman" w:hAnsi="Times New Roman" w:cs="Times New Roman"/>
          <w:sz w:val="28"/>
          <w:szCs w:val="28"/>
        </w:rPr>
        <w:t>правильности расставления скобок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342A" w:rsidTr="00E06C07">
        <w:tc>
          <w:tcPr>
            <w:tcW w:w="9345" w:type="dxa"/>
          </w:tcPr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is_correct(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stack;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(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.length(); ++i)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stack.push(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34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DF342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(stack.empty() || (stack.top() != </w:t>
            </w:r>
            <w:r w:rsidRPr="00DF34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4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342A" w:rsidRP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stack.pop();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4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F342A" w:rsidRDefault="00DF342A" w:rsidP="00DF3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stack.empty();</w:t>
            </w:r>
          </w:p>
          <w:p w:rsidR="00DF342A" w:rsidRDefault="00DF342A" w:rsidP="00DF3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F342A" w:rsidRDefault="00DF342A" w:rsidP="00DF3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6C2B" w:rsidRDefault="00056C2B" w:rsidP="00056C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приложения:</w:t>
      </w:r>
    </w:p>
    <w:p w:rsidR="00056C2B" w:rsidRDefault="003C31D8" w:rsidP="00056C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7C19F7" wp14:editId="6E11172C">
            <wp:extent cx="442912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D8" w:rsidRPr="003C31D8" w:rsidRDefault="003C31D8" w:rsidP="00056C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9BEF16" wp14:editId="43D124E3">
            <wp:extent cx="417195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B3" w:rsidRPr="00D71A43" w:rsidRDefault="003C31D8" w:rsidP="005431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36697F" wp14:editId="7B98EEEC">
            <wp:extent cx="2790701" cy="17954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811" cy="179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EB3" w:rsidRPr="00D71A43" w:rsidSect="00543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4546D"/>
    <w:multiLevelType w:val="hybridMultilevel"/>
    <w:tmpl w:val="2FEA6C36"/>
    <w:lvl w:ilvl="0" w:tplc="5636DC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080ED4"/>
    <w:multiLevelType w:val="hybridMultilevel"/>
    <w:tmpl w:val="DFD6C204"/>
    <w:lvl w:ilvl="0" w:tplc="CDE8CDB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C2"/>
    <w:rsid w:val="00056C2B"/>
    <w:rsid w:val="00112EB3"/>
    <w:rsid w:val="002C0C1D"/>
    <w:rsid w:val="003C31D8"/>
    <w:rsid w:val="0044422B"/>
    <w:rsid w:val="0047502D"/>
    <w:rsid w:val="00543195"/>
    <w:rsid w:val="006211AE"/>
    <w:rsid w:val="006C1573"/>
    <w:rsid w:val="00717B0C"/>
    <w:rsid w:val="00D71A43"/>
    <w:rsid w:val="00DF342A"/>
    <w:rsid w:val="00E12F01"/>
    <w:rsid w:val="00EA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A1641-C4D4-4537-8000-72B3A966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F3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3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893</Words>
  <Characters>5094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1. Постановка задачи  </vt:lpstr>
      <vt:lpstr>2. Задание</vt:lpstr>
    </vt:vector>
  </TitlesOfParts>
  <Company/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Наталья Каспер</cp:lastModifiedBy>
  <cp:revision>10</cp:revision>
  <dcterms:created xsi:type="dcterms:W3CDTF">2019-05-21T09:38:00Z</dcterms:created>
  <dcterms:modified xsi:type="dcterms:W3CDTF">2020-05-30T12:23:00Z</dcterms:modified>
</cp:coreProperties>
</file>