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2C9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544" w:rsidRDefault="0044403F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BC4544" w:rsidRPr="006D4079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4079">
        <w:rPr>
          <w:rFonts w:ascii="Times New Roman" w:hAnsi="Times New Roman" w:cs="Times New Roman"/>
          <w:b/>
          <w:sz w:val="28"/>
          <w:szCs w:val="28"/>
        </w:rPr>
        <w:t>«</w:t>
      </w:r>
      <w:r w:rsidR="0044403F">
        <w:rPr>
          <w:rFonts w:ascii="Times New Roman" w:hAnsi="Times New Roman" w:cs="Times New Roman"/>
          <w:b/>
          <w:sz w:val="28"/>
          <w:szCs w:val="28"/>
        </w:rPr>
        <w:t xml:space="preserve">Моделирование процессов с использованием методологии </w:t>
      </w:r>
      <w:r w:rsidR="0044403F">
        <w:rPr>
          <w:rFonts w:ascii="Times New Roman" w:hAnsi="Times New Roman" w:cs="Times New Roman"/>
          <w:b/>
          <w:sz w:val="28"/>
          <w:szCs w:val="28"/>
          <w:lang w:val="en-US"/>
        </w:rPr>
        <w:t>IDEF3</w:t>
      </w:r>
      <w:r w:rsidRPr="006D4079">
        <w:rPr>
          <w:rFonts w:ascii="Times New Roman" w:hAnsi="Times New Roman" w:cs="Times New Roman"/>
          <w:b/>
          <w:sz w:val="28"/>
          <w:szCs w:val="28"/>
        </w:rPr>
        <w:t>»</w:t>
      </w: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BC4544" w:rsidRDefault="00181DCB" w:rsidP="00B7764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C4544">
        <w:rPr>
          <w:rFonts w:ascii="Times New Roman" w:hAnsi="Times New Roman" w:cs="Times New Roman"/>
          <w:sz w:val="28"/>
          <w:szCs w:val="28"/>
        </w:rPr>
        <w:t>тудентка 4 курса 5 группы ФИТ</w:t>
      </w:r>
    </w:p>
    <w:p w:rsidR="00BC4544" w:rsidRDefault="00BC4544" w:rsidP="00B7764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Каспер </w:t>
      </w:r>
      <w:r w:rsidR="00181DCB">
        <w:rPr>
          <w:rFonts w:ascii="Times New Roman" w:hAnsi="Times New Roman" w:cs="Times New Roman"/>
          <w:sz w:val="28"/>
          <w:szCs w:val="28"/>
        </w:rPr>
        <w:t>Н.В.</w:t>
      </w:r>
    </w:p>
    <w:p w:rsidR="00181DCB" w:rsidRDefault="00181DCB" w:rsidP="00B7764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BC4544" w:rsidRDefault="00181DCB" w:rsidP="00B7764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Ющик Д.С.</w:t>
      </w:r>
    </w:p>
    <w:p w:rsidR="00BC4544" w:rsidRDefault="00BC4544" w:rsidP="00B7764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181DCB" w:rsidRDefault="00181DCB" w:rsidP="00B7764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181DCB" w:rsidRDefault="00181DCB" w:rsidP="00B7764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BC4544" w:rsidRDefault="00BC4544" w:rsidP="00B77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B77646" w:rsidRDefault="00AE11AB" w:rsidP="00AE11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44403F">
        <w:rPr>
          <w:rFonts w:ascii="Times New Roman" w:hAnsi="Times New Roman" w:cs="Times New Roman"/>
          <w:sz w:val="28"/>
          <w:szCs w:val="28"/>
        </w:rPr>
        <w:t xml:space="preserve">изучить основы методологии структурного моделирования </w:t>
      </w:r>
      <w:r w:rsidR="0044403F">
        <w:rPr>
          <w:rFonts w:ascii="Times New Roman" w:hAnsi="Times New Roman" w:cs="Times New Roman"/>
          <w:sz w:val="28"/>
          <w:szCs w:val="28"/>
          <w:lang w:val="en-US"/>
        </w:rPr>
        <w:t>IDEF; ознакомиться</w:t>
      </w:r>
      <w:r w:rsidR="0044403F">
        <w:rPr>
          <w:rFonts w:ascii="Times New Roman" w:hAnsi="Times New Roman" w:cs="Times New Roman"/>
          <w:sz w:val="28"/>
          <w:szCs w:val="28"/>
        </w:rPr>
        <w:t xml:space="preserve"> с моделирование процессов на основе методологии </w:t>
      </w:r>
      <w:r w:rsidR="0044403F">
        <w:rPr>
          <w:rFonts w:ascii="Times New Roman" w:hAnsi="Times New Roman" w:cs="Times New Roman"/>
          <w:sz w:val="28"/>
          <w:szCs w:val="28"/>
          <w:lang w:val="en-US"/>
        </w:rPr>
        <w:t>IDEF3</w:t>
      </w:r>
      <w:r w:rsidR="0044403F">
        <w:rPr>
          <w:rFonts w:ascii="Times New Roman" w:hAnsi="Times New Roman" w:cs="Times New Roman"/>
          <w:sz w:val="28"/>
          <w:szCs w:val="28"/>
        </w:rPr>
        <w:t xml:space="preserve">; получить навыки по применению </w:t>
      </w:r>
      <w:r w:rsidR="0044403F">
        <w:rPr>
          <w:rFonts w:ascii="Times New Roman" w:hAnsi="Times New Roman" w:cs="Times New Roman"/>
          <w:sz w:val="28"/>
          <w:szCs w:val="28"/>
          <w:lang w:val="en-US"/>
        </w:rPr>
        <w:t>IDEF3</w:t>
      </w:r>
      <w:r w:rsidR="0044403F">
        <w:rPr>
          <w:rFonts w:ascii="Times New Roman" w:hAnsi="Times New Roman" w:cs="Times New Roman"/>
          <w:sz w:val="28"/>
          <w:szCs w:val="28"/>
        </w:rPr>
        <w:t xml:space="preserve"> для описания бизнес-процессов на основании требований к информационной системе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E11AB" w:rsidRPr="009C04C6" w:rsidRDefault="00AE11AB" w:rsidP="00713545">
      <w:pPr>
        <w:spacing w:before="1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C04C6">
        <w:rPr>
          <w:rFonts w:ascii="Times New Roman" w:hAnsi="Times New Roman" w:cs="Times New Roman"/>
          <w:b/>
          <w:sz w:val="28"/>
          <w:szCs w:val="28"/>
          <w:u w:val="single"/>
        </w:rPr>
        <w:t>Теоретические вопросы:</w:t>
      </w:r>
    </w:p>
    <w:p w:rsidR="00AE11AB" w:rsidRPr="00E12B02" w:rsidRDefault="0044403F" w:rsidP="009C04C6">
      <w:pPr>
        <w:pStyle w:val="ListParagraph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2B02">
        <w:rPr>
          <w:rFonts w:ascii="Times New Roman" w:hAnsi="Times New Roman" w:cs="Times New Roman"/>
          <w:b/>
          <w:sz w:val="28"/>
          <w:szCs w:val="28"/>
        </w:rPr>
        <w:t>Дайте описание термину «процесс»</w:t>
      </w:r>
      <w:r w:rsidR="009C04C6" w:rsidRPr="00E12B02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9C04C6" w:rsidRDefault="0044403F" w:rsidP="009C04C6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(единица работы – </w:t>
      </w:r>
      <w:r>
        <w:rPr>
          <w:rFonts w:ascii="Times New Roman" w:hAnsi="Times New Roman" w:cs="Times New Roman"/>
          <w:sz w:val="28"/>
          <w:szCs w:val="28"/>
          <w:lang w:val="en-US"/>
        </w:rPr>
        <w:t>unit of work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центральный компонент модели. Тоже самое, что блоки в </w:t>
      </w:r>
      <w:r>
        <w:rPr>
          <w:rFonts w:ascii="Times New Roman" w:hAnsi="Times New Roman" w:cs="Times New Roman"/>
          <w:sz w:val="28"/>
          <w:szCs w:val="28"/>
          <w:lang w:val="en-US"/>
        </w:rPr>
        <w:t>IDEF0</w:t>
      </w:r>
      <w:r w:rsidR="009C04C6">
        <w:rPr>
          <w:rFonts w:ascii="Times New Roman" w:hAnsi="Times New Roman" w:cs="Times New Roman"/>
          <w:sz w:val="28"/>
          <w:szCs w:val="28"/>
        </w:rPr>
        <w:t>.</w:t>
      </w:r>
    </w:p>
    <w:p w:rsidR="00AE11AB" w:rsidRPr="009C04C6" w:rsidRDefault="0044403F" w:rsidP="009C04C6">
      <w:pPr>
        <w:pStyle w:val="ListParagraph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Какие основные </w:t>
      </w:r>
      <w:r w:rsidR="00436A5D">
        <w:rPr>
          <w:rFonts w:ascii="Times New Roman" w:hAnsi="Times New Roman" w:cs="Times New Roman"/>
          <w:b/>
          <w:sz w:val="28"/>
          <w:szCs w:val="28"/>
        </w:rPr>
        <w:t>соединения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входят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IDEF3?</w:t>
      </w:r>
    </w:p>
    <w:p w:rsidR="009C04C6" w:rsidRPr="00AF4C8E" w:rsidRDefault="00436A5D" w:rsidP="009C04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6"/>
        </w:rPr>
        <w:t>Существуют сворачивающие и разворачивающие соединения, которые бывают 3 видов: и, или, «эксклюзивное или».</w:t>
      </w:r>
      <w:bookmarkStart w:id="0" w:name="_GoBack"/>
      <w:bookmarkEnd w:id="0"/>
    </w:p>
    <w:p w:rsidR="00AE11AB" w:rsidRPr="009C04C6" w:rsidRDefault="0044403F" w:rsidP="009C04C6">
      <w:pPr>
        <w:pStyle w:val="ListParagraph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Какие элементы являются центральными компонентами модели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IDEF3</w:t>
      </w:r>
      <w:r w:rsidR="00AE11AB" w:rsidRPr="009C04C6">
        <w:rPr>
          <w:rFonts w:ascii="Times New Roman" w:hAnsi="Times New Roman" w:cs="Times New Roman"/>
          <w:b/>
          <w:sz w:val="28"/>
          <w:szCs w:val="28"/>
        </w:rPr>
        <w:t>?</w:t>
      </w:r>
    </w:p>
    <w:p w:rsidR="009C04C6" w:rsidRDefault="0044403F" w:rsidP="00EA2848">
      <w:pPr>
        <w:pStyle w:val="ListParagraph"/>
        <w:numPr>
          <w:ilvl w:val="1"/>
          <w:numId w:val="14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работы;</w:t>
      </w:r>
    </w:p>
    <w:p w:rsidR="0044403F" w:rsidRDefault="0044403F" w:rsidP="00EA2848">
      <w:pPr>
        <w:pStyle w:val="ListParagraph"/>
        <w:numPr>
          <w:ilvl w:val="1"/>
          <w:numId w:val="14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связи;</w:t>
      </w:r>
    </w:p>
    <w:p w:rsidR="0044403F" w:rsidRDefault="0044403F" w:rsidP="00EA2848">
      <w:pPr>
        <w:pStyle w:val="ListParagraph"/>
        <w:numPr>
          <w:ilvl w:val="1"/>
          <w:numId w:val="14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перекрестки;</w:t>
      </w:r>
    </w:p>
    <w:p w:rsidR="0044403F" w:rsidRDefault="0044403F" w:rsidP="00EA2848">
      <w:pPr>
        <w:pStyle w:val="ListParagraph"/>
        <w:numPr>
          <w:ilvl w:val="1"/>
          <w:numId w:val="14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ссылок;</w:t>
      </w:r>
    </w:p>
    <w:p w:rsidR="0044403F" w:rsidRDefault="0044403F" w:rsidP="00EA2848">
      <w:pPr>
        <w:pStyle w:val="ListParagraph"/>
        <w:numPr>
          <w:ilvl w:val="1"/>
          <w:numId w:val="14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единица поведения;</w:t>
      </w:r>
    </w:p>
    <w:p w:rsidR="0044403F" w:rsidRDefault="0044403F" w:rsidP="00EA2848">
      <w:pPr>
        <w:pStyle w:val="ListParagraph"/>
        <w:numPr>
          <w:ilvl w:val="1"/>
          <w:numId w:val="14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разложение;</w:t>
      </w:r>
    </w:p>
    <w:p w:rsidR="0044403F" w:rsidRPr="003714D4" w:rsidRDefault="0044403F" w:rsidP="00EA2848">
      <w:pPr>
        <w:pStyle w:val="ListParagraph"/>
        <w:numPr>
          <w:ilvl w:val="1"/>
          <w:numId w:val="14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разработка.</w:t>
      </w:r>
    </w:p>
    <w:p w:rsidR="00AE11AB" w:rsidRPr="005B356C" w:rsidRDefault="0044403F" w:rsidP="009C04C6">
      <w:pPr>
        <w:pStyle w:val="ListParagraph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чем смысл использования перекрёстков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IDEF3?</w:t>
      </w:r>
    </w:p>
    <w:p w:rsidR="00C66426" w:rsidRPr="00C66426" w:rsidRDefault="00EA2848" w:rsidP="009C04C6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Перекрестки используются 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следующей работы</w:t>
      </w:r>
      <w:r w:rsidR="00C66426" w:rsidRPr="00C66426">
        <w:rPr>
          <w:rFonts w:ascii="Times New Roman" w:hAnsi="Times New Roman" w:cs="Times New Roman"/>
          <w:sz w:val="28"/>
          <w:szCs w:val="28"/>
        </w:rPr>
        <w:t>.</w:t>
      </w:r>
    </w:p>
    <w:p w:rsidR="00AE11AB" w:rsidRPr="005B356C" w:rsidRDefault="00AE11AB" w:rsidP="009C04C6">
      <w:pPr>
        <w:pStyle w:val="ListParagraph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356C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="0044403F">
        <w:rPr>
          <w:rFonts w:ascii="Times New Roman" w:hAnsi="Times New Roman" w:cs="Times New Roman"/>
          <w:b/>
          <w:sz w:val="28"/>
          <w:szCs w:val="28"/>
        </w:rPr>
        <w:t xml:space="preserve">чем отличия </w:t>
      </w:r>
      <w:r w:rsidR="0044403F">
        <w:rPr>
          <w:rFonts w:ascii="Times New Roman" w:hAnsi="Times New Roman" w:cs="Times New Roman"/>
          <w:b/>
          <w:sz w:val="28"/>
          <w:szCs w:val="28"/>
          <w:lang w:val="en-US"/>
        </w:rPr>
        <w:t xml:space="preserve">IDEF0 </w:t>
      </w:r>
      <w:r w:rsidR="0044403F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="0044403F">
        <w:rPr>
          <w:rFonts w:ascii="Times New Roman" w:hAnsi="Times New Roman" w:cs="Times New Roman"/>
          <w:b/>
          <w:sz w:val="28"/>
          <w:szCs w:val="28"/>
          <w:lang w:val="en-US"/>
        </w:rPr>
        <w:t>IDEF3</w:t>
      </w:r>
      <w:r w:rsidRPr="005B356C">
        <w:rPr>
          <w:rFonts w:ascii="Times New Roman" w:hAnsi="Times New Roman" w:cs="Times New Roman"/>
          <w:b/>
          <w:sz w:val="28"/>
          <w:szCs w:val="28"/>
        </w:rPr>
        <w:t>?</w:t>
      </w:r>
      <w:r w:rsidR="0044403F">
        <w:rPr>
          <w:rFonts w:ascii="Times New Roman" w:hAnsi="Times New Roman" w:cs="Times New Roman"/>
          <w:b/>
          <w:sz w:val="28"/>
          <w:szCs w:val="28"/>
        </w:rPr>
        <w:t xml:space="preserve"> Когда и как их целесообразно использовать?</w:t>
      </w:r>
    </w:p>
    <w:p w:rsidR="00AE11AB" w:rsidRPr="0044403F" w:rsidRDefault="00EA2848" w:rsidP="009C04C6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IDEF0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IDEF3 </w:t>
      </w:r>
      <w:r>
        <w:rPr>
          <w:rFonts w:ascii="Times New Roman" w:hAnsi="Times New Roman" w:cs="Times New Roman"/>
          <w:sz w:val="28"/>
          <w:szCs w:val="28"/>
        </w:rPr>
        <w:t>стрелки могут сливаться и разветвляться только через перекрестки.</w:t>
      </w:r>
    </w:p>
    <w:p w:rsidR="00CA55CA" w:rsidRPr="00CA55CA" w:rsidRDefault="00CA55CA" w:rsidP="00713545">
      <w:pPr>
        <w:spacing w:before="160"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CA55CA">
        <w:rPr>
          <w:rFonts w:ascii="Times New Roman" w:hAnsi="Times New Roman" w:cs="Times New Roman"/>
          <w:b/>
          <w:sz w:val="28"/>
          <w:szCs w:val="28"/>
        </w:rPr>
        <w:t>:</w:t>
      </w:r>
    </w:p>
    <w:p w:rsidR="001908A2" w:rsidRDefault="00CA55CA" w:rsidP="00CA5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управления автовокзалом. Проектируемая ИС предоставляет интерфейс для просмотра доступных поездок</w:t>
      </w:r>
      <w:r w:rsidRPr="00CA55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08A2" w:rsidRDefault="00CA55CA" w:rsidP="00CA5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авторизоваться</w:t>
      </w:r>
      <w:r w:rsidR="001908A2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просматривать список доступных поездок</w:t>
      </w:r>
      <w:r w:rsidR="001908A2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осуществлять фильтрацию поез</w:t>
      </w:r>
      <w:r w:rsidR="001908A2">
        <w:rPr>
          <w:rFonts w:ascii="Times New Roman" w:hAnsi="Times New Roman" w:cs="Times New Roman"/>
          <w:sz w:val="28"/>
          <w:szCs w:val="28"/>
        </w:rPr>
        <w:t>док по дате выезда либо приезда;</w:t>
      </w:r>
      <w:r>
        <w:rPr>
          <w:rFonts w:ascii="Times New Roman" w:hAnsi="Times New Roman" w:cs="Times New Roman"/>
          <w:sz w:val="28"/>
          <w:szCs w:val="28"/>
        </w:rPr>
        <w:t xml:space="preserve"> бронировать билет.</w:t>
      </w:r>
      <w:r w:rsidR="001908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55CA" w:rsidRDefault="001908A2" w:rsidP="00CA5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Диспетчер может просматривать все возможные страницы; добавлять, изменять и удалять информацию об автостанциях и автобусах, просматривать список доступных поездок; осуществлять фильтрацию поездок по дате отправления или прибытия.</w:t>
      </w:r>
    </w:p>
    <w:p w:rsidR="001908A2" w:rsidRDefault="001908A2" w:rsidP="00CA5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компаний-перевозчиков может просматривать все возможные страницы; добавлять, изменять и удалять информацию об автобусах и компаниях-перевозчиках.</w:t>
      </w:r>
    </w:p>
    <w:p w:rsidR="007D0A19" w:rsidRPr="00CA55CA" w:rsidRDefault="007D0A19" w:rsidP="00CA5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Топ-менеджер может просматривать все возможные страницы; добавлять, изменять и удалять любые виды </w:t>
      </w:r>
      <w:r w:rsidR="0065053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нформации.</w:t>
      </w:r>
    </w:p>
    <w:p w:rsidR="00CA55CA" w:rsidRPr="00CA55CA" w:rsidRDefault="00CA55CA" w:rsidP="00713545">
      <w:pPr>
        <w:spacing w:before="160"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A55CA">
        <w:rPr>
          <w:rFonts w:ascii="Times New Roman" w:hAnsi="Times New Roman" w:cs="Times New Roman"/>
          <w:b/>
          <w:sz w:val="28"/>
          <w:szCs w:val="28"/>
        </w:rPr>
        <w:t>Описание программно-аппаратных средств, используемые при выполнении работы:</w:t>
      </w:r>
    </w:p>
    <w:p w:rsidR="003501F3" w:rsidRDefault="00CA55CA" w:rsidP="003501F3">
      <w:pPr>
        <w:spacing w:after="0" w:line="240" w:lineRule="auto"/>
        <w:ind w:firstLine="720"/>
        <w:jc w:val="both"/>
        <w:rPr>
          <w:rStyle w:val="cut2invisible"/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55CA">
        <w:rPr>
          <w:rFonts w:ascii="Times New Roman" w:hAnsi="Times New Roman" w:cs="Times New Roman"/>
          <w:sz w:val="28"/>
          <w:szCs w:val="28"/>
        </w:rPr>
        <w:t>Построение моделей выполнялось в программной среде</w:t>
      </w:r>
      <w:r w:rsidR="00A04891">
        <w:t xml:space="preserve"> </w:t>
      </w:r>
      <w:r w:rsidR="003501F3">
        <w:rPr>
          <w:rFonts w:ascii="Times New Roman" w:hAnsi="Times New Roman" w:cs="Times New Roman"/>
          <w:sz w:val="28"/>
          <w:szCs w:val="28"/>
          <w:lang w:val="en-US"/>
        </w:rPr>
        <w:t>DIA</w:t>
      </w:r>
      <w:r w:rsidR="00A04891" w:rsidRPr="003501F3">
        <w:rPr>
          <w:rFonts w:ascii="Times New Roman" w:hAnsi="Times New Roman" w:cs="Times New Roman"/>
          <w:sz w:val="28"/>
          <w:szCs w:val="28"/>
        </w:rPr>
        <w:t>.</w:t>
      </w:r>
      <w:r w:rsidR="003501F3" w:rsidRPr="003501F3">
        <w:rPr>
          <w:rStyle w:val="Heading1Char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3501F3" w:rsidRPr="003501F3">
        <w:rPr>
          <w:rStyle w:val="Heading1Char"/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Dia - </w:t>
      </w:r>
      <w:r w:rsidR="003501F3" w:rsidRPr="003501F3">
        <w:rPr>
          <w:rStyle w:val="Heading1Char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</w:t>
      </w:r>
      <w:r w:rsidR="003501F3" w:rsidRPr="003501F3">
        <w:rPr>
          <w:rStyle w:val="cut2visible"/>
          <w:rFonts w:ascii="Times New Roman" w:hAnsi="Times New Roman" w:cs="Times New Roman"/>
          <w:sz w:val="28"/>
          <w:szCs w:val="28"/>
          <w:shd w:val="clear" w:color="auto" w:fill="FFFFFF"/>
        </w:rPr>
        <w:t>вободный кроссплатформенный редактор диаграмм, часть GNOME Office, но может быть установлен независимо. Он может быть использован для создания различных видов диаграмм: блок-схем алгоритмов программ,</w:t>
      </w:r>
      <w:r w:rsidR="003501F3" w:rsidRPr="003501F3">
        <w:rPr>
          <w:rStyle w:val="cut2invisible"/>
          <w:rFonts w:ascii="Times New Roman" w:hAnsi="Times New Roman" w:cs="Times New Roman"/>
          <w:sz w:val="28"/>
          <w:szCs w:val="28"/>
          <w:shd w:val="clear" w:color="auto" w:fill="FFFFFF"/>
        </w:rPr>
        <w:t> древовидных схем, статических структур UML, баз данных, диаграмм сущность-связь, радиоэлектронных элементов, потоковых диаграмм, сетевых диаграмм и других.</w:t>
      </w:r>
    </w:p>
    <w:p w:rsidR="003501F3" w:rsidRDefault="003501F3" w:rsidP="003501F3">
      <w:pPr>
        <w:spacing w:after="0" w:line="240" w:lineRule="auto"/>
        <w:ind w:firstLine="720"/>
        <w:jc w:val="both"/>
        <w:rPr>
          <w:rStyle w:val="cut2invisible"/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55CA" w:rsidRPr="00CA55CA" w:rsidRDefault="00CA55CA" w:rsidP="003501F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работы:</w:t>
      </w:r>
    </w:p>
    <w:p w:rsidR="001A21E8" w:rsidRDefault="001A21E8" w:rsidP="00B11C4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разработаны схемы и диаграммы для выбранной темы. Ниже на рисунке 1 представлена контекстная диаграмма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IDEF0 </w:t>
      </w:r>
      <w:r>
        <w:rPr>
          <w:rFonts w:ascii="Times New Roman" w:hAnsi="Times New Roman" w:cs="Times New Roman"/>
          <w:sz w:val="28"/>
          <w:szCs w:val="28"/>
        </w:rPr>
        <w:t>для приложения «Система управления автовокзалом».</w:t>
      </w:r>
    </w:p>
    <w:p w:rsidR="001A21E8" w:rsidRDefault="001A21E8" w:rsidP="001A21E8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C46EE9" wp14:editId="2378BCB5">
            <wp:extent cx="5613991" cy="3884486"/>
            <wp:effectExtent l="0" t="0" r="635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5605" cy="389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E8" w:rsidRPr="001A21E8" w:rsidRDefault="001A21E8" w:rsidP="001A21E8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Контекстная диаграмма приложения</w:t>
      </w:r>
    </w:p>
    <w:p w:rsidR="001A21E8" w:rsidRDefault="001A21E8" w:rsidP="00B11C4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потоки содержат данные о пользователе, информацию о поездке и количество свободных мест в поездке. Потоки управления содержат поток текущего уровня доступа. Выходные потоки содержат измененный список свободных мест после успешного выполнения операции бронирования. А также к выходным потокам относятся забронированный билет и измененная информация о поездке. В качестве механизмов выступает персонал данного программного средства: топ-менеджер, диспетчер и менеджер компаний-перевозчиков, а также зарегистрированный пользователь.</w:t>
      </w:r>
    </w:p>
    <w:p w:rsidR="00B11C41" w:rsidRDefault="00A04891" w:rsidP="00B11C4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диаграмма</w:t>
      </w:r>
      <w:r w:rsidR="00B11C41" w:rsidRPr="00B11C41">
        <w:rPr>
          <w:rFonts w:ascii="Times New Roman" w:hAnsi="Times New Roman" w:cs="Times New Roman"/>
          <w:sz w:val="28"/>
          <w:szCs w:val="28"/>
        </w:rPr>
        <w:t xml:space="preserve"> типа </w:t>
      </w:r>
      <w:r w:rsidR="00B11C41" w:rsidRPr="00B11C41"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>3</w:t>
      </w:r>
      <w:r w:rsidR="00B11C41" w:rsidRPr="00B11C41">
        <w:rPr>
          <w:rFonts w:ascii="Times New Roman" w:hAnsi="Times New Roman" w:cs="Times New Roman"/>
          <w:sz w:val="28"/>
          <w:szCs w:val="28"/>
        </w:rPr>
        <w:t xml:space="preserve"> для </w:t>
      </w:r>
      <w:r w:rsidR="001A0C7C">
        <w:rPr>
          <w:rFonts w:ascii="Times New Roman" w:hAnsi="Times New Roman" w:cs="Times New Roman"/>
          <w:sz w:val="28"/>
          <w:szCs w:val="28"/>
        </w:rPr>
        <w:t>П</w:t>
      </w:r>
      <w:r w:rsidR="00B11C41" w:rsidRPr="00B11C41">
        <w:rPr>
          <w:rFonts w:ascii="Times New Roman" w:hAnsi="Times New Roman" w:cs="Times New Roman"/>
          <w:sz w:val="28"/>
          <w:szCs w:val="28"/>
        </w:rPr>
        <w:t>С «</w:t>
      </w:r>
      <w:r w:rsidR="001A0C7C">
        <w:rPr>
          <w:rFonts w:ascii="Times New Roman" w:hAnsi="Times New Roman" w:cs="Times New Roman"/>
          <w:sz w:val="28"/>
          <w:szCs w:val="28"/>
        </w:rPr>
        <w:t>Система управления автовокзалом</w:t>
      </w:r>
      <w:r w:rsidR="00B11C41" w:rsidRPr="00B11C41">
        <w:rPr>
          <w:rFonts w:ascii="Times New Roman" w:hAnsi="Times New Roman" w:cs="Times New Roman"/>
          <w:sz w:val="28"/>
          <w:szCs w:val="28"/>
        </w:rPr>
        <w:t xml:space="preserve">». На рисунке </w:t>
      </w:r>
      <w:r w:rsidR="008950B9">
        <w:rPr>
          <w:rFonts w:ascii="Times New Roman" w:hAnsi="Times New Roman" w:cs="Times New Roman"/>
          <w:sz w:val="28"/>
          <w:szCs w:val="28"/>
        </w:rPr>
        <w:t>2</w:t>
      </w:r>
      <w:r w:rsidR="00B11C41" w:rsidRPr="00B11C41">
        <w:rPr>
          <w:rFonts w:ascii="Times New Roman" w:hAnsi="Times New Roman" w:cs="Times New Roman"/>
          <w:sz w:val="28"/>
          <w:szCs w:val="28"/>
        </w:rPr>
        <w:t xml:space="preserve"> представлена диаграмма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IDEF3, </w:t>
      </w:r>
      <w:r>
        <w:rPr>
          <w:rFonts w:ascii="Times New Roman" w:hAnsi="Times New Roman" w:cs="Times New Roman"/>
          <w:sz w:val="28"/>
          <w:szCs w:val="28"/>
        </w:rPr>
        <w:t>которая описывает процесс авторизации пользователей в системе</w:t>
      </w:r>
      <w:r w:rsidR="00B11C41" w:rsidRPr="00B11C41">
        <w:rPr>
          <w:rFonts w:ascii="Times New Roman" w:hAnsi="Times New Roman" w:cs="Times New Roman"/>
          <w:sz w:val="28"/>
          <w:szCs w:val="28"/>
        </w:rPr>
        <w:t>.</w:t>
      </w:r>
    </w:p>
    <w:p w:rsidR="00A04891" w:rsidRDefault="00163755" w:rsidP="00163755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6EC54A" wp14:editId="6BD67DF1">
            <wp:extent cx="5940425" cy="2072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891" w:rsidRDefault="00163755" w:rsidP="00163755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Диаграмма процесса авторизации</w:t>
      </w:r>
    </w:p>
    <w:p w:rsidR="00B11C41" w:rsidRDefault="008950B9" w:rsidP="00163755">
      <w:pPr>
        <w:tabs>
          <w:tab w:val="left" w:pos="924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11C41">
        <w:rPr>
          <w:rFonts w:ascii="Times New Roman" w:hAnsi="Times New Roman" w:cs="Times New Roman"/>
          <w:sz w:val="28"/>
          <w:szCs w:val="28"/>
        </w:rPr>
        <w:t xml:space="preserve">Диаграмма состоит из </w:t>
      </w:r>
      <w:r w:rsidR="0016375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-и</w:t>
      </w:r>
      <w:r w:rsidRPr="00B11C41">
        <w:rPr>
          <w:rFonts w:ascii="Times New Roman" w:hAnsi="Times New Roman" w:cs="Times New Roman"/>
          <w:sz w:val="28"/>
          <w:szCs w:val="28"/>
        </w:rPr>
        <w:t xml:space="preserve"> функциональных блоков.</w:t>
      </w:r>
      <w:r w:rsidR="00163755">
        <w:rPr>
          <w:rFonts w:ascii="Times New Roman" w:hAnsi="Times New Roman" w:cs="Times New Roman"/>
          <w:sz w:val="28"/>
          <w:szCs w:val="28"/>
        </w:rPr>
        <w:t xml:space="preserve"> Также на данной диаграмме отмечены два перекрестка с логическими функциями</w:t>
      </w:r>
      <w:r w:rsidR="00163755" w:rsidRPr="00163755">
        <w:rPr>
          <w:rFonts w:ascii="Times New Roman" w:hAnsi="Times New Roman" w:cs="Times New Roman"/>
          <w:sz w:val="28"/>
          <w:szCs w:val="28"/>
        </w:rPr>
        <w:t xml:space="preserve"> </w:t>
      </w:r>
      <w:r w:rsidR="00163755" w:rsidRPr="00163755">
        <w:rPr>
          <w:rFonts w:ascii="Times New Roman" w:hAnsi="Times New Roman" w:cs="Times New Roman"/>
          <w:sz w:val="28"/>
          <w:szCs w:val="28"/>
        </w:rPr>
        <w:t>Asynchronous OR</w:t>
      </w:r>
      <w:r w:rsidR="00163755" w:rsidRPr="00163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3755" w:rsidRPr="00163755">
        <w:rPr>
          <w:rFonts w:ascii="Times New Roman" w:hAnsi="Times New Roman" w:cs="Times New Roman"/>
          <w:sz w:val="28"/>
          <w:szCs w:val="28"/>
        </w:rPr>
        <w:t xml:space="preserve">и </w:t>
      </w:r>
      <w:r w:rsidR="00163755" w:rsidRPr="00163755">
        <w:rPr>
          <w:rFonts w:ascii="Times New Roman" w:hAnsi="Times New Roman" w:cs="Times New Roman"/>
          <w:sz w:val="28"/>
          <w:szCs w:val="28"/>
        </w:rPr>
        <w:t>XOR</w:t>
      </w:r>
      <w:r w:rsidR="00163755" w:rsidRPr="00163755">
        <w:rPr>
          <w:rFonts w:ascii="Times New Roman" w:hAnsi="Times New Roman" w:cs="Times New Roman"/>
          <w:sz w:val="28"/>
          <w:szCs w:val="28"/>
        </w:rPr>
        <w:t>.</w:t>
      </w:r>
    </w:p>
    <w:p w:rsidR="00163755" w:rsidRDefault="00163755" w:rsidP="00163755">
      <w:pPr>
        <w:tabs>
          <w:tab w:val="left" w:pos="924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представлена диаграмма для выбора поездки пользователем.</w:t>
      </w:r>
    </w:p>
    <w:p w:rsidR="00163755" w:rsidRDefault="00C478BB" w:rsidP="00163755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754861" wp14:editId="1BE8D425">
            <wp:extent cx="5940425" cy="12833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55" w:rsidRDefault="00163755" w:rsidP="00163755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 3</w:t>
      </w:r>
      <w:r>
        <w:rPr>
          <w:rFonts w:ascii="Times New Roman" w:hAnsi="Times New Roman" w:cs="Times New Roman"/>
          <w:sz w:val="28"/>
          <w:szCs w:val="28"/>
        </w:rPr>
        <w:t xml:space="preserve">. Диаграмма </w:t>
      </w:r>
      <w:r>
        <w:rPr>
          <w:rFonts w:ascii="Times New Roman" w:hAnsi="Times New Roman" w:cs="Times New Roman"/>
          <w:sz w:val="28"/>
          <w:szCs w:val="28"/>
        </w:rPr>
        <w:t>выбора поездки</w:t>
      </w:r>
    </w:p>
    <w:p w:rsidR="00163755" w:rsidRDefault="00163755" w:rsidP="00163755">
      <w:pPr>
        <w:tabs>
          <w:tab w:val="left" w:pos="924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11C41">
        <w:rPr>
          <w:rFonts w:ascii="Times New Roman" w:hAnsi="Times New Roman" w:cs="Times New Roman"/>
          <w:sz w:val="28"/>
          <w:szCs w:val="28"/>
        </w:rPr>
        <w:t xml:space="preserve">Диаграмма состоит из </w:t>
      </w:r>
      <w:r w:rsidR="00C478B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-и</w:t>
      </w:r>
      <w:r w:rsidRPr="00B11C41">
        <w:rPr>
          <w:rFonts w:ascii="Times New Roman" w:hAnsi="Times New Roman" w:cs="Times New Roman"/>
          <w:sz w:val="28"/>
          <w:szCs w:val="28"/>
        </w:rPr>
        <w:t xml:space="preserve"> функциональных блоков.</w:t>
      </w:r>
      <w:r>
        <w:rPr>
          <w:rFonts w:ascii="Times New Roman" w:hAnsi="Times New Roman" w:cs="Times New Roman"/>
          <w:sz w:val="28"/>
          <w:szCs w:val="28"/>
        </w:rPr>
        <w:t xml:space="preserve"> Также на данной диаграмме отмечены </w:t>
      </w:r>
      <w:r w:rsidR="00C478BB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перекрестка с логическими функциями</w:t>
      </w:r>
      <w:r w:rsidRPr="00163755">
        <w:rPr>
          <w:rFonts w:ascii="Times New Roman" w:hAnsi="Times New Roman" w:cs="Times New Roman"/>
          <w:sz w:val="28"/>
          <w:szCs w:val="28"/>
        </w:rPr>
        <w:t xml:space="preserve"> Asynchronous OR</w:t>
      </w:r>
      <w:r w:rsidRPr="00163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3755">
        <w:rPr>
          <w:rFonts w:ascii="Times New Roman" w:hAnsi="Times New Roman" w:cs="Times New Roman"/>
          <w:sz w:val="28"/>
          <w:szCs w:val="28"/>
        </w:rPr>
        <w:t>и XOR.</w:t>
      </w:r>
    </w:p>
    <w:p w:rsidR="00CA55CA" w:rsidRPr="00CA55CA" w:rsidRDefault="00CA55CA" w:rsidP="00CA55CA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55CA">
        <w:rPr>
          <w:rFonts w:ascii="Times New Roman" w:hAnsi="Times New Roman" w:cs="Times New Roman"/>
          <w:b/>
          <w:sz w:val="28"/>
          <w:szCs w:val="28"/>
        </w:rPr>
        <w:t>Выполнение требования:</w:t>
      </w:r>
    </w:p>
    <w:p w:rsidR="00CA55CA" w:rsidRPr="00CA55CA" w:rsidRDefault="00CA55CA" w:rsidP="00CA5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5CA">
        <w:rPr>
          <w:rFonts w:ascii="Times New Roman" w:hAnsi="Times New Roman" w:cs="Times New Roman"/>
          <w:sz w:val="28"/>
          <w:szCs w:val="28"/>
        </w:rPr>
        <w:t>Модель отвечает всем предъявленным к системе требованиям:</w:t>
      </w:r>
    </w:p>
    <w:p w:rsidR="00CA55CA" w:rsidRPr="00CA55CA" w:rsidRDefault="00CA55CA" w:rsidP="00CA55CA">
      <w:pPr>
        <w:pStyle w:val="ListParagraph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5CA">
        <w:rPr>
          <w:rFonts w:ascii="Times New Roman" w:hAnsi="Times New Roman" w:cs="Times New Roman"/>
          <w:sz w:val="28"/>
          <w:szCs w:val="28"/>
        </w:rPr>
        <w:t xml:space="preserve"> отражает весь указанный в описании функционал;</w:t>
      </w:r>
    </w:p>
    <w:p w:rsidR="00A04891" w:rsidRPr="00A04891" w:rsidRDefault="00CA55CA" w:rsidP="00A04891">
      <w:pPr>
        <w:pStyle w:val="ListParagraph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5CA">
        <w:rPr>
          <w:rFonts w:ascii="Times New Roman" w:hAnsi="Times New Roman" w:cs="Times New Roman"/>
          <w:sz w:val="28"/>
          <w:szCs w:val="28"/>
        </w:rPr>
        <w:t xml:space="preserve"> чётко отражает существующие потоки данных </w:t>
      </w:r>
      <w:r w:rsidR="00040ED5">
        <w:rPr>
          <w:rFonts w:ascii="Times New Roman" w:hAnsi="Times New Roman" w:cs="Times New Roman"/>
          <w:sz w:val="28"/>
          <w:szCs w:val="28"/>
        </w:rPr>
        <w:t>и описывает правила их движения</w:t>
      </w:r>
      <w:r w:rsidRPr="00CA55CA">
        <w:rPr>
          <w:rFonts w:ascii="Times New Roman" w:hAnsi="Times New Roman" w:cs="Times New Roman"/>
          <w:sz w:val="28"/>
          <w:szCs w:val="28"/>
        </w:rPr>
        <w:t>;</w:t>
      </w:r>
    </w:p>
    <w:p w:rsidR="00B77646" w:rsidRPr="00606EE7" w:rsidRDefault="00A04891" w:rsidP="00B77646">
      <w:pPr>
        <w:pStyle w:val="ListParagraph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построены диаграммы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IDEF3</w:t>
      </w:r>
      <w:r>
        <w:rPr>
          <w:rFonts w:ascii="Times New Roman" w:hAnsi="Times New Roman" w:cs="Times New Roman"/>
          <w:sz w:val="28"/>
          <w:szCs w:val="28"/>
        </w:rPr>
        <w:t xml:space="preserve"> для описания различных бизнес-процессов</w:t>
      </w:r>
      <w:r w:rsidR="00CA55CA" w:rsidRPr="00040ED5">
        <w:rPr>
          <w:rFonts w:ascii="Times New Roman" w:hAnsi="Times New Roman" w:cs="Times New Roman"/>
          <w:sz w:val="28"/>
          <w:szCs w:val="28"/>
        </w:rPr>
        <w:t>.</w:t>
      </w:r>
    </w:p>
    <w:p w:rsidR="00BC4544" w:rsidRPr="00B77646" w:rsidRDefault="00BC4544" w:rsidP="00CA55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BC4544" w:rsidRPr="00B77646" w:rsidSect="00B7764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18C" w:rsidRDefault="0028718C" w:rsidP="00B77646">
      <w:pPr>
        <w:spacing w:after="0" w:line="240" w:lineRule="auto"/>
      </w:pPr>
      <w:r>
        <w:separator/>
      </w:r>
    </w:p>
  </w:endnote>
  <w:endnote w:type="continuationSeparator" w:id="0">
    <w:p w:rsidR="0028718C" w:rsidRDefault="0028718C" w:rsidP="00B77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4331981"/>
      <w:docPartObj>
        <w:docPartGallery w:val="Page Numbers (Bottom of Page)"/>
        <w:docPartUnique/>
      </w:docPartObj>
    </w:sdtPr>
    <w:sdtEndPr/>
    <w:sdtContent>
      <w:p w:rsidR="00B77646" w:rsidRDefault="00B7764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6A5D">
          <w:rPr>
            <w:noProof/>
          </w:rPr>
          <w:t>4</w:t>
        </w:r>
        <w:r>
          <w:fldChar w:fldCharType="end"/>
        </w:r>
      </w:p>
    </w:sdtContent>
  </w:sdt>
  <w:p w:rsidR="00B77646" w:rsidRDefault="00B776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18C" w:rsidRDefault="0028718C" w:rsidP="00B77646">
      <w:pPr>
        <w:spacing w:after="0" w:line="240" w:lineRule="auto"/>
      </w:pPr>
      <w:r>
        <w:separator/>
      </w:r>
    </w:p>
  </w:footnote>
  <w:footnote w:type="continuationSeparator" w:id="0">
    <w:p w:rsidR="0028718C" w:rsidRDefault="0028718C" w:rsidP="00B77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7780A"/>
    <w:multiLevelType w:val="hybridMultilevel"/>
    <w:tmpl w:val="F6E0A564"/>
    <w:lvl w:ilvl="0" w:tplc="D20EF18A">
      <w:start w:val="65535"/>
      <w:numFmt w:val="bullet"/>
      <w:suff w:val="space"/>
      <w:lvlText w:val="–"/>
      <w:lvlJc w:val="left"/>
      <w:pPr>
        <w:ind w:left="350" w:firstLine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DB0C0A"/>
    <w:multiLevelType w:val="multilevel"/>
    <w:tmpl w:val="62E8F83C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0B9516E3"/>
    <w:multiLevelType w:val="hybridMultilevel"/>
    <w:tmpl w:val="5F9EA538"/>
    <w:lvl w:ilvl="0" w:tplc="2014F7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FA4266C"/>
    <w:multiLevelType w:val="hybridMultilevel"/>
    <w:tmpl w:val="7304CC02"/>
    <w:lvl w:ilvl="0" w:tplc="8546673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9197BE8"/>
    <w:multiLevelType w:val="hybridMultilevel"/>
    <w:tmpl w:val="AD285906"/>
    <w:lvl w:ilvl="0" w:tplc="2014F7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F4A1C5F"/>
    <w:multiLevelType w:val="multilevel"/>
    <w:tmpl w:val="521EA770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291A1241"/>
    <w:multiLevelType w:val="hybridMultilevel"/>
    <w:tmpl w:val="D06EB7B8"/>
    <w:lvl w:ilvl="0" w:tplc="2014F7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C7E1247"/>
    <w:multiLevelType w:val="hybridMultilevel"/>
    <w:tmpl w:val="331ABD96"/>
    <w:lvl w:ilvl="0" w:tplc="4810218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C0DB3"/>
    <w:multiLevelType w:val="hybridMultilevel"/>
    <w:tmpl w:val="331ABD96"/>
    <w:lvl w:ilvl="0" w:tplc="4810218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45961"/>
    <w:multiLevelType w:val="hybridMultilevel"/>
    <w:tmpl w:val="C882DC4C"/>
    <w:lvl w:ilvl="0" w:tplc="4810218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94B1C"/>
    <w:multiLevelType w:val="hybridMultilevel"/>
    <w:tmpl w:val="E8220FD6"/>
    <w:lvl w:ilvl="0" w:tplc="087CEE62">
      <w:start w:val="3"/>
      <w:numFmt w:val="bullet"/>
      <w:suff w:val="space"/>
      <w:lvlText w:val="–"/>
      <w:lvlJc w:val="left"/>
      <w:pPr>
        <w:ind w:left="1428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B59361B"/>
    <w:multiLevelType w:val="hybridMultilevel"/>
    <w:tmpl w:val="E676B900"/>
    <w:lvl w:ilvl="0" w:tplc="2014F7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1BC2326"/>
    <w:multiLevelType w:val="hybridMultilevel"/>
    <w:tmpl w:val="3AECBDAE"/>
    <w:lvl w:ilvl="0" w:tplc="2C9E2CD4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C21EF"/>
    <w:multiLevelType w:val="hybridMultilevel"/>
    <w:tmpl w:val="060E84EA"/>
    <w:lvl w:ilvl="0" w:tplc="2014F7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2"/>
  </w:num>
  <w:num w:numId="5">
    <w:abstractNumId w:val="11"/>
  </w:num>
  <w:num w:numId="6">
    <w:abstractNumId w:val="4"/>
  </w:num>
  <w:num w:numId="7">
    <w:abstractNumId w:val="13"/>
  </w:num>
  <w:num w:numId="8">
    <w:abstractNumId w:val="6"/>
  </w:num>
  <w:num w:numId="9">
    <w:abstractNumId w:val="3"/>
  </w:num>
  <w:num w:numId="10">
    <w:abstractNumId w:val="10"/>
  </w:num>
  <w:num w:numId="11">
    <w:abstractNumId w:val="0"/>
  </w:num>
  <w:num w:numId="12">
    <w:abstractNumId w:val="1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DB"/>
    <w:rsid w:val="000018AB"/>
    <w:rsid w:val="0002352E"/>
    <w:rsid w:val="00040ED5"/>
    <w:rsid w:val="000640EE"/>
    <w:rsid w:val="0009627E"/>
    <w:rsid w:val="000A34D3"/>
    <w:rsid w:val="000A436E"/>
    <w:rsid w:val="000A62BE"/>
    <w:rsid w:val="000F3CAC"/>
    <w:rsid w:val="00133217"/>
    <w:rsid w:val="00136DD6"/>
    <w:rsid w:val="00163755"/>
    <w:rsid w:val="00181DCB"/>
    <w:rsid w:val="001908A2"/>
    <w:rsid w:val="00191C53"/>
    <w:rsid w:val="001A0C7C"/>
    <w:rsid w:val="001A21E8"/>
    <w:rsid w:val="001C070A"/>
    <w:rsid w:val="001C5508"/>
    <w:rsid w:val="001D519C"/>
    <w:rsid w:val="00275B48"/>
    <w:rsid w:val="0028718C"/>
    <w:rsid w:val="002F02D2"/>
    <w:rsid w:val="00303BBC"/>
    <w:rsid w:val="00313740"/>
    <w:rsid w:val="003337A6"/>
    <w:rsid w:val="003501F3"/>
    <w:rsid w:val="003672A9"/>
    <w:rsid w:val="003714D4"/>
    <w:rsid w:val="003C1533"/>
    <w:rsid w:val="004172F8"/>
    <w:rsid w:val="0042678F"/>
    <w:rsid w:val="00436A5D"/>
    <w:rsid w:val="0044403F"/>
    <w:rsid w:val="00491E9B"/>
    <w:rsid w:val="005150DB"/>
    <w:rsid w:val="00540F06"/>
    <w:rsid w:val="00561A8C"/>
    <w:rsid w:val="005B356C"/>
    <w:rsid w:val="00606EE7"/>
    <w:rsid w:val="00640B2A"/>
    <w:rsid w:val="00650530"/>
    <w:rsid w:val="0065264D"/>
    <w:rsid w:val="006624B6"/>
    <w:rsid w:val="00683FAE"/>
    <w:rsid w:val="006D4079"/>
    <w:rsid w:val="00713545"/>
    <w:rsid w:val="0071548D"/>
    <w:rsid w:val="007539BA"/>
    <w:rsid w:val="00755DD1"/>
    <w:rsid w:val="00792C0C"/>
    <w:rsid w:val="007D0A19"/>
    <w:rsid w:val="007D492B"/>
    <w:rsid w:val="007F73F6"/>
    <w:rsid w:val="00822103"/>
    <w:rsid w:val="00836EF7"/>
    <w:rsid w:val="00843C26"/>
    <w:rsid w:val="00844131"/>
    <w:rsid w:val="008950B9"/>
    <w:rsid w:val="008C0EA2"/>
    <w:rsid w:val="009038F7"/>
    <w:rsid w:val="00995C9B"/>
    <w:rsid w:val="009C04C6"/>
    <w:rsid w:val="00A047F1"/>
    <w:rsid w:val="00A04891"/>
    <w:rsid w:val="00A05E56"/>
    <w:rsid w:val="00A07EB0"/>
    <w:rsid w:val="00A2210C"/>
    <w:rsid w:val="00A87ADB"/>
    <w:rsid w:val="00A93DD0"/>
    <w:rsid w:val="00AE11AB"/>
    <w:rsid w:val="00AF4C8E"/>
    <w:rsid w:val="00B11C41"/>
    <w:rsid w:val="00B33D4F"/>
    <w:rsid w:val="00B4613B"/>
    <w:rsid w:val="00B50FD7"/>
    <w:rsid w:val="00B76FB2"/>
    <w:rsid w:val="00B77646"/>
    <w:rsid w:val="00B95D6A"/>
    <w:rsid w:val="00BC0C5C"/>
    <w:rsid w:val="00BC4544"/>
    <w:rsid w:val="00BF3F8D"/>
    <w:rsid w:val="00C478BB"/>
    <w:rsid w:val="00C6622B"/>
    <w:rsid w:val="00C66426"/>
    <w:rsid w:val="00C6744E"/>
    <w:rsid w:val="00CA55CA"/>
    <w:rsid w:val="00CB7B40"/>
    <w:rsid w:val="00D47D38"/>
    <w:rsid w:val="00D50279"/>
    <w:rsid w:val="00D87B75"/>
    <w:rsid w:val="00DA2454"/>
    <w:rsid w:val="00DF24EE"/>
    <w:rsid w:val="00E12B02"/>
    <w:rsid w:val="00E1664B"/>
    <w:rsid w:val="00E25088"/>
    <w:rsid w:val="00E45F8D"/>
    <w:rsid w:val="00E66A78"/>
    <w:rsid w:val="00E769E1"/>
    <w:rsid w:val="00E7760C"/>
    <w:rsid w:val="00E83E8E"/>
    <w:rsid w:val="00E920BF"/>
    <w:rsid w:val="00EA2848"/>
    <w:rsid w:val="00EB0F68"/>
    <w:rsid w:val="00EC4D5F"/>
    <w:rsid w:val="00EF15D4"/>
    <w:rsid w:val="00F0418B"/>
    <w:rsid w:val="00F23147"/>
    <w:rsid w:val="00F362C9"/>
    <w:rsid w:val="00F447CD"/>
    <w:rsid w:val="00FA2ABA"/>
    <w:rsid w:val="00FD4555"/>
    <w:rsid w:val="00FE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24117-DD00-4FE7-9580-975CD29F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6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7646"/>
    <w:pPr>
      <w:outlineLvl w:val="9"/>
    </w:pPr>
    <w:rPr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77646"/>
    <w:pPr>
      <w:tabs>
        <w:tab w:val="center" w:pos="4677"/>
        <w:tab w:val="right" w:pos="9355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B77646"/>
    <w:pPr>
      <w:spacing w:after="100"/>
    </w:pPr>
    <w:rPr>
      <w:rFonts w:ascii="Times New Roman" w:hAnsi="Times New Roman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B77646"/>
  </w:style>
  <w:style w:type="paragraph" w:styleId="Footer">
    <w:name w:val="footer"/>
    <w:basedOn w:val="Normal"/>
    <w:link w:val="FooterChar"/>
    <w:uiPriority w:val="99"/>
    <w:unhideWhenUsed/>
    <w:rsid w:val="00B776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646"/>
  </w:style>
  <w:style w:type="paragraph" w:styleId="ListParagraph">
    <w:name w:val="List Paragraph"/>
    <w:aliases w:val="подрисуночная подпись"/>
    <w:basedOn w:val="Normal"/>
    <w:link w:val="ListParagraphChar"/>
    <w:uiPriority w:val="34"/>
    <w:qFormat/>
    <w:rsid w:val="00B776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217"/>
    <w:rPr>
      <w:color w:val="0563C1" w:themeColor="hyperlink"/>
      <w:u w:val="single"/>
    </w:rPr>
  </w:style>
  <w:style w:type="paragraph" w:customStyle="1" w:styleId="tdtext">
    <w:name w:val="td_text"/>
    <w:link w:val="tdtext0"/>
    <w:qFormat/>
    <w:rsid w:val="00DA2454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DA2454"/>
    <w:rPr>
      <w:rFonts w:ascii="Arial" w:eastAsia="Times New Roman" w:hAnsi="Arial" w:cs="Times New Roman"/>
      <w:szCs w:val="24"/>
      <w:lang w:eastAsia="ru-RU"/>
    </w:rPr>
  </w:style>
  <w:style w:type="character" w:customStyle="1" w:styleId="ListParagraphChar">
    <w:name w:val="List Paragraph Char"/>
    <w:aliases w:val="подрисуночная подпись Char"/>
    <w:basedOn w:val="DefaultParagraphFont"/>
    <w:link w:val="ListParagraph"/>
    <w:uiPriority w:val="34"/>
    <w:rsid w:val="001D519C"/>
  </w:style>
  <w:style w:type="table" w:styleId="TableGrid">
    <w:name w:val="Table Grid"/>
    <w:basedOn w:val="TableNormal"/>
    <w:uiPriority w:val="39"/>
    <w:rsid w:val="001D5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ut2visible">
    <w:name w:val="cut2__visible"/>
    <w:basedOn w:val="DefaultParagraphFont"/>
    <w:rsid w:val="003501F3"/>
  </w:style>
  <w:style w:type="character" w:customStyle="1" w:styleId="cut2invisible">
    <w:name w:val="cut2__invisible"/>
    <w:basedOn w:val="DefaultParagraphFont"/>
    <w:rsid w:val="00350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6D1E6-320D-40D1-A1DC-F311F125E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43</cp:revision>
  <cp:lastPrinted>2020-10-26T18:34:00Z</cp:lastPrinted>
  <dcterms:created xsi:type="dcterms:W3CDTF">2020-09-24T09:10:00Z</dcterms:created>
  <dcterms:modified xsi:type="dcterms:W3CDTF">2020-10-26T18:37:00Z</dcterms:modified>
</cp:coreProperties>
</file>