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A57460" w:rsidRDefault="00247DEF" w:rsidP="00A5746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Лабораторная работа </w:t>
      </w:r>
      <w:r w:rsidR="000023D5" w:rsidRPr="00A57460">
        <w:rPr>
          <w:rFonts w:ascii="Times New Roman" w:hAnsi="Times New Roman" w:cs="Times New Roman"/>
          <w:sz w:val="26"/>
          <w:szCs w:val="26"/>
        </w:rPr>
        <w:t>20</w:t>
      </w:r>
    </w:p>
    <w:p w:rsidR="00247DEF" w:rsidRPr="00A57460" w:rsidRDefault="00247DEF" w:rsidP="00A5746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ПСКП</w:t>
      </w:r>
    </w:p>
    <w:p w:rsidR="00247DEF" w:rsidRPr="00A57460" w:rsidRDefault="00247DEF" w:rsidP="00A5746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ПОИТ-3</w:t>
      </w:r>
    </w:p>
    <w:p w:rsidR="00D86C4E" w:rsidRPr="00A57460" w:rsidRDefault="00D86C4E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47DEF" w:rsidRPr="00A57460" w:rsidRDefault="00247DEF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57460">
        <w:rPr>
          <w:rFonts w:ascii="Times New Roman" w:hAnsi="Times New Roman" w:cs="Times New Roman"/>
          <w:b/>
          <w:sz w:val="26"/>
          <w:szCs w:val="26"/>
          <w:u w:val="single"/>
        </w:rPr>
        <w:t>Задание 0</w:t>
      </w:r>
      <w:r w:rsidR="00BF365F" w:rsidRPr="00A57460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</w:p>
    <w:p w:rsidR="007F68A2" w:rsidRPr="00A57460" w:rsidRDefault="007F68A2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 Разработайте 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>20-01</w:t>
      </w:r>
      <w:r w:rsidRPr="00A57460">
        <w:rPr>
          <w:rFonts w:ascii="Times New Roman" w:hAnsi="Times New Roman" w:cs="Times New Roman"/>
          <w:sz w:val="26"/>
          <w:szCs w:val="26"/>
        </w:rPr>
        <w:t xml:space="preserve">, представляющее собой   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A57460">
        <w:rPr>
          <w:rFonts w:ascii="Times New Roman" w:hAnsi="Times New Roman" w:cs="Times New Roman"/>
          <w:sz w:val="26"/>
          <w:szCs w:val="26"/>
        </w:rPr>
        <w:t>-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A57460">
        <w:rPr>
          <w:rFonts w:ascii="Times New Roman" w:hAnsi="Times New Roman" w:cs="Times New Roman"/>
          <w:sz w:val="26"/>
          <w:szCs w:val="26"/>
        </w:rPr>
        <w:t xml:space="preserve">-сервер, </w:t>
      </w:r>
      <w:r w:rsidR="00D01E4A" w:rsidRPr="00A57460">
        <w:rPr>
          <w:rFonts w:ascii="Times New Roman" w:hAnsi="Times New Roman" w:cs="Times New Roman"/>
          <w:sz w:val="26"/>
          <w:szCs w:val="26"/>
        </w:rPr>
        <w:t>прослушивающий порт</w:t>
      </w: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b/>
          <w:i/>
          <w:sz w:val="26"/>
          <w:szCs w:val="26"/>
        </w:rPr>
        <w:t>3000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  <w:r w:rsidR="00656462" w:rsidRPr="00A574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8A2" w:rsidRPr="00A57460" w:rsidRDefault="007F68A2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>предназначено для поддержки телефонного справочника.</w:t>
      </w:r>
    </w:p>
    <w:p w:rsidR="007F68A2" w:rsidRPr="00A57460" w:rsidRDefault="007F68A2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Данные справочника располагаются в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A57460">
        <w:rPr>
          <w:rFonts w:ascii="Times New Roman" w:hAnsi="Times New Roman" w:cs="Times New Roman"/>
          <w:sz w:val="26"/>
          <w:szCs w:val="26"/>
        </w:rPr>
        <w:t xml:space="preserve">-файле,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A57460">
        <w:rPr>
          <w:rFonts w:ascii="Times New Roman" w:hAnsi="Times New Roman" w:cs="Times New Roman"/>
          <w:sz w:val="26"/>
          <w:szCs w:val="26"/>
        </w:rPr>
        <w:t xml:space="preserve">-структуру документа разработайте самостоятельно.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A57460">
        <w:rPr>
          <w:rFonts w:ascii="Times New Roman" w:hAnsi="Times New Roman" w:cs="Times New Roman"/>
          <w:sz w:val="26"/>
          <w:szCs w:val="26"/>
        </w:rPr>
        <w:t xml:space="preserve">-файл должен располагаться в корневом директории приложения.    </w:t>
      </w:r>
    </w:p>
    <w:p w:rsidR="00D01E4A" w:rsidRPr="00A57460" w:rsidRDefault="003A298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Запрос </w:t>
      </w:r>
      <w:r w:rsidR="00D01E4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</w:t>
      </w:r>
      <w:r w:rsidR="00D01E4A" w:rsidRPr="00A57460">
        <w:rPr>
          <w:rFonts w:ascii="Times New Roman" w:hAnsi="Times New Roman" w:cs="Times New Roman"/>
          <w:b/>
          <w:sz w:val="26"/>
          <w:szCs w:val="26"/>
        </w:rPr>
        <w:t>/</w:t>
      </w:r>
      <w:r w:rsidR="00D01E4A" w:rsidRPr="00A57460">
        <w:rPr>
          <w:rFonts w:ascii="Times New Roman" w:hAnsi="Times New Roman" w:cs="Times New Roman"/>
          <w:sz w:val="26"/>
          <w:szCs w:val="26"/>
        </w:rPr>
        <w:t xml:space="preserve"> должен отображать в окне браузера следующую форму. </w:t>
      </w:r>
    </w:p>
    <w:p w:rsidR="00985145" w:rsidRPr="00A57460" w:rsidRDefault="00985145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57460" w:rsidRDefault="00985145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GET:/</w:t>
      </w:r>
    </w:p>
    <w:p w:rsidR="00D01E4A" w:rsidRPr="00A57460" w:rsidRDefault="00D01E4A" w:rsidP="00A574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89B7F6B" wp14:editId="00742B67">
            <wp:extent cx="4057650" cy="3191410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46" cy="31924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4FDF" w:rsidRPr="00A57460" w:rsidRDefault="00D01E4A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Форма</w:t>
      </w:r>
      <w:r w:rsidR="00411570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="00411570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411570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411570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 позволяет добавлять новую строку справочника (кнопка </w:t>
      </w:r>
      <w:r w:rsidRPr="00A57460">
        <w:rPr>
          <w:rFonts w:ascii="Times New Roman" w:hAnsi="Times New Roman" w:cs="Times New Roman"/>
          <w:b/>
          <w:sz w:val="26"/>
          <w:szCs w:val="26"/>
        </w:rPr>
        <w:t>Добавить</w:t>
      </w:r>
      <w:r w:rsidRPr="00A57460">
        <w:rPr>
          <w:rFonts w:ascii="Times New Roman" w:hAnsi="Times New Roman" w:cs="Times New Roman"/>
          <w:sz w:val="26"/>
          <w:szCs w:val="26"/>
        </w:rPr>
        <w:t>) или выбирать строку для</w:t>
      </w:r>
      <w:r w:rsidR="003A298F" w:rsidRPr="00A57460">
        <w:rPr>
          <w:rFonts w:ascii="Times New Roman" w:hAnsi="Times New Roman" w:cs="Times New Roman"/>
          <w:sz w:val="26"/>
          <w:szCs w:val="26"/>
        </w:rPr>
        <w:t xml:space="preserve"> из списка</w:t>
      </w:r>
      <w:r w:rsidR="003838C1" w:rsidRPr="00A57460">
        <w:rPr>
          <w:rFonts w:ascii="Times New Roman" w:hAnsi="Times New Roman" w:cs="Times New Roman"/>
          <w:sz w:val="26"/>
          <w:szCs w:val="26"/>
        </w:rPr>
        <w:t xml:space="preserve"> (нажать на </w:t>
      </w:r>
      <w:r w:rsidR="003838C1" w:rsidRPr="00A57460">
        <w:rPr>
          <w:rFonts w:ascii="Times New Roman" w:hAnsi="Times New Roman" w:cs="Times New Roman"/>
          <w:b/>
          <w:sz w:val="26"/>
          <w:szCs w:val="26"/>
        </w:rPr>
        <w:t>строку-кнопку</w:t>
      </w:r>
      <w:r w:rsidR="003838C1" w:rsidRPr="00A57460">
        <w:rPr>
          <w:rFonts w:ascii="Times New Roman" w:hAnsi="Times New Roman" w:cs="Times New Roman"/>
          <w:sz w:val="26"/>
          <w:szCs w:val="26"/>
        </w:rPr>
        <w:t>)</w:t>
      </w:r>
      <w:r w:rsidR="003A298F" w:rsidRPr="00A5746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4FDF" w:rsidRPr="00A57460" w:rsidRDefault="00ED4FD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Нажатие на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строку-кнопку </w:t>
      </w:r>
      <w:r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sz w:val="26"/>
          <w:szCs w:val="26"/>
        </w:rPr>
        <w:t xml:space="preserve"> оправляет запрос 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Pr="00A57460">
        <w:rPr>
          <w:rFonts w:ascii="Times New Roman" w:hAnsi="Times New Roman" w:cs="Times New Roman"/>
          <w:b/>
          <w:sz w:val="26"/>
          <w:szCs w:val="26"/>
        </w:rPr>
        <w:t>.</w:t>
      </w:r>
    </w:p>
    <w:p w:rsidR="003A298F" w:rsidRPr="00A57460" w:rsidRDefault="003A298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Нажатие кнопки </w:t>
      </w:r>
      <w:r w:rsidRPr="00A57460">
        <w:rPr>
          <w:rFonts w:ascii="Times New Roman" w:hAnsi="Times New Roman" w:cs="Times New Roman"/>
          <w:b/>
          <w:sz w:val="26"/>
          <w:szCs w:val="26"/>
        </w:rPr>
        <w:t>Добавить</w:t>
      </w:r>
      <w:r w:rsidRPr="00A57460">
        <w:rPr>
          <w:rFonts w:ascii="Times New Roman" w:hAnsi="Times New Roman" w:cs="Times New Roman"/>
          <w:sz w:val="26"/>
          <w:szCs w:val="26"/>
        </w:rPr>
        <w:t xml:space="preserve"> на форме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sz w:val="26"/>
          <w:szCs w:val="26"/>
        </w:rPr>
        <w:t xml:space="preserve">   о</w:t>
      </w:r>
      <w:r w:rsidR="00985145" w:rsidRPr="00A57460">
        <w:rPr>
          <w:rFonts w:ascii="Times New Roman" w:hAnsi="Times New Roman" w:cs="Times New Roman"/>
          <w:sz w:val="26"/>
          <w:szCs w:val="26"/>
        </w:rPr>
        <w:t>т</w:t>
      </w:r>
      <w:r w:rsidRPr="00A57460">
        <w:rPr>
          <w:rFonts w:ascii="Times New Roman" w:hAnsi="Times New Roman" w:cs="Times New Roman"/>
          <w:sz w:val="26"/>
          <w:szCs w:val="26"/>
        </w:rPr>
        <w:t xml:space="preserve">правляет запрос </w:t>
      </w:r>
      <w:r w:rsidR="0071585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Pr="00A57460">
        <w:rPr>
          <w:rFonts w:ascii="Times New Roman" w:hAnsi="Times New Roman" w:cs="Times New Roman"/>
          <w:sz w:val="26"/>
          <w:szCs w:val="26"/>
        </w:rPr>
        <w:t>, который отображает</w:t>
      </w:r>
      <w:r w:rsidR="00985145" w:rsidRPr="00A57460">
        <w:rPr>
          <w:rFonts w:ascii="Times New Roman" w:hAnsi="Times New Roman" w:cs="Times New Roman"/>
          <w:sz w:val="26"/>
          <w:szCs w:val="26"/>
        </w:rPr>
        <w:t xml:space="preserve"> в</w:t>
      </w:r>
      <w:r w:rsidRPr="00A57460">
        <w:rPr>
          <w:rFonts w:ascii="Times New Roman" w:hAnsi="Times New Roman" w:cs="Times New Roman"/>
          <w:sz w:val="26"/>
          <w:szCs w:val="26"/>
        </w:rPr>
        <w:t xml:space="preserve"> окне браузера следующую форму. </w:t>
      </w:r>
    </w:p>
    <w:p w:rsidR="00992414" w:rsidRPr="00A57460" w:rsidRDefault="00992414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57460" w:rsidRDefault="0071585A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992414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992414"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</w:p>
    <w:p w:rsidR="003A298F" w:rsidRPr="00A57460" w:rsidRDefault="003A298F" w:rsidP="00A574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7460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038600" cy="3475526"/>
            <wp:effectExtent l="19050" t="19050" r="1905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36" cy="3477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Pr="00A57460" w:rsidRDefault="00411570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Форма </w:t>
      </w:r>
      <w:r w:rsidR="0071585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>:</w:t>
      </w:r>
      <w:r w:rsidRPr="00A57460">
        <w:rPr>
          <w:rFonts w:ascii="Times New Roman" w:hAnsi="Times New Roman" w:cs="Times New Roman"/>
          <w:b/>
          <w:sz w:val="26"/>
          <w:szCs w:val="26"/>
        </w:rPr>
        <w:t>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>позволяет ввести строку</w:t>
      </w:r>
      <w:r w:rsidR="003838C1" w:rsidRPr="00A57460">
        <w:rPr>
          <w:rFonts w:ascii="Times New Roman" w:hAnsi="Times New Roman" w:cs="Times New Roman"/>
          <w:sz w:val="26"/>
          <w:szCs w:val="26"/>
        </w:rPr>
        <w:t xml:space="preserve"> справочника (ввод данных строки и нажать кнопку </w:t>
      </w:r>
      <w:r w:rsidR="003838C1" w:rsidRPr="00A57460">
        <w:rPr>
          <w:rFonts w:ascii="Times New Roman" w:hAnsi="Times New Roman" w:cs="Times New Roman"/>
          <w:b/>
          <w:sz w:val="26"/>
          <w:szCs w:val="26"/>
        </w:rPr>
        <w:t>Добавить</w:t>
      </w:r>
      <w:r w:rsidRPr="00A57460">
        <w:rPr>
          <w:rFonts w:ascii="Times New Roman" w:hAnsi="Times New Roman" w:cs="Times New Roman"/>
          <w:sz w:val="26"/>
          <w:szCs w:val="26"/>
        </w:rPr>
        <w:t>)</w:t>
      </w:r>
      <w:r w:rsidR="003838C1" w:rsidRPr="00A57460">
        <w:rPr>
          <w:rFonts w:ascii="Times New Roman" w:hAnsi="Times New Roman" w:cs="Times New Roman"/>
          <w:sz w:val="26"/>
          <w:szCs w:val="26"/>
        </w:rPr>
        <w:t xml:space="preserve"> или отказаться</w:t>
      </w:r>
      <w:r w:rsidR="00985145" w:rsidRPr="00A57460">
        <w:rPr>
          <w:rFonts w:ascii="Times New Roman" w:hAnsi="Times New Roman" w:cs="Times New Roman"/>
          <w:sz w:val="26"/>
          <w:szCs w:val="26"/>
        </w:rPr>
        <w:t xml:space="preserve"> (нажать на кнопку </w:t>
      </w:r>
      <w:r w:rsidR="00985145" w:rsidRPr="00A57460">
        <w:rPr>
          <w:rFonts w:ascii="Times New Roman" w:hAnsi="Times New Roman" w:cs="Times New Roman"/>
          <w:b/>
          <w:sz w:val="26"/>
          <w:szCs w:val="26"/>
        </w:rPr>
        <w:t>Отказаться</w:t>
      </w:r>
      <w:r w:rsidR="00985145" w:rsidRPr="00A57460">
        <w:rPr>
          <w:rFonts w:ascii="Times New Roman" w:hAnsi="Times New Roman" w:cs="Times New Roman"/>
          <w:sz w:val="26"/>
          <w:szCs w:val="26"/>
        </w:rPr>
        <w:t>).</w:t>
      </w:r>
      <w:r w:rsidR="003838C1" w:rsidRPr="00A57460">
        <w:rPr>
          <w:rFonts w:ascii="Times New Roman" w:hAnsi="Times New Roman" w:cs="Times New Roman"/>
          <w:sz w:val="26"/>
          <w:szCs w:val="26"/>
        </w:rPr>
        <w:t xml:space="preserve">  </w:t>
      </w: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1E4A" w:rsidRPr="00A57460" w:rsidRDefault="00985145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Нажатие кнопки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Добавить </w:t>
      </w:r>
      <w:r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="0071585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приводит к добавлению строки в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A57460">
        <w:rPr>
          <w:rFonts w:ascii="Times New Roman" w:hAnsi="Times New Roman" w:cs="Times New Roman"/>
          <w:sz w:val="26"/>
          <w:szCs w:val="26"/>
        </w:rPr>
        <w:t>-</w:t>
      </w:r>
      <w:r w:rsidR="00992414" w:rsidRPr="00A57460">
        <w:rPr>
          <w:rFonts w:ascii="Times New Roman" w:hAnsi="Times New Roman" w:cs="Times New Roman"/>
          <w:sz w:val="26"/>
          <w:szCs w:val="26"/>
        </w:rPr>
        <w:t>файл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 (</w:t>
      </w:r>
      <w:r w:rsidR="00177F7A" w:rsidRPr="00A57460">
        <w:rPr>
          <w:rFonts w:ascii="Times New Roman" w:hAnsi="Times New Roman" w:cs="Times New Roman"/>
          <w:sz w:val="26"/>
          <w:szCs w:val="26"/>
        </w:rPr>
        <w:t>запрос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1585A" w:rsidRPr="00A57460">
        <w:rPr>
          <w:rFonts w:ascii="Times New Roman" w:hAnsi="Times New Roman" w:cs="Times New Roman"/>
          <w:b/>
          <w:sz w:val="26"/>
          <w:szCs w:val="26"/>
          <w:lang w:val="en-US"/>
        </w:rPr>
        <w:t>POST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71585A"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="0071585A" w:rsidRPr="00A57460">
        <w:rPr>
          <w:rFonts w:ascii="Times New Roman" w:hAnsi="Times New Roman" w:cs="Times New Roman"/>
          <w:sz w:val="26"/>
          <w:szCs w:val="26"/>
        </w:rPr>
        <w:t>)</w:t>
      </w:r>
      <w:r w:rsidR="00992414" w:rsidRPr="00A57460">
        <w:rPr>
          <w:rFonts w:ascii="Times New Roman" w:hAnsi="Times New Roman" w:cs="Times New Roman"/>
          <w:sz w:val="26"/>
          <w:szCs w:val="26"/>
        </w:rPr>
        <w:t xml:space="preserve"> и 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 отображение формы </w:t>
      </w:r>
      <w:r w:rsidR="00992414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992414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177F7A" w:rsidRPr="00A57460">
        <w:rPr>
          <w:rFonts w:ascii="Times New Roman" w:hAnsi="Times New Roman" w:cs="Times New Roman"/>
          <w:sz w:val="26"/>
          <w:szCs w:val="26"/>
        </w:rPr>
        <w:t xml:space="preserve"> в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7F7A" w:rsidRPr="00A57460">
        <w:rPr>
          <w:rFonts w:ascii="Times New Roman" w:hAnsi="Times New Roman" w:cs="Times New Roman"/>
          <w:sz w:val="26"/>
          <w:szCs w:val="26"/>
        </w:rPr>
        <w:t>окне браузера</w:t>
      </w:r>
      <w:r w:rsidR="00992414" w:rsidRPr="00A57460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D01E4A" w:rsidRPr="00A57460" w:rsidRDefault="0099241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Нажатие кнопки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Отказаться </w:t>
      </w:r>
      <w:r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приводит к отправке запроса </w:t>
      </w:r>
      <w:r w:rsidR="00DA0939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>:</w:t>
      </w:r>
      <w:r w:rsidRPr="00A57460">
        <w:rPr>
          <w:rFonts w:ascii="Times New Roman" w:hAnsi="Times New Roman" w:cs="Times New Roman"/>
          <w:b/>
          <w:sz w:val="26"/>
          <w:szCs w:val="26"/>
        </w:rPr>
        <w:t>/</w:t>
      </w:r>
      <w:r w:rsidRPr="00A57460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992414" w:rsidRPr="00A57460" w:rsidRDefault="0099241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b/>
          <w:sz w:val="26"/>
          <w:szCs w:val="26"/>
        </w:rPr>
        <w:t>Кнопки-строки</w:t>
      </w:r>
      <w:r w:rsidRPr="00A57460">
        <w:rPr>
          <w:rFonts w:ascii="Times New Roman" w:hAnsi="Times New Roman" w:cs="Times New Roman"/>
          <w:sz w:val="26"/>
          <w:szCs w:val="26"/>
        </w:rPr>
        <w:t xml:space="preserve"> на форме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Add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>должны быть заблокированы.</w:t>
      </w:r>
    </w:p>
    <w:p w:rsidR="00B52FC9" w:rsidRPr="00A57460" w:rsidRDefault="00F0561E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Запрос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(при нажатии </w:t>
      </w:r>
      <w:r w:rsidRPr="00A57460">
        <w:rPr>
          <w:rFonts w:ascii="Times New Roman" w:hAnsi="Times New Roman" w:cs="Times New Roman"/>
          <w:b/>
          <w:sz w:val="26"/>
          <w:szCs w:val="26"/>
        </w:rPr>
        <w:t>строки-кнопки</w:t>
      </w:r>
      <w:r w:rsidR="00B52FC9"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52FC9"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="00B52FC9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B52FC9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sz w:val="26"/>
          <w:szCs w:val="26"/>
        </w:rPr>
        <w:t>)</w:t>
      </w:r>
      <w:r w:rsidR="00B52FC9" w:rsidRPr="00A57460">
        <w:rPr>
          <w:rFonts w:ascii="Times New Roman" w:hAnsi="Times New Roman" w:cs="Times New Roman"/>
          <w:sz w:val="26"/>
          <w:szCs w:val="26"/>
        </w:rPr>
        <w:t xml:space="preserve"> приводит к отображению следующей формы.</w:t>
      </w:r>
    </w:p>
    <w:p w:rsidR="00B52FC9" w:rsidRPr="00A57460" w:rsidRDefault="00B52FC9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57460" w:rsidRDefault="00177F7A" w:rsidP="00A5746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B52FC9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B52FC9"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</w:p>
    <w:p w:rsidR="002C2C4C" w:rsidRPr="00A57460" w:rsidRDefault="002C2C4C" w:rsidP="00A822B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48100" cy="2902422"/>
            <wp:effectExtent l="19050" t="19050" r="1905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41" cy="2906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A57460" w:rsidRDefault="00F0561E" w:rsidP="00A574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92414" w:rsidRPr="00A574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3754" w:rsidRPr="00A57460" w:rsidRDefault="0037375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 кнопки-строки </w:t>
      </w:r>
      <w:r w:rsidRPr="00A57460">
        <w:rPr>
          <w:rFonts w:ascii="Times New Roman" w:hAnsi="Times New Roman" w:cs="Times New Roman"/>
          <w:sz w:val="26"/>
          <w:szCs w:val="26"/>
        </w:rPr>
        <w:t xml:space="preserve">заблокированы, в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строке для 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>изменения</w:t>
      </w:r>
      <w:r w:rsidRPr="00A57460">
        <w:rPr>
          <w:rFonts w:ascii="Times New Roman" w:hAnsi="Times New Roman" w:cs="Times New Roman"/>
          <w:sz w:val="26"/>
          <w:szCs w:val="26"/>
        </w:rPr>
        <w:t xml:space="preserve"> находится данные </w:t>
      </w:r>
      <w:r w:rsidR="007D2739" w:rsidRPr="00A57460">
        <w:rPr>
          <w:rFonts w:ascii="Times New Roman" w:hAnsi="Times New Roman" w:cs="Times New Roman"/>
          <w:sz w:val="26"/>
          <w:szCs w:val="26"/>
        </w:rPr>
        <w:t>соответс</w:t>
      </w:r>
      <w:r w:rsidR="00ED4FDF" w:rsidRPr="00A57460">
        <w:rPr>
          <w:rFonts w:ascii="Times New Roman" w:hAnsi="Times New Roman" w:cs="Times New Roman"/>
          <w:sz w:val="26"/>
          <w:szCs w:val="26"/>
        </w:rPr>
        <w:t>т</w:t>
      </w:r>
      <w:r w:rsidR="007D2739" w:rsidRPr="00A57460">
        <w:rPr>
          <w:rFonts w:ascii="Times New Roman" w:hAnsi="Times New Roman" w:cs="Times New Roman"/>
          <w:sz w:val="26"/>
          <w:szCs w:val="26"/>
        </w:rPr>
        <w:t>вующей</w:t>
      </w: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b/>
          <w:sz w:val="26"/>
          <w:szCs w:val="26"/>
        </w:rPr>
        <w:t>кнопк</w:t>
      </w:r>
      <w:r w:rsidR="007D2739" w:rsidRPr="00A57460">
        <w:rPr>
          <w:rFonts w:ascii="Times New Roman" w:hAnsi="Times New Roman" w:cs="Times New Roman"/>
          <w:b/>
          <w:sz w:val="26"/>
          <w:szCs w:val="26"/>
        </w:rPr>
        <w:t>е</w:t>
      </w:r>
      <w:r w:rsidRPr="00A57460">
        <w:rPr>
          <w:rFonts w:ascii="Times New Roman" w:hAnsi="Times New Roman" w:cs="Times New Roman"/>
          <w:b/>
          <w:sz w:val="26"/>
          <w:szCs w:val="26"/>
        </w:rPr>
        <w:t>-строк</w:t>
      </w:r>
      <w:r w:rsidR="007D2739" w:rsidRPr="00A57460">
        <w:rPr>
          <w:rFonts w:ascii="Times New Roman" w:hAnsi="Times New Roman" w:cs="Times New Roman"/>
          <w:b/>
          <w:sz w:val="26"/>
          <w:szCs w:val="26"/>
        </w:rPr>
        <w:t>е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481A54" w:rsidRPr="00A57460" w:rsidRDefault="0037375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57460">
        <w:rPr>
          <w:rFonts w:ascii="Times New Roman" w:hAnsi="Times New Roman" w:cs="Times New Roman"/>
          <w:b/>
          <w:sz w:val="26"/>
          <w:szCs w:val="26"/>
        </w:rPr>
        <w:t xml:space="preserve">Строка для 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>изменения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57460">
        <w:rPr>
          <w:rFonts w:ascii="Times New Roman" w:hAnsi="Times New Roman" w:cs="Times New Roman"/>
          <w:sz w:val="26"/>
          <w:szCs w:val="26"/>
        </w:rPr>
        <w:t>позволя</w:t>
      </w:r>
      <w:r w:rsidR="00177F7A" w:rsidRPr="00A57460">
        <w:rPr>
          <w:rFonts w:ascii="Times New Roman" w:hAnsi="Times New Roman" w:cs="Times New Roman"/>
          <w:sz w:val="26"/>
          <w:szCs w:val="26"/>
        </w:rPr>
        <w:t>е</w:t>
      </w:r>
      <w:r w:rsidRPr="00A57460">
        <w:rPr>
          <w:rFonts w:ascii="Times New Roman" w:hAnsi="Times New Roman" w:cs="Times New Roman"/>
          <w:sz w:val="26"/>
          <w:szCs w:val="26"/>
        </w:rPr>
        <w:t>т ввести изменения выбранной строки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 в </w:t>
      </w:r>
      <w:r w:rsidR="0071585A"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-файл </w:t>
      </w:r>
      <w:r w:rsidRPr="00A57460">
        <w:rPr>
          <w:rFonts w:ascii="Times New Roman" w:hAnsi="Times New Roman" w:cs="Times New Roman"/>
          <w:sz w:val="26"/>
          <w:szCs w:val="26"/>
        </w:rPr>
        <w:t xml:space="preserve">с помощью кнопки 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>Изменить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7F7A" w:rsidRPr="00A57460">
        <w:rPr>
          <w:rFonts w:ascii="Times New Roman" w:hAnsi="Times New Roman" w:cs="Times New Roman"/>
          <w:sz w:val="26"/>
          <w:szCs w:val="26"/>
        </w:rPr>
        <w:t xml:space="preserve">(запрос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POST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="00177F7A" w:rsidRPr="00A57460">
        <w:rPr>
          <w:rFonts w:ascii="Times New Roman" w:hAnsi="Times New Roman" w:cs="Times New Roman"/>
          <w:sz w:val="26"/>
          <w:szCs w:val="26"/>
        </w:rPr>
        <w:t>)</w:t>
      </w:r>
      <w:r w:rsidR="0071585A" w:rsidRPr="00A5746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71585A" w:rsidRPr="00A57460">
        <w:rPr>
          <w:rFonts w:ascii="Times New Roman" w:hAnsi="Times New Roman" w:cs="Times New Roman"/>
          <w:sz w:val="26"/>
          <w:szCs w:val="26"/>
        </w:rPr>
        <w:t xml:space="preserve">после изменения </w:t>
      </w:r>
      <w:r w:rsidR="00177F7A" w:rsidRPr="00A57460">
        <w:rPr>
          <w:rFonts w:ascii="Times New Roman" w:hAnsi="Times New Roman" w:cs="Times New Roman"/>
          <w:sz w:val="26"/>
          <w:szCs w:val="26"/>
        </w:rPr>
        <w:t xml:space="preserve">в браузере отображается форма </w:t>
      </w:r>
      <w:r w:rsidR="00177F7A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177F7A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177F7A" w:rsidRPr="00A57460">
        <w:rPr>
          <w:rFonts w:ascii="Times New Roman" w:hAnsi="Times New Roman" w:cs="Times New Roman"/>
          <w:sz w:val="26"/>
          <w:szCs w:val="26"/>
        </w:rPr>
        <w:t xml:space="preserve">. </w:t>
      </w:r>
      <w:r w:rsidR="00481A54" w:rsidRPr="00A57460">
        <w:rPr>
          <w:rFonts w:ascii="Times New Roman" w:hAnsi="Times New Roman" w:cs="Times New Roman"/>
          <w:sz w:val="26"/>
          <w:szCs w:val="26"/>
        </w:rPr>
        <w:t xml:space="preserve">При вводе первого символа в </w:t>
      </w:r>
      <w:r w:rsidR="00481A54" w:rsidRPr="00A57460">
        <w:rPr>
          <w:rFonts w:ascii="Times New Roman" w:hAnsi="Times New Roman" w:cs="Times New Roman"/>
          <w:b/>
          <w:sz w:val="26"/>
          <w:szCs w:val="26"/>
        </w:rPr>
        <w:t>строку для изменения</w:t>
      </w:r>
      <w:r w:rsidR="00481A54" w:rsidRPr="00A57460">
        <w:rPr>
          <w:rFonts w:ascii="Times New Roman" w:hAnsi="Times New Roman" w:cs="Times New Roman"/>
          <w:sz w:val="26"/>
          <w:szCs w:val="26"/>
        </w:rPr>
        <w:t xml:space="preserve">, кнопка </w:t>
      </w:r>
      <w:r w:rsidR="00481A54" w:rsidRPr="00A57460">
        <w:rPr>
          <w:rFonts w:ascii="Times New Roman" w:hAnsi="Times New Roman" w:cs="Times New Roman"/>
          <w:b/>
          <w:sz w:val="26"/>
          <w:szCs w:val="26"/>
        </w:rPr>
        <w:t>Удалить</w:t>
      </w:r>
      <w:r w:rsidR="00481A54" w:rsidRPr="00A57460">
        <w:rPr>
          <w:rFonts w:ascii="Times New Roman" w:hAnsi="Times New Roman" w:cs="Times New Roman"/>
          <w:sz w:val="26"/>
          <w:szCs w:val="26"/>
        </w:rPr>
        <w:t xml:space="preserve"> должна быть заблокирована (</w:t>
      </w:r>
      <w:r w:rsidR="00481A54" w:rsidRPr="00A57460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="00481A54" w:rsidRPr="00A57460">
        <w:rPr>
          <w:rFonts w:ascii="Times New Roman" w:hAnsi="Times New Roman" w:cs="Times New Roman"/>
          <w:sz w:val="26"/>
          <w:szCs w:val="26"/>
        </w:rPr>
        <w:t>-код).</w:t>
      </w:r>
    </w:p>
    <w:p w:rsidR="005E13E5" w:rsidRPr="00A57460" w:rsidRDefault="00481A5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Кнопка </w:t>
      </w:r>
      <w:r w:rsidRPr="00A57460">
        <w:rPr>
          <w:rFonts w:ascii="Times New Roman" w:hAnsi="Times New Roman" w:cs="Times New Roman"/>
          <w:b/>
          <w:sz w:val="26"/>
          <w:szCs w:val="26"/>
        </w:rPr>
        <w:t>Удалить</w:t>
      </w:r>
      <w:r w:rsidRPr="00A57460">
        <w:rPr>
          <w:rFonts w:ascii="Times New Roman" w:hAnsi="Times New Roman" w:cs="Times New Roman"/>
          <w:sz w:val="26"/>
          <w:szCs w:val="26"/>
        </w:rPr>
        <w:t xml:space="preserve"> на форме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 xml:space="preserve">удаляет строку в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A57460">
        <w:rPr>
          <w:rFonts w:ascii="Times New Roman" w:hAnsi="Times New Roman" w:cs="Times New Roman"/>
          <w:sz w:val="26"/>
          <w:szCs w:val="26"/>
        </w:rPr>
        <w:t xml:space="preserve">-файле (запрос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POST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Delete</w:t>
      </w:r>
      <w:r w:rsidRPr="00A57460">
        <w:rPr>
          <w:rFonts w:ascii="Times New Roman" w:hAnsi="Times New Roman" w:cs="Times New Roman"/>
          <w:sz w:val="26"/>
          <w:szCs w:val="26"/>
        </w:rPr>
        <w:t xml:space="preserve">) и отображает  форму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D01640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7D2739" w:rsidRPr="00A57460" w:rsidRDefault="005E13E5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Кнопка </w:t>
      </w:r>
      <w:r w:rsidRPr="00A57460">
        <w:rPr>
          <w:rFonts w:ascii="Times New Roman" w:hAnsi="Times New Roman" w:cs="Times New Roman"/>
          <w:b/>
          <w:sz w:val="26"/>
          <w:szCs w:val="26"/>
        </w:rPr>
        <w:t>Отказаться</w:t>
      </w:r>
      <w:r w:rsidRPr="00A57460">
        <w:rPr>
          <w:rFonts w:ascii="Times New Roman" w:hAnsi="Times New Roman" w:cs="Times New Roman"/>
          <w:sz w:val="26"/>
          <w:szCs w:val="26"/>
        </w:rPr>
        <w:t xml:space="preserve"> на форме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Update</w:t>
      </w:r>
      <w:r w:rsidR="00481A54" w:rsidRPr="00A57460">
        <w:rPr>
          <w:rFonts w:ascii="Times New Roman" w:hAnsi="Times New Roman" w:cs="Times New Roman"/>
          <w:sz w:val="26"/>
          <w:szCs w:val="26"/>
        </w:rPr>
        <w:t xml:space="preserve">  </w:t>
      </w:r>
      <w:r w:rsidRPr="00A57460">
        <w:rPr>
          <w:rFonts w:ascii="Times New Roman" w:hAnsi="Times New Roman" w:cs="Times New Roman"/>
          <w:sz w:val="26"/>
          <w:szCs w:val="26"/>
        </w:rPr>
        <w:t xml:space="preserve"> выполняет запрос </w:t>
      </w:r>
      <w:r w:rsidR="00DA0939" w:rsidRPr="00A57460">
        <w:rPr>
          <w:rFonts w:ascii="Times New Roman" w:hAnsi="Times New Roman" w:cs="Times New Roman"/>
          <w:b/>
          <w:sz w:val="26"/>
          <w:szCs w:val="26"/>
          <w:lang w:val="en-US"/>
        </w:rPr>
        <w:t>GET</w:t>
      </w:r>
      <w:r w:rsidR="00D01640" w:rsidRPr="00A57460">
        <w:rPr>
          <w:rFonts w:ascii="Times New Roman" w:hAnsi="Times New Roman" w:cs="Times New Roman"/>
          <w:b/>
          <w:sz w:val="26"/>
          <w:szCs w:val="26"/>
        </w:rPr>
        <w:t>:/</w:t>
      </w:r>
      <w:r w:rsidR="00DA0939" w:rsidRPr="00A57460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7D2739" w:rsidRPr="00A57460" w:rsidRDefault="007D2739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Все http-запросы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3"/>
        <w:gridCol w:w="7482"/>
      </w:tblGrid>
      <w:tr w:rsidR="007D2739" w:rsidRPr="00A57460" w:rsidTr="007D2739">
        <w:tc>
          <w:tcPr>
            <w:tcW w:w="1413" w:type="dxa"/>
          </w:tcPr>
          <w:p w:rsidR="007D2739" w:rsidRPr="00A57460" w:rsidRDefault="00D01640" w:rsidP="00A574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</w:p>
        </w:tc>
        <w:tc>
          <w:tcPr>
            <w:tcW w:w="7932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Отображается форма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</w:p>
        </w:tc>
      </w:tr>
      <w:tr w:rsidR="007D2739" w:rsidRPr="00A57460" w:rsidTr="007D2739">
        <w:tc>
          <w:tcPr>
            <w:tcW w:w="1413" w:type="dxa"/>
          </w:tcPr>
          <w:p w:rsidR="007D2739" w:rsidRPr="00A57460" w:rsidRDefault="00D01640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="007D2739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Отображается форма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Add</w:t>
            </w:r>
          </w:p>
        </w:tc>
      </w:tr>
      <w:tr w:rsidR="007D2739" w:rsidRPr="00A57460" w:rsidTr="007D2739">
        <w:tc>
          <w:tcPr>
            <w:tcW w:w="1413" w:type="dxa"/>
          </w:tcPr>
          <w:p w:rsidR="007D2739" w:rsidRPr="00A57460" w:rsidRDefault="00D01640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="007D2739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Отображается форма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Update</w:t>
            </w:r>
          </w:p>
        </w:tc>
      </w:tr>
      <w:tr w:rsidR="007D2739" w:rsidRPr="00A57460" w:rsidTr="007D2739">
        <w:tc>
          <w:tcPr>
            <w:tcW w:w="1413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POST: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Добавляет строку в 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-файл</w:t>
            </w:r>
            <w:r w:rsidR="002C2C4C"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, в ответе форма </w:t>
            </w:r>
            <w:r w:rsidR="002C2C4C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:/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D2739" w:rsidRPr="00A57460" w:rsidTr="007D2739">
        <w:tc>
          <w:tcPr>
            <w:tcW w:w="1413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POST: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Изменяет строку в 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-файле</w:t>
            </w:r>
            <w:r w:rsidR="002C2C4C"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, в ответе форма </w:t>
            </w:r>
            <w:r w:rsidR="002C2C4C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:/</w:t>
            </w:r>
          </w:p>
        </w:tc>
      </w:tr>
      <w:tr w:rsidR="007D2739" w:rsidRPr="00A57460" w:rsidTr="007D2739">
        <w:tc>
          <w:tcPr>
            <w:tcW w:w="1413" w:type="dxa"/>
          </w:tcPr>
          <w:p w:rsidR="007D2739" w:rsidRPr="00A57460" w:rsidRDefault="007D2739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POST: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2C2C4C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A57460" w:rsidRDefault="002C2C4C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Удаляет строку в 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-файле, в ответе форма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:/</w:t>
            </w:r>
          </w:p>
        </w:tc>
      </w:tr>
    </w:tbl>
    <w:p w:rsidR="007D2739" w:rsidRPr="00A57460" w:rsidRDefault="007D2739" w:rsidP="00A574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4FDF" w:rsidRPr="00A57460" w:rsidRDefault="00ED4FD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Описание форм сведено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A57460" w:rsidTr="00D01640">
        <w:tc>
          <w:tcPr>
            <w:tcW w:w="2233" w:type="dxa"/>
          </w:tcPr>
          <w:p w:rsidR="00ED4FDF" w:rsidRPr="00A57460" w:rsidRDefault="00D01640" w:rsidP="00A574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</w:p>
        </w:tc>
        <w:tc>
          <w:tcPr>
            <w:tcW w:w="7112" w:type="dxa"/>
          </w:tcPr>
          <w:p w:rsidR="00ED4FDF" w:rsidRPr="00A57460" w:rsidRDefault="00ED4FDF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теги &lt;а&gt; для всех кнопок  </w:t>
            </w:r>
          </w:p>
        </w:tc>
      </w:tr>
      <w:tr w:rsidR="00ED4FDF" w:rsidRPr="00A57460" w:rsidTr="00D01640">
        <w:tc>
          <w:tcPr>
            <w:tcW w:w="2233" w:type="dxa"/>
          </w:tcPr>
          <w:p w:rsidR="00ED4FDF" w:rsidRPr="00A57460" w:rsidRDefault="00D01640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="00ED4FDF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Add</w:t>
            </w:r>
          </w:p>
        </w:tc>
        <w:tc>
          <w:tcPr>
            <w:tcW w:w="7112" w:type="dxa"/>
          </w:tcPr>
          <w:p w:rsidR="00D01640" w:rsidRPr="00A57460" w:rsidRDefault="00ED4FDF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теги &lt;а&gt; для всех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строк-кнопок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, кнопки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тказаться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D01640"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теги 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form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D01640"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 для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строки для изменения </w:t>
            </w:r>
            <w:r w:rsidR="00D01640" w:rsidRPr="00A57460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01640"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кнопки </w:t>
            </w:r>
            <w:r w:rsidR="00D01640"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Добавить</w:t>
            </w:r>
          </w:p>
          <w:p w:rsidR="00ED4FDF" w:rsidRPr="00A57460" w:rsidRDefault="00ED4FDF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ED4FDF" w:rsidRPr="00A57460" w:rsidTr="00D01640">
        <w:tc>
          <w:tcPr>
            <w:tcW w:w="2233" w:type="dxa"/>
          </w:tcPr>
          <w:p w:rsidR="00ED4FDF" w:rsidRPr="00A57460" w:rsidRDefault="00D01640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GET:/</w:t>
            </w:r>
            <w:r w:rsidR="00ED4FDF"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Update</w:t>
            </w:r>
          </w:p>
        </w:tc>
        <w:tc>
          <w:tcPr>
            <w:tcW w:w="7112" w:type="dxa"/>
          </w:tcPr>
          <w:p w:rsidR="00D01640" w:rsidRPr="00A57460" w:rsidRDefault="00D01640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теги &lt;а&gt; для всех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строк-кнопок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, кнопки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тказаться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, теги &lt;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form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input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574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&gt; для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строки для изменения 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57460">
              <w:rPr>
                <w:rFonts w:ascii="Times New Roman" w:hAnsi="Times New Roman" w:cs="Times New Roman"/>
                <w:sz w:val="26"/>
                <w:szCs w:val="26"/>
              </w:rPr>
              <w:t xml:space="preserve">кнопки </w:t>
            </w:r>
            <w:r w:rsidRPr="00A57460">
              <w:rPr>
                <w:rFonts w:ascii="Times New Roman" w:hAnsi="Times New Roman" w:cs="Times New Roman"/>
                <w:b/>
                <w:sz w:val="26"/>
                <w:szCs w:val="26"/>
              </w:rPr>
              <w:t>Изменить</w:t>
            </w:r>
          </w:p>
          <w:p w:rsidR="00ED4FDF" w:rsidRPr="00A57460" w:rsidRDefault="00ED4FDF" w:rsidP="00A574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FDF" w:rsidRPr="00A57460" w:rsidRDefault="00ED4FDF" w:rsidP="00A574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92414" w:rsidRPr="00A57460" w:rsidRDefault="00D01640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 xml:space="preserve">должно использовать модуль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DC24BB" w:rsidRPr="00A57460" w:rsidRDefault="00DC24BB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 xml:space="preserve">должно использовать модуль                    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A57460">
        <w:rPr>
          <w:rFonts w:ascii="Times New Roman" w:hAnsi="Times New Roman" w:cs="Times New Roman"/>
          <w:b/>
          <w:sz w:val="26"/>
          <w:szCs w:val="26"/>
        </w:rPr>
        <w:t>-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HANDELBARS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E862DF" w:rsidRPr="00A57460" w:rsidRDefault="00E862D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>должно использовать механизм статических файлов (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A57460">
        <w:rPr>
          <w:rFonts w:ascii="Times New Roman" w:hAnsi="Times New Roman" w:cs="Times New Roman"/>
          <w:sz w:val="26"/>
          <w:szCs w:val="26"/>
        </w:rPr>
        <w:t xml:space="preserve">,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A57460">
        <w:rPr>
          <w:rFonts w:ascii="Times New Roman" w:hAnsi="Times New Roman" w:cs="Times New Roman"/>
          <w:sz w:val="26"/>
          <w:szCs w:val="26"/>
        </w:rPr>
        <w:t xml:space="preserve">) модуля  </w:t>
      </w:r>
      <w:r w:rsidRPr="00A57460">
        <w:rPr>
          <w:rFonts w:ascii="Times New Roman" w:hAnsi="Times New Roman" w:cs="Times New Roman"/>
          <w:b/>
          <w:sz w:val="26"/>
          <w:szCs w:val="26"/>
          <w:lang w:val="en-US"/>
        </w:rPr>
        <w:t>EXPRESS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B32EEA" w:rsidRPr="00A57460" w:rsidRDefault="00B32EEA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Все формы должны быть реализованы с помощью</w:t>
      </w:r>
      <w:r w:rsidR="0000658A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="0000658A" w:rsidRPr="00A57460">
        <w:rPr>
          <w:rFonts w:ascii="Times New Roman" w:hAnsi="Times New Roman" w:cs="Times New Roman"/>
          <w:sz w:val="26"/>
          <w:szCs w:val="26"/>
          <w:lang w:val="en-US"/>
        </w:rPr>
        <w:t>handelbars</w:t>
      </w:r>
      <w:r w:rsidR="0000658A" w:rsidRPr="00A57460">
        <w:rPr>
          <w:rFonts w:ascii="Times New Roman" w:hAnsi="Times New Roman" w:cs="Times New Roman"/>
          <w:sz w:val="26"/>
          <w:szCs w:val="26"/>
        </w:rPr>
        <w:t>-</w:t>
      </w:r>
      <w:r w:rsidR="0000658A" w:rsidRPr="00A57460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00658A" w:rsidRPr="00A57460">
        <w:rPr>
          <w:rFonts w:ascii="Times New Roman" w:hAnsi="Times New Roman" w:cs="Times New Roman"/>
          <w:sz w:val="26"/>
          <w:szCs w:val="26"/>
        </w:rPr>
        <w:t xml:space="preserve">. </w:t>
      </w: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24BB" w:rsidRPr="00A57460" w:rsidRDefault="00DC24BB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В приложении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>все формы должны использовать общий макет.</w:t>
      </w:r>
    </w:p>
    <w:p w:rsidR="00DC24BB" w:rsidRPr="00A57460" w:rsidRDefault="00B32EEA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При реализации</w:t>
      </w:r>
      <w:r w:rsidR="00DC24BB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="00DC24BB" w:rsidRPr="00A57460">
        <w:rPr>
          <w:rFonts w:ascii="Times New Roman" w:hAnsi="Times New Roman" w:cs="Times New Roman"/>
          <w:b/>
          <w:sz w:val="26"/>
          <w:szCs w:val="26"/>
        </w:rPr>
        <w:t xml:space="preserve">кнопок-строк </w:t>
      </w:r>
      <w:r w:rsidR="00DC24BB" w:rsidRPr="00A57460">
        <w:rPr>
          <w:rFonts w:ascii="Times New Roman" w:hAnsi="Times New Roman" w:cs="Times New Roman"/>
          <w:sz w:val="26"/>
          <w:szCs w:val="26"/>
        </w:rPr>
        <w:t>всех форм использ</w:t>
      </w:r>
      <w:r w:rsidRPr="00A57460">
        <w:rPr>
          <w:rFonts w:ascii="Times New Roman" w:hAnsi="Times New Roman" w:cs="Times New Roman"/>
          <w:sz w:val="26"/>
          <w:szCs w:val="26"/>
        </w:rPr>
        <w:t>уйте</w:t>
      </w:r>
      <w:r w:rsidR="00DC24BB" w:rsidRPr="00A57460">
        <w:rPr>
          <w:rFonts w:ascii="Times New Roman" w:hAnsi="Times New Roman" w:cs="Times New Roman"/>
          <w:sz w:val="26"/>
          <w:szCs w:val="26"/>
        </w:rPr>
        <w:t xml:space="preserve"> общее</w:t>
      </w:r>
      <w:r w:rsidR="00FD63ED" w:rsidRPr="00A57460">
        <w:rPr>
          <w:rFonts w:ascii="Times New Roman" w:hAnsi="Times New Roman" w:cs="Times New Roman"/>
          <w:sz w:val="26"/>
          <w:szCs w:val="26"/>
        </w:rPr>
        <w:t xml:space="preserve"> </w:t>
      </w:r>
      <w:r w:rsidR="00FD63ED" w:rsidRPr="00A57460">
        <w:rPr>
          <w:rFonts w:ascii="Times New Roman" w:hAnsi="Times New Roman" w:cs="Times New Roman"/>
          <w:b/>
          <w:sz w:val="26"/>
          <w:szCs w:val="26"/>
          <w:lang w:val="en-US"/>
        </w:rPr>
        <w:t>partial</w:t>
      </w:r>
      <w:r w:rsidR="00FD63ED" w:rsidRPr="00A57460">
        <w:rPr>
          <w:rFonts w:ascii="Times New Roman" w:hAnsi="Times New Roman" w:cs="Times New Roman"/>
          <w:b/>
          <w:sz w:val="26"/>
          <w:szCs w:val="26"/>
        </w:rPr>
        <w:t>-</w:t>
      </w:r>
      <w:r w:rsidR="00FD63ED" w:rsidRPr="00A57460">
        <w:rPr>
          <w:rFonts w:ascii="Times New Roman" w:hAnsi="Times New Roman" w:cs="Times New Roman"/>
          <w:b/>
          <w:sz w:val="26"/>
          <w:szCs w:val="26"/>
          <w:lang w:val="en-US"/>
        </w:rPr>
        <w:t>view</w:t>
      </w:r>
      <w:r w:rsidR="00FD63ED" w:rsidRPr="00A57460">
        <w:rPr>
          <w:rFonts w:ascii="Times New Roman" w:hAnsi="Times New Roman" w:cs="Times New Roman"/>
          <w:sz w:val="26"/>
          <w:szCs w:val="26"/>
        </w:rPr>
        <w:t>.</w:t>
      </w:r>
    </w:p>
    <w:p w:rsidR="00D01640" w:rsidRPr="00F66DD2" w:rsidRDefault="00B32EEA" w:rsidP="00965C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6DD2">
        <w:rPr>
          <w:rFonts w:ascii="Times New Roman" w:hAnsi="Times New Roman" w:cs="Times New Roman"/>
          <w:sz w:val="26"/>
          <w:szCs w:val="26"/>
        </w:rPr>
        <w:t xml:space="preserve">При реализации кнопки </w:t>
      </w:r>
      <w:r w:rsidRPr="00F66DD2">
        <w:rPr>
          <w:rFonts w:ascii="Times New Roman" w:hAnsi="Times New Roman" w:cs="Times New Roman"/>
          <w:b/>
          <w:sz w:val="26"/>
          <w:szCs w:val="26"/>
        </w:rPr>
        <w:t>Отказаться</w:t>
      </w:r>
      <w:r w:rsidRPr="00F66DD2">
        <w:rPr>
          <w:rFonts w:ascii="Times New Roman" w:hAnsi="Times New Roman" w:cs="Times New Roman"/>
          <w:sz w:val="26"/>
          <w:szCs w:val="26"/>
        </w:rPr>
        <w:t xml:space="preserve"> используйте </w:t>
      </w:r>
      <w:r w:rsidRPr="00F66DD2"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  <w:r w:rsidRPr="00F66DD2">
        <w:rPr>
          <w:rFonts w:ascii="Times New Roman" w:hAnsi="Times New Roman" w:cs="Times New Roman"/>
          <w:sz w:val="26"/>
          <w:szCs w:val="26"/>
        </w:rPr>
        <w:t>.</w:t>
      </w:r>
      <w:r w:rsidRPr="00F66D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862DF" w:rsidRPr="00A57460" w:rsidRDefault="00E862D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Тестирование выполнить с помощью браузера.</w:t>
      </w:r>
    </w:p>
    <w:p w:rsidR="00E862DF" w:rsidRPr="00A57460" w:rsidRDefault="00E862DF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92414" w:rsidRPr="00A57460" w:rsidRDefault="00E862DF" w:rsidP="00A574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b/>
          <w:sz w:val="26"/>
          <w:szCs w:val="26"/>
          <w:u w:val="single"/>
        </w:rPr>
        <w:t xml:space="preserve">Задание 03 </w:t>
      </w:r>
      <w:r w:rsidRPr="00A574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62DF" w:rsidRPr="00A57460" w:rsidRDefault="00E862DF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 xml:space="preserve">Разместите приложение </w:t>
      </w:r>
      <w:r w:rsidRPr="00A57460">
        <w:rPr>
          <w:rFonts w:ascii="Times New Roman" w:hAnsi="Times New Roman" w:cs="Times New Roman"/>
          <w:b/>
          <w:sz w:val="26"/>
          <w:szCs w:val="26"/>
        </w:rPr>
        <w:t xml:space="preserve">20-01 </w:t>
      </w:r>
      <w:r w:rsidRPr="00A57460">
        <w:rPr>
          <w:rFonts w:ascii="Times New Roman" w:hAnsi="Times New Roman" w:cs="Times New Roman"/>
          <w:sz w:val="26"/>
          <w:szCs w:val="26"/>
        </w:rPr>
        <w:t xml:space="preserve">на платформе </w:t>
      </w:r>
      <w:r w:rsidRPr="00A57460">
        <w:rPr>
          <w:rFonts w:ascii="Times New Roman" w:hAnsi="Times New Roman" w:cs="Times New Roman"/>
          <w:sz w:val="26"/>
          <w:szCs w:val="26"/>
          <w:lang w:val="en-US"/>
        </w:rPr>
        <w:t>HEROKU</w:t>
      </w:r>
      <w:r w:rsidRPr="00A57460">
        <w:rPr>
          <w:rFonts w:ascii="Times New Roman" w:hAnsi="Times New Roman" w:cs="Times New Roman"/>
          <w:sz w:val="26"/>
          <w:szCs w:val="26"/>
        </w:rPr>
        <w:t>.</w:t>
      </w:r>
    </w:p>
    <w:p w:rsidR="004E3469" w:rsidRPr="00A57460" w:rsidRDefault="004E3469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sz w:val="26"/>
          <w:szCs w:val="26"/>
        </w:rPr>
        <w:t>Тестирование выполнить с помощью браузера.</w:t>
      </w:r>
    </w:p>
    <w:p w:rsidR="009620A9" w:rsidRDefault="009620A9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E7853" w:rsidRPr="00A57460" w:rsidRDefault="002E7853" w:rsidP="00A5746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60779" w:rsidRPr="00A57460" w:rsidRDefault="00E862DF" w:rsidP="00A5746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57460">
        <w:rPr>
          <w:rFonts w:ascii="Times New Roman" w:hAnsi="Times New Roman" w:cs="Times New Roman"/>
          <w:b/>
          <w:sz w:val="26"/>
          <w:szCs w:val="26"/>
          <w:u w:val="single"/>
        </w:rPr>
        <w:t>З</w:t>
      </w:r>
      <w:r w:rsidR="00560779" w:rsidRPr="00A57460">
        <w:rPr>
          <w:rFonts w:ascii="Times New Roman" w:hAnsi="Times New Roman" w:cs="Times New Roman"/>
          <w:b/>
          <w:sz w:val="26"/>
          <w:szCs w:val="26"/>
          <w:u w:val="single"/>
        </w:rPr>
        <w:t>адание 0</w:t>
      </w:r>
      <w:r w:rsidR="00D42AF1" w:rsidRPr="00A57460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="002525E9" w:rsidRPr="00A5746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2525E9" w:rsidRPr="00A57460">
        <w:rPr>
          <w:rFonts w:ascii="Times New Roman" w:hAnsi="Times New Roman" w:cs="Times New Roman"/>
          <w:sz w:val="26"/>
          <w:szCs w:val="26"/>
        </w:rPr>
        <w:t xml:space="preserve">Ответьте на следующие вопросы </w:t>
      </w:r>
    </w:p>
    <w:p w:rsidR="004E3469" w:rsidRPr="009F4C99" w:rsidRDefault="004E3469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Шаблонизация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F4C99" w:rsidRPr="00965C96" w:rsidRDefault="00965C96" w:rsidP="00965C9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5C96">
        <w:rPr>
          <w:rFonts w:ascii="Times New Roman" w:hAnsi="Times New Roman" w:cs="Times New Roman"/>
          <w:sz w:val="26"/>
          <w:szCs w:val="26"/>
        </w:rPr>
        <w:t>механизм генерации текстового на основе готового шаблона.</w:t>
      </w:r>
    </w:p>
    <w:p w:rsidR="009F4C99" w:rsidRPr="009F4C99" w:rsidRDefault="004E3469" w:rsidP="009F4C9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Шаблон</w:t>
      </w:r>
      <w:r w:rsidR="000509BC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 (template).</w:t>
      </w:r>
    </w:p>
    <w:p w:rsidR="009F4C99" w:rsidRPr="00965C96" w:rsidRDefault="00965C96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Стат.текст с вкраплениям спец.символов, кот.предназнач.для динам.генер.новых фрагментов текста.</w:t>
      </w:r>
    </w:p>
    <w:p w:rsidR="00820DD4" w:rsidRPr="009F4C99" w:rsidRDefault="00820DD4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Контекст шаблона (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template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context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).</w:t>
      </w:r>
    </w:p>
    <w:p w:rsidR="009F4C99" w:rsidRPr="008D0E14" w:rsidRDefault="008D0E14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данные переданные шаблону для вывода</w:t>
      </w:r>
    </w:p>
    <w:p w:rsidR="000509BC" w:rsidRPr="009F4C99" w:rsidRDefault="000509BC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Макет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 (layout).</w:t>
      </w:r>
    </w:p>
    <w:p w:rsidR="009F4C99" w:rsidRPr="00656462" w:rsidRDefault="008D0E14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Файл, чтобы создавать шаблон шаблона.</w:t>
      </w:r>
    </w:p>
    <w:p w:rsidR="00A8245A" w:rsidRPr="009F4C99" w:rsidRDefault="00A8245A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Поясните понятие</w:t>
      </w:r>
      <w:r w:rsidR="000509BC"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0509BC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Частичное представление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0509BC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(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partial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-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view</w:t>
      </w:r>
      <w:r w:rsidR="000509BC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)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:rsidR="009F4C99" w:rsidRPr="008D0E14" w:rsidRDefault="008D0E14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Общие элементы, которые м.вставлять в какую-то стат.разметку.</w:t>
      </w:r>
    </w:p>
    <w:p w:rsidR="00A8245A" w:rsidRPr="009F4C99" w:rsidRDefault="00A8245A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="00A92A3D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Хелпер</w:t>
      </w:r>
      <w:r w:rsidR="00A92A3D"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helper</w:t>
      </w:r>
      <w:r w:rsidR="00A92A3D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)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F4C99" w:rsidRDefault="00DC3D40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процессом разметки в рез-те применения шаблонизатора</w:t>
      </w:r>
    </w:p>
    <w:p w:rsidR="00FD4EBF" w:rsidRPr="00FD4EBF" w:rsidRDefault="00FD4EBF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Производит определенные операции с параметрами и возвращает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FD4E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</w:t>
      </w:r>
    </w:p>
    <w:p w:rsidR="00A92A3D" w:rsidRPr="009F4C99" w:rsidRDefault="00A92A3D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встроенные хелперы </w:t>
      </w:r>
      <w:r w:rsidRPr="009F4C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Handelbars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FD4EBF" w:rsidRPr="00FD4EBF" w:rsidRDefault="00FD4EBF" w:rsidP="00FD4EB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FD4EBF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для вывода блока по условия</w:t>
      </w:r>
    </w:p>
    <w:p w:rsidR="00FD4EBF" w:rsidRPr="00CB2FC0" w:rsidRDefault="00FD4EBF" w:rsidP="00FD4EB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Unless</w:t>
      </w:r>
      <w:r>
        <w:rPr>
          <w:rFonts w:ascii="Times New Roman" w:hAnsi="Times New Roman" w:cs="Times New Roman"/>
          <w:sz w:val="26"/>
          <w:szCs w:val="26"/>
        </w:rPr>
        <w:t xml:space="preserve"> – обратный </w:t>
      </w: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CB2FC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выведет если ложно</w:t>
      </w:r>
      <w:r w:rsidRPr="00CB2FC0">
        <w:rPr>
          <w:rFonts w:ascii="Times New Roman" w:hAnsi="Times New Roman" w:cs="Times New Roman"/>
          <w:sz w:val="26"/>
          <w:szCs w:val="26"/>
        </w:rPr>
        <w:t>)</w:t>
      </w:r>
    </w:p>
    <w:p w:rsidR="00FD4EBF" w:rsidRPr="00CB2FC0" w:rsidRDefault="00CB2FC0" w:rsidP="00FD4EB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Each – </w:t>
      </w:r>
      <w:r>
        <w:rPr>
          <w:rFonts w:ascii="Times New Roman" w:hAnsi="Times New Roman" w:cs="Times New Roman"/>
          <w:sz w:val="26"/>
          <w:szCs w:val="26"/>
        </w:rPr>
        <w:t>для перебора списка</w:t>
      </w:r>
    </w:p>
    <w:p w:rsidR="00CB2FC0" w:rsidRDefault="00A564C5" w:rsidP="00FD4EB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Pr="00A564C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для сдвига контекста секции </w:t>
      </w:r>
      <w:r>
        <w:rPr>
          <w:rFonts w:ascii="Times New Roman" w:hAnsi="Times New Roman" w:cs="Times New Roman"/>
          <w:sz w:val="26"/>
          <w:szCs w:val="26"/>
          <w:lang w:val="en-US"/>
        </w:rPr>
        <w:t>hbs</w:t>
      </w:r>
      <w:r w:rsidRPr="00A564C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шаблона</w:t>
      </w:r>
    </w:p>
    <w:p w:rsidR="002364DD" w:rsidRPr="00CB2FC0" w:rsidRDefault="002364DD" w:rsidP="00FD4EB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Pr="00167CC7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логировать состояние контекста во время вып-ния шаблона</w:t>
      </w:r>
    </w:p>
    <w:p w:rsidR="00A8245A" w:rsidRPr="009F4C99" w:rsidRDefault="00E36F52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Статический файл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="00A92A3D"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</w:p>
    <w:p w:rsidR="009F4C99" w:rsidRPr="00A57460" w:rsidRDefault="00167CC7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Файл, кот.отдается в неизменном виде серверу, и С не д.их обраб. (</w:t>
      </w:r>
      <w:r>
        <w:rPr>
          <w:rFonts w:ascii="Times New Roman" w:hAnsi="Times New Roman" w:cs="Times New Roman"/>
          <w:sz w:val="26"/>
          <w:szCs w:val="26"/>
          <w:lang w:val="en-US"/>
        </w:rPr>
        <w:t>css, js, png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E3469" w:rsidRPr="00656462" w:rsidRDefault="00DC3B66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н</w:t>
      </w:r>
      <w:r w:rsidR="00D42AF1" w:rsidRPr="009F4C99">
        <w:rPr>
          <w:rFonts w:ascii="Times New Roman" w:hAnsi="Times New Roman" w:cs="Times New Roman"/>
          <w:sz w:val="26"/>
          <w:szCs w:val="26"/>
          <w:highlight w:val="yellow"/>
        </w:rPr>
        <w:t>азначение</w:t>
      </w:r>
      <w:r w:rsidR="00D42AF1"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 </w:t>
      </w:r>
      <w:r w:rsidR="00D42AF1" w:rsidRPr="009F4C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="00D42AF1"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sz w:val="26"/>
          <w:szCs w:val="26"/>
          <w:highlight w:val="yellow"/>
        </w:rPr>
        <w:t>заголовков</w:t>
      </w:r>
      <w:r w:rsidR="00D42AF1"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: 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Cache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control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, 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ETag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, 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Last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Modified</w:t>
      </w:r>
      <w:r w:rsidR="00D42AF1"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r w:rsidR="00D42AF1" w:rsidRPr="009F4C99">
        <w:rPr>
          <w:rFonts w:ascii="Times New Roman" w:hAnsi="Times New Roman" w:cs="Times New Roman"/>
          <w:b/>
          <w:i/>
          <w:sz w:val="26"/>
          <w:szCs w:val="26"/>
          <w:highlight w:val="yellow"/>
          <w:lang w:val="en-US"/>
        </w:rPr>
        <w:t>If</w:t>
      </w:r>
      <w:r w:rsidR="00D42AF1" w:rsidRPr="0065646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Modified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Since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, 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If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None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-</w:t>
      </w:r>
      <w:r w:rsidR="00D42AF1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Match</w:t>
      </w:r>
      <w:r w:rsidR="00D42AF1" w:rsidRPr="0065646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.</w:t>
      </w:r>
    </w:p>
    <w:p w:rsidR="009F4C99" w:rsidRPr="00167CC7" w:rsidRDefault="00167CC7" w:rsidP="00167C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Cache-control – </w:t>
      </w:r>
      <w:r>
        <w:rPr>
          <w:rFonts w:ascii="Times New Roman" w:hAnsi="Times New Roman" w:cs="Times New Roman"/>
          <w:sz w:val="26"/>
          <w:szCs w:val="26"/>
        </w:rPr>
        <w:t>для вкючения кэширования</w:t>
      </w:r>
    </w:p>
    <w:p w:rsidR="00167CC7" w:rsidRPr="00296DFD" w:rsidRDefault="00167CC7" w:rsidP="00167C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ETag</w:t>
      </w:r>
      <w:r w:rsidR="00296DFD" w:rsidRPr="00296DFD">
        <w:rPr>
          <w:rFonts w:ascii="Times New Roman" w:hAnsi="Times New Roman" w:cs="Times New Roman"/>
          <w:sz w:val="26"/>
          <w:szCs w:val="26"/>
        </w:rPr>
        <w:t xml:space="preserve"> – </w:t>
      </w:r>
      <w:r w:rsidR="00296DFD">
        <w:rPr>
          <w:rFonts w:ascii="Times New Roman" w:hAnsi="Times New Roman" w:cs="Times New Roman"/>
          <w:sz w:val="26"/>
          <w:szCs w:val="26"/>
        </w:rPr>
        <w:t xml:space="preserve">для идентификации версию ресурса, найденного на </w:t>
      </w:r>
      <w:r w:rsidR="00296DFD">
        <w:rPr>
          <w:rFonts w:ascii="Times New Roman" w:hAnsi="Times New Roman" w:cs="Times New Roman"/>
          <w:sz w:val="26"/>
          <w:szCs w:val="26"/>
          <w:lang w:val="en-US"/>
        </w:rPr>
        <w:t>URL</w:t>
      </w:r>
    </w:p>
    <w:p w:rsidR="00167CC7" w:rsidRPr="00296DFD" w:rsidRDefault="00167CC7" w:rsidP="00167C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Last</w:t>
      </w:r>
      <w:r w:rsidRPr="00296D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Modified</w:t>
      </w:r>
      <w:r w:rsidR="00296DFD">
        <w:rPr>
          <w:rFonts w:ascii="Times New Roman" w:hAnsi="Times New Roman" w:cs="Times New Roman"/>
          <w:sz w:val="26"/>
          <w:szCs w:val="26"/>
        </w:rPr>
        <w:t xml:space="preserve"> – дата последней модификации сущности</w:t>
      </w:r>
    </w:p>
    <w:p w:rsidR="00167CC7" w:rsidRPr="00296DFD" w:rsidRDefault="00167CC7" w:rsidP="00167C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296D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Modified</w:t>
      </w:r>
      <w:r w:rsidRPr="00296D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Since</w:t>
      </w:r>
      <w:r w:rsidR="00296DFD">
        <w:rPr>
          <w:rFonts w:ascii="Times New Roman" w:hAnsi="Times New Roman" w:cs="Times New Roman"/>
          <w:sz w:val="26"/>
          <w:szCs w:val="26"/>
        </w:rPr>
        <w:t xml:space="preserve"> (дата) – выполнять метод, если сущность изменилась с ук.момента</w:t>
      </w:r>
    </w:p>
    <w:p w:rsidR="00167CC7" w:rsidRPr="00296DFD" w:rsidRDefault="00167CC7" w:rsidP="00167CC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296D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None</w:t>
      </w:r>
      <w:r w:rsidRPr="00296D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Match</w:t>
      </w:r>
      <w:r w:rsidR="00296DFD">
        <w:rPr>
          <w:rFonts w:ascii="Times New Roman" w:hAnsi="Times New Roman" w:cs="Times New Roman"/>
          <w:sz w:val="26"/>
          <w:szCs w:val="26"/>
        </w:rPr>
        <w:t xml:space="preserve"> – вып-ть метод если ни одного из них не сущ-ет</w:t>
      </w:r>
    </w:p>
    <w:p w:rsidR="004E3469" w:rsidRPr="009F4C99" w:rsidRDefault="00D42AF1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свойство 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__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dirname</w:t>
      </w:r>
      <w:r w:rsidR="00DC3B66"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DC3B66"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объекта </w:t>
      </w:r>
      <w:r w:rsidR="00DC3B66"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global</w:t>
      </w:r>
      <w:r w:rsidR="00DC3B66" w:rsidRPr="009F4C99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F4C99" w:rsidRPr="00656462" w:rsidRDefault="00296DFD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Полный путь к папке, в кот.мы нах.</w:t>
      </w:r>
      <w:bookmarkStart w:id="0" w:name="_GoBack"/>
      <w:bookmarkEnd w:id="0"/>
    </w:p>
    <w:p w:rsidR="00DC3B66" w:rsidRPr="009F4C99" w:rsidRDefault="00DC3B66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и принцип работы метода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response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download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().</w:t>
      </w:r>
    </w:p>
    <w:p w:rsidR="009F4C99" w:rsidRPr="00A57460" w:rsidRDefault="009428F4" w:rsidP="00296DFD">
      <w:pPr>
        <w:pStyle w:val="a3"/>
        <w:tabs>
          <w:tab w:val="left" w:pos="224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Выгрузить что-либо (файл)</w:t>
      </w:r>
    </w:p>
    <w:p w:rsidR="00DC3B66" w:rsidRPr="009F4C99" w:rsidRDefault="00DC3B66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и принцип работы метода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response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attachment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</w:rPr>
        <w:t>().</w:t>
      </w:r>
    </w:p>
    <w:p w:rsidR="009F4C99" w:rsidRPr="00A57460" w:rsidRDefault="009428F4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Дабовить какой-то файл</w:t>
      </w:r>
    </w:p>
    <w:p w:rsidR="00DC3B66" w:rsidRPr="009F4C99" w:rsidRDefault="00DC3B66" w:rsidP="00A5746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9F4C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назначение</w:t>
      </w:r>
      <w:r w:rsidRPr="009F4C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 http-</w:t>
      </w:r>
      <w:r w:rsidRPr="009F4C99">
        <w:rPr>
          <w:rFonts w:ascii="Times New Roman" w:hAnsi="Times New Roman" w:cs="Times New Roman"/>
          <w:sz w:val="26"/>
          <w:szCs w:val="26"/>
          <w:highlight w:val="yellow"/>
        </w:rPr>
        <w:t>заголовков</w:t>
      </w:r>
      <w:r w:rsidRPr="009F4C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: </w:t>
      </w:r>
      <w:r w:rsidRPr="009F4C9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Content-Disposition: attachment </w:t>
      </w:r>
    </w:p>
    <w:p w:rsidR="009F4C99" w:rsidRPr="009428F4" w:rsidRDefault="009428F4" w:rsidP="009F4C9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Заголовок для скачивания файла</w:t>
      </w:r>
    </w:p>
    <w:p w:rsidR="0065313E" w:rsidRPr="00A57460" w:rsidRDefault="0065313E" w:rsidP="00A57460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60779" w:rsidRPr="00A57460" w:rsidRDefault="00560779" w:rsidP="00A57460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60779" w:rsidRPr="00A5746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7D7" w:rsidRDefault="002827D7" w:rsidP="00F939D3">
      <w:pPr>
        <w:spacing w:after="0" w:line="240" w:lineRule="auto"/>
      </w:pPr>
      <w:r>
        <w:separator/>
      </w:r>
    </w:p>
  </w:endnote>
  <w:endnote w:type="continuationSeparator" w:id="0">
    <w:p w:rsidR="002827D7" w:rsidRDefault="002827D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965C96" w:rsidRDefault="00965C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7">
          <w:rPr>
            <w:noProof/>
          </w:rPr>
          <w:t>1</w:t>
        </w:r>
        <w:r>
          <w:fldChar w:fldCharType="end"/>
        </w:r>
      </w:p>
    </w:sdtContent>
  </w:sdt>
  <w:p w:rsidR="00965C96" w:rsidRDefault="00965C9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7D7" w:rsidRDefault="002827D7" w:rsidP="00F939D3">
      <w:pPr>
        <w:spacing w:after="0" w:line="240" w:lineRule="auto"/>
      </w:pPr>
      <w:r>
        <w:separator/>
      </w:r>
    </w:p>
  </w:footnote>
  <w:footnote w:type="continuationSeparator" w:id="0">
    <w:p w:rsidR="002827D7" w:rsidRDefault="002827D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45D"/>
    <w:multiLevelType w:val="hybridMultilevel"/>
    <w:tmpl w:val="7B504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38A"/>
    <w:multiLevelType w:val="hybridMultilevel"/>
    <w:tmpl w:val="F5183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96178"/>
    <w:multiLevelType w:val="hybridMultilevel"/>
    <w:tmpl w:val="8F181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D058F"/>
    <w:rsid w:val="000F58B2"/>
    <w:rsid w:val="001073B2"/>
    <w:rsid w:val="00107C1F"/>
    <w:rsid w:val="00125199"/>
    <w:rsid w:val="0012780B"/>
    <w:rsid w:val="00131534"/>
    <w:rsid w:val="00153A41"/>
    <w:rsid w:val="00160722"/>
    <w:rsid w:val="00167CC7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364DD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827D7"/>
    <w:rsid w:val="00295C48"/>
    <w:rsid w:val="00296DFD"/>
    <w:rsid w:val="002A2481"/>
    <w:rsid w:val="002A41C4"/>
    <w:rsid w:val="002B7BEF"/>
    <w:rsid w:val="002C164D"/>
    <w:rsid w:val="002C1EB8"/>
    <w:rsid w:val="002C2C4C"/>
    <w:rsid w:val="002E41ED"/>
    <w:rsid w:val="002E6D1C"/>
    <w:rsid w:val="002E7853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8AC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19DC"/>
    <w:rsid w:val="005C3776"/>
    <w:rsid w:val="005E13E5"/>
    <w:rsid w:val="005E3A24"/>
    <w:rsid w:val="005E589F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56462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1E9"/>
    <w:rsid w:val="007C7397"/>
    <w:rsid w:val="007D17C2"/>
    <w:rsid w:val="007D2739"/>
    <w:rsid w:val="007E4582"/>
    <w:rsid w:val="007F2099"/>
    <w:rsid w:val="007F5BF6"/>
    <w:rsid w:val="007F68A2"/>
    <w:rsid w:val="00820DD4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0E14"/>
    <w:rsid w:val="00904151"/>
    <w:rsid w:val="00905579"/>
    <w:rsid w:val="00907EB3"/>
    <w:rsid w:val="0091222B"/>
    <w:rsid w:val="009172E6"/>
    <w:rsid w:val="009428F4"/>
    <w:rsid w:val="009459B6"/>
    <w:rsid w:val="00950D55"/>
    <w:rsid w:val="009614EC"/>
    <w:rsid w:val="009620A9"/>
    <w:rsid w:val="00963DFA"/>
    <w:rsid w:val="00965C96"/>
    <w:rsid w:val="00975DF1"/>
    <w:rsid w:val="00985145"/>
    <w:rsid w:val="00992414"/>
    <w:rsid w:val="009A55C9"/>
    <w:rsid w:val="009B5974"/>
    <w:rsid w:val="009E67A1"/>
    <w:rsid w:val="009F26E7"/>
    <w:rsid w:val="009F4C99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564C5"/>
    <w:rsid w:val="00A57460"/>
    <w:rsid w:val="00A63219"/>
    <w:rsid w:val="00A658B2"/>
    <w:rsid w:val="00A73231"/>
    <w:rsid w:val="00A822B3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B2FC0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C3D40"/>
    <w:rsid w:val="00DD131B"/>
    <w:rsid w:val="00DD6225"/>
    <w:rsid w:val="00DE02E7"/>
    <w:rsid w:val="00DE53B9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66DD2"/>
    <w:rsid w:val="00F939D3"/>
    <w:rsid w:val="00F96179"/>
    <w:rsid w:val="00FA303F"/>
    <w:rsid w:val="00FA39E2"/>
    <w:rsid w:val="00FD4EBF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2C74-CFDF-49B6-A674-921588B0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157</cp:revision>
  <dcterms:created xsi:type="dcterms:W3CDTF">2019-08-09T22:13:00Z</dcterms:created>
  <dcterms:modified xsi:type="dcterms:W3CDTF">2020-06-15T08:50:00Z</dcterms:modified>
</cp:coreProperties>
</file>