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F5659" w14:textId="77777777" w:rsidR="00490A4E" w:rsidRPr="00E16720" w:rsidRDefault="00490A4E" w:rsidP="00490A4E">
      <w:pPr>
        <w:jc w:val="center"/>
        <w:rPr>
          <w:b/>
        </w:rPr>
      </w:pPr>
      <w:r w:rsidRPr="00E16720">
        <w:rPr>
          <w:b/>
        </w:rPr>
        <w:t>ANALISIS E INTERPRETACION DE RESULTADOS</w:t>
      </w:r>
    </w:p>
    <w:p w14:paraId="47B07032" w14:textId="77777777" w:rsidR="00490A4E" w:rsidRDefault="00490A4E" w:rsidP="002325FC">
      <w:pPr>
        <w:jc w:val="center"/>
        <w:rPr>
          <w:b/>
        </w:rPr>
      </w:pPr>
    </w:p>
    <w:p w14:paraId="56CCFC2A" w14:textId="77777777" w:rsidR="00490A4E" w:rsidRDefault="00490A4E" w:rsidP="002325FC">
      <w:pPr>
        <w:jc w:val="center"/>
        <w:rPr>
          <w:b/>
        </w:rPr>
      </w:pPr>
    </w:p>
    <w:p w14:paraId="10F2B479" w14:textId="77777777" w:rsidR="0054531C" w:rsidRDefault="0054531C" w:rsidP="002325FC">
      <w:pPr>
        <w:jc w:val="center"/>
        <w:rPr>
          <w:b/>
        </w:rPr>
      </w:pPr>
    </w:p>
    <w:p w14:paraId="4A0237EF" w14:textId="77777777" w:rsidR="00490A4E" w:rsidRDefault="00490A4E" w:rsidP="002325FC">
      <w:pPr>
        <w:jc w:val="center"/>
        <w:rPr>
          <w:b/>
        </w:rPr>
      </w:pPr>
    </w:p>
    <w:p w14:paraId="5228AB95" w14:textId="77777777" w:rsidR="00490A4E" w:rsidRDefault="0054531C" w:rsidP="002325FC">
      <w:pPr>
        <w:jc w:val="center"/>
        <w:rPr>
          <w:b/>
        </w:rPr>
      </w:pPr>
      <w:r>
        <w:rPr>
          <w:b/>
        </w:rPr>
        <w:t xml:space="preserve">Integrantes: </w:t>
      </w:r>
    </w:p>
    <w:p w14:paraId="7D4B5236" w14:textId="77777777" w:rsidR="00490A4E" w:rsidRPr="00AA6E3D" w:rsidRDefault="00490A4E" w:rsidP="002325FC">
      <w:pPr>
        <w:jc w:val="center"/>
        <w:rPr>
          <w:b/>
          <w:lang w:val="es-CO"/>
        </w:rPr>
      </w:pPr>
      <w:r w:rsidRPr="00AA6E3D">
        <w:rPr>
          <w:b/>
          <w:lang w:val="es-CO"/>
        </w:rPr>
        <w:t>Karol Natalia Osorio Poveda</w:t>
      </w:r>
    </w:p>
    <w:p w14:paraId="4D9DCEB6" w14:textId="48DF2A65" w:rsidR="00490A4E" w:rsidRPr="009B7265" w:rsidRDefault="009B7265" w:rsidP="002325FC">
      <w:pPr>
        <w:jc w:val="center"/>
        <w:rPr>
          <w:b/>
          <w:lang w:val="es-CO"/>
        </w:rPr>
      </w:pPr>
      <w:r w:rsidRPr="009B7265">
        <w:rPr>
          <w:b/>
          <w:lang w:val="es-CO"/>
        </w:rPr>
        <w:t xml:space="preserve">Yerson Steven Cuellar </w:t>
      </w:r>
    </w:p>
    <w:p w14:paraId="3A1007F1" w14:textId="06593DF9" w:rsidR="0054531C" w:rsidRPr="009B7265" w:rsidRDefault="009B7265" w:rsidP="002325FC">
      <w:pPr>
        <w:jc w:val="center"/>
        <w:rPr>
          <w:b/>
          <w:lang w:val="es-CO"/>
        </w:rPr>
      </w:pPr>
      <w:r w:rsidRPr="009B7265">
        <w:rPr>
          <w:b/>
          <w:lang w:val="es-CO"/>
        </w:rPr>
        <w:t>Aníbal Al</w:t>
      </w:r>
      <w:r>
        <w:rPr>
          <w:b/>
          <w:lang w:val="es-CO"/>
        </w:rPr>
        <w:t xml:space="preserve">varado Andrade </w:t>
      </w:r>
    </w:p>
    <w:p w14:paraId="140D6AA4" w14:textId="77777777" w:rsidR="0054531C" w:rsidRPr="009B7265" w:rsidRDefault="0054531C" w:rsidP="002325FC">
      <w:pPr>
        <w:jc w:val="center"/>
        <w:rPr>
          <w:b/>
          <w:lang w:val="es-CO"/>
        </w:rPr>
      </w:pPr>
    </w:p>
    <w:p w14:paraId="61C0D0FF" w14:textId="77777777" w:rsidR="0054531C" w:rsidRPr="009B7265" w:rsidRDefault="0054531C" w:rsidP="002325FC">
      <w:pPr>
        <w:jc w:val="center"/>
        <w:rPr>
          <w:b/>
          <w:lang w:val="es-CO"/>
        </w:rPr>
      </w:pPr>
    </w:p>
    <w:p w14:paraId="3D1EA20D" w14:textId="77777777" w:rsidR="0054531C" w:rsidRPr="009B7265" w:rsidRDefault="0054531C" w:rsidP="002325FC">
      <w:pPr>
        <w:jc w:val="center"/>
        <w:rPr>
          <w:b/>
          <w:lang w:val="es-CO"/>
        </w:rPr>
      </w:pPr>
    </w:p>
    <w:p w14:paraId="6DDF9AFC" w14:textId="77777777" w:rsidR="00490A4E" w:rsidRDefault="00490A4E" w:rsidP="009B7265">
      <w:pPr>
        <w:rPr>
          <w:b/>
        </w:rPr>
      </w:pPr>
    </w:p>
    <w:p w14:paraId="36499767" w14:textId="77777777" w:rsidR="00490A4E" w:rsidRDefault="00490A4E" w:rsidP="002325FC">
      <w:pPr>
        <w:jc w:val="center"/>
        <w:rPr>
          <w:b/>
        </w:rPr>
      </w:pPr>
    </w:p>
    <w:p w14:paraId="40422CF3" w14:textId="77777777" w:rsidR="00490A4E" w:rsidRDefault="00490A4E" w:rsidP="002325FC">
      <w:pPr>
        <w:jc w:val="center"/>
        <w:rPr>
          <w:b/>
        </w:rPr>
      </w:pPr>
    </w:p>
    <w:p w14:paraId="45C33AA6" w14:textId="77777777" w:rsidR="0054531C" w:rsidRDefault="0054531C" w:rsidP="002325FC">
      <w:pPr>
        <w:jc w:val="center"/>
        <w:rPr>
          <w:b/>
        </w:rPr>
      </w:pPr>
      <w:r>
        <w:rPr>
          <w:b/>
        </w:rPr>
        <w:t>Programa:</w:t>
      </w:r>
    </w:p>
    <w:p w14:paraId="6DADBA02" w14:textId="77777777" w:rsidR="0054531C" w:rsidRDefault="0054531C" w:rsidP="002325FC">
      <w:pPr>
        <w:jc w:val="center"/>
        <w:rPr>
          <w:b/>
        </w:rPr>
      </w:pPr>
      <w:r>
        <w:rPr>
          <w:b/>
        </w:rPr>
        <w:t>ANALISIS Y DESARROLLO DE SOFTWARE</w:t>
      </w:r>
    </w:p>
    <w:p w14:paraId="3CC5D869" w14:textId="77777777" w:rsidR="00490A4E" w:rsidRDefault="00490A4E" w:rsidP="002325FC">
      <w:pPr>
        <w:jc w:val="center"/>
        <w:rPr>
          <w:b/>
        </w:rPr>
      </w:pPr>
    </w:p>
    <w:p w14:paraId="0D0C0D63" w14:textId="77777777" w:rsidR="00490A4E" w:rsidRDefault="00490A4E" w:rsidP="002325FC">
      <w:pPr>
        <w:jc w:val="center"/>
        <w:rPr>
          <w:b/>
        </w:rPr>
      </w:pPr>
    </w:p>
    <w:p w14:paraId="226A4F41" w14:textId="77777777" w:rsidR="00490A4E" w:rsidRDefault="00490A4E" w:rsidP="002325FC">
      <w:pPr>
        <w:jc w:val="center"/>
        <w:rPr>
          <w:b/>
        </w:rPr>
      </w:pPr>
    </w:p>
    <w:p w14:paraId="1F158B71" w14:textId="284E0328" w:rsidR="00333F65" w:rsidRDefault="00333F65" w:rsidP="002325FC">
      <w:pPr>
        <w:jc w:val="center"/>
        <w:rPr>
          <w:b/>
        </w:rPr>
      </w:pPr>
      <w:r>
        <w:rPr>
          <w:b/>
        </w:rPr>
        <w:t>ANPR VISION</w:t>
      </w:r>
    </w:p>
    <w:p w14:paraId="636F449B" w14:textId="77777777" w:rsidR="00490A4E" w:rsidRDefault="00490A4E" w:rsidP="002325FC">
      <w:pPr>
        <w:jc w:val="center"/>
        <w:rPr>
          <w:b/>
        </w:rPr>
      </w:pPr>
    </w:p>
    <w:p w14:paraId="3EA7DFE6" w14:textId="77777777" w:rsidR="00490A4E" w:rsidRDefault="00490A4E" w:rsidP="002325FC">
      <w:pPr>
        <w:jc w:val="center"/>
        <w:rPr>
          <w:b/>
        </w:rPr>
      </w:pPr>
    </w:p>
    <w:p w14:paraId="4945627B" w14:textId="77777777" w:rsidR="00490A4E" w:rsidRDefault="00490A4E" w:rsidP="002325FC">
      <w:pPr>
        <w:jc w:val="center"/>
        <w:rPr>
          <w:b/>
        </w:rPr>
      </w:pPr>
    </w:p>
    <w:p w14:paraId="05DFE00E" w14:textId="77777777" w:rsidR="0054531C" w:rsidRDefault="0054531C" w:rsidP="0054531C">
      <w:pPr>
        <w:jc w:val="center"/>
        <w:rPr>
          <w:b/>
        </w:rPr>
      </w:pPr>
      <w:r>
        <w:rPr>
          <w:b/>
        </w:rPr>
        <w:t>Centro de industria la empresa y los servicios</w:t>
      </w:r>
    </w:p>
    <w:p w14:paraId="78A3249E" w14:textId="77777777" w:rsidR="0054531C" w:rsidRDefault="0054531C" w:rsidP="002325FC">
      <w:pPr>
        <w:jc w:val="center"/>
        <w:rPr>
          <w:b/>
        </w:rPr>
      </w:pPr>
      <w:r>
        <w:rPr>
          <w:b/>
        </w:rPr>
        <w:t>Ficha  2900177</w:t>
      </w:r>
    </w:p>
    <w:p w14:paraId="25C0AFB2" w14:textId="77777777" w:rsidR="0054531C" w:rsidRDefault="0054531C" w:rsidP="002325FC">
      <w:pPr>
        <w:jc w:val="center"/>
        <w:rPr>
          <w:b/>
        </w:rPr>
      </w:pPr>
      <w:r>
        <w:rPr>
          <w:b/>
        </w:rPr>
        <w:t>2024</w:t>
      </w:r>
    </w:p>
    <w:p w14:paraId="6C210186" w14:textId="77777777" w:rsidR="00490A4E" w:rsidRDefault="00490A4E" w:rsidP="002325FC">
      <w:pPr>
        <w:jc w:val="center"/>
        <w:rPr>
          <w:b/>
        </w:rPr>
      </w:pPr>
    </w:p>
    <w:p w14:paraId="494464EB" w14:textId="77777777" w:rsidR="00490A4E" w:rsidRDefault="00490A4E" w:rsidP="0054531C">
      <w:pPr>
        <w:rPr>
          <w:b/>
        </w:rPr>
      </w:pPr>
    </w:p>
    <w:p w14:paraId="5FE0734C" w14:textId="77777777" w:rsidR="00490A4E" w:rsidRDefault="00490A4E" w:rsidP="002325FC">
      <w:pPr>
        <w:jc w:val="center"/>
        <w:rPr>
          <w:b/>
        </w:rPr>
      </w:pPr>
    </w:p>
    <w:p w14:paraId="6A30019D" w14:textId="77777777" w:rsidR="009B7265" w:rsidRDefault="009B7265" w:rsidP="002325FC">
      <w:pPr>
        <w:jc w:val="center"/>
        <w:rPr>
          <w:b/>
        </w:rPr>
      </w:pPr>
    </w:p>
    <w:p w14:paraId="40B401FA" w14:textId="77777777" w:rsidR="00490A4E" w:rsidRDefault="00490A4E" w:rsidP="002325FC">
      <w:pPr>
        <w:jc w:val="center"/>
        <w:rPr>
          <w:b/>
        </w:rPr>
      </w:pPr>
    </w:p>
    <w:p w14:paraId="54BCA5B7" w14:textId="3FD5D766" w:rsidR="00DB019A" w:rsidRDefault="005C6414" w:rsidP="002325FC">
      <w:pPr>
        <w:jc w:val="center"/>
        <w:rPr>
          <w:b/>
        </w:rPr>
      </w:pPr>
      <w:r w:rsidRPr="00E16720">
        <w:rPr>
          <w:b/>
        </w:rPr>
        <w:t xml:space="preserve">ANALISIS E INTERPRETACION DE </w:t>
      </w:r>
      <w:r w:rsidR="00B1791A" w:rsidRPr="00E16720">
        <w:rPr>
          <w:b/>
        </w:rPr>
        <w:t>RESULTADOS</w:t>
      </w:r>
      <w:r w:rsidR="00E71F23">
        <w:rPr>
          <w:b/>
        </w:rPr>
        <w:t xml:space="preserve"> ENCUESTA PARA USUARIOS FINALES</w:t>
      </w:r>
    </w:p>
    <w:p w14:paraId="28270CB4" w14:textId="77777777" w:rsidR="00714209" w:rsidRPr="00714209" w:rsidRDefault="00714209" w:rsidP="00714209">
      <w:pPr>
        <w:rPr>
          <w:bCs/>
        </w:rPr>
      </w:pPr>
    </w:p>
    <w:p w14:paraId="0FBC9C0C" w14:textId="77777777" w:rsidR="00714209" w:rsidRPr="00714209" w:rsidRDefault="00714209" w:rsidP="00714209">
      <w:pPr>
        <w:rPr>
          <w:bCs/>
          <w:lang w:val="es-CO"/>
        </w:rPr>
      </w:pPr>
      <w:r w:rsidRPr="00714209">
        <w:rPr>
          <w:bCs/>
          <w:lang w:val="es-CO"/>
        </w:rPr>
        <w:t>Introducción</w:t>
      </w:r>
    </w:p>
    <w:p w14:paraId="2CCEC55D" w14:textId="1857B3BD" w:rsidR="00714209" w:rsidRPr="00333F65" w:rsidRDefault="00714209" w:rsidP="00333F65">
      <w:pPr>
        <w:rPr>
          <w:bCs/>
          <w:lang w:val="es-CO"/>
        </w:rPr>
      </w:pPr>
      <w:r w:rsidRPr="00714209">
        <w:rPr>
          <w:bCs/>
          <w:lang w:val="es-CO"/>
        </w:rPr>
        <w:t>El presente informe tiene como objetivo analizar los resultados de la encuesta aplicada a usuarios finales sobre el uso de parqueaderos y la implementación de un sistema de reconocimiento de matrículas (OCR). A través de esta encuesta, se recopilaron opiniones sobre la frecuencia de uso de parqueaderos, problemas enfrentados, métodos de pago, comodidad, utilidad del sistema OCR y preocupaciones sobre la privacidad de datos.</w:t>
      </w:r>
    </w:p>
    <w:p w14:paraId="2B846D24" w14:textId="6F5483F8" w:rsidR="00201308" w:rsidRDefault="002325FC" w:rsidP="002325FC">
      <w:pPr>
        <w:pStyle w:val="NormalWeb"/>
      </w:pPr>
      <w:r>
        <w:t xml:space="preserve">El tamaño de la encuesta fue de </w:t>
      </w:r>
      <w:r w:rsidR="00333F65">
        <w:t>18</w:t>
      </w:r>
      <w:r>
        <w:t xml:space="preserve"> personas, lo que proporciona una muestra adecuada para comenzar a comprender las preferencias y experiencias de los jugadores en relación con</w:t>
      </w:r>
      <w:r w:rsidR="00333F65">
        <w:t xml:space="preserve"> ANPR VISION</w:t>
      </w:r>
      <w:r>
        <w:t xml:space="preserve">. La distribución por edad de los encuestados revela tendencias interesantes que pueden influir en el diseño y la funcionalidad del </w:t>
      </w:r>
      <w:r w:rsidR="00333F65">
        <w:t>sistema.</w:t>
      </w:r>
    </w:p>
    <w:p w14:paraId="125BCDCE" w14:textId="2DF527C4" w:rsidR="00F9049F" w:rsidRPr="00E16720" w:rsidRDefault="00E16720" w:rsidP="00E16720">
      <w:pPr>
        <w:rPr>
          <w:b/>
        </w:rPr>
      </w:pPr>
      <w:r>
        <w:rPr>
          <w:b/>
        </w:rPr>
        <w:t>1.</w:t>
      </w:r>
      <w:r w:rsidRPr="00E16720">
        <w:rPr>
          <w:b/>
        </w:rPr>
        <w:t xml:space="preserve"> </w:t>
      </w:r>
      <w:r w:rsidR="009B7265" w:rsidRPr="009B7265">
        <w:rPr>
          <w:b/>
        </w:rPr>
        <w:t>¿Con qué frecuencia usa parqueaderos?</w:t>
      </w:r>
    </w:p>
    <w:p w14:paraId="168CBC26" w14:textId="77777777" w:rsidR="00F9049F" w:rsidRPr="00F9049F" w:rsidRDefault="00F9049F" w:rsidP="00E16720">
      <w:pPr>
        <w:spacing w:before="100" w:beforeAutospacing="1" w:after="100" w:afterAutospacing="1" w:line="240" w:lineRule="auto"/>
        <w:ind w:left="360"/>
        <w:outlineLvl w:val="3"/>
        <w:rPr>
          <w:rFonts w:eastAsia="Times New Roman" w:cstheme="minorHAnsi"/>
          <w:b/>
          <w:bCs/>
          <w:lang w:eastAsia="es-ES"/>
        </w:rPr>
      </w:pPr>
      <w:r w:rsidRPr="00E16720">
        <w:rPr>
          <w:rFonts w:eastAsia="Times New Roman" w:cstheme="minorHAnsi"/>
          <w:b/>
          <w:bCs/>
          <w:lang w:eastAsia="es-ES"/>
        </w:rPr>
        <w:t>Resultados</w:t>
      </w:r>
    </w:p>
    <w:p w14:paraId="2775FEC3" w14:textId="77777777" w:rsidR="009B7265" w:rsidRDefault="009B7265" w:rsidP="00E16720">
      <w:pPr>
        <w:spacing w:before="100" w:beforeAutospacing="1" w:after="100" w:afterAutospacing="1" w:line="240" w:lineRule="auto"/>
        <w:ind w:left="708"/>
        <w:outlineLvl w:val="3"/>
        <w:rPr>
          <w:rFonts w:eastAsia="Times New Roman" w:cstheme="minorHAnsi"/>
          <w:b/>
          <w:bCs/>
          <w:lang w:eastAsia="es-ES"/>
        </w:rPr>
      </w:pPr>
      <w:r w:rsidRPr="009B7265">
        <w:rPr>
          <w:rFonts w:eastAsia="Times New Roman" w:cstheme="minorHAnsi"/>
          <w:b/>
          <w:bCs/>
          <w:lang w:eastAsia="es-ES"/>
        </w:rPr>
        <w:t>• Ocasionalmente: 66.7%</w:t>
      </w:r>
      <w:r w:rsidRPr="009B7265">
        <w:rPr>
          <w:rFonts w:eastAsia="Times New Roman" w:cstheme="minorHAnsi"/>
          <w:b/>
          <w:bCs/>
          <w:lang w:eastAsia="es-ES"/>
        </w:rPr>
        <w:br/>
        <w:t>• Diario: 16.7%</w:t>
      </w:r>
      <w:r w:rsidRPr="009B7265">
        <w:rPr>
          <w:rFonts w:eastAsia="Times New Roman" w:cstheme="minorHAnsi"/>
          <w:b/>
          <w:bCs/>
          <w:lang w:eastAsia="es-ES"/>
        </w:rPr>
        <w:br/>
        <w:t>• Varias veces a la semana: 16.7%</w:t>
      </w:r>
    </w:p>
    <w:p w14:paraId="36563811" w14:textId="189501E2" w:rsidR="00F9049F" w:rsidRPr="00F9049F" w:rsidRDefault="00F9049F" w:rsidP="00E16720">
      <w:pPr>
        <w:spacing w:before="100" w:beforeAutospacing="1" w:after="100" w:afterAutospacing="1" w:line="240" w:lineRule="auto"/>
        <w:ind w:left="708"/>
        <w:outlineLvl w:val="3"/>
        <w:rPr>
          <w:rFonts w:eastAsia="Times New Roman" w:cstheme="minorHAnsi"/>
          <w:b/>
          <w:bCs/>
          <w:lang w:eastAsia="es-ES"/>
        </w:rPr>
      </w:pPr>
      <w:r w:rsidRPr="00F9049F">
        <w:rPr>
          <w:rFonts w:eastAsia="Times New Roman" w:cstheme="minorHAnsi"/>
          <w:b/>
          <w:bCs/>
          <w:lang w:eastAsia="es-ES"/>
        </w:rPr>
        <w:t>Interpretación de los resultados</w:t>
      </w:r>
    </w:p>
    <w:p w14:paraId="04D7277D" w14:textId="67746693" w:rsidR="00D029DA" w:rsidRDefault="009B7265" w:rsidP="00E16720">
      <w:pPr>
        <w:spacing w:before="100" w:beforeAutospacing="1" w:after="100" w:afterAutospacing="1" w:line="240" w:lineRule="auto"/>
        <w:ind w:left="708"/>
        <w:rPr>
          <w:rFonts w:eastAsia="Times New Roman" w:cstheme="minorHAnsi"/>
          <w:lang w:eastAsia="es-ES"/>
        </w:rPr>
      </w:pPr>
      <w:r w:rsidRPr="009B7265">
        <w:rPr>
          <w:rFonts w:eastAsia="Times New Roman" w:cstheme="minorHAnsi"/>
          <w:lang w:eastAsia="es-ES"/>
        </w:rPr>
        <w:t>La mayoría de los usuarios (66.7%) utilizan los parqueaderos de forma ocasional. Esto indica que, para la mayoría, el uso del parqueadero no es una actividad diaria, sino que lo emplean según necesidades puntuales, probablemente en situaciones específicas o eventos. Por otro lado, un 16.7% utiliza el parqueadero diariamente y otro 16.7% varias veces a la semana, lo que sugiere la existencia de un segmento significativo de usuarios frecuentes.</w:t>
      </w:r>
    </w:p>
    <w:p w14:paraId="4D129910" w14:textId="724659B7" w:rsidR="00D029DA" w:rsidRPr="00F9049F" w:rsidRDefault="00036FD5" w:rsidP="00E16720">
      <w:pPr>
        <w:spacing w:before="100" w:beforeAutospacing="1" w:after="100" w:afterAutospacing="1" w:line="240" w:lineRule="auto"/>
        <w:ind w:left="708"/>
        <w:rPr>
          <w:rFonts w:eastAsia="Times New Roman" w:cstheme="minorHAnsi"/>
          <w:lang w:eastAsia="es-ES"/>
        </w:rPr>
      </w:pPr>
      <w:r w:rsidRPr="00036FD5">
        <w:rPr>
          <w:rFonts w:eastAsia="Times New Roman" w:cstheme="minorHAnsi"/>
          <w:noProof/>
          <w:lang w:eastAsia="es-ES"/>
        </w:rPr>
        <w:drawing>
          <wp:inline distT="0" distB="0" distL="0" distR="0" wp14:anchorId="0FECC2E3" wp14:editId="1AC1ADC3">
            <wp:extent cx="5400040" cy="1963420"/>
            <wp:effectExtent l="0" t="0" r="0" b="0"/>
            <wp:docPr id="1777072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72838" name=""/>
                    <pic:cNvPicPr/>
                  </pic:nvPicPr>
                  <pic:blipFill>
                    <a:blip r:embed="rId8"/>
                    <a:stretch>
                      <a:fillRect/>
                    </a:stretch>
                  </pic:blipFill>
                  <pic:spPr>
                    <a:xfrm>
                      <a:off x="0" y="0"/>
                      <a:ext cx="5400040" cy="1963420"/>
                    </a:xfrm>
                    <a:prstGeom prst="rect">
                      <a:avLst/>
                    </a:prstGeom>
                  </pic:spPr>
                </pic:pic>
              </a:graphicData>
            </a:graphic>
          </wp:inline>
        </w:drawing>
      </w:r>
    </w:p>
    <w:p w14:paraId="5D86CC8F" w14:textId="77777777" w:rsidR="00F9049F" w:rsidRDefault="00F9049F" w:rsidP="009B7265">
      <w:pPr>
        <w:ind w:left="708"/>
      </w:pPr>
    </w:p>
    <w:p w14:paraId="7D87A5C2" w14:textId="0240CD54" w:rsidR="009B7265" w:rsidRDefault="009B7265" w:rsidP="009B7265">
      <w:pPr>
        <w:ind w:left="708"/>
      </w:pPr>
      <w:r w:rsidRPr="009B7265">
        <w:t>En resumen, el sistema debe ser flexible y adaptarse a las necesidades de ambos grupos, ofreciendo una experiencia rápida y sencilla para los usuarios ocasionales y funcionalidades adicionales para aquellos que utilizan el parqueadero de forma regular.</w:t>
      </w:r>
    </w:p>
    <w:p w14:paraId="17626A4F" w14:textId="2AE0C343" w:rsidR="00F9049F" w:rsidRPr="00E16720" w:rsidRDefault="00E16720" w:rsidP="00E16720">
      <w:pPr>
        <w:rPr>
          <w:b/>
        </w:rPr>
      </w:pPr>
      <w:r>
        <w:rPr>
          <w:b/>
        </w:rPr>
        <w:t>2</w:t>
      </w:r>
      <w:r w:rsidR="00036FD5" w:rsidRPr="00036FD5">
        <w:rPr>
          <w:rFonts w:ascii="Roboto" w:hAnsi="Roboto"/>
          <w:color w:val="202124"/>
          <w:spacing w:val="3"/>
          <w:shd w:val="clear" w:color="auto" w:fill="FFFFFF"/>
        </w:rPr>
        <w:t xml:space="preserve"> </w:t>
      </w:r>
      <w:r w:rsidR="00036FD5" w:rsidRPr="00036FD5">
        <w:rPr>
          <w:b/>
        </w:rPr>
        <w:t>¿Cuáles son los principales problemas que ha enfrentado en parqueaderos?</w:t>
      </w:r>
    </w:p>
    <w:p w14:paraId="04C2C445" w14:textId="77777777" w:rsidR="0090236E" w:rsidRPr="0090236E" w:rsidRDefault="0090236E" w:rsidP="0090236E">
      <w:pPr>
        <w:pStyle w:val="NormalWeb"/>
        <w:ind w:left="708"/>
        <w:rPr>
          <w:rFonts w:cstheme="minorHAnsi"/>
          <w:lang w:val="es-CO"/>
        </w:rPr>
      </w:pPr>
      <w:r w:rsidRPr="0090236E">
        <w:rPr>
          <w:rFonts w:cstheme="minorHAnsi"/>
          <w:lang w:val="es-CO"/>
        </w:rPr>
        <w:t>Resultados:</w:t>
      </w:r>
    </w:p>
    <w:p w14:paraId="3EF0474F" w14:textId="77777777" w:rsidR="0090236E" w:rsidRPr="0090236E" w:rsidRDefault="0090236E" w:rsidP="0090236E">
      <w:pPr>
        <w:pStyle w:val="NormalWeb"/>
        <w:numPr>
          <w:ilvl w:val="0"/>
          <w:numId w:val="32"/>
        </w:numPr>
        <w:rPr>
          <w:rFonts w:cstheme="minorHAnsi"/>
          <w:lang w:val="es-CO"/>
        </w:rPr>
      </w:pPr>
      <w:r w:rsidRPr="0090236E">
        <w:rPr>
          <w:rFonts w:cstheme="minorHAnsi"/>
          <w:lang w:val="es-CO"/>
        </w:rPr>
        <w:t>Pérdida del ticket: 61.1%</w:t>
      </w:r>
    </w:p>
    <w:p w14:paraId="22EC7D0A" w14:textId="77777777" w:rsidR="0090236E" w:rsidRPr="0090236E" w:rsidRDefault="0090236E" w:rsidP="0090236E">
      <w:pPr>
        <w:pStyle w:val="NormalWeb"/>
        <w:numPr>
          <w:ilvl w:val="0"/>
          <w:numId w:val="32"/>
        </w:numPr>
        <w:rPr>
          <w:rFonts w:cstheme="minorHAnsi"/>
          <w:lang w:val="es-CO"/>
        </w:rPr>
      </w:pPr>
      <w:r w:rsidRPr="0090236E">
        <w:rPr>
          <w:rFonts w:cstheme="minorHAnsi"/>
          <w:lang w:val="es-CO"/>
        </w:rPr>
        <w:t>Falta de seguridad: 27.8%</w:t>
      </w:r>
    </w:p>
    <w:p w14:paraId="6585AC37" w14:textId="77777777" w:rsidR="0090236E" w:rsidRPr="0090236E" w:rsidRDefault="0090236E" w:rsidP="0090236E">
      <w:pPr>
        <w:pStyle w:val="NormalWeb"/>
        <w:numPr>
          <w:ilvl w:val="0"/>
          <w:numId w:val="32"/>
        </w:numPr>
        <w:rPr>
          <w:rFonts w:cstheme="minorHAnsi"/>
          <w:lang w:val="es-CO"/>
        </w:rPr>
      </w:pPr>
      <w:r w:rsidRPr="0090236E">
        <w:rPr>
          <w:rFonts w:cstheme="minorHAnsi"/>
          <w:lang w:val="es-CO"/>
        </w:rPr>
        <w:t>Tiempos de espera largos: 16.7%</w:t>
      </w:r>
    </w:p>
    <w:p w14:paraId="542CB40A" w14:textId="77777777" w:rsidR="0090236E" w:rsidRPr="0090236E" w:rsidRDefault="0090236E" w:rsidP="0090236E">
      <w:pPr>
        <w:pStyle w:val="NormalWeb"/>
        <w:numPr>
          <w:ilvl w:val="0"/>
          <w:numId w:val="32"/>
        </w:numPr>
        <w:rPr>
          <w:rFonts w:cstheme="minorHAnsi"/>
          <w:lang w:val="es-CO"/>
        </w:rPr>
      </w:pPr>
      <w:r w:rsidRPr="0090236E">
        <w:rPr>
          <w:rFonts w:cstheme="minorHAnsi"/>
          <w:lang w:val="es-CO"/>
        </w:rPr>
        <w:t>Tarifas elevadas: 3.3%</w:t>
      </w:r>
    </w:p>
    <w:p w14:paraId="5203B95A" w14:textId="6FC202AF" w:rsidR="0090236E" w:rsidRPr="0090236E" w:rsidRDefault="0090236E" w:rsidP="0090236E">
      <w:pPr>
        <w:pStyle w:val="NormalWeb"/>
        <w:numPr>
          <w:ilvl w:val="0"/>
          <w:numId w:val="32"/>
        </w:numPr>
        <w:rPr>
          <w:rFonts w:cstheme="minorHAnsi"/>
          <w:lang w:val="es-CO"/>
        </w:rPr>
      </w:pPr>
      <w:r w:rsidRPr="0090236E">
        <w:rPr>
          <w:rFonts w:cstheme="minorHAnsi"/>
          <w:lang w:val="es-CO"/>
        </w:rPr>
        <w:t>Sin problemas: 5.</w:t>
      </w:r>
      <w:r w:rsidR="00053C7E">
        <w:rPr>
          <w:rFonts w:cstheme="minorHAnsi"/>
          <w:lang w:val="es-CO"/>
        </w:rPr>
        <w:t>6</w:t>
      </w:r>
      <w:r w:rsidRPr="0090236E">
        <w:rPr>
          <w:rFonts w:cstheme="minorHAnsi"/>
          <w:lang w:val="es-CO"/>
        </w:rPr>
        <w:t>%</w:t>
      </w:r>
    </w:p>
    <w:p w14:paraId="73EA83BD" w14:textId="4215BD67" w:rsidR="0090236E" w:rsidRPr="0090236E" w:rsidRDefault="0090236E" w:rsidP="0090236E">
      <w:pPr>
        <w:pStyle w:val="NormalWeb"/>
        <w:numPr>
          <w:ilvl w:val="0"/>
          <w:numId w:val="32"/>
        </w:numPr>
        <w:rPr>
          <w:rFonts w:cstheme="minorHAnsi"/>
          <w:lang w:val="es-CO"/>
        </w:rPr>
      </w:pPr>
      <w:r w:rsidRPr="0090236E">
        <w:rPr>
          <w:rFonts w:cstheme="minorHAnsi"/>
          <w:lang w:val="es-CO"/>
        </w:rPr>
        <w:t>Otro: 5.</w:t>
      </w:r>
      <w:r w:rsidR="00053C7E">
        <w:rPr>
          <w:rFonts w:cstheme="minorHAnsi"/>
          <w:lang w:val="es-CO"/>
        </w:rPr>
        <w:t>6</w:t>
      </w:r>
      <w:r w:rsidRPr="0090236E">
        <w:rPr>
          <w:rFonts w:cstheme="minorHAnsi"/>
          <w:lang w:val="es-CO"/>
        </w:rPr>
        <w:t>%</w:t>
      </w:r>
    </w:p>
    <w:p w14:paraId="06CCE5E5" w14:textId="77777777" w:rsidR="0090236E" w:rsidRPr="0090236E" w:rsidRDefault="0090236E" w:rsidP="0090236E">
      <w:pPr>
        <w:pStyle w:val="NormalWeb"/>
        <w:ind w:left="708"/>
        <w:rPr>
          <w:rFonts w:cstheme="minorHAnsi"/>
          <w:lang w:val="es-CO"/>
        </w:rPr>
      </w:pPr>
      <w:r w:rsidRPr="0090236E">
        <w:rPr>
          <w:rFonts w:cstheme="minorHAnsi"/>
          <w:lang w:val="es-CO"/>
        </w:rPr>
        <w:t>Análisis e Interpretación:</w:t>
      </w:r>
    </w:p>
    <w:p w14:paraId="7D9C3BF5" w14:textId="77777777" w:rsidR="0090236E" w:rsidRPr="0090236E" w:rsidRDefault="0090236E" w:rsidP="0090236E">
      <w:pPr>
        <w:pStyle w:val="NormalWeb"/>
        <w:ind w:left="708"/>
        <w:rPr>
          <w:rFonts w:cstheme="minorHAnsi"/>
          <w:lang w:val="es-CO"/>
        </w:rPr>
      </w:pPr>
      <w:r w:rsidRPr="0090236E">
        <w:rPr>
          <w:rFonts w:cstheme="minorHAnsi"/>
          <w:lang w:val="es-CO"/>
        </w:rPr>
        <w:t>La mayoría de los usuarios (61.1%) considera que la pérdida del ticket es el principal problema en los parqueaderos. Esto sugiere que el sistema tradicional de control de acceso basado en boletos físicos presenta fallas que generan inconvenientes para los clientes.</w:t>
      </w:r>
    </w:p>
    <w:p w14:paraId="6DB527ED" w14:textId="77777777" w:rsidR="0090236E" w:rsidRPr="0090236E" w:rsidRDefault="0090236E" w:rsidP="0090236E">
      <w:pPr>
        <w:pStyle w:val="NormalWeb"/>
        <w:ind w:left="708"/>
        <w:rPr>
          <w:rFonts w:cstheme="minorHAnsi"/>
          <w:lang w:val="es-CO"/>
        </w:rPr>
      </w:pPr>
      <w:r w:rsidRPr="0090236E">
        <w:rPr>
          <w:rFonts w:cstheme="minorHAnsi"/>
          <w:lang w:val="es-CO"/>
        </w:rPr>
        <w:t>La falta de seguridad (27.8%) es otro aspecto crítico, lo que indica que muchos usuarios se preocupan por la protección de sus vehículos dentro del parqueadero. Esta percepción podría deberse a experiencias previas de robos, daños o falta de vigilancia adecuada.</w:t>
      </w:r>
    </w:p>
    <w:p w14:paraId="59C9AE1A" w14:textId="77777777" w:rsidR="0090236E" w:rsidRPr="0090236E" w:rsidRDefault="0090236E" w:rsidP="0090236E">
      <w:pPr>
        <w:pStyle w:val="NormalWeb"/>
        <w:ind w:left="708"/>
        <w:rPr>
          <w:rFonts w:cstheme="minorHAnsi"/>
          <w:lang w:val="es-CO"/>
        </w:rPr>
      </w:pPr>
      <w:r w:rsidRPr="0090236E">
        <w:rPr>
          <w:rFonts w:cstheme="minorHAnsi"/>
          <w:lang w:val="es-CO"/>
        </w:rPr>
        <w:t>Los tiempos de espera largos afectan al 16.7% de los encuestados, lo que indica que la fluidez en el ingreso y salida del parqueadero sigue siendo un reto.</w:t>
      </w:r>
    </w:p>
    <w:p w14:paraId="2928F0CA" w14:textId="77777777" w:rsidR="0090236E" w:rsidRPr="0090236E" w:rsidRDefault="0090236E" w:rsidP="0090236E">
      <w:pPr>
        <w:pStyle w:val="NormalWeb"/>
        <w:ind w:left="708"/>
        <w:rPr>
          <w:rFonts w:cstheme="minorHAnsi"/>
          <w:lang w:val="es-CO"/>
        </w:rPr>
      </w:pPr>
      <w:r w:rsidRPr="0090236E">
        <w:rPr>
          <w:rFonts w:cstheme="minorHAnsi"/>
          <w:lang w:val="es-CO"/>
        </w:rPr>
        <w:t>Por otro lado, las tarifas elevadas (3.3%) no parecen ser un problema significativo para la mayoría de los usuarios, lo que sugiere que están dispuestos a pagar por el servicio siempre que sea eficiente y seguro.</w:t>
      </w:r>
    </w:p>
    <w:p w14:paraId="22AA4AF4" w14:textId="0E069E52" w:rsidR="0090236E" w:rsidRPr="0090236E" w:rsidRDefault="0090236E" w:rsidP="0090236E">
      <w:pPr>
        <w:pStyle w:val="NormalWeb"/>
        <w:ind w:left="708"/>
        <w:rPr>
          <w:rFonts w:cstheme="minorHAnsi"/>
          <w:lang w:val="es-CO"/>
        </w:rPr>
      </w:pPr>
      <w:r w:rsidRPr="0090236E">
        <w:rPr>
          <w:rFonts w:cstheme="minorHAnsi"/>
          <w:lang w:val="es-CO"/>
        </w:rPr>
        <w:t>Finalmente, un pequeño porcentaje (5.</w:t>
      </w:r>
      <w:r w:rsidR="00053C7E">
        <w:rPr>
          <w:rFonts w:cstheme="minorHAnsi"/>
          <w:lang w:val="es-CO"/>
        </w:rPr>
        <w:t>6</w:t>
      </w:r>
      <w:r w:rsidRPr="0090236E">
        <w:rPr>
          <w:rFonts w:cstheme="minorHAnsi"/>
          <w:lang w:val="es-CO"/>
        </w:rPr>
        <w:t>%) no ha experimentado problemas o ha mencionado otros inconvenientes específicos.</w:t>
      </w:r>
    </w:p>
    <w:p w14:paraId="7A0A36BF" w14:textId="77777777" w:rsidR="0090236E" w:rsidRPr="0090236E" w:rsidRDefault="0090236E" w:rsidP="0090236E">
      <w:pPr>
        <w:pStyle w:val="NormalWeb"/>
        <w:ind w:left="708"/>
        <w:rPr>
          <w:rFonts w:cstheme="minorHAnsi"/>
          <w:lang w:val="es-CO"/>
        </w:rPr>
      </w:pPr>
      <w:r w:rsidRPr="0090236E">
        <w:rPr>
          <w:rFonts w:cstheme="minorHAnsi"/>
          <w:lang w:val="es-CO"/>
        </w:rPr>
        <w:t>Implicaciones para el Proyecto:</w:t>
      </w:r>
    </w:p>
    <w:p w14:paraId="74E341DB" w14:textId="77777777" w:rsidR="0090236E" w:rsidRPr="0090236E" w:rsidRDefault="0090236E" w:rsidP="0090236E">
      <w:pPr>
        <w:pStyle w:val="NormalWeb"/>
        <w:numPr>
          <w:ilvl w:val="0"/>
          <w:numId w:val="33"/>
        </w:numPr>
        <w:rPr>
          <w:rFonts w:cstheme="minorHAnsi"/>
          <w:lang w:val="es-CO"/>
        </w:rPr>
      </w:pPr>
      <w:r w:rsidRPr="0090236E">
        <w:rPr>
          <w:rFonts w:cstheme="minorHAnsi"/>
          <w:lang w:val="es-CO"/>
        </w:rPr>
        <w:t>Eliminación del uso de tickets físicos: Implementar un sistema de reconocimiento de matrículas (OCR) eliminaría la necesidad de boletos, reduciendo la principal queja de los usuarios.</w:t>
      </w:r>
    </w:p>
    <w:p w14:paraId="4D627428" w14:textId="77777777" w:rsidR="0090236E" w:rsidRPr="0090236E" w:rsidRDefault="0090236E" w:rsidP="0090236E">
      <w:pPr>
        <w:pStyle w:val="NormalWeb"/>
        <w:numPr>
          <w:ilvl w:val="0"/>
          <w:numId w:val="33"/>
        </w:numPr>
        <w:rPr>
          <w:rFonts w:cstheme="minorHAnsi"/>
          <w:lang w:val="es-CO"/>
        </w:rPr>
      </w:pPr>
      <w:r w:rsidRPr="0090236E">
        <w:rPr>
          <w:rFonts w:cstheme="minorHAnsi"/>
          <w:lang w:val="es-CO"/>
        </w:rPr>
        <w:t>Mejoras en seguridad: Se pueden incorporar cámaras de vigilancia, registro de entradas y salidas en tiempo real, así como notificaciones al usuario sobre el estado de su vehículo.</w:t>
      </w:r>
    </w:p>
    <w:p w14:paraId="550EF746" w14:textId="77777777" w:rsidR="0090236E" w:rsidRPr="0090236E" w:rsidRDefault="0090236E" w:rsidP="0090236E">
      <w:pPr>
        <w:pStyle w:val="NormalWeb"/>
        <w:numPr>
          <w:ilvl w:val="0"/>
          <w:numId w:val="33"/>
        </w:numPr>
        <w:rPr>
          <w:rFonts w:cstheme="minorHAnsi"/>
          <w:lang w:val="es-CO"/>
        </w:rPr>
      </w:pPr>
      <w:r w:rsidRPr="0090236E">
        <w:rPr>
          <w:rFonts w:cstheme="minorHAnsi"/>
          <w:lang w:val="es-CO"/>
        </w:rPr>
        <w:t>Optimización de tiempos de espera: Automatizar los accesos con tecnología OCR agilizaría el proceso de ingreso y salida, reduciendo filas y demoras.</w:t>
      </w:r>
    </w:p>
    <w:p w14:paraId="3A3122FA" w14:textId="0FFAE329" w:rsidR="0090236E" w:rsidRPr="0090236E" w:rsidRDefault="0090236E" w:rsidP="0090236E">
      <w:pPr>
        <w:pStyle w:val="NormalWeb"/>
        <w:numPr>
          <w:ilvl w:val="0"/>
          <w:numId w:val="33"/>
        </w:numPr>
        <w:rPr>
          <w:rFonts w:cstheme="minorHAnsi"/>
          <w:lang w:val="es-CO"/>
        </w:rPr>
      </w:pPr>
      <w:r w:rsidRPr="0090236E">
        <w:rPr>
          <w:rFonts w:cstheme="minorHAnsi"/>
          <w:lang w:val="es-CO"/>
        </w:rPr>
        <w:t>Estrategias de comunicación y confianza: Informar a los clientes sobre las medidas de seguridad implementadas para mejorar su percepción del servicio.</w:t>
      </w:r>
    </w:p>
    <w:p w14:paraId="49DB1FAC" w14:textId="731343AA" w:rsidR="00157E15" w:rsidRPr="0090236E" w:rsidRDefault="0090236E" w:rsidP="0090236E">
      <w:pPr>
        <w:pStyle w:val="NormalWeb"/>
        <w:ind w:left="708"/>
        <w:rPr>
          <w:rFonts w:asciiTheme="minorHAnsi" w:hAnsiTheme="minorHAnsi" w:cstheme="minorHAnsi"/>
          <w:sz w:val="22"/>
          <w:szCs w:val="22"/>
          <w:lang w:val="es-CO"/>
        </w:rPr>
      </w:pPr>
      <w:r w:rsidRPr="0090236E">
        <w:rPr>
          <w:rFonts w:asciiTheme="minorHAnsi" w:hAnsiTheme="minorHAnsi" w:cstheme="minorHAnsi"/>
          <w:noProof/>
          <w:sz w:val="22"/>
          <w:szCs w:val="22"/>
        </w:rPr>
        <w:drawing>
          <wp:anchor distT="0" distB="0" distL="114300" distR="114300" simplePos="0" relativeHeight="251658240" behindDoc="0" locked="0" layoutInCell="1" allowOverlap="1" wp14:anchorId="7B66F0BD" wp14:editId="58A2A7FC">
            <wp:simplePos x="0" y="0"/>
            <wp:positionH relativeFrom="column">
              <wp:posOffset>53340</wp:posOffset>
            </wp:positionH>
            <wp:positionV relativeFrom="paragraph">
              <wp:posOffset>17145</wp:posOffset>
            </wp:positionV>
            <wp:extent cx="5400040" cy="1913255"/>
            <wp:effectExtent l="0" t="0" r="0" b="0"/>
            <wp:wrapThrough wrapText="bothSides">
              <wp:wrapPolygon edited="0">
                <wp:start x="0" y="0"/>
                <wp:lineTo x="0" y="21292"/>
                <wp:lineTo x="21488" y="21292"/>
                <wp:lineTo x="21488" y="0"/>
                <wp:lineTo x="0" y="0"/>
              </wp:wrapPolygon>
            </wp:wrapThrough>
            <wp:docPr id="1507498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98981"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1913255"/>
                    </a:xfrm>
                    <a:prstGeom prst="rect">
                      <a:avLst/>
                    </a:prstGeom>
                  </pic:spPr>
                </pic:pic>
              </a:graphicData>
            </a:graphic>
          </wp:anchor>
        </w:drawing>
      </w:r>
    </w:p>
    <w:p w14:paraId="765AF561" w14:textId="5D5C02A3" w:rsidR="00157E15" w:rsidRPr="00C54589" w:rsidRDefault="00E16720" w:rsidP="00E16720">
      <w:pPr>
        <w:pStyle w:val="NormalWeb"/>
        <w:rPr>
          <w:rFonts w:asciiTheme="minorHAnsi" w:hAnsiTheme="minorHAnsi" w:cstheme="minorHAnsi"/>
          <w:b/>
          <w:sz w:val="22"/>
          <w:szCs w:val="22"/>
        </w:rPr>
      </w:pPr>
      <w:r w:rsidRPr="00C54589">
        <w:rPr>
          <w:rFonts w:asciiTheme="minorHAnsi" w:hAnsiTheme="minorHAnsi" w:cstheme="minorHAnsi"/>
          <w:b/>
          <w:color w:val="202124"/>
          <w:spacing w:val="3"/>
          <w:sz w:val="22"/>
          <w:szCs w:val="22"/>
          <w:shd w:val="clear" w:color="auto" w:fill="FFFFFF"/>
        </w:rPr>
        <w:t>3.</w:t>
      </w:r>
      <w:r w:rsidR="00157E15" w:rsidRPr="00C54589">
        <w:rPr>
          <w:rFonts w:asciiTheme="minorHAnsi" w:hAnsiTheme="minorHAnsi" w:cstheme="minorHAnsi"/>
          <w:b/>
          <w:color w:val="202124"/>
          <w:spacing w:val="3"/>
          <w:sz w:val="22"/>
          <w:szCs w:val="22"/>
          <w:shd w:val="clear" w:color="auto" w:fill="FFFFFF"/>
        </w:rPr>
        <w:t xml:space="preserve"> </w:t>
      </w:r>
      <w:r w:rsidR="0090236E" w:rsidRPr="0090236E">
        <w:rPr>
          <w:rFonts w:asciiTheme="minorHAnsi" w:hAnsiTheme="minorHAnsi" w:cstheme="minorHAnsi"/>
          <w:b/>
          <w:color w:val="202124"/>
          <w:spacing w:val="3"/>
          <w:sz w:val="22"/>
          <w:szCs w:val="22"/>
          <w:shd w:val="clear" w:color="auto" w:fill="FFFFFF"/>
        </w:rPr>
        <w:t>¿Qué método de pago prefiere al usar parqueaderos?</w:t>
      </w:r>
    </w:p>
    <w:p w14:paraId="02912993" w14:textId="77777777" w:rsidR="00053C7E" w:rsidRPr="00053C7E" w:rsidRDefault="00053C7E" w:rsidP="00053C7E">
      <w:pPr>
        <w:pStyle w:val="NormalWeb"/>
        <w:ind w:left="708"/>
        <w:rPr>
          <w:rFonts w:cstheme="minorHAnsi"/>
          <w:lang w:val="es-CO"/>
        </w:rPr>
      </w:pPr>
      <w:r w:rsidRPr="00053C7E">
        <w:rPr>
          <w:rFonts w:cstheme="minorHAnsi"/>
          <w:lang w:val="es-CO"/>
        </w:rPr>
        <w:t>Resultados:</w:t>
      </w:r>
    </w:p>
    <w:p w14:paraId="15F490F8" w14:textId="77777777" w:rsidR="00053C7E" w:rsidRPr="00053C7E" w:rsidRDefault="00053C7E" w:rsidP="00053C7E">
      <w:pPr>
        <w:pStyle w:val="NormalWeb"/>
        <w:numPr>
          <w:ilvl w:val="0"/>
          <w:numId w:val="34"/>
        </w:numPr>
        <w:rPr>
          <w:rFonts w:cstheme="minorHAnsi"/>
          <w:lang w:val="es-CO"/>
        </w:rPr>
      </w:pPr>
      <w:r w:rsidRPr="00053C7E">
        <w:rPr>
          <w:rFonts w:cstheme="minorHAnsi"/>
          <w:lang w:val="es-CO"/>
        </w:rPr>
        <w:t>Efectivo: 50%</w:t>
      </w:r>
    </w:p>
    <w:p w14:paraId="626A4626" w14:textId="77777777" w:rsidR="00053C7E" w:rsidRPr="00053C7E" w:rsidRDefault="00053C7E" w:rsidP="00053C7E">
      <w:pPr>
        <w:pStyle w:val="NormalWeb"/>
        <w:numPr>
          <w:ilvl w:val="0"/>
          <w:numId w:val="34"/>
        </w:numPr>
        <w:rPr>
          <w:rFonts w:cstheme="minorHAnsi"/>
          <w:lang w:val="es-CO"/>
        </w:rPr>
      </w:pPr>
      <w:r w:rsidRPr="00053C7E">
        <w:rPr>
          <w:rFonts w:cstheme="minorHAnsi"/>
          <w:lang w:val="es-CO"/>
        </w:rPr>
        <w:t>Aplicaciones móviles: 44.4%</w:t>
      </w:r>
    </w:p>
    <w:p w14:paraId="2211F84C" w14:textId="77777777" w:rsidR="00053C7E" w:rsidRPr="00053C7E" w:rsidRDefault="00053C7E" w:rsidP="00053C7E">
      <w:pPr>
        <w:pStyle w:val="NormalWeb"/>
        <w:numPr>
          <w:ilvl w:val="0"/>
          <w:numId w:val="34"/>
        </w:numPr>
        <w:rPr>
          <w:rFonts w:cstheme="minorHAnsi"/>
          <w:lang w:val="es-CO"/>
        </w:rPr>
      </w:pPr>
      <w:r w:rsidRPr="00053C7E">
        <w:rPr>
          <w:rFonts w:cstheme="minorHAnsi"/>
          <w:lang w:val="es-CO"/>
        </w:rPr>
        <w:t>Tarjeta de crédito/débito: 5.6%</w:t>
      </w:r>
    </w:p>
    <w:p w14:paraId="266F42F1" w14:textId="77777777" w:rsidR="00053C7E" w:rsidRPr="00053C7E" w:rsidRDefault="00053C7E" w:rsidP="00053C7E">
      <w:pPr>
        <w:pStyle w:val="NormalWeb"/>
        <w:ind w:left="708"/>
        <w:rPr>
          <w:rFonts w:cstheme="minorHAnsi"/>
          <w:lang w:val="es-CO"/>
        </w:rPr>
      </w:pPr>
      <w:r w:rsidRPr="00053C7E">
        <w:rPr>
          <w:rFonts w:cstheme="minorHAnsi"/>
          <w:lang w:val="es-CO"/>
        </w:rPr>
        <w:t>Análisis e Interpretación:</w:t>
      </w:r>
    </w:p>
    <w:p w14:paraId="1567EE65" w14:textId="77777777" w:rsidR="00053C7E" w:rsidRPr="00053C7E" w:rsidRDefault="00053C7E" w:rsidP="00053C7E">
      <w:pPr>
        <w:pStyle w:val="NormalWeb"/>
        <w:ind w:left="708"/>
        <w:rPr>
          <w:rFonts w:cstheme="minorHAnsi"/>
          <w:lang w:val="es-CO"/>
        </w:rPr>
      </w:pPr>
      <w:r w:rsidRPr="00053C7E">
        <w:rPr>
          <w:rFonts w:cstheme="minorHAnsi"/>
          <w:lang w:val="es-CO"/>
        </w:rPr>
        <w:t>El efectivo sigue siendo el método de pago más utilizado (50%), lo que indica que una gran parte de los usuarios prefiere transacciones tradicionales en los parqueaderos. Sin embargo, un 44.4% de los encuestados prefiere pagar mediante aplicaciones móviles, lo que muestra una creciente aceptación de opciones digitales.</w:t>
      </w:r>
    </w:p>
    <w:p w14:paraId="4F31602C" w14:textId="77777777" w:rsidR="00053C7E" w:rsidRPr="00053C7E" w:rsidRDefault="00053C7E" w:rsidP="00053C7E">
      <w:pPr>
        <w:pStyle w:val="NormalWeb"/>
        <w:ind w:left="708"/>
        <w:rPr>
          <w:rFonts w:cstheme="minorHAnsi"/>
          <w:lang w:val="es-CO"/>
        </w:rPr>
      </w:pPr>
      <w:r w:rsidRPr="00053C7E">
        <w:rPr>
          <w:rFonts w:cstheme="minorHAnsi"/>
          <w:lang w:val="es-CO"/>
        </w:rPr>
        <w:t>Sorprendentemente, el uso de tarjetas de crédito o débito es muy bajo (5.6%), lo que puede deberse a la falta de infraestructura en algunos parqueaderos o a la preferencia por métodos más rápidos y sin contacto.</w:t>
      </w:r>
    </w:p>
    <w:p w14:paraId="34435CC4" w14:textId="77777777" w:rsidR="00053C7E" w:rsidRPr="00053C7E" w:rsidRDefault="00053C7E" w:rsidP="00053C7E">
      <w:pPr>
        <w:pStyle w:val="NormalWeb"/>
        <w:ind w:left="708"/>
        <w:rPr>
          <w:rFonts w:cstheme="minorHAnsi"/>
          <w:lang w:val="es-CO"/>
        </w:rPr>
      </w:pPr>
      <w:r w:rsidRPr="00053C7E">
        <w:rPr>
          <w:rFonts w:cstheme="minorHAnsi"/>
          <w:lang w:val="es-CO"/>
        </w:rPr>
        <w:t>Implicaciones para el Proyecto:</w:t>
      </w:r>
    </w:p>
    <w:p w14:paraId="174A8A72" w14:textId="77777777" w:rsidR="00053C7E" w:rsidRPr="00053C7E" w:rsidRDefault="00053C7E" w:rsidP="00053C7E">
      <w:pPr>
        <w:pStyle w:val="NormalWeb"/>
        <w:numPr>
          <w:ilvl w:val="0"/>
          <w:numId w:val="35"/>
        </w:numPr>
        <w:rPr>
          <w:rFonts w:cstheme="minorHAnsi"/>
          <w:lang w:val="es-CO"/>
        </w:rPr>
      </w:pPr>
      <w:r w:rsidRPr="00053C7E">
        <w:rPr>
          <w:rFonts w:cstheme="minorHAnsi"/>
          <w:lang w:val="es-CO"/>
        </w:rPr>
        <w:t>Incorporar pagos digitales: Dado que casi la mitad de los usuarios ya usa aplicaciones móviles, es crucial integrar opciones como pagos en línea, códigos QR o billeteras digitales para mejorar la experiencia del cliente.</w:t>
      </w:r>
    </w:p>
    <w:p w14:paraId="21ADF695" w14:textId="77777777" w:rsidR="00053C7E" w:rsidRPr="00053C7E" w:rsidRDefault="00053C7E" w:rsidP="00053C7E">
      <w:pPr>
        <w:pStyle w:val="NormalWeb"/>
        <w:numPr>
          <w:ilvl w:val="0"/>
          <w:numId w:val="35"/>
        </w:numPr>
        <w:rPr>
          <w:rFonts w:cstheme="minorHAnsi"/>
          <w:lang w:val="es-CO"/>
        </w:rPr>
      </w:pPr>
      <w:r w:rsidRPr="00053C7E">
        <w:rPr>
          <w:rFonts w:cstheme="minorHAnsi"/>
          <w:lang w:val="es-CO"/>
        </w:rPr>
        <w:t>Mantener el pago en efectivo: A pesar del crecimiento de los pagos digitales, aún hay un porcentaje significativo de usuarios que prefieren esta opción. El sistema debe permitir ambas formas de pago para garantizar accesibilidad.</w:t>
      </w:r>
    </w:p>
    <w:p w14:paraId="29D96A54" w14:textId="77777777" w:rsidR="00053C7E" w:rsidRPr="00053C7E" w:rsidRDefault="00053C7E" w:rsidP="00053C7E">
      <w:pPr>
        <w:pStyle w:val="NormalWeb"/>
        <w:numPr>
          <w:ilvl w:val="0"/>
          <w:numId w:val="35"/>
        </w:numPr>
        <w:rPr>
          <w:rFonts w:cstheme="minorHAnsi"/>
          <w:lang w:val="es-CO"/>
        </w:rPr>
      </w:pPr>
      <w:r w:rsidRPr="00053C7E">
        <w:rPr>
          <w:rFonts w:cstheme="minorHAnsi"/>
          <w:lang w:val="es-CO"/>
        </w:rPr>
        <w:t>Promoción de pagos electrónicos: Para incentivar el uso de pagos digitales, se pueden ofrecer descuentos o beneficios a los usuarios que elijan esta opción, reduciendo así la necesidad de manejo de efectivo en el parqueadero.</w:t>
      </w:r>
    </w:p>
    <w:p w14:paraId="093728D3" w14:textId="5A0EC460" w:rsidR="00D029DA" w:rsidRDefault="00053C7E" w:rsidP="00E16720">
      <w:pPr>
        <w:pStyle w:val="NormalWeb"/>
        <w:ind w:left="708"/>
        <w:rPr>
          <w:rFonts w:asciiTheme="minorHAnsi" w:hAnsiTheme="minorHAnsi" w:cstheme="minorHAnsi"/>
          <w:sz w:val="22"/>
          <w:szCs w:val="22"/>
        </w:rPr>
      </w:pPr>
      <w:r w:rsidRPr="00053C7E">
        <w:rPr>
          <w:rFonts w:asciiTheme="minorHAnsi" w:hAnsiTheme="minorHAnsi" w:cstheme="minorHAnsi"/>
          <w:noProof/>
          <w:sz w:val="22"/>
          <w:szCs w:val="22"/>
        </w:rPr>
        <w:drawing>
          <wp:inline distT="0" distB="0" distL="0" distR="0" wp14:anchorId="0390798F" wp14:editId="2F5F8962">
            <wp:extent cx="5400040" cy="1776095"/>
            <wp:effectExtent l="0" t="0" r="0" b="0"/>
            <wp:docPr id="98971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10041" name=""/>
                    <pic:cNvPicPr/>
                  </pic:nvPicPr>
                  <pic:blipFill>
                    <a:blip r:embed="rId10"/>
                    <a:stretch>
                      <a:fillRect/>
                    </a:stretch>
                  </pic:blipFill>
                  <pic:spPr>
                    <a:xfrm>
                      <a:off x="0" y="0"/>
                      <a:ext cx="5400040" cy="1776095"/>
                    </a:xfrm>
                    <a:prstGeom prst="rect">
                      <a:avLst/>
                    </a:prstGeom>
                  </pic:spPr>
                </pic:pic>
              </a:graphicData>
            </a:graphic>
          </wp:inline>
        </w:drawing>
      </w:r>
    </w:p>
    <w:p w14:paraId="2425DD80" w14:textId="77777777" w:rsidR="00E16720" w:rsidRPr="00C54589" w:rsidRDefault="00E16720" w:rsidP="00157E15">
      <w:pPr>
        <w:pStyle w:val="NormalWeb"/>
        <w:rPr>
          <w:rFonts w:asciiTheme="minorHAnsi" w:hAnsiTheme="minorHAnsi" w:cstheme="minorHAnsi"/>
          <w:b/>
          <w:sz w:val="22"/>
          <w:szCs w:val="22"/>
        </w:rPr>
      </w:pPr>
    </w:p>
    <w:p w14:paraId="5BAF4FD7" w14:textId="0ABE25C7" w:rsidR="00E16720" w:rsidRPr="00C54589" w:rsidRDefault="00E16720" w:rsidP="00E16720">
      <w:pPr>
        <w:pStyle w:val="NormalWeb"/>
        <w:rPr>
          <w:rFonts w:asciiTheme="minorHAnsi" w:hAnsiTheme="minorHAnsi" w:cstheme="minorHAnsi"/>
          <w:b/>
          <w:sz w:val="22"/>
          <w:szCs w:val="22"/>
        </w:rPr>
      </w:pPr>
      <w:r w:rsidRPr="00C54589">
        <w:rPr>
          <w:rFonts w:asciiTheme="minorHAnsi" w:hAnsiTheme="minorHAnsi" w:cstheme="minorHAnsi"/>
          <w:b/>
          <w:color w:val="202124"/>
          <w:spacing w:val="3"/>
          <w:sz w:val="22"/>
          <w:szCs w:val="22"/>
          <w:shd w:val="clear" w:color="auto" w:fill="FFFFFF"/>
        </w:rPr>
        <w:t>4.  </w:t>
      </w:r>
      <w:r w:rsidR="00053C7E" w:rsidRPr="00053C7E">
        <w:rPr>
          <w:rFonts w:asciiTheme="minorHAnsi" w:hAnsiTheme="minorHAnsi" w:cstheme="minorHAnsi"/>
          <w:b/>
          <w:color w:val="202124"/>
          <w:spacing w:val="3"/>
          <w:sz w:val="22"/>
          <w:szCs w:val="22"/>
          <w:shd w:val="clear" w:color="auto" w:fill="FFFFFF"/>
        </w:rPr>
        <w:t>¿Cómo calificaría la comodidad de los parqueaderos que usa habitualmente?</w:t>
      </w:r>
    </w:p>
    <w:p w14:paraId="57134968" w14:textId="77777777" w:rsidR="00AA6E3D" w:rsidRPr="00AA6E3D" w:rsidRDefault="00AA6E3D" w:rsidP="00AA6E3D">
      <w:p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Resultados:</w:t>
      </w:r>
    </w:p>
    <w:p w14:paraId="19F40A6D" w14:textId="77777777" w:rsidR="00AA6E3D" w:rsidRPr="00AA6E3D" w:rsidRDefault="00AA6E3D" w:rsidP="00AA6E3D">
      <w:pPr>
        <w:numPr>
          <w:ilvl w:val="0"/>
          <w:numId w:val="36"/>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Regular: 50%</w:t>
      </w:r>
    </w:p>
    <w:p w14:paraId="4240C3CD" w14:textId="77777777" w:rsidR="00AA6E3D" w:rsidRPr="00AA6E3D" w:rsidRDefault="00AA6E3D" w:rsidP="00AA6E3D">
      <w:pPr>
        <w:numPr>
          <w:ilvl w:val="0"/>
          <w:numId w:val="36"/>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Cómoda: 22.2%</w:t>
      </w:r>
    </w:p>
    <w:p w14:paraId="49A45EE5" w14:textId="77777777" w:rsidR="00AA6E3D" w:rsidRPr="00AA6E3D" w:rsidRDefault="00AA6E3D" w:rsidP="00AA6E3D">
      <w:pPr>
        <w:numPr>
          <w:ilvl w:val="0"/>
          <w:numId w:val="36"/>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Muy cómoda: 17.7%</w:t>
      </w:r>
    </w:p>
    <w:p w14:paraId="41D965B6" w14:textId="77777777" w:rsidR="00AA6E3D" w:rsidRPr="00AA6E3D" w:rsidRDefault="00AA6E3D" w:rsidP="00AA6E3D">
      <w:pPr>
        <w:numPr>
          <w:ilvl w:val="0"/>
          <w:numId w:val="36"/>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Muy incómoda: 5.6%</w:t>
      </w:r>
    </w:p>
    <w:p w14:paraId="4C1FCDE2" w14:textId="77777777" w:rsidR="00AA6E3D" w:rsidRPr="00AA6E3D" w:rsidRDefault="00AA6E3D" w:rsidP="00AA6E3D">
      <w:pPr>
        <w:numPr>
          <w:ilvl w:val="0"/>
          <w:numId w:val="36"/>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Incómoda: 5.6%</w:t>
      </w:r>
    </w:p>
    <w:p w14:paraId="7B2A3DFA" w14:textId="77777777" w:rsidR="00AA6E3D" w:rsidRPr="00AA6E3D" w:rsidRDefault="00AA6E3D" w:rsidP="00AA6E3D">
      <w:p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Análisis e Interpretación:</w:t>
      </w:r>
    </w:p>
    <w:p w14:paraId="1E9888B9" w14:textId="77777777" w:rsidR="00AA6E3D" w:rsidRPr="00AA6E3D" w:rsidRDefault="00AA6E3D" w:rsidP="00AA6E3D">
      <w:p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La mitad de los encuestados (50%) considera que la comodidad de los parqueaderos es regular, lo que indica que no tienen una experiencia completamente satisfactoria. Solo 22.2% la califica como cómoda y 17.7% como muy cómoda, lo que sugiere que hay espacio para mejorar. Por otro lado, un 11.2% (5.6% incómoda y 5.6% muy incómoda) reporta una experiencia negativa, lo que puede afectar la fidelización de los clientes.</w:t>
      </w:r>
    </w:p>
    <w:p w14:paraId="5CC1E012" w14:textId="77777777" w:rsidR="00AA6E3D" w:rsidRPr="00AA6E3D" w:rsidRDefault="00AA6E3D" w:rsidP="00AA6E3D">
      <w:p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Implicaciones para el Proyecto:</w:t>
      </w:r>
    </w:p>
    <w:p w14:paraId="14BDFB97" w14:textId="77777777" w:rsidR="00AA6E3D" w:rsidRPr="00AA6E3D" w:rsidRDefault="00AA6E3D" w:rsidP="00AA6E3D">
      <w:pPr>
        <w:numPr>
          <w:ilvl w:val="0"/>
          <w:numId w:val="37"/>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Mejorar la accesibilidad y organización: La calificación mayoritaria como "regular" sugiere que los parqueaderos pueden optimizar su distribución, señalización y flujo vehicular.</w:t>
      </w:r>
    </w:p>
    <w:p w14:paraId="57699CA8" w14:textId="77777777" w:rsidR="00AA6E3D" w:rsidRPr="00AA6E3D" w:rsidRDefault="00AA6E3D" w:rsidP="00AA6E3D">
      <w:pPr>
        <w:numPr>
          <w:ilvl w:val="0"/>
          <w:numId w:val="37"/>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Reducir tiempos de espera: Una experiencia más fluida y automatizada podría mejorar la percepción de comodidad.</w:t>
      </w:r>
    </w:p>
    <w:p w14:paraId="09ABB9D8" w14:textId="77777777" w:rsidR="00AA6E3D" w:rsidRDefault="00AA6E3D" w:rsidP="00AA6E3D">
      <w:pPr>
        <w:numPr>
          <w:ilvl w:val="0"/>
          <w:numId w:val="37"/>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Implementar mejoras en infraestructura y servicios: Espacios más amplios, mejor iluminación, seguridad reforzada y sistemas digitales de pago pueden hacer que más usuarios califiquen la comodidad como "cómoda" o "muy cómoda".</w:t>
      </w:r>
    </w:p>
    <w:p w14:paraId="0FCAD26E" w14:textId="77777777" w:rsidR="00AA6E3D" w:rsidRDefault="00AA6E3D" w:rsidP="00AA6E3D">
      <w:pPr>
        <w:rPr>
          <w:rFonts w:ascii="Times New Roman" w:eastAsia="Times New Roman" w:hAnsi="Times New Roman" w:cs="Times New Roman"/>
          <w:sz w:val="24"/>
          <w:szCs w:val="24"/>
          <w:lang w:val="es-CO" w:eastAsia="es-ES"/>
        </w:rPr>
      </w:pPr>
    </w:p>
    <w:p w14:paraId="1E75A745" w14:textId="6908BBBD" w:rsidR="00AA6E3D" w:rsidRPr="00AA6E3D" w:rsidRDefault="00AA6E3D" w:rsidP="00AA6E3D">
      <w:p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noProof/>
          <w:sz w:val="24"/>
          <w:szCs w:val="24"/>
          <w:lang w:val="es-CO" w:eastAsia="es-ES"/>
        </w:rPr>
        <w:drawing>
          <wp:inline distT="0" distB="0" distL="0" distR="0" wp14:anchorId="0F1731AE" wp14:editId="352FC6D0">
            <wp:extent cx="5400040" cy="1936115"/>
            <wp:effectExtent l="0" t="0" r="0" b="6985"/>
            <wp:docPr id="1408805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5463" name=""/>
                    <pic:cNvPicPr/>
                  </pic:nvPicPr>
                  <pic:blipFill>
                    <a:blip r:embed="rId11"/>
                    <a:stretch>
                      <a:fillRect/>
                    </a:stretch>
                  </pic:blipFill>
                  <pic:spPr>
                    <a:xfrm>
                      <a:off x="0" y="0"/>
                      <a:ext cx="5400040" cy="1936115"/>
                    </a:xfrm>
                    <a:prstGeom prst="rect">
                      <a:avLst/>
                    </a:prstGeom>
                  </pic:spPr>
                </pic:pic>
              </a:graphicData>
            </a:graphic>
          </wp:inline>
        </w:drawing>
      </w:r>
    </w:p>
    <w:p w14:paraId="2016CCB1" w14:textId="72A3E61F" w:rsidR="00F9049F" w:rsidRDefault="00185E14" w:rsidP="00185E14">
      <w:pPr>
        <w:rPr>
          <w:rFonts w:cstheme="minorHAnsi"/>
          <w:b/>
          <w:color w:val="202124"/>
          <w:spacing w:val="3"/>
          <w:shd w:val="clear" w:color="auto" w:fill="FFFFFF"/>
        </w:rPr>
      </w:pPr>
      <w:r w:rsidRPr="00185E14">
        <w:rPr>
          <w:rFonts w:cstheme="minorHAnsi"/>
          <w:b/>
        </w:rPr>
        <w:br/>
      </w:r>
      <w:r w:rsidRPr="00185E14">
        <w:rPr>
          <w:rFonts w:cstheme="minorHAnsi"/>
          <w:b/>
          <w:color w:val="202124"/>
          <w:spacing w:val="3"/>
          <w:shd w:val="clear" w:color="auto" w:fill="FFFFFF"/>
        </w:rPr>
        <w:t>5</w:t>
      </w:r>
      <w:r w:rsidR="00AA6E3D" w:rsidRPr="00AA6E3D">
        <w:rPr>
          <w:rFonts w:cstheme="minorHAnsi"/>
          <w:b/>
          <w:color w:val="202124"/>
          <w:spacing w:val="3"/>
          <w:shd w:val="clear" w:color="auto" w:fill="FFFFFF"/>
        </w:rPr>
        <w:t>¿Ha utilizado un parqueadero con sistema de reconocimiento de matrículas?</w:t>
      </w:r>
    </w:p>
    <w:p w14:paraId="1F75C3F4" w14:textId="77777777" w:rsidR="00AA6E3D" w:rsidRPr="00AA6E3D" w:rsidRDefault="00AA6E3D" w:rsidP="00AA6E3D">
      <w:pPr>
        <w:pStyle w:val="NormalWeb"/>
        <w:rPr>
          <w:rFonts w:cstheme="minorHAnsi"/>
          <w:lang w:val="es-CO"/>
        </w:rPr>
      </w:pPr>
      <w:r w:rsidRPr="00AA6E3D">
        <w:rPr>
          <w:rFonts w:cstheme="minorHAnsi"/>
          <w:lang w:val="es-CO"/>
        </w:rPr>
        <w:t>Resultados:</w:t>
      </w:r>
    </w:p>
    <w:p w14:paraId="03EB3D5D" w14:textId="77777777" w:rsidR="00AA6E3D" w:rsidRPr="00AA6E3D" w:rsidRDefault="00AA6E3D" w:rsidP="00AA6E3D">
      <w:pPr>
        <w:pStyle w:val="NormalWeb"/>
        <w:numPr>
          <w:ilvl w:val="0"/>
          <w:numId w:val="38"/>
        </w:numPr>
        <w:rPr>
          <w:rFonts w:cstheme="minorHAnsi"/>
          <w:lang w:val="es-CO"/>
        </w:rPr>
      </w:pPr>
      <w:r w:rsidRPr="00AA6E3D">
        <w:rPr>
          <w:rFonts w:cstheme="minorHAnsi"/>
          <w:lang w:val="es-CO"/>
        </w:rPr>
        <w:t>No: 66.7%</w:t>
      </w:r>
    </w:p>
    <w:p w14:paraId="729DC477" w14:textId="77777777" w:rsidR="00AA6E3D" w:rsidRPr="00AA6E3D" w:rsidRDefault="00AA6E3D" w:rsidP="00AA6E3D">
      <w:pPr>
        <w:pStyle w:val="NormalWeb"/>
        <w:numPr>
          <w:ilvl w:val="0"/>
          <w:numId w:val="38"/>
        </w:numPr>
        <w:rPr>
          <w:rFonts w:cstheme="minorHAnsi"/>
          <w:lang w:val="es-CO"/>
        </w:rPr>
      </w:pPr>
      <w:r w:rsidRPr="00AA6E3D">
        <w:rPr>
          <w:rFonts w:cstheme="minorHAnsi"/>
          <w:lang w:val="es-CO"/>
        </w:rPr>
        <w:t>Sí: 33.3%</w:t>
      </w:r>
    </w:p>
    <w:p w14:paraId="29870577" w14:textId="77777777" w:rsidR="00AA6E3D" w:rsidRPr="00AA6E3D" w:rsidRDefault="00AA6E3D" w:rsidP="00AA6E3D">
      <w:pPr>
        <w:pStyle w:val="NormalWeb"/>
        <w:rPr>
          <w:rFonts w:cstheme="minorHAnsi"/>
          <w:lang w:val="es-CO"/>
        </w:rPr>
      </w:pPr>
      <w:r w:rsidRPr="00AA6E3D">
        <w:rPr>
          <w:rFonts w:cstheme="minorHAnsi"/>
          <w:lang w:val="es-CO"/>
        </w:rPr>
        <w:t>Análisis e Interpretación:</w:t>
      </w:r>
    </w:p>
    <w:p w14:paraId="3BE96000" w14:textId="77777777" w:rsidR="00AA6E3D" w:rsidRPr="00AA6E3D" w:rsidRDefault="00AA6E3D" w:rsidP="00AA6E3D">
      <w:pPr>
        <w:pStyle w:val="NormalWeb"/>
        <w:rPr>
          <w:rFonts w:cstheme="minorHAnsi"/>
          <w:lang w:val="es-CO"/>
        </w:rPr>
      </w:pPr>
      <w:r w:rsidRPr="00AA6E3D">
        <w:rPr>
          <w:rFonts w:cstheme="minorHAnsi"/>
          <w:lang w:val="es-CO"/>
        </w:rPr>
        <w:t>La mayoría de los encuestados (66.7%) no ha utilizado un parqueadero con un sistema de reconocimiento de matrículas, lo que indica que esta tecnología aún no está ampliamente adoptada o no es conocida por una gran parte del público. Sin embargo, un 33.3% ya ha interactuado con este tipo de sistema, lo que sugiere que existe una base de usuarios familiarizados con la tecnología.</w:t>
      </w:r>
    </w:p>
    <w:p w14:paraId="0314BB91" w14:textId="77777777" w:rsidR="00AA6E3D" w:rsidRPr="00AA6E3D" w:rsidRDefault="00AA6E3D" w:rsidP="00AA6E3D">
      <w:pPr>
        <w:pStyle w:val="NormalWeb"/>
        <w:rPr>
          <w:rFonts w:cstheme="minorHAnsi"/>
          <w:lang w:val="es-CO"/>
        </w:rPr>
      </w:pPr>
      <w:r w:rsidRPr="00AA6E3D">
        <w:rPr>
          <w:rFonts w:cstheme="minorHAnsi"/>
          <w:lang w:val="es-CO"/>
        </w:rPr>
        <w:t>Implicaciones para el Proyecto:</w:t>
      </w:r>
    </w:p>
    <w:p w14:paraId="4D6C5BCD" w14:textId="77777777" w:rsidR="00AA6E3D" w:rsidRPr="00AA6E3D" w:rsidRDefault="00AA6E3D" w:rsidP="00AA6E3D">
      <w:pPr>
        <w:pStyle w:val="NormalWeb"/>
        <w:numPr>
          <w:ilvl w:val="0"/>
          <w:numId w:val="39"/>
        </w:numPr>
        <w:rPr>
          <w:rFonts w:cstheme="minorHAnsi"/>
          <w:lang w:val="es-CO"/>
        </w:rPr>
      </w:pPr>
      <w:r w:rsidRPr="00AA6E3D">
        <w:rPr>
          <w:rFonts w:cstheme="minorHAnsi"/>
          <w:lang w:val="es-CO"/>
        </w:rPr>
        <w:t>Oportunidad de Innovación: La baja tasa de uso sugiere que implementar un sistema de reconocimiento de matrículas podría diferenciar a los parqueaderos que adopten esta tecnología.</w:t>
      </w:r>
    </w:p>
    <w:p w14:paraId="510AB52B" w14:textId="77777777" w:rsidR="00AA6E3D" w:rsidRPr="00AA6E3D" w:rsidRDefault="00AA6E3D" w:rsidP="00AA6E3D">
      <w:pPr>
        <w:pStyle w:val="NormalWeb"/>
        <w:numPr>
          <w:ilvl w:val="0"/>
          <w:numId w:val="39"/>
        </w:numPr>
        <w:rPr>
          <w:rFonts w:cstheme="minorHAnsi"/>
          <w:lang w:val="es-CO"/>
        </w:rPr>
      </w:pPr>
      <w:r w:rsidRPr="00AA6E3D">
        <w:rPr>
          <w:rFonts w:cstheme="minorHAnsi"/>
          <w:lang w:val="es-CO"/>
        </w:rPr>
        <w:t>Necesidad de Educación y Difusión: Dado que la mayoría no ha usado esta tecnología, será fundamental educar a los usuarios sobre sus beneficios, como rapidez y comodidad.</w:t>
      </w:r>
    </w:p>
    <w:p w14:paraId="22D52078" w14:textId="77777777" w:rsidR="00AA6E3D" w:rsidRPr="00AA6E3D" w:rsidRDefault="00AA6E3D" w:rsidP="00AA6E3D">
      <w:pPr>
        <w:pStyle w:val="NormalWeb"/>
        <w:numPr>
          <w:ilvl w:val="0"/>
          <w:numId w:val="39"/>
        </w:numPr>
        <w:rPr>
          <w:rFonts w:cstheme="minorHAnsi"/>
          <w:lang w:val="es-CO"/>
        </w:rPr>
      </w:pPr>
      <w:r w:rsidRPr="00AA6E3D">
        <w:rPr>
          <w:rFonts w:cstheme="minorHAnsi"/>
          <w:lang w:val="es-CO"/>
        </w:rPr>
        <w:t>Facilitar la Adopción: Se debe asegurar que el sistema sea intuitivo, fácil de usar y accesible para nuevos usuarios, minimizando fricciones en su implementación.</w:t>
      </w:r>
    </w:p>
    <w:p w14:paraId="686AE658" w14:textId="733C18D7" w:rsidR="00AA6E3D" w:rsidRPr="00AA6E3D" w:rsidRDefault="00AA6E3D" w:rsidP="00AA6E3D">
      <w:pPr>
        <w:pStyle w:val="NormalWeb"/>
        <w:rPr>
          <w:rFonts w:cstheme="minorHAnsi"/>
          <w:lang w:val="es-CO"/>
        </w:rPr>
      </w:pPr>
      <w:r w:rsidRPr="00AA6E3D">
        <w:rPr>
          <w:rFonts w:cstheme="minorHAnsi"/>
          <w:noProof/>
          <w:lang w:val="es-CO"/>
        </w:rPr>
        <w:drawing>
          <wp:inline distT="0" distB="0" distL="0" distR="0" wp14:anchorId="6391ECDC" wp14:editId="70389E64">
            <wp:extent cx="4391638" cy="2086266"/>
            <wp:effectExtent l="0" t="0" r="9525" b="9525"/>
            <wp:docPr id="784363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63430" name=""/>
                    <pic:cNvPicPr/>
                  </pic:nvPicPr>
                  <pic:blipFill>
                    <a:blip r:embed="rId12"/>
                    <a:stretch>
                      <a:fillRect/>
                    </a:stretch>
                  </pic:blipFill>
                  <pic:spPr>
                    <a:xfrm>
                      <a:off x="0" y="0"/>
                      <a:ext cx="4391638" cy="2086266"/>
                    </a:xfrm>
                    <a:prstGeom prst="rect">
                      <a:avLst/>
                    </a:prstGeom>
                  </pic:spPr>
                </pic:pic>
              </a:graphicData>
            </a:graphic>
          </wp:inline>
        </w:drawing>
      </w:r>
    </w:p>
    <w:p w14:paraId="6B7A4118" w14:textId="77777777" w:rsidR="00AA6E3D" w:rsidRDefault="00185E14" w:rsidP="00AA6E3D">
      <w:pPr>
        <w:pStyle w:val="NormalWeb"/>
        <w:rPr>
          <w:rFonts w:asciiTheme="minorHAnsi" w:hAnsiTheme="minorHAnsi" w:cstheme="minorHAnsi"/>
          <w:b/>
          <w:color w:val="202124"/>
          <w:spacing w:val="3"/>
          <w:sz w:val="22"/>
          <w:szCs w:val="22"/>
          <w:shd w:val="clear" w:color="auto" w:fill="FFFFFF"/>
        </w:rPr>
      </w:pPr>
      <w:r w:rsidRPr="00185E14">
        <w:rPr>
          <w:rFonts w:asciiTheme="minorHAnsi" w:hAnsiTheme="minorHAnsi" w:cstheme="minorHAnsi"/>
          <w:b/>
          <w:sz w:val="22"/>
          <w:szCs w:val="22"/>
        </w:rPr>
        <w:t>6.</w:t>
      </w:r>
      <w:r w:rsidRPr="00185E14">
        <w:rPr>
          <w:rFonts w:asciiTheme="minorHAnsi" w:hAnsiTheme="minorHAnsi" w:cstheme="minorHAnsi"/>
          <w:b/>
          <w:color w:val="202124"/>
          <w:spacing w:val="3"/>
          <w:sz w:val="22"/>
          <w:szCs w:val="22"/>
          <w:shd w:val="clear" w:color="auto" w:fill="FFFFFF"/>
        </w:rPr>
        <w:t xml:space="preserve"> </w:t>
      </w:r>
      <w:r w:rsidR="00AA6E3D" w:rsidRPr="00AA6E3D">
        <w:rPr>
          <w:rFonts w:asciiTheme="minorHAnsi" w:hAnsiTheme="minorHAnsi" w:cstheme="minorHAnsi"/>
          <w:b/>
          <w:color w:val="202124"/>
          <w:spacing w:val="3"/>
          <w:sz w:val="22"/>
          <w:szCs w:val="22"/>
          <w:shd w:val="clear" w:color="auto" w:fill="FFFFFF"/>
        </w:rPr>
        <w:t>En una escala del 1 al 5, donde 1 es "Nada útil" y 5 es "Muy útil", ¿qué tan útil considera este tipo de sistema?</w:t>
      </w:r>
    </w:p>
    <w:p w14:paraId="70594163" w14:textId="77777777" w:rsidR="00AA6E3D" w:rsidRPr="00AA6E3D" w:rsidRDefault="00AA6E3D" w:rsidP="00AA6E3D">
      <w:pPr>
        <w:ind w:left="708"/>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Resultados:</w:t>
      </w:r>
    </w:p>
    <w:p w14:paraId="2B2E769E" w14:textId="77777777" w:rsidR="00AA6E3D" w:rsidRPr="00AA6E3D" w:rsidRDefault="00AA6E3D" w:rsidP="00AA6E3D">
      <w:pPr>
        <w:numPr>
          <w:ilvl w:val="0"/>
          <w:numId w:val="40"/>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5 (Muy útil): 50%</w:t>
      </w:r>
    </w:p>
    <w:p w14:paraId="3089446C" w14:textId="77777777" w:rsidR="00AA6E3D" w:rsidRPr="00AA6E3D" w:rsidRDefault="00AA6E3D" w:rsidP="00AA6E3D">
      <w:pPr>
        <w:numPr>
          <w:ilvl w:val="0"/>
          <w:numId w:val="40"/>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4: 33.3%</w:t>
      </w:r>
    </w:p>
    <w:p w14:paraId="1D129F7B" w14:textId="77777777" w:rsidR="00AA6E3D" w:rsidRPr="00AA6E3D" w:rsidRDefault="00AA6E3D" w:rsidP="00AA6E3D">
      <w:pPr>
        <w:numPr>
          <w:ilvl w:val="0"/>
          <w:numId w:val="40"/>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3: 16.7%</w:t>
      </w:r>
    </w:p>
    <w:p w14:paraId="6E7CE6A8" w14:textId="77777777" w:rsidR="00AA6E3D" w:rsidRPr="00AA6E3D" w:rsidRDefault="00AA6E3D" w:rsidP="00AA6E3D">
      <w:pPr>
        <w:numPr>
          <w:ilvl w:val="0"/>
          <w:numId w:val="40"/>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2: 0%</w:t>
      </w:r>
    </w:p>
    <w:p w14:paraId="48A9A4FB" w14:textId="77777777" w:rsidR="00AA6E3D" w:rsidRPr="00AA6E3D" w:rsidRDefault="00AA6E3D" w:rsidP="00AA6E3D">
      <w:pPr>
        <w:numPr>
          <w:ilvl w:val="0"/>
          <w:numId w:val="40"/>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1 (Nada útil): 0%</w:t>
      </w:r>
    </w:p>
    <w:p w14:paraId="2F2B0508" w14:textId="77777777" w:rsidR="00AA6E3D" w:rsidRPr="00AA6E3D" w:rsidRDefault="00AA6E3D" w:rsidP="00AA6E3D">
      <w:pPr>
        <w:ind w:left="708"/>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Análisis e Interpretación:</w:t>
      </w:r>
    </w:p>
    <w:p w14:paraId="206CC133" w14:textId="77777777" w:rsidR="00AA6E3D" w:rsidRPr="00AA6E3D" w:rsidRDefault="00AA6E3D" w:rsidP="00AA6E3D">
      <w:pPr>
        <w:ind w:left="708"/>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La percepción general sobre la utilidad del sistema de reconocimiento de matrículas es positiva. La mitad de los encuestados (50%) considera que este sistema es muy útil, mientras que otro 33.3% le asigna una calificación de 4, lo que indica que ven su potencial. Solo un 16.7% lo calificó con un 3, lo que podría sugerir dudas sobre su efectividad o beneficios.</w:t>
      </w:r>
    </w:p>
    <w:p w14:paraId="073C8B56" w14:textId="77777777" w:rsidR="00AA6E3D" w:rsidRPr="00AA6E3D" w:rsidRDefault="00AA6E3D" w:rsidP="00AA6E3D">
      <w:pPr>
        <w:ind w:left="708"/>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Implicaciones para el Proyecto:</w:t>
      </w:r>
    </w:p>
    <w:p w14:paraId="38BA127F" w14:textId="77777777" w:rsidR="00AA6E3D" w:rsidRPr="00AA6E3D" w:rsidRDefault="00AA6E3D" w:rsidP="00AA6E3D">
      <w:pPr>
        <w:numPr>
          <w:ilvl w:val="0"/>
          <w:numId w:val="41"/>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Alta aceptación: La mayoría de los encuestados (más del 80%) tiene una opinión favorable sobre la utilidad del sistema. Esto respalda la viabilidad de su implementación.</w:t>
      </w:r>
    </w:p>
    <w:p w14:paraId="55646B13" w14:textId="77777777" w:rsidR="00AA6E3D" w:rsidRPr="00AA6E3D" w:rsidRDefault="00AA6E3D" w:rsidP="00AA6E3D">
      <w:pPr>
        <w:numPr>
          <w:ilvl w:val="0"/>
          <w:numId w:val="41"/>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Dudas en una minoría: Aunque nadie calificó el sistema como "nada útil" (1 o 2), un 16.7% le otorgó un puntaje medio (3). Esto indica que algunos usuarios podrían necesitar más información sobre los beneficios reales de la tecnología.</w:t>
      </w:r>
    </w:p>
    <w:p w14:paraId="086CA90C" w14:textId="77777777" w:rsidR="00AA6E3D" w:rsidRDefault="00AA6E3D" w:rsidP="00AA6E3D">
      <w:pPr>
        <w:numPr>
          <w:ilvl w:val="0"/>
          <w:numId w:val="41"/>
        </w:num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sz w:val="24"/>
          <w:szCs w:val="24"/>
          <w:lang w:val="es-CO" w:eastAsia="es-ES"/>
        </w:rPr>
        <w:t>Estrategia de Comunicación: Se recomienda resaltar casos de éxito y beneficios tangibles (como ahorro de tiempo y mayor seguridad) para convencer a aquellos que aún no están completamente convencidos.</w:t>
      </w:r>
    </w:p>
    <w:p w14:paraId="619CEB14" w14:textId="77777777" w:rsidR="00AA6E3D" w:rsidRDefault="00AA6E3D" w:rsidP="00AA6E3D">
      <w:pPr>
        <w:rPr>
          <w:rFonts w:ascii="Times New Roman" w:eastAsia="Times New Roman" w:hAnsi="Times New Roman" w:cs="Times New Roman"/>
          <w:sz w:val="24"/>
          <w:szCs w:val="24"/>
          <w:lang w:val="es-CO" w:eastAsia="es-ES"/>
        </w:rPr>
      </w:pPr>
    </w:p>
    <w:p w14:paraId="21F1F97A" w14:textId="601D88F0" w:rsidR="00AA6E3D" w:rsidRPr="00AA6E3D" w:rsidRDefault="00AA6E3D" w:rsidP="00AA6E3D">
      <w:pPr>
        <w:rPr>
          <w:rFonts w:ascii="Times New Roman" w:eastAsia="Times New Roman" w:hAnsi="Times New Roman" w:cs="Times New Roman"/>
          <w:sz w:val="24"/>
          <w:szCs w:val="24"/>
          <w:lang w:val="es-CO" w:eastAsia="es-ES"/>
        </w:rPr>
      </w:pPr>
      <w:r w:rsidRPr="00AA6E3D">
        <w:rPr>
          <w:rFonts w:ascii="Times New Roman" w:eastAsia="Times New Roman" w:hAnsi="Times New Roman" w:cs="Times New Roman"/>
          <w:noProof/>
          <w:sz w:val="24"/>
          <w:szCs w:val="24"/>
          <w:lang w:val="es-CO" w:eastAsia="es-ES"/>
        </w:rPr>
        <w:drawing>
          <wp:inline distT="0" distB="0" distL="0" distR="0" wp14:anchorId="681B5798" wp14:editId="7BFC5E72">
            <wp:extent cx="4324954" cy="2019582"/>
            <wp:effectExtent l="0" t="0" r="0" b="0"/>
            <wp:docPr id="146688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8134" name=""/>
                    <pic:cNvPicPr/>
                  </pic:nvPicPr>
                  <pic:blipFill>
                    <a:blip r:embed="rId13"/>
                    <a:stretch>
                      <a:fillRect/>
                    </a:stretch>
                  </pic:blipFill>
                  <pic:spPr>
                    <a:xfrm>
                      <a:off x="0" y="0"/>
                      <a:ext cx="4324954" cy="2019582"/>
                    </a:xfrm>
                    <a:prstGeom prst="rect">
                      <a:avLst/>
                    </a:prstGeom>
                  </pic:spPr>
                </pic:pic>
              </a:graphicData>
            </a:graphic>
          </wp:inline>
        </w:drawing>
      </w:r>
    </w:p>
    <w:p w14:paraId="4D7310CF" w14:textId="77777777" w:rsidR="003A289D" w:rsidRPr="00AA6E3D" w:rsidRDefault="003A289D" w:rsidP="00E16720">
      <w:pPr>
        <w:ind w:left="708"/>
        <w:rPr>
          <w:lang w:val="es-CO"/>
        </w:rPr>
      </w:pPr>
    </w:p>
    <w:p w14:paraId="5258C30B" w14:textId="77777777" w:rsidR="00B1791A" w:rsidRDefault="00B1791A" w:rsidP="00E16720">
      <w:pPr>
        <w:ind w:left="708"/>
      </w:pPr>
    </w:p>
    <w:p w14:paraId="323F61C7" w14:textId="7D57DB98" w:rsidR="00B1791A" w:rsidRDefault="00185E14" w:rsidP="00185E14">
      <w:pPr>
        <w:rPr>
          <w:b/>
        </w:rPr>
      </w:pPr>
      <w:r w:rsidRPr="00E71901">
        <w:rPr>
          <w:b/>
        </w:rPr>
        <w:t>7.</w:t>
      </w:r>
      <w:r w:rsidR="00E71901" w:rsidRPr="00E71901">
        <w:rPr>
          <w:b/>
        </w:rPr>
        <w:t xml:space="preserve"> </w:t>
      </w:r>
      <w:r w:rsidR="00032C29" w:rsidRPr="00032C29">
        <w:rPr>
          <w:b/>
        </w:rPr>
        <w:t>¿Le gustaría que más parqueaderos implementaran este sistema?</w:t>
      </w:r>
    </w:p>
    <w:p w14:paraId="7800577A" w14:textId="77777777" w:rsidR="00032C29" w:rsidRPr="00032C29" w:rsidRDefault="00032C29" w:rsidP="00032C29">
      <w:pPr>
        <w:pStyle w:val="NormalWeb"/>
        <w:rPr>
          <w:rFonts w:cstheme="minorHAnsi"/>
          <w:lang w:val="es-CO"/>
        </w:rPr>
      </w:pPr>
      <w:r w:rsidRPr="00032C29">
        <w:rPr>
          <w:rFonts w:cstheme="minorHAnsi"/>
          <w:lang w:val="es-CO"/>
        </w:rPr>
        <w:t>Resultados:</w:t>
      </w:r>
    </w:p>
    <w:p w14:paraId="4028E672" w14:textId="77777777" w:rsidR="00032C29" w:rsidRPr="00032C29" w:rsidRDefault="00032C29" w:rsidP="00032C29">
      <w:pPr>
        <w:pStyle w:val="NormalWeb"/>
        <w:numPr>
          <w:ilvl w:val="0"/>
          <w:numId w:val="42"/>
        </w:numPr>
        <w:rPr>
          <w:rFonts w:cstheme="minorHAnsi"/>
          <w:lang w:val="es-CO"/>
        </w:rPr>
      </w:pPr>
      <w:r w:rsidRPr="00032C29">
        <w:rPr>
          <w:rFonts w:cstheme="minorHAnsi"/>
          <w:lang w:val="es-CO"/>
        </w:rPr>
        <w:t>Sí: 100%</w:t>
      </w:r>
    </w:p>
    <w:p w14:paraId="7C1D7874" w14:textId="77777777" w:rsidR="00032C29" w:rsidRPr="00032C29" w:rsidRDefault="00032C29" w:rsidP="00032C29">
      <w:pPr>
        <w:pStyle w:val="NormalWeb"/>
        <w:numPr>
          <w:ilvl w:val="0"/>
          <w:numId w:val="42"/>
        </w:numPr>
        <w:rPr>
          <w:rFonts w:cstheme="minorHAnsi"/>
          <w:lang w:val="es-CO"/>
        </w:rPr>
      </w:pPr>
      <w:r w:rsidRPr="00032C29">
        <w:rPr>
          <w:rFonts w:cstheme="minorHAnsi"/>
          <w:lang w:val="es-CO"/>
        </w:rPr>
        <w:t>No: 0%</w:t>
      </w:r>
    </w:p>
    <w:p w14:paraId="11A30091" w14:textId="77777777" w:rsidR="00032C29" w:rsidRPr="00032C29" w:rsidRDefault="00032C29" w:rsidP="00032C29">
      <w:pPr>
        <w:pStyle w:val="NormalWeb"/>
        <w:rPr>
          <w:rFonts w:cstheme="minorHAnsi"/>
          <w:lang w:val="es-CO"/>
        </w:rPr>
      </w:pPr>
      <w:r w:rsidRPr="00032C29">
        <w:rPr>
          <w:rFonts w:cstheme="minorHAnsi"/>
          <w:lang w:val="es-CO"/>
        </w:rPr>
        <w:t>Análisis e Interpretación:</w:t>
      </w:r>
    </w:p>
    <w:p w14:paraId="3559690F" w14:textId="77777777" w:rsidR="00032C29" w:rsidRPr="00032C29" w:rsidRDefault="00032C29" w:rsidP="00032C29">
      <w:pPr>
        <w:pStyle w:val="NormalWeb"/>
        <w:rPr>
          <w:rFonts w:cstheme="minorHAnsi"/>
          <w:lang w:val="es-CO"/>
        </w:rPr>
      </w:pPr>
      <w:r w:rsidRPr="00032C29">
        <w:rPr>
          <w:rFonts w:cstheme="minorHAnsi"/>
          <w:lang w:val="es-CO"/>
        </w:rPr>
        <w:t>Existe un consenso absoluto entre los encuestados respecto a la implementación del sistema de reconocimiento de matrículas en más parqueaderos. Esto indica que los usuarios perciben claros beneficios en esta tecnología, como una mejora en la eficiencia, seguridad y comodidad del servicio.</w:t>
      </w:r>
    </w:p>
    <w:p w14:paraId="422028A2" w14:textId="77777777" w:rsidR="00032C29" w:rsidRPr="00032C29" w:rsidRDefault="00032C29" w:rsidP="00032C29">
      <w:pPr>
        <w:pStyle w:val="NormalWeb"/>
        <w:rPr>
          <w:rFonts w:cstheme="minorHAnsi"/>
          <w:lang w:val="es-CO"/>
        </w:rPr>
      </w:pPr>
      <w:r w:rsidRPr="00032C29">
        <w:rPr>
          <w:rFonts w:cstheme="minorHAnsi"/>
          <w:lang w:val="es-CO"/>
        </w:rPr>
        <w:t>Implicaciones para el Proyecto:</w:t>
      </w:r>
    </w:p>
    <w:p w14:paraId="66C3B3EE" w14:textId="77777777" w:rsidR="00032C29" w:rsidRPr="00032C29" w:rsidRDefault="00032C29" w:rsidP="00032C29">
      <w:pPr>
        <w:pStyle w:val="NormalWeb"/>
        <w:numPr>
          <w:ilvl w:val="0"/>
          <w:numId w:val="43"/>
        </w:numPr>
        <w:rPr>
          <w:rFonts w:cstheme="minorHAnsi"/>
          <w:lang w:val="es-CO"/>
        </w:rPr>
      </w:pPr>
      <w:r w:rsidRPr="00032C29">
        <w:rPr>
          <w:rFonts w:cstheme="minorHAnsi"/>
          <w:lang w:val="es-CO"/>
        </w:rPr>
        <w:t>Alta demanda: La respuesta del 100% de aceptación sugiere que la tecnología tiene una gran oportunidad de adopción en el mercado.</w:t>
      </w:r>
    </w:p>
    <w:p w14:paraId="7CDA8C92" w14:textId="77777777" w:rsidR="00032C29" w:rsidRPr="00032C29" w:rsidRDefault="00032C29" w:rsidP="00032C29">
      <w:pPr>
        <w:pStyle w:val="NormalWeb"/>
        <w:numPr>
          <w:ilvl w:val="0"/>
          <w:numId w:val="43"/>
        </w:numPr>
        <w:rPr>
          <w:rFonts w:cstheme="minorHAnsi"/>
          <w:lang w:val="es-CO"/>
        </w:rPr>
      </w:pPr>
      <w:r w:rsidRPr="00032C29">
        <w:rPr>
          <w:rFonts w:cstheme="minorHAnsi"/>
          <w:lang w:val="es-CO"/>
        </w:rPr>
        <w:t>Ventaja competitiva: Los parqueaderos que implementen este sistema podrían diferenciarse y atraer más clientes, ya que la tecnología responde a una necesidad real de los usuarios.</w:t>
      </w:r>
    </w:p>
    <w:p w14:paraId="674FB872" w14:textId="77777777" w:rsidR="00032C29" w:rsidRPr="00032C29" w:rsidRDefault="00032C29" w:rsidP="00032C29">
      <w:pPr>
        <w:pStyle w:val="NormalWeb"/>
        <w:numPr>
          <w:ilvl w:val="0"/>
          <w:numId w:val="43"/>
        </w:numPr>
        <w:rPr>
          <w:rFonts w:cstheme="minorHAnsi"/>
          <w:lang w:val="es-CO"/>
        </w:rPr>
      </w:pPr>
      <w:r w:rsidRPr="00032C29">
        <w:rPr>
          <w:rFonts w:cstheme="minorHAnsi"/>
          <w:lang w:val="es-CO"/>
        </w:rPr>
        <w:t>Campaña de difusión: A pesar del respaldo total, es importante destacar los beneficios clave en la comunicación con los clientes y administradores de parqueaderos para acelerar la adopción del sistema.</w:t>
      </w:r>
    </w:p>
    <w:p w14:paraId="094B71ED" w14:textId="0A3D61A9" w:rsidR="00032C29" w:rsidRDefault="00032C29" w:rsidP="00E71901">
      <w:pPr>
        <w:pStyle w:val="NormalWeb"/>
        <w:rPr>
          <w:b/>
          <w:lang w:val="es-CO"/>
        </w:rPr>
      </w:pPr>
      <w:r w:rsidRPr="00032C29">
        <w:rPr>
          <w:b/>
          <w:noProof/>
          <w:lang w:val="es-CO"/>
        </w:rPr>
        <w:drawing>
          <wp:inline distT="0" distB="0" distL="0" distR="0" wp14:anchorId="6FD84345" wp14:editId="569994B8">
            <wp:extent cx="4096322" cy="2000529"/>
            <wp:effectExtent l="0" t="0" r="0" b="0"/>
            <wp:docPr id="62278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8025" name=""/>
                    <pic:cNvPicPr/>
                  </pic:nvPicPr>
                  <pic:blipFill>
                    <a:blip r:embed="rId14"/>
                    <a:stretch>
                      <a:fillRect/>
                    </a:stretch>
                  </pic:blipFill>
                  <pic:spPr>
                    <a:xfrm>
                      <a:off x="0" y="0"/>
                      <a:ext cx="4096322" cy="2000529"/>
                    </a:xfrm>
                    <a:prstGeom prst="rect">
                      <a:avLst/>
                    </a:prstGeom>
                  </pic:spPr>
                </pic:pic>
              </a:graphicData>
            </a:graphic>
          </wp:inline>
        </w:drawing>
      </w:r>
    </w:p>
    <w:p w14:paraId="72C13E54" w14:textId="77777777" w:rsidR="00032C29" w:rsidRDefault="00032C29" w:rsidP="00E71901">
      <w:pPr>
        <w:pStyle w:val="NormalWeb"/>
        <w:rPr>
          <w:b/>
          <w:lang w:val="es-CO"/>
        </w:rPr>
      </w:pPr>
    </w:p>
    <w:p w14:paraId="7C63CD81" w14:textId="32D45DD1" w:rsidR="00E71901" w:rsidRPr="00E71901" w:rsidRDefault="00E71901" w:rsidP="00E71901">
      <w:pPr>
        <w:pStyle w:val="NormalWeb"/>
        <w:rPr>
          <w:rFonts w:asciiTheme="minorHAnsi" w:hAnsiTheme="minorHAnsi" w:cstheme="minorHAnsi"/>
          <w:sz w:val="22"/>
          <w:szCs w:val="22"/>
        </w:rPr>
      </w:pPr>
      <w:r>
        <w:rPr>
          <w:b/>
        </w:rPr>
        <w:t>8</w:t>
      </w:r>
      <w:r w:rsidRPr="00E71901">
        <w:rPr>
          <w:rFonts w:asciiTheme="minorHAnsi" w:hAnsiTheme="minorHAnsi" w:cstheme="minorHAnsi"/>
          <w:b/>
          <w:sz w:val="22"/>
          <w:szCs w:val="22"/>
        </w:rPr>
        <w:t>.</w:t>
      </w:r>
      <w:r w:rsidRPr="00E71901">
        <w:rPr>
          <w:rStyle w:val="Textoennegrita"/>
          <w:rFonts w:asciiTheme="minorHAnsi" w:hAnsiTheme="minorHAnsi" w:cstheme="minorHAnsi"/>
          <w:sz w:val="22"/>
          <w:szCs w:val="22"/>
        </w:rPr>
        <w:t xml:space="preserve"> </w:t>
      </w:r>
      <w:r w:rsidR="00032C29" w:rsidRPr="00032C29">
        <w:rPr>
          <w:rFonts w:asciiTheme="minorHAnsi" w:hAnsiTheme="minorHAnsi" w:cstheme="minorHAnsi"/>
          <w:b/>
          <w:bCs/>
          <w:sz w:val="22"/>
          <w:szCs w:val="22"/>
        </w:rPr>
        <w:t>¿Qué aspectos consideraría más importantes en un sistema de reconocimiento de matrículas?</w:t>
      </w:r>
    </w:p>
    <w:p w14:paraId="237A4D6D" w14:textId="77777777" w:rsidR="00247DAA" w:rsidRPr="00247DAA" w:rsidRDefault="00247DAA" w:rsidP="00247DAA">
      <w:pPr>
        <w:spacing w:line="405" w:lineRule="atLeast"/>
        <w:rPr>
          <w:rFonts w:eastAsia="Times New Roman" w:cstheme="minorHAnsi"/>
          <w:lang w:val="es-CO" w:eastAsia="es-ES"/>
        </w:rPr>
      </w:pPr>
      <w:r w:rsidRPr="00247DAA">
        <w:rPr>
          <w:rFonts w:eastAsia="Times New Roman" w:cstheme="minorHAnsi"/>
          <w:b/>
          <w:bCs/>
          <w:lang w:val="es-CO" w:eastAsia="es-ES"/>
        </w:rPr>
        <w:t>Resultados:</w:t>
      </w:r>
    </w:p>
    <w:p w14:paraId="25F9237E" w14:textId="77777777" w:rsidR="00247DAA" w:rsidRPr="00247DAA" w:rsidRDefault="00247DAA" w:rsidP="00247DAA">
      <w:pPr>
        <w:numPr>
          <w:ilvl w:val="0"/>
          <w:numId w:val="44"/>
        </w:numPr>
        <w:spacing w:line="405" w:lineRule="atLeast"/>
        <w:rPr>
          <w:rFonts w:eastAsia="Times New Roman" w:cstheme="minorHAnsi"/>
          <w:lang w:val="es-CO" w:eastAsia="es-ES"/>
        </w:rPr>
      </w:pPr>
      <w:r w:rsidRPr="00247DAA">
        <w:rPr>
          <w:rFonts w:eastAsia="Times New Roman" w:cstheme="minorHAnsi"/>
          <w:b/>
          <w:bCs/>
          <w:lang w:val="es-CO" w:eastAsia="es-ES"/>
        </w:rPr>
        <w:t>Rapidez en ingreso y salida:</w:t>
      </w:r>
      <w:r w:rsidRPr="00247DAA">
        <w:rPr>
          <w:rFonts w:eastAsia="Times New Roman" w:cstheme="minorHAnsi"/>
          <w:lang w:val="es-CO" w:eastAsia="es-ES"/>
        </w:rPr>
        <w:t xml:space="preserve"> 72.2%</w:t>
      </w:r>
    </w:p>
    <w:p w14:paraId="61D36AE5" w14:textId="77777777" w:rsidR="00247DAA" w:rsidRPr="00247DAA" w:rsidRDefault="00247DAA" w:rsidP="00247DAA">
      <w:pPr>
        <w:numPr>
          <w:ilvl w:val="0"/>
          <w:numId w:val="44"/>
        </w:numPr>
        <w:spacing w:line="405" w:lineRule="atLeast"/>
        <w:rPr>
          <w:rFonts w:eastAsia="Times New Roman" w:cstheme="minorHAnsi"/>
          <w:lang w:val="es-CO" w:eastAsia="es-ES"/>
        </w:rPr>
      </w:pPr>
      <w:r w:rsidRPr="00247DAA">
        <w:rPr>
          <w:rFonts w:eastAsia="Times New Roman" w:cstheme="minorHAnsi"/>
          <w:b/>
          <w:bCs/>
          <w:lang w:val="es-CO" w:eastAsia="es-ES"/>
        </w:rPr>
        <w:t>Seguridad del vehículo:</w:t>
      </w:r>
      <w:r w:rsidRPr="00247DAA">
        <w:rPr>
          <w:rFonts w:eastAsia="Times New Roman" w:cstheme="minorHAnsi"/>
          <w:lang w:val="es-CO" w:eastAsia="es-ES"/>
        </w:rPr>
        <w:t xml:space="preserve"> 72.2%</w:t>
      </w:r>
    </w:p>
    <w:p w14:paraId="06B8B008" w14:textId="77777777" w:rsidR="00247DAA" w:rsidRPr="00247DAA" w:rsidRDefault="00247DAA" w:rsidP="00247DAA">
      <w:pPr>
        <w:numPr>
          <w:ilvl w:val="0"/>
          <w:numId w:val="44"/>
        </w:numPr>
        <w:spacing w:line="405" w:lineRule="atLeast"/>
        <w:rPr>
          <w:rFonts w:eastAsia="Times New Roman" w:cstheme="minorHAnsi"/>
          <w:lang w:val="es-CO" w:eastAsia="es-ES"/>
        </w:rPr>
      </w:pPr>
      <w:r w:rsidRPr="00247DAA">
        <w:rPr>
          <w:rFonts w:eastAsia="Times New Roman" w:cstheme="minorHAnsi"/>
          <w:b/>
          <w:bCs/>
          <w:lang w:val="es-CO" w:eastAsia="es-ES"/>
        </w:rPr>
        <w:t>Facilidad de pago:</w:t>
      </w:r>
      <w:r w:rsidRPr="00247DAA">
        <w:rPr>
          <w:rFonts w:eastAsia="Times New Roman" w:cstheme="minorHAnsi"/>
          <w:lang w:val="es-CO" w:eastAsia="es-ES"/>
        </w:rPr>
        <w:t xml:space="preserve"> 33.3%</w:t>
      </w:r>
    </w:p>
    <w:p w14:paraId="7645D867" w14:textId="77777777" w:rsidR="00247DAA" w:rsidRPr="00247DAA" w:rsidRDefault="00247DAA" w:rsidP="00247DAA">
      <w:pPr>
        <w:spacing w:line="405" w:lineRule="atLeast"/>
        <w:rPr>
          <w:rFonts w:eastAsia="Times New Roman" w:cstheme="minorHAnsi"/>
          <w:b/>
          <w:bCs/>
          <w:lang w:val="es-CO" w:eastAsia="es-ES"/>
        </w:rPr>
      </w:pPr>
      <w:r w:rsidRPr="00247DAA">
        <w:rPr>
          <w:rFonts w:eastAsia="Times New Roman" w:cstheme="minorHAnsi"/>
          <w:b/>
          <w:bCs/>
          <w:lang w:val="es-CO" w:eastAsia="es-ES"/>
        </w:rPr>
        <w:t>Análisis e Interpretación:</w:t>
      </w:r>
    </w:p>
    <w:p w14:paraId="708BDBC7" w14:textId="77777777" w:rsidR="00247DAA" w:rsidRPr="00247DAA" w:rsidRDefault="00247DAA" w:rsidP="00247DAA">
      <w:pPr>
        <w:spacing w:line="405" w:lineRule="atLeast"/>
        <w:rPr>
          <w:rFonts w:eastAsia="Times New Roman" w:cstheme="minorHAnsi"/>
          <w:lang w:val="es-CO" w:eastAsia="es-ES"/>
        </w:rPr>
      </w:pPr>
      <w:r w:rsidRPr="00247DAA">
        <w:rPr>
          <w:rFonts w:eastAsia="Times New Roman" w:cstheme="minorHAnsi"/>
          <w:lang w:val="es-CO" w:eastAsia="es-ES"/>
        </w:rPr>
        <w:t xml:space="preserve">Los resultados reflejan que los usuarios priorizan </w:t>
      </w:r>
      <w:r w:rsidRPr="00247DAA">
        <w:rPr>
          <w:rFonts w:eastAsia="Times New Roman" w:cstheme="minorHAnsi"/>
          <w:b/>
          <w:bCs/>
          <w:lang w:val="es-CO" w:eastAsia="es-ES"/>
        </w:rPr>
        <w:t>la eficiencia y la seguridad</w:t>
      </w:r>
      <w:r w:rsidRPr="00247DAA">
        <w:rPr>
          <w:rFonts w:eastAsia="Times New Roman" w:cstheme="minorHAnsi"/>
          <w:lang w:val="es-CO" w:eastAsia="es-ES"/>
        </w:rPr>
        <w:t xml:space="preserve"> en los parqueaderos antes que otros aspectos. La rapidez en el acceso y la salida, junto con la protección del vehículo, son las </w:t>
      </w:r>
      <w:r w:rsidRPr="00247DAA">
        <w:rPr>
          <w:rFonts w:eastAsia="Times New Roman" w:cstheme="minorHAnsi"/>
          <w:b/>
          <w:bCs/>
          <w:lang w:val="es-CO" w:eastAsia="es-ES"/>
        </w:rPr>
        <w:t>dos características más valoradas</w:t>
      </w:r>
      <w:r w:rsidRPr="00247DAA">
        <w:rPr>
          <w:rFonts w:eastAsia="Times New Roman" w:cstheme="minorHAnsi"/>
          <w:lang w:val="es-CO" w:eastAsia="es-ES"/>
        </w:rPr>
        <w:t xml:space="preserve">, ambas con </w:t>
      </w:r>
      <w:r w:rsidRPr="00247DAA">
        <w:rPr>
          <w:rFonts w:eastAsia="Times New Roman" w:cstheme="minorHAnsi"/>
          <w:b/>
          <w:bCs/>
          <w:lang w:val="es-CO" w:eastAsia="es-ES"/>
        </w:rPr>
        <w:t>un 72.2% de preferencia</w:t>
      </w:r>
      <w:r w:rsidRPr="00247DAA">
        <w:rPr>
          <w:rFonts w:eastAsia="Times New Roman" w:cstheme="minorHAnsi"/>
          <w:lang w:val="es-CO" w:eastAsia="es-ES"/>
        </w:rPr>
        <w:t>.</w:t>
      </w:r>
    </w:p>
    <w:p w14:paraId="407B64F1" w14:textId="77777777" w:rsidR="00247DAA" w:rsidRPr="00247DAA" w:rsidRDefault="00247DAA" w:rsidP="00247DAA">
      <w:pPr>
        <w:spacing w:line="405" w:lineRule="atLeast"/>
        <w:rPr>
          <w:rFonts w:eastAsia="Times New Roman" w:cstheme="minorHAnsi"/>
          <w:lang w:val="es-CO" w:eastAsia="es-ES"/>
        </w:rPr>
      </w:pPr>
      <w:r w:rsidRPr="00247DAA">
        <w:rPr>
          <w:rFonts w:eastAsia="Times New Roman" w:cstheme="minorHAnsi"/>
          <w:lang w:val="es-CO" w:eastAsia="es-ES"/>
        </w:rPr>
        <w:t xml:space="preserve">En cambio, aunque la facilidad de pago también es importante, tiene </w:t>
      </w:r>
      <w:r w:rsidRPr="00247DAA">
        <w:rPr>
          <w:rFonts w:eastAsia="Times New Roman" w:cstheme="minorHAnsi"/>
          <w:b/>
          <w:bCs/>
          <w:lang w:val="es-CO" w:eastAsia="es-ES"/>
        </w:rPr>
        <w:t>un menor porcentaje de prioridad (33.3%)</w:t>
      </w:r>
      <w:r w:rsidRPr="00247DAA">
        <w:rPr>
          <w:rFonts w:eastAsia="Times New Roman" w:cstheme="minorHAnsi"/>
          <w:lang w:val="es-CO" w:eastAsia="es-ES"/>
        </w:rPr>
        <w:t xml:space="preserve">, lo que indica que </w:t>
      </w:r>
      <w:r w:rsidRPr="00247DAA">
        <w:rPr>
          <w:rFonts w:eastAsia="Times New Roman" w:cstheme="minorHAnsi"/>
          <w:b/>
          <w:bCs/>
          <w:lang w:val="es-CO" w:eastAsia="es-ES"/>
        </w:rPr>
        <w:t>la rapidez y la seguridad son los aspectos clave a optimizar</w:t>
      </w:r>
      <w:r w:rsidRPr="00247DAA">
        <w:rPr>
          <w:rFonts w:eastAsia="Times New Roman" w:cstheme="minorHAnsi"/>
          <w:lang w:val="es-CO" w:eastAsia="es-ES"/>
        </w:rPr>
        <w:t xml:space="preserve"> en el desarrollo del sistema.</w:t>
      </w:r>
    </w:p>
    <w:p w14:paraId="58DC50EF" w14:textId="77777777" w:rsidR="00247DAA" w:rsidRPr="00247DAA" w:rsidRDefault="00247DAA" w:rsidP="00247DAA">
      <w:pPr>
        <w:spacing w:line="405" w:lineRule="atLeast"/>
        <w:rPr>
          <w:rFonts w:eastAsia="Times New Roman" w:cstheme="minorHAnsi"/>
          <w:b/>
          <w:bCs/>
          <w:lang w:val="es-CO" w:eastAsia="es-ES"/>
        </w:rPr>
      </w:pPr>
      <w:r w:rsidRPr="00247DAA">
        <w:rPr>
          <w:rFonts w:eastAsia="Times New Roman" w:cstheme="minorHAnsi"/>
          <w:b/>
          <w:bCs/>
          <w:lang w:val="es-CO" w:eastAsia="es-ES"/>
        </w:rPr>
        <w:t>Implicaciones para el Proyecto:</w:t>
      </w:r>
    </w:p>
    <w:p w14:paraId="1719C36F" w14:textId="77777777" w:rsidR="00247DAA" w:rsidRPr="00247DAA" w:rsidRDefault="00247DAA" w:rsidP="00247DAA">
      <w:pPr>
        <w:numPr>
          <w:ilvl w:val="0"/>
          <w:numId w:val="45"/>
        </w:numPr>
        <w:spacing w:line="405" w:lineRule="atLeast"/>
        <w:rPr>
          <w:rFonts w:eastAsia="Times New Roman" w:cstheme="minorHAnsi"/>
          <w:lang w:val="es-CO" w:eastAsia="es-ES"/>
        </w:rPr>
      </w:pPr>
      <w:r w:rsidRPr="00247DAA">
        <w:rPr>
          <w:rFonts w:eastAsia="Times New Roman" w:cstheme="minorHAnsi"/>
          <w:b/>
          <w:bCs/>
          <w:lang w:val="es-CO" w:eastAsia="es-ES"/>
        </w:rPr>
        <w:t>Optimización del proceso de entrada y salida:</w:t>
      </w:r>
      <w:r w:rsidRPr="00247DAA">
        <w:rPr>
          <w:rFonts w:eastAsia="Times New Roman" w:cstheme="minorHAnsi"/>
          <w:lang w:val="es-CO" w:eastAsia="es-ES"/>
        </w:rPr>
        <w:t xml:space="preserve"> Es fundamental diseñar un sistema que </w:t>
      </w:r>
      <w:r w:rsidRPr="00247DAA">
        <w:rPr>
          <w:rFonts w:eastAsia="Times New Roman" w:cstheme="minorHAnsi"/>
          <w:b/>
          <w:bCs/>
          <w:lang w:val="es-CO" w:eastAsia="es-ES"/>
        </w:rPr>
        <w:t>minimice los tiempos de espera</w:t>
      </w:r>
      <w:r w:rsidRPr="00247DAA">
        <w:rPr>
          <w:rFonts w:eastAsia="Times New Roman" w:cstheme="minorHAnsi"/>
          <w:lang w:val="es-CO" w:eastAsia="es-ES"/>
        </w:rPr>
        <w:t xml:space="preserve">, asegurando que el reconocimiento de matrículas sea </w:t>
      </w:r>
      <w:r w:rsidRPr="00247DAA">
        <w:rPr>
          <w:rFonts w:eastAsia="Times New Roman" w:cstheme="minorHAnsi"/>
          <w:b/>
          <w:bCs/>
          <w:lang w:val="es-CO" w:eastAsia="es-ES"/>
        </w:rPr>
        <w:t>preciso y rápido</w:t>
      </w:r>
      <w:r w:rsidRPr="00247DAA">
        <w:rPr>
          <w:rFonts w:eastAsia="Times New Roman" w:cstheme="minorHAnsi"/>
          <w:lang w:val="es-CO" w:eastAsia="es-ES"/>
        </w:rPr>
        <w:t>.</w:t>
      </w:r>
    </w:p>
    <w:p w14:paraId="526B2E4C" w14:textId="77777777" w:rsidR="00247DAA" w:rsidRPr="00247DAA" w:rsidRDefault="00247DAA" w:rsidP="00247DAA">
      <w:pPr>
        <w:numPr>
          <w:ilvl w:val="0"/>
          <w:numId w:val="45"/>
        </w:numPr>
        <w:spacing w:line="405" w:lineRule="atLeast"/>
        <w:rPr>
          <w:rFonts w:eastAsia="Times New Roman" w:cstheme="minorHAnsi"/>
          <w:lang w:val="es-CO" w:eastAsia="es-ES"/>
        </w:rPr>
      </w:pPr>
      <w:r w:rsidRPr="00247DAA">
        <w:rPr>
          <w:rFonts w:eastAsia="Times New Roman" w:cstheme="minorHAnsi"/>
          <w:b/>
          <w:bCs/>
          <w:lang w:val="es-CO" w:eastAsia="es-ES"/>
        </w:rPr>
        <w:t>Refuerzo en la seguridad:</w:t>
      </w:r>
      <w:r w:rsidRPr="00247DAA">
        <w:rPr>
          <w:rFonts w:eastAsia="Times New Roman" w:cstheme="minorHAnsi"/>
          <w:lang w:val="es-CO" w:eastAsia="es-ES"/>
        </w:rPr>
        <w:t xml:space="preserve"> Se pueden implementar </w:t>
      </w:r>
      <w:r w:rsidRPr="00247DAA">
        <w:rPr>
          <w:rFonts w:eastAsia="Times New Roman" w:cstheme="minorHAnsi"/>
          <w:b/>
          <w:bCs/>
          <w:lang w:val="es-CO" w:eastAsia="es-ES"/>
        </w:rPr>
        <w:t>medidas adicionales</w:t>
      </w:r>
      <w:r w:rsidRPr="00247DAA">
        <w:rPr>
          <w:rFonts w:eastAsia="Times New Roman" w:cstheme="minorHAnsi"/>
          <w:lang w:val="es-CO" w:eastAsia="es-ES"/>
        </w:rPr>
        <w:t xml:space="preserve">, como cámaras de vigilancia integradas y </w:t>
      </w:r>
      <w:r w:rsidRPr="00247DAA">
        <w:rPr>
          <w:rFonts w:eastAsia="Times New Roman" w:cstheme="minorHAnsi"/>
          <w:b/>
          <w:bCs/>
          <w:lang w:val="es-CO" w:eastAsia="es-ES"/>
        </w:rPr>
        <w:t>alertas en tiempo real</w:t>
      </w:r>
      <w:r w:rsidRPr="00247DAA">
        <w:rPr>
          <w:rFonts w:eastAsia="Times New Roman" w:cstheme="minorHAnsi"/>
          <w:lang w:val="es-CO" w:eastAsia="es-ES"/>
        </w:rPr>
        <w:t xml:space="preserve"> para mejorar la percepción de seguridad.</w:t>
      </w:r>
    </w:p>
    <w:p w14:paraId="74DC038E" w14:textId="77777777" w:rsidR="00247DAA" w:rsidRPr="00247DAA" w:rsidRDefault="00247DAA" w:rsidP="00247DAA">
      <w:pPr>
        <w:numPr>
          <w:ilvl w:val="0"/>
          <w:numId w:val="45"/>
        </w:numPr>
        <w:spacing w:line="405" w:lineRule="atLeast"/>
        <w:rPr>
          <w:rFonts w:eastAsia="Times New Roman" w:cstheme="minorHAnsi"/>
          <w:lang w:val="es-CO" w:eastAsia="es-ES"/>
        </w:rPr>
      </w:pPr>
      <w:r w:rsidRPr="00247DAA">
        <w:rPr>
          <w:rFonts w:eastAsia="Times New Roman" w:cstheme="minorHAnsi"/>
          <w:b/>
          <w:bCs/>
          <w:lang w:val="es-CO" w:eastAsia="es-ES"/>
        </w:rPr>
        <w:t>Métodos de pago complementarios:</w:t>
      </w:r>
      <w:r w:rsidRPr="00247DAA">
        <w:rPr>
          <w:rFonts w:eastAsia="Times New Roman" w:cstheme="minorHAnsi"/>
          <w:lang w:val="es-CO" w:eastAsia="es-ES"/>
        </w:rPr>
        <w:t xml:space="preserve"> Aunque la facilidad de pago no es la prioridad principal, incluir opciones como </w:t>
      </w:r>
      <w:r w:rsidRPr="00247DAA">
        <w:rPr>
          <w:rFonts w:eastAsia="Times New Roman" w:cstheme="minorHAnsi"/>
          <w:b/>
          <w:bCs/>
          <w:lang w:val="es-CO" w:eastAsia="es-ES"/>
        </w:rPr>
        <w:t>pago automático vinculado a la matrícula o aplicaciones móviles</w:t>
      </w:r>
      <w:r w:rsidRPr="00247DAA">
        <w:rPr>
          <w:rFonts w:eastAsia="Times New Roman" w:cstheme="minorHAnsi"/>
          <w:lang w:val="es-CO" w:eastAsia="es-ES"/>
        </w:rPr>
        <w:t xml:space="preserve"> podría </w:t>
      </w:r>
      <w:r w:rsidRPr="00247DAA">
        <w:rPr>
          <w:rFonts w:eastAsia="Times New Roman" w:cstheme="minorHAnsi"/>
          <w:b/>
          <w:bCs/>
          <w:lang w:val="es-CO" w:eastAsia="es-ES"/>
        </w:rPr>
        <w:t>mejorar la experiencia del usuario</w:t>
      </w:r>
      <w:r w:rsidRPr="00247DAA">
        <w:rPr>
          <w:rFonts w:eastAsia="Times New Roman" w:cstheme="minorHAnsi"/>
          <w:lang w:val="es-CO" w:eastAsia="es-ES"/>
        </w:rPr>
        <w:t>.</w:t>
      </w:r>
    </w:p>
    <w:p w14:paraId="0832C130" w14:textId="48915EF2" w:rsidR="00247DAA" w:rsidRDefault="00247DAA" w:rsidP="002325FC">
      <w:pPr>
        <w:spacing w:line="405" w:lineRule="atLeast"/>
        <w:rPr>
          <w:rFonts w:cstheme="minorHAnsi"/>
          <w:b/>
          <w:lang w:val="es-CO"/>
        </w:rPr>
      </w:pPr>
      <w:r w:rsidRPr="00247DAA">
        <w:rPr>
          <w:rFonts w:cstheme="minorHAnsi"/>
          <w:b/>
          <w:noProof/>
          <w:lang w:val="es-CO"/>
        </w:rPr>
        <w:drawing>
          <wp:inline distT="0" distB="0" distL="0" distR="0" wp14:anchorId="0BF43A8A" wp14:editId="443183AC">
            <wp:extent cx="5632578" cy="2076450"/>
            <wp:effectExtent l="0" t="0" r="6350" b="0"/>
            <wp:docPr id="159793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4391" name=""/>
                    <pic:cNvPicPr/>
                  </pic:nvPicPr>
                  <pic:blipFill>
                    <a:blip r:embed="rId15"/>
                    <a:stretch>
                      <a:fillRect/>
                    </a:stretch>
                  </pic:blipFill>
                  <pic:spPr>
                    <a:xfrm>
                      <a:off x="0" y="0"/>
                      <a:ext cx="5633762" cy="2076886"/>
                    </a:xfrm>
                    <a:prstGeom prst="rect">
                      <a:avLst/>
                    </a:prstGeom>
                  </pic:spPr>
                </pic:pic>
              </a:graphicData>
            </a:graphic>
          </wp:inline>
        </w:drawing>
      </w:r>
    </w:p>
    <w:p w14:paraId="4B592E09" w14:textId="77777777" w:rsidR="00247DAA" w:rsidRDefault="00247DAA" w:rsidP="002325FC">
      <w:pPr>
        <w:spacing w:line="405" w:lineRule="atLeast"/>
        <w:rPr>
          <w:rFonts w:cstheme="minorHAnsi"/>
          <w:b/>
          <w:lang w:val="es-CO"/>
        </w:rPr>
      </w:pPr>
    </w:p>
    <w:p w14:paraId="333CF95C" w14:textId="75EEBE90" w:rsidR="002325FC" w:rsidRDefault="00E71901" w:rsidP="002325FC">
      <w:pPr>
        <w:spacing w:line="405" w:lineRule="atLeast"/>
        <w:rPr>
          <w:rFonts w:eastAsia="Times New Roman" w:cstheme="minorHAnsi"/>
          <w:b/>
          <w:spacing w:val="3"/>
          <w:lang w:eastAsia="es-ES"/>
        </w:rPr>
      </w:pPr>
      <w:r w:rsidRPr="00B86A13">
        <w:rPr>
          <w:rFonts w:cstheme="minorHAnsi"/>
          <w:b/>
        </w:rPr>
        <w:t>9.</w:t>
      </w:r>
      <w:r w:rsidR="00247DAA" w:rsidRPr="00247DAA">
        <w:rPr>
          <w:rFonts w:ascii="Roboto" w:hAnsi="Roboto"/>
          <w:color w:val="202124"/>
          <w:spacing w:val="3"/>
          <w:shd w:val="clear" w:color="auto" w:fill="FFFFFF"/>
        </w:rPr>
        <w:t xml:space="preserve"> </w:t>
      </w:r>
      <w:r w:rsidR="00247DAA" w:rsidRPr="00247DAA">
        <w:rPr>
          <w:rFonts w:eastAsia="Times New Roman" w:cstheme="minorHAnsi"/>
          <w:b/>
          <w:spacing w:val="3"/>
          <w:lang w:eastAsia="es-ES"/>
        </w:rPr>
        <w:t>¿Pagaría un poco más por usar un parqueadero con reconocimiento de matrículas si le ofreciera mayor rapidez y seguridad?</w:t>
      </w:r>
    </w:p>
    <w:p w14:paraId="4528AB7C" w14:textId="77777777" w:rsidR="00247DAA" w:rsidRPr="00247DAA" w:rsidRDefault="00E71901" w:rsidP="00247DAA">
      <w:pPr>
        <w:spacing w:line="405" w:lineRule="atLeast"/>
        <w:ind w:left="708"/>
        <w:rPr>
          <w:lang w:val="es-CO"/>
        </w:rPr>
      </w:pPr>
      <w:r w:rsidRPr="00B86A13">
        <w:rPr>
          <w:rFonts w:eastAsia="Times New Roman" w:cstheme="minorHAnsi"/>
          <w:b/>
          <w:color w:val="202124"/>
          <w:spacing w:val="3"/>
          <w:lang w:eastAsia="es-ES"/>
        </w:rPr>
        <w:br/>
      </w:r>
      <w:r w:rsidR="00247DAA" w:rsidRPr="00247DAA">
        <w:rPr>
          <w:b/>
          <w:bCs/>
          <w:lang w:val="es-CO"/>
        </w:rPr>
        <w:t>Resultados:</w:t>
      </w:r>
    </w:p>
    <w:p w14:paraId="44479BD3" w14:textId="77777777" w:rsidR="00247DAA" w:rsidRPr="00247DAA" w:rsidRDefault="00247DAA" w:rsidP="00247DAA">
      <w:pPr>
        <w:numPr>
          <w:ilvl w:val="0"/>
          <w:numId w:val="46"/>
        </w:numPr>
        <w:spacing w:line="405" w:lineRule="atLeast"/>
        <w:rPr>
          <w:lang w:val="es-CO"/>
        </w:rPr>
      </w:pPr>
      <w:r w:rsidRPr="00247DAA">
        <w:rPr>
          <w:b/>
          <w:bCs/>
          <w:lang w:val="es-CO"/>
        </w:rPr>
        <w:t>Sí:</w:t>
      </w:r>
      <w:r w:rsidRPr="00247DAA">
        <w:rPr>
          <w:lang w:val="es-CO"/>
        </w:rPr>
        <w:t xml:space="preserve"> 72.2%</w:t>
      </w:r>
    </w:p>
    <w:p w14:paraId="0A31B716" w14:textId="77777777" w:rsidR="00247DAA" w:rsidRPr="00247DAA" w:rsidRDefault="00247DAA" w:rsidP="00247DAA">
      <w:pPr>
        <w:numPr>
          <w:ilvl w:val="0"/>
          <w:numId w:val="46"/>
        </w:numPr>
        <w:spacing w:line="405" w:lineRule="atLeast"/>
        <w:rPr>
          <w:lang w:val="es-CO"/>
        </w:rPr>
      </w:pPr>
      <w:r w:rsidRPr="00247DAA">
        <w:rPr>
          <w:b/>
          <w:bCs/>
          <w:lang w:val="es-CO"/>
        </w:rPr>
        <w:t>No:</w:t>
      </w:r>
      <w:r w:rsidRPr="00247DAA">
        <w:rPr>
          <w:lang w:val="es-CO"/>
        </w:rPr>
        <w:t xml:space="preserve"> 27.8%</w:t>
      </w:r>
    </w:p>
    <w:p w14:paraId="30497AC5" w14:textId="77777777" w:rsidR="00247DAA" w:rsidRPr="00247DAA" w:rsidRDefault="00247DAA" w:rsidP="00247DAA">
      <w:pPr>
        <w:spacing w:line="405" w:lineRule="atLeast"/>
        <w:ind w:left="708"/>
        <w:rPr>
          <w:b/>
          <w:bCs/>
          <w:lang w:val="es-CO"/>
        </w:rPr>
      </w:pPr>
      <w:r w:rsidRPr="00247DAA">
        <w:rPr>
          <w:b/>
          <w:bCs/>
          <w:lang w:val="es-CO"/>
        </w:rPr>
        <w:t>Análisis e Interpretación:</w:t>
      </w:r>
    </w:p>
    <w:p w14:paraId="0DF79EC0" w14:textId="77777777" w:rsidR="00247DAA" w:rsidRPr="00247DAA" w:rsidRDefault="00247DAA" w:rsidP="00247DAA">
      <w:pPr>
        <w:spacing w:line="405" w:lineRule="atLeast"/>
        <w:ind w:left="708"/>
        <w:rPr>
          <w:lang w:val="es-CO"/>
        </w:rPr>
      </w:pPr>
      <w:r w:rsidRPr="00247DAA">
        <w:rPr>
          <w:lang w:val="es-CO"/>
        </w:rPr>
        <w:t>La mayoría de los encuestados (</w:t>
      </w:r>
      <w:r w:rsidRPr="00247DAA">
        <w:rPr>
          <w:b/>
          <w:bCs/>
          <w:lang w:val="es-CO"/>
        </w:rPr>
        <w:t>72.2%</w:t>
      </w:r>
      <w:r w:rsidRPr="00247DAA">
        <w:rPr>
          <w:lang w:val="es-CO"/>
        </w:rPr>
        <w:t xml:space="preserve">) están dispuestos a pagar un costo adicional por un parqueadero con </w:t>
      </w:r>
      <w:r w:rsidRPr="00247DAA">
        <w:rPr>
          <w:b/>
          <w:bCs/>
          <w:lang w:val="es-CO"/>
        </w:rPr>
        <w:t>reconocimiento de matrículas</w:t>
      </w:r>
      <w:r w:rsidRPr="00247DAA">
        <w:rPr>
          <w:lang w:val="es-CO"/>
        </w:rPr>
        <w:t xml:space="preserve"> si esto les garantiza </w:t>
      </w:r>
      <w:r w:rsidRPr="00247DAA">
        <w:rPr>
          <w:b/>
          <w:bCs/>
          <w:lang w:val="es-CO"/>
        </w:rPr>
        <w:t>mayor rapidez y seguridad</w:t>
      </w:r>
      <w:r w:rsidRPr="00247DAA">
        <w:rPr>
          <w:lang w:val="es-CO"/>
        </w:rPr>
        <w:t>. Esto refuerza la importancia de estos dos aspectos dentro del servicio.</w:t>
      </w:r>
    </w:p>
    <w:p w14:paraId="6F91F4A7" w14:textId="77777777" w:rsidR="00247DAA" w:rsidRPr="00247DAA" w:rsidRDefault="00247DAA" w:rsidP="00247DAA">
      <w:pPr>
        <w:spacing w:line="405" w:lineRule="atLeast"/>
        <w:ind w:left="708"/>
        <w:rPr>
          <w:lang w:val="es-CO"/>
        </w:rPr>
      </w:pPr>
      <w:r w:rsidRPr="00247DAA">
        <w:rPr>
          <w:lang w:val="es-CO"/>
        </w:rPr>
        <w:t xml:space="preserve">Sin embargo, </w:t>
      </w:r>
      <w:r w:rsidRPr="00247DAA">
        <w:rPr>
          <w:b/>
          <w:bCs/>
          <w:lang w:val="es-CO"/>
        </w:rPr>
        <w:t>un 27.8% no está dispuesto a pagar más</w:t>
      </w:r>
      <w:r w:rsidRPr="00247DAA">
        <w:rPr>
          <w:lang w:val="es-CO"/>
        </w:rPr>
        <w:t xml:space="preserve">, lo que sugiere que el precio sigue siendo un factor clave en la decisión de los usuarios. </w:t>
      </w:r>
      <w:r w:rsidRPr="00247DAA">
        <w:rPr>
          <w:b/>
          <w:bCs/>
          <w:lang w:val="es-CO"/>
        </w:rPr>
        <w:t>Para captar a este segmento, sería recomendable ofrecer opciones gratuitas o modelos de membresía con beneficios adicionales.</w:t>
      </w:r>
    </w:p>
    <w:p w14:paraId="4D63A0C1" w14:textId="77777777" w:rsidR="00247DAA" w:rsidRPr="00247DAA" w:rsidRDefault="00247DAA" w:rsidP="00247DAA">
      <w:pPr>
        <w:spacing w:line="405" w:lineRule="atLeast"/>
        <w:ind w:left="708"/>
        <w:rPr>
          <w:b/>
          <w:bCs/>
          <w:lang w:val="es-CO"/>
        </w:rPr>
      </w:pPr>
      <w:r w:rsidRPr="00247DAA">
        <w:rPr>
          <w:b/>
          <w:bCs/>
          <w:lang w:val="es-CO"/>
        </w:rPr>
        <w:t>Implicaciones para el Proyecto:</w:t>
      </w:r>
    </w:p>
    <w:p w14:paraId="021AF026" w14:textId="77777777" w:rsidR="00247DAA" w:rsidRPr="00247DAA" w:rsidRDefault="00247DAA" w:rsidP="00247DAA">
      <w:pPr>
        <w:numPr>
          <w:ilvl w:val="0"/>
          <w:numId w:val="47"/>
        </w:numPr>
        <w:spacing w:line="405" w:lineRule="atLeast"/>
        <w:rPr>
          <w:lang w:val="es-CO"/>
        </w:rPr>
      </w:pPr>
      <w:r w:rsidRPr="00247DAA">
        <w:rPr>
          <w:b/>
          <w:bCs/>
          <w:lang w:val="es-CO"/>
        </w:rPr>
        <w:t>Segmentación de tarifas:</w:t>
      </w:r>
      <w:r w:rsidRPr="00247DAA">
        <w:rPr>
          <w:lang w:val="es-CO"/>
        </w:rPr>
        <w:t xml:space="preserve"> Se podría implementar un modelo con </w:t>
      </w:r>
      <w:r w:rsidRPr="00247DAA">
        <w:rPr>
          <w:b/>
          <w:bCs/>
          <w:lang w:val="es-CO"/>
        </w:rPr>
        <w:t>diferentes planes de pago</w:t>
      </w:r>
      <w:r w:rsidRPr="00247DAA">
        <w:rPr>
          <w:lang w:val="es-CO"/>
        </w:rPr>
        <w:t xml:space="preserve"> según las necesidades del usuario, como tarifas estándar y premium.</w:t>
      </w:r>
    </w:p>
    <w:p w14:paraId="5E7B81B9" w14:textId="77777777" w:rsidR="00247DAA" w:rsidRPr="00247DAA" w:rsidRDefault="00247DAA" w:rsidP="00247DAA">
      <w:pPr>
        <w:numPr>
          <w:ilvl w:val="0"/>
          <w:numId w:val="47"/>
        </w:numPr>
        <w:spacing w:line="405" w:lineRule="atLeast"/>
        <w:rPr>
          <w:lang w:val="es-CO"/>
        </w:rPr>
      </w:pPr>
      <w:r w:rsidRPr="00247DAA">
        <w:rPr>
          <w:b/>
          <w:bCs/>
          <w:lang w:val="es-CO"/>
        </w:rPr>
        <w:t>Incentivos para el pago extra:</w:t>
      </w:r>
      <w:r w:rsidRPr="00247DAA">
        <w:rPr>
          <w:lang w:val="es-CO"/>
        </w:rPr>
        <w:t xml:space="preserve"> Beneficios adicionales como </w:t>
      </w:r>
      <w:r w:rsidRPr="00247DAA">
        <w:rPr>
          <w:b/>
          <w:bCs/>
          <w:lang w:val="es-CO"/>
        </w:rPr>
        <w:t>reservas de espacios, descuentos por uso frecuente o seguridad mejorada</w:t>
      </w:r>
      <w:r w:rsidRPr="00247DAA">
        <w:rPr>
          <w:lang w:val="es-CO"/>
        </w:rPr>
        <w:t xml:space="preserve"> podrían hacer más atractiva la opción de pago adicional.</w:t>
      </w:r>
    </w:p>
    <w:p w14:paraId="432C7E96" w14:textId="77777777" w:rsidR="00247DAA" w:rsidRPr="00247DAA" w:rsidRDefault="00247DAA" w:rsidP="00247DAA">
      <w:pPr>
        <w:numPr>
          <w:ilvl w:val="0"/>
          <w:numId w:val="47"/>
        </w:numPr>
        <w:spacing w:line="405" w:lineRule="atLeast"/>
        <w:rPr>
          <w:lang w:val="es-CO"/>
        </w:rPr>
      </w:pPr>
      <w:r w:rsidRPr="00247DAA">
        <w:rPr>
          <w:b/>
          <w:bCs/>
          <w:lang w:val="es-CO"/>
        </w:rPr>
        <w:t>Optimización del costo-beneficio:</w:t>
      </w:r>
      <w:r w:rsidRPr="00247DAA">
        <w:rPr>
          <w:lang w:val="es-CO"/>
        </w:rPr>
        <w:t xml:space="preserve"> Es importante que la relación entre </w:t>
      </w:r>
      <w:r w:rsidRPr="00247DAA">
        <w:rPr>
          <w:b/>
          <w:bCs/>
          <w:lang w:val="es-CO"/>
        </w:rPr>
        <w:t>el valor agregado y el precio sea percibida como justa</w:t>
      </w:r>
      <w:r w:rsidRPr="00247DAA">
        <w:rPr>
          <w:lang w:val="es-CO"/>
        </w:rPr>
        <w:t xml:space="preserve"> por los usuarios.</w:t>
      </w:r>
    </w:p>
    <w:p w14:paraId="5EF96994" w14:textId="67D4A1CD" w:rsidR="00247DAA" w:rsidRDefault="00247DAA" w:rsidP="00247DAA">
      <w:pPr>
        <w:spacing w:line="405" w:lineRule="atLeast"/>
        <w:ind w:left="708"/>
        <w:rPr>
          <w:rFonts w:cstheme="minorHAnsi"/>
        </w:rPr>
      </w:pPr>
      <w:r w:rsidRPr="00247DAA">
        <w:rPr>
          <w:rFonts w:cstheme="minorHAnsi"/>
          <w:noProof/>
        </w:rPr>
        <w:drawing>
          <wp:inline distT="0" distB="0" distL="0" distR="0" wp14:anchorId="6D58443A" wp14:editId="6E3E51CA">
            <wp:extent cx="4839375" cy="2114845"/>
            <wp:effectExtent l="0" t="0" r="0" b="0"/>
            <wp:docPr id="289158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8629" name=""/>
                    <pic:cNvPicPr/>
                  </pic:nvPicPr>
                  <pic:blipFill>
                    <a:blip r:embed="rId16"/>
                    <a:stretch>
                      <a:fillRect/>
                    </a:stretch>
                  </pic:blipFill>
                  <pic:spPr>
                    <a:xfrm>
                      <a:off x="0" y="0"/>
                      <a:ext cx="4839375" cy="2114845"/>
                    </a:xfrm>
                    <a:prstGeom prst="rect">
                      <a:avLst/>
                    </a:prstGeom>
                  </pic:spPr>
                </pic:pic>
              </a:graphicData>
            </a:graphic>
          </wp:inline>
        </w:drawing>
      </w:r>
    </w:p>
    <w:p w14:paraId="391CDB7E" w14:textId="77777777" w:rsidR="00247DAA" w:rsidRDefault="00247DAA" w:rsidP="00247DAA">
      <w:pPr>
        <w:spacing w:line="405" w:lineRule="atLeast"/>
        <w:ind w:left="708"/>
        <w:rPr>
          <w:rFonts w:cstheme="minorHAnsi"/>
        </w:rPr>
      </w:pPr>
    </w:p>
    <w:p w14:paraId="39453FB8" w14:textId="78614F13" w:rsidR="00B86A13" w:rsidRDefault="00B86A13" w:rsidP="00247DAA">
      <w:pPr>
        <w:spacing w:line="405" w:lineRule="atLeast"/>
        <w:ind w:left="708"/>
        <w:rPr>
          <w:rFonts w:cstheme="minorHAnsi"/>
          <w:b/>
          <w:bCs/>
        </w:rPr>
      </w:pPr>
      <w:r w:rsidRPr="00B86A13">
        <w:rPr>
          <w:rFonts w:cstheme="minorHAnsi"/>
        </w:rPr>
        <w:t>1</w:t>
      </w:r>
      <w:r w:rsidR="00333F65">
        <w:rPr>
          <w:rFonts w:cstheme="minorHAnsi"/>
        </w:rPr>
        <w:t>0</w:t>
      </w:r>
      <w:r w:rsidRPr="00B86A13">
        <w:rPr>
          <w:rFonts w:cstheme="minorHAnsi"/>
        </w:rPr>
        <w:t>.</w:t>
      </w:r>
      <w:r w:rsidRPr="00B86A13">
        <w:rPr>
          <w:rStyle w:val="Textoennegrita"/>
          <w:rFonts w:cstheme="minorHAnsi"/>
        </w:rPr>
        <w:t xml:space="preserve"> </w:t>
      </w:r>
      <w:r w:rsidR="00247DAA" w:rsidRPr="00247DAA">
        <w:rPr>
          <w:rFonts w:cstheme="minorHAnsi"/>
          <w:b/>
          <w:bCs/>
        </w:rPr>
        <w:t>¿Le preocuparía la privacidad de sus datos en un sistema de este tipo?</w:t>
      </w:r>
    </w:p>
    <w:p w14:paraId="36462996" w14:textId="77777777" w:rsidR="00333F65" w:rsidRPr="00333F65" w:rsidRDefault="00333F65" w:rsidP="00333F65">
      <w:pPr>
        <w:spacing w:line="405" w:lineRule="atLeast"/>
        <w:ind w:left="708"/>
        <w:rPr>
          <w:rFonts w:cstheme="minorHAnsi"/>
          <w:lang w:val="es-CO"/>
        </w:rPr>
      </w:pPr>
      <w:r w:rsidRPr="00333F65">
        <w:rPr>
          <w:rFonts w:cstheme="minorHAnsi"/>
          <w:lang w:val="es-CO"/>
        </w:rPr>
        <w:t>Resultados:</w:t>
      </w:r>
    </w:p>
    <w:p w14:paraId="3CB62E04" w14:textId="77777777" w:rsidR="00333F65" w:rsidRPr="00333F65" w:rsidRDefault="00333F65" w:rsidP="00333F65">
      <w:pPr>
        <w:numPr>
          <w:ilvl w:val="0"/>
          <w:numId w:val="48"/>
        </w:numPr>
        <w:spacing w:line="405" w:lineRule="atLeast"/>
        <w:rPr>
          <w:rFonts w:cstheme="minorHAnsi"/>
          <w:lang w:val="es-CO"/>
        </w:rPr>
      </w:pPr>
      <w:r w:rsidRPr="00333F65">
        <w:rPr>
          <w:rFonts w:cstheme="minorHAnsi"/>
          <w:lang w:val="es-CO"/>
        </w:rPr>
        <w:t>Sí: 83.3%</w:t>
      </w:r>
    </w:p>
    <w:p w14:paraId="34103714" w14:textId="77777777" w:rsidR="00333F65" w:rsidRPr="00333F65" w:rsidRDefault="00333F65" w:rsidP="00333F65">
      <w:pPr>
        <w:numPr>
          <w:ilvl w:val="0"/>
          <w:numId w:val="48"/>
        </w:numPr>
        <w:spacing w:line="405" w:lineRule="atLeast"/>
        <w:rPr>
          <w:rFonts w:cstheme="minorHAnsi"/>
          <w:lang w:val="es-CO"/>
        </w:rPr>
      </w:pPr>
      <w:r w:rsidRPr="00333F65">
        <w:rPr>
          <w:rFonts w:cstheme="minorHAnsi"/>
          <w:lang w:val="es-CO"/>
        </w:rPr>
        <w:t>No: 16.7%</w:t>
      </w:r>
    </w:p>
    <w:p w14:paraId="6D1DDC1F" w14:textId="77777777" w:rsidR="00333F65" w:rsidRPr="00333F65" w:rsidRDefault="00333F65" w:rsidP="00333F65">
      <w:pPr>
        <w:spacing w:line="405" w:lineRule="atLeast"/>
        <w:ind w:left="708"/>
        <w:rPr>
          <w:rFonts w:cstheme="minorHAnsi"/>
          <w:lang w:val="es-CO"/>
        </w:rPr>
      </w:pPr>
      <w:r w:rsidRPr="00333F65">
        <w:rPr>
          <w:rFonts w:cstheme="minorHAnsi"/>
          <w:lang w:val="es-CO"/>
        </w:rPr>
        <w:t>Análisis e Interpretación:</w:t>
      </w:r>
    </w:p>
    <w:p w14:paraId="2D9273A5" w14:textId="77777777" w:rsidR="00333F65" w:rsidRPr="00333F65" w:rsidRDefault="00333F65" w:rsidP="00333F65">
      <w:pPr>
        <w:spacing w:line="405" w:lineRule="atLeast"/>
        <w:ind w:left="708"/>
        <w:rPr>
          <w:rFonts w:cstheme="minorHAnsi"/>
          <w:lang w:val="es-CO"/>
        </w:rPr>
      </w:pPr>
      <w:r w:rsidRPr="00333F65">
        <w:rPr>
          <w:rFonts w:cstheme="minorHAnsi"/>
          <w:lang w:val="es-CO"/>
        </w:rPr>
        <w:t>La gran mayoría de los encuestados (83.3%) expresaron preocupación por la privacidad de sus datos en un sistema de reconocimiento de matrículas. Esto indica que, aunque la tecnología ofrece beneficios en rapidez y seguridad, existe un alto nivel de desconfianza respecto al manejo de la información personal.</w:t>
      </w:r>
    </w:p>
    <w:p w14:paraId="666B4772" w14:textId="77777777" w:rsidR="00333F65" w:rsidRPr="00333F65" w:rsidRDefault="00333F65" w:rsidP="00333F65">
      <w:pPr>
        <w:spacing w:line="405" w:lineRule="atLeast"/>
        <w:ind w:left="708"/>
        <w:rPr>
          <w:rFonts w:cstheme="minorHAnsi"/>
          <w:lang w:val="es-CO"/>
        </w:rPr>
      </w:pPr>
      <w:r w:rsidRPr="00333F65">
        <w:rPr>
          <w:rFonts w:cstheme="minorHAnsi"/>
          <w:lang w:val="es-CO"/>
        </w:rPr>
        <w:t>Por otro lado, un 16.7% de los encuestados no perciben riesgos en este aspecto, lo que sugiere que hay un grupo de usuarios con mayor confianza en el manejo de datos o menos sensibilidad respecto a la privacidad.</w:t>
      </w:r>
    </w:p>
    <w:p w14:paraId="3CA0DDB2" w14:textId="77777777" w:rsidR="00333F65" w:rsidRPr="00333F65" w:rsidRDefault="00333F65" w:rsidP="00333F65">
      <w:pPr>
        <w:spacing w:line="405" w:lineRule="atLeast"/>
        <w:ind w:left="708"/>
        <w:rPr>
          <w:rFonts w:cstheme="minorHAnsi"/>
          <w:lang w:val="es-CO"/>
        </w:rPr>
      </w:pPr>
      <w:r w:rsidRPr="00333F65">
        <w:rPr>
          <w:rFonts w:cstheme="minorHAnsi"/>
          <w:lang w:val="es-CO"/>
        </w:rPr>
        <w:t>Implicaciones para el Proyecto:</w:t>
      </w:r>
    </w:p>
    <w:p w14:paraId="0265C41E" w14:textId="77777777" w:rsidR="00333F65" w:rsidRPr="00333F65" w:rsidRDefault="00333F65" w:rsidP="00333F65">
      <w:pPr>
        <w:numPr>
          <w:ilvl w:val="0"/>
          <w:numId w:val="49"/>
        </w:numPr>
        <w:spacing w:line="405" w:lineRule="atLeast"/>
        <w:rPr>
          <w:rFonts w:cstheme="minorHAnsi"/>
          <w:lang w:val="es-CO"/>
        </w:rPr>
      </w:pPr>
      <w:r w:rsidRPr="00333F65">
        <w:rPr>
          <w:rFonts w:cstheme="minorHAnsi"/>
          <w:lang w:val="es-CO"/>
        </w:rPr>
        <w:t>Política de privacidad clara: Se debe garantizar transparencia en el uso de los datos, explicando cómo se almacenan y protegen.</w:t>
      </w:r>
    </w:p>
    <w:p w14:paraId="15216D32" w14:textId="77777777" w:rsidR="00333F65" w:rsidRPr="00333F65" w:rsidRDefault="00333F65" w:rsidP="00333F65">
      <w:pPr>
        <w:numPr>
          <w:ilvl w:val="0"/>
          <w:numId w:val="49"/>
        </w:numPr>
        <w:spacing w:line="405" w:lineRule="atLeast"/>
        <w:rPr>
          <w:rFonts w:cstheme="minorHAnsi"/>
          <w:lang w:val="es-CO"/>
        </w:rPr>
      </w:pPr>
      <w:r w:rsidRPr="00333F65">
        <w:rPr>
          <w:rFonts w:cstheme="minorHAnsi"/>
          <w:lang w:val="es-CO"/>
        </w:rPr>
        <w:t>Protección de datos: Implementar medidas de ciberseguridad robustas y cumplir con regulaciones de protección de datos.</w:t>
      </w:r>
    </w:p>
    <w:p w14:paraId="3E66D6C8" w14:textId="77777777" w:rsidR="00333F65" w:rsidRPr="00333F65" w:rsidRDefault="00333F65" w:rsidP="00333F65">
      <w:pPr>
        <w:numPr>
          <w:ilvl w:val="0"/>
          <w:numId w:val="49"/>
        </w:numPr>
        <w:spacing w:line="405" w:lineRule="atLeast"/>
        <w:rPr>
          <w:rFonts w:cstheme="minorHAnsi"/>
          <w:lang w:val="es-CO"/>
        </w:rPr>
      </w:pPr>
      <w:r w:rsidRPr="00333F65">
        <w:rPr>
          <w:rFonts w:cstheme="minorHAnsi"/>
          <w:lang w:val="es-CO"/>
        </w:rPr>
        <w:t>Opciones de control: Ofrecer a los usuarios opciones para gestionar sus datos, como la eliminación o restricción de acceso a su información.</w:t>
      </w:r>
    </w:p>
    <w:p w14:paraId="0A4A894E" w14:textId="77777777" w:rsidR="00333F65" w:rsidRDefault="00333F65" w:rsidP="00333F65">
      <w:pPr>
        <w:numPr>
          <w:ilvl w:val="0"/>
          <w:numId w:val="49"/>
        </w:numPr>
        <w:spacing w:line="405" w:lineRule="atLeast"/>
        <w:rPr>
          <w:rFonts w:cstheme="minorHAnsi"/>
          <w:lang w:val="es-CO"/>
        </w:rPr>
      </w:pPr>
      <w:r w:rsidRPr="00333F65">
        <w:rPr>
          <w:rFonts w:cstheme="minorHAnsi"/>
          <w:lang w:val="es-CO"/>
        </w:rPr>
        <w:t>Educación al usuario: Sensibilizar sobre los protocolos de seguridad y desmentir posibles temores relacionados con el sistema.</w:t>
      </w:r>
    </w:p>
    <w:p w14:paraId="20C413BD" w14:textId="4F140741" w:rsidR="00333F65" w:rsidRDefault="00333F65" w:rsidP="00333F65">
      <w:pPr>
        <w:spacing w:line="405" w:lineRule="atLeast"/>
        <w:ind w:left="720"/>
        <w:rPr>
          <w:rFonts w:cstheme="minorHAnsi"/>
          <w:lang w:val="es-CO"/>
        </w:rPr>
      </w:pPr>
      <w:r w:rsidRPr="00333F65">
        <w:rPr>
          <w:rFonts w:cstheme="minorHAnsi"/>
          <w:noProof/>
          <w:lang w:val="es-CO"/>
        </w:rPr>
        <w:drawing>
          <wp:inline distT="0" distB="0" distL="0" distR="0" wp14:anchorId="4E673542" wp14:editId="68730D59">
            <wp:extent cx="5172797" cy="2715004"/>
            <wp:effectExtent l="0" t="0" r="8890" b="9525"/>
            <wp:docPr id="98207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76517" name=""/>
                    <pic:cNvPicPr/>
                  </pic:nvPicPr>
                  <pic:blipFill>
                    <a:blip r:embed="rId17"/>
                    <a:stretch>
                      <a:fillRect/>
                    </a:stretch>
                  </pic:blipFill>
                  <pic:spPr>
                    <a:xfrm>
                      <a:off x="0" y="0"/>
                      <a:ext cx="5172797" cy="2715004"/>
                    </a:xfrm>
                    <a:prstGeom prst="rect">
                      <a:avLst/>
                    </a:prstGeom>
                  </pic:spPr>
                </pic:pic>
              </a:graphicData>
            </a:graphic>
          </wp:inline>
        </w:drawing>
      </w:r>
    </w:p>
    <w:p w14:paraId="5AC854FB" w14:textId="3D1F03E5" w:rsidR="00333F65" w:rsidRDefault="00333F65" w:rsidP="00333F65">
      <w:pPr>
        <w:spacing w:line="405" w:lineRule="atLeast"/>
        <w:ind w:left="720"/>
        <w:rPr>
          <w:rFonts w:cstheme="minorHAnsi"/>
        </w:rPr>
      </w:pPr>
      <w:r>
        <w:rPr>
          <w:rFonts w:cstheme="minorHAnsi"/>
          <w:lang w:val="es-CO"/>
        </w:rPr>
        <w:t>11.</w:t>
      </w:r>
      <w:r w:rsidRPr="00333F65">
        <w:rPr>
          <w:rFonts w:ascii="Roboto" w:hAnsi="Roboto"/>
          <w:color w:val="202124"/>
          <w:spacing w:val="3"/>
          <w:shd w:val="clear" w:color="auto" w:fill="FFFFFF"/>
        </w:rPr>
        <w:t xml:space="preserve"> </w:t>
      </w:r>
      <w:r w:rsidRPr="00333F65">
        <w:rPr>
          <w:rFonts w:cstheme="minorHAnsi"/>
        </w:rPr>
        <w:t>¿Qué tan seguro considera el almacenamiento y manejo de los datos capturados por este tipo de sistemas?</w:t>
      </w:r>
    </w:p>
    <w:p w14:paraId="388E2C75" w14:textId="77777777" w:rsidR="00333F65" w:rsidRPr="00333F65" w:rsidRDefault="00333F65" w:rsidP="00333F65">
      <w:pPr>
        <w:spacing w:line="405" w:lineRule="atLeast"/>
        <w:ind w:left="720"/>
        <w:rPr>
          <w:rFonts w:cstheme="minorHAnsi"/>
          <w:lang w:val="es-CO"/>
        </w:rPr>
      </w:pPr>
      <w:r w:rsidRPr="00333F65">
        <w:rPr>
          <w:rFonts w:cstheme="minorHAnsi"/>
          <w:b/>
          <w:bCs/>
          <w:lang w:val="es-CO"/>
        </w:rPr>
        <w:t>Resultados:</w:t>
      </w:r>
    </w:p>
    <w:p w14:paraId="414C5FFE" w14:textId="77777777" w:rsidR="00333F65" w:rsidRPr="00333F65" w:rsidRDefault="00333F65" w:rsidP="00333F65">
      <w:pPr>
        <w:numPr>
          <w:ilvl w:val="0"/>
          <w:numId w:val="50"/>
        </w:numPr>
        <w:tabs>
          <w:tab w:val="num" w:pos="720"/>
        </w:tabs>
        <w:spacing w:line="405" w:lineRule="atLeast"/>
        <w:rPr>
          <w:rFonts w:cstheme="minorHAnsi"/>
          <w:lang w:val="es-CO"/>
        </w:rPr>
      </w:pPr>
      <w:r w:rsidRPr="00333F65">
        <w:rPr>
          <w:rFonts w:cstheme="minorHAnsi"/>
          <w:lang w:val="es-CO"/>
        </w:rPr>
        <w:t>Moderadamente seguro: 66.7%</w:t>
      </w:r>
    </w:p>
    <w:p w14:paraId="2A0B64CC" w14:textId="77777777" w:rsidR="00333F65" w:rsidRPr="00333F65" w:rsidRDefault="00333F65" w:rsidP="00333F65">
      <w:pPr>
        <w:numPr>
          <w:ilvl w:val="0"/>
          <w:numId w:val="50"/>
        </w:numPr>
        <w:tabs>
          <w:tab w:val="num" w:pos="720"/>
        </w:tabs>
        <w:spacing w:line="405" w:lineRule="atLeast"/>
        <w:rPr>
          <w:rFonts w:cstheme="minorHAnsi"/>
          <w:lang w:val="es-CO"/>
        </w:rPr>
      </w:pPr>
      <w:r w:rsidRPr="00333F65">
        <w:rPr>
          <w:rFonts w:cstheme="minorHAnsi"/>
          <w:lang w:val="es-CO"/>
        </w:rPr>
        <w:t>Muy seguro: 22.2%</w:t>
      </w:r>
    </w:p>
    <w:p w14:paraId="1226B191" w14:textId="77777777" w:rsidR="00333F65" w:rsidRPr="00333F65" w:rsidRDefault="00333F65" w:rsidP="00333F65">
      <w:pPr>
        <w:numPr>
          <w:ilvl w:val="0"/>
          <w:numId w:val="50"/>
        </w:numPr>
        <w:tabs>
          <w:tab w:val="num" w:pos="720"/>
        </w:tabs>
        <w:spacing w:line="405" w:lineRule="atLeast"/>
        <w:rPr>
          <w:rFonts w:cstheme="minorHAnsi"/>
          <w:lang w:val="es-CO"/>
        </w:rPr>
      </w:pPr>
      <w:r w:rsidRPr="00333F65">
        <w:rPr>
          <w:rFonts w:cstheme="minorHAnsi"/>
          <w:lang w:val="es-CO"/>
        </w:rPr>
        <w:t>Poco seguro: 11.1%</w:t>
      </w:r>
    </w:p>
    <w:p w14:paraId="7176B7C7" w14:textId="77777777" w:rsidR="00333F65" w:rsidRDefault="00333F65" w:rsidP="00333F65">
      <w:pPr>
        <w:spacing w:line="405" w:lineRule="atLeast"/>
        <w:ind w:left="720"/>
        <w:rPr>
          <w:rFonts w:cstheme="minorHAnsi"/>
          <w:lang w:val="es-CO"/>
        </w:rPr>
      </w:pPr>
      <w:r w:rsidRPr="00333F65">
        <w:rPr>
          <w:rFonts w:cstheme="minorHAnsi"/>
          <w:b/>
          <w:bCs/>
          <w:lang w:val="es-CO"/>
        </w:rPr>
        <w:t>Análisis:</w:t>
      </w:r>
      <w:r w:rsidRPr="00333F65">
        <w:rPr>
          <w:rFonts w:cstheme="minorHAnsi"/>
          <w:lang w:val="es-CO"/>
        </w:rPr>
        <w:t xml:space="preserve"> Aunque la mayoría considera que el almacenamiento de datos es moderadamente seguro o muy seguro, sigue existiendo una porción de usuarios que lo perciben como poco seguro. Es clave reforzar la confianza en la protección de datos para garantizar la aceptación del sistema.</w:t>
      </w:r>
    </w:p>
    <w:p w14:paraId="2DABA601" w14:textId="77777777" w:rsidR="00333F65" w:rsidRDefault="00333F65" w:rsidP="00333F65">
      <w:pPr>
        <w:spacing w:line="405" w:lineRule="atLeast"/>
        <w:ind w:left="720"/>
        <w:rPr>
          <w:rFonts w:cstheme="minorHAnsi"/>
          <w:lang w:val="es-CO"/>
        </w:rPr>
      </w:pPr>
    </w:p>
    <w:p w14:paraId="4C129335" w14:textId="0A35014B" w:rsidR="00333F65" w:rsidRDefault="00333F65" w:rsidP="00333F65">
      <w:pPr>
        <w:spacing w:line="405" w:lineRule="atLeast"/>
        <w:ind w:left="720"/>
        <w:rPr>
          <w:rFonts w:cstheme="minorHAnsi"/>
          <w:lang w:val="es-CO"/>
        </w:rPr>
      </w:pPr>
      <w:r w:rsidRPr="00333F65">
        <w:rPr>
          <w:rFonts w:cstheme="minorHAnsi"/>
          <w:noProof/>
          <w:lang w:val="es-CO"/>
        </w:rPr>
        <w:drawing>
          <wp:inline distT="0" distB="0" distL="0" distR="0" wp14:anchorId="2E7F4901" wp14:editId="64206C06">
            <wp:extent cx="5201376" cy="2010056"/>
            <wp:effectExtent l="0" t="0" r="0" b="9525"/>
            <wp:docPr id="1661143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43874" name=""/>
                    <pic:cNvPicPr/>
                  </pic:nvPicPr>
                  <pic:blipFill>
                    <a:blip r:embed="rId18"/>
                    <a:stretch>
                      <a:fillRect/>
                    </a:stretch>
                  </pic:blipFill>
                  <pic:spPr>
                    <a:xfrm>
                      <a:off x="0" y="0"/>
                      <a:ext cx="5201376" cy="2010056"/>
                    </a:xfrm>
                    <a:prstGeom prst="rect">
                      <a:avLst/>
                    </a:prstGeom>
                  </pic:spPr>
                </pic:pic>
              </a:graphicData>
            </a:graphic>
          </wp:inline>
        </w:drawing>
      </w:r>
    </w:p>
    <w:p w14:paraId="62D2917C" w14:textId="77777777" w:rsidR="00333F65" w:rsidRPr="00333F65" w:rsidRDefault="00333F65" w:rsidP="00333F65">
      <w:pPr>
        <w:spacing w:line="405" w:lineRule="atLeast"/>
        <w:ind w:left="720"/>
        <w:rPr>
          <w:rFonts w:cstheme="minorHAnsi"/>
          <w:b/>
          <w:bCs/>
          <w:lang w:val="es-CO"/>
        </w:rPr>
      </w:pPr>
      <w:r w:rsidRPr="00333F65">
        <w:rPr>
          <w:rFonts w:cstheme="minorHAnsi"/>
          <w:b/>
          <w:bCs/>
          <w:lang w:val="es-CO"/>
        </w:rPr>
        <w:t>Conclusión</w:t>
      </w:r>
    </w:p>
    <w:p w14:paraId="43243CEE" w14:textId="77777777" w:rsidR="00333F65" w:rsidRPr="00333F65" w:rsidRDefault="00333F65" w:rsidP="00333F65">
      <w:pPr>
        <w:spacing w:line="405" w:lineRule="atLeast"/>
        <w:ind w:left="720"/>
        <w:rPr>
          <w:rFonts w:cstheme="minorHAnsi"/>
          <w:lang w:val="es-CO"/>
        </w:rPr>
      </w:pPr>
      <w:r w:rsidRPr="00333F65">
        <w:rPr>
          <w:rFonts w:cstheme="minorHAnsi"/>
          <w:lang w:val="es-CO"/>
        </w:rPr>
        <w:t>Los resultados de la encuesta reflejan un alto interés por la implementación de un sistema de reconocimiento de matrículas en los parqueaderos. La mayoría de los usuarios utilizan estos espacios ocasionalmente y han enfrentado problemas principalmente relacionados con la pérdida del ticket, tiempos de espera y falta de seguridad. Asimismo, la comodidad de los parqueaderos actuales se califica mayormente como "regular", lo que sugiere oportunidades de mejora.</w:t>
      </w:r>
    </w:p>
    <w:p w14:paraId="60424C1A" w14:textId="77777777" w:rsidR="00333F65" w:rsidRPr="00333F65" w:rsidRDefault="00333F65" w:rsidP="00333F65">
      <w:pPr>
        <w:spacing w:line="405" w:lineRule="atLeast"/>
        <w:ind w:left="720"/>
        <w:rPr>
          <w:rFonts w:cstheme="minorHAnsi"/>
          <w:lang w:val="es-CO"/>
        </w:rPr>
      </w:pPr>
      <w:r w:rsidRPr="00333F65">
        <w:rPr>
          <w:rFonts w:cstheme="minorHAnsi"/>
          <w:lang w:val="es-CO"/>
        </w:rPr>
        <w:t>Existe una percepción general de utilidad respecto al uso de sistemas de reconocimiento de matrículas, con el 100% de los encuestados expresando su interés en que más parqueaderos adopten esta tecnología. Entre los beneficios más valorados destacan la rapidez en el ingreso y salida, la seguridad del vehículo y la facilidad de pago.</w:t>
      </w:r>
    </w:p>
    <w:p w14:paraId="6A6E72E2" w14:textId="77777777" w:rsidR="00333F65" w:rsidRPr="00333F65" w:rsidRDefault="00333F65" w:rsidP="00333F65">
      <w:pPr>
        <w:spacing w:line="405" w:lineRule="atLeast"/>
        <w:ind w:left="720"/>
        <w:rPr>
          <w:rFonts w:cstheme="minorHAnsi"/>
          <w:lang w:val="es-CO"/>
        </w:rPr>
      </w:pPr>
      <w:r w:rsidRPr="00333F65">
        <w:rPr>
          <w:rFonts w:cstheme="minorHAnsi"/>
          <w:lang w:val="es-CO"/>
        </w:rPr>
        <w:t>A pesar del entusiasmo, hay preocupaciones sobre la privacidad de los datos, ya que el 83.3% de los participantes manifestaron inquietudes en este aspecto. Además, aunque la mayoría considera que el manejo de datos es “moderadamente seguro”, aún existen dudas que podrían abordarse con medidas de transparencia y seguridad.</w:t>
      </w:r>
    </w:p>
    <w:p w14:paraId="2A3A4875" w14:textId="77777777" w:rsidR="00333F65" w:rsidRPr="00333F65" w:rsidRDefault="00333F65" w:rsidP="00333F65">
      <w:pPr>
        <w:spacing w:line="405" w:lineRule="atLeast"/>
        <w:ind w:left="720"/>
        <w:rPr>
          <w:rFonts w:cstheme="minorHAnsi"/>
          <w:lang w:val="es-CO"/>
        </w:rPr>
      </w:pPr>
      <w:r w:rsidRPr="00333F65">
        <w:rPr>
          <w:rFonts w:cstheme="minorHAnsi"/>
          <w:lang w:val="es-CO"/>
        </w:rPr>
        <w:t>En conclusión, la implementación de un sistema de reconocimiento de matrículas tiene un gran potencial para mejorar la experiencia del usuario en los parqueaderos. Sin embargo, será clave abordar las preocupaciones sobre la privacidad y fortalecer la confianza en el almacenamiento y manejo de datos para garantizar una adopción exitosa.</w:t>
      </w:r>
    </w:p>
    <w:p w14:paraId="25BC0731" w14:textId="77777777" w:rsidR="00333F65" w:rsidRPr="00333F65" w:rsidRDefault="00333F65" w:rsidP="00333F65">
      <w:pPr>
        <w:spacing w:line="405" w:lineRule="atLeast"/>
        <w:ind w:left="720"/>
        <w:rPr>
          <w:rFonts w:cstheme="minorHAnsi"/>
          <w:lang w:val="es-CO"/>
        </w:rPr>
      </w:pPr>
    </w:p>
    <w:p w14:paraId="5C7E594E" w14:textId="77777777" w:rsidR="00333F65" w:rsidRPr="00333F65" w:rsidRDefault="00333F65" w:rsidP="00333F65">
      <w:pPr>
        <w:spacing w:line="405" w:lineRule="atLeast"/>
        <w:ind w:left="720"/>
        <w:rPr>
          <w:rFonts w:cstheme="minorHAnsi"/>
          <w:lang w:val="es-CO"/>
        </w:rPr>
      </w:pPr>
    </w:p>
    <w:p w14:paraId="201BA345" w14:textId="04E80F63" w:rsidR="00E71F23" w:rsidRDefault="00E71F23" w:rsidP="00E71F23">
      <w:pPr>
        <w:jc w:val="center"/>
        <w:rPr>
          <w:b/>
        </w:rPr>
      </w:pPr>
      <w:r w:rsidRPr="00E16720">
        <w:rPr>
          <w:b/>
        </w:rPr>
        <w:t>ANALISIS E INTERPRETACION DE RESULTADOS</w:t>
      </w:r>
      <w:r>
        <w:rPr>
          <w:b/>
        </w:rPr>
        <w:t xml:space="preserve"> ENCUESTA PARA TRABAJADORES</w:t>
      </w:r>
    </w:p>
    <w:p w14:paraId="5F535206" w14:textId="77777777" w:rsidR="00E71F23" w:rsidRPr="00714209" w:rsidRDefault="00E71F23" w:rsidP="00E71F23">
      <w:pPr>
        <w:rPr>
          <w:bCs/>
        </w:rPr>
      </w:pPr>
    </w:p>
    <w:p w14:paraId="1A7EA6B8" w14:textId="77777777" w:rsidR="00E71F23" w:rsidRPr="00714209" w:rsidRDefault="00E71F23" w:rsidP="00E71F23">
      <w:pPr>
        <w:rPr>
          <w:bCs/>
          <w:lang w:val="es-CO"/>
        </w:rPr>
      </w:pPr>
      <w:r w:rsidRPr="00714209">
        <w:rPr>
          <w:bCs/>
          <w:lang w:val="es-CO"/>
        </w:rPr>
        <w:t>Introducción</w:t>
      </w:r>
    </w:p>
    <w:p w14:paraId="07CEA1F6" w14:textId="77777777" w:rsidR="00E71F23" w:rsidRPr="00265703" w:rsidRDefault="00E71F23" w:rsidP="00E71F23">
      <w:pPr>
        <w:rPr>
          <w:bCs/>
          <w:lang w:val="es-CO"/>
        </w:rPr>
      </w:pPr>
      <w:r w:rsidRPr="00265703">
        <w:rPr>
          <w:bCs/>
          <w:lang w:val="es-CO"/>
        </w:rPr>
        <w:t>Este informe presenta los resultados de la encuesta realizada a trabajadores y administradores de parqueaderos, con el propósito de comprender los procesos actuales de gestión vehicular, los desafíos operativos y la percepción sobre la implementación de un sistema de reconocimiento de matrículas.</w:t>
      </w:r>
    </w:p>
    <w:p w14:paraId="1D2807ED" w14:textId="77777777" w:rsidR="00E71F23" w:rsidRPr="00265703" w:rsidRDefault="00E71F23" w:rsidP="00E71F23">
      <w:pPr>
        <w:rPr>
          <w:bCs/>
          <w:lang w:val="es-CO"/>
        </w:rPr>
      </w:pPr>
      <w:r w:rsidRPr="00265703">
        <w:rPr>
          <w:bCs/>
          <w:lang w:val="es-CO"/>
        </w:rPr>
        <w:t>La encuesta contó con la participación de dos empleados, quienes desempeñan roles clave en la operación del parqueadero. Aunque la muestra es reducida, sus respuestas permiten identificar tendencias en la gestión de parqueaderos mixtos y evaluar la necesidad de mejoras tecnológicas.</w:t>
      </w:r>
    </w:p>
    <w:p w14:paraId="23C4D35C" w14:textId="77777777" w:rsidR="00E71F23" w:rsidRPr="00E71F23" w:rsidRDefault="00E71F23" w:rsidP="00E71F23">
      <w:pPr>
        <w:pStyle w:val="Prrafodelista"/>
        <w:numPr>
          <w:ilvl w:val="0"/>
          <w:numId w:val="56"/>
        </w:numPr>
        <w:spacing w:line="405" w:lineRule="atLeast"/>
        <w:rPr>
          <w:lang w:val="es-CO"/>
        </w:rPr>
      </w:pPr>
      <w:r w:rsidRPr="00E71F23">
        <w:rPr>
          <w:lang w:val="es-CO"/>
        </w:rPr>
        <w:t>¿Cuál es su rol en el parqueadero?</w:t>
      </w:r>
    </w:p>
    <w:p w14:paraId="32ED0DAC" w14:textId="77777777" w:rsidR="00E71F23" w:rsidRDefault="00E71F23" w:rsidP="00E71F23">
      <w:pPr>
        <w:numPr>
          <w:ilvl w:val="0"/>
          <w:numId w:val="51"/>
        </w:numPr>
        <w:spacing w:line="405" w:lineRule="atLeast"/>
        <w:rPr>
          <w:lang w:val="es-CO"/>
        </w:rPr>
      </w:pPr>
      <w:r w:rsidRPr="00265703">
        <w:rPr>
          <w:lang w:val="es-CO"/>
        </w:rPr>
        <w:t xml:space="preserve">Resultados: </w:t>
      </w:r>
    </w:p>
    <w:p w14:paraId="3F3D0E93" w14:textId="77777777" w:rsidR="00E71F23" w:rsidRDefault="00E71F23" w:rsidP="00E71F23">
      <w:pPr>
        <w:numPr>
          <w:ilvl w:val="0"/>
          <w:numId w:val="51"/>
        </w:numPr>
        <w:spacing w:line="405" w:lineRule="atLeast"/>
        <w:rPr>
          <w:lang w:val="es-CO"/>
        </w:rPr>
      </w:pPr>
      <w:r w:rsidRPr="00265703">
        <w:rPr>
          <w:lang w:val="es-CO"/>
        </w:rPr>
        <w:t>50% Operario</w:t>
      </w:r>
    </w:p>
    <w:p w14:paraId="50ED361B" w14:textId="613B6921" w:rsidR="00E71F23" w:rsidRPr="00265703" w:rsidRDefault="00E71F23" w:rsidP="00E71F23">
      <w:pPr>
        <w:numPr>
          <w:ilvl w:val="0"/>
          <w:numId w:val="51"/>
        </w:numPr>
        <w:spacing w:line="405" w:lineRule="atLeast"/>
        <w:rPr>
          <w:lang w:val="es-CO"/>
        </w:rPr>
      </w:pPr>
      <w:r w:rsidRPr="00265703">
        <w:rPr>
          <w:lang w:val="es-CO"/>
        </w:rPr>
        <w:t xml:space="preserve"> 50% Cajero.</w:t>
      </w:r>
    </w:p>
    <w:p w14:paraId="374180CD" w14:textId="77777777" w:rsidR="00E71F23" w:rsidRPr="00265703" w:rsidRDefault="00E71F23" w:rsidP="00E71F23">
      <w:pPr>
        <w:numPr>
          <w:ilvl w:val="0"/>
          <w:numId w:val="51"/>
        </w:numPr>
        <w:spacing w:line="405" w:lineRule="atLeast"/>
        <w:rPr>
          <w:lang w:val="es-CO"/>
        </w:rPr>
      </w:pPr>
      <w:r w:rsidRPr="00265703">
        <w:rPr>
          <w:lang w:val="es-CO"/>
        </w:rPr>
        <w:t>Análisis: Ambos encuestados desempeñan funciones esenciales dentro del parqueadero: el operario se encarga del control de acceso y circulación de vehículos, mientras que el cajero gestiona los pagos y registros. Esto garantiza una visión integral de las operaciones del parqueadero.</w:t>
      </w:r>
    </w:p>
    <w:p w14:paraId="66F70DE4" w14:textId="77777777" w:rsidR="00E71F23" w:rsidRPr="00E71F23" w:rsidRDefault="00E71F23" w:rsidP="00E71F23">
      <w:pPr>
        <w:pStyle w:val="Prrafodelista"/>
        <w:numPr>
          <w:ilvl w:val="0"/>
          <w:numId w:val="56"/>
        </w:numPr>
        <w:spacing w:line="405" w:lineRule="atLeast"/>
        <w:rPr>
          <w:lang w:val="es-CO"/>
        </w:rPr>
      </w:pPr>
      <w:r w:rsidRPr="00E71F23">
        <w:rPr>
          <w:lang w:val="es-CO"/>
        </w:rPr>
        <w:t>¿Cuánto tiempo ha trabajado en este parqueadero?</w:t>
      </w:r>
    </w:p>
    <w:p w14:paraId="2EDCC05E" w14:textId="77777777" w:rsidR="00E71F23" w:rsidRPr="00265703" w:rsidRDefault="00E71F23" w:rsidP="00E71F23">
      <w:pPr>
        <w:numPr>
          <w:ilvl w:val="0"/>
          <w:numId w:val="52"/>
        </w:numPr>
        <w:spacing w:line="405" w:lineRule="atLeast"/>
        <w:rPr>
          <w:lang w:val="es-CO"/>
        </w:rPr>
      </w:pPr>
      <w:r w:rsidRPr="00265703">
        <w:rPr>
          <w:lang w:val="es-CO"/>
        </w:rPr>
        <w:t>Resultados: 100% entre 6 meses y un año.</w:t>
      </w:r>
    </w:p>
    <w:p w14:paraId="65CC9623" w14:textId="77777777" w:rsidR="00E71F23" w:rsidRPr="00265703" w:rsidRDefault="00E71F23" w:rsidP="00E71F23">
      <w:pPr>
        <w:numPr>
          <w:ilvl w:val="0"/>
          <w:numId w:val="52"/>
        </w:numPr>
        <w:spacing w:line="405" w:lineRule="atLeast"/>
        <w:rPr>
          <w:lang w:val="es-CO"/>
        </w:rPr>
      </w:pPr>
      <w:r w:rsidRPr="00265703">
        <w:rPr>
          <w:lang w:val="es-CO"/>
        </w:rPr>
        <w:t>Análisis: La experiencia laboral de los encuestados se encuentra en un rango reciente, lo que sugiere que están familiarizados con los procesos actuales del parqueadero y sus desafíos operativos. No obstante, la falta de respuestas de empleados con mayor antigüedad podría limitar la identificación de problemas a largo plazo.</w:t>
      </w:r>
    </w:p>
    <w:p w14:paraId="74A89B32" w14:textId="77777777" w:rsidR="00E71F23" w:rsidRPr="00E71F23" w:rsidRDefault="00E71F23" w:rsidP="00E71F23">
      <w:pPr>
        <w:pStyle w:val="Prrafodelista"/>
        <w:numPr>
          <w:ilvl w:val="0"/>
          <w:numId w:val="56"/>
        </w:numPr>
        <w:spacing w:line="405" w:lineRule="atLeast"/>
        <w:rPr>
          <w:lang w:val="es-CO"/>
        </w:rPr>
      </w:pPr>
      <w:r w:rsidRPr="00E71F23">
        <w:rPr>
          <w:lang w:val="es-CO"/>
        </w:rPr>
        <w:t>¿En qué tipo de parqueadero trabaja?</w:t>
      </w:r>
    </w:p>
    <w:p w14:paraId="0356CF3E" w14:textId="77777777" w:rsidR="00E71F23" w:rsidRPr="00265703" w:rsidRDefault="00E71F23" w:rsidP="00E71F23">
      <w:pPr>
        <w:numPr>
          <w:ilvl w:val="0"/>
          <w:numId w:val="53"/>
        </w:numPr>
        <w:spacing w:line="405" w:lineRule="atLeast"/>
        <w:rPr>
          <w:lang w:val="es-CO"/>
        </w:rPr>
      </w:pPr>
      <w:r w:rsidRPr="00265703">
        <w:rPr>
          <w:lang w:val="es-CO"/>
        </w:rPr>
        <w:t>Resultados: 100% en parqueaderos mixtos (privado y público).</w:t>
      </w:r>
    </w:p>
    <w:p w14:paraId="34593D97" w14:textId="77777777" w:rsidR="00E71F23" w:rsidRPr="00265703" w:rsidRDefault="00E71F23" w:rsidP="00E71F23">
      <w:pPr>
        <w:numPr>
          <w:ilvl w:val="0"/>
          <w:numId w:val="53"/>
        </w:numPr>
        <w:spacing w:line="405" w:lineRule="atLeast"/>
        <w:rPr>
          <w:lang w:val="es-CO"/>
        </w:rPr>
      </w:pPr>
      <w:r w:rsidRPr="00265703">
        <w:rPr>
          <w:lang w:val="es-CO"/>
        </w:rPr>
        <w:t>Análisis: Un parqueadero mixto debe atender tanto a clientes frecuentes (usuarios con membresía o contratos) como a clientes esporádicos (público general), lo que implica un reto adicional en la administración del espacio y el cobro. Esto resalta la importancia de un sistema eficiente para la identificación y registro de vehículos.</w:t>
      </w:r>
    </w:p>
    <w:p w14:paraId="5E9C88F2" w14:textId="77777777" w:rsidR="00E71F23" w:rsidRPr="00E71F23" w:rsidRDefault="00E71F23" w:rsidP="00E71F23">
      <w:pPr>
        <w:pStyle w:val="Prrafodelista"/>
        <w:numPr>
          <w:ilvl w:val="0"/>
          <w:numId w:val="56"/>
        </w:numPr>
        <w:spacing w:line="405" w:lineRule="atLeast"/>
        <w:rPr>
          <w:lang w:val="es-CO"/>
        </w:rPr>
      </w:pPr>
      <w:r w:rsidRPr="00E71F23">
        <w:rPr>
          <w:lang w:val="es-CO"/>
        </w:rPr>
        <w:t>¿Cuántos vehículos en promedio ingresan al parqueadero diariamente?</w:t>
      </w:r>
    </w:p>
    <w:p w14:paraId="363E8382" w14:textId="77777777" w:rsidR="00E71F23" w:rsidRPr="00265703" w:rsidRDefault="00E71F23" w:rsidP="00E71F23">
      <w:pPr>
        <w:numPr>
          <w:ilvl w:val="0"/>
          <w:numId w:val="54"/>
        </w:numPr>
        <w:spacing w:line="405" w:lineRule="atLeast"/>
        <w:rPr>
          <w:lang w:val="es-CO"/>
        </w:rPr>
      </w:pPr>
      <w:r w:rsidRPr="00265703">
        <w:rPr>
          <w:lang w:val="es-CO"/>
        </w:rPr>
        <w:t>Resultados: 100% respondieron "más de 100 vehículos".</w:t>
      </w:r>
    </w:p>
    <w:p w14:paraId="1747D2AB" w14:textId="77777777" w:rsidR="00E71F23" w:rsidRPr="00265703" w:rsidRDefault="00E71F23" w:rsidP="00E71F23">
      <w:pPr>
        <w:numPr>
          <w:ilvl w:val="0"/>
          <w:numId w:val="54"/>
        </w:numPr>
        <w:spacing w:line="405" w:lineRule="atLeast"/>
        <w:rPr>
          <w:lang w:val="es-CO"/>
        </w:rPr>
      </w:pPr>
      <w:r w:rsidRPr="00265703">
        <w:rPr>
          <w:lang w:val="es-CO"/>
        </w:rPr>
        <w:t>Análisis: Un alto flujo de vehículos requiere un sistema de gestión eficiente para evitar congestiones y demoras en la entrada y salida. Este resultado refuerza la necesidad de soluciones tecnológicas que optimicen el control vehicular y reduzcan el tiempo de espera.</w:t>
      </w:r>
    </w:p>
    <w:p w14:paraId="3969A5B1" w14:textId="77777777" w:rsidR="00E71F23" w:rsidRPr="00E71F23" w:rsidRDefault="00E71F23" w:rsidP="00E71F23">
      <w:pPr>
        <w:pStyle w:val="Prrafodelista"/>
        <w:numPr>
          <w:ilvl w:val="0"/>
          <w:numId w:val="56"/>
        </w:numPr>
        <w:spacing w:line="405" w:lineRule="atLeast"/>
        <w:rPr>
          <w:lang w:val="es-CO"/>
        </w:rPr>
      </w:pPr>
      <w:r w:rsidRPr="00E71F23">
        <w:rPr>
          <w:lang w:val="es-CO"/>
        </w:rPr>
        <w:t>¿Cuál es el proceso actual para el registro de vehículos?</w:t>
      </w:r>
    </w:p>
    <w:p w14:paraId="25063A4A" w14:textId="77777777" w:rsidR="00E71F23" w:rsidRPr="00265703" w:rsidRDefault="00E71F23" w:rsidP="00E71F23">
      <w:pPr>
        <w:numPr>
          <w:ilvl w:val="0"/>
          <w:numId w:val="55"/>
        </w:numPr>
        <w:spacing w:line="405" w:lineRule="atLeast"/>
        <w:rPr>
          <w:lang w:val="es-CO"/>
        </w:rPr>
      </w:pPr>
      <w:r w:rsidRPr="00265703">
        <w:rPr>
          <w:lang w:val="es-CO"/>
        </w:rPr>
        <w:t>Resultados:</w:t>
      </w:r>
    </w:p>
    <w:p w14:paraId="7AF6EB31" w14:textId="77777777" w:rsidR="00E71F23" w:rsidRPr="00265703" w:rsidRDefault="00E71F23" w:rsidP="00E71F23">
      <w:pPr>
        <w:numPr>
          <w:ilvl w:val="1"/>
          <w:numId w:val="55"/>
        </w:numPr>
        <w:spacing w:line="405" w:lineRule="atLeast"/>
        <w:rPr>
          <w:lang w:val="es-CO"/>
        </w:rPr>
      </w:pPr>
      <w:r w:rsidRPr="00265703">
        <w:rPr>
          <w:lang w:val="es-CO"/>
        </w:rPr>
        <w:t>50% registro manual.</w:t>
      </w:r>
    </w:p>
    <w:p w14:paraId="6DA9AD7C" w14:textId="77777777" w:rsidR="00E71F23" w:rsidRPr="00265703" w:rsidRDefault="00E71F23" w:rsidP="00E71F23">
      <w:pPr>
        <w:numPr>
          <w:ilvl w:val="1"/>
          <w:numId w:val="55"/>
        </w:numPr>
        <w:spacing w:line="405" w:lineRule="atLeast"/>
        <w:rPr>
          <w:lang w:val="es-CO"/>
        </w:rPr>
      </w:pPr>
      <w:r w:rsidRPr="00265703">
        <w:rPr>
          <w:lang w:val="es-CO"/>
        </w:rPr>
        <w:t>50% tarjetas electrónicas.</w:t>
      </w:r>
    </w:p>
    <w:p w14:paraId="21716376" w14:textId="77777777" w:rsidR="00E71F23" w:rsidRPr="00265703" w:rsidRDefault="00E71F23" w:rsidP="00E71F23">
      <w:pPr>
        <w:numPr>
          <w:ilvl w:val="1"/>
          <w:numId w:val="55"/>
        </w:numPr>
        <w:spacing w:line="405" w:lineRule="atLeast"/>
        <w:rPr>
          <w:lang w:val="es-CO"/>
        </w:rPr>
      </w:pPr>
      <w:r w:rsidRPr="00265703">
        <w:rPr>
          <w:lang w:val="es-CO"/>
        </w:rPr>
        <w:t>100% sistema de reconocimiento de matrículas.</w:t>
      </w:r>
    </w:p>
    <w:p w14:paraId="1601719F" w14:textId="77777777" w:rsidR="00E71F23" w:rsidRPr="00265703" w:rsidRDefault="00E71F23" w:rsidP="00E71F23">
      <w:pPr>
        <w:numPr>
          <w:ilvl w:val="1"/>
          <w:numId w:val="55"/>
        </w:numPr>
        <w:spacing w:line="405" w:lineRule="atLeast"/>
        <w:rPr>
          <w:lang w:val="es-CO"/>
        </w:rPr>
      </w:pPr>
      <w:r w:rsidRPr="00265703">
        <w:rPr>
          <w:lang w:val="es-CO"/>
        </w:rPr>
        <w:t>50% uso de tickets.</w:t>
      </w:r>
    </w:p>
    <w:p w14:paraId="5070ACBD" w14:textId="77777777" w:rsidR="00E71F23" w:rsidRPr="00E71F23" w:rsidRDefault="00E71F23" w:rsidP="00E71F23">
      <w:pPr>
        <w:numPr>
          <w:ilvl w:val="0"/>
          <w:numId w:val="55"/>
        </w:numPr>
        <w:spacing w:line="405" w:lineRule="atLeast"/>
        <w:rPr>
          <w:lang w:val="es-CO"/>
        </w:rPr>
      </w:pPr>
      <w:r w:rsidRPr="00265703">
        <w:rPr>
          <w:lang w:val="es-CO"/>
        </w:rPr>
        <w:t>Análisis: La presencia de múltiples métodos de registro indica que el parqueadero utiliza diferentes tecnologías para gestionar el acceso vehicular. Sin embargo, el hecho de que aún se use el registro manual y los tickets sugiere que el proceso no está completamente digitalizado. La adopción total del reconocimiento de matrículas podría simplificar la operación, reducir errores y agilizar la entrada y salida de vehículos.</w:t>
      </w:r>
    </w:p>
    <w:p w14:paraId="0D9FAF8C" w14:textId="77777777" w:rsidR="00E71F23" w:rsidRPr="00265703" w:rsidRDefault="00E71F23" w:rsidP="00E71F23">
      <w:pPr>
        <w:spacing w:line="405" w:lineRule="atLeast"/>
        <w:rPr>
          <w:lang w:val="es-CO"/>
        </w:rPr>
      </w:pPr>
      <w:r w:rsidRPr="00265703">
        <w:rPr>
          <w:lang w:val="es-CO"/>
        </w:rPr>
        <w:t>6. ¿Cuáles son los principales problemas operativos que enfrentan en el parqueadero?</w:t>
      </w:r>
    </w:p>
    <w:p w14:paraId="421E3C04" w14:textId="77777777" w:rsidR="00E71F23" w:rsidRPr="00265703" w:rsidRDefault="00E71F23" w:rsidP="00E71F23">
      <w:pPr>
        <w:spacing w:line="405" w:lineRule="atLeast"/>
        <w:rPr>
          <w:lang w:val="es-CO"/>
        </w:rPr>
      </w:pPr>
      <w:r w:rsidRPr="00265703">
        <w:rPr>
          <w:lang w:val="es-CO"/>
        </w:rPr>
        <w:t>Resultados:</w:t>
      </w:r>
    </w:p>
    <w:p w14:paraId="1CF13B19" w14:textId="77777777" w:rsidR="00E71F23" w:rsidRPr="00265703" w:rsidRDefault="00E71F23" w:rsidP="00E71F23">
      <w:pPr>
        <w:numPr>
          <w:ilvl w:val="0"/>
          <w:numId w:val="57"/>
        </w:numPr>
        <w:spacing w:line="405" w:lineRule="atLeast"/>
        <w:rPr>
          <w:lang w:val="es-CO"/>
        </w:rPr>
      </w:pPr>
      <w:r w:rsidRPr="00265703">
        <w:rPr>
          <w:lang w:val="es-CO"/>
        </w:rPr>
        <w:t>100% - Falta de control sobre el tiempo de estacionamiento.</w:t>
      </w:r>
    </w:p>
    <w:p w14:paraId="6D74F928" w14:textId="77777777" w:rsidR="00E71F23" w:rsidRPr="00265703" w:rsidRDefault="00E71F23" w:rsidP="00E71F23">
      <w:pPr>
        <w:numPr>
          <w:ilvl w:val="0"/>
          <w:numId w:val="57"/>
        </w:numPr>
        <w:spacing w:line="405" w:lineRule="atLeast"/>
        <w:rPr>
          <w:lang w:val="es-CO"/>
        </w:rPr>
      </w:pPr>
      <w:r w:rsidRPr="00265703">
        <w:rPr>
          <w:lang w:val="es-CO"/>
        </w:rPr>
        <w:t>50% - Errores al digitar las placas.</w:t>
      </w:r>
    </w:p>
    <w:p w14:paraId="3B8773E2" w14:textId="77777777" w:rsidR="00E71F23" w:rsidRPr="00265703" w:rsidRDefault="00E71F23" w:rsidP="00E71F23">
      <w:pPr>
        <w:numPr>
          <w:ilvl w:val="0"/>
          <w:numId w:val="57"/>
        </w:numPr>
        <w:spacing w:line="405" w:lineRule="atLeast"/>
        <w:rPr>
          <w:lang w:val="es-CO"/>
        </w:rPr>
      </w:pPr>
      <w:r w:rsidRPr="00265703">
        <w:rPr>
          <w:lang w:val="es-CO"/>
        </w:rPr>
        <w:t>50% - Congestión en la entrada y salida.</w:t>
      </w:r>
    </w:p>
    <w:p w14:paraId="567584C9" w14:textId="77777777" w:rsidR="00E71F23" w:rsidRPr="00265703" w:rsidRDefault="00E71F23" w:rsidP="00E71F23">
      <w:pPr>
        <w:numPr>
          <w:ilvl w:val="0"/>
          <w:numId w:val="57"/>
        </w:numPr>
        <w:spacing w:line="405" w:lineRule="atLeast"/>
        <w:rPr>
          <w:lang w:val="es-CO"/>
        </w:rPr>
      </w:pPr>
      <w:r w:rsidRPr="00265703">
        <w:rPr>
          <w:lang w:val="es-CO"/>
        </w:rPr>
        <w:t>50% - Pérdida de tickets o tarjetas.</w:t>
      </w:r>
    </w:p>
    <w:p w14:paraId="7573EB22" w14:textId="77777777" w:rsidR="00E71F23" w:rsidRPr="00265703" w:rsidRDefault="00E71F23" w:rsidP="00E71F23">
      <w:pPr>
        <w:numPr>
          <w:ilvl w:val="0"/>
          <w:numId w:val="57"/>
        </w:numPr>
        <w:spacing w:line="405" w:lineRule="atLeast"/>
        <w:rPr>
          <w:lang w:val="es-CO"/>
        </w:rPr>
      </w:pPr>
      <w:r w:rsidRPr="00265703">
        <w:rPr>
          <w:lang w:val="es-CO"/>
        </w:rPr>
        <w:t>50% - Clientes impacientes por el tiempo de espera.</w:t>
      </w:r>
    </w:p>
    <w:p w14:paraId="7B106891" w14:textId="77777777" w:rsidR="00E71F23" w:rsidRPr="00265703" w:rsidRDefault="00E71F23" w:rsidP="00E71F23">
      <w:pPr>
        <w:numPr>
          <w:ilvl w:val="0"/>
          <w:numId w:val="57"/>
        </w:numPr>
        <w:spacing w:line="405" w:lineRule="atLeast"/>
        <w:rPr>
          <w:lang w:val="es-CO"/>
        </w:rPr>
      </w:pPr>
      <w:r w:rsidRPr="00265703">
        <w:rPr>
          <w:lang w:val="es-CO"/>
        </w:rPr>
        <w:t>50% - Falta de seguridad (robos, daños, etc. a vehículos).</w:t>
      </w:r>
    </w:p>
    <w:p w14:paraId="3F886E33" w14:textId="77777777" w:rsidR="00E71F23" w:rsidRPr="00265703" w:rsidRDefault="00E71F23" w:rsidP="00E71F23">
      <w:pPr>
        <w:numPr>
          <w:ilvl w:val="0"/>
          <w:numId w:val="57"/>
        </w:numPr>
        <w:spacing w:line="405" w:lineRule="atLeast"/>
        <w:rPr>
          <w:lang w:val="es-CO"/>
        </w:rPr>
      </w:pPr>
      <w:r w:rsidRPr="00265703">
        <w:rPr>
          <w:lang w:val="es-CO"/>
        </w:rPr>
        <w:t>50% - Errores en el cobro de tarifas.</w:t>
      </w:r>
    </w:p>
    <w:p w14:paraId="6FF8672D" w14:textId="77777777" w:rsidR="00E71F23" w:rsidRPr="00265703" w:rsidRDefault="00E71F23" w:rsidP="00E71F23">
      <w:pPr>
        <w:numPr>
          <w:ilvl w:val="0"/>
          <w:numId w:val="57"/>
        </w:numPr>
        <w:spacing w:line="405" w:lineRule="atLeast"/>
        <w:rPr>
          <w:lang w:val="es-CO"/>
        </w:rPr>
      </w:pPr>
      <w:r w:rsidRPr="00265703">
        <w:rPr>
          <w:lang w:val="es-CO"/>
        </w:rPr>
        <w:t>50% - Delincuencia y falta de seguridad en general.</w:t>
      </w:r>
    </w:p>
    <w:p w14:paraId="279B2295" w14:textId="77777777" w:rsidR="00E71F23" w:rsidRPr="00265703" w:rsidRDefault="00E71F23" w:rsidP="00E71F23">
      <w:pPr>
        <w:spacing w:line="405" w:lineRule="atLeast"/>
        <w:rPr>
          <w:lang w:val="es-CO"/>
        </w:rPr>
      </w:pPr>
      <w:r w:rsidRPr="00265703">
        <w:rPr>
          <w:lang w:val="es-CO"/>
        </w:rPr>
        <w:t>Análisis:</w:t>
      </w:r>
    </w:p>
    <w:p w14:paraId="058A8413" w14:textId="77777777" w:rsidR="00E71F23" w:rsidRPr="00265703" w:rsidRDefault="00E71F23" w:rsidP="00E71F23">
      <w:pPr>
        <w:spacing w:line="405" w:lineRule="atLeast"/>
        <w:rPr>
          <w:lang w:val="es-CO"/>
        </w:rPr>
      </w:pPr>
      <w:r w:rsidRPr="00265703">
        <w:rPr>
          <w:lang w:val="es-CO"/>
        </w:rPr>
        <w:t>Los principales problemas operativos que enfrentan los trabajadores del parqueadero están relacionados con la gestión del tiempo, la seguridad y la precisión en el control de acceso.</w:t>
      </w:r>
    </w:p>
    <w:p w14:paraId="2DF98D7E" w14:textId="77777777" w:rsidR="00E71F23" w:rsidRPr="00265703" w:rsidRDefault="00E71F23" w:rsidP="00E71F23">
      <w:pPr>
        <w:numPr>
          <w:ilvl w:val="0"/>
          <w:numId w:val="58"/>
        </w:numPr>
        <w:spacing w:line="405" w:lineRule="atLeast"/>
        <w:rPr>
          <w:lang w:val="es-CO"/>
        </w:rPr>
      </w:pPr>
      <w:r w:rsidRPr="00265703">
        <w:rPr>
          <w:lang w:val="es-CO"/>
        </w:rPr>
        <w:t>La falta de control sobre el tiempo de estacionamiento (100%) es el problema más grave, lo que indica que los métodos actuales no son eficaces para llevar un registro preciso del tiempo que cada vehículo permanece en el parqueadero. Esto puede generar inconvenientes en la facturación y en la disponibilidad de espacios.</w:t>
      </w:r>
    </w:p>
    <w:p w14:paraId="59B5E447" w14:textId="77777777" w:rsidR="00E71F23" w:rsidRPr="00265703" w:rsidRDefault="00E71F23" w:rsidP="00E71F23">
      <w:pPr>
        <w:numPr>
          <w:ilvl w:val="0"/>
          <w:numId w:val="58"/>
        </w:numPr>
        <w:spacing w:line="405" w:lineRule="atLeast"/>
        <w:rPr>
          <w:lang w:val="es-CO"/>
        </w:rPr>
      </w:pPr>
      <w:r w:rsidRPr="00265703">
        <w:rPr>
          <w:lang w:val="es-CO"/>
        </w:rPr>
        <w:t>Los errores al digitar las placas (50%) revelan que los procesos manuales aún generan fallos, lo que puede traducirse en cobros incorrectos o dificultades para localizar vehículos en el sistema.</w:t>
      </w:r>
    </w:p>
    <w:p w14:paraId="320358E7" w14:textId="77777777" w:rsidR="00E71F23" w:rsidRPr="00265703" w:rsidRDefault="00E71F23" w:rsidP="00E71F23">
      <w:pPr>
        <w:numPr>
          <w:ilvl w:val="0"/>
          <w:numId w:val="58"/>
        </w:numPr>
        <w:spacing w:line="405" w:lineRule="atLeast"/>
        <w:rPr>
          <w:lang w:val="es-CO"/>
        </w:rPr>
      </w:pPr>
      <w:r w:rsidRPr="00265703">
        <w:rPr>
          <w:lang w:val="es-CO"/>
        </w:rPr>
        <w:t>La congestión en la entrada y salida (50%) y la impaciencia de los clientes (50%) refuerzan la idea de que los tiempos de espera son un problema recurrente. Esto puede afectar la satisfacción del usuario y la eficiencia operativa del parqueadero.</w:t>
      </w:r>
    </w:p>
    <w:p w14:paraId="457658FB" w14:textId="77777777" w:rsidR="00E71F23" w:rsidRPr="00265703" w:rsidRDefault="00E71F23" w:rsidP="00E71F23">
      <w:pPr>
        <w:numPr>
          <w:ilvl w:val="0"/>
          <w:numId w:val="58"/>
        </w:numPr>
        <w:spacing w:line="405" w:lineRule="atLeast"/>
        <w:rPr>
          <w:lang w:val="es-CO"/>
        </w:rPr>
      </w:pPr>
      <w:r w:rsidRPr="00265703">
        <w:rPr>
          <w:lang w:val="es-CO"/>
        </w:rPr>
        <w:t>La pérdida de tickets o tarjetas (50%) sigue siendo un desafío para la gestión del acceso y pago, lo que sugiere que los usuarios aún dependen de estos métodos tradicionales.</w:t>
      </w:r>
    </w:p>
    <w:p w14:paraId="68405E76" w14:textId="77777777" w:rsidR="00E71F23" w:rsidRPr="00265703" w:rsidRDefault="00E71F23" w:rsidP="00E71F23">
      <w:pPr>
        <w:numPr>
          <w:ilvl w:val="0"/>
          <w:numId w:val="58"/>
        </w:numPr>
        <w:spacing w:line="405" w:lineRule="atLeast"/>
        <w:rPr>
          <w:lang w:val="es-CO"/>
        </w:rPr>
      </w:pPr>
      <w:r w:rsidRPr="00265703">
        <w:rPr>
          <w:lang w:val="es-CO"/>
        </w:rPr>
        <w:t>La seguridad es una preocupación importante (50%), tanto en términos de robos y daños a vehículos como en general con la delincuencia en el área del parqueadero.</w:t>
      </w:r>
    </w:p>
    <w:p w14:paraId="0874C770" w14:textId="77777777" w:rsidR="00E71F23" w:rsidRPr="00E71F23" w:rsidRDefault="00E71F23" w:rsidP="00E71F23">
      <w:pPr>
        <w:numPr>
          <w:ilvl w:val="0"/>
          <w:numId w:val="58"/>
        </w:numPr>
        <w:spacing w:line="405" w:lineRule="atLeast"/>
        <w:rPr>
          <w:lang w:val="es-CO"/>
        </w:rPr>
      </w:pPr>
      <w:r w:rsidRPr="00265703">
        <w:rPr>
          <w:lang w:val="es-CO"/>
        </w:rPr>
        <w:t>Los errores en el cobro de tarifas (50%) pueden derivar en quejas de los clientes y pérdida de ingresos para el parqueadero.</w:t>
      </w:r>
    </w:p>
    <w:p w14:paraId="0313BCC1" w14:textId="77777777" w:rsidR="00E71F23" w:rsidRPr="00E71F23" w:rsidRDefault="00E71F23" w:rsidP="00E71F23">
      <w:pPr>
        <w:spacing w:line="405" w:lineRule="atLeast"/>
        <w:ind w:left="360"/>
        <w:rPr>
          <w:lang w:val="es-CO"/>
        </w:rPr>
      </w:pPr>
    </w:p>
    <w:p w14:paraId="273CD9E8" w14:textId="77777777" w:rsidR="00E71F23" w:rsidRPr="00FA7CCB" w:rsidRDefault="00E71F23" w:rsidP="00E71F23">
      <w:pPr>
        <w:spacing w:line="405" w:lineRule="atLeast"/>
        <w:ind w:left="360"/>
        <w:rPr>
          <w:lang w:val="es-CO"/>
        </w:rPr>
      </w:pPr>
      <w:r w:rsidRPr="00FA7CCB">
        <w:rPr>
          <w:lang w:val="es-CO"/>
        </w:rPr>
        <w:t>7. ¿Qué tan satisfecho está con el sistema actual de control de acceso?</w:t>
      </w:r>
    </w:p>
    <w:p w14:paraId="6480700C" w14:textId="77777777" w:rsidR="00E71F23" w:rsidRPr="00FA7CCB" w:rsidRDefault="00E71F23" w:rsidP="00E71F23">
      <w:pPr>
        <w:numPr>
          <w:ilvl w:val="0"/>
          <w:numId w:val="59"/>
        </w:numPr>
        <w:spacing w:line="405" w:lineRule="atLeast"/>
        <w:rPr>
          <w:lang w:val="es-CO"/>
        </w:rPr>
      </w:pPr>
      <w:r w:rsidRPr="00FA7CCB">
        <w:rPr>
          <w:lang w:val="es-CO"/>
        </w:rPr>
        <w:t>50% - Muy satisfecho.</w:t>
      </w:r>
    </w:p>
    <w:p w14:paraId="2E577A3E" w14:textId="77777777" w:rsidR="00E71F23" w:rsidRPr="00FA7CCB" w:rsidRDefault="00E71F23" w:rsidP="00E71F23">
      <w:pPr>
        <w:numPr>
          <w:ilvl w:val="0"/>
          <w:numId w:val="59"/>
        </w:numPr>
        <w:spacing w:line="405" w:lineRule="atLeast"/>
        <w:rPr>
          <w:lang w:val="es-CO"/>
        </w:rPr>
      </w:pPr>
      <w:r w:rsidRPr="00FA7CCB">
        <w:rPr>
          <w:lang w:val="es-CO"/>
        </w:rPr>
        <w:t>50% - Insatisfecho.</w:t>
      </w:r>
    </w:p>
    <w:p w14:paraId="6CF955FE" w14:textId="77777777" w:rsidR="00E71F23" w:rsidRPr="00FA7CCB" w:rsidRDefault="00E71F23" w:rsidP="00E71F23">
      <w:pPr>
        <w:spacing w:line="405" w:lineRule="atLeast"/>
        <w:ind w:left="360"/>
        <w:rPr>
          <w:lang w:val="es-CO"/>
        </w:rPr>
      </w:pPr>
      <w:r w:rsidRPr="00FA7CCB">
        <w:rPr>
          <w:lang w:val="es-CO"/>
        </w:rPr>
        <w:t>Análisis:</w:t>
      </w:r>
    </w:p>
    <w:p w14:paraId="3464D754" w14:textId="77777777" w:rsidR="00E71F23" w:rsidRPr="00FA7CCB" w:rsidRDefault="00E71F23" w:rsidP="00E71F23">
      <w:pPr>
        <w:spacing w:line="405" w:lineRule="atLeast"/>
        <w:ind w:left="360"/>
        <w:rPr>
          <w:lang w:val="es-CO"/>
        </w:rPr>
      </w:pPr>
      <w:r w:rsidRPr="00FA7CCB">
        <w:rPr>
          <w:lang w:val="es-CO"/>
        </w:rPr>
        <w:t>Existe una división clara en la percepción del sistema actual, ya que la mitad de los encuestados está satisfecha, mientras que la otra mitad considera que el sistema es deficiente. Esto sugiere que, si bien el sistema actual cumple con su función en algunos casos, aún presenta problemas que afectan la operación del parqueadero.</w:t>
      </w:r>
    </w:p>
    <w:p w14:paraId="1BA57447" w14:textId="77777777" w:rsidR="00E71F23" w:rsidRPr="00FA7CCB" w:rsidRDefault="00292D2A" w:rsidP="00E71F23">
      <w:pPr>
        <w:spacing w:line="405" w:lineRule="atLeast"/>
        <w:ind w:left="360"/>
        <w:rPr>
          <w:lang w:val="es-CO"/>
        </w:rPr>
      </w:pPr>
      <w:r>
        <w:rPr>
          <w:lang w:val="es-CO"/>
        </w:rPr>
        <w:pict w14:anchorId="152E08BC">
          <v:rect id="_x0000_i1025" style="width:0;height:1.5pt" o:hralign="center" o:hrstd="t" o:hr="t" fillcolor="#a0a0a0" stroked="f"/>
        </w:pict>
      </w:r>
    </w:p>
    <w:p w14:paraId="356A9B90" w14:textId="77777777" w:rsidR="00E71F23" w:rsidRPr="00FA7CCB" w:rsidRDefault="00E71F23" w:rsidP="00E71F23">
      <w:pPr>
        <w:spacing w:line="405" w:lineRule="atLeast"/>
        <w:ind w:left="360"/>
        <w:rPr>
          <w:lang w:val="es-CO"/>
        </w:rPr>
      </w:pPr>
      <w:r w:rsidRPr="00FA7CCB">
        <w:rPr>
          <w:lang w:val="es-CO"/>
        </w:rPr>
        <w:t>8. ¿Ha tenido problemas con el pago de clientes debido a fallos en el sistema actual?</w:t>
      </w:r>
    </w:p>
    <w:p w14:paraId="55DEBFFF" w14:textId="77777777" w:rsidR="00E71F23" w:rsidRPr="00FA7CCB" w:rsidRDefault="00E71F23" w:rsidP="00E71F23">
      <w:pPr>
        <w:numPr>
          <w:ilvl w:val="0"/>
          <w:numId w:val="60"/>
        </w:numPr>
        <w:spacing w:line="405" w:lineRule="atLeast"/>
        <w:rPr>
          <w:lang w:val="es-CO"/>
        </w:rPr>
      </w:pPr>
      <w:r w:rsidRPr="00FA7CCB">
        <w:rPr>
          <w:lang w:val="es-CO"/>
        </w:rPr>
        <w:t>50% - Sí.</w:t>
      </w:r>
    </w:p>
    <w:p w14:paraId="5D788DED" w14:textId="77777777" w:rsidR="00E71F23" w:rsidRPr="00FA7CCB" w:rsidRDefault="00E71F23" w:rsidP="00E71F23">
      <w:pPr>
        <w:numPr>
          <w:ilvl w:val="0"/>
          <w:numId w:val="60"/>
        </w:numPr>
        <w:spacing w:line="405" w:lineRule="atLeast"/>
        <w:rPr>
          <w:lang w:val="es-CO"/>
        </w:rPr>
      </w:pPr>
      <w:r w:rsidRPr="00FA7CCB">
        <w:rPr>
          <w:lang w:val="es-CO"/>
        </w:rPr>
        <w:t>50% - No.</w:t>
      </w:r>
    </w:p>
    <w:p w14:paraId="74E99356" w14:textId="77777777" w:rsidR="00E71F23" w:rsidRPr="00FA7CCB" w:rsidRDefault="00E71F23" w:rsidP="00E71F23">
      <w:pPr>
        <w:spacing w:line="405" w:lineRule="atLeast"/>
        <w:ind w:left="360"/>
        <w:rPr>
          <w:lang w:val="es-CO"/>
        </w:rPr>
      </w:pPr>
      <w:r w:rsidRPr="00FA7CCB">
        <w:rPr>
          <w:lang w:val="es-CO"/>
        </w:rPr>
        <w:t>Análisis:</w:t>
      </w:r>
    </w:p>
    <w:p w14:paraId="3FC64D11" w14:textId="77777777" w:rsidR="00E71F23" w:rsidRPr="00FA7CCB" w:rsidRDefault="00E71F23" w:rsidP="00E71F23">
      <w:pPr>
        <w:spacing w:line="405" w:lineRule="atLeast"/>
        <w:ind w:left="360"/>
        <w:rPr>
          <w:lang w:val="es-CO"/>
        </w:rPr>
      </w:pPr>
      <w:r w:rsidRPr="00FA7CCB">
        <w:rPr>
          <w:lang w:val="es-CO"/>
        </w:rPr>
        <w:t>La mitad de los encuestados ha enfrentado problemas con el pago de clientes debido a fallos en el sistema actual. Esto indica que el sistema no es completamente confiable y que puede generar retrasos o inconvenientes en la experiencia del usuario. Un sistema más automatizado podría minimizar estos problemas.</w:t>
      </w:r>
    </w:p>
    <w:p w14:paraId="358764B6" w14:textId="77777777" w:rsidR="00E71F23" w:rsidRPr="00FA7CCB" w:rsidRDefault="00292D2A" w:rsidP="00E71F23">
      <w:pPr>
        <w:spacing w:line="405" w:lineRule="atLeast"/>
        <w:ind w:left="360"/>
        <w:rPr>
          <w:lang w:val="es-CO"/>
        </w:rPr>
      </w:pPr>
      <w:r>
        <w:rPr>
          <w:lang w:val="es-CO"/>
        </w:rPr>
        <w:pict w14:anchorId="2211D2DD">
          <v:rect id="_x0000_i1026" style="width:0;height:1.5pt" o:hralign="center" o:hrstd="t" o:hr="t" fillcolor="#a0a0a0" stroked="f"/>
        </w:pict>
      </w:r>
    </w:p>
    <w:p w14:paraId="262F644C" w14:textId="77777777" w:rsidR="00E71F23" w:rsidRPr="00FA7CCB" w:rsidRDefault="00E71F23" w:rsidP="00E71F23">
      <w:pPr>
        <w:spacing w:line="405" w:lineRule="atLeast"/>
        <w:ind w:left="360"/>
        <w:rPr>
          <w:lang w:val="es-CO"/>
        </w:rPr>
      </w:pPr>
      <w:r w:rsidRPr="00FA7CCB">
        <w:rPr>
          <w:lang w:val="es-CO"/>
        </w:rPr>
        <w:t>9. ¿Ha escuchado sobre sistemas de reconocimiento automático de matrículas (ANPR)?</w:t>
      </w:r>
    </w:p>
    <w:p w14:paraId="03278AB5" w14:textId="77777777" w:rsidR="00E71F23" w:rsidRPr="00FA7CCB" w:rsidRDefault="00E71F23" w:rsidP="00E71F23">
      <w:pPr>
        <w:numPr>
          <w:ilvl w:val="0"/>
          <w:numId w:val="61"/>
        </w:numPr>
        <w:spacing w:line="405" w:lineRule="atLeast"/>
        <w:rPr>
          <w:lang w:val="es-CO"/>
        </w:rPr>
      </w:pPr>
      <w:r w:rsidRPr="00FA7CCB">
        <w:rPr>
          <w:lang w:val="es-CO"/>
        </w:rPr>
        <w:t>50% - Sí.</w:t>
      </w:r>
    </w:p>
    <w:p w14:paraId="1F010617" w14:textId="77777777" w:rsidR="00E71F23" w:rsidRPr="00FA7CCB" w:rsidRDefault="00E71F23" w:rsidP="00E71F23">
      <w:pPr>
        <w:numPr>
          <w:ilvl w:val="0"/>
          <w:numId w:val="61"/>
        </w:numPr>
        <w:spacing w:line="405" w:lineRule="atLeast"/>
        <w:rPr>
          <w:lang w:val="es-CO"/>
        </w:rPr>
      </w:pPr>
      <w:r w:rsidRPr="00FA7CCB">
        <w:rPr>
          <w:lang w:val="es-CO"/>
        </w:rPr>
        <w:t>50% - No.</w:t>
      </w:r>
    </w:p>
    <w:p w14:paraId="05536D03" w14:textId="77777777" w:rsidR="00E71F23" w:rsidRPr="00FA7CCB" w:rsidRDefault="00E71F23" w:rsidP="00E71F23">
      <w:pPr>
        <w:spacing w:line="405" w:lineRule="atLeast"/>
        <w:ind w:left="360"/>
        <w:rPr>
          <w:lang w:val="es-CO"/>
        </w:rPr>
      </w:pPr>
      <w:r w:rsidRPr="00FA7CCB">
        <w:rPr>
          <w:lang w:val="es-CO"/>
        </w:rPr>
        <w:t>Análisis:</w:t>
      </w:r>
    </w:p>
    <w:p w14:paraId="6C89CF99" w14:textId="77777777" w:rsidR="00E71F23" w:rsidRPr="00FA7CCB" w:rsidRDefault="00E71F23" w:rsidP="00E71F23">
      <w:pPr>
        <w:spacing w:line="405" w:lineRule="atLeast"/>
        <w:ind w:left="360"/>
        <w:rPr>
          <w:lang w:val="es-CO"/>
        </w:rPr>
      </w:pPr>
      <w:r w:rsidRPr="00FA7CCB">
        <w:rPr>
          <w:lang w:val="es-CO"/>
        </w:rPr>
        <w:t>El nivel de conocimiento sobre el sistema de reconocimiento de matrículas está dividido en partes iguales. Esto evidencia la necesidad de capacitación previa antes de su implementación para garantizar una transición efectiva y una mejor adaptación del personal.</w:t>
      </w:r>
    </w:p>
    <w:p w14:paraId="7DEE13AB" w14:textId="77777777" w:rsidR="00E71F23" w:rsidRPr="00FA7CCB" w:rsidRDefault="00292D2A" w:rsidP="00E71F23">
      <w:pPr>
        <w:spacing w:line="405" w:lineRule="atLeast"/>
        <w:ind w:left="360"/>
        <w:rPr>
          <w:lang w:val="es-CO"/>
        </w:rPr>
      </w:pPr>
      <w:r>
        <w:rPr>
          <w:lang w:val="es-CO"/>
        </w:rPr>
        <w:pict w14:anchorId="20D33577">
          <v:rect id="_x0000_i1027" style="width:0;height:1.5pt" o:hralign="center" o:hrstd="t" o:hr="t" fillcolor="#a0a0a0" stroked="f"/>
        </w:pict>
      </w:r>
    </w:p>
    <w:p w14:paraId="31758753" w14:textId="77777777" w:rsidR="00E71F23" w:rsidRPr="00FA7CCB" w:rsidRDefault="00E71F23" w:rsidP="00E71F23">
      <w:pPr>
        <w:spacing w:line="405" w:lineRule="atLeast"/>
        <w:ind w:left="360"/>
        <w:rPr>
          <w:lang w:val="es-CO"/>
        </w:rPr>
      </w:pPr>
      <w:r w:rsidRPr="00FA7CCB">
        <w:rPr>
          <w:lang w:val="es-CO"/>
        </w:rPr>
        <w:t>10. En una escala del 1 al 5, donde 1 es "Nada útil" y 5 es "Muy útil", ¿qué tan útil considera que sería un sistema de reconocimiento de matrículas para el parqueadero?</w:t>
      </w:r>
    </w:p>
    <w:p w14:paraId="04D54CE7" w14:textId="77777777" w:rsidR="00E71F23" w:rsidRPr="00FA7CCB" w:rsidRDefault="00E71F23" w:rsidP="00E71F23">
      <w:pPr>
        <w:numPr>
          <w:ilvl w:val="0"/>
          <w:numId w:val="62"/>
        </w:numPr>
        <w:spacing w:line="405" w:lineRule="atLeast"/>
        <w:rPr>
          <w:lang w:val="es-CO"/>
        </w:rPr>
      </w:pPr>
      <w:r w:rsidRPr="00FA7CCB">
        <w:rPr>
          <w:lang w:val="es-CO"/>
        </w:rPr>
        <w:t>100% - Escogieron 5 ("Muy útil").</w:t>
      </w:r>
    </w:p>
    <w:p w14:paraId="05F3F3EB" w14:textId="77777777" w:rsidR="00E71F23" w:rsidRPr="00FA7CCB" w:rsidRDefault="00E71F23" w:rsidP="00E71F23">
      <w:pPr>
        <w:spacing w:line="405" w:lineRule="atLeast"/>
        <w:ind w:left="360"/>
        <w:rPr>
          <w:lang w:val="es-CO"/>
        </w:rPr>
      </w:pPr>
      <w:r w:rsidRPr="00FA7CCB">
        <w:rPr>
          <w:lang w:val="es-CO"/>
        </w:rPr>
        <w:t>Análisis:</w:t>
      </w:r>
    </w:p>
    <w:p w14:paraId="7AE1221C" w14:textId="77777777" w:rsidR="00E71F23" w:rsidRPr="00FA7CCB" w:rsidRDefault="00E71F23" w:rsidP="00E71F23">
      <w:pPr>
        <w:spacing w:line="405" w:lineRule="atLeast"/>
        <w:ind w:left="360"/>
        <w:rPr>
          <w:lang w:val="es-CO"/>
        </w:rPr>
      </w:pPr>
      <w:r w:rsidRPr="00FA7CCB">
        <w:rPr>
          <w:lang w:val="es-CO"/>
        </w:rPr>
        <w:t>Todos los encuestados están completamente de acuerdo en que un sistema de reconocimiento de matrículas sería muy útil para el parqueadero. Esto refuerza la idea de que existe un alto interés en modernizar el control de acceso y mejorar la eficiencia operativa.</w:t>
      </w:r>
    </w:p>
    <w:p w14:paraId="29E67EAA" w14:textId="77777777" w:rsidR="00E71F23" w:rsidRPr="00FA7CCB" w:rsidRDefault="00292D2A" w:rsidP="00E71F23">
      <w:pPr>
        <w:spacing w:line="405" w:lineRule="atLeast"/>
        <w:ind w:left="360"/>
        <w:rPr>
          <w:lang w:val="es-CO"/>
        </w:rPr>
      </w:pPr>
      <w:r>
        <w:rPr>
          <w:lang w:val="es-CO"/>
        </w:rPr>
        <w:pict w14:anchorId="61B6CD27">
          <v:rect id="_x0000_i1028" style="width:0;height:1.5pt" o:hralign="center" o:hrstd="t" o:hr="t" fillcolor="#a0a0a0" stroked="f"/>
        </w:pict>
      </w:r>
    </w:p>
    <w:p w14:paraId="0A960838" w14:textId="77777777" w:rsidR="00E71F23" w:rsidRPr="00FA7CCB" w:rsidRDefault="00E71F23" w:rsidP="00E71F23">
      <w:pPr>
        <w:spacing w:line="405" w:lineRule="atLeast"/>
        <w:ind w:left="360"/>
        <w:rPr>
          <w:lang w:val="es-CO"/>
        </w:rPr>
      </w:pPr>
      <w:r w:rsidRPr="00FA7CCB">
        <w:rPr>
          <w:lang w:val="es-CO"/>
        </w:rPr>
        <w:t>11. ¿Cuáles cree que serían las principales ventajas de un sistema basado en reconocimiento de matrículas?</w:t>
      </w:r>
    </w:p>
    <w:p w14:paraId="38C5F242" w14:textId="77777777" w:rsidR="00E71F23" w:rsidRPr="00FA7CCB" w:rsidRDefault="00E71F23" w:rsidP="00E71F23">
      <w:pPr>
        <w:numPr>
          <w:ilvl w:val="0"/>
          <w:numId w:val="63"/>
        </w:numPr>
        <w:spacing w:line="405" w:lineRule="atLeast"/>
        <w:rPr>
          <w:lang w:val="es-CO"/>
        </w:rPr>
      </w:pPr>
      <w:r w:rsidRPr="00FA7CCB">
        <w:rPr>
          <w:lang w:val="es-CO"/>
        </w:rPr>
        <w:t>50% - Menor tiempo de espera.</w:t>
      </w:r>
    </w:p>
    <w:p w14:paraId="1CEBA45F" w14:textId="77777777" w:rsidR="00E71F23" w:rsidRPr="00FA7CCB" w:rsidRDefault="00E71F23" w:rsidP="00E71F23">
      <w:pPr>
        <w:numPr>
          <w:ilvl w:val="0"/>
          <w:numId w:val="63"/>
        </w:numPr>
        <w:spacing w:line="405" w:lineRule="atLeast"/>
        <w:rPr>
          <w:lang w:val="es-CO"/>
        </w:rPr>
      </w:pPr>
      <w:r w:rsidRPr="00FA7CCB">
        <w:rPr>
          <w:lang w:val="es-CO"/>
        </w:rPr>
        <w:t>50% - Mayor seguridad.</w:t>
      </w:r>
    </w:p>
    <w:p w14:paraId="170D948D" w14:textId="77777777" w:rsidR="00E71F23" w:rsidRPr="00FA7CCB" w:rsidRDefault="00E71F23" w:rsidP="00E71F23">
      <w:pPr>
        <w:numPr>
          <w:ilvl w:val="0"/>
          <w:numId w:val="63"/>
        </w:numPr>
        <w:spacing w:line="405" w:lineRule="atLeast"/>
        <w:rPr>
          <w:lang w:val="es-CO"/>
        </w:rPr>
      </w:pPr>
      <w:r w:rsidRPr="00FA7CCB">
        <w:rPr>
          <w:lang w:val="es-CO"/>
        </w:rPr>
        <w:t>50% - Más comodidad para los clientes.</w:t>
      </w:r>
    </w:p>
    <w:p w14:paraId="7F0895FF" w14:textId="77777777" w:rsidR="00E71F23" w:rsidRPr="00FA7CCB" w:rsidRDefault="00E71F23" w:rsidP="00E71F23">
      <w:pPr>
        <w:numPr>
          <w:ilvl w:val="0"/>
          <w:numId w:val="63"/>
        </w:numPr>
        <w:spacing w:line="405" w:lineRule="atLeast"/>
        <w:rPr>
          <w:lang w:val="es-CO"/>
        </w:rPr>
      </w:pPr>
      <w:r w:rsidRPr="00FA7CCB">
        <w:rPr>
          <w:lang w:val="es-CO"/>
        </w:rPr>
        <w:t>100% - Reducción de errores humanos.</w:t>
      </w:r>
    </w:p>
    <w:p w14:paraId="076F615C" w14:textId="77777777" w:rsidR="00E71F23" w:rsidRPr="00FA7CCB" w:rsidRDefault="00E71F23" w:rsidP="00E71F23">
      <w:pPr>
        <w:spacing w:line="405" w:lineRule="atLeast"/>
        <w:ind w:left="360"/>
        <w:rPr>
          <w:lang w:val="es-CO"/>
        </w:rPr>
      </w:pPr>
      <w:r w:rsidRPr="00FA7CCB">
        <w:rPr>
          <w:lang w:val="es-CO"/>
        </w:rPr>
        <w:t>Análisis:</w:t>
      </w:r>
    </w:p>
    <w:p w14:paraId="56F6B480" w14:textId="77777777" w:rsidR="00E71F23" w:rsidRPr="00FA7CCB" w:rsidRDefault="00E71F23" w:rsidP="00E71F23">
      <w:pPr>
        <w:spacing w:line="405" w:lineRule="atLeast"/>
        <w:ind w:left="360"/>
        <w:rPr>
          <w:lang w:val="es-CO"/>
        </w:rPr>
      </w:pPr>
      <w:r w:rsidRPr="00FA7CCB">
        <w:rPr>
          <w:lang w:val="es-CO"/>
        </w:rPr>
        <w:t>La reducción de errores humanos es la ventaja más destacada por los encuestados, lo que indica que actualmente existen fallos frecuentes en el registro manual de vehículos. Además, la optimización de los tiempos de espera, el incremento en seguridad y la mejora en la experiencia del usuario refuerzan la necesidad de implementar este tipo de sistema.</w:t>
      </w:r>
    </w:p>
    <w:p w14:paraId="5177878A" w14:textId="77777777" w:rsidR="00E71F23" w:rsidRPr="00FA7CCB" w:rsidRDefault="00292D2A" w:rsidP="00E71F23">
      <w:pPr>
        <w:spacing w:line="405" w:lineRule="atLeast"/>
        <w:ind w:left="360"/>
        <w:rPr>
          <w:lang w:val="es-CO"/>
        </w:rPr>
      </w:pPr>
      <w:r>
        <w:rPr>
          <w:lang w:val="es-CO"/>
        </w:rPr>
        <w:pict w14:anchorId="3CE9307A">
          <v:rect id="_x0000_i1029" style="width:0;height:1.5pt" o:hralign="center" o:hrstd="t" o:hr="t" fillcolor="#a0a0a0" stroked="f"/>
        </w:pict>
      </w:r>
    </w:p>
    <w:p w14:paraId="71978854" w14:textId="77777777" w:rsidR="00E71F23" w:rsidRPr="00FA7CCB" w:rsidRDefault="00E71F23" w:rsidP="00E71F23">
      <w:pPr>
        <w:spacing w:line="405" w:lineRule="atLeast"/>
        <w:ind w:left="360"/>
        <w:rPr>
          <w:lang w:val="es-CO"/>
        </w:rPr>
      </w:pPr>
      <w:r w:rsidRPr="00FA7CCB">
        <w:rPr>
          <w:lang w:val="es-CO"/>
        </w:rPr>
        <w:t>12. ¿Cuáles serían las principales preocupaciones o desventajas de implementar este sistema?</w:t>
      </w:r>
    </w:p>
    <w:p w14:paraId="5D55FE7E" w14:textId="77777777" w:rsidR="00E71F23" w:rsidRPr="00FA7CCB" w:rsidRDefault="00E71F23" w:rsidP="00E71F23">
      <w:pPr>
        <w:numPr>
          <w:ilvl w:val="0"/>
          <w:numId w:val="64"/>
        </w:numPr>
        <w:spacing w:line="405" w:lineRule="atLeast"/>
        <w:rPr>
          <w:lang w:val="es-CO"/>
        </w:rPr>
      </w:pPr>
      <w:r w:rsidRPr="00FA7CCB">
        <w:rPr>
          <w:lang w:val="es-CO"/>
        </w:rPr>
        <w:t>50% - Costo de instalación.</w:t>
      </w:r>
    </w:p>
    <w:p w14:paraId="47110AE7" w14:textId="77777777" w:rsidR="00E71F23" w:rsidRPr="00FA7CCB" w:rsidRDefault="00E71F23" w:rsidP="00E71F23">
      <w:pPr>
        <w:numPr>
          <w:ilvl w:val="0"/>
          <w:numId w:val="64"/>
        </w:numPr>
        <w:spacing w:line="405" w:lineRule="atLeast"/>
        <w:rPr>
          <w:lang w:val="es-CO"/>
        </w:rPr>
      </w:pPr>
      <w:r w:rsidRPr="00FA7CCB">
        <w:rPr>
          <w:lang w:val="es-CO"/>
        </w:rPr>
        <w:t>100% - Posibles fallos en el reconocimiento de placas.</w:t>
      </w:r>
    </w:p>
    <w:p w14:paraId="73DC25AB" w14:textId="77777777" w:rsidR="00E71F23" w:rsidRPr="00FA7CCB" w:rsidRDefault="00E71F23" w:rsidP="00E71F23">
      <w:pPr>
        <w:numPr>
          <w:ilvl w:val="0"/>
          <w:numId w:val="64"/>
        </w:numPr>
        <w:spacing w:line="405" w:lineRule="atLeast"/>
        <w:rPr>
          <w:lang w:val="es-CO"/>
        </w:rPr>
      </w:pPr>
      <w:r w:rsidRPr="00FA7CCB">
        <w:rPr>
          <w:lang w:val="es-CO"/>
        </w:rPr>
        <w:t>50% - Falta de conocimiento técnico para operar el sistema / Adaptación del personal.</w:t>
      </w:r>
    </w:p>
    <w:p w14:paraId="5F9E0496" w14:textId="77777777" w:rsidR="00E71F23" w:rsidRPr="00FA7CCB" w:rsidRDefault="00E71F23" w:rsidP="00E71F23">
      <w:pPr>
        <w:spacing w:line="405" w:lineRule="atLeast"/>
        <w:ind w:left="360"/>
        <w:rPr>
          <w:lang w:val="es-CO"/>
        </w:rPr>
      </w:pPr>
      <w:r w:rsidRPr="00FA7CCB">
        <w:rPr>
          <w:lang w:val="es-CO"/>
        </w:rPr>
        <w:t>Análisis:</w:t>
      </w:r>
    </w:p>
    <w:p w14:paraId="4C22C4E2" w14:textId="77777777" w:rsidR="00E71F23" w:rsidRPr="00FA7CCB" w:rsidRDefault="00E71F23" w:rsidP="00E71F23">
      <w:pPr>
        <w:spacing w:line="405" w:lineRule="atLeast"/>
        <w:ind w:left="360"/>
        <w:rPr>
          <w:lang w:val="es-CO"/>
        </w:rPr>
      </w:pPr>
      <w:r w:rsidRPr="00FA7CCB">
        <w:rPr>
          <w:lang w:val="es-CO"/>
        </w:rPr>
        <w:t>Las principales preocupaciones giran en torno a posibles fallos en el reconocimiento de placas, lo que indica que la tecnología debe garantizar alta precisión para ser efectiva. También existe preocupación por el costo de instalación y la necesidad de capacitación del personal, lo que sugiere que una correcta planificación y un período de adaptación serán clave para el éxito de la implementación.</w:t>
      </w:r>
    </w:p>
    <w:p w14:paraId="6CE7FC7F" w14:textId="77777777" w:rsidR="00E71F23" w:rsidRPr="00FA7CCB" w:rsidRDefault="00E71F23" w:rsidP="00E71F23">
      <w:pPr>
        <w:spacing w:line="405" w:lineRule="atLeast"/>
        <w:ind w:left="360"/>
        <w:rPr>
          <w:lang w:val="es-CO"/>
        </w:rPr>
      </w:pPr>
      <w:r w:rsidRPr="00FA7CCB">
        <w:rPr>
          <w:lang w:val="es-CO"/>
        </w:rPr>
        <w:t>13. ¿Considera que un sistema de reconocimiento de matrículas mejoraría la eficiencia del parqueadero?</w:t>
      </w:r>
    </w:p>
    <w:p w14:paraId="1ACE91A5" w14:textId="77777777" w:rsidR="00E71F23" w:rsidRPr="00FA7CCB" w:rsidRDefault="00E71F23" w:rsidP="00E71F23">
      <w:pPr>
        <w:numPr>
          <w:ilvl w:val="0"/>
          <w:numId w:val="65"/>
        </w:numPr>
        <w:spacing w:line="405" w:lineRule="atLeast"/>
        <w:rPr>
          <w:lang w:val="es-CO"/>
        </w:rPr>
      </w:pPr>
      <w:r w:rsidRPr="00FA7CCB">
        <w:rPr>
          <w:lang w:val="es-CO"/>
        </w:rPr>
        <w:t>50% - Sí.</w:t>
      </w:r>
    </w:p>
    <w:p w14:paraId="01B62403" w14:textId="77777777" w:rsidR="00E71F23" w:rsidRPr="00FA7CCB" w:rsidRDefault="00E71F23" w:rsidP="00E71F23">
      <w:pPr>
        <w:numPr>
          <w:ilvl w:val="0"/>
          <w:numId w:val="65"/>
        </w:numPr>
        <w:spacing w:line="405" w:lineRule="atLeast"/>
        <w:rPr>
          <w:lang w:val="es-CO"/>
        </w:rPr>
      </w:pPr>
      <w:r w:rsidRPr="00FA7CCB">
        <w:rPr>
          <w:lang w:val="es-CO"/>
        </w:rPr>
        <w:t>50% - No está seguro.</w:t>
      </w:r>
    </w:p>
    <w:p w14:paraId="43903BFD" w14:textId="77777777" w:rsidR="00E71F23" w:rsidRPr="00FA7CCB" w:rsidRDefault="00E71F23" w:rsidP="00E71F23">
      <w:pPr>
        <w:spacing w:line="405" w:lineRule="atLeast"/>
        <w:ind w:left="360"/>
        <w:rPr>
          <w:lang w:val="es-CO"/>
        </w:rPr>
      </w:pPr>
      <w:r w:rsidRPr="00FA7CCB">
        <w:rPr>
          <w:lang w:val="es-CO"/>
        </w:rPr>
        <w:t>Análisis:</w:t>
      </w:r>
    </w:p>
    <w:p w14:paraId="0F5A3BE5" w14:textId="77777777" w:rsidR="00E71F23" w:rsidRPr="00FA7CCB" w:rsidRDefault="00E71F23" w:rsidP="00E71F23">
      <w:pPr>
        <w:spacing w:line="405" w:lineRule="atLeast"/>
        <w:ind w:left="360"/>
        <w:rPr>
          <w:lang w:val="es-CO"/>
        </w:rPr>
      </w:pPr>
      <w:r w:rsidRPr="00FA7CCB">
        <w:rPr>
          <w:lang w:val="es-CO"/>
        </w:rPr>
        <w:t>Existe una división de opiniones respecto al impacto de un sistema de reconocimiento de matrículas en la eficiencia del parqueadero. La mitad de los encuestados cree que sí mejoraría la operación, mientras que la otra mitad no está segura. Esto sugiere que aunque hay interés en la tecnología, aún persisten dudas sobre su efectividad en el contexto específico del parqueadero.</w:t>
      </w:r>
    </w:p>
    <w:p w14:paraId="13B888A6" w14:textId="77777777" w:rsidR="00E71F23" w:rsidRPr="00FA7CCB" w:rsidRDefault="00292D2A" w:rsidP="00E71F23">
      <w:pPr>
        <w:spacing w:line="405" w:lineRule="atLeast"/>
        <w:ind w:left="360"/>
        <w:rPr>
          <w:lang w:val="es-CO"/>
        </w:rPr>
      </w:pPr>
      <w:r>
        <w:rPr>
          <w:lang w:val="es-CO"/>
        </w:rPr>
        <w:pict w14:anchorId="58F593F5">
          <v:rect id="_x0000_i1030" style="width:0;height:1.5pt" o:hralign="center" o:hrstd="t" o:hr="t" fillcolor="#a0a0a0" stroked="f"/>
        </w:pict>
      </w:r>
    </w:p>
    <w:p w14:paraId="295F1495" w14:textId="77777777" w:rsidR="00E71F23" w:rsidRPr="00FA7CCB" w:rsidRDefault="00E71F23" w:rsidP="00E71F23">
      <w:pPr>
        <w:spacing w:line="405" w:lineRule="atLeast"/>
        <w:ind w:left="360"/>
        <w:rPr>
          <w:lang w:val="es-CO"/>
        </w:rPr>
      </w:pPr>
      <w:r w:rsidRPr="00FA7CCB">
        <w:rPr>
          <w:lang w:val="es-CO"/>
        </w:rPr>
        <w:t>14. Si se implementara el reconocimiento de matrículas, ¿qué características cree que serían indispensables?</w:t>
      </w:r>
    </w:p>
    <w:p w14:paraId="3FA56E86" w14:textId="77777777" w:rsidR="00E71F23" w:rsidRPr="00FA7CCB" w:rsidRDefault="00E71F23" w:rsidP="00E71F23">
      <w:pPr>
        <w:numPr>
          <w:ilvl w:val="0"/>
          <w:numId w:val="66"/>
        </w:numPr>
        <w:spacing w:line="405" w:lineRule="atLeast"/>
        <w:rPr>
          <w:lang w:val="es-CO"/>
        </w:rPr>
      </w:pPr>
      <w:r w:rsidRPr="00FA7CCB">
        <w:rPr>
          <w:lang w:val="es-CO"/>
        </w:rPr>
        <w:t>100% - Control de tiempos de permanencia.</w:t>
      </w:r>
    </w:p>
    <w:p w14:paraId="488DCEB7" w14:textId="77777777" w:rsidR="00E71F23" w:rsidRPr="00FA7CCB" w:rsidRDefault="00E71F23" w:rsidP="00E71F23">
      <w:pPr>
        <w:numPr>
          <w:ilvl w:val="0"/>
          <w:numId w:val="66"/>
        </w:numPr>
        <w:spacing w:line="405" w:lineRule="atLeast"/>
        <w:rPr>
          <w:lang w:val="es-CO"/>
        </w:rPr>
      </w:pPr>
      <w:r w:rsidRPr="00FA7CCB">
        <w:rPr>
          <w:lang w:val="es-CO"/>
        </w:rPr>
        <w:t>100% - Registro automático de vehículos.</w:t>
      </w:r>
    </w:p>
    <w:p w14:paraId="034019A0" w14:textId="77777777" w:rsidR="00E71F23" w:rsidRPr="00FA7CCB" w:rsidRDefault="00E71F23" w:rsidP="00E71F23">
      <w:pPr>
        <w:numPr>
          <w:ilvl w:val="0"/>
          <w:numId w:val="66"/>
        </w:numPr>
        <w:spacing w:line="405" w:lineRule="atLeast"/>
        <w:rPr>
          <w:lang w:val="es-CO"/>
        </w:rPr>
      </w:pPr>
      <w:r w:rsidRPr="00FA7CCB">
        <w:rPr>
          <w:lang w:val="es-CO"/>
        </w:rPr>
        <w:t>50% - Que funcione rápido y sin errores.</w:t>
      </w:r>
    </w:p>
    <w:p w14:paraId="4D23CC1E" w14:textId="77777777" w:rsidR="00E71F23" w:rsidRPr="00FA7CCB" w:rsidRDefault="00E71F23" w:rsidP="00E71F23">
      <w:pPr>
        <w:numPr>
          <w:ilvl w:val="0"/>
          <w:numId w:val="66"/>
        </w:numPr>
        <w:spacing w:line="405" w:lineRule="atLeast"/>
        <w:rPr>
          <w:lang w:val="es-CO"/>
        </w:rPr>
      </w:pPr>
      <w:r w:rsidRPr="00FA7CCB">
        <w:rPr>
          <w:lang w:val="es-CO"/>
        </w:rPr>
        <w:t>50% - Que permita diferentes métodos de pago (efectivo, tarjeta, app).</w:t>
      </w:r>
    </w:p>
    <w:p w14:paraId="715A6F31" w14:textId="77777777" w:rsidR="00E71F23" w:rsidRPr="00FA7CCB" w:rsidRDefault="00E71F23" w:rsidP="00E71F23">
      <w:pPr>
        <w:numPr>
          <w:ilvl w:val="0"/>
          <w:numId w:val="66"/>
        </w:numPr>
        <w:spacing w:line="405" w:lineRule="atLeast"/>
        <w:rPr>
          <w:lang w:val="es-CO"/>
        </w:rPr>
      </w:pPr>
      <w:r w:rsidRPr="00FA7CCB">
        <w:rPr>
          <w:lang w:val="es-CO"/>
        </w:rPr>
        <w:t>50% - Que tenga soporte técnico disponible.</w:t>
      </w:r>
    </w:p>
    <w:p w14:paraId="3568A8E8" w14:textId="77777777" w:rsidR="00E71F23" w:rsidRPr="00FA7CCB" w:rsidRDefault="00E71F23" w:rsidP="00E71F23">
      <w:pPr>
        <w:numPr>
          <w:ilvl w:val="0"/>
          <w:numId w:val="66"/>
        </w:numPr>
        <w:spacing w:line="405" w:lineRule="atLeast"/>
        <w:rPr>
          <w:lang w:val="es-CO"/>
        </w:rPr>
      </w:pPr>
      <w:r w:rsidRPr="00FA7CCB">
        <w:rPr>
          <w:lang w:val="es-CO"/>
        </w:rPr>
        <w:t>50% - Que los clientes lo acepten fácilmente.</w:t>
      </w:r>
    </w:p>
    <w:p w14:paraId="0B249ABC" w14:textId="77777777" w:rsidR="00E71F23" w:rsidRPr="00FA7CCB" w:rsidRDefault="00E71F23" w:rsidP="00E71F23">
      <w:pPr>
        <w:spacing w:line="405" w:lineRule="atLeast"/>
        <w:ind w:left="360"/>
        <w:rPr>
          <w:lang w:val="es-CO"/>
        </w:rPr>
      </w:pPr>
      <w:r w:rsidRPr="00FA7CCB">
        <w:rPr>
          <w:lang w:val="es-CO"/>
        </w:rPr>
        <w:t>Análisis:</w:t>
      </w:r>
    </w:p>
    <w:p w14:paraId="1650D898" w14:textId="77777777" w:rsidR="00E71F23" w:rsidRPr="00FA7CCB" w:rsidRDefault="00E71F23" w:rsidP="00E71F23">
      <w:pPr>
        <w:spacing w:line="405" w:lineRule="atLeast"/>
        <w:ind w:left="360"/>
        <w:rPr>
          <w:lang w:val="es-CO"/>
        </w:rPr>
      </w:pPr>
      <w:r w:rsidRPr="00FA7CCB">
        <w:rPr>
          <w:lang w:val="es-CO"/>
        </w:rPr>
        <w:t>Las características más valoradas son el control del tiempo de permanencia y el registro automático de vehículos, lo que indica que el sistema debe garantizar una gestión precisa del tiempo de estadía y un registro eficiente.</w:t>
      </w:r>
    </w:p>
    <w:p w14:paraId="3691FED5" w14:textId="77777777" w:rsidR="00E71F23" w:rsidRPr="00FA7CCB" w:rsidRDefault="00E71F23" w:rsidP="00E71F23">
      <w:pPr>
        <w:spacing w:line="405" w:lineRule="atLeast"/>
        <w:ind w:left="360"/>
        <w:rPr>
          <w:lang w:val="es-CO"/>
        </w:rPr>
      </w:pPr>
      <w:r w:rsidRPr="00FA7CCB">
        <w:rPr>
          <w:lang w:val="es-CO"/>
        </w:rPr>
        <w:t>Otras características importantes incluyen rapidez y precisión, múltiples opciones de pago, soporte técnico y aceptación por parte de los clientes, lo que sugiere que la implementación del sistema debe ser integral y bien respaldada para evitar fallos operativos y resistencia por parte de los usuarios.</w:t>
      </w:r>
    </w:p>
    <w:p w14:paraId="19EA1363" w14:textId="77777777" w:rsidR="00E71F23" w:rsidRPr="00FA7CCB" w:rsidRDefault="00E71F23" w:rsidP="00E71F23">
      <w:pPr>
        <w:spacing w:line="405" w:lineRule="atLeast"/>
        <w:ind w:left="360"/>
        <w:rPr>
          <w:lang w:val="es-CO"/>
        </w:rPr>
      </w:pPr>
      <w:r w:rsidRPr="00FA7CCB">
        <w:rPr>
          <w:lang w:val="es-CO"/>
        </w:rPr>
        <w:t>15. ¿Qué funcionalidades adicionales le gustaría que tuviera este sistema?</w:t>
      </w:r>
    </w:p>
    <w:p w14:paraId="43F686EB" w14:textId="77777777" w:rsidR="00E71F23" w:rsidRPr="00FA7CCB" w:rsidRDefault="00E71F23" w:rsidP="00E71F23">
      <w:pPr>
        <w:spacing w:line="405" w:lineRule="atLeast"/>
        <w:ind w:left="360"/>
        <w:rPr>
          <w:lang w:val="es-CO"/>
        </w:rPr>
      </w:pPr>
      <w:r w:rsidRPr="00FA7CCB">
        <w:rPr>
          <w:lang w:val="es-CO"/>
        </w:rPr>
        <w:t>(Pregunta abierta)</w:t>
      </w:r>
    </w:p>
    <w:p w14:paraId="63A2C9EC" w14:textId="77777777" w:rsidR="00E71F23" w:rsidRPr="00FA7CCB" w:rsidRDefault="00E71F23" w:rsidP="00E71F23">
      <w:pPr>
        <w:numPr>
          <w:ilvl w:val="0"/>
          <w:numId w:val="67"/>
        </w:numPr>
        <w:spacing w:line="405" w:lineRule="atLeast"/>
        <w:rPr>
          <w:lang w:val="es-CO"/>
        </w:rPr>
      </w:pPr>
      <w:r w:rsidRPr="00FA7CCB">
        <w:rPr>
          <w:lang w:val="es-CO"/>
        </w:rPr>
        <w:t>"Así estaría bien."</w:t>
      </w:r>
    </w:p>
    <w:p w14:paraId="772959CB" w14:textId="77777777" w:rsidR="00E71F23" w:rsidRPr="00FA7CCB" w:rsidRDefault="00E71F23" w:rsidP="00E71F23">
      <w:pPr>
        <w:numPr>
          <w:ilvl w:val="0"/>
          <w:numId w:val="67"/>
        </w:numPr>
        <w:spacing w:line="405" w:lineRule="atLeast"/>
        <w:rPr>
          <w:lang w:val="es-CO"/>
        </w:rPr>
      </w:pPr>
      <w:r w:rsidRPr="00FA7CCB">
        <w:rPr>
          <w:lang w:val="es-CO"/>
        </w:rPr>
        <w:t>"Variabilidad en métodos de pago."</w:t>
      </w:r>
    </w:p>
    <w:p w14:paraId="0866B2A4" w14:textId="77777777" w:rsidR="00E71F23" w:rsidRPr="00FA7CCB" w:rsidRDefault="00E71F23" w:rsidP="00E71F23">
      <w:pPr>
        <w:spacing w:line="405" w:lineRule="atLeast"/>
        <w:ind w:left="360"/>
        <w:rPr>
          <w:lang w:val="es-CO"/>
        </w:rPr>
      </w:pPr>
      <w:r w:rsidRPr="00FA7CCB">
        <w:rPr>
          <w:lang w:val="es-CO"/>
        </w:rPr>
        <w:t>Análisis:</w:t>
      </w:r>
    </w:p>
    <w:p w14:paraId="66DFF4A6" w14:textId="77777777" w:rsidR="00E71F23" w:rsidRPr="00FA7CCB" w:rsidRDefault="00E71F23" w:rsidP="00E71F23">
      <w:pPr>
        <w:spacing w:line="405" w:lineRule="atLeast"/>
        <w:ind w:left="360"/>
        <w:rPr>
          <w:lang w:val="es-CO"/>
        </w:rPr>
      </w:pPr>
      <w:r w:rsidRPr="00FA7CCB">
        <w:rPr>
          <w:lang w:val="es-CO"/>
        </w:rPr>
        <w:t>Los encuestados no identifican muchas funcionalidades adicionales necesarias, lo que indica que consideran que un sistema de reconocimiento de matrículas ya cumpliría con sus necesidades principales. Sin embargo, un aspecto destacado es la variabilidad en los métodos de pago, lo que sugiere que sería ideal integrar pagos con tarjeta, efectivo y aplicaciones móviles.</w:t>
      </w:r>
    </w:p>
    <w:p w14:paraId="38B9718D" w14:textId="77777777" w:rsidR="00E71F23" w:rsidRPr="00FA7CCB" w:rsidRDefault="00292D2A" w:rsidP="00E71F23">
      <w:pPr>
        <w:spacing w:line="405" w:lineRule="atLeast"/>
        <w:ind w:left="360"/>
        <w:rPr>
          <w:lang w:val="es-CO"/>
        </w:rPr>
      </w:pPr>
      <w:r>
        <w:rPr>
          <w:lang w:val="es-CO"/>
        </w:rPr>
        <w:pict w14:anchorId="6039FD76">
          <v:rect id="_x0000_i1031" style="width:0;height:1.5pt" o:hralign="center" o:hrstd="t" o:hr="t" fillcolor="#a0a0a0" stroked="f"/>
        </w:pict>
      </w:r>
    </w:p>
    <w:p w14:paraId="3D46019E" w14:textId="77777777" w:rsidR="00E71F23" w:rsidRPr="00FA7CCB" w:rsidRDefault="00E71F23" w:rsidP="00E71F23">
      <w:pPr>
        <w:spacing w:line="405" w:lineRule="atLeast"/>
        <w:ind w:left="360"/>
        <w:rPr>
          <w:lang w:val="es-CO"/>
        </w:rPr>
      </w:pPr>
      <w:r w:rsidRPr="00FA7CCB">
        <w:rPr>
          <w:lang w:val="es-CO"/>
        </w:rPr>
        <w:t>16. ¿Estaría dispuesto a capacitarse para operar un sistema de reconocimiento de matrículas?</w:t>
      </w:r>
    </w:p>
    <w:p w14:paraId="41B8EA9B" w14:textId="77777777" w:rsidR="00E71F23" w:rsidRPr="00FA7CCB" w:rsidRDefault="00E71F23" w:rsidP="00E71F23">
      <w:pPr>
        <w:numPr>
          <w:ilvl w:val="0"/>
          <w:numId w:val="68"/>
        </w:numPr>
        <w:spacing w:line="405" w:lineRule="atLeast"/>
        <w:rPr>
          <w:lang w:val="es-CO"/>
        </w:rPr>
      </w:pPr>
      <w:r w:rsidRPr="00FA7CCB">
        <w:rPr>
          <w:lang w:val="es-CO"/>
        </w:rPr>
        <w:t>100% - Sí.</w:t>
      </w:r>
    </w:p>
    <w:p w14:paraId="6E0D1ED6" w14:textId="77777777" w:rsidR="00E71F23" w:rsidRPr="00FA7CCB" w:rsidRDefault="00E71F23" w:rsidP="00E71F23">
      <w:pPr>
        <w:spacing w:line="405" w:lineRule="atLeast"/>
        <w:ind w:left="360"/>
        <w:rPr>
          <w:lang w:val="es-CO"/>
        </w:rPr>
      </w:pPr>
      <w:r w:rsidRPr="00FA7CCB">
        <w:rPr>
          <w:lang w:val="es-CO"/>
        </w:rPr>
        <w:t>Análisis:</w:t>
      </w:r>
    </w:p>
    <w:p w14:paraId="0864F27A" w14:textId="77777777" w:rsidR="00E71F23" w:rsidRPr="00FA7CCB" w:rsidRDefault="00E71F23" w:rsidP="00E71F23">
      <w:pPr>
        <w:spacing w:line="405" w:lineRule="atLeast"/>
        <w:ind w:left="360"/>
        <w:rPr>
          <w:lang w:val="es-CO"/>
        </w:rPr>
      </w:pPr>
      <w:r w:rsidRPr="00FA7CCB">
        <w:rPr>
          <w:lang w:val="es-CO"/>
        </w:rPr>
        <w:t>Existe una total disposición por parte de los trabajadores para capacitarse en el uso de este sistema. Esto es un punto clave a favor de la implementación, ya que el éxito del sistema depende en gran medida de la aceptación y adaptación del personal.</w:t>
      </w:r>
    </w:p>
    <w:p w14:paraId="23B6FA2E" w14:textId="77777777" w:rsidR="00E71F23" w:rsidRPr="00FA7CCB" w:rsidRDefault="00292D2A" w:rsidP="00E71F23">
      <w:pPr>
        <w:spacing w:line="405" w:lineRule="atLeast"/>
        <w:ind w:left="360"/>
        <w:rPr>
          <w:lang w:val="es-CO"/>
        </w:rPr>
      </w:pPr>
      <w:r>
        <w:rPr>
          <w:lang w:val="es-CO"/>
        </w:rPr>
        <w:pict w14:anchorId="2BBD8171">
          <v:rect id="_x0000_i1032" style="width:0;height:1.5pt" o:hralign="center" o:hrstd="t" o:hr="t" fillcolor="#a0a0a0" stroked="f"/>
        </w:pict>
      </w:r>
    </w:p>
    <w:p w14:paraId="3DA8719B" w14:textId="77777777" w:rsidR="00E71F23" w:rsidRPr="00FA7CCB" w:rsidRDefault="00E71F23" w:rsidP="00E71F23">
      <w:pPr>
        <w:spacing w:line="405" w:lineRule="atLeast"/>
        <w:ind w:left="360"/>
        <w:rPr>
          <w:lang w:val="es-CO"/>
        </w:rPr>
      </w:pPr>
      <w:r w:rsidRPr="00FA7CCB">
        <w:rPr>
          <w:lang w:val="es-CO"/>
        </w:rPr>
        <w:t>17. ¿Cree que el parqueadero donde trabaja está preparado para una modernización de este tipo?</w:t>
      </w:r>
    </w:p>
    <w:p w14:paraId="021B184F" w14:textId="77777777" w:rsidR="00E71F23" w:rsidRPr="00FA7CCB" w:rsidRDefault="00E71F23" w:rsidP="00E71F23">
      <w:pPr>
        <w:numPr>
          <w:ilvl w:val="0"/>
          <w:numId w:val="69"/>
        </w:numPr>
        <w:spacing w:line="405" w:lineRule="atLeast"/>
        <w:rPr>
          <w:lang w:val="es-CO"/>
        </w:rPr>
      </w:pPr>
      <w:r w:rsidRPr="00FA7CCB">
        <w:rPr>
          <w:lang w:val="es-CO"/>
        </w:rPr>
        <w:t>50% - Sí.</w:t>
      </w:r>
    </w:p>
    <w:p w14:paraId="64804FBC" w14:textId="77777777" w:rsidR="00E71F23" w:rsidRPr="00FA7CCB" w:rsidRDefault="00E71F23" w:rsidP="00E71F23">
      <w:pPr>
        <w:numPr>
          <w:ilvl w:val="0"/>
          <w:numId w:val="69"/>
        </w:numPr>
        <w:spacing w:line="405" w:lineRule="atLeast"/>
        <w:rPr>
          <w:lang w:val="es-CO"/>
        </w:rPr>
      </w:pPr>
      <w:r w:rsidRPr="00FA7CCB">
        <w:rPr>
          <w:lang w:val="es-CO"/>
        </w:rPr>
        <w:t>50% - No está seguro.</w:t>
      </w:r>
    </w:p>
    <w:p w14:paraId="297FD29E" w14:textId="77777777" w:rsidR="00E71F23" w:rsidRPr="00FA7CCB" w:rsidRDefault="00E71F23" w:rsidP="00E71F23">
      <w:pPr>
        <w:spacing w:line="405" w:lineRule="atLeast"/>
        <w:ind w:left="360"/>
        <w:rPr>
          <w:lang w:val="es-CO"/>
        </w:rPr>
      </w:pPr>
      <w:r w:rsidRPr="00FA7CCB">
        <w:rPr>
          <w:lang w:val="es-CO"/>
        </w:rPr>
        <w:t>Análisis:</w:t>
      </w:r>
    </w:p>
    <w:p w14:paraId="27BFB06C" w14:textId="77777777" w:rsidR="00E71F23" w:rsidRPr="00FA7CCB" w:rsidRDefault="00E71F23" w:rsidP="00E71F23">
      <w:pPr>
        <w:spacing w:line="405" w:lineRule="atLeast"/>
        <w:ind w:left="360"/>
        <w:rPr>
          <w:lang w:val="es-CO"/>
        </w:rPr>
      </w:pPr>
      <w:r w:rsidRPr="00FA7CCB">
        <w:rPr>
          <w:lang w:val="es-CO"/>
        </w:rPr>
        <w:t>Mientras que la mitad de los encuestados cree que el parqueadero sí está preparado para una modernización con reconocimiento de matrículas, la otra mitad tiene dudas. Esto podría deberse a limitaciones tecnológicas, falta de infraestructura o incertidumbre sobre la adaptación del sistema a las necesidades específicas del parqueadero.</w:t>
      </w:r>
    </w:p>
    <w:p w14:paraId="7FDFDB79" w14:textId="77777777" w:rsidR="00E71F23" w:rsidRPr="00FA7CCB" w:rsidRDefault="00E71F23" w:rsidP="00E71F23">
      <w:pPr>
        <w:spacing w:line="405" w:lineRule="atLeast"/>
        <w:ind w:left="360"/>
        <w:rPr>
          <w:lang w:val="es-CO"/>
        </w:rPr>
      </w:pPr>
      <w:r w:rsidRPr="00FA7CCB">
        <w:rPr>
          <w:lang w:val="es-CO"/>
        </w:rPr>
        <w:t>Para facilitar la transición, sería recomendable realizar una evaluación de las condiciones actuales del parqueadero y definir un plan de implementación progresivo, garantizando que todos los aspectos técnicos y operativos sean cubiertos.</w:t>
      </w:r>
    </w:p>
    <w:p w14:paraId="49F3B2A8" w14:textId="77777777" w:rsidR="00E71F23" w:rsidRPr="00FA7CCB" w:rsidRDefault="00E71F23" w:rsidP="00E71F23">
      <w:pPr>
        <w:spacing w:line="405" w:lineRule="atLeast"/>
        <w:ind w:left="360"/>
        <w:rPr>
          <w:lang w:val="es-CO"/>
        </w:rPr>
      </w:pPr>
      <w:r w:rsidRPr="00FA7CCB">
        <w:rPr>
          <w:lang w:val="es-CO"/>
        </w:rPr>
        <w:t>Conclusión de la Encuesta para Trabajadores y Administradores</w:t>
      </w:r>
    </w:p>
    <w:p w14:paraId="2519C10F" w14:textId="77777777" w:rsidR="00E71F23" w:rsidRPr="00FA7CCB" w:rsidRDefault="00E71F23" w:rsidP="00E71F23">
      <w:pPr>
        <w:spacing w:line="405" w:lineRule="atLeast"/>
        <w:ind w:left="360"/>
        <w:rPr>
          <w:lang w:val="es-CO"/>
        </w:rPr>
      </w:pPr>
      <w:r w:rsidRPr="00FA7CCB">
        <w:rPr>
          <w:lang w:val="es-CO"/>
        </w:rPr>
        <w:t>Los resultados de la encuesta aplicada a los trabajadores y administradores de parqueaderos evidencian la existencia de diversos problemas operativos en la gestión actual, así como una disposición favorable hacia la implementación de un sistema de reconocimiento de matrículas (ANPR).</w:t>
      </w:r>
    </w:p>
    <w:p w14:paraId="681010BF" w14:textId="77777777" w:rsidR="00E71F23" w:rsidRPr="00FA7CCB" w:rsidRDefault="00E71F23" w:rsidP="00E71F23">
      <w:pPr>
        <w:spacing w:line="405" w:lineRule="atLeast"/>
        <w:ind w:left="360"/>
        <w:rPr>
          <w:lang w:val="es-CO"/>
        </w:rPr>
      </w:pPr>
      <w:r w:rsidRPr="00FA7CCB">
        <w:rPr>
          <w:lang w:val="es-CO"/>
        </w:rPr>
        <w:t>Uno de los principales hallazgos es que todos los encuestados trabajan en parqueaderos mixtos (privados y públicos), con un flujo diario superior a 100 vehículos. Actualmente, los métodos de registro incluyen sistemas manuales, tickets, tarjetas electrónicas y, en algunos casos, reconocimiento de matrículas, aunque aún presentan fallas operativas y generan inconvenientes en la gestión del parqueadero.</w:t>
      </w:r>
    </w:p>
    <w:p w14:paraId="4B5F6759" w14:textId="77777777" w:rsidR="00E71F23" w:rsidRPr="00FA7CCB" w:rsidRDefault="00E71F23" w:rsidP="00E71F23">
      <w:pPr>
        <w:spacing w:line="405" w:lineRule="atLeast"/>
        <w:ind w:left="360"/>
        <w:rPr>
          <w:lang w:val="es-CO"/>
        </w:rPr>
      </w:pPr>
      <w:r w:rsidRPr="00FA7CCB">
        <w:rPr>
          <w:lang w:val="es-CO"/>
        </w:rPr>
        <w:t>Los principales problemas detectados son la falta de control del tiempo de permanencia (100%), errores al digitar placas (50%), congestión en entradas y salidas (50%) y pérdida de tickets o tarjetas (50%). Además, la mitad de los encuestados ha experimentado fallas en el sistema de pago, lo que genera retrasos e insatisfacción en los clientes.</w:t>
      </w:r>
    </w:p>
    <w:p w14:paraId="260C93C1" w14:textId="77777777" w:rsidR="00E71F23" w:rsidRPr="00FA7CCB" w:rsidRDefault="00E71F23" w:rsidP="00E71F23">
      <w:pPr>
        <w:spacing w:line="405" w:lineRule="atLeast"/>
        <w:ind w:left="360"/>
        <w:rPr>
          <w:lang w:val="es-CO"/>
        </w:rPr>
      </w:pPr>
      <w:r w:rsidRPr="00FA7CCB">
        <w:rPr>
          <w:lang w:val="es-CO"/>
        </w:rPr>
        <w:t>En cuanto a la percepción sobre un sistema ANPR, el 100% lo considera muy útil y destacan beneficios como reducción de errores humanos (100%), menor tiempo de espera (50%), mayor seguridad (50%) y más comodidad para los clientes (50%). Sin embargo, también expresaron preocupaciones sobre el costo de instalación (50%), posibles fallos en el reconocimiento de placas (100%) y la necesidad de capacitación para su uso (50%).</w:t>
      </w:r>
    </w:p>
    <w:p w14:paraId="4B8D2576" w14:textId="77777777" w:rsidR="00E71F23" w:rsidRPr="00FA7CCB" w:rsidRDefault="00E71F23" w:rsidP="00E71F23">
      <w:pPr>
        <w:spacing w:line="405" w:lineRule="atLeast"/>
        <w:ind w:left="360"/>
        <w:rPr>
          <w:lang w:val="es-CO"/>
        </w:rPr>
      </w:pPr>
      <w:r w:rsidRPr="00FA7CCB">
        <w:rPr>
          <w:lang w:val="es-CO"/>
        </w:rPr>
        <w:t>A pesar de estas preocupaciones, todos los encuestados estarían dispuestos a capacitarse y consideran que un sistema de este tipo debe incluir funcionalidades clave como control de tiempos de permanencia (100%), registro automático de vehículos (100%), métodos de pago variados (50%) y soporte técnico disponible (50%).</w:t>
      </w:r>
    </w:p>
    <w:p w14:paraId="00E2EB40" w14:textId="77777777" w:rsidR="00E71F23" w:rsidRPr="008F2E9B" w:rsidRDefault="00E71F23" w:rsidP="00E71F23">
      <w:pPr>
        <w:spacing w:line="405" w:lineRule="atLeast"/>
        <w:ind w:left="360"/>
        <w:rPr>
          <w:lang w:val="es-CO"/>
        </w:rPr>
      </w:pPr>
      <w:r w:rsidRPr="00FA7CCB">
        <w:rPr>
          <w:lang w:val="es-CO"/>
        </w:rPr>
        <w:t>Finalmente, aunque el 50% cree que el parqueadero donde trabajan está preparado para una modernización, la otra mitad no está segura, lo que sugiere que una transición progresiva, con capacitaciones y pruebas piloto, sería la estrategia ideal para la implementación de este sistema.</w:t>
      </w:r>
    </w:p>
    <w:p w14:paraId="396776BA" w14:textId="77777777" w:rsidR="008F2E9B" w:rsidRPr="00FA7CCB" w:rsidRDefault="008F2E9B" w:rsidP="00E71F23">
      <w:pPr>
        <w:spacing w:line="405" w:lineRule="atLeast"/>
        <w:ind w:left="360"/>
        <w:rPr>
          <w:lang w:val="es-CO"/>
        </w:rPr>
      </w:pPr>
    </w:p>
    <w:p w14:paraId="6EC14EDC" w14:textId="78010CEC" w:rsidR="008F2E9B" w:rsidRPr="008F2E9B" w:rsidRDefault="008F2E9B" w:rsidP="008F2E9B">
      <w:pPr>
        <w:spacing w:line="405" w:lineRule="atLeast"/>
        <w:ind w:left="708"/>
        <w:rPr>
          <w:rFonts w:cstheme="minorHAnsi"/>
          <w:b/>
          <w:bCs/>
          <w:lang w:val="es-CO"/>
        </w:rPr>
      </w:pPr>
      <w:r w:rsidRPr="008F2E9B">
        <w:rPr>
          <w:rFonts w:cstheme="minorHAnsi"/>
          <w:b/>
          <w:bCs/>
        </w:rPr>
        <w:t>Conclusión General</w:t>
      </w:r>
    </w:p>
    <w:p w14:paraId="52187DF8" w14:textId="1C07B541" w:rsidR="008F2E9B" w:rsidRPr="008F2E9B" w:rsidRDefault="008F2E9B" w:rsidP="008F2E9B">
      <w:pPr>
        <w:spacing w:line="405" w:lineRule="atLeast"/>
        <w:ind w:left="708"/>
        <w:rPr>
          <w:rFonts w:cstheme="minorHAnsi"/>
          <w:lang w:val="es-CO"/>
        </w:rPr>
      </w:pPr>
      <w:r w:rsidRPr="008F2E9B">
        <w:rPr>
          <w:rFonts w:cstheme="minorHAnsi"/>
          <w:lang w:val="es-CO"/>
        </w:rPr>
        <w:t>Los resultados de ambas encuestas, tanto para los usuarios de parqueaderos como para los trabajadores o administradores, reflejan un interés significativo en la implementación de un sistema de reconocimiento de matrículas (ANPR), aunque también revelan algunos desafíos y preocupaciones a considerar.</w:t>
      </w:r>
    </w:p>
    <w:p w14:paraId="10A57A46" w14:textId="77777777" w:rsidR="008F2E9B" w:rsidRPr="008F2E9B" w:rsidRDefault="008F2E9B" w:rsidP="008F2E9B">
      <w:pPr>
        <w:spacing w:line="405" w:lineRule="atLeast"/>
        <w:ind w:left="708"/>
        <w:rPr>
          <w:rFonts w:cstheme="minorHAnsi"/>
          <w:lang w:val="es-CO"/>
        </w:rPr>
      </w:pPr>
      <w:r w:rsidRPr="008F2E9B">
        <w:rPr>
          <w:rFonts w:cstheme="minorHAnsi"/>
          <w:lang w:val="es-CO"/>
        </w:rPr>
        <w:t>Desde la perspectiva de los usuarios, los principales problemas en los parqueaderos incluyen largos tiempos de espera, pérdida de tickets y falta de seguridad. Además, una gran mayoría (100%) estaría a favor de que más parqueaderos adopten sistemas de reconocimiento de matrículas, ya que consideran que esto mejoraría la rapidez, la seguridad y la comodidad del servicio. Sin embargo, el 83.3% de los usuarios manifestó preocupación por la privacidad de sus datos, lo que sugiere que cualquier implementación debe garantizar transparencia y seguridad en el manejo de la información.</w:t>
      </w:r>
    </w:p>
    <w:p w14:paraId="3750877A" w14:textId="77777777" w:rsidR="008F2E9B" w:rsidRPr="008F2E9B" w:rsidRDefault="008F2E9B" w:rsidP="008F2E9B">
      <w:pPr>
        <w:spacing w:line="405" w:lineRule="atLeast"/>
        <w:ind w:left="708"/>
        <w:rPr>
          <w:rFonts w:cstheme="minorHAnsi"/>
          <w:lang w:val="es-CO"/>
        </w:rPr>
      </w:pPr>
      <w:r w:rsidRPr="008F2E9B">
        <w:rPr>
          <w:rFonts w:cstheme="minorHAnsi"/>
          <w:lang w:val="es-CO"/>
        </w:rPr>
        <w:t>Por otro lado, los trabajadores de los parqueaderos resaltan problemas operativos como la falta de control del tiempo, errores al digitar placas, congestión en los accesos y pérdida de tickets. La reducción de errores humanos y el control de tiempos de permanencia fueron identificados como las ventajas más relevantes de un sistema ANPR. Aunque el 100% de los trabajadores estarían dispuestos a capacitarse, el 50% aún no está seguro de que el parqueadero esté preparado para la modernización, lo que indica que una evaluación previa y una estrategia de implementación gradual podrían ser clave para el éxito del sistema.</w:t>
      </w:r>
    </w:p>
    <w:p w14:paraId="276A2811" w14:textId="77777777" w:rsidR="008F2E9B" w:rsidRPr="008F2E9B" w:rsidRDefault="008F2E9B" w:rsidP="008F2E9B">
      <w:pPr>
        <w:spacing w:line="405" w:lineRule="atLeast"/>
        <w:ind w:left="708"/>
        <w:rPr>
          <w:rFonts w:cstheme="minorHAnsi"/>
          <w:lang w:val="es-CO"/>
        </w:rPr>
      </w:pPr>
      <w:r w:rsidRPr="008F2E9B">
        <w:rPr>
          <w:rFonts w:cstheme="minorHAnsi"/>
          <w:lang w:val="es-CO"/>
        </w:rPr>
        <w:t>En conclusión, la adopción de un sistema de reconocimiento de matrículas en parqueaderos es una solución altamente valorada tanto por usuarios como por empleados. No obstante, su implementación debe abordar desafíos como la privacidad de los datos, la preparación tecnológica del parqueadero y la capacitación del personal, asegurando que el sistema sea confiable, rápido y fácil de utilizar para todos.</w:t>
      </w:r>
    </w:p>
    <w:p w14:paraId="1524CC2E" w14:textId="77777777" w:rsidR="00333F65" w:rsidRPr="00333F65" w:rsidRDefault="00333F65" w:rsidP="00247DAA">
      <w:pPr>
        <w:spacing w:line="405" w:lineRule="atLeast"/>
        <w:ind w:left="708"/>
        <w:rPr>
          <w:rFonts w:cstheme="minorHAnsi"/>
          <w:lang w:val="es-CO"/>
        </w:rPr>
      </w:pPr>
    </w:p>
    <w:p w14:paraId="1D235034" w14:textId="77777777" w:rsidR="00B86A13" w:rsidRPr="00B86A13" w:rsidRDefault="00B86A13" w:rsidP="00E71901">
      <w:pPr>
        <w:rPr>
          <w:rFonts w:cstheme="minorHAnsi"/>
          <w:b/>
        </w:rPr>
      </w:pPr>
    </w:p>
    <w:sectPr w:rsidR="00B86A13" w:rsidRPr="00B86A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D04"/>
    <w:multiLevelType w:val="multilevel"/>
    <w:tmpl w:val="C47E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27702"/>
    <w:multiLevelType w:val="multilevel"/>
    <w:tmpl w:val="C3E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4A34"/>
    <w:multiLevelType w:val="multilevel"/>
    <w:tmpl w:val="0080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6ACB"/>
    <w:multiLevelType w:val="multilevel"/>
    <w:tmpl w:val="838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45BDC"/>
    <w:multiLevelType w:val="multilevel"/>
    <w:tmpl w:val="97BA6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C7CC5"/>
    <w:multiLevelType w:val="multilevel"/>
    <w:tmpl w:val="E9FAA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06BD5"/>
    <w:multiLevelType w:val="multilevel"/>
    <w:tmpl w:val="3C3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D1E85"/>
    <w:multiLevelType w:val="multilevel"/>
    <w:tmpl w:val="072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77FBC"/>
    <w:multiLevelType w:val="multilevel"/>
    <w:tmpl w:val="551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F2E9C"/>
    <w:multiLevelType w:val="multilevel"/>
    <w:tmpl w:val="C1C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B0119"/>
    <w:multiLevelType w:val="multilevel"/>
    <w:tmpl w:val="85FC74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81F1E96"/>
    <w:multiLevelType w:val="multilevel"/>
    <w:tmpl w:val="4E3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4294B"/>
    <w:multiLevelType w:val="multilevel"/>
    <w:tmpl w:val="AA421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8521ED"/>
    <w:multiLevelType w:val="multilevel"/>
    <w:tmpl w:val="6EE0F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01004F"/>
    <w:multiLevelType w:val="multilevel"/>
    <w:tmpl w:val="E64E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A453B"/>
    <w:multiLevelType w:val="multilevel"/>
    <w:tmpl w:val="64626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795B45"/>
    <w:multiLevelType w:val="multilevel"/>
    <w:tmpl w:val="7C9C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438F6"/>
    <w:multiLevelType w:val="multilevel"/>
    <w:tmpl w:val="F528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C4520"/>
    <w:multiLevelType w:val="multilevel"/>
    <w:tmpl w:val="551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15E3F"/>
    <w:multiLevelType w:val="multilevel"/>
    <w:tmpl w:val="B1D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E639E"/>
    <w:multiLevelType w:val="multilevel"/>
    <w:tmpl w:val="C7F8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5211A9"/>
    <w:multiLevelType w:val="multilevel"/>
    <w:tmpl w:val="4C8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87331"/>
    <w:multiLevelType w:val="multilevel"/>
    <w:tmpl w:val="F40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61328"/>
    <w:multiLevelType w:val="multilevel"/>
    <w:tmpl w:val="40E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B1DF8"/>
    <w:multiLevelType w:val="multilevel"/>
    <w:tmpl w:val="F8FC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6D1850"/>
    <w:multiLevelType w:val="multilevel"/>
    <w:tmpl w:val="C73A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E0476"/>
    <w:multiLevelType w:val="multilevel"/>
    <w:tmpl w:val="CA3C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F4D84"/>
    <w:multiLevelType w:val="multilevel"/>
    <w:tmpl w:val="2F5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25961"/>
    <w:multiLevelType w:val="multilevel"/>
    <w:tmpl w:val="693EE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762213"/>
    <w:multiLevelType w:val="hybridMultilevel"/>
    <w:tmpl w:val="0BD2B6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3685427A"/>
    <w:multiLevelType w:val="multilevel"/>
    <w:tmpl w:val="F70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35EEB"/>
    <w:multiLevelType w:val="multilevel"/>
    <w:tmpl w:val="470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91282"/>
    <w:multiLevelType w:val="multilevel"/>
    <w:tmpl w:val="4C4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677BF8"/>
    <w:multiLevelType w:val="multilevel"/>
    <w:tmpl w:val="3B62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932D5"/>
    <w:multiLevelType w:val="multilevel"/>
    <w:tmpl w:val="B68A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780640"/>
    <w:multiLevelType w:val="multilevel"/>
    <w:tmpl w:val="090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A752C8"/>
    <w:multiLevelType w:val="multilevel"/>
    <w:tmpl w:val="047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514752"/>
    <w:multiLevelType w:val="multilevel"/>
    <w:tmpl w:val="B56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805482"/>
    <w:multiLevelType w:val="multilevel"/>
    <w:tmpl w:val="82C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633D64"/>
    <w:multiLevelType w:val="multilevel"/>
    <w:tmpl w:val="A6C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7031E"/>
    <w:multiLevelType w:val="multilevel"/>
    <w:tmpl w:val="85D83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323498"/>
    <w:multiLevelType w:val="hybridMultilevel"/>
    <w:tmpl w:val="287EE4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A404DDC"/>
    <w:multiLevelType w:val="multilevel"/>
    <w:tmpl w:val="7F1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373ECB"/>
    <w:multiLevelType w:val="multilevel"/>
    <w:tmpl w:val="8BEC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A86D2D"/>
    <w:multiLevelType w:val="multilevel"/>
    <w:tmpl w:val="3BE0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E4651D"/>
    <w:multiLevelType w:val="multilevel"/>
    <w:tmpl w:val="B2C4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3B798B"/>
    <w:multiLevelType w:val="multilevel"/>
    <w:tmpl w:val="419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468C4"/>
    <w:multiLevelType w:val="multilevel"/>
    <w:tmpl w:val="FD66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1C0B57"/>
    <w:multiLevelType w:val="multilevel"/>
    <w:tmpl w:val="605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2B3B36"/>
    <w:multiLevelType w:val="multilevel"/>
    <w:tmpl w:val="9576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DC63FB"/>
    <w:multiLevelType w:val="multilevel"/>
    <w:tmpl w:val="D77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D53D01"/>
    <w:multiLevelType w:val="multilevel"/>
    <w:tmpl w:val="09D4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D873DA"/>
    <w:multiLevelType w:val="multilevel"/>
    <w:tmpl w:val="768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4D0CC2"/>
    <w:multiLevelType w:val="multilevel"/>
    <w:tmpl w:val="1AC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D54E03"/>
    <w:multiLevelType w:val="multilevel"/>
    <w:tmpl w:val="03A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4E3620"/>
    <w:multiLevelType w:val="multilevel"/>
    <w:tmpl w:val="506A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F92CC5"/>
    <w:multiLevelType w:val="multilevel"/>
    <w:tmpl w:val="9780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B7730F"/>
    <w:multiLevelType w:val="multilevel"/>
    <w:tmpl w:val="D3D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6C10DF"/>
    <w:multiLevelType w:val="multilevel"/>
    <w:tmpl w:val="BE46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CB24D0"/>
    <w:multiLevelType w:val="multilevel"/>
    <w:tmpl w:val="142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9E5430"/>
    <w:multiLevelType w:val="multilevel"/>
    <w:tmpl w:val="0040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820899"/>
    <w:multiLevelType w:val="multilevel"/>
    <w:tmpl w:val="0EC28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482DA8"/>
    <w:multiLevelType w:val="multilevel"/>
    <w:tmpl w:val="949E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7E0D2D"/>
    <w:multiLevelType w:val="multilevel"/>
    <w:tmpl w:val="2CE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4D78FD"/>
    <w:multiLevelType w:val="multilevel"/>
    <w:tmpl w:val="BAF49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8B2B2E"/>
    <w:multiLevelType w:val="multilevel"/>
    <w:tmpl w:val="70E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D061AC"/>
    <w:multiLevelType w:val="hybridMultilevel"/>
    <w:tmpl w:val="8ABA8A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7AEF7A53"/>
    <w:multiLevelType w:val="multilevel"/>
    <w:tmpl w:val="2348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A92633"/>
    <w:multiLevelType w:val="multilevel"/>
    <w:tmpl w:val="647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461732">
    <w:abstractNumId w:val="41"/>
  </w:num>
  <w:num w:numId="2" w16cid:durableId="336150878">
    <w:abstractNumId w:val="23"/>
  </w:num>
  <w:num w:numId="3" w16cid:durableId="406806695">
    <w:abstractNumId w:val="14"/>
  </w:num>
  <w:num w:numId="4" w16cid:durableId="120616755">
    <w:abstractNumId w:val="20"/>
  </w:num>
  <w:num w:numId="5" w16cid:durableId="1418133646">
    <w:abstractNumId w:val="2"/>
  </w:num>
  <w:num w:numId="6" w16cid:durableId="414405043">
    <w:abstractNumId w:val="25"/>
  </w:num>
  <w:num w:numId="7" w16cid:durableId="1445731424">
    <w:abstractNumId w:val="57"/>
  </w:num>
  <w:num w:numId="8" w16cid:durableId="1805191425">
    <w:abstractNumId w:val="48"/>
  </w:num>
  <w:num w:numId="9" w16cid:durableId="2065178418">
    <w:abstractNumId w:val="34"/>
  </w:num>
  <w:num w:numId="10" w16cid:durableId="1060328097">
    <w:abstractNumId w:val="6"/>
  </w:num>
  <w:num w:numId="11" w16cid:durableId="1018776930">
    <w:abstractNumId w:val="12"/>
  </w:num>
  <w:num w:numId="12" w16cid:durableId="1291863158">
    <w:abstractNumId w:val="39"/>
  </w:num>
  <w:num w:numId="13" w16cid:durableId="821583363">
    <w:abstractNumId w:val="5"/>
  </w:num>
  <w:num w:numId="14" w16cid:durableId="1281184038">
    <w:abstractNumId w:val="26"/>
  </w:num>
  <w:num w:numId="15" w16cid:durableId="151146370">
    <w:abstractNumId w:val="45"/>
  </w:num>
  <w:num w:numId="16" w16cid:durableId="476141992">
    <w:abstractNumId w:val="24"/>
  </w:num>
  <w:num w:numId="17" w16cid:durableId="1413119332">
    <w:abstractNumId w:val="64"/>
  </w:num>
  <w:num w:numId="18" w16cid:durableId="2100179281">
    <w:abstractNumId w:val="32"/>
  </w:num>
  <w:num w:numId="19" w16cid:durableId="1258948636">
    <w:abstractNumId w:val="61"/>
  </w:num>
  <w:num w:numId="20" w16cid:durableId="1240015720">
    <w:abstractNumId w:val="53"/>
  </w:num>
  <w:num w:numId="21" w16cid:durableId="86973063">
    <w:abstractNumId w:val="40"/>
  </w:num>
  <w:num w:numId="22" w16cid:durableId="1414669396">
    <w:abstractNumId w:val="49"/>
  </w:num>
  <w:num w:numId="23" w16cid:durableId="2124953590">
    <w:abstractNumId w:val="13"/>
  </w:num>
  <w:num w:numId="24" w16cid:durableId="743725723">
    <w:abstractNumId w:val="52"/>
  </w:num>
  <w:num w:numId="25" w16cid:durableId="1229000657">
    <w:abstractNumId w:val="1"/>
  </w:num>
  <w:num w:numId="26" w16cid:durableId="473110966">
    <w:abstractNumId w:val="37"/>
  </w:num>
  <w:num w:numId="27" w16cid:durableId="206525438">
    <w:abstractNumId w:val="60"/>
  </w:num>
  <w:num w:numId="28" w16cid:durableId="651914035">
    <w:abstractNumId w:val="4"/>
  </w:num>
  <w:num w:numId="29" w16cid:durableId="1620985838">
    <w:abstractNumId w:val="15"/>
  </w:num>
  <w:num w:numId="30" w16cid:durableId="1170681231">
    <w:abstractNumId w:val="28"/>
  </w:num>
  <w:num w:numId="31" w16cid:durableId="256721380">
    <w:abstractNumId w:val="66"/>
  </w:num>
  <w:num w:numId="32" w16cid:durableId="1273128335">
    <w:abstractNumId w:val="68"/>
  </w:num>
  <w:num w:numId="33" w16cid:durableId="319386194">
    <w:abstractNumId w:val="54"/>
  </w:num>
  <w:num w:numId="34" w16cid:durableId="1616402473">
    <w:abstractNumId w:val="47"/>
  </w:num>
  <w:num w:numId="35" w16cid:durableId="392234676">
    <w:abstractNumId w:val="59"/>
  </w:num>
  <w:num w:numId="36" w16cid:durableId="1264336650">
    <w:abstractNumId w:val="42"/>
  </w:num>
  <w:num w:numId="37" w16cid:durableId="1713113641">
    <w:abstractNumId w:val="30"/>
  </w:num>
  <w:num w:numId="38" w16cid:durableId="369647098">
    <w:abstractNumId w:val="17"/>
  </w:num>
  <w:num w:numId="39" w16cid:durableId="1814061622">
    <w:abstractNumId w:val="65"/>
  </w:num>
  <w:num w:numId="40" w16cid:durableId="965893630">
    <w:abstractNumId w:val="33"/>
  </w:num>
  <w:num w:numId="41" w16cid:durableId="584073672">
    <w:abstractNumId w:val="27"/>
  </w:num>
  <w:num w:numId="42" w16cid:durableId="815536483">
    <w:abstractNumId w:val="63"/>
  </w:num>
  <w:num w:numId="43" w16cid:durableId="1528563749">
    <w:abstractNumId w:val="16"/>
  </w:num>
  <w:num w:numId="44" w16cid:durableId="862329729">
    <w:abstractNumId w:val="8"/>
  </w:num>
  <w:num w:numId="45" w16cid:durableId="364408374">
    <w:abstractNumId w:val="58"/>
  </w:num>
  <w:num w:numId="46" w16cid:durableId="996038209">
    <w:abstractNumId w:val="56"/>
  </w:num>
  <w:num w:numId="47" w16cid:durableId="345907075">
    <w:abstractNumId w:val="36"/>
  </w:num>
  <w:num w:numId="48" w16cid:durableId="1233127237">
    <w:abstractNumId w:val="50"/>
  </w:num>
  <w:num w:numId="49" w16cid:durableId="104010110">
    <w:abstractNumId w:val="21"/>
  </w:num>
  <w:num w:numId="50" w16cid:durableId="1226599126">
    <w:abstractNumId w:val="10"/>
  </w:num>
  <w:num w:numId="51" w16cid:durableId="346686033">
    <w:abstractNumId w:val="55"/>
  </w:num>
  <w:num w:numId="52" w16cid:durableId="358312697">
    <w:abstractNumId w:val="67"/>
  </w:num>
  <w:num w:numId="53" w16cid:durableId="1510947410">
    <w:abstractNumId w:val="22"/>
  </w:num>
  <w:num w:numId="54" w16cid:durableId="411397019">
    <w:abstractNumId w:val="18"/>
  </w:num>
  <w:num w:numId="55" w16cid:durableId="1969387404">
    <w:abstractNumId w:val="51"/>
  </w:num>
  <w:num w:numId="56" w16cid:durableId="1320384216">
    <w:abstractNumId w:val="29"/>
  </w:num>
  <w:num w:numId="57" w16cid:durableId="1028138401">
    <w:abstractNumId w:val="38"/>
  </w:num>
  <w:num w:numId="58" w16cid:durableId="351759656">
    <w:abstractNumId w:val="46"/>
  </w:num>
  <w:num w:numId="59" w16cid:durableId="1834449645">
    <w:abstractNumId w:val="7"/>
  </w:num>
  <w:num w:numId="60" w16cid:durableId="1164316582">
    <w:abstractNumId w:val="11"/>
  </w:num>
  <w:num w:numId="61" w16cid:durableId="569195460">
    <w:abstractNumId w:val="9"/>
  </w:num>
  <w:num w:numId="62" w16cid:durableId="1763456716">
    <w:abstractNumId w:val="0"/>
  </w:num>
  <w:num w:numId="63" w16cid:durableId="221866562">
    <w:abstractNumId w:val="62"/>
  </w:num>
  <w:num w:numId="64" w16cid:durableId="1491170164">
    <w:abstractNumId w:val="31"/>
  </w:num>
  <w:num w:numId="65" w16cid:durableId="248275077">
    <w:abstractNumId w:val="35"/>
  </w:num>
  <w:num w:numId="66" w16cid:durableId="326716994">
    <w:abstractNumId w:val="19"/>
  </w:num>
  <w:num w:numId="67" w16cid:durableId="1434980117">
    <w:abstractNumId w:val="43"/>
  </w:num>
  <w:num w:numId="68" w16cid:durableId="39519501">
    <w:abstractNumId w:val="44"/>
  </w:num>
  <w:num w:numId="69" w16cid:durableId="2110731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1A"/>
    <w:rsid w:val="00032C29"/>
    <w:rsid w:val="00036FD5"/>
    <w:rsid w:val="00053C7E"/>
    <w:rsid w:val="00157E15"/>
    <w:rsid w:val="00185E14"/>
    <w:rsid w:val="00201308"/>
    <w:rsid w:val="002325FC"/>
    <w:rsid w:val="00247DAA"/>
    <w:rsid w:val="00333F65"/>
    <w:rsid w:val="003A289D"/>
    <w:rsid w:val="00490A4E"/>
    <w:rsid w:val="004C58B3"/>
    <w:rsid w:val="0054531C"/>
    <w:rsid w:val="005C6414"/>
    <w:rsid w:val="006778D8"/>
    <w:rsid w:val="00714209"/>
    <w:rsid w:val="00735027"/>
    <w:rsid w:val="008770FE"/>
    <w:rsid w:val="008F2E9B"/>
    <w:rsid w:val="0090236E"/>
    <w:rsid w:val="009B7265"/>
    <w:rsid w:val="00A449C4"/>
    <w:rsid w:val="00AA6E3D"/>
    <w:rsid w:val="00B1791A"/>
    <w:rsid w:val="00B86A13"/>
    <w:rsid w:val="00C54589"/>
    <w:rsid w:val="00C65570"/>
    <w:rsid w:val="00D029DA"/>
    <w:rsid w:val="00D22EB2"/>
    <w:rsid w:val="00DB019A"/>
    <w:rsid w:val="00E16720"/>
    <w:rsid w:val="00E71901"/>
    <w:rsid w:val="00E71F23"/>
    <w:rsid w:val="00F9049F"/>
    <w:rsid w:val="00FD7534"/>
    <w:rsid w:val="26CF864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46693CA"/>
  <w15:chartTrackingRefBased/>
  <w15:docId w15:val="{7F3B3049-A5DB-4060-937A-19E6DB26A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A4E"/>
  </w:style>
  <w:style w:type="paragraph" w:styleId="Ttulo3">
    <w:name w:val="heading 3"/>
    <w:basedOn w:val="Normal"/>
    <w:next w:val="Normal"/>
    <w:link w:val="Ttulo3Car"/>
    <w:uiPriority w:val="9"/>
    <w:semiHidden/>
    <w:unhideWhenUsed/>
    <w:qFormat/>
    <w:rsid w:val="00E719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F9049F"/>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C6414"/>
    <w:pPr>
      <w:ind w:left="720"/>
      <w:contextualSpacing/>
    </w:pPr>
  </w:style>
  <w:style w:type="character" w:customStyle="1" w:styleId="Ttulo4Car">
    <w:name w:val="Título 4 Car"/>
    <w:basedOn w:val="Fuentedeprrafopredeter"/>
    <w:link w:val="Ttulo4"/>
    <w:uiPriority w:val="9"/>
    <w:rsid w:val="00F9049F"/>
    <w:rPr>
      <w:rFonts w:ascii="Times New Roman" w:eastAsia="Times New Roman" w:hAnsi="Times New Roman" w:cs="Times New Roman"/>
      <w:b/>
      <w:bCs/>
      <w:sz w:val="24"/>
      <w:szCs w:val="24"/>
      <w:lang w:eastAsia="es-ES"/>
    </w:rPr>
  </w:style>
  <w:style w:type="paragraph" w:styleId="NormalWeb">
    <w:name w:val="Normal (Web)"/>
    <w:basedOn w:val="Normal"/>
    <w:uiPriority w:val="99"/>
    <w:unhideWhenUsed/>
    <w:rsid w:val="00F9049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F9049F"/>
    <w:rPr>
      <w:b/>
      <w:bCs/>
    </w:rPr>
  </w:style>
  <w:style w:type="character" w:customStyle="1" w:styleId="Ttulo3Car">
    <w:name w:val="Título 3 Car"/>
    <w:basedOn w:val="Fuentedeprrafopredeter"/>
    <w:link w:val="Ttulo3"/>
    <w:uiPriority w:val="9"/>
    <w:semiHidden/>
    <w:rsid w:val="00E71901"/>
    <w:rPr>
      <w:rFonts w:asciiTheme="majorHAnsi" w:eastAsiaTheme="majorEastAsia" w:hAnsiTheme="majorHAnsi" w:cstheme="majorBidi"/>
      <w:color w:val="1F3763" w:themeColor="accent1" w:themeShade="7F"/>
      <w:sz w:val="24"/>
      <w:szCs w:val="24"/>
    </w:rPr>
  </w:style>
  <w:style w:type="character" w:customStyle="1" w:styleId="myxfac">
    <w:name w:val="myxfac"/>
    <w:basedOn w:val="Fuentedeprrafopredeter"/>
    <w:rsid w:val="00E71901"/>
  </w:style>
  <w:style w:type="character" w:customStyle="1" w:styleId="bxtddb">
    <w:name w:val="bxtddb"/>
    <w:basedOn w:val="Fuentedeprrafopredeter"/>
    <w:rsid w:val="00E71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6412">
      <w:bodyDiv w:val="1"/>
      <w:marLeft w:val="0"/>
      <w:marRight w:val="0"/>
      <w:marTop w:val="0"/>
      <w:marBottom w:val="0"/>
      <w:divBdr>
        <w:top w:val="none" w:sz="0" w:space="0" w:color="auto"/>
        <w:left w:val="none" w:sz="0" w:space="0" w:color="auto"/>
        <w:bottom w:val="none" w:sz="0" w:space="0" w:color="auto"/>
        <w:right w:val="none" w:sz="0" w:space="0" w:color="auto"/>
      </w:divBdr>
    </w:div>
    <w:div w:id="60910960">
      <w:bodyDiv w:val="1"/>
      <w:marLeft w:val="0"/>
      <w:marRight w:val="0"/>
      <w:marTop w:val="0"/>
      <w:marBottom w:val="0"/>
      <w:divBdr>
        <w:top w:val="none" w:sz="0" w:space="0" w:color="auto"/>
        <w:left w:val="none" w:sz="0" w:space="0" w:color="auto"/>
        <w:bottom w:val="none" w:sz="0" w:space="0" w:color="auto"/>
        <w:right w:val="none" w:sz="0" w:space="0" w:color="auto"/>
      </w:divBdr>
    </w:div>
    <w:div w:id="125710051">
      <w:bodyDiv w:val="1"/>
      <w:marLeft w:val="0"/>
      <w:marRight w:val="0"/>
      <w:marTop w:val="0"/>
      <w:marBottom w:val="0"/>
      <w:divBdr>
        <w:top w:val="none" w:sz="0" w:space="0" w:color="auto"/>
        <w:left w:val="none" w:sz="0" w:space="0" w:color="auto"/>
        <w:bottom w:val="none" w:sz="0" w:space="0" w:color="auto"/>
        <w:right w:val="none" w:sz="0" w:space="0" w:color="auto"/>
      </w:divBdr>
    </w:div>
    <w:div w:id="177238230">
      <w:bodyDiv w:val="1"/>
      <w:marLeft w:val="0"/>
      <w:marRight w:val="0"/>
      <w:marTop w:val="0"/>
      <w:marBottom w:val="0"/>
      <w:divBdr>
        <w:top w:val="none" w:sz="0" w:space="0" w:color="auto"/>
        <w:left w:val="none" w:sz="0" w:space="0" w:color="auto"/>
        <w:bottom w:val="none" w:sz="0" w:space="0" w:color="auto"/>
        <w:right w:val="none" w:sz="0" w:space="0" w:color="auto"/>
      </w:divBdr>
    </w:div>
    <w:div w:id="193231586">
      <w:bodyDiv w:val="1"/>
      <w:marLeft w:val="0"/>
      <w:marRight w:val="0"/>
      <w:marTop w:val="0"/>
      <w:marBottom w:val="0"/>
      <w:divBdr>
        <w:top w:val="none" w:sz="0" w:space="0" w:color="auto"/>
        <w:left w:val="none" w:sz="0" w:space="0" w:color="auto"/>
        <w:bottom w:val="none" w:sz="0" w:space="0" w:color="auto"/>
        <w:right w:val="none" w:sz="0" w:space="0" w:color="auto"/>
      </w:divBdr>
    </w:div>
    <w:div w:id="209416773">
      <w:bodyDiv w:val="1"/>
      <w:marLeft w:val="0"/>
      <w:marRight w:val="0"/>
      <w:marTop w:val="0"/>
      <w:marBottom w:val="0"/>
      <w:divBdr>
        <w:top w:val="none" w:sz="0" w:space="0" w:color="auto"/>
        <w:left w:val="none" w:sz="0" w:space="0" w:color="auto"/>
        <w:bottom w:val="none" w:sz="0" w:space="0" w:color="auto"/>
        <w:right w:val="none" w:sz="0" w:space="0" w:color="auto"/>
      </w:divBdr>
    </w:div>
    <w:div w:id="223026766">
      <w:bodyDiv w:val="1"/>
      <w:marLeft w:val="0"/>
      <w:marRight w:val="0"/>
      <w:marTop w:val="0"/>
      <w:marBottom w:val="0"/>
      <w:divBdr>
        <w:top w:val="none" w:sz="0" w:space="0" w:color="auto"/>
        <w:left w:val="none" w:sz="0" w:space="0" w:color="auto"/>
        <w:bottom w:val="none" w:sz="0" w:space="0" w:color="auto"/>
        <w:right w:val="none" w:sz="0" w:space="0" w:color="auto"/>
      </w:divBdr>
    </w:div>
    <w:div w:id="341014332">
      <w:bodyDiv w:val="1"/>
      <w:marLeft w:val="0"/>
      <w:marRight w:val="0"/>
      <w:marTop w:val="0"/>
      <w:marBottom w:val="0"/>
      <w:divBdr>
        <w:top w:val="none" w:sz="0" w:space="0" w:color="auto"/>
        <w:left w:val="none" w:sz="0" w:space="0" w:color="auto"/>
        <w:bottom w:val="none" w:sz="0" w:space="0" w:color="auto"/>
        <w:right w:val="none" w:sz="0" w:space="0" w:color="auto"/>
      </w:divBdr>
    </w:div>
    <w:div w:id="408578162">
      <w:bodyDiv w:val="1"/>
      <w:marLeft w:val="0"/>
      <w:marRight w:val="0"/>
      <w:marTop w:val="0"/>
      <w:marBottom w:val="0"/>
      <w:divBdr>
        <w:top w:val="none" w:sz="0" w:space="0" w:color="auto"/>
        <w:left w:val="none" w:sz="0" w:space="0" w:color="auto"/>
        <w:bottom w:val="none" w:sz="0" w:space="0" w:color="auto"/>
        <w:right w:val="none" w:sz="0" w:space="0" w:color="auto"/>
      </w:divBdr>
    </w:div>
    <w:div w:id="424034831">
      <w:bodyDiv w:val="1"/>
      <w:marLeft w:val="0"/>
      <w:marRight w:val="0"/>
      <w:marTop w:val="0"/>
      <w:marBottom w:val="0"/>
      <w:divBdr>
        <w:top w:val="none" w:sz="0" w:space="0" w:color="auto"/>
        <w:left w:val="none" w:sz="0" w:space="0" w:color="auto"/>
        <w:bottom w:val="none" w:sz="0" w:space="0" w:color="auto"/>
        <w:right w:val="none" w:sz="0" w:space="0" w:color="auto"/>
      </w:divBdr>
    </w:div>
    <w:div w:id="456680381">
      <w:bodyDiv w:val="1"/>
      <w:marLeft w:val="0"/>
      <w:marRight w:val="0"/>
      <w:marTop w:val="0"/>
      <w:marBottom w:val="0"/>
      <w:divBdr>
        <w:top w:val="none" w:sz="0" w:space="0" w:color="auto"/>
        <w:left w:val="none" w:sz="0" w:space="0" w:color="auto"/>
        <w:bottom w:val="none" w:sz="0" w:space="0" w:color="auto"/>
        <w:right w:val="none" w:sz="0" w:space="0" w:color="auto"/>
      </w:divBdr>
    </w:div>
    <w:div w:id="797602086">
      <w:bodyDiv w:val="1"/>
      <w:marLeft w:val="0"/>
      <w:marRight w:val="0"/>
      <w:marTop w:val="0"/>
      <w:marBottom w:val="0"/>
      <w:divBdr>
        <w:top w:val="none" w:sz="0" w:space="0" w:color="auto"/>
        <w:left w:val="none" w:sz="0" w:space="0" w:color="auto"/>
        <w:bottom w:val="none" w:sz="0" w:space="0" w:color="auto"/>
        <w:right w:val="none" w:sz="0" w:space="0" w:color="auto"/>
      </w:divBdr>
    </w:div>
    <w:div w:id="896284803">
      <w:bodyDiv w:val="1"/>
      <w:marLeft w:val="0"/>
      <w:marRight w:val="0"/>
      <w:marTop w:val="0"/>
      <w:marBottom w:val="0"/>
      <w:divBdr>
        <w:top w:val="none" w:sz="0" w:space="0" w:color="auto"/>
        <w:left w:val="none" w:sz="0" w:space="0" w:color="auto"/>
        <w:bottom w:val="none" w:sz="0" w:space="0" w:color="auto"/>
        <w:right w:val="none" w:sz="0" w:space="0" w:color="auto"/>
      </w:divBdr>
    </w:div>
    <w:div w:id="949437416">
      <w:bodyDiv w:val="1"/>
      <w:marLeft w:val="0"/>
      <w:marRight w:val="0"/>
      <w:marTop w:val="0"/>
      <w:marBottom w:val="0"/>
      <w:divBdr>
        <w:top w:val="none" w:sz="0" w:space="0" w:color="auto"/>
        <w:left w:val="none" w:sz="0" w:space="0" w:color="auto"/>
        <w:bottom w:val="none" w:sz="0" w:space="0" w:color="auto"/>
        <w:right w:val="none" w:sz="0" w:space="0" w:color="auto"/>
      </w:divBdr>
    </w:div>
    <w:div w:id="972751789">
      <w:bodyDiv w:val="1"/>
      <w:marLeft w:val="0"/>
      <w:marRight w:val="0"/>
      <w:marTop w:val="0"/>
      <w:marBottom w:val="0"/>
      <w:divBdr>
        <w:top w:val="none" w:sz="0" w:space="0" w:color="auto"/>
        <w:left w:val="none" w:sz="0" w:space="0" w:color="auto"/>
        <w:bottom w:val="none" w:sz="0" w:space="0" w:color="auto"/>
        <w:right w:val="none" w:sz="0" w:space="0" w:color="auto"/>
      </w:divBdr>
    </w:div>
    <w:div w:id="1009525177">
      <w:bodyDiv w:val="1"/>
      <w:marLeft w:val="0"/>
      <w:marRight w:val="0"/>
      <w:marTop w:val="0"/>
      <w:marBottom w:val="0"/>
      <w:divBdr>
        <w:top w:val="none" w:sz="0" w:space="0" w:color="auto"/>
        <w:left w:val="none" w:sz="0" w:space="0" w:color="auto"/>
        <w:bottom w:val="none" w:sz="0" w:space="0" w:color="auto"/>
        <w:right w:val="none" w:sz="0" w:space="0" w:color="auto"/>
      </w:divBdr>
    </w:div>
    <w:div w:id="1051148162">
      <w:bodyDiv w:val="1"/>
      <w:marLeft w:val="0"/>
      <w:marRight w:val="0"/>
      <w:marTop w:val="0"/>
      <w:marBottom w:val="0"/>
      <w:divBdr>
        <w:top w:val="none" w:sz="0" w:space="0" w:color="auto"/>
        <w:left w:val="none" w:sz="0" w:space="0" w:color="auto"/>
        <w:bottom w:val="none" w:sz="0" w:space="0" w:color="auto"/>
        <w:right w:val="none" w:sz="0" w:space="0" w:color="auto"/>
      </w:divBdr>
      <w:divsChild>
        <w:div w:id="1639873719">
          <w:marLeft w:val="0"/>
          <w:marRight w:val="0"/>
          <w:marTop w:val="0"/>
          <w:marBottom w:val="0"/>
          <w:divBdr>
            <w:top w:val="none" w:sz="0" w:space="0" w:color="auto"/>
            <w:left w:val="none" w:sz="0" w:space="0" w:color="auto"/>
            <w:bottom w:val="none" w:sz="0" w:space="0" w:color="auto"/>
            <w:right w:val="none" w:sz="0" w:space="0" w:color="auto"/>
          </w:divBdr>
          <w:divsChild>
            <w:div w:id="1842617845">
              <w:marLeft w:val="0"/>
              <w:marRight w:val="0"/>
              <w:marTop w:val="0"/>
              <w:marBottom w:val="0"/>
              <w:divBdr>
                <w:top w:val="none" w:sz="0" w:space="0" w:color="auto"/>
                <w:left w:val="none" w:sz="0" w:space="0" w:color="auto"/>
                <w:bottom w:val="none" w:sz="0" w:space="0" w:color="auto"/>
                <w:right w:val="none" w:sz="0" w:space="0" w:color="auto"/>
              </w:divBdr>
              <w:divsChild>
                <w:div w:id="129309709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1878198090">
          <w:marLeft w:val="0"/>
          <w:marRight w:val="0"/>
          <w:marTop w:val="0"/>
          <w:marBottom w:val="0"/>
          <w:divBdr>
            <w:top w:val="none" w:sz="0" w:space="0" w:color="auto"/>
            <w:left w:val="none" w:sz="0" w:space="0" w:color="auto"/>
            <w:bottom w:val="none" w:sz="0" w:space="0" w:color="auto"/>
            <w:right w:val="none" w:sz="0" w:space="0" w:color="auto"/>
          </w:divBdr>
          <w:divsChild>
            <w:div w:id="590509918">
              <w:marLeft w:val="0"/>
              <w:marRight w:val="0"/>
              <w:marTop w:val="0"/>
              <w:marBottom w:val="0"/>
              <w:divBdr>
                <w:top w:val="none" w:sz="0" w:space="0" w:color="auto"/>
                <w:left w:val="none" w:sz="0" w:space="0" w:color="auto"/>
                <w:bottom w:val="none" w:sz="0" w:space="0" w:color="auto"/>
                <w:right w:val="none" w:sz="0" w:space="0" w:color="auto"/>
              </w:divBdr>
              <w:divsChild>
                <w:div w:id="807361467">
                  <w:marLeft w:val="0"/>
                  <w:marRight w:val="0"/>
                  <w:marTop w:val="60"/>
                  <w:marBottom w:val="0"/>
                  <w:divBdr>
                    <w:top w:val="none" w:sz="0" w:space="0" w:color="auto"/>
                    <w:left w:val="none" w:sz="0" w:space="0" w:color="auto"/>
                    <w:bottom w:val="none" w:sz="0" w:space="0" w:color="auto"/>
                    <w:right w:val="none" w:sz="0" w:space="0" w:color="auto"/>
                  </w:divBdr>
                </w:div>
                <w:div w:id="708529847">
                  <w:marLeft w:val="0"/>
                  <w:marRight w:val="0"/>
                  <w:marTop w:val="60"/>
                  <w:marBottom w:val="0"/>
                  <w:divBdr>
                    <w:top w:val="none" w:sz="0" w:space="0" w:color="auto"/>
                    <w:left w:val="none" w:sz="0" w:space="0" w:color="auto"/>
                    <w:bottom w:val="none" w:sz="0" w:space="0" w:color="auto"/>
                    <w:right w:val="none" w:sz="0" w:space="0" w:color="auto"/>
                  </w:divBdr>
                </w:div>
                <w:div w:id="1375348755">
                  <w:marLeft w:val="0"/>
                  <w:marRight w:val="0"/>
                  <w:marTop w:val="60"/>
                  <w:marBottom w:val="0"/>
                  <w:divBdr>
                    <w:top w:val="none" w:sz="0" w:space="0" w:color="auto"/>
                    <w:left w:val="none" w:sz="0" w:space="0" w:color="auto"/>
                    <w:bottom w:val="none" w:sz="0" w:space="0" w:color="auto"/>
                    <w:right w:val="none" w:sz="0" w:space="0" w:color="auto"/>
                  </w:divBdr>
                </w:div>
                <w:div w:id="2001157610">
                  <w:marLeft w:val="0"/>
                  <w:marRight w:val="0"/>
                  <w:marTop w:val="60"/>
                  <w:marBottom w:val="0"/>
                  <w:divBdr>
                    <w:top w:val="none" w:sz="0" w:space="0" w:color="auto"/>
                    <w:left w:val="none" w:sz="0" w:space="0" w:color="auto"/>
                    <w:bottom w:val="none" w:sz="0" w:space="0" w:color="auto"/>
                    <w:right w:val="none" w:sz="0" w:space="0" w:color="auto"/>
                  </w:divBdr>
                </w:div>
                <w:div w:id="1389495410">
                  <w:marLeft w:val="0"/>
                  <w:marRight w:val="0"/>
                  <w:marTop w:val="60"/>
                  <w:marBottom w:val="0"/>
                  <w:divBdr>
                    <w:top w:val="none" w:sz="0" w:space="0" w:color="auto"/>
                    <w:left w:val="none" w:sz="0" w:space="0" w:color="auto"/>
                    <w:bottom w:val="none" w:sz="0" w:space="0" w:color="auto"/>
                    <w:right w:val="none" w:sz="0" w:space="0" w:color="auto"/>
                  </w:divBdr>
                </w:div>
                <w:div w:id="514461768">
                  <w:marLeft w:val="0"/>
                  <w:marRight w:val="0"/>
                  <w:marTop w:val="60"/>
                  <w:marBottom w:val="0"/>
                  <w:divBdr>
                    <w:top w:val="none" w:sz="0" w:space="0" w:color="auto"/>
                    <w:left w:val="none" w:sz="0" w:space="0" w:color="auto"/>
                    <w:bottom w:val="none" w:sz="0" w:space="0" w:color="auto"/>
                    <w:right w:val="none" w:sz="0" w:space="0" w:color="auto"/>
                  </w:divBdr>
                </w:div>
                <w:div w:id="570776916">
                  <w:marLeft w:val="0"/>
                  <w:marRight w:val="0"/>
                  <w:marTop w:val="60"/>
                  <w:marBottom w:val="0"/>
                  <w:divBdr>
                    <w:top w:val="none" w:sz="0" w:space="0" w:color="auto"/>
                    <w:left w:val="none" w:sz="0" w:space="0" w:color="auto"/>
                    <w:bottom w:val="none" w:sz="0" w:space="0" w:color="auto"/>
                    <w:right w:val="none" w:sz="0" w:space="0" w:color="auto"/>
                  </w:divBdr>
                </w:div>
                <w:div w:id="154340613">
                  <w:marLeft w:val="0"/>
                  <w:marRight w:val="0"/>
                  <w:marTop w:val="60"/>
                  <w:marBottom w:val="0"/>
                  <w:divBdr>
                    <w:top w:val="none" w:sz="0" w:space="0" w:color="auto"/>
                    <w:left w:val="none" w:sz="0" w:space="0" w:color="auto"/>
                    <w:bottom w:val="none" w:sz="0" w:space="0" w:color="auto"/>
                    <w:right w:val="none" w:sz="0" w:space="0" w:color="auto"/>
                  </w:divBdr>
                </w:div>
                <w:div w:id="271940120">
                  <w:marLeft w:val="0"/>
                  <w:marRight w:val="0"/>
                  <w:marTop w:val="60"/>
                  <w:marBottom w:val="0"/>
                  <w:divBdr>
                    <w:top w:val="none" w:sz="0" w:space="0" w:color="auto"/>
                    <w:left w:val="none" w:sz="0" w:space="0" w:color="auto"/>
                    <w:bottom w:val="none" w:sz="0" w:space="0" w:color="auto"/>
                    <w:right w:val="none" w:sz="0" w:space="0" w:color="auto"/>
                  </w:divBdr>
                </w:div>
                <w:div w:id="437992119">
                  <w:marLeft w:val="0"/>
                  <w:marRight w:val="0"/>
                  <w:marTop w:val="60"/>
                  <w:marBottom w:val="0"/>
                  <w:divBdr>
                    <w:top w:val="none" w:sz="0" w:space="0" w:color="auto"/>
                    <w:left w:val="none" w:sz="0" w:space="0" w:color="auto"/>
                    <w:bottom w:val="none" w:sz="0" w:space="0" w:color="auto"/>
                    <w:right w:val="none" w:sz="0" w:space="0" w:color="auto"/>
                  </w:divBdr>
                </w:div>
                <w:div w:id="626743919">
                  <w:marLeft w:val="0"/>
                  <w:marRight w:val="0"/>
                  <w:marTop w:val="60"/>
                  <w:marBottom w:val="0"/>
                  <w:divBdr>
                    <w:top w:val="none" w:sz="0" w:space="0" w:color="auto"/>
                    <w:left w:val="none" w:sz="0" w:space="0" w:color="auto"/>
                    <w:bottom w:val="none" w:sz="0" w:space="0" w:color="auto"/>
                    <w:right w:val="none" w:sz="0" w:space="0" w:color="auto"/>
                  </w:divBdr>
                </w:div>
                <w:div w:id="1836845488">
                  <w:marLeft w:val="0"/>
                  <w:marRight w:val="0"/>
                  <w:marTop w:val="60"/>
                  <w:marBottom w:val="0"/>
                  <w:divBdr>
                    <w:top w:val="none" w:sz="0" w:space="0" w:color="auto"/>
                    <w:left w:val="none" w:sz="0" w:space="0" w:color="auto"/>
                    <w:bottom w:val="none" w:sz="0" w:space="0" w:color="auto"/>
                    <w:right w:val="none" w:sz="0" w:space="0" w:color="auto"/>
                  </w:divBdr>
                </w:div>
                <w:div w:id="889263756">
                  <w:marLeft w:val="0"/>
                  <w:marRight w:val="0"/>
                  <w:marTop w:val="60"/>
                  <w:marBottom w:val="0"/>
                  <w:divBdr>
                    <w:top w:val="none" w:sz="0" w:space="0" w:color="auto"/>
                    <w:left w:val="none" w:sz="0" w:space="0" w:color="auto"/>
                    <w:bottom w:val="none" w:sz="0" w:space="0" w:color="auto"/>
                    <w:right w:val="none" w:sz="0" w:space="0" w:color="auto"/>
                  </w:divBdr>
                </w:div>
                <w:div w:id="2131318400">
                  <w:marLeft w:val="0"/>
                  <w:marRight w:val="0"/>
                  <w:marTop w:val="60"/>
                  <w:marBottom w:val="0"/>
                  <w:divBdr>
                    <w:top w:val="none" w:sz="0" w:space="0" w:color="auto"/>
                    <w:left w:val="none" w:sz="0" w:space="0" w:color="auto"/>
                    <w:bottom w:val="none" w:sz="0" w:space="0" w:color="auto"/>
                    <w:right w:val="none" w:sz="0" w:space="0" w:color="auto"/>
                  </w:divBdr>
                </w:div>
                <w:div w:id="441539694">
                  <w:marLeft w:val="0"/>
                  <w:marRight w:val="0"/>
                  <w:marTop w:val="60"/>
                  <w:marBottom w:val="0"/>
                  <w:divBdr>
                    <w:top w:val="none" w:sz="0" w:space="0" w:color="auto"/>
                    <w:left w:val="none" w:sz="0" w:space="0" w:color="auto"/>
                    <w:bottom w:val="none" w:sz="0" w:space="0" w:color="auto"/>
                    <w:right w:val="none" w:sz="0" w:space="0" w:color="auto"/>
                  </w:divBdr>
                </w:div>
                <w:div w:id="342560872">
                  <w:marLeft w:val="0"/>
                  <w:marRight w:val="0"/>
                  <w:marTop w:val="60"/>
                  <w:marBottom w:val="0"/>
                  <w:divBdr>
                    <w:top w:val="none" w:sz="0" w:space="0" w:color="auto"/>
                    <w:left w:val="none" w:sz="0" w:space="0" w:color="auto"/>
                    <w:bottom w:val="none" w:sz="0" w:space="0" w:color="auto"/>
                    <w:right w:val="none" w:sz="0" w:space="0" w:color="auto"/>
                  </w:divBdr>
                </w:div>
                <w:div w:id="18045692">
                  <w:marLeft w:val="0"/>
                  <w:marRight w:val="0"/>
                  <w:marTop w:val="60"/>
                  <w:marBottom w:val="0"/>
                  <w:divBdr>
                    <w:top w:val="none" w:sz="0" w:space="0" w:color="auto"/>
                    <w:left w:val="none" w:sz="0" w:space="0" w:color="auto"/>
                    <w:bottom w:val="none" w:sz="0" w:space="0" w:color="auto"/>
                    <w:right w:val="none" w:sz="0" w:space="0" w:color="auto"/>
                  </w:divBdr>
                </w:div>
                <w:div w:id="374890734">
                  <w:marLeft w:val="0"/>
                  <w:marRight w:val="0"/>
                  <w:marTop w:val="60"/>
                  <w:marBottom w:val="0"/>
                  <w:divBdr>
                    <w:top w:val="none" w:sz="0" w:space="0" w:color="auto"/>
                    <w:left w:val="none" w:sz="0" w:space="0" w:color="auto"/>
                    <w:bottom w:val="none" w:sz="0" w:space="0" w:color="auto"/>
                    <w:right w:val="none" w:sz="0" w:space="0" w:color="auto"/>
                  </w:divBdr>
                </w:div>
                <w:div w:id="882064108">
                  <w:marLeft w:val="0"/>
                  <w:marRight w:val="0"/>
                  <w:marTop w:val="60"/>
                  <w:marBottom w:val="0"/>
                  <w:divBdr>
                    <w:top w:val="none" w:sz="0" w:space="0" w:color="auto"/>
                    <w:left w:val="none" w:sz="0" w:space="0" w:color="auto"/>
                    <w:bottom w:val="none" w:sz="0" w:space="0" w:color="auto"/>
                    <w:right w:val="none" w:sz="0" w:space="0" w:color="auto"/>
                  </w:divBdr>
                </w:div>
                <w:div w:id="2128428018">
                  <w:marLeft w:val="0"/>
                  <w:marRight w:val="0"/>
                  <w:marTop w:val="60"/>
                  <w:marBottom w:val="0"/>
                  <w:divBdr>
                    <w:top w:val="none" w:sz="0" w:space="0" w:color="auto"/>
                    <w:left w:val="none" w:sz="0" w:space="0" w:color="auto"/>
                    <w:bottom w:val="none" w:sz="0" w:space="0" w:color="auto"/>
                    <w:right w:val="none" w:sz="0" w:space="0" w:color="auto"/>
                  </w:divBdr>
                </w:div>
                <w:div w:id="1468013031">
                  <w:marLeft w:val="0"/>
                  <w:marRight w:val="0"/>
                  <w:marTop w:val="60"/>
                  <w:marBottom w:val="0"/>
                  <w:divBdr>
                    <w:top w:val="none" w:sz="0" w:space="0" w:color="auto"/>
                    <w:left w:val="none" w:sz="0" w:space="0" w:color="auto"/>
                    <w:bottom w:val="none" w:sz="0" w:space="0" w:color="auto"/>
                    <w:right w:val="none" w:sz="0" w:space="0" w:color="auto"/>
                  </w:divBdr>
                </w:div>
                <w:div w:id="862746907">
                  <w:marLeft w:val="0"/>
                  <w:marRight w:val="0"/>
                  <w:marTop w:val="60"/>
                  <w:marBottom w:val="0"/>
                  <w:divBdr>
                    <w:top w:val="none" w:sz="0" w:space="0" w:color="auto"/>
                    <w:left w:val="none" w:sz="0" w:space="0" w:color="auto"/>
                    <w:bottom w:val="none" w:sz="0" w:space="0" w:color="auto"/>
                    <w:right w:val="none" w:sz="0" w:space="0" w:color="auto"/>
                  </w:divBdr>
                </w:div>
                <w:div w:id="908466981">
                  <w:marLeft w:val="0"/>
                  <w:marRight w:val="0"/>
                  <w:marTop w:val="60"/>
                  <w:marBottom w:val="0"/>
                  <w:divBdr>
                    <w:top w:val="none" w:sz="0" w:space="0" w:color="auto"/>
                    <w:left w:val="none" w:sz="0" w:space="0" w:color="auto"/>
                    <w:bottom w:val="none" w:sz="0" w:space="0" w:color="auto"/>
                    <w:right w:val="none" w:sz="0" w:space="0" w:color="auto"/>
                  </w:divBdr>
                </w:div>
                <w:div w:id="1483428420">
                  <w:marLeft w:val="0"/>
                  <w:marRight w:val="0"/>
                  <w:marTop w:val="60"/>
                  <w:marBottom w:val="0"/>
                  <w:divBdr>
                    <w:top w:val="none" w:sz="0" w:space="0" w:color="auto"/>
                    <w:left w:val="none" w:sz="0" w:space="0" w:color="auto"/>
                    <w:bottom w:val="none" w:sz="0" w:space="0" w:color="auto"/>
                    <w:right w:val="none" w:sz="0" w:space="0" w:color="auto"/>
                  </w:divBdr>
                </w:div>
                <w:div w:id="767845858">
                  <w:marLeft w:val="0"/>
                  <w:marRight w:val="0"/>
                  <w:marTop w:val="60"/>
                  <w:marBottom w:val="0"/>
                  <w:divBdr>
                    <w:top w:val="none" w:sz="0" w:space="0" w:color="auto"/>
                    <w:left w:val="none" w:sz="0" w:space="0" w:color="auto"/>
                    <w:bottom w:val="none" w:sz="0" w:space="0" w:color="auto"/>
                    <w:right w:val="none" w:sz="0" w:space="0" w:color="auto"/>
                  </w:divBdr>
                </w:div>
                <w:div w:id="1161848000">
                  <w:marLeft w:val="0"/>
                  <w:marRight w:val="0"/>
                  <w:marTop w:val="60"/>
                  <w:marBottom w:val="0"/>
                  <w:divBdr>
                    <w:top w:val="none" w:sz="0" w:space="0" w:color="auto"/>
                    <w:left w:val="none" w:sz="0" w:space="0" w:color="auto"/>
                    <w:bottom w:val="none" w:sz="0" w:space="0" w:color="auto"/>
                    <w:right w:val="none" w:sz="0" w:space="0" w:color="auto"/>
                  </w:divBdr>
                </w:div>
                <w:div w:id="1048917215">
                  <w:marLeft w:val="0"/>
                  <w:marRight w:val="0"/>
                  <w:marTop w:val="60"/>
                  <w:marBottom w:val="0"/>
                  <w:divBdr>
                    <w:top w:val="none" w:sz="0" w:space="0" w:color="auto"/>
                    <w:left w:val="none" w:sz="0" w:space="0" w:color="auto"/>
                    <w:bottom w:val="none" w:sz="0" w:space="0" w:color="auto"/>
                    <w:right w:val="none" w:sz="0" w:space="0" w:color="auto"/>
                  </w:divBdr>
                </w:div>
                <w:div w:id="1634092640">
                  <w:marLeft w:val="0"/>
                  <w:marRight w:val="0"/>
                  <w:marTop w:val="60"/>
                  <w:marBottom w:val="0"/>
                  <w:divBdr>
                    <w:top w:val="none" w:sz="0" w:space="0" w:color="auto"/>
                    <w:left w:val="none" w:sz="0" w:space="0" w:color="auto"/>
                    <w:bottom w:val="none" w:sz="0" w:space="0" w:color="auto"/>
                    <w:right w:val="none" w:sz="0" w:space="0" w:color="auto"/>
                  </w:divBdr>
                </w:div>
                <w:div w:id="1854807208">
                  <w:marLeft w:val="0"/>
                  <w:marRight w:val="0"/>
                  <w:marTop w:val="60"/>
                  <w:marBottom w:val="0"/>
                  <w:divBdr>
                    <w:top w:val="none" w:sz="0" w:space="0" w:color="auto"/>
                    <w:left w:val="none" w:sz="0" w:space="0" w:color="auto"/>
                    <w:bottom w:val="none" w:sz="0" w:space="0" w:color="auto"/>
                    <w:right w:val="none" w:sz="0" w:space="0" w:color="auto"/>
                  </w:divBdr>
                </w:div>
                <w:div w:id="1678998233">
                  <w:marLeft w:val="0"/>
                  <w:marRight w:val="0"/>
                  <w:marTop w:val="60"/>
                  <w:marBottom w:val="0"/>
                  <w:divBdr>
                    <w:top w:val="none" w:sz="0" w:space="0" w:color="auto"/>
                    <w:left w:val="none" w:sz="0" w:space="0" w:color="auto"/>
                    <w:bottom w:val="none" w:sz="0" w:space="0" w:color="auto"/>
                    <w:right w:val="none" w:sz="0" w:space="0" w:color="auto"/>
                  </w:divBdr>
                </w:div>
                <w:div w:id="214851780">
                  <w:marLeft w:val="0"/>
                  <w:marRight w:val="0"/>
                  <w:marTop w:val="60"/>
                  <w:marBottom w:val="0"/>
                  <w:divBdr>
                    <w:top w:val="none" w:sz="0" w:space="0" w:color="auto"/>
                    <w:left w:val="none" w:sz="0" w:space="0" w:color="auto"/>
                    <w:bottom w:val="none" w:sz="0" w:space="0" w:color="auto"/>
                    <w:right w:val="none" w:sz="0" w:space="0" w:color="auto"/>
                  </w:divBdr>
                </w:div>
                <w:div w:id="1877113810">
                  <w:marLeft w:val="0"/>
                  <w:marRight w:val="0"/>
                  <w:marTop w:val="60"/>
                  <w:marBottom w:val="0"/>
                  <w:divBdr>
                    <w:top w:val="none" w:sz="0" w:space="0" w:color="auto"/>
                    <w:left w:val="none" w:sz="0" w:space="0" w:color="auto"/>
                    <w:bottom w:val="none" w:sz="0" w:space="0" w:color="auto"/>
                    <w:right w:val="none" w:sz="0" w:space="0" w:color="auto"/>
                  </w:divBdr>
                </w:div>
                <w:div w:id="1600214705">
                  <w:marLeft w:val="0"/>
                  <w:marRight w:val="0"/>
                  <w:marTop w:val="60"/>
                  <w:marBottom w:val="0"/>
                  <w:divBdr>
                    <w:top w:val="none" w:sz="0" w:space="0" w:color="auto"/>
                    <w:left w:val="none" w:sz="0" w:space="0" w:color="auto"/>
                    <w:bottom w:val="none" w:sz="0" w:space="0" w:color="auto"/>
                    <w:right w:val="none" w:sz="0" w:space="0" w:color="auto"/>
                  </w:divBdr>
                </w:div>
                <w:div w:id="1716351048">
                  <w:marLeft w:val="0"/>
                  <w:marRight w:val="0"/>
                  <w:marTop w:val="60"/>
                  <w:marBottom w:val="0"/>
                  <w:divBdr>
                    <w:top w:val="none" w:sz="0" w:space="0" w:color="auto"/>
                    <w:left w:val="none" w:sz="0" w:space="0" w:color="auto"/>
                    <w:bottom w:val="none" w:sz="0" w:space="0" w:color="auto"/>
                    <w:right w:val="none" w:sz="0" w:space="0" w:color="auto"/>
                  </w:divBdr>
                </w:div>
                <w:div w:id="475604563">
                  <w:marLeft w:val="0"/>
                  <w:marRight w:val="0"/>
                  <w:marTop w:val="60"/>
                  <w:marBottom w:val="0"/>
                  <w:divBdr>
                    <w:top w:val="none" w:sz="0" w:space="0" w:color="auto"/>
                    <w:left w:val="none" w:sz="0" w:space="0" w:color="auto"/>
                    <w:bottom w:val="none" w:sz="0" w:space="0" w:color="auto"/>
                    <w:right w:val="none" w:sz="0" w:space="0" w:color="auto"/>
                  </w:divBdr>
                </w:div>
                <w:div w:id="1314288364">
                  <w:marLeft w:val="0"/>
                  <w:marRight w:val="0"/>
                  <w:marTop w:val="60"/>
                  <w:marBottom w:val="0"/>
                  <w:divBdr>
                    <w:top w:val="none" w:sz="0" w:space="0" w:color="auto"/>
                    <w:left w:val="none" w:sz="0" w:space="0" w:color="auto"/>
                    <w:bottom w:val="none" w:sz="0" w:space="0" w:color="auto"/>
                    <w:right w:val="none" w:sz="0" w:space="0" w:color="auto"/>
                  </w:divBdr>
                </w:div>
                <w:div w:id="1708021972">
                  <w:marLeft w:val="0"/>
                  <w:marRight w:val="0"/>
                  <w:marTop w:val="60"/>
                  <w:marBottom w:val="0"/>
                  <w:divBdr>
                    <w:top w:val="none" w:sz="0" w:space="0" w:color="auto"/>
                    <w:left w:val="none" w:sz="0" w:space="0" w:color="auto"/>
                    <w:bottom w:val="none" w:sz="0" w:space="0" w:color="auto"/>
                    <w:right w:val="none" w:sz="0" w:space="0" w:color="auto"/>
                  </w:divBdr>
                </w:div>
                <w:div w:id="1623262595">
                  <w:marLeft w:val="0"/>
                  <w:marRight w:val="0"/>
                  <w:marTop w:val="60"/>
                  <w:marBottom w:val="0"/>
                  <w:divBdr>
                    <w:top w:val="none" w:sz="0" w:space="0" w:color="auto"/>
                    <w:left w:val="none" w:sz="0" w:space="0" w:color="auto"/>
                    <w:bottom w:val="none" w:sz="0" w:space="0" w:color="auto"/>
                    <w:right w:val="none" w:sz="0" w:space="0" w:color="auto"/>
                  </w:divBdr>
                </w:div>
                <w:div w:id="1899394244">
                  <w:marLeft w:val="0"/>
                  <w:marRight w:val="0"/>
                  <w:marTop w:val="60"/>
                  <w:marBottom w:val="0"/>
                  <w:divBdr>
                    <w:top w:val="none" w:sz="0" w:space="0" w:color="auto"/>
                    <w:left w:val="none" w:sz="0" w:space="0" w:color="auto"/>
                    <w:bottom w:val="none" w:sz="0" w:space="0" w:color="auto"/>
                    <w:right w:val="none" w:sz="0" w:space="0" w:color="auto"/>
                  </w:divBdr>
                </w:div>
                <w:div w:id="760374135">
                  <w:marLeft w:val="0"/>
                  <w:marRight w:val="0"/>
                  <w:marTop w:val="60"/>
                  <w:marBottom w:val="0"/>
                  <w:divBdr>
                    <w:top w:val="none" w:sz="0" w:space="0" w:color="auto"/>
                    <w:left w:val="none" w:sz="0" w:space="0" w:color="auto"/>
                    <w:bottom w:val="none" w:sz="0" w:space="0" w:color="auto"/>
                    <w:right w:val="none" w:sz="0" w:space="0" w:color="auto"/>
                  </w:divBdr>
                </w:div>
                <w:div w:id="72053619">
                  <w:marLeft w:val="0"/>
                  <w:marRight w:val="0"/>
                  <w:marTop w:val="60"/>
                  <w:marBottom w:val="0"/>
                  <w:divBdr>
                    <w:top w:val="none" w:sz="0" w:space="0" w:color="auto"/>
                    <w:left w:val="none" w:sz="0" w:space="0" w:color="auto"/>
                    <w:bottom w:val="none" w:sz="0" w:space="0" w:color="auto"/>
                    <w:right w:val="none" w:sz="0" w:space="0" w:color="auto"/>
                  </w:divBdr>
                </w:div>
                <w:div w:id="506293575">
                  <w:marLeft w:val="0"/>
                  <w:marRight w:val="0"/>
                  <w:marTop w:val="60"/>
                  <w:marBottom w:val="0"/>
                  <w:divBdr>
                    <w:top w:val="none" w:sz="0" w:space="0" w:color="auto"/>
                    <w:left w:val="none" w:sz="0" w:space="0" w:color="auto"/>
                    <w:bottom w:val="none" w:sz="0" w:space="0" w:color="auto"/>
                    <w:right w:val="none" w:sz="0" w:space="0" w:color="auto"/>
                  </w:divBdr>
                </w:div>
                <w:div w:id="1995063234">
                  <w:marLeft w:val="0"/>
                  <w:marRight w:val="0"/>
                  <w:marTop w:val="60"/>
                  <w:marBottom w:val="0"/>
                  <w:divBdr>
                    <w:top w:val="none" w:sz="0" w:space="0" w:color="auto"/>
                    <w:left w:val="none" w:sz="0" w:space="0" w:color="auto"/>
                    <w:bottom w:val="none" w:sz="0" w:space="0" w:color="auto"/>
                    <w:right w:val="none" w:sz="0" w:space="0" w:color="auto"/>
                  </w:divBdr>
                </w:div>
                <w:div w:id="4418437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13014874">
      <w:bodyDiv w:val="1"/>
      <w:marLeft w:val="0"/>
      <w:marRight w:val="0"/>
      <w:marTop w:val="0"/>
      <w:marBottom w:val="0"/>
      <w:divBdr>
        <w:top w:val="none" w:sz="0" w:space="0" w:color="auto"/>
        <w:left w:val="none" w:sz="0" w:space="0" w:color="auto"/>
        <w:bottom w:val="none" w:sz="0" w:space="0" w:color="auto"/>
        <w:right w:val="none" w:sz="0" w:space="0" w:color="auto"/>
      </w:divBdr>
    </w:div>
    <w:div w:id="1139958003">
      <w:bodyDiv w:val="1"/>
      <w:marLeft w:val="0"/>
      <w:marRight w:val="0"/>
      <w:marTop w:val="0"/>
      <w:marBottom w:val="0"/>
      <w:divBdr>
        <w:top w:val="none" w:sz="0" w:space="0" w:color="auto"/>
        <w:left w:val="none" w:sz="0" w:space="0" w:color="auto"/>
        <w:bottom w:val="none" w:sz="0" w:space="0" w:color="auto"/>
        <w:right w:val="none" w:sz="0" w:space="0" w:color="auto"/>
      </w:divBdr>
    </w:div>
    <w:div w:id="1149590156">
      <w:bodyDiv w:val="1"/>
      <w:marLeft w:val="0"/>
      <w:marRight w:val="0"/>
      <w:marTop w:val="0"/>
      <w:marBottom w:val="0"/>
      <w:divBdr>
        <w:top w:val="none" w:sz="0" w:space="0" w:color="auto"/>
        <w:left w:val="none" w:sz="0" w:space="0" w:color="auto"/>
        <w:bottom w:val="none" w:sz="0" w:space="0" w:color="auto"/>
        <w:right w:val="none" w:sz="0" w:space="0" w:color="auto"/>
      </w:divBdr>
    </w:div>
    <w:div w:id="1156918853">
      <w:bodyDiv w:val="1"/>
      <w:marLeft w:val="0"/>
      <w:marRight w:val="0"/>
      <w:marTop w:val="0"/>
      <w:marBottom w:val="0"/>
      <w:divBdr>
        <w:top w:val="none" w:sz="0" w:space="0" w:color="auto"/>
        <w:left w:val="none" w:sz="0" w:space="0" w:color="auto"/>
        <w:bottom w:val="none" w:sz="0" w:space="0" w:color="auto"/>
        <w:right w:val="none" w:sz="0" w:space="0" w:color="auto"/>
      </w:divBdr>
    </w:div>
    <w:div w:id="1171599416">
      <w:bodyDiv w:val="1"/>
      <w:marLeft w:val="0"/>
      <w:marRight w:val="0"/>
      <w:marTop w:val="0"/>
      <w:marBottom w:val="0"/>
      <w:divBdr>
        <w:top w:val="none" w:sz="0" w:space="0" w:color="auto"/>
        <w:left w:val="none" w:sz="0" w:space="0" w:color="auto"/>
        <w:bottom w:val="none" w:sz="0" w:space="0" w:color="auto"/>
        <w:right w:val="none" w:sz="0" w:space="0" w:color="auto"/>
      </w:divBdr>
    </w:div>
    <w:div w:id="1201700491">
      <w:bodyDiv w:val="1"/>
      <w:marLeft w:val="0"/>
      <w:marRight w:val="0"/>
      <w:marTop w:val="0"/>
      <w:marBottom w:val="0"/>
      <w:divBdr>
        <w:top w:val="none" w:sz="0" w:space="0" w:color="auto"/>
        <w:left w:val="none" w:sz="0" w:space="0" w:color="auto"/>
        <w:bottom w:val="none" w:sz="0" w:space="0" w:color="auto"/>
        <w:right w:val="none" w:sz="0" w:space="0" w:color="auto"/>
      </w:divBdr>
    </w:div>
    <w:div w:id="1241402433">
      <w:bodyDiv w:val="1"/>
      <w:marLeft w:val="0"/>
      <w:marRight w:val="0"/>
      <w:marTop w:val="0"/>
      <w:marBottom w:val="0"/>
      <w:divBdr>
        <w:top w:val="none" w:sz="0" w:space="0" w:color="auto"/>
        <w:left w:val="none" w:sz="0" w:space="0" w:color="auto"/>
        <w:bottom w:val="none" w:sz="0" w:space="0" w:color="auto"/>
        <w:right w:val="none" w:sz="0" w:space="0" w:color="auto"/>
      </w:divBdr>
    </w:div>
    <w:div w:id="1241913064">
      <w:bodyDiv w:val="1"/>
      <w:marLeft w:val="0"/>
      <w:marRight w:val="0"/>
      <w:marTop w:val="0"/>
      <w:marBottom w:val="0"/>
      <w:divBdr>
        <w:top w:val="none" w:sz="0" w:space="0" w:color="auto"/>
        <w:left w:val="none" w:sz="0" w:space="0" w:color="auto"/>
        <w:bottom w:val="none" w:sz="0" w:space="0" w:color="auto"/>
        <w:right w:val="none" w:sz="0" w:space="0" w:color="auto"/>
      </w:divBdr>
    </w:div>
    <w:div w:id="1282421620">
      <w:bodyDiv w:val="1"/>
      <w:marLeft w:val="0"/>
      <w:marRight w:val="0"/>
      <w:marTop w:val="0"/>
      <w:marBottom w:val="0"/>
      <w:divBdr>
        <w:top w:val="none" w:sz="0" w:space="0" w:color="auto"/>
        <w:left w:val="none" w:sz="0" w:space="0" w:color="auto"/>
        <w:bottom w:val="none" w:sz="0" w:space="0" w:color="auto"/>
        <w:right w:val="none" w:sz="0" w:space="0" w:color="auto"/>
      </w:divBdr>
    </w:div>
    <w:div w:id="1320690682">
      <w:bodyDiv w:val="1"/>
      <w:marLeft w:val="0"/>
      <w:marRight w:val="0"/>
      <w:marTop w:val="0"/>
      <w:marBottom w:val="0"/>
      <w:divBdr>
        <w:top w:val="none" w:sz="0" w:space="0" w:color="auto"/>
        <w:left w:val="none" w:sz="0" w:space="0" w:color="auto"/>
        <w:bottom w:val="none" w:sz="0" w:space="0" w:color="auto"/>
        <w:right w:val="none" w:sz="0" w:space="0" w:color="auto"/>
      </w:divBdr>
    </w:div>
    <w:div w:id="1332827632">
      <w:bodyDiv w:val="1"/>
      <w:marLeft w:val="0"/>
      <w:marRight w:val="0"/>
      <w:marTop w:val="0"/>
      <w:marBottom w:val="0"/>
      <w:divBdr>
        <w:top w:val="none" w:sz="0" w:space="0" w:color="auto"/>
        <w:left w:val="none" w:sz="0" w:space="0" w:color="auto"/>
        <w:bottom w:val="none" w:sz="0" w:space="0" w:color="auto"/>
        <w:right w:val="none" w:sz="0" w:space="0" w:color="auto"/>
      </w:divBdr>
    </w:div>
    <w:div w:id="1337880476">
      <w:bodyDiv w:val="1"/>
      <w:marLeft w:val="0"/>
      <w:marRight w:val="0"/>
      <w:marTop w:val="0"/>
      <w:marBottom w:val="0"/>
      <w:divBdr>
        <w:top w:val="none" w:sz="0" w:space="0" w:color="auto"/>
        <w:left w:val="none" w:sz="0" w:space="0" w:color="auto"/>
        <w:bottom w:val="none" w:sz="0" w:space="0" w:color="auto"/>
        <w:right w:val="none" w:sz="0" w:space="0" w:color="auto"/>
      </w:divBdr>
    </w:div>
    <w:div w:id="1339579188">
      <w:bodyDiv w:val="1"/>
      <w:marLeft w:val="0"/>
      <w:marRight w:val="0"/>
      <w:marTop w:val="0"/>
      <w:marBottom w:val="0"/>
      <w:divBdr>
        <w:top w:val="none" w:sz="0" w:space="0" w:color="auto"/>
        <w:left w:val="none" w:sz="0" w:space="0" w:color="auto"/>
        <w:bottom w:val="none" w:sz="0" w:space="0" w:color="auto"/>
        <w:right w:val="none" w:sz="0" w:space="0" w:color="auto"/>
      </w:divBdr>
    </w:div>
    <w:div w:id="1463032958">
      <w:bodyDiv w:val="1"/>
      <w:marLeft w:val="0"/>
      <w:marRight w:val="0"/>
      <w:marTop w:val="0"/>
      <w:marBottom w:val="0"/>
      <w:divBdr>
        <w:top w:val="none" w:sz="0" w:space="0" w:color="auto"/>
        <w:left w:val="none" w:sz="0" w:space="0" w:color="auto"/>
        <w:bottom w:val="none" w:sz="0" w:space="0" w:color="auto"/>
        <w:right w:val="none" w:sz="0" w:space="0" w:color="auto"/>
      </w:divBdr>
    </w:div>
    <w:div w:id="1517038964">
      <w:bodyDiv w:val="1"/>
      <w:marLeft w:val="0"/>
      <w:marRight w:val="0"/>
      <w:marTop w:val="0"/>
      <w:marBottom w:val="0"/>
      <w:divBdr>
        <w:top w:val="none" w:sz="0" w:space="0" w:color="auto"/>
        <w:left w:val="none" w:sz="0" w:space="0" w:color="auto"/>
        <w:bottom w:val="none" w:sz="0" w:space="0" w:color="auto"/>
        <w:right w:val="none" w:sz="0" w:space="0" w:color="auto"/>
      </w:divBdr>
    </w:div>
    <w:div w:id="1528366862">
      <w:bodyDiv w:val="1"/>
      <w:marLeft w:val="0"/>
      <w:marRight w:val="0"/>
      <w:marTop w:val="0"/>
      <w:marBottom w:val="0"/>
      <w:divBdr>
        <w:top w:val="none" w:sz="0" w:space="0" w:color="auto"/>
        <w:left w:val="none" w:sz="0" w:space="0" w:color="auto"/>
        <w:bottom w:val="none" w:sz="0" w:space="0" w:color="auto"/>
        <w:right w:val="none" w:sz="0" w:space="0" w:color="auto"/>
      </w:divBdr>
    </w:div>
    <w:div w:id="1549298464">
      <w:bodyDiv w:val="1"/>
      <w:marLeft w:val="0"/>
      <w:marRight w:val="0"/>
      <w:marTop w:val="0"/>
      <w:marBottom w:val="0"/>
      <w:divBdr>
        <w:top w:val="none" w:sz="0" w:space="0" w:color="auto"/>
        <w:left w:val="none" w:sz="0" w:space="0" w:color="auto"/>
        <w:bottom w:val="none" w:sz="0" w:space="0" w:color="auto"/>
        <w:right w:val="none" w:sz="0" w:space="0" w:color="auto"/>
      </w:divBdr>
    </w:div>
    <w:div w:id="1736076753">
      <w:bodyDiv w:val="1"/>
      <w:marLeft w:val="0"/>
      <w:marRight w:val="0"/>
      <w:marTop w:val="0"/>
      <w:marBottom w:val="0"/>
      <w:divBdr>
        <w:top w:val="none" w:sz="0" w:space="0" w:color="auto"/>
        <w:left w:val="none" w:sz="0" w:space="0" w:color="auto"/>
        <w:bottom w:val="none" w:sz="0" w:space="0" w:color="auto"/>
        <w:right w:val="none" w:sz="0" w:space="0" w:color="auto"/>
      </w:divBdr>
    </w:div>
    <w:div w:id="1756509945">
      <w:bodyDiv w:val="1"/>
      <w:marLeft w:val="0"/>
      <w:marRight w:val="0"/>
      <w:marTop w:val="0"/>
      <w:marBottom w:val="0"/>
      <w:divBdr>
        <w:top w:val="none" w:sz="0" w:space="0" w:color="auto"/>
        <w:left w:val="none" w:sz="0" w:space="0" w:color="auto"/>
        <w:bottom w:val="none" w:sz="0" w:space="0" w:color="auto"/>
        <w:right w:val="none" w:sz="0" w:space="0" w:color="auto"/>
      </w:divBdr>
    </w:div>
    <w:div w:id="1825707056">
      <w:bodyDiv w:val="1"/>
      <w:marLeft w:val="0"/>
      <w:marRight w:val="0"/>
      <w:marTop w:val="0"/>
      <w:marBottom w:val="0"/>
      <w:divBdr>
        <w:top w:val="none" w:sz="0" w:space="0" w:color="auto"/>
        <w:left w:val="none" w:sz="0" w:space="0" w:color="auto"/>
        <w:bottom w:val="none" w:sz="0" w:space="0" w:color="auto"/>
        <w:right w:val="none" w:sz="0" w:space="0" w:color="auto"/>
      </w:divBdr>
    </w:div>
    <w:div w:id="1979189841">
      <w:bodyDiv w:val="1"/>
      <w:marLeft w:val="0"/>
      <w:marRight w:val="0"/>
      <w:marTop w:val="0"/>
      <w:marBottom w:val="0"/>
      <w:divBdr>
        <w:top w:val="none" w:sz="0" w:space="0" w:color="auto"/>
        <w:left w:val="none" w:sz="0" w:space="0" w:color="auto"/>
        <w:bottom w:val="none" w:sz="0" w:space="0" w:color="auto"/>
        <w:right w:val="none" w:sz="0" w:space="0" w:color="auto"/>
      </w:divBdr>
    </w:div>
    <w:div w:id="1989018487">
      <w:bodyDiv w:val="1"/>
      <w:marLeft w:val="0"/>
      <w:marRight w:val="0"/>
      <w:marTop w:val="0"/>
      <w:marBottom w:val="0"/>
      <w:divBdr>
        <w:top w:val="none" w:sz="0" w:space="0" w:color="auto"/>
        <w:left w:val="none" w:sz="0" w:space="0" w:color="auto"/>
        <w:bottom w:val="none" w:sz="0" w:space="0" w:color="auto"/>
        <w:right w:val="none" w:sz="0" w:space="0" w:color="auto"/>
      </w:divBdr>
    </w:div>
    <w:div w:id="1992558505">
      <w:bodyDiv w:val="1"/>
      <w:marLeft w:val="0"/>
      <w:marRight w:val="0"/>
      <w:marTop w:val="0"/>
      <w:marBottom w:val="0"/>
      <w:divBdr>
        <w:top w:val="none" w:sz="0" w:space="0" w:color="auto"/>
        <w:left w:val="none" w:sz="0" w:space="0" w:color="auto"/>
        <w:bottom w:val="none" w:sz="0" w:space="0" w:color="auto"/>
        <w:right w:val="none" w:sz="0" w:space="0" w:color="auto"/>
      </w:divBdr>
    </w:div>
    <w:div w:id="2058164986">
      <w:bodyDiv w:val="1"/>
      <w:marLeft w:val="0"/>
      <w:marRight w:val="0"/>
      <w:marTop w:val="0"/>
      <w:marBottom w:val="0"/>
      <w:divBdr>
        <w:top w:val="none" w:sz="0" w:space="0" w:color="auto"/>
        <w:left w:val="none" w:sz="0" w:space="0" w:color="auto"/>
        <w:bottom w:val="none" w:sz="0" w:space="0" w:color="auto"/>
        <w:right w:val="none" w:sz="0" w:space="0" w:color="auto"/>
      </w:divBdr>
    </w:div>
    <w:div w:id="2110662517">
      <w:bodyDiv w:val="1"/>
      <w:marLeft w:val="0"/>
      <w:marRight w:val="0"/>
      <w:marTop w:val="0"/>
      <w:marBottom w:val="0"/>
      <w:divBdr>
        <w:top w:val="none" w:sz="0" w:space="0" w:color="auto"/>
        <w:left w:val="none" w:sz="0" w:space="0" w:color="auto"/>
        <w:bottom w:val="none" w:sz="0" w:space="0" w:color="auto"/>
        <w:right w:val="none" w:sz="0" w:space="0" w:color="auto"/>
      </w:divBdr>
    </w:div>
    <w:div w:id="2128502997">
      <w:bodyDiv w:val="1"/>
      <w:marLeft w:val="0"/>
      <w:marRight w:val="0"/>
      <w:marTop w:val="0"/>
      <w:marBottom w:val="0"/>
      <w:divBdr>
        <w:top w:val="none" w:sz="0" w:space="0" w:color="auto"/>
        <w:left w:val="none" w:sz="0" w:space="0" w:color="auto"/>
        <w:bottom w:val="none" w:sz="0" w:space="0" w:color="auto"/>
        <w:right w:val="none" w:sz="0" w:space="0" w:color="auto"/>
      </w:divBdr>
    </w:div>
    <w:div w:id="213158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775BA0-CA6F-474F-82B8-CD55E1CAC72D}">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2.xml><?xml version="1.0" encoding="utf-8"?>
<ds:datastoreItem xmlns:ds="http://schemas.openxmlformats.org/officeDocument/2006/customXml" ds:itemID="{F194FBF9-31B0-4376-920A-BD5F469CE3F4}">
  <ds:schemaRefs>
    <ds:schemaRef ds:uri="http://schemas.microsoft.com/sharepoint/v3/contenttype/forms"/>
  </ds:schemaRefs>
</ds:datastoreItem>
</file>

<file path=customXml/itemProps3.xml><?xml version="1.0" encoding="utf-8"?>
<ds:datastoreItem xmlns:ds="http://schemas.openxmlformats.org/officeDocument/2006/customXml" ds:itemID="{2F13DF21-4C0C-413D-8934-A2C8761E78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4673</Words>
  <Characters>25705</Characters>
  <Application>Microsoft Office Word</Application>
  <DocSecurity>0</DocSecurity>
  <Lines>214</Lines>
  <Paragraphs>60</Paragraphs>
  <ScaleCrop>false</ScaleCrop>
  <Company/>
  <LinksUpToDate>false</LinksUpToDate>
  <CharactersWithSpaces>30318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Caicedo Trujillo</dc:creator>
  <cp:keywords/>
  <dc:description/>
  <cp:lastModifiedBy>Yerson Stiven Cuellar Rubiano</cp:lastModifiedBy>
  <cp:revision>3</cp:revision>
  <dcterms:created xsi:type="dcterms:W3CDTF">2025-10-20T06:30:00Z</dcterms:created>
  <dcterms:modified xsi:type="dcterms:W3CDTF">2025-10-20T06:30:00Z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SIP_Label_fc111285-cafa-4fc9-8a9a-bd902089b24f_Enabled">
    <vt:lpwstr>true</vt:lpwstr>
  </property>
  <property fmtid="{D5CDD505-2E9C-101B-9397-08002B2CF9AE}" pid="4" name="MSIP_Label_fc111285-cafa-4fc9-8a9a-bd902089b24f_SetDate">
    <vt:lpwstr>2025-10-20T06:30:58Z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6ba5efad-8a68-4cb8-bcfb-0564eb04c60d</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