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4F4" w:rsidRDefault="00060CE7" w:rsidP="00DF6244">
      <w:pPr>
        <w:pStyle w:val="Heading1"/>
        <w:jc w:val="center"/>
        <w:rPr>
          <w:u w:val="single"/>
        </w:rPr>
      </w:pPr>
      <w:bookmarkStart w:id="0" w:name="_GoBack"/>
      <w:r w:rsidRPr="00DF6244">
        <w:rPr>
          <w:sz w:val="32"/>
          <w:szCs w:val="32"/>
          <w:u w:val="single"/>
        </w:rPr>
        <w:t>Regression test scenarios to be tested</w:t>
      </w:r>
      <w:r w:rsidRPr="00DF6244">
        <w:rPr>
          <w:u w:val="single"/>
        </w:rPr>
        <w:t>:-</w:t>
      </w:r>
    </w:p>
    <w:p w:rsidR="00DF6244" w:rsidRDefault="00DF6244" w:rsidP="00DF62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6244" w:rsidTr="00DF6244">
        <w:tc>
          <w:tcPr>
            <w:tcW w:w="9576" w:type="dxa"/>
          </w:tcPr>
          <w:p w:rsidR="00DF6244" w:rsidRPr="00DF6244" w:rsidRDefault="00DF6244" w:rsidP="00DF6244">
            <w:pPr>
              <w:rPr>
                <w:i/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Note:- </w:t>
            </w:r>
            <w:r>
              <w:rPr>
                <w:sz w:val="24"/>
                <w:szCs w:val="24"/>
              </w:rPr>
              <w:t xml:space="preserve"> A single test description with details is provided in the other document named ‘</w:t>
            </w:r>
            <w:r w:rsidRPr="00DF6244">
              <w:rPr>
                <w:i/>
                <w:color w:val="4F81BD" w:themeColor="accent1"/>
                <w:sz w:val="24"/>
                <w:szCs w:val="24"/>
              </w:rPr>
              <w:t>Regression test scenarios for homepage</w:t>
            </w:r>
            <w:r>
              <w:rPr>
                <w:i/>
                <w:color w:val="4F81BD" w:themeColor="accent1"/>
                <w:sz w:val="24"/>
                <w:szCs w:val="24"/>
              </w:rPr>
              <w:t>.docx</w:t>
            </w:r>
            <w:r>
              <w:rPr>
                <w:i/>
                <w:sz w:val="24"/>
                <w:szCs w:val="24"/>
              </w:rPr>
              <w:t>’</w:t>
            </w:r>
          </w:p>
        </w:tc>
      </w:tr>
    </w:tbl>
    <w:p w:rsidR="00DF6244" w:rsidRPr="00DF6244" w:rsidRDefault="00DF6244" w:rsidP="00DF6244"/>
    <w:p w:rsidR="00060CE7" w:rsidRPr="00DF6244" w:rsidRDefault="008D2995" w:rsidP="00060C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6244">
        <w:rPr>
          <w:sz w:val="28"/>
          <w:szCs w:val="28"/>
        </w:rPr>
        <w:t>Home page must have the edit count shown.</w:t>
      </w:r>
    </w:p>
    <w:p w:rsidR="008D2995" w:rsidRPr="00DF6244" w:rsidRDefault="000B0167" w:rsidP="00060C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6244">
        <w:rPr>
          <w:sz w:val="28"/>
          <w:szCs w:val="28"/>
        </w:rPr>
        <w:t>The preference button should be there and t</w:t>
      </w:r>
      <w:r w:rsidR="008D2995" w:rsidRPr="00DF6244">
        <w:rPr>
          <w:sz w:val="28"/>
          <w:szCs w:val="28"/>
        </w:rPr>
        <w:t>h</w:t>
      </w:r>
      <w:r w:rsidRPr="00DF6244">
        <w:rPr>
          <w:sz w:val="28"/>
          <w:szCs w:val="28"/>
        </w:rPr>
        <w:t>at</w:t>
      </w:r>
      <w:r w:rsidR="008D2995" w:rsidRPr="00DF6244">
        <w:rPr>
          <w:sz w:val="28"/>
          <w:szCs w:val="28"/>
        </w:rPr>
        <w:t xml:space="preserve"> preference button in the email added div should take you to the right link where the option to change your email is present.</w:t>
      </w:r>
    </w:p>
    <w:p w:rsidR="008D2995" w:rsidRPr="00DF6244" w:rsidRDefault="008D2995" w:rsidP="00060C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6244">
        <w:rPr>
          <w:sz w:val="28"/>
          <w:szCs w:val="28"/>
        </w:rPr>
        <w:t>If a user is logged on user name should be shown.</w:t>
      </w:r>
    </w:p>
    <w:p w:rsidR="008D2995" w:rsidRPr="00DF6244" w:rsidRDefault="008D2995" w:rsidP="00060C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6244">
        <w:rPr>
          <w:sz w:val="28"/>
          <w:szCs w:val="28"/>
        </w:rPr>
        <w:t>Tutorial should take you to the right link.</w:t>
      </w:r>
    </w:p>
    <w:p w:rsidR="00DF6244" w:rsidRPr="00DF6244" w:rsidRDefault="00DF6244" w:rsidP="00DF62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6244">
        <w:rPr>
          <w:sz w:val="28"/>
          <w:szCs w:val="28"/>
        </w:rPr>
        <w:t>Your impact must show the contributions you have made.</w:t>
      </w:r>
    </w:p>
    <w:p w:rsidR="008D2995" w:rsidRPr="00DF6244" w:rsidRDefault="000B0167" w:rsidP="00060C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6244">
        <w:rPr>
          <w:sz w:val="28"/>
          <w:szCs w:val="28"/>
        </w:rPr>
        <w:t>The page should be responsive</w:t>
      </w:r>
    </w:p>
    <w:p w:rsidR="000B0167" w:rsidRPr="00DF6244" w:rsidRDefault="000B0167" w:rsidP="00060C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6244">
        <w:rPr>
          <w:sz w:val="28"/>
          <w:szCs w:val="28"/>
        </w:rPr>
        <w:t>The page should display correctly on small screen.</w:t>
      </w:r>
    </w:p>
    <w:p w:rsidR="000B0167" w:rsidRPr="00DF6244" w:rsidRDefault="000B0167" w:rsidP="00060C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6244">
        <w:rPr>
          <w:sz w:val="28"/>
          <w:szCs w:val="28"/>
        </w:rPr>
        <w:t>Suggested edit when clicked should add a suggested edit div.</w:t>
      </w:r>
    </w:p>
    <w:p w:rsidR="000B0167" w:rsidRPr="00DF6244" w:rsidRDefault="000B0167" w:rsidP="00060C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6244">
        <w:rPr>
          <w:sz w:val="28"/>
          <w:szCs w:val="28"/>
        </w:rPr>
        <w:t>Ask your mentor a question should open a pop up window.</w:t>
      </w:r>
    </w:p>
    <w:p w:rsidR="000B0167" w:rsidRPr="00DF6244" w:rsidRDefault="000B0167" w:rsidP="00060C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6244">
        <w:rPr>
          <w:sz w:val="28"/>
          <w:szCs w:val="28"/>
        </w:rPr>
        <w:t>Mentor name should be shown on homepage.</w:t>
      </w:r>
    </w:p>
    <w:p w:rsidR="000B0167" w:rsidRPr="00DF6244" w:rsidRDefault="00DF6244" w:rsidP="00060C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6244">
        <w:rPr>
          <w:sz w:val="28"/>
          <w:szCs w:val="28"/>
        </w:rPr>
        <w:t>The count for how many days you have this account should be shown.</w:t>
      </w:r>
    </w:p>
    <w:bookmarkEnd w:id="0"/>
    <w:p w:rsidR="00DF6244" w:rsidRDefault="00DF6244" w:rsidP="00DF6244">
      <w:pPr>
        <w:pStyle w:val="ListParagraph"/>
      </w:pPr>
    </w:p>
    <w:sectPr w:rsidR="00DF6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22777"/>
    <w:multiLevelType w:val="hybridMultilevel"/>
    <w:tmpl w:val="6F98A8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CE7"/>
    <w:rsid w:val="00060CE7"/>
    <w:rsid w:val="000B0167"/>
    <w:rsid w:val="001D0D4D"/>
    <w:rsid w:val="003465FD"/>
    <w:rsid w:val="00440621"/>
    <w:rsid w:val="004774F4"/>
    <w:rsid w:val="00707DC2"/>
    <w:rsid w:val="00712C73"/>
    <w:rsid w:val="008D2995"/>
    <w:rsid w:val="00C70BD9"/>
    <w:rsid w:val="00DA3AC4"/>
    <w:rsid w:val="00DF6244"/>
    <w:rsid w:val="00EF7387"/>
    <w:rsid w:val="00F6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2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C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62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F62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2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C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62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F62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sumaira</dc:creator>
  <cp:lastModifiedBy>sumaira</cp:lastModifiedBy>
  <cp:revision>1</cp:revision>
  <dcterms:created xsi:type="dcterms:W3CDTF">2019-11-04T16:50:00Z</dcterms:created>
  <dcterms:modified xsi:type="dcterms:W3CDTF">2019-11-04T17:32:00Z</dcterms:modified>
</cp:coreProperties>
</file>