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Schedule:</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meeting: on monday 30th, 4-6pm in main building </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groups:</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Nerd group: Roza, Jorge                                                                                                                    </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Non-Nerd group: Natalia, Stas, Rebecca, Boris?</w:t>
      </w:r>
    </w:p>
    <w:p w:rsidR="00000000" w:rsidDel="00000000" w:rsidP="00000000" w:rsidRDefault="00000000" w:rsidRPr="00000000" w14:paraId="00000006">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Action Plan until monday</w:t>
      </w:r>
    </w:p>
    <w:p w:rsidR="00000000" w:rsidDel="00000000" w:rsidP="00000000" w:rsidRDefault="00000000" w:rsidRPr="00000000" w14:paraId="00000008">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Establish our limitations and challenges of working with our new path</w:t>
      </w:r>
    </w:p>
    <w:p w:rsidR="00000000" w:rsidDel="00000000" w:rsidP="00000000" w:rsidRDefault="00000000" w:rsidRPr="00000000" w14:paraId="00000009">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New literature: possible new directions?</w:t>
      </w:r>
    </w:p>
    <w:p w:rsidR="00000000" w:rsidDel="00000000" w:rsidP="00000000" w:rsidRDefault="00000000" w:rsidRPr="00000000" w14:paraId="0000000A">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Explore new options within our new rq?</w:t>
      </w:r>
    </w:p>
    <w:p w:rsidR="00000000" w:rsidDel="00000000" w:rsidP="00000000" w:rsidRDefault="00000000" w:rsidRPr="00000000" w14:paraId="0000000B">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New thesis</w:t>
      </w:r>
      <w:r w:rsidDel="00000000" w:rsidR="00000000" w:rsidRPr="00000000">
        <w:rPr>
          <w:rtl w:val="0"/>
        </w:rPr>
      </w:r>
    </w:p>
    <w:p w:rsidR="00000000" w:rsidDel="00000000" w:rsidP="00000000" w:rsidRDefault="00000000" w:rsidRPr="00000000" w14:paraId="0000000C">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Documentation</w:t>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26/9: Sat together and looked critically at our dataset. Changed our plans in terms of research\ question. Found out that we do not actually have individual wages of workers, which makes answering our initial question quite difficult. We have decided to change our research question to still look at wages, but using the averaged numbers in conjunction with location data in our dataset. Our new RQ is now: “Did birthplace influence the opportunities a worker had in terms of wage and role within the VOC?”. </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Possible paths:</w:t>
      </w:r>
    </w:p>
    <w:p w:rsidR="00000000" w:rsidDel="00000000" w:rsidP="00000000" w:rsidRDefault="00000000" w:rsidRPr="00000000" w14:paraId="00000013">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 between</w:t>
      </w:r>
      <w:r w:rsidDel="00000000" w:rsidR="00000000" w:rsidRPr="00000000">
        <w:rPr>
          <w:rFonts w:ascii="Times New Roman" w:cs="Times New Roman" w:eastAsia="Times New Roman" w:hAnsi="Times New Roman"/>
          <w:strike w:val="1"/>
          <w:sz w:val="24"/>
          <w:szCs w:val="24"/>
          <w:rtl w:val="0"/>
        </w:rPr>
        <w:t xml:space="preserve"> country of origin(landlocked?)</w:t>
      </w:r>
      <w:r w:rsidDel="00000000" w:rsidR="00000000" w:rsidRPr="00000000">
        <w:rPr>
          <w:rFonts w:ascii="Times New Roman" w:cs="Times New Roman" w:eastAsia="Times New Roman" w:hAnsi="Times New Roman"/>
          <w:sz w:val="24"/>
          <w:szCs w:val="24"/>
          <w:rtl w:val="0"/>
        </w:rPr>
        <w:t xml:space="preserve">/ coastal towns/ large cities</w:t>
      </w:r>
    </w:p>
    <w:p w:rsidR="00000000" w:rsidDel="00000000" w:rsidP="00000000" w:rsidRDefault="00000000" w:rsidRPr="00000000" w14:paraId="00000014">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Higher ranks: nationality and language, </w:t>
      </w:r>
    </w:p>
    <w:p w:rsidR="00000000" w:rsidDel="00000000" w:rsidP="00000000" w:rsidRDefault="00000000" w:rsidRPr="00000000" w14:paraId="00000015">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NL or non-NL:</w:t>
      </w:r>
      <w:r w:rsidDel="00000000" w:rsidR="00000000" w:rsidRPr="00000000">
        <w:rPr>
          <w:rFonts w:ascii="Times New Roman" w:cs="Times New Roman" w:eastAsia="Times New Roman" w:hAnsi="Times New Roman"/>
          <w:sz w:val="24"/>
          <w:szCs w:val="24"/>
          <w:rtl w:val="0"/>
        </w:rPr>
        <w:t xml:space="preserve"> career opportunities, mean wages, roles in the voc, </w:t>
      </w:r>
    </w:p>
    <w:p w:rsidR="00000000" w:rsidDel="00000000" w:rsidP="00000000" w:rsidRDefault="00000000" w:rsidRPr="00000000" w14:paraId="00000016">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are unsure of the difficulty of linking the datasets, we decided to first focus on the simplest version of our research question. If this proves to be doable, we will expand  it to one of the possible paths.</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simplest version of our RQ is then: Were there significant differences in the wages and jobs of Dutch workers when compared to non-Dutch workers within the VOC?</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