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PLANEJAMENTO DE EXPERIMENTOS I STA13827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Plano de Ensino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Nátaly A. Jiménez Monroy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LECON/DEST - UFES</w:t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/>
      </w:pPr>
      <w:r w:rsidDel="00000000" w:rsidR="00000000" w:rsidRPr="00000000">
        <w:rPr>
          <w:rtl w:val="0"/>
        </w:rPr>
        <w:t xml:space="preserve">Plano de Ensino</w:t>
      </w:r>
    </w:p>
    <w:p w:rsidR="00000000" w:rsidDel="00000000" w:rsidP="00000000" w:rsidRDefault="00000000" w:rsidRPr="00000000" w14:paraId="0000000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Horário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Ter - Qui / 07:00h - 09:00h</w:t>
      </w:r>
    </w:p>
    <w:p w:rsidR="00000000" w:rsidDel="00000000" w:rsidP="00000000" w:rsidRDefault="00000000" w:rsidRPr="00000000" w14:paraId="0000000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Ementa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Etapas e princípios no planejamento de experimentos – Experimentos completamente aleatorizados – Análise de Variância – Blocos aleatorizados e quadrados latinos – Experimentos com dois fatores – Planejamentos fatoriais do tipo \(2^k\).</w:t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Apresentar os princípios básicos relacionados com o planejamento de experimentos;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Estudar a metodologia de análise de variância na comparação de um número qualquer de médias populacionais;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Estudar os conceitos básicos que envolvem os blocos aleatorizados e quadrados latinos e experimentos com dois fatores;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Aplicar as metodologias apresentadas por meio do uso de programas computacionais estatísticos.</w:t>
      </w:r>
    </w:p>
    <w:p w:rsidR="00000000" w:rsidDel="00000000" w:rsidP="00000000" w:rsidRDefault="00000000" w:rsidRPr="00000000" w14:paraId="0000001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Pré-requisito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STA13824 ANÁLISE DE REGRESSÃO</w:t>
      </w:r>
    </w:p>
    <w:p w:rsidR="00000000" w:rsidDel="00000000" w:rsidP="00000000" w:rsidRDefault="00000000" w:rsidRPr="00000000" w14:paraId="0000001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Programa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EXPERIMENTOS COM UM FATOR - ANÁLISE DE VARIÂNCIA (ANOVA):</w:t>
      </w:r>
    </w:p>
    <w:p w:rsidR="00000000" w:rsidDel="00000000" w:rsidP="00000000" w:rsidRDefault="00000000" w:rsidRPr="00000000" w14:paraId="00000018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Pressupostos básicos para a aplicação da ANOVA;</w:t>
      </w:r>
    </w:p>
    <w:p w:rsidR="00000000" w:rsidDel="00000000" w:rsidP="00000000" w:rsidRDefault="00000000" w:rsidRPr="00000000" w14:paraId="00000019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Modelo de efeitos fixos;</w:t>
      </w:r>
    </w:p>
    <w:p w:rsidR="00000000" w:rsidDel="00000000" w:rsidP="00000000" w:rsidRDefault="00000000" w:rsidRPr="00000000" w14:paraId="0000001A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Estimação dos parâmetros do modelo;</w:t>
      </w:r>
    </w:p>
    <w:p w:rsidR="00000000" w:rsidDel="00000000" w:rsidP="00000000" w:rsidRDefault="00000000" w:rsidRPr="00000000" w14:paraId="0000001B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Verificação do modelo.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BLOCOS ALEATORIZADOS E QUADRADOS LATINOS: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Planejamentos Completamente Aleatorizados;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Planejamentos em Blocos Completos Aleatorizados;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Planejamento usando o Quadrado Latino;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Planejamento usando o Quadrado Grego-Latino.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EXPERIMENTOS COM DOIS FATORES: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Modelo de efeitos fixos;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Estimação dos parâmetros do modelo;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Verificação do modelo;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Introdução às curvas e superfícies de resposta.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PLANEJAMENTOS FATORIAIS DO TIPO \(2^k\):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Planejamentos Fatoriais \(2^2\);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Planejamentos Fatoriais \(2^3\);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 planejamento \(2^k\) geral.</w:t>
      </w:r>
    </w:p>
    <w:p w:rsidR="00000000" w:rsidDel="00000000" w:rsidP="00000000" w:rsidRDefault="00000000" w:rsidRPr="00000000" w14:paraId="0000002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Bibliografia Básica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MONTGOMERY, Douglas C. Design and analysis of experiments. 6th ed. Hoboken New Jersey: Wiley, 2005.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BOX, George E. P.; HUNTER, J. Stuart; HUNTER, William G. Statistics for experimenters: an introduction to design, data analysis, and model building. New York: John Wiley, c1978. 653 p.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GOMES, F. P. Curso de estatística experimental. 12. ed. Piracicaba, SP: Universidade de São Paulo, 1987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Observação:</w:t>
      </w:r>
      <w:r w:rsidDel="00000000" w:rsidR="00000000" w:rsidRPr="00000000">
        <w:rPr>
          <w:rtl w:val="0"/>
        </w:rPr>
        <w:t xml:space="preserve"> Consultar a bibliografía complementar no Plano de Ensino.</w:t>
      </w:r>
    </w:p>
    <w:p w:rsidR="00000000" w:rsidDel="00000000" w:rsidP="00000000" w:rsidRDefault="00000000" w:rsidRPr="00000000" w14:paraId="0000003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Avaliação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avaliação consistirá de duas provas escritas (\(P_1\) e \(P_2\)), um seminário (\(S\)) e um trabalho final (\(TF\)). A média final (\(MF\)) será calculada como: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\[MF=0.6\times \bar{P} + 0.1\times S + 0.3\times TF,\] onde \(\bar{P}=\frac12\sum_{i=1}^2P_i\).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Observação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Alunos que não obtiverem nota final igual ou superior a \(7.0\) (sete) ao final do período letivo ficarão de prova final.</w:t>
      </w:r>
    </w:p>
    <w:p w:rsidR="00000000" w:rsidDel="00000000" w:rsidP="00000000" w:rsidRDefault="00000000" w:rsidRPr="00000000" w14:paraId="0000003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Datas importantes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Inicio das aulas:</w:t>
      </w:r>
      <w:r w:rsidDel="00000000" w:rsidR="00000000" w:rsidRPr="00000000">
        <w:rPr>
          <w:rtl w:val="0"/>
        </w:rPr>
        <w:t xml:space="preserve"> Terça-feira 15/08/2023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Prova 1:</w:t>
      </w:r>
      <w:r w:rsidDel="00000000" w:rsidR="00000000" w:rsidRPr="00000000">
        <w:rPr>
          <w:rtl w:val="0"/>
        </w:rPr>
        <w:t xml:space="preserve"> Quinta-feira 28/09/2023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Prova 2:</w:t>
      </w:r>
      <w:r w:rsidDel="00000000" w:rsidR="00000000" w:rsidRPr="00000000">
        <w:rPr>
          <w:rtl w:val="0"/>
        </w:rPr>
        <w:t xml:space="preserve"> Quinta-feira 23/11/2023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Seminário:</w:t>
      </w:r>
      <w:r w:rsidDel="00000000" w:rsidR="00000000" w:rsidRPr="00000000">
        <w:rPr>
          <w:rtl w:val="0"/>
        </w:rPr>
        <w:t xml:space="preserve"> Terça-feira 24/10/2023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Entrega do trabalho final:</w:t>
      </w:r>
      <w:r w:rsidDel="00000000" w:rsidR="00000000" w:rsidRPr="00000000">
        <w:rPr>
          <w:rtl w:val="0"/>
        </w:rPr>
        <w:t xml:space="preserve"> Terça-feira 05/12/2023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Seminário do trabalho final:</w:t>
      </w:r>
      <w:r w:rsidDel="00000000" w:rsidR="00000000" w:rsidRPr="00000000">
        <w:rPr>
          <w:rtl w:val="0"/>
        </w:rPr>
        <w:t xml:space="preserve"> Quinta-feira 07/12/2023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Fim das aulas:</w:t>
      </w:r>
      <w:r w:rsidDel="00000000" w:rsidR="00000000" w:rsidRPr="00000000">
        <w:rPr>
          <w:rtl w:val="0"/>
        </w:rPr>
        <w:t xml:space="preserve"> Terça-feira 12/12/2023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Prova final:</w:t>
      </w:r>
      <w:r w:rsidDel="00000000" w:rsidR="00000000" w:rsidRPr="00000000">
        <w:rPr>
          <w:rtl w:val="0"/>
        </w:rPr>
        <w:t xml:space="preserve"> Terça-feira 19/12/2023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