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C82B" w14:textId="77777777" w:rsidR="0048336F" w:rsidRDefault="0048336F" w:rsidP="004833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E6DF9B" w14:textId="77777777" w:rsidR="0048336F" w:rsidRDefault="0048336F" w:rsidP="0048336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Відокремлений структурний підрозділ «Тернопільський фаховий коледж Тернопільського національного технічного університету імені Івана Пулюя»</w:t>
      </w:r>
    </w:p>
    <w:p w14:paraId="5C1D09CF" w14:textId="77777777" w:rsidR="0048336F" w:rsidRDefault="0048336F" w:rsidP="0048336F">
      <w:pPr>
        <w:rPr>
          <w:b/>
          <w:i/>
        </w:rPr>
      </w:pPr>
    </w:p>
    <w:p w14:paraId="610E357F" w14:textId="77777777" w:rsidR="0048336F" w:rsidRDefault="0048336F" w:rsidP="0048336F">
      <w:pPr>
        <w:rPr>
          <w:b/>
          <w:i/>
        </w:rPr>
      </w:pPr>
    </w:p>
    <w:p w14:paraId="7927272B" w14:textId="77777777" w:rsidR="0048336F" w:rsidRDefault="0048336F" w:rsidP="0048336F">
      <w:pPr>
        <w:rPr>
          <w:b/>
          <w:i/>
        </w:rPr>
      </w:pPr>
    </w:p>
    <w:p w14:paraId="6E169B3F" w14:textId="77777777" w:rsidR="0048336F" w:rsidRDefault="0048336F" w:rsidP="0048336F">
      <w:pPr>
        <w:rPr>
          <w:b/>
          <w:i/>
        </w:rPr>
      </w:pPr>
    </w:p>
    <w:p w14:paraId="744EBF30" w14:textId="77777777" w:rsidR="0048336F" w:rsidRDefault="0048336F" w:rsidP="0048336F">
      <w:pPr>
        <w:spacing w:after="0"/>
      </w:pPr>
    </w:p>
    <w:p w14:paraId="0C0985A8" w14:textId="77777777" w:rsidR="0048336F" w:rsidRDefault="0048336F" w:rsidP="004833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Циклова комісія  комп’ютерних наук</w:t>
      </w:r>
    </w:p>
    <w:p w14:paraId="64594330" w14:textId="77777777" w:rsidR="0048336F" w:rsidRDefault="0048336F" w:rsidP="0048336F"/>
    <w:p w14:paraId="4F737B60" w14:textId="77777777" w:rsidR="0048336F" w:rsidRDefault="0048336F" w:rsidP="0048336F"/>
    <w:p w14:paraId="1C510425" w14:textId="77777777" w:rsidR="0048336F" w:rsidRDefault="0048336F" w:rsidP="0048336F">
      <w:pPr>
        <w:spacing w:after="0"/>
        <w:ind w:right="794"/>
      </w:pPr>
    </w:p>
    <w:p w14:paraId="6B18B2FD" w14:textId="77777777" w:rsidR="0048336F" w:rsidRDefault="0048336F" w:rsidP="0048336F"/>
    <w:p w14:paraId="2D9792EA" w14:textId="77777777" w:rsidR="0048336F" w:rsidRDefault="0048336F" w:rsidP="0048336F"/>
    <w:p w14:paraId="2AEBF05A" w14:textId="77777777" w:rsidR="0048336F" w:rsidRDefault="0048336F" w:rsidP="0048336F">
      <w:pPr>
        <w:spacing w:after="0"/>
      </w:pPr>
    </w:p>
    <w:p w14:paraId="38708244" w14:textId="77777777" w:rsidR="0048336F" w:rsidRDefault="0048336F" w:rsidP="004833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F422ED0" w14:textId="77777777" w:rsidR="0048336F" w:rsidRDefault="0048336F" w:rsidP="0048336F">
      <w:pPr>
        <w:spacing w:after="0" w:line="240" w:lineRule="auto"/>
        <w:jc w:val="center"/>
        <w:rPr>
          <w:b/>
        </w:rPr>
      </w:pPr>
    </w:p>
    <w:p w14:paraId="390ABFAC" w14:textId="4025D2C5" w:rsidR="0048336F" w:rsidRDefault="0048336F" w:rsidP="0048336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№13</w:t>
      </w:r>
    </w:p>
    <w:p w14:paraId="6C6808B7" w14:textId="77777777" w:rsidR="0048336F" w:rsidRDefault="0048336F" w:rsidP="0048336F">
      <w:pPr>
        <w:spacing w:after="0" w:line="240" w:lineRule="auto"/>
        <w:jc w:val="center"/>
        <w:rPr>
          <w:sz w:val="28"/>
          <w:szCs w:val="28"/>
        </w:rPr>
      </w:pPr>
    </w:p>
    <w:p w14:paraId="6E234F83" w14:textId="77777777" w:rsidR="0048336F" w:rsidRDefault="0048336F" w:rsidP="0048336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 “Організація баз даних”</w:t>
      </w:r>
    </w:p>
    <w:p w14:paraId="5BAE3851" w14:textId="77777777" w:rsidR="0048336F" w:rsidRDefault="0048336F" w:rsidP="004833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372A3" w14:textId="585BB625" w:rsidR="0048336F" w:rsidRDefault="0048336F" w:rsidP="004833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48336F">
        <w:rPr>
          <w:rFonts w:ascii="Times New Roman" w:hAnsi="Times New Roman" w:cs="Times New Roman"/>
          <w:sz w:val="28"/>
          <w:szCs w:val="28"/>
        </w:rPr>
        <w:t>Профілювання MongoDB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041B0AF" w14:textId="77777777" w:rsidR="0048336F" w:rsidRDefault="0048336F" w:rsidP="0048336F">
      <w:pPr>
        <w:spacing w:after="0"/>
        <w:jc w:val="right"/>
      </w:pPr>
    </w:p>
    <w:p w14:paraId="4323D868" w14:textId="77777777" w:rsidR="0048336F" w:rsidRDefault="0048336F" w:rsidP="0048336F">
      <w:pPr>
        <w:spacing w:after="0"/>
        <w:jc w:val="right"/>
      </w:pPr>
    </w:p>
    <w:p w14:paraId="5131D569" w14:textId="77777777" w:rsidR="0048336F" w:rsidRDefault="0048336F" w:rsidP="0048336F">
      <w:pPr>
        <w:spacing w:after="0"/>
        <w:jc w:val="right"/>
      </w:pPr>
    </w:p>
    <w:p w14:paraId="7FD50FDB" w14:textId="77777777" w:rsidR="0048336F" w:rsidRDefault="0048336F" w:rsidP="0048336F">
      <w:pPr>
        <w:spacing w:after="0"/>
        <w:jc w:val="right"/>
      </w:pPr>
    </w:p>
    <w:p w14:paraId="2BCE4849" w14:textId="77777777" w:rsidR="0048336F" w:rsidRDefault="0048336F" w:rsidP="0048336F">
      <w:pPr>
        <w:spacing w:after="0"/>
        <w:jc w:val="right"/>
      </w:pPr>
    </w:p>
    <w:p w14:paraId="23B7D896" w14:textId="77777777" w:rsidR="0048336F" w:rsidRDefault="0048336F" w:rsidP="0048336F">
      <w:pPr>
        <w:spacing w:after="0"/>
        <w:jc w:val="right"/>
      </w:pPr>
    </w:p>
    <w:p w14:paraId="5EFCB195" w14:textId="77777777" w:rsidR="0048336F" w:rsidRDefault="0048336F" w:rsidP="0048336F">
      <w:pPr>
        <w:spacing w:after="0"/>
        <w:jc w:val="right"/>
      </w:pPr>
    </w:p>
    <w:p w14:paraId="1F3578B9" w14:textId="375343EE" w:rsidR="0048336F" w:rsidRDefault="0048336F" w:rsidP="0048336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lang w:val="en-US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</w:t>
      </w:r>
      <w:r w:rsidR="00BC7F14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6511A5" w14:textId="1263CA76" w:rsidR="0048336F" w:rsidRDefault="0048336F" w:rsidP="0048336F">
      <w:pPr>
        <w:spacing w:after="0"/>
        <w:ind w:firstLine="623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C7F14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групи КН-321</w:t>
      </w:r>
    </w:p>
    <w:p w14:paraId="7D62C8DF" w14:textId="4F73B0C1" w:rsidR="0048336F" w:rsidRDefault="00BC7F14" w:rsidP="0048336F">
      <w:pPr>
        <w:spacing w:after="0"/>
        <w:ind w:firstLine="62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Слугоцька Т. А.</w:t>
      </w:r>
    </w:p>
    <w:p w14:paraId="51C0FC5C" w14:textId="77777777" w:rsidR="0048336F" w:rsidRDefault="0048336F" w:rsidP="0048336F">
      <w:pPr>
        <w:spacing w:after="0"/>
        <w:ind w:firstLine="623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E3E3E" w14:textId="77777777" w:rsidR="0048336F" w:rsidRDefault="0048336F" w:rsidP="0048336F">
      <w:pPr>
        <w:spacing w:after="0"/>
        <w:ind w:right="113" w:firstLine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18C6D526" w14:textId="77777777" w:rsidR="0048336F" w:rsidRDefault="0048336F" w:rsidP="0048336F">
      <w:pPr>
        <w:spacing w:after="0"/>
        <w:ind w:right="113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Сербін В. С.</w:t>
      </w:r>
    </w:p>
    <w:p w14:paraId="1EEBD9C4" w14:textId="77777777" w:rsidR="0048336F" w:rsidRDefault="0048336F" w:rsidP="0048336F">
      <w:pPr>
        <w:spacing w:after="0"/>
        <w:ind w:right="113"/>
        <w:jc w:val="center"/>
        <w:rPr>
          <w:rFonts w:ascii="Times New Roman" w:hAnsi="Times New Roman" w:cs="Times New Roman"/>
          <w:sz w:val="28"/>
          <w:szCs w:val="28"/>
        </w:rPr>
      </w:pPr>
    </w:p>
    <w:p w14:paraId="590DE834" w14:textId="77777777" w:rsidR="0048336F" w:rsidRDefault="0048336F" w:rsidP="0048336F">
      <w:pPr>
        <w:spacing w:after="0"/>
        <w:ind w:right="113"/>
        <w:jc w:val="center"/>
        <w:rPr>
          <w:rFonts w:ascii="Times New Roman" w:hAnsi="Times New Roman" w:cs="Times New Roman"/>
          <w:sz w:val="28"/>
          <w:szCs w:val="28"/>
        </w:rPr>
      </w:pPr>
    </w:p>
    <w:p w14:paraId="0591EEFB" w14:textId="77777777" w:rsidR="0048336F" w:rsidRDefault="0048336F" w:rsidP="0048336F">
      <w:pPr>
        <w:spacing w:after="0"/>
        <w:ind w:right="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 2023</w:t>
      </w:r>
    </w:p>
    <w:p w14:paraId="23F2E36C" w14:textId="3DB0DEAF" w:rsidR="0048336F" w:rsidRDefault="0048336F" w:rsidP="0048336F">
      <w:pPr>
        <w:spacing w:line="276" w:lineRule="auto"/>
        <w:ind w:right="828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r w:rsidRPr="0048336F">
        <w:rPr>
          <w:rFonts w:ascii="Times New Roman" w:hAnsi="Times New Roman" w:cs="Times New Roman"/>
          <w:sz w:val="28"/>
          <w:szCs w:val="28"/>
        </w:rPr>
        <w:t>набути навичок профілювання документів в MongoDB.</w:t>
      </w:r>
    </w:p>
    <w:p w14:paraId="380B5956" w14:textId="332E8AA2" w:rsidR="0048336F" w:rsidRPr="00470A21" w:rsidRDefault="0048336F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A2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1B89252C" w14:textId="7763C4ED" w:rsidR="0048336F" w:rsidRDefault="0048336F" w:rsidP="0048336F">
      <w:pPr>
        <w:spacing w:after="0" w:line="276" w:lineRule="auto"/>
        <w:ind w:right="828"/>
        <w:jc w:val="center"/>
        <w:rPr>
          <w:b/>
          <w:sz w:val="28"/>
          <w:szCs w:val="28"/>
        </w:rPr>
      </w:pPr>
    </w:p>
    <w:p w14:paraId="49869DED" w14:textId="126649D3" w:rsidR="0048336F" w:rsidRDefault="0048336F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48336F">
        <w:rPr>
          <w:rFonts w:ascii="Times New Roman" w:hAnsi="Times New Roman" w:cs="Times New Roman"/>
          <w:sz w:val="28"/>
          <w:szCs w:val="28"/>
        </w:rPr>
        <w:t xml:space="preserve">Запускаю командний рядок MongoDB </w:t>
      </w:r>
      <w:proofErr w:type="spellStart"/>
      <w:r w:rsidRPr="0048336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83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36F">
        <w:rPr>
          <w:rFonts w:ascii="Times New Roman" w:hAnsi="Times New Roman" w:cs="Times New Roman"/>
          <w:sz w:val="28"/>
          <w:szCs w:val="28"/>
        </w:rPr>
        <w:t>Встановлюю рівень профілювання «1» з затримкою в 120 мс.</w:t>
      </w:r>
      <w:r>
        <w:rPr>
          <w:rFonts w:ascii="Times New Roman" w:hAnsi="Times New Roman" w:cs="Times New Roman"/>
          <w:sz w:val="28"/>
          <w:szCs w:val="28"/>
        </w:rPr>
        <w:t xml:space="preserve"> Рисунок 13.1.</w:t>
      </w:r>
    </w:p>
    <w:p w14:paraId="792AEA62" w14:textId="7E6EA8EC" w:rsidR="0048336F" w:rsidRDefault="0048336F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76535CF1" w14:textId="0200D06A" w:rsidR="0048336F" w:rsidRDefault="00BC7F14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C7F14">
        <w:rPr>
          <w:rFonts w:ascii="Times New Roman" w:hAnsi="Times New Roman" w:cs="Times New Roman"/>
          <w:b/>
          <w:sz w:val="44"/>
          <w:szCs w:val="44"/>
        </w:rPr>
        <w:drawing>
          <wp:inline distT="0" distB="0" distL="0" distR="0" wp14:anchorId="74481965" wp14:editId="0D031BF4">
            <wp:extent cx="4496427" cy="895475"/>
            <wp:effectExtent l="0" t="0" r="0" b="0"/>
            <wp:docPr id="1826332921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32921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7B00" w14:textId="7B977DD7" w:rsidR="0048336F" w:rsidRDefault="0048336F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13.1 – Встановлення рівня профілювання.</w:t>
      </w:r>
    </w:p>
    <w:p w14:paraId="7DC388F4" w14:textId="5169EF8D" w:rsidR="0048336F" w:rsidRDefault="0048336F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17D840" w14:textId="7E36197E" w:rsidR="0048336F" w:rsidRDefault="0048336F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  <w:r w:rsidRPr="0048336F">
        <w:rPr>
          <w:rFonts w:ascii="Times New Roman" w:hAnsi="Times New Roman" w:cs="Times New Roman"/>
          <w:bCs/>
          <w:sz w:val="36"/>
          <w:szCs w:val="36"/>
        </w:rPr>
        <w:tab/>
      </w:r>
      <w:r w:rsidRPr="0048336F">
        <w:rPr>
          <w:rFonts w:ascii="Times New Roman" w:hAnsi="Times New Roman" w:cs="Times New Roman"/>
          <w:sz w:val="28"/>
          <w:szCs w:val="28"/>
        </w:rPr>
        <w:t>Виконую декілька довільних запитів до БД. Вставка документа (Рисунок 13.2).</w:t>
      </w:r>
    </w:p>
    <w:p w14:paraId="7C7CEF08" w14:textId="5FEAF446" w:rsidR="0048336F" w:rsidRDefault="0048336F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53AA10B3" w14:textId="3ED618E8" w:rsidR="0048336F" w:rsidRPr="0048336F" w:rsidRDefault="0008658E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  <w:r w:rsidRPr="000865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64423" wp14:editId="353D2E73">
            <wp:extent cx="5943600" cy="741045"/>
            <wp:effectExtent l="0" t="0" r="0" b="1905"/>
            <wp:docPr id="1561386345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6345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FA2D" w14:textId="4426A92B" w:rsidR="0048336F" w:rsidRDefault="0048336F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13.2 – Додавання документа.</w:t>
      </w:r>
    </w:p>
    <w:p w14:paraId="1A34C1C5" w14:textId="74FA72A9" w:rsidR="0048336F" w:rsidRDefault="0048336F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0DC444" w14:textId="5C342A2C" w:rsidR="0048336F" w:rsidRDefault="0048336F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Виконую пошук за умовою</w:t>
      </w:r>
      <w:r w:rsidR="00A92B3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Рисунок 13.3.</w:t>
      </w:r>
    </w:p>
    <w:p w14:paraId="5BAB1C10" w14:textId="4E6083B4" w:rsidR="0048336F" w:rsidRDefault="0048336F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A96DD3" w14:textId="31ABFA61" w:rsidR="0048336F" w:rsidRPr="00A92B31" w:rsidRDefault="0008658E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658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DB12378" wp14:editId="7FAA9053">
            <wp:extent cx="3581900" cy="1848108"/>
            <wp:effectExtent l="0" t="0" r="0" b="0"/>
            <wp:docPr id="1011895227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5227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FC82" w14:textId="030B7CD0" w:rsidR="0048336F" w:rsidRDefault="0048336F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– 13.3 – Пошук за умовою.</w:t>
      </w:r>
    </w:p>
    <w:p w14:paraId="6ABFF84C" w14:textId="61A5796A" w:rsidR="0048336F" w:rsidRDefault="0048336F" w:rsidP="0048336F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FC761" w14:textId="13B8B4AF" w:rsidR="0048336F" w:rsidRDefault="0048336F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Виконую підрахунок користувачів з віком 25. Рисунок 13.4.</w:t>
      </w:r>
    </w:p>
    <w:p w14:paraId="2FF8655B" w14:textId="67552E58" w:rsidR="0053496B" w:rsidRDefault="0053496B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DFE173" w14:textId="54F87DA7" w:rsidR="0053496B" w:rsidRDefault="00A92B31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2B31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BF94D07" wp14:editId="060CEBD3">
            <wp:extent cx="3810532" cy="371527"/>
            <wp:effectExtent l="0" t="0" r="0" b="9525"/>
            <wp:docPr id="153776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5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FC65" w14:textId="14FF4C84" w:rsidR="0053496B" w:rsidRDefault="0053496B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13.4 – Підрахунок користувачів.</w:t>
      </w:r>
    </w:p>
    <w:p w14:paraId="2127316E" w14:textId="7659571B" w:rsidR="0053496B" w:rsidRDefault="0053496B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73B72D" w14:textId="4B800812" w:rsidR="0053496B" w:rsidRDefault="0053496B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  <w:r w:rsidRPr="0053496B">
        <w:rPr>
          <w:rFonts w:ascii="Times New Roman" w:hAnsi="Times New Roman" w:cs="Times New Roman"/>
          <w:bCs/>
          <w:sz w:val="36"/>
          <w:szCs w:val="36"/>
        </w:rPr>
        <w:tab/>
      </w:r>
      <w:r w:rsidRPr="0053496B">
        <w:rPr>
          <w:rFonts w:ascii="Times New Roman" w:hAnsi="Times New Roman" w:cs="Times New Roman"/>
          <w:sz w:val="28"/>
          <w:szCs w:val="28"/>
        </w:rPr>
        <w:t xml:space="preserve">Здійснюю вибірку даних профілювання з колекції </w:t>
      </w:r>
      <w:proofErr w:type="spellStart"/>
      <w:r w:rsidRPr="0053496B">
        <w:rPr>
          <w:rFonts w:ascii="Times New Roman" w:hAnsi="Times New Roman" w:cs="Times New Roman"/>
          <w:sz w:val="28"/>
          <w:szCs w:val="28"/>
        </w:rPr>
        <w:t>system.profile</w:t>
      </w:r>
      <w:proofErr w:type="spellEnd"/>
      <w:r w:rsidRPr="0053496B">
        <w:rPr>
          <w:rFonts w:ascii="Times New Roman" w:hAnsi="Times New Roman" w:cs="Times New Roman"/>
          <w:sz w:val="28"/>
          <w:szCs w:val="28"/>
        </w:rPr>
        <w:t>. Рисунок 13.5.</w:t>
      </w:r>
    </w:p>
    <w:p w14:paraId="09C28577" w14:textId="0686E16D" w:rsidR="0053496B" w:rsidRDefault="0053496B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7F82D91A" w14:textId="2E7C2CA1" w:rsidR="0053496B" w:rsidRDefault="00A92B31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  <w:r w:rsidRPr="00A92B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8E0D3" wp14:editId="12161261">
            <wp:extent cx="5404168" cy="5229225"/>
            <wp:effectExtent l="0" t="0" r="6350" b="0"/>
            <wp:docPr id="93084740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740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71" cy="52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C72" w14:textId="6E47C6C5" w:rsidR="0053496B" w:rsidRDefault="0053496B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13.5 – Вибірка даних профілювання.</w:t>
      </w:r>
    </w:p>
    <w:p w14:paraId="52A15DAA" w14:textId="13932464" w:rsidR="0053496B" w:rsidRDefault="0053496B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</w:p>
    <w:p w14:paraId="0EE7DDCF" w14:textId="2BF71306" w:rsidR="0053496B" w:rsidRDefault="0053496B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2B31">
        <w:rPr>
          <w:rFonts w:ascii="Times New Roman" w:hAnsi="Times New Roman" w:cs="Times New Roman"/>
          <w:sz w:val="28"/>
          <w:szCs w:val="28"/>
        </w:rPr>
        <w:t xml:space="preserve">Аналіз результату. </w:t>
      </w:r>
      <w:r>
        <w:rPr>
          <w:rFonts w:ascii="Times New Roman" w:hAnsi="Times New Roman" w:cs="Times New Roman"/>
          <w:sz w:val="28"/>
          <w:szCs w:val="28"/>
        </w:rPr>
        <w:t>Рисунок 13.6.</w:t>
      </w:r>
    </w:p>
    <w:p w14:paraId="7BB00C48" w14:textId="2BD410EE" w:rsidR="0053496B" w:rsidRDefault="0053496B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019A4E29" w14:textId="2EB50A94" w:rsidR="0053496B" w:rsidRDefault="00A92B31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  <w:r w:rsidRPr="00A92B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63A927" wp14:editId="16617630">
            <wp:extent cx="5044055" cy="3733800"/>
            <wp:effectExtent l="0" t="0" r="4445" b="0"/>
            <wp:docPr id="221355235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55235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05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BA5" w14:textId="7EB44487" w:rsidR="0053496B" w:rsidRDefault="0053496B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13.6 – Аналіз вибірки.</w:t>
      </w:r>
    </w:p>
    <w:p w14:paraId="3D3ECB6E" w14:textId="77777777" w:rsidR="00A92B31" w:rsidRDefault="0053496B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2B31" w:rsidRPr="00A92B31">
        <w:rPr>
          <w:rFonts w:ascii="Times New Roman" w:hAnsi="Times New Roman" w:cs="Times New Roman"/>
          <w:sz w:val="28"/>
          <w:szCs w:val="28"/>
        </w:rPr>
        <w:t>Для проведення вибірки не було виявлено жодних перевірених ключів (</w:t>
      </w:r>
      <w:proofErr w:type="spellStart"/>
      <w:r w:rsidR="00A92B31" w:rsidRPr="00A92B31">
        <w:rPr>
          <w:rFonts w:ascii="Times New Roman" w:hAnsi="Times New Roman" w:cs="Times New Roman"/>
          <w:sz w:val="28"/>
          <w:szCs w:val="28"/>
        </w:rPr>
        <w:t>keysExamined</w:t>
      </w:r>
      <w:proofErr w:type="spellEnd"/>
      <w:r w:rsidR="00A92B31" w:rsidRPr="00A92B31">
        <w:rPr>
          <w:rFonts w:ascii="Times New Roman" w:hAnsi="Times New Roman" w:cs="Times New Roman"/>
          <w:sz w:val="28"/>
          <w:szCs w:val="28"/>
        </w:rPr>
        <w:t>) та документів (</w:t>
      </w:r>
      <w:proofErr w:type="spellStart"/>
      <w:r w:rsidR="00A92B31" w:rsidRPr="00A92B31">
        <w:rPr>
          <w:rFonts w:ascii="Times New Roman" w:hAnsi="Times New Roman" w:cs="Times New Roman"/>
          <w:sz w:val="28"/>
          <w:szCs w:val="28"/>
        </w:rPr>
        <w:t>docsExamined</w:t>
      </w:r>
      <w:proofErr w:type="spellEnd"/>
      <w:r w:rsidR="00A92B31" w:rsidRPr="00A92B31">
        <w:rPr>
          <w:rFonts w:ascii="Times New Roman" w:hAnsi="Times New Roman" w:cs="Times New Roman"/>
          <w:sz w:val="28"/>
          <w:szCs w:val="28"/>
        </w:rPr>
        <w:t>). В результаті запиту було отримано лише 1 документ (</w:t>
      </w:r>
      <w:proofErr w:type="spellStart"/>
      <w:r w:rsidR="00A92B31" w:rsidRPr="00A92B31">
        <w:rPr>
          <w:rFonts w:ascii="Times New Roman" w:hAnsi="Times New Roman" w:cs="Times New Roman"/>
          <w:sz w:val="28"/>
          <w:szCs w:val="28"/>
        </w:rPr>
        <w:t>nreturned</w:t>
      </w:r>
      <w:proofErr w:type="spellEnd"/>
      <w:r w:rsidR="00A92B31" w:rsidRPr="00A92B31">
        <w:rPr>
          <w:rFonts w:ascii="Times New Roman" w:hAnsi="Times New Roman" w:cs="Times New Roman"/>
          <w:sz w:val="28"/>
          <w:szCs w:val="28"/>
        </w:rPr>
        <w:t>), а час виконання запиту склав 337 секунд (</w:t>
      </w:r>
      <w:proofErr w:type="spellStart"/>
      <w:r w:rsidR="00A92B31" w:rsidRPr="00A92B31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="00A92B31" w:rsidRPr="00A92B31">
        <w:rPr>
          <w:rFonts w:ascii="Times New Roman" w:hAnsi="Times New Roman" w:cs="Times New Roman"/>
          <w:sz w:val="28"/>
          <w:szCs w:val="28"/>
        </w:rPr>
        <w:t>). Зазначений час виконання (</w:t>
      </w:r>
      <w:proofErr w:type="spellStart"/>
      <w:r w:rsidR="00A92B31" w:rsidRPr="00A92B31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="00A92B31" w:rsidRPr="00A92B31">
        <w:rPr>
          <w:rFonts w:ascii="Times New Roman" w:hAnsi="Times New Roman" w:cs="Times New Roman"/>
          <w:sz w:val="28"/>
          <w:szCs w:val="28"/>
        </w:rPr>
        <w:t>) також дорівнює 337 секундам. IP-адреса користувача вказана як (</w:t>
      </w:r>
      <w:proofErr w:type="spellStart"/>
      <w:r w:rsidR="00A92B31" w:rsidRPr="00A92B3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="00A92B31" w:rsidRPr="00A92B31">
        <w:rPr>
          <w:rFonts w:ascii="Times New Roman" w:hAnsi="Times New Roman" w:cs="Times New Roman"/>
          <w:sz w:val="28"/>
          <w:szCs w:val="28"/>
        </w:rPr>
        <w:t>), і оскільки автентифікація вимкнена, то значення користувача (</w:t>
      </w:r>
      <w:proofErr w:type="spellStart"/>
      <w:r w:rsidR="00A92B31" w:rsidRPr="00A92B3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A92B31" w:rsidRPr="00A92B31">
        <w:rPr>
          <w:rFonts w:ascii="Times New Roman" w:hAnsi="Times New Roman" w:cs="Times New Roman"/>
          <w:sz w:val="28"/>
          <w:szCs w:val="28"/>
        </w:rPr>
        <w:t>) відсутнє.</w:t>
      </w:r>
    </w:p>
    <w:p w14:paraId="34A3E4E8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7C38A7EA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11A0C356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4297ACA6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25E87879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7732144B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0404ED80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4F96B3E5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4AFA6CD3" w14:textId="77777777" w:rsidR="00A92B31" w:rsidRDefault="00A92B31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7A792C0D" w14:textId="63804596" w:rsidR="00457B8E" w:rsidRDefault="00457B8E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  <w:r w:rsidRPr="00457B8E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457B8E">
        <w:rPr>
          <w:rFonts w:ascii="Times New Roman" w:hAnsi="Times New Roman" w:cs="Times New Roman"/>
          <w:sz w:val="28"/>
          <w:szCs w:val="28"/>
        </w:rPr>
        <w:t xml:space="preserve">Застосовую команду </w:t>
      </w:r>
      <w:proofErr w:type="spellStart"/>
      <w:r w:rsidRPr="00457B8E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457B8E">
        <w:rPr>
          <w:rFonts w:ascii="Times New Roman" w:hAnsi="Times New Roman" w:cs="Times New Roman"/>
          <w:sz w:val="28"/>
          <w:szCs w:val="28"/>
        </w:rPr>
        <w:t>() для перевірки виконання запиту та порівнюю отримані значення зі значеннями попереднього профілювання. Рисунок 13.7.</w:t>
      </w:r>
    </w:p>
    <w:p w14:paraId="099404D4" w14:textId="77777777" w:rsidR="00457B8E" w:rsidRDefault="00457B8E" w:rsidP="0053496B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0D2F2338" w14:textId="61BE8810" w:rsidR="00457B8E" w:rsidRDefault="004D3B55" w:rsidP="00457B8E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  <w:r w:rsidRPr="004D3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6B6B6" wp14:editId="73A4D10D">
            <wp:extent cx="4435903" cy="3721395"/>
            <wp:effectExtent l="0" t="0" r="3175" b="0"/>
            <wp:docPr id="2039203634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03634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903" cy="37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4C81" w14:textId="3DC02157" w:rsidR="00457B8E" w:rsidRDefault="004D3B55" w:rsidP="00457B8E">
      <w:pPr>
        <w:spacing w:after="0" w:line="276" w:lineRule="auto"/>
        <w:ind w:right="828"/>
        <w:jc w:val="center"/>
        <w:rPr>
          <w:rFonts w:ascii="Times New Roman" w:hAnsi="Times New Roman" w:cs="Times New Roman"/>
          <w:sz w:val="36"/>
          <w:szCs w:val="36"/>
        </w:rPr>
      </w:pPr>
      <w:r w:rsidRPr="004D3B55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ECBED69" wp14:editId="2EE8BA6C">
            <wp:extent cx="4167963" cy="3824195"/>
            <wp:effectExtent l="0" t="0" r="4445" b="5080"/>
            <wp:docPr id="1783318776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18776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8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6B55" w14:textId="74D0CE3E" w:rsidR="00457B8E" w:rsidRDefault="00457B8E" w:rsidP="00457B8E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13.7 –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explain().</w:t>
      </w:r>
    </w:p>
    <w:p w14:paraId="098527B3" w14:textId="5450A537" w:rsidR="00457B8E" w:rsidRDefault="00457B8E" w:rsidP="00457B8E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</w:p>
    <w:p w14:paraId="34DF08BF" w14:textId="7CA54925" w:rsidR="00457B8E" w:rsidRDefault="00457B8E" w:rsidP="00457B8E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22A6">
        <w:rPr>
          <w:rFonts w:ascii="Times New Roman" w:hAnsi="Times New Roman" w:cs="Times New Roman"/>
          <w:sz w:val="28"/>
          <w:szCs w:val="28"/>
        </w:rPr>
        <w:t xml:space="preserve">Як показано на рисунку 13.7, було прочитано </w:t>
      </w:r>
      <w:r w:rsidR="004D3B5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522A6">
        <w:rPr>
          <w:rFonts w:ascii="Times New Roman" w:hAnsi="Times New Roman" w:cs="Times New Roman"/>
          <w:sz w:val="28"/>
          <w:szCs w:val="28"/>
        </w:rPr>
        <w:t xml:space="preserve"> документ під час виконання запиту.</w:t>
      </w:r>
    </w:p>
    <w:p w14:paraId="1F66C405" w14:textId="1841E88B" w:rsidR="009522A6" w:rsidRDefault="009522A6" w:rsidP="009522A6">
      <w:pPr>
        <w:spacing w:after="0" w:line="276" w:lineRule="auto"/>
        <w:ind w:right="82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2A6">
        <w:rPr>
          <w:rFonts w:ascii="Times New Roman" w:hAnsi="Times New Roman" w:cs="Times New Roman"/>
          <w:sz w:val="28"/>
          <w:szCs w:val="28"/>
        </w:rPr>
        <w:t>Створюю довільний індекс для колекції та перевіряю його вплив на виконання запиту. Рисунок 13.8.</w:t>
      </w:r>
    </w:p>
    <w:p w14:paraId="3382E387" w14:textId="3F5F9360" w:rsidR="009522A6" w:rsidRDefault="009522A6" w:rsidP="009522A6">
      <w:pPr>
        <w:spacing w:after="0" w:line="276" w:lineRule="auto"/>
        <w:ind w:right="82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A5A1D7" w14:textId="4C321D88" w:rsidR="009522A6" w:rsidRDefault="004D3B55" w:rsidP="009522A6">
      <w:pPr>
        <w:spacing w:after="0" w:line="276" w:lineRule="auto"/>
        <w:ind w:right="828"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4D3B5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9A3C811" wp14:editId="5B3F0FF6">
            <wp:extent cx="3791479" cy="323895"/>
            <wp:effectExtent l="0" t="0" r="0" b="0"/>
            <wp:docPr id="463049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9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EBD8" w14:textId="27226394" w:rsidR="009522A6" w:rsidRDefault="009522A6" w:rsidP="009522A6">
      <w:pPr>
        <w:spacing w:after="0" w:line="276" w:lineRule="auto"/>
        <w:ind w:right="82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13.8 – Створення індексу. </w:t>
      </w:r>
    </w:p>
    <w:p w14:paraId="6D52F8AF" w14:textId="231B3C33" w:rsidR="009522A6" w:rsidRDefault="009522A6" w:rsidP="009522A6">
      <w:pPr>
        <w:spacing w:after="0" w:line="276" w:lineRule="auto"/>
        <w:ind w:right="82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6E13649" w14:textId="40D44665" w:rsidR="009522A6" w:rsidRDefault="009522A6" w:rsidP="009522A6">
      <w:pPr>
        <w:spacing w:after="0" w:line="276" w:lineRule="auto"/>
        <w:ind w:right="82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2D60">
        <w:rPr>
          <w:rFonts w:ascii="Times New Roman" w:hAnsi="Times New Roman" w:cs="Times New Roman"/>
          <w:sz w:val="28"/>
          <w:szCs w:val="28"/>
        </w:rPr>
        <w:t>Після створення індексу при</w:t>
      </w:r>
      <w:r w:rsidR="008C2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2D60">
        <w:rPr>
          <w:rFonts w:ascii="Times New Roman" w:hAnsi="Times New Roman" w:cs="Times New Roman"/>
          <w:sz w:val="28"/>
          <w:szCs w:val="28"/>
        </w:rPr>
        <w:t xml:space="preserve">виконанні </w:t>
      </w:r>
      <w:r w:rsidR="008C2D60">
        <w:rPr>
          <w:rFonts w:ascii="Times New Roman" w:hAnsi="Times New Roman" w:cs="Times New Roman"/>
          <w:sz w:val="28"/>
          <w:szCs w:val="28"/>
          <w:lang w:val="en-US"/>
        </w:rPr>
        <w:t xml:space="preserve">explain </w:t>
      </w:r>
      <w:r w:rsidR="008C2D60">
        <w:rPr>
          <w:rFonts w:ascii="Times New Roman" w:hAnsi="Times New Roman" w:cs="Times New Roman"/>
          <w:sz w:val="28"/>
          <w:szCs w:val="28"/>
        </w:rPr>
        <w:t>з’явилися дані про індекс та його властивості. Рисунок 13.9.</w:t>
      </w:r>
    </w:p>
    <w:p w14:paraId="2A9D667C" w14:textId="73717C0F" w:rsidR="008C2D60" w:rsidRDefault="008C2D60" w:rsidP="009522A6">
      <w:pPr>
        <w:spacing w:after="0" w:line="276" w:lineRule="auto"/>
        <w:ind w:right="82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B1438F" w14:textId="61907434" w:rsidR="008C2D60" w:rsidRDefault="00470A21" w:rsidP="008C2D60">
      <w:pPr>
        <w:spacing w:after="0" w:line="276" w:lineRule="auto"/>
        <w:ind w:right="82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0A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C6CAFA" wp14:editId="4E65D2BA">
            <wp:extent cx="3581900" cy="2486372"/>
            <wp:effectExtent l="0" t="0" r="0" b="9525"/>
            <wp:docPr id="1574527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27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5D99" w14:textId="337FE2C9" w:rsidR="008C2D60" w:rsidRDefault="008C2D60" w:rsidP="008C2D60">
      <w:pPr>
        <w:spacing w:after="0" w:line="276" w:lineRule="auto"/>
        <w:ind w:right="82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13.9 – Дані про індекс.</w:t>
      </w:r>
    </w:p>
    <w:p w14:paraId="4022FD31" w14:textId="346142DA" w:rsidR="008C2D60" w:rsidRDefault="008C2D60" w:rsidP="001106C7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</w:p>
    <w:p w14:paraId="124E7FA3" w14:textId="2724B728" w:rsidR="001106C7" w:rsidRPr="008C2D60" w:rsidRDefault="001106C7" w:rsidP="001106C7">
      <w:pPr>
        <w:spacing w:after="0" w:line="276" w:lineRule="auto"/>
        <w:ind w:right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0A2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у ході виконання лабораторної роботи </w:t>
      </w:r>
      <w:r w:rsidRPr="0048336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8336F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8336F">
        <w:rPr>
          <w:rFonts w:ascii="Times New Roman" w:hAnsi="Times New Roman" w:cs="Times New Roman"/>
          <w:sz w:val="28"/>
          <w:szCs w:val="28"/>
        </w:rPr>
        <w:t xml:space="preserve"> навичок профілювання документів в MongoDB.</w:t>
      </w:r>
    </w:p>
    <w:p w14:paraId="26C8285B" w14:textId="77777777" w:rsidR="0053496B" w:rsidRPr="0053496B" w:rsidRDefault="0053496B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sz w:val="28"/>
          <w:szCs w:val="28"/>
        </w:rPr>
      </w:pPr>
    </w:p>
    <w:p w14:paraId="5455B04D" w14:textId="77777777" w:rsidR="0053496B" w:rsidRDefault="0053496B" w:rsidP="0053496B">
      <w:pPr>
        <w:spacing w:after="0" w:line="276" w:lineRule="auto"/>
        <w:ind w:right="82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CBD803" w14:textId="712AD842" w:rsidR="0048336F" w:rsidRDefault="0048336F" w:rsidP="0048336F">
      <w:pPr>
        <w:spacing w:after="0" w:line="276" w:lineRule="auto"/>
        <w:ind w:right="82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97373A" w14:textId="581E1F1E" w:rsidR="0048336F" w:rsidRDefault="0048336F">
      <w:pPr>
        <w:rPr>
          <w:rFonts w:ascii="Times New Roman" w:hAnsi="Times New Roman" w:cs="Times New Roman"/>
          <w:bCs/>
          <w:sz w:val="28"/>
          <w:szCs w:val="28"/>
        </w:rPr>
      </w:pPr>
    </w:p>
    <w:p w14:paraId="169CAD80" w14:textId="77777777" w:rsidR="0053496B" w:rsidRDefault="0053496B"/>
    <w:sectPr w:rsidR="0053496B" w:rsidSect="00E12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6F"/>
    <w:rsid w:val="0008658E"/>
    <w:rsid w:val="001106C7"/>
    <w:rsid w:val="003A5891"/>
    <w:rsid w:val="004331CE"/>
    <w:rsid w:val="00457B8E"/>
    <w:rsid w:val="00470A21"/>
    <w:rsid w:val="0048336F"/>
    <w:rsid w:val="004D3B55"/>
    <w:rsid w:val="0053496B"/>
    <w:rsid w:val="008C2D60"/>
    <w:rsid w:val="009522A6"/>
    <w:rsid w:val="009A7267"/>
    <w:rsid w:val="00A92B31"/>
    <w:rsid w:val="00A95460"/>
    <w:rsid w:val="00BC7F14"/>
    <w:rsid w:val="00CC7FBD"/>
    <w:rsid w:val="00E1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A03E"/>
  <w15:chartTrackingRefBased/>
  <w15:docId w15:val="{BF116F4B-6117-4EBB-BA72-E7999B29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36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1498</Words>
  <Characters>854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Таня Слугоцька</cp:lastModifiedBy>
  <cp:revision>2</cp:revision>
  <dcterms:created xsi:type="dcterms:W3CDTF">2023-12-17T16:52:00Z</dcterms:created>
  <dcterms:modified xsi:type="dcterms:W3CDTF">2023-12-17T16:52:00Z</dcterms:modified>
</cp:coreProperties>
</file>