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embedding models.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tests the OpenAIEmbeddingModel implementation,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error handling and retry logic.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src.embeddings.openai_embeddings import OpenAIEmbeddingModel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src.utils.exceptions import EmbeddingError, APIKeyError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TestOpenAIEmbeddingModel: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"""Test suite for OpenAIEmbeddingModel."""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mock_openai_client(self):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"""Create a mock OpenAI client."""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mock_client = Mock()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mock_response = Mock()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mock_response.data =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Mock(embedding=[0.1, 0.2, 0.3, 0.4, 0.5])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mock_client.embeddings.create.return_value = mock_response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mock_client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embedding_model(self, mock_openai_client):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"""Create an embedding model with mocked client."""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with patch('src.embeddings.openai_embeddings.OpenAI', return_value=mock_openai_client):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model = OpenAIEmbeddingModel(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api_key="test-key",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model_name="text-embedding-ada-002"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model.client = mock_openai_client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test_initialization_with_valid_key(self):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"""Test initialization with valid API key."""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with patch('src.embeddings.openai_embeddings.OpenAI') as mock_openai: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model = OpenAIEmbeddingModel(api_key="valid-key")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assert model.model_name == "text-embedding-ada-002"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mock_openai.assert_called_once_with(api_key="valid-key")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test_initialization_without_key(self):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"""Test initialization without API key raises error."""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with pytest.raises(APIKeyError, match="OpenAI API key is required"):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OpenAIEmbeddingModel(api_key=None)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test_embed_documents_success(self, embedding_model, mock_openai_client):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"""Test successful document embedding."""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texts = ["Document 1", "Document 2", "Document 3"]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Configure mock to return different embeddings for each 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mock_openai_client.embeddings.create.side_effect =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Mock(data=[Mock(embedding=[0.1 * i, 0.2 * i, 0.3 * i])])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for i in range(1, 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embeddings = embedding_model.embed_documents(texts)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assert len(embeddings) ==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assert all(isinstance(emb, list) for emb in embeddings)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test_embed_documents_empty_list(self, embedding_model):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"""Test embedding empty document list."""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embeddings = embedding_model.embed_documents([])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assert embeddings ==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test_embed_documents_with_retry(self, embedding_model, mock_openai_client):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"""Test retry logic on transient failures."""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First call fails, second succeeds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mock_openai_client.embeddings.create.side_effect = [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Exception("Temporary failure"),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Mock(data=[Mock(embedding=[0.1, 0.2, 0.3])])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with patch('time.sleep'):  # Mock sleep to speed up 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embeddings = embedding_model.embed_documents(["Test document"])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assert len(embeddings) ==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test_embed_documents_max_retries_exceeded(self, embedding_model, mock_openai_client):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"""Test failure after max retries."""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mock_openai_client.embeddings.create.side_effect = Exception("Persistent failure")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with patch('time.sleep'):  # Mock sleep to speed up 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with pytest.raises(EmbeddingError, match="Failed to generate embeddings"):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embedding_model.embed_documents(["Test document"])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Should retry 3 times (default max_retries)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def test_embed_query_success(self, embedding_model, mock_openai_client):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"""Test successful query embedding."""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query = "What is RAG?"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embedding = embedding_model.embed_query(query)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assert isinstance(embedding, list)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assert len(embedding) == 5  # Based on mock data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mock_openai_client.embeddings.create.assert_called_once_with(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input=[query],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model="text-embedding-ada-002"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test_embed_query_empty_string(self, embedding_model):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"""Test embedding empty query."""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with pytest.raises(ValueError, match="Query text cannot be empty"):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embedding_model.embed_query("")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test_embed_documents_batch_processing(self, embedding_model, mock_openai_client):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"""Test batch processing of documents."""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Create 150 documents to test batching (batch size is typically 100)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texts = [f"Document {i}" for i in range(150)]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mock_openai_client.embeddings.create.return_value = Mock(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data=[Mock(embedding=[0.1, 0.2, 0.3]) for _ in range(100)]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embeddings = embedding_model.embed_documents(texts)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assert len(embeddings) == 150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# Should be called twice (100 + 50)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def test_embed_documents_with_special_characters(self, embedding_model, mock_openai_client):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"""Test embedding documents with special characters."""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texts = [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"Document with émojis 😀",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"Document with \nnewlines",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"Document with unicode: 你好"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mock_openai_client.embeddings.create.return_value = Mock(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data=[Mock(embedding=[0.1, 0.2, 0.3])]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embeddings = embedding_model.embed_documents(texts)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assert len(embeddings) == 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def test_embedding_dimension_consistency(self, embedding_model, mock_openai_client):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"""Test that all embeddings have consistent dimensions."""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texts = ["Doc 1", "Doc 2", "Doc 3"]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Mock different dimension embeddings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mock_openai_client.embeddings.create.side_effect =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Mock(data=[Mock(embedding=[0.1, 0.2, 0.3, 0.4, 0.5])]),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Mock(data=[Mock(embedding=[0.2, 0.3, 0.4, 0.5, 0.6])]),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Mock(data=[Mock(embedding=[0.3, 0.4, 0.5, 0.6, 0.7])])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embeddings = embedding_model.embed_documents(texts)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# Check all embeddings have same dimension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dimensions = [len(emb) for emb in embeddings]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assert len(set(dimensions)) ==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assert dimensions[0] ==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test_rate_limit_handling(self, embedding_model, mock_openai_client):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"""Test handling of rate limit errors."""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# Simulate rate limit error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rate_limit_error = Exception("Rate limit exceeded")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rate_limit_error.response = Mock(status_code=429)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mock_openai_client.embeddings.create.side_effect = 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rate_limit_error,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Mock(data=[Mock(embedding=[0.1, 0.2, 0.3])])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with patch('time.sleep'):  # Mock sleep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embeddings = embedding_model.embed_documents(["Test"])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assert len(embeddings) ==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assert mock_openai_client.embeddings.create.call_count == 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@patch('src.embeddings.openai_embeddings.logger')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def test_logging(self, mock_logger, embedding_model, mock_openai_client):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"""Test that appropriate logs are generated."""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embedding_model.embed_documents(["Test document"])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 Check info logs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assert mock_logger.info.called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info_messages = [call[0][0] for call in mock_logger.info.call_args_list]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assert any("Embedding" in msg for msg in info_messages)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assert any("Successfully embedded" in msg for msg in info_messages)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test_embed_function_interface(self, embedding_model):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"""Test that model can be used as LangChain embedding function."""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# Test the interface matches LangChain expectations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assert hasattr(embedding_model, 'embed_documents')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assert hasattr(embedding_model, 'embed_query')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assert callable(embedding_model.embed_documents)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assert callable(embedding_model.embed_query)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