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120" w:befor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Курсовой проект</w:t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Каркасная визуализация порции поверхности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заданного типа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Шиляева Н. С.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80-304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Составить и отладить программу, обеспечивающую каркасную визуализацию порции поверхности заданного типа. Исходные данные готовятся самостоятельно и вводятся из файла или в панели ввода данных. Должна быть обеспечена возможность тестирования программы на различных наборах исходных данных. Программа должна обеспечивать выполнение аффинных преобразований для заданной порции поверхности, а также возможность управлять количеством изображаемых параметрических линий. Для визуализации параметрических линий поверхности разрешается использовать только функции отрисовки отрезков в экранных координатах.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Вариант: Бикубическая поверхность Безье.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задачи</w:t>
      </w:r>
    </w:p>
    <w:p w:rsidR="00000000" w:rsidDel="00000000" w:rsidP="00000000" w:rsidRDefault="00000000" w:rsidRPr="00000000" w14:paraId="00000024">
      <w:pPr>
        <w:widowControl w:val="0"/>
        <w:shd w:fill="ffffff" w:val="clear"/>
        <w:spacing w:after="240" w:before="240" w:lineRule="auto"/>
        <w:ind w:left="-283.46456692913375" w:firstLine="3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программирования: C#. </w:t>
      </w:r>
    </w:p>
    <w:p w:rsidR="00000000" w:rsidDel="00000000" w:rsidP="00000000" w:rsidRDefault="00000000" w:rsidRPr="00000000" w14:paraId="00000025">
      <w:pPr>
        <w:widowControl w:val="0"/>
        <w:shd w:fill="ffffff" w:val="clear"/>
        <w:spacing w:after="240" w:before="240" w:lineRule="auto"/>
        <w:ind w:left="-283.46456692913375" w:firstLine="3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Выбранный язык удобен для решения задачи, так как он обладает удобными библиотеками для построения фигур и вывода их на экран.</w:t>
      </w:r>
    </w:p>
    <w:p w:rsidR="00000000" w:rsidDel="00000000" w:rsidP="00000000" w:rsidRDefault="00000000" w:rsidRPr="00000000" w14:paraId="00000026">
      <w:pPr>
        <w:widowControl w:val="0"/>
        <w:shd w:fill="ffffff" w:val="clear"/>
        <w:spacing w:after="240" w:before="240" w:lineRule="auto"/>
        <w:ind w:left="-280" w:firstLine="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Рациональной поверхностью Безье называется совокупность точек, определяющаяся по заданному массиву уравнением вида:</w:t>
      </w:r>
    </w:p>
    <w:p w:rsidR="00000000" w:rsidDel="00000000" w:rsidP="00000000" w:rsidRDefault="00000000" w:rsidRPr="00000000" w14:paraId="00000027">
      <w:pPr>
        <w:widowControl w:val="0"/>
        <w:shd w:fill="ffffff" w:val="clear"/>
        <w:spacing w:after="240" w:before="240" w:lineRule="auto"/>
        <w:ind w:left="-2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57800" cy="88582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ffffff" w:val="clear"/>
        <w:spacing w:after="240" w:before="240" w:lineRule="auto"/>
        <w:ind w:left="-2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24275" cy="28575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hd w:fill="ffffff" w:val="clear"/>
        <w:spacing w:after="240" w:before="240" w:lineRule="auto"/>
        <w:ind w:left="-2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</m:t>
        </m:r>
        <m:sSubSup>
          <m:sSub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Sup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b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(u)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</m:t>
        </m:r>
        <m:sSubSup>
          <m:sSub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Sup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sSub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(v)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многочлены Бернштейна.</w:t>
      </w:r>
    </w:p>
    <w:p w:rsidR="00000000" w:rsidDel="00000000" w:rsidP="00000000" w:rsidRDefault="00000000" w:rsidRPr="00000000" w14:paraId="0000002A">
      <w:pPr>
        <w:widowControl w:val="0"/>
        <w:shd w:fill="ffffff" w:val="clear"/>
        <w:spacing w:after="240" w:before="240" w:lineRule="auto"/>
        <w:ind w:left="-280" w:firstLine="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Неотрицательные числа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w</m:t>
        </m:r>
        <m:sSubSup>
          <m:sSub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Sup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 j</m:t>
            </m:r>
          </m:sub>
          <m:sup/>
        </m:sSub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называются весами. В случае, если все веса равны между собой, получается стандартная элементарная поверхность Безье.</w:t>
      </w:r>
    </w:p>
    <w:p w:rsidR="00000000" w:rsidDel="00000000" w:rsidP="00000000" w:rsidRDefault="00000000" w:rsidRPr="00000000" w14:paraId="0000002B">
      <w:pPr>
        <w:widowControl w:val="0"/>
        <w:shd w:fill="ffffff" w:val="clear"/>
        <w:spacing w:after="240" w:before="240" w:lineRule="auto"/>
        <w:ind w:left="-280" w:firstLine="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Частный случай.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 m=n=3 имеем элементарную бикубическую рациональную поверхность Безье, порожденную массивом из 16 вершин:</w:t>
      </w:r>
    </w:p>
    <w:p w:rsidR="00000000" w:rsidDel="00000000" w:rsidP="00000000" w:rsidRDefault="00000000" w:rsidRPr="00000000" w14:paraId="0000002C">
      <w:pPr>
        <w:widowControl w:val="0"/>
        <w:shd w:fill="ffffff" w:val="clear"/>
        <w:spacing w:after="240" w:before="240" w:lineRule="auto"/>
        <w:ind w:left="-2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81200" cy="13335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hd w:fill="ffffff" w:val="clear"/>
        <w:spacing w:after="240" w:before="240" w:lineRule="auto"/>
        <w:ind w:left="-280" w:firstLine="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Такая поверхность описывается уравнением:</w:t>
      </w:r>
    </w:p>
    <w:p w:rsidR="00000000" w:rsidDel="00000000" w:rsidP="00000000" w:rsidRDefault="00000000" w:rsidRPr="00000000" w14:paraId="0000002E">
      <w:pPr>
        <w:widowControl w:val="0"/>
        <w:shd w:fill="ffffff" w:val="clear"/>
        <w:spacing w:after="240" w:before="240" w:lineRule="auto"/>
        <w:ind w:left="-2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114925" cy="65722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hd w:fill="ffffff" w:val="clear"/>
        <w:spacing w:after="240" w:before="240" w:lineRule="auto"/>
        <w:ind w:left="-2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81325" cy="62865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hd w:fill="ffffff" w:val="clear"/>
        <w:spacing w:after="240" w:before="240" w:lineRule="auto"/>
        <w:ind w:left="-280" w:firstLine="28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Аффинные преобразования</w:t>
      </w:r>
    </w:p>
    <w:p w:rsidR="00000000" w:rsidDel="00000000" w:rsidP="00000000" w:rsidRDefault="00000000" w:rsidRPr="00000000" w14:paraId="00000031">
      <w:pPr>
        <w:widowControl w:val="0"/>
        <w:shd w:fill="ffffff" w:val="clear"/>
        <w:spacing w:after="240" w:before="240" w:lineRule="auto"/>
        <w:ind w:left="-280" w:firstLine="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Аффинное преобразование – комбинация линейных преобразований, результатом которых является взаимно однозначное точечное отображение плоскости или пространства на себя, при котором:</w:t>
      </w:r>
    </w:p>
    <w:p w:rsidR="00000000" w:rsidDel="00000000" w:rsidP="00000000" w:rsidRDefault="00000000" w:rsidRPr="00000000" w14:paraId="00000032">
      <w:pPr>
        <w:widowControl w:val="0"/>
        <w:shd w:fill="ffffff" w:val="clear"/>
        <w:spacing w:after="240" w:before="240" w:lineRule="auto"/>
        <w:ind w:left="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прямые и плоскости переходят в прямые и плоскости</w:t>
      </w:r>
    </w:p>
    <w:p w:rsidR="00000000" w:rsidDel="00000000" w:rsidP="00000000" w:rsidRDefault="00000000" w:rsidRPr="00000000" w14:paraId="00000033">
      <w:pPr>
        <w:widowControl w:val="0"/>
        <w:shd w:fill="ffffff" w:val="clear"/>
        <w:spacing w:after="240" w:before="240" w:lineRule="auto"/>
        <w:ind w:left="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пересекающиеся прямые и плоскости - в пересекающиеся</w:t>
      </w:r>
    </w:p>
    <w:p w:rsidR="00000000" w:rsidDel="00000000" w:rsidP="00000000" w:rsidRDefault="00000000" w:rsidRPr="00000000" w14:paraId="00000034">
      <w:pPr>
        <w:widowControl w:val="0"/>
        <w:shd w:fill="ffffff" w:val="clear"/>
        <w:spacing w:after="240" w:before="240" w:lineRule="auto"/>
        <w:ind w:left="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параллельные прямые и плоскости – в параллельные</w:t>
      </w:r>
    </w:p>
    <w:p w:rsidR="00000000" w:rsidDel="00000000" w:rsidP="00000000" w:rsidRDefault="00000000" w:rsidRPr="00000000" w14:paraId="00000035">
      <w:pPr>
        <w:widowControl w:val="0"/>
        <w:shd w:fill="ffffff" w:val="clear"/>
        <w:spacing w:after="240" w:before="240" w:lineRule="auto"/>
        <w:ind w:left="-280" w:firstLine="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курсовой работе приведены данные аффинные преобразования:</w:t>
      </w:r>
    </w:p>
    <w:p w:rsidR="00000000" w:rsidDel="00000000" w:rsidP="00000000" w:rsidRDefault="00000000" w:rsidRPr="00000000" w14:paraId="00000036">
      <w:pPr>
        <w:widowControl w:val="0"/>
        <w:shd w:fill="ffffff" w:val="clear"/>
        <w:spacing w:after="240" w:before="240" w:lineRule="auto"/>
        <w:ind w:left="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  <w:tab/>
        <w:t xml:space="preserve">Масштабирование</w:t>
      </w:r>
    </w:p>
    <w:p w:rsidR="00000000" w:rsidDel="00000000" w:rsidP="00000000" w:rsidRDefault="00000000" w:rsidRPr="00000000" w14:paraId="00000037">
      <w:pPr>
        <w:widowControl w:val="0"/>
        <w:shd w:fill="ffffff" w:val="clear"/>
        <w:spacing w:after="240" w:before="240" w:lineRule="auto"/>
        <w:ind w:left="440" w:firstLine="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Матрица преобразования:</w:t>
      </w:r>
    </w:p>
    <w:p w:rsidR="00000000" w:rsidDel="00000000" w:rsidP="00000000" w:rsidRDefault="00000000" w:rsidRPr="00000000" w14:paraId="00000038">
      <w:pPr>
        <w:widowControl w:val="0"/>
        <w:shd w:fill="ffffff" w:val="clear"/>
        <w:spacing w:after="240" w:before="240" w:lineRule="auto"/>
        <w:ind w:left="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24125" cy="151447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hd w:fill="ffffff" w:val="clear"/>
        <w:spacing w:after="240" w:before="240" w:lineRule="auto"/>
        <w:ind w:left="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  <w:tab/>
        <w:t xml:space="preserve">Вращение относительно осей</w:t>
      </w:r>
    </w:p>
    <w:p w:rsidR="00000000" w:rsidDel="00000000" w:rsidP="00000000" w:rsidRDefault="00000000" w:rsidRPr="00000000" w14:paraId="0000003A">
      <w:pPr>
        <w:widowControl w:val="0"/>
        <w:shd w:fill="ffffff" w:val="clear"/>
        <w:spacing w:after="240" w:before="240" w:lineRule="auto"/>
        <w:ind w:left="440" w:firstLine="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Матрица преобразования:</w:t>
      </w:r>
    </w:p>
    <w:p w:rsidR="00000000" w:rsidDel="00000000" w:rsidP="00000000" w:rsidRDefault="00000000" w:rsidRPr="00000000" w14:paraId="0000003B">
      <w:pPr>
        <w:widowControl w:val="0"/>
        <w:shd w:fill="ffffff" w:val="clear"/>
        <w:spacing w:after="240" w:before="240" w:lineRule="auto"/>
        <w:ind w:left="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24175" cy="47529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hd w:fill="ffffff" w:val="clear"/>
        <w:spacing w:after="240" w:before="240" w:lineRule="auto"/>
        <w:ind w:left="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  <w:tab/>
        <w:t xml:space="preserve">Перенос по осям</w:t>
      </w:r>
    </w:p>
    <w:p w:rsidR="00000000" w:rsidDel="00000000" w:rsidP="00000000" w:rsidRDefault="00000000" w:rsidRPr="00000000" w14:paraId="0000003D">
      <w:pPr>
        <w:widowControl w:val="0"/>
        <w:shd w:fill="ffffff" w:val="clear"/>
        <w:spacing w:after="240" w:before="240" w:lineRule="auto"/>
        <w:ind w:left="425.19685039370086" w:firstLine="294.8031496062991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Матрица преобразования:</w:t>
      </w:r>
    </w:p>
    <w:p w:rsidR="00000000" w:rsidDel="00000000" w:rsidP="00000000" w:rsidRDefault="00000000" w:rsidRPr="00000000" w14:paraId="0000003E">
      <w:pPr>
        <w:widowControl w:val="0"/>
        <w:shd w:fill="ffffff" w:val="clear"/>
        <w:spacing w:after="240" w:befor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05075" cy="146685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widowControl w:val="0"/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widowControl w:val="0"/>
        <w:shd w:fill="ffffff" w:val="clear"/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Проецирование</w:t>
      </w:r>
    </w:p>
    <w:p w:rsidR="00000000" w:rsidDel="00000000" w:rsidP="00000000" w:rsidRDefault="00000000" w:rsidRPr="00000000" w14:paraId="00000041">
      <w:pPr>
        <w:widowControl w:val="0"/>
        <w:shd w:fill="ffffff" w:val="clear"/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Проекции преобразуют точки, заданные в СК размерности n, в СК меньшей размерности. В курсовой работе я пользовалась ортогональным проецированием. При данном подходе направление проецирования коллинеарно с нормалью к проекционной плоскости.</w:t>
      </w:r>
    </w:p>
    <w:p w:rsidR="00000000" w:rsidDel="00000000" w:rsidP="00000000" w:rsidRDefault="00000000" w:rsidRPr="00000000" w14:paraId="00000042">
      <w:pPr>
        <w:widowControl w:val="0"/>
        <w:shd w:fill="ffffff" w:val="clear"/>
        <w:spacing w:after="240" w:before="240" w:lineRule="auto"/>
        <w:ind w:left="-28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124325" cy="29718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hd w:fill="ffffff" w:val="clear"/>
        <w:spacing w:after="240" w:before="240" w:lineRule="auto"/>
        <w:ind w:left="0" w:firstLine="3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hd w:fill="ffffff" w:val="clear"/>
        <w:spacing w:after="240" w:before="240" w:lineRule="auto"/>
        <w:ind w:left="0" w:firstLine="3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hd w:fill="ffffff" w:val="clear"/>
        <w:spacing w:after="240" w:before="240" w:lineRule="auto"/>
        <w:ind w:left="0" w:firstLine="3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47">
      <w:pPr>
        <w:widowControl w:val="0"/>
        <w:spacing w:after="240" w:before="240" w:lineRule="auto"/>
        <w:ind w:left="0" w:firstLine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Задаем все необходимые данные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бикубической поверхности Безье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определяя необходимую вершину WP_idx (двигаясь по указателям: вверх, вниз) и указывая  координаты выбранной вершины WP_val (вправо/влево; вверх/вниз; вперед/назад), вводим необходимое (удобное) для просмотра значение удаленности камеры и аппроксимации:</w:t>
      </w:r>
    </w:p>
    <w:p w:rsidR="00000000" w:rsidDel="00000000" w:rsidP="00000000" w:rsidRDefault="00000000" w:rsidRPr="00000000" w14:paraId="00000048">
      <w:pPr>
        <w:widowControl w:val="0"/>
        <w:spacing w:after="240" w:before="240" w:lineRule="auto"/>
        <w:ind w:left="0" w:firstLine="283.464566929133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240" w:before="240" w:lineRule="auto"/>
        <w:ind w:left="0" w:firstLine="283.464566929133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240" w:before="240" w:lineRule="auto"/>
        <w:ind w:left="0" w:firstLine="283.464566929133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1:</w:t>
      </w:r>
    </w:p>
    <w:p w:rsidR="00000000" w:rsidDel="00000000" w:rsidP="00000000" w:rsidRDefault="00000000" w:rsidRPr="00000000" w14:paraId="0000004B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32278" cy="2424113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2278" cy="242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240" w:before="240" w:lineRule="auto"/>
        <w:ind w:left="0" w:firstLine="3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2:</w:t>
      </w:r>
    </w:p>
    <w:p w:rsidR="00000000" w:rsidDel="00000000" w:rsidP="00000000" w:rsidRDefault="00000000" w:rsidRPr="00000000" w14:paraId="0000004D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15489" cy="2366963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5489" cy="2366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240" w:before="240" w:lineRule="auto"/>
        <w:ind w:left="0" w:firstLine="3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3:</w:t>
      </w:r>
    </w:p>
    <w:p w:rsidR="00000000" w:rsidDel="00000000" w:rsidP="00000000" w:rsidRDefault="00000000" w:rsidRPr="00000000" w14:paraId="0000004F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57588" cy="241721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2417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51">
      <w:pPr>
        <w:widowControl w:val="0"/>
        <w:spacing w:after="240" w:before="24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Наглядно видим выполнение программы по тестам, описанным ранее.</w:t>
      </w:r>
    </w:p>
    <w:p w:rsidR="00000000" w:rsidDel="00000000" w:rsidP="00000000" w:rsidRDefault="00000000" w:rsidRPr="00000000" w14:paraId="0000005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1:</w:t>
      </w:r>
    </w:p>
    <w:p w:rsidR="00000000" w:rsidDel="00000000" w:rsidP="00000000" w:rsidRDefault="00000000" w:rsidRPr="00000000" w14:paraId="00000053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62663" cy="6432196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663" cy="6432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240" w:before="240" w:lineRule="auto"/>
        <w:ind w:left="0" w:firstLine="3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240" w:before="240" w:lineRule="auto"/>
        <w:ind w:left="720" w:hanging="11.3385826771653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2:</w:t>
      </w:r>
    </w:p>
    <w:p w:rsidR="00000000" w:rsidDel="00000000" w:rsidP="00000000" w:rsidRDefault="00000000" w:rsidRPr="00000000" w14:paraId="00000057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16965" cy="3662363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6965" cy="3662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240" w:before="240" w:lineRule="auto"/>
        <w:ind w:left="720" w:firstLine="3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3:</w:t>
      </w:r>
    </w:p>
    <w:p w:rsidR="00000000" w:rsidDel="00000000" w:rsidP="00000000" w:rsidRDefault="00000000" w:rsidRPr="00000000" w14:paraId="00000059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22063" cy="3881438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119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2063" cy="388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240" w:before="240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Файл Program.cs</w:t>
      </w:r>
    </w:p>
    <w:p w:rsidR="00000000" w:rsidDel="00000000" w:rsidP="00000000" w:rsidRDefault="00000000" w:rsidRPr="00000000" w14:paraId="0000005C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System;</w:t>
      </w:r>
    </w:p>
    <w:p w:rsidR="00000000" w:rsidDel="00000000" w:rsidP="00000000" w:rsidRDefault="00000000" w:rsidRPr="00000000" w14:paraId="0000005D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System.Collections;</w:t>
      </w:r>
    </w:p>
    <w:p w:rsidR="00000000" w:rsidDel="00000000" w:rsidP="00000000" w:rsidRDefault="00000000" w:rsidRPr="00000000" w14:paraId="0000005E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System.Linq;</w:t>
      </w:r>
    </w:p>
    <w:p w:rsidR="00000000" w:rsidDel="00000000" w:rsidP="00000000" w:rsidRDefault="00000000" w:rsidRPr="00000000" w14:paraId="0000005F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SharpGL;</w:t>
      </w:r>
    </w:p>
    <w:p w:rsidR="00000000" w:rsidDel="00000000" w:rsidP="00000000" w:rsidRDefault="00000000" w:rsidRPr="00000000" w14:paraId="00000060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CGLabPlatform;</w:t>
      </w:r>
    </w:p>
    <w:p w:rsidR="00000000" w:rsidDel="00000000" w:rsidP="00000000" w:rsidRDefault="00000000" w:rsidRPr="00000000" w14:paraId="00000061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System.Collections.Generic;</w:t>
      </w:r>
    </w:p>
    <w:p w:rsidR="00000000" w:rsidDel="00000000" w:rsidP="00000000" w:rsidRDefault="00000000" w:rsidRPr="00000000" w14:paraId="00000062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System.ComponentModel;</w:t>
      </w:r>
    </w:p>
    <w:p w:rsidR="00000000" w:rsidDel="00000000" w:rsidP="00000000" w:rsidRDefault="00000000" w:rsidRPr="00000000" w14:paraId="00000063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System.Data;</w:t>
      </w:r>
    </w:p>
    <w:p w:rsidR="00000000" w:rsidDel="00000000" w:rsidP="00000000" w:rsidRDefault="00000000" w:rsidRPr="00000000" w14:paraId="00000064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System.Drawing;</w:t>
      </w:r>
    </w:p>
    <w:p w:rsidR="00000000" w:rsidDel="00000000" w:rsidP="00000000" w:rsidRDefault="00000000" w:rsidRPr="00000000" w14:paraId="00000065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System.Text;</w:t>
      </w:r>
    </w:p>
    <w:p w:rsidR="00000000" w:rsidDel="00000000" w:rsidP="00000000" w:rsidRDefault="00000000" w:rsidRPr="00000000" w14:paraId="00000066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System.Windows.Forms;</w:t>
      </w:r>
    </w:p>
    <w:p w:rsidR="00000000" w:rsidDel="00000000" w:rsidP="00000000" w:rsidRDefault="00000000" w:rsidRPr="00000000" w14:paraId="00000067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68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15"/>
          <w:szCs w:val="15"/>
          <w:rtl w:val="0"/>
        </w:rPr>
        <w:t xml:space="preserve">CGLabDemoOGL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: OGLApplicationTemplate&lt;CGLabDemoOGL&gt;</w:t>
      </w:r>
    </w:p>
    <w:p w:rsidR="00000000" w:rsidDel="00000000" w:rsidP="00000000" w:rsidRDefault="00000000" w:rsidRPr="00000000" w14:paraId="00000069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{</w:t>
      </w:r>
    </w:p>
    <w:p w:rsidR="00000000" w:rsidDel="00000000" w:rsidP="00000000" w:rsidRDefault="00000000" w:rsidRPr="00000000" w14:paraId="0000006A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ab/>
        <w:t xml:space="preserve">[STAThread]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Main() { RunApplication(); }</w:t>
      </w:r>
    </w:p>
    <w:p w:rsidR="00000000" w:rsidDel="00000000" w:rsidP="00000000" w:rsidRDefault="00000000" w:rsidRPr="00000000" w14:paraId="0000006B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6C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[,,] W =</w:t>
      </w:r>
    </w:p>
    <w:p w:rsidR="00000000" w:rsidDel="00000000" w:rsidP="00000000" w:rsidRDefault="00000000" w:rsidRPr="00000000" w14:paraId="0000006D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ab/>
        <w:t xml:space="preserve">{</w:t>
      </w:r>
    </w:p>
    <w:p w:rsidR="00000000" w:rsidDel="00000000" w:rsidP="00000000" w:rsidRDefault="00000000" w:rsidRPr="00000000" w14:paraId="0000006E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{ {-25, -25, 5 }, {-25, -15, 10}, {-28, -5, 15}, {-28, 5, 15}, {-25, 15, 10}, {-25, 25, 5} },</w:t>
      </w:r>
    </w:p>
    <w:p w:rsidR="00000000" w:rsidDel="00000000" w:rsidP="00000000" w:rsidRDefault="00000000" w:rsidRPr="00000000" w14:paraId="0000006F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{ {-15, -25, 5 }, {-15, -15, 10}, {-18, -5, 15}, {-18, 5, 15}, {-15, 15, 10}, {-15, 25, 5} },</w:t>
      </w:r>
    </w:p>
    <w:p w:rsidR="00000000" w:rsidDel="00000000" w:rsidP="00000000" w:rsidRDefault="00000000" w:rsidRPr="00000000" w14:paraId="00000070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{ {-5, -28, 10 }, {-5, -18, 15}, {-7, -7, 25}, {-7, 7, 25}, {-5, 18, 15}, {-5, 28, 10} },</w:t>
      </w:r>
    </w:p>
    <w:p w:rsidR="00000000" w:rsidDel="00000000" w:rsidP="00000000" w:rsidRDefault="00000000" w:rsidRPr="00000000" w14:paraId="00000071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{ {5, -28, 10 }, {5, -18, 15}, {7, -7, 25}, {7, 7, 25}, {5, 18, 15}, {5, 28, 10} },</w:t>
      </w:r>
    </w:p>
    <w:p w:rsidR="00000000" w:rsidDel="00000000" w:rsidP="00000000" w:rsidRDefault="00000000" w:rsidRPr="00000000" w14:paraId="00000072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{ {15, -25, 5 }, {15, -15, 10}, {18, -5, 15}, {18, 5, 15}, {15, 15, 10}, {15, 25, 5} },</w:t>
      </w:r>
    </w:p>
    <w:p w:rsidR="00000000" w:rsidDel="00000000" w:rsidP="00000000" w:rsidRDefault="00000000" w:rsidRPr="00000000" w14:paraId="00000073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{ {25, -25, 5 }, {25, -15, 10}, {28, -5, 15}, {28, 5, 15}, {25, 15, 10}, {25, 25, 5} }</w:t>
      </w:r>
    </w:p>
    <w:p w:rsidR="00000000" w:rsidDel="00000000" w:rsidP="00000000" w:rsidRDefault="00000000" w:rsidRPr="00000000" w14:paraId="00000074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ab/>
        <w:t xml:space="preserve">};</w:t>
      </w:r>
    </w:p>
    <w:p w:rsidR="00000000" w:rsidDel="00000000" w:rsidP="00000000" w:rsidRDefault="00000000" w:rsidRPr="00000000" w14:paraId="00000075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76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mx = 6, my = 6;</w:t>
      </w:r>
    </w:p>
    <w:p w:rsidR="00000000" w:rsidDel="00000000" w:rsidP="00000000" w:rsidRDefault="00000000" w:rsidRPr="00000000" w14:paraId="00000077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78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dt = 0.2;</w:t>
      </w:r>
    </w:p>
    <w:p w:rsidR="00000000" w:rsidDel="00000000" w:rsidP="00000000" w:rsidRDefault="00000000" w:rsidRPr="00000000" w14:paraId="00000079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7A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angleX = 0;</w:t>
      </w:r>
    </w:p>
    <w:p w:rsidR="00000000" w:rsidDel="00000000" w:rsidP="00000000" w:rsidRDefault="00000000" w:rsidRPr="00000000" w14:paraId="0000007B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angleY = 0;</w:t>
      </w:r>
    </w:p>
    <w:p w:rsidR="00000000" w:rsidDel="00000000" w:rsidP="00000000" w:rsidRDefault="00000000" w:rsidRPr="00000000" w14:paraId="0000007C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angleZ = 0;</w:t>
      </w:r>
    </w:p>
    <w:p w:rsidR="00000000" w:rsidDel="00000000" w:rsidP="00000000" w:rsidRDefault="00000000" w:rsidRPr="00000000" w14:paraId="0000007D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7E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shiftX = 0;</w:t>
      </w:r>
    </w:p>
    <w:p w:rsidR="00000000" w:rsidDel="00000000" w:rsidP="00000000" w:rsidRDefault="00000000" w:rsidRPr="00000000" w14:paraId="0000007F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shiftY = 0;</w:t>
      </w:r>
    </w:p>
    <w:p w:rsidR="00000000" w:rsidDel="00000000" w:rsidP="00000000" w:rsidRDefault="00000000" w:rsidRPr="00000000" w14:paraId="00000080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shiftZ = 0;</w:t>
      </w:r>
    </w:p>
    <w:p w:rsidR="00000000" w:rsidDel="00000000" w:rsidP="00000000" w:rsidRDefault="00000000" w:rsidRPr="00000000" w14:paraId="00000081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82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toRad = Math.PI / 180;</w:t>
      </w:r>
    </w:p>
    <w:p w:rsidR="00000000" w:rsidDel="00000000" w:rsidP="00000000" w:rsidRDefault="00000000" w:rsidRPr="00000000" w14:paraId="00000083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84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xyz(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i,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j,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u,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v,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k)</w:t>
      </w:r>
    </w:p>
    <w:p w:rsidR="00000000" w:rsidDel="00000000" w:rsidP="00000000" w:rsidRDefault="00000000" w:rsidRPr="00000000" w14:paraId="00000085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ab/>
        <w:t xml:space="preserve">{</w:t>
      </w:r>
    </w:p>
    <w:p w:rsidR="00000000" w:rsidDel="00000000" w:rsidP="00000000" w:rsidRDefault="00000000" w:rsidRPr="00000000" w14:paraId="00000086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u0 = u - i;</w:t>
      </w:r>
    </w:p>
    <w:p w:rsidR="00000000" w:rsidDel="00000000" w:rsidP="00000000" w:rsidRDefault="00000000" w:rsidRPr="00000000" w14:paraId="00000087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u02 = u0 * u0;</w:t>
      </w:r>
    </w:p>
    <w:p w:rsidR="00000000" w:rsidDel="00000000" w:rsidP="00000000" w:rsidRDefault="00000000" w:rsidRPr="00000000" w14:paraId="00000088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u03 = u02 * u0;</w:t>
      </w:r>
    </w:p>
    <w:p w:rsidR="00000000" w:rsidDel="00000000" w:rsidP="00000000" w:rsidRDefault="00000000" w:rsidRPr="00000000" w14:paraId="00000089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u1 = 1 - u0;</w:t>
      </w:r>
    </w:p>
    <w:p w:rsidR="00000000" w:rsidDel="00000000" w:rsidP="00000000" w:rsidRDefault="00000000" w:rsidRPr="00000000" w14:paraId="0000008A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u12 = u1 * u1;</w:t>
      </w:r>
    </w:p>
    <w:p w:rsidR="00000000" w:rsidDel="00000000" w:rsidP="00000000" w:rsidRDefault="00000000" w:rsidRPr="00000000" w14:paraId="0000008B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u13 = u12 * u1;</w:t>
      </w:r>
    </w:p>
    <w:p w:rsidR="00000000" w:rsidDel="00000000" w:rsidP="00000000" w:rsidRDefault="00000000" w:rsidRPr="00000000" w14:paraId="0000008C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v0 = v - j;</w:t>
      </w:r>
    </w:p>
    <w:p w:rsidR="00000000" w:rsidDel="00000000" w:rsidP="00000000" w:rsidRDefault="00000000" w:rsidRPr="00000000" w14:paraId="0000008D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v02 = v0 * v0;</w:t>
      </w:r>
    </w:p>
    <w:p w:rsidR="00000000" w:rsidDel="00000000" w:rsidP="00000000" w:rsidRDefault="00000000" w:rsidRPr="00000000" w14:paraId="0000008E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v03 = v02 * v0;</w:t>
      </w:r>
    </w:p>
    <w:p w:rsidR="00000000" w:rsidDel="00000000" w:rsidP="00000000" w:rsidRDefault="00000000" w:rsidRPr="00000000" w14:paraId="0000008F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v1 = 1 - v0;</w:t>
      </w:r>
    </w:p>
    <w:p w:rsidR="00000000" w:rsidDel="00000000" w:rsidP="00000000" w:rsidRDefault="00000000" w:rsidRPr="00000000" w14:paraId="00000090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v12 = v1 * v1;</w:t>
      </w:r>
    </w:p>
    <w:p w:rsidR="00000000" w:rsidDel="00000000" w:rsidP="00000000" w:rsidRDefault="00000000" w:rsidRPr="00000000" w14:paraId="00000091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v13 = v12 * v1;</w:t>
      </w:r>
    </w:p>
    <w:p w:rsidR="00000000" w:rsidDel="00000000" w:rsidP="00000000" w:rsidRDefault="00000000" w:rsidRPr="00000000" w14:paraId="00000092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[] SV = { 0, 0, 0, 0 };</w:t>
      </w:r>
    </w:p>
    <w:p w:rsidR="00000000" w:rsidDel="00000000" w:rsidP="00000000" w:rsidRDefault="00000000" w:rsidRPr="00000000" w14:paraId="00000093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i2 = i; i2 &lt; i + 4; i2++)</w:t>
      </w:r>
    </w:p>
    <w:p w:rsidR="00000000" w:rsidDel="00000000" w:rsidP="00000000" w:rsidRDefault="00000000" w:rsidRPr="00000000" w14:paraId="00000094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</w:t>
        <w:tab/>
      </w:r>
    </w:p>
    <w:p w:rsidR="00000000" w:rsidDel="00000000" w:rsidP="00000000" w:rsidRDefault="00000000" w:rsidRPr="00000000" w14:paraId="00000095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res;</w:t>
      </w:r>
    </w:p>
    <w:p w:rsidR="00000000" w:rsidDel="00000000" w:rsidP="00000000" w:rsidRDefault="00000000" w:rsidRPr="00000000" w14:paraId="00000096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98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#region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Свойства</w:t>
      </w:r>
    </w:p>
    <w:p w:rsidR="00000000" w:rsidDel="00000000" w:rsidP="00000000" w:rsidRDefault="00000000" w:rsidRPr="00000000" w14:paraId="00000099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ab/>
        <w:t xml:space="preserve">[DisplayNumericProperty(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[] { 0d, 0d }, 1, 0,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"WP_idx"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 0, 5)]</w:t>
      </w:r>
    </w:p>
    <w:p w:rsidR="00000000" w:rsidDel="00000000" w:rsidP="00000000" w:rsidRDefault="00000000" w:rsidRPr="00000000" w14:paraId="0000009A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DVector2 WP_idx</w:t>
      </w:r>
    </w:p>
    <w:p w:rsidR="00000000" w:rsidDel="00000000" w:rsidP="00000000" w:rsidRDefault="00000000" w:rsidRPr="00000000" w14:paraId="0000009B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ab/>
        <w:t xml:space="preserve">{</w:t>
      </w:r>
    </w:p>
    <w:p w:rsidR="00000000" w:rsidDel="00000000" w:rsidP="00000000" w:rsidRDefault="00000000" w:rsidRPr="00000000" w14:paraId="0000009C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(Set&lt;DVector2&gt;(value)) {</w:t>
      </w:r>
    </w:p>
    <w:p w:rsidR="00000000" w:rsidDel="00000000" w:rsidP="00000000" w:rsidRDefault="00000000" w:rsidRPr="00000000" w14:paraId="0000009D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x 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)value.X;</w:t>
      </w:r>
    </w:p>
    <w:p w:rsidR="00000000" w:rsidDel="00000000" w:rsidP="00000000" w:rsidRDefault="00000000" w:rsidRPr="00000000" w14:paraId="0000009E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y 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)value.Y;</w:t>
      </w:r>
    </w:p>
    <w:p w:rsidR="00000000" w:rsidDel="00000000" w:rsidP="00000000" w:rsidRDefault="00000000" w:rsidRPr="00000000" w14:paraId="0000009F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   </w:t>
        <w:tab/>
      </w:r>
    </w:p>
    <w:p w:rsidR="00000000" w:rsidDel="00000000" w:rsidP="00000000" w:rsidRDefault="00000000" w:rsidRPr="00000000" w14:paraId="000000A0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A1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2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Get&lt;DVector2&gt;(); }</w:t>
      </w:r>
    </w:p>
    <w:p w:rsidR="00000000" w:rsidDel="00000000" w:rsidP="00000000" w:rsidRDefault="00000000" w:rsidRPr="00000000" w14:paraId="000000A3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A5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ab/>
        <w:t xml:space="preserve">[DisplayNumericProperty(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[] { -25d, -25d, 5d }, 1,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"WP_val"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)]</w:t>
      </w:r>
    </w:p>
    <w:p w:rsidR="00000000" w:rsidDel="00000000" w:rsidP="00000000" w:rsidRDefault="00000000" w:rsidRPr="00000000" w14:paraId="000000A6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DVector3 WP_val</w:t>
      </w:r>
    </w:p>
    <w:p w:rsidR="00000000" w:rsidDel="00000000" w:rsidP="00000000" w:rsidRDefault="00000000" w:rsidRPr="00000000" w14:paraId="000000A7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ab/>
        <w:t xml:space="preserve">{</w:t>
      </w:r>
    </w:p>
    <w:p w:rsidR="00000000" w:rsidDel="00000000" w:rsidP="00000000" w:rsidRDefault="00000000" w:rsidRPr="00000000" w14:paraId="000000A8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</w:t>
      </w:r>
    </w:p>
    <w:p w:rsidR="00000000" w:rsidDel="00000000" w:rsidP="00000000" w:rsidRDefault="00000000" w:rsidRPr="00000000" w14:paraId="000000A9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AA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AB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   </w:t>
        <w:tab/>
        <w:t xml:space="preserve">Set&lt;DVector3&gt;(value);</w:t>
      </w:r>
    </w:p>
    <w:p w:rsidR="00000000" w:rsidDel="00000000" w:rsidP="00000000" w:rsidRDefault="00000000" w:rsidRPr="00000000" w14:paraId="000000AC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   </w:t>
        <w:tab/>
        <w:t xml:space="preserve">W[(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)WP_idx.X,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)WP_idx.Y, 0] = value.X;</w:t>
      </w:r>
    </w:p>
    <w:p w:rsidR="00000000" w:rsidDel="00000000" w:rsidP="00000000" w:rsidRDefault="00000000" w:rsidRPr="00000000" w14:paraId="000000AD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   </w:t>
        <w:tab/>
        <w:t xml:space="preserve">W[(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)WP_idx.X,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)WP_idx.Y, 1] = value.Y;</w:t>
      </w:r>
    </w:p>
    <w:p w:rsidR="00000000" w:rsidDel="00000000" w:rsidP="00000000" w:rsidRDefault="00000000" w:rsidRPr="00000000" w14:paraId="000000AE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   </w:t>
        <w:tab/>
        <w:t xml:space="preserve">W[(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)WP_idx.X,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)WP_idx.Y, 2] = value.Z;</w:t>
      </w:r>
    </w:p>
    <w:p w:rsidR="00000000" w:rsidDel="00000000" w:rsidP="00000000" w:rsidRDefault="00000000" w:rsidRPr="00000000" w14:paraId="000000AF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B0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1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Get&lt;DVector3&gt;(); }</w:t>
      </w:r>
    </w:p>
    <w:p w:rsidR="00000000" w:rsidDel="00000000" w:rsidP="00000000" w:rsidRDefault="00000000" w:rsidRPr="00000000" w14:paraId="000000B2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B4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ab/>
        <w:t xml:space="preserve">[DisplayNumericProperty(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[] { 0d, 0d, 0d }, 1, 0,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"Положение камеры (X/Y/Z)"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)]</w:t>
      </w:r>
    </w:p>
    <w:p w:rsidR="00000000" w:rsidDel="00000000" w:rsidP="00000000" w:rsidRDefault="00000000" w:rsidRPr="00000000" w14:paraId="000000B5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DVector3 cameraAngle</w:t>
      </w:r>
    </w:p>
    <w:p w:rsidR="00000000" w:rsidDel="00000000" w:rsidP="00000000" w:rsidRDefault="00000000" w:rsidRPr="00000000" w14:paraId="000000B6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ab/>
        <w:t xml:space="preserve">{</w:t>
      </w:r>
    </w:p>
    <w:p w:rsidR="00000000" w:rsidDel="00000000" w:rsidP="00000000" w:rsidRDefault="00000000" w:rsidRPr="00000000" w14:paraId="000000B7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Get&lt;DVector3&gt;(); }</w:t>
      </w:r>
    </w:p>
    <w:p w:rsidR="00000000" w:rsidDel="00000000" w:rsidP="00000000" w:rsidRDefault="00000000" w:rsidRPr="00000000" w14:paraId="000000B8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(Set(value)) UpdateModelViewMatrix(); }</w:t>
      </w:r>
    </w:p>
    <w:p w:rsidR="00000000" w:rsidDel="00000000" w:rsidP="00000000" w:rsidRDefault="00000000" w:rsidRPr="00000000" w14:paraId="000000B9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ab/>
        <w:t xml:space="preserve">}</w:t>
      </w:r>
    </w:p>
    <w:p w:rsidR="00000000" w:rsidDel="00000000" w:rsidP="00000000" w:rsidRDefault="00000000" w:rsidRPr="00000000" w14:paraId="000000BA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BB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ab/>
        <w:t xml:space="preserve">[DisplayNumericProperty(1.0d, 0.1, 2,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"Удаленность камеры"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)]</w:t>
      </w:r>
    </w:p>
    <w:p w:rsidR="00000000" w:rsidDel="00000000" w:rsidP="00000000" w:rsidRDefault="00000000" w:rsidRPr="00000000" w14:paraId="000000BC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cameraDistance</w:t>
      </w:r>
    </w:p>
    <w:p w:rsidR="00000000" w:rsidDel="00000000" w:rsidP="00000000" w:rsidRDefault="00000000" w:rsidRPr="00000000" w14:paraId="000000BD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ab/>
        <w:t xml:space="preserve">{</w:t>
      </w:r>
    </w:p>
    <w:p w:rsidR="00000000" w:rsidDel="00000000" w:rsidP="00000000" w:rsidRDefault="00000000" w:rsidRPr="00000000" w14:paraId="000000BE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Get&lt;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&gt;(); }</w:t>
      </w:r>
    </w:p>
    <w:p w:rsidR="00000000" w:rsidDel="00000000" w:rsidP="00000000" w:rsidRDefault="00000000" w:rsidRPr="00000000" w14:paraId="000000BF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(Set(value)) UpdateModelViewMatrix(); }</w:t>
      </w:r>
    </w:p>
    <w:p w:rsidR="00000000" w:rsidDel="00000000" w:rsidP="00000000" w:rsidRDefault="00000000" w:rsidRPr="00000000" w14:paraId="000000C0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ab/>
        <w:t xml:space="preserve">}</w:t>
      </w:r>
    </w:p>
    <w:p w:rsidR="00000000" w:rsidDel="00000000" w:rsidP="00000000" w:rsidRDefault="00000000" w:rsidRPr="00000000" w14:paraId="000000C1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C2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ab/>
        <w:t xml:space="preserve">[DisplayNumericProperty(5, 1,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"Апроксимация"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 2, 10)]</w:t>
      </w:r>
    </w:p>
    <w:p w:rsidR="00000000" w:rsidDel="00000000" w:rsidP="00000000" w:rsidRDefault="00000000" w:rsidRPr="00000000" w14:paraId="000000C3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apr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 } </w:t>
      </w:r>
    </w:p>
    <w:p w:rsidR="00000000" w:rsidDel="00000000" w:rsidP="00000000" w:rsidRDefault="00000000" w:rsidRPr="00000000" w14:paraId="000000C4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#endregion</w:t>
      </w:r>
    </w:p>
    <w:p w:rsidR="00000000" w:rsidDel="00000000" w:rsidP="00000000" w:rsidRDefault="00000000" w:rsidRPr="00000000" w14:paraId="000000C5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OnMainWindowLoad(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sender, EventArgs args)</w:t>
      </w:r>
    </w:p>
    <w:p w:rsidR="00000000" w:rsidDel="00000000" w:rsidP="00000000" w:rsidRDefault="00000000" w:rsidRPr="00000000" w14:paraId="000000C6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ab/>
        <w:t xml:space="preserve">{</w:t>
      </w:r>
    </w:p>
    <w:p w:rsidR="00000000" w:rsidDel="00000000" w:rsidP="00000000" w:rsidRDefault="00000000" w:rsidRPr="00000000" w14:paraId="000000C7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.VSPanelWidth = 300;</w:t>
      </w:r>
    </w:p>
    <w:p w:rsidR="00000000" w:rsidDel="00000000" w:rsidP="00000000" w:rsidRDefault="00000000" w:rsidRPr="00000000" w14:paraId="000000C8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.ValueStorage.RightColWidth = 60;</w:t>
      </w:r>
    </w:p>
    <w:p w:rsidR="00000000" w:rsidDel="00000000" w:rsidP="00000000" w:rsidRDefault="00000000" w:rsidRPr="00000000" w14:paraId="000000C9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.RenderDevice.VSync = 1;</w:t>
      </w:r>
    </w:p>
    <w:p w:rsidR="00000000" w:rsidDel="00000000" w:rsidP="00000000" w:rsidRDefault="00000000" w:rsidRPr="00000000" w14:paraId="000000CA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CB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#region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Обработчики событий мыши и клавиатуры -------------------------------------------------------</w:t>
      </w:r>
    </w:p>
    <w:p w:rsidR="00000000" w:rsidDel="00000000" w:rsidP="00000000" w:rsidRDefault="00000000" w:rsidRPr="00000000" w14:paraId="000000CC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RenderDevice.MouseWheel += (s, e) =&gt; cameraDistance += e.Delta / 1000.0;</w:t>
      </w:r>
    </w:p>
    <w:p w:rsidR="00000000" w:rsidDel="00000000" w:rsidP="00000000" w:rsidRDefault="00000000" w:rsidRPr="00000000" w14:paraId="000000CD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RenderDevice.MouseMoveWithRightBtnDown += (s, e) =&gt;</w:t>
      </w:r>
    </w:p>
    <w:p w:rsidR="00000000" w:rsidDel="00000000" w:rsidP="00000000" w:rsidRDefault="00000000" w:rsidRPr="00000000" w14:paraId="000000CE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CF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</w:t>
        <w:tab/>
        <w:t xml:space="preserve">shiftX += e.MovDeltaX * 0.2;</w:t>
      </w:r>
    </w:p>
    <w:p w:rsidR="00000000" w:rsidDel="00000000" w:rsidP="00000000" w:rsidRDefault="00000000" w:rsidRPr="00000000" w14:paraId="000000D0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</w:t>
        <w:tab/>
        <w:t xml:space="preserve">shiftY += e.MovDeltaY * 0.2;</w:t>
      </w:r>
    </w:p>
    <w:p w:rsidR="00000000" w:rsidDel="00000000" w:rsidP="00000000" w:rsidRDefault="00000000" w:rsidRPr="00000000" w14:paraId="000000D1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00D2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RenderDevice.MouseMoveWithLeftBtnDown += (s, e) =&gt;</w:t>
      </w:r>
    </w:p>
    <w:p w:rsidR="00000000" w:rsidDel="00000000" w:rsidP="00000000" w:rsidRDefault="00000000" w:rsidRPr="00000000" w14:paraId="000000D3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D4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</w:t>
        <w:tab/>
        <w:t xml:space="preserve">angleX += e.MovDeltaX * 10;</w:t>
      </w:r>
    </w:p>
    <w:p w:rsidR="00000000" w:rsidDel="00000000" w:rsidP="00000000" w:rsidRDefault="00000000" w:rsidRPr="00000000" w14:paraId="000000D5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</w:t>
        <w:tab/>
        <w:t xml:space="preserve">angleY += e.MovDeltaY * 10;</w:t>
      </w:r>
    </w:p>
    <w:p w:rsidR="00000000" w:rsidDel="00000000" w:rsidP="00000000" w:rsidRDefault="00000000" w:rsidRPr="00000000" w14:paraId="000000D6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</w:t>
        <w:tab/>
        <w:t xml:space="preserve">angleZ += e.MovDeltaX * 10;</w:t>
      </w:r>
    </w:p>
    <w:p w:rsidR="00000000" w:rsidDel="00000000" w:rsidP="00000000" w:rsidRDefault="00000000" w:rsidRPr="00000000" w14:paraId="000000D7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00D8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#endregion</w:t>
      </w:r>
    </w:p>
    <w:p w:rsidR="00000000" w:rsidDel="00000000" w:rsidP="00000000" w:rsidRDefault="00000000" w:rsidRPr="00000000" w14:paraId="000000D9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#region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Инициализация OGL и параметров рендера -----------------------------------------------------</w:t>
      </w:r>
    </w:p>
    <w:p w:rsidR="00000000" w:rsidDel="00000000" w:rsidP="00000000" w:rsidRDefault="00000000" w:rsidRPr="00000000" w14:paraId="000000DA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RenderDevice.AddScheduleTask((gl, s) =&gt;</w:t>
      </w:r>
    </w:p>
    <w:p w:rsidR="00000000" w:rsidDel="00000000" w:rsidP="00000000" w:rsidRDefault="00000000" w:rsidRPr="00000000" w14:paraId="000000DB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DC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</w:t>
        <w:tab/>
        <w:t xml:space="preserve">gl.Disable(OpenGL.GL_DEPTH_TEST);</w:t>
      </w:r>
    </w:p>
    <w:p w:rsidR="00000000" w:rsidDel="00000000" w:rsidP="00000000" w:rsidRDefault="00000000" w:rsidRPr="00000000" w14:paraId="000000DD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</w:t>
        <w:tab/>
        <w:t xml:space="preserve">gl.ClearColor(0, 0, 0, 0);</w:t>
      </w:r>
    </w:p>
    <w:p w:rsidR="00000000" w:rsidDel="00000000" w:rsidP="00000000" w:rsidRDefault="00000000" w:rsidRPr="00000000" w14:paraId="000000DE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DF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#endregion</w:t>
      </w:r>
    </w:p>
    <w:p w:rsidR="00000000" w:rsidDel="00000000" w:rsidP="00000000" w:rsidRDefault="00000000" w:rsidRPr="00000000" w14:paraId="000000E0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ab/>
        <w:t xml:space="preserve">}</w:t>
      </w:r>
    </w:p>
    <w:p w:rsidR="00000000" w:rsidDel="00000000" w:rsidP="00000000" w:rsidRDefault="00000000" w:rsidRPr="00000000" w14:paraId="000000E1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E2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UpdateModelViewMatrix()</w:t>
      </w:r>
    </w:p>
    <w:p w:rsidR="00000000" w:rsidDel="00000000" w:rsidP="00000000" w:rsidRDefault="00000000" w:rsidRPr="00000000" w14:paraId="000000E3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ab/>
        <w:t xml:space="preserve">{</w:t>
      </w:r>
    </w:p>
    <w:p w:rsidR="00000000" w:rsidDel="00000000" w:rsidP="00000000" w:rsidRDefault="00000000" w:rsidRPr="00000000" w14:paraId="000000E4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#region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Обновление объектно-видовой матрицы ---------------------------------------------------------</w:t>
      </w:r>
    </w:p>
    <w:p w:rsidR="00000000" w:rsidDel="00000000" w:rsidP="00000000" w:rsidRDefault="00000000" w:rsidRPr="00000000" w14:paraId="000000E5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RenderDevice.AddScheduleTask((gl, s) =&gt;</w:t>
      </w:r>
    </w:p>
    <w:p w:rsidR="00000000" w:rsidDel="00000000" w:rsidP="00000000" w:rsidRDefault="00000000" w:rsidRPr="00000000" w14:paraId="000000E6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E7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rtl w:val="0"/>
        </w:rPr>
        <w:t xml:space="preserve">// TODO:</w:t>
      </w:r>
    </w:p>
    <w:p w:rsidR="00000000" w:rsidDel="00000000" w:rsidP="00000000" w:rsidRDefault="00000000" w:rsidRPr="00000000" w14:paraId="000000E8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E9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#endregion</w:t>
      </w:r>
    </w:p>
    <w:p w:rsidR="00000000" w:rsidDel="00000000" w:rsidP="00000000" w:rsidRDefault="00000000" w:rsidRPr="00000000" w14:paraId="000000EA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ab/>
        <w:t xml:space="preserve">}</w:t>
      </w:r>
    </w:p>
    <w:p w:rsidR="00000000" w:rsidDel="00000000" w:rsidP="00000000" w:rsidRDefault="00000000" w:rsidRPr="00000000" w14:paraId="000000EB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EC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unsafe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OnDeviceUpdate(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s, OGLDeviceUpdateArgs e)</w:t>
      </w:r>
    </w:p>
    <w:p w:rsidR="00000000" w:rsidDel="00000000" w:rsidP="00000000" w:rsidRDefault="00000000" w:rsidRPr="00000000" w14:paraId="000000ED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ab/>
        <w:t xml:space="preserve">{</w:t>
      </w:r>
    </w:p>
    <w:p w:rsidR="00000000" w:rsidDel="00000000" w:rsidP="00000000" w:rsidRDefault="00000000" w:rsidRPr="00000000" w14:paraId="000000EE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u = 0, v = 0;</w:t>
      </w:r>
    </w:p>
    <w:p w:rsidR="00000000" w:rsidDel="00000000" w:rsidP="00000000" w:rsidRDefault="00000000" w:rsidRPr="00000000" w14:paraId="000000EF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i, j;</w:t>
      </w:r>
    </w:p>
    <w:p w:rsidR="00000000" w:rsidDel="00000000" w:rsidP="00000000" w:rsidRDefault="00000000" w:rsidRPr="00000000" w14:paraId="000000F0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dt = 1 / apr;</w:t>
      </w:r>
    </w:p>
    <w:p w:rsidR="00000000" w:rsidDel="00000000" w:rsidP="00000000" w:rsidRDefault="00000000" w:rsidRPr="00000000" w14:paraId="000000F1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gl = e.gl;</w:t>
      </w:r>
    </w:p>
    <w:p w:rsidR="00000000" w:rsidDel="00000000" w:rsidP="00000000" w:rsidRDefault="00000000" w:rsidRPr="00000000" w14:paraId="000000F2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F3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gl.ClearColor(1, 1, 1, 1);</w:t>
      </w:r>
    </w:p>
    <w:p w:rsidR="00000000" w:rsidDel="00000000" w:rsidP="00000000" w:rsidRDefault="00000000" w:rsidRPr="00000000" w14:paraId="000000F4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gl.Clear(OpenGL.GL_COLOR_BUFFER_BIT | OpenGL.GL_DEPTH_BUFFER_BIT | OpenGL.GL_STENCIL_BUFFER_BIT);</w:t>
      </w:r>
    </w:p>
    <w:p w:rsidR="00000000" w:rsidDel="00000000" w:rsidP="00000000" w:rsidRDefault="00000000" w:rsidRPr="00000000" w14:paraId="000000F5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gl.MatrixMode(OpenGL.GL_PROJECTION);</w:t>
      </w:r>
    </w:p>
    <w:p w:rsidR="00000000" w:rsidDel="00000000" w:rsidP="00000000" w:rsidRDefault="00000000" w:rsidRPr="00000000" w14:paraId="000000F6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gl.LoadIdentity();</w:t>
      </w:r>
    </w:p>
    <w:p w:rsidR="00000000" w:rsidDel="00000000" w:rsidP="00000000" w:rsidRDefault="00000000" w:rsidRPr="00000000" w14:paraId="000000F7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gl.Ortho(-40, 40, -40, 40, -40, 40);</w:t>
      </w:r>
    </w:p>
    <w:p w:rsidR="00000000" w:rsidDel="00000000" w:rsidP="00000000" w:rsidRDefault="00000000" w:rsidRPr="00000000" w14:paraId="000000F8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gl.Scale(cameraDistance, cameraDistance, cameraDistance);</w:t>
      </w:r>
    </w:p>
    <w:p w:rsidR="00000000" w:rsidDel="00000000" w:rsidP="00000000" w:rsidRDefault="00000000" w:rsidRPr="00000000" w14:paraId="000000F9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gl.Translate(shiftX, shiftY, shiftZ);</w:t>
      </w:r>
    </w:p>
    <w:p w:rsidR="00000000" w:rsidDel="00000000" w:rsidP="00000000" w:rsidRDefault="00000000" w:rsidRPr="00000000" w14:paraId="000000FA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gl.Rotate((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)(toRad * angleX),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)(toRad * angleY),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)(toRad * angleZ));</w:t>
      </w:r>
    </w:p>
    <w:p w:rsidR="00000000" w:rsidDel="00000000" w:rsidP="00000000" w:rsidRDefault="00000000" w:rsidRPr="00000000" w14:paraId="000000FB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gl.Rotate((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)(toRad * angleX),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)(toRad * angleY),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)(toRad * angleZ));</w:t>
      </w:r>
    </w:p>
    <w:p w:rsidR="00000000" w:rsidDel="00000000" w:rsidP="00000000" w:rsidRDefault="00000000" w:rsidRPr="00000000" w14:paraId="000000FC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gl.Enable(OpenGL.GL_POINT_SMOOTH);</w:t>
      </w:r>
    </w:p>
    <w:p w:rsidR="00000000" w:rsidDel="00000000" w:rsidP="00000000" w:rsidRDefault="00000000" w:rsidRPr="00000000" w14:paraId="000000FD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FE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gl.PointSize(6);</w:t>
      </w:r>
    </w:p>
    <w:p w:rsidR="00000000" w:rsidDel="00000000" w:rsidP="00000000" w:rsidRDefault="00000000" w:rsidRPr="00000000" w14:paraId="000000FF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gl.Color(1f, 0, 0);</w:t>
      </w:r>
    </w:p>
    <w:p w:rsidR="00000000" w:rsidDel="00000000" w:rsidP="00000000" w:rsidRDefault="00000000" w:rsidRPr="00000000" w14:paraId="00000100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gl.Begin(OpenGL.GL_POINTS);</w:t>
      </w:r>
    </w:p>
    <w:p w:rsidR="00000000" w:rsidDel="00000000" w:rsidP="00000000" w:rsidRDefault="00000000" w:rsidRPr="00000000" w14:paraId="00000101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(i = 0; i &lt; mx; i++)</w:t>
      </w:r>
    </w:p>
    <w:p w:rsidR="00000000" w:rsidDel="00000000" w:rsidP="00000000" w:rsidRDefault="00000000" w:rsidRPr="00000000" w14:paraId="00000102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(j = 0; j &lt; my; j++)</w:t>
      </w:r>
    </w:p>
    <w:p w:rsidR="00000000" w:rsidDel="00000000" w:rsidP="00000000" w:rsidRDefault="00000000" w:rsidRPr="00000000" w14:paraId="00000103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   </w:t>
        <w:tab/>
        <w:t xml:space="preserve">gl.Vertex(W[i, j, 0], W[i, j, 1], W[i, j, 2]);</w:t>
      </w:r>
    </w:p>
    <w:p w:rsidR="00000000" w:rsidDel="00000000" w:rsidP="00000000" w:rsidRDefault="00000000" w:rsidRPr="00000000" w14:paraId="00000104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gl.End();</w:t>
      </w:r>
    </w:p>
    <w:p w:rsidR="00000000" w:rsidDel="00000000" w:rsidP="00000000" w:rsidRDefault="00000000" w:rsidRPr="00000000" w14:paraId="00000105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106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gl.PointSize(16);</w:t>
      </w:r>
    </w:p>
    <w:p w:rsidR="00000000" w:rsidDel="00000000" w:rsidP="00000000" w:rsidRDefault="00000000" w:rsidRPr="00000000" w14:paraId="00000107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gl.Color(0, 0, 0);</w:t>
      </w:r>
    </w:p>
    <w:p w:rsidR="00000000" w:rsidDel="00000000" w:rsidP="00000000" w:rsidRDefault="00000000" w:rsidRPr="00000000" w14:paraId="00000108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gl.Begin(OpenGL.GL_POINTS);</w:t>
      </w:r>
    </w:p>
    <w:p w:rsidR="00000000" w:rsidDel="00000000" w:rsidP="00000000" w:rsidRDefault="00000000" w:rsidRPr="00000000" w14:paraId="00000109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gl.Vertex(WP_val.X, WP_val.Y, WP_val.Z);</w:t>
      </w:r>
    </w:p>
    <w:p w:rsidR="00000000" w:rsidDel="00000000" w:rsidP="00000000" w:rsidRDefault="00000000" w:rsidRPr="00000000" w14:paraId="0000010A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gl.End();</w:t>
      </w:r>
    </w:p>
    <w:p w:rsidR="00000000" w:rsidDel="00000000" w:rsidP="00000000" w:rsidRDefault="00000000" w:rsidRPr="00000000" w14:paraId="0000010B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10C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gl.Color(0, 1f, 1f);</w:t>
      </w:r>
    </w:p>
    <w:p w:rsidR="00000000" w:rsidDel="00000000" w:rsidP="00000000" w:rsidRDefault="00000000" w:rsidRPr="00000000" w14:paraId="0000010D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gl.LineWidth(1);</w:t>
      </w:r>
    </w:p>
    <w:p w:rsidR="00000000" w:rsidDel="00000000" w:rsidP="00000000" w:rsidRDefault="00000000" w:rsidRPr="00000000" w14:paraId="0000010E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gl.PolygonMode(OpenGL.GL_FRONT_AND_BACK, OpenGL.GL_LINE);</w:t>
      </w:r>
    </w:p>
    <w:p w:rsidR="00000000" w:rsidDel="00000000" w:rsidP="00000000" w:rsidRDefault="00000000" w:rsidRPr="00000000" w14:paraId="0000010F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gl.Begin(OpenGL.GL_QUADS);</w:t>
      </w:r>
    </w:p>
    <w:p w:rsidR="00000000" w:rsidDel="00000000" w:rsidP="00000000" w:rsidRDefault="00000000" w:rsidRPr="00000000" w14:paraId="00000110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(i = 0; i &lt; mx - 1; i++)</w:t>
      </w:r>
    </w:p>
    <w:p w:rsidR="00000000" w:rsidDel="00000000" w:rsidP="00000000" w:rsidRDefault="00000000" w:rsidRPr="00000000" w14:paraId="00000111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12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(j = 0; j &lt; my - 1; j++)</w:t>
      </w:r>
    </w:p>
    <w:p w:rsidR="00000000" w:rsidDel="00000000" w:rsidP="00000000" w:rsidRDefault="00000000" w:rsidRPr="00000000" w14:paraId="00000113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14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   </w:t>
        <w:tab/>
        <w:t xml:space="preserve">gl.Vertex(W[i, j, 0], W[i, j, 1], W[i, j, 2]);</w:t>
      </w:r>
    </w:p>
    <w:p w:rsidR="00000000" w:rsidDel="00000000" w:rsidP="00000000" w:rsidRDefault="00000000" w:rsidRPr="00000000" w14:paraId="00000115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   </w:t>
        <w:tab/>
        <w:t xml:space="preserve">gl.Vertex(W[i + 1, j, 0], W[i + 1, j, 1], W[i + 1, j, 2]);</w:t>
      </w:r>
    </w:p>
    <w:p w:rsidR="00000000" w:rsidDel="00000000" w:rsidP="00000000" w:rsidRDefault="00000000" w:rsidRPr="00000000" w14:paraId="00000116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   </w:t>
        <w:tab/>
        <w:t xml:space="preserve">gl.Vertex(W[i + 1, j + 1, 0], W[i + 1, j + 1, 1], W[i + 1, j + 1, 2]);</w:t>
      </w:r>
    </w:p>
    <w:p w:rsidR="00000000" w:rsidDel="00000000" w:rsidP="00000000" w:rsidRDefault="00000000" w:rsidRPr="00000000" w14:paraId="00000117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   </w:t>
        <w:tab/>
        <w:t xml:space="preserve">gl.Vertex(W[i, j + 1, 0], W[i, j + 1, 1], W[i, j + 1, 2]);</w:t>
      </w:r>
    </w:p>
    <w:p w:rsidR="00000000" w:rsidDel="00000000" w:rsidP="00000000" w:rsidRDefault="00000000" w:rsidRPr="00000000" w14:paraId="00000118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19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gl.End();</w:t>
      </w:r>
    </w:p>
    <w:p w:rsidR="00000000" w:rsidDel="00000000" w:rsidP="00000000" w:rsidRDefault="00000000" w:rsidRPr="00000000" w14:paraId="0000011B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11C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gl.LineWidth(2);</w:t>
      </w:r>
    </w:p>
    <w:p w:rsidR="00000000" w:rsidDel="00000000" w:rsidP="00000000" w:rsidRDefault="00000000" w:rsidRPr="00000000" w14:paraId="0000011D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gl.Color(0, 0, 0);</w:t>
      </w:r>
    </w:p>
    <w:p w:rsidR="00000000" w:rsidDel="00000000" w:rsidP="00000000" w:rsidRDefault="00000000" w:rsidRPr="00000000" w14:paraId="0000011E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gl.Begin(OpenGL.GL_QUADS);</w:t>
      </w:r>
    </w:p>
    <w:p w:rsidR="00000000" w:rsidDel="00000000" w:rsidP="00000000" w:rsidRDefault="00000000" w:rsidRPr="00000000" w14:paraId="0000011F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(i = 0; i &lt; mx - 3; i++)</w:t>
      </w:r>
    </w:p>
    <w:p w:rsidR="00000000" w:rsidDel="00000000" w:rsidP="00000000" w:rsidRDefault="00000000" w:rsidRPr="00000000" w14:paraId="00000120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21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(j = 0; j &lt; my - 3; j++)</w:t>
      </w:r>
    </w:p>
    <w:p w:rsidR="00000000" w:rsidDel="00000000" w:rsidP="00000000" w:rsidRDefault="00000000" w:rsidRPr="00000000" w14:paraId="00000122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23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   </w:t>
        <w:tab/>
        <w:t xml:space="preserve">u = i;</w:t>
      </w:r>
    </w:p>
    <w:p w:rsidR="00000000" w:rsidDel="00000000" w:rsidP="00000000" w:rsidRDefault="00000000" w:rsidRPr="00000000" w14:paraId="00000124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(u &lt;= i + 1)</w:t>
      </w:r>
    </w:p>
    <w:p w:rsidR="00000000" w:rsidDel="00000000" w:rsidP="00000000" w:rsidRDefault="00000000" w:rsidRPr="00000000" w14:paraId="00000125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26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       </w:t>
        <w:tab/>
        <w:t xml:space="preserve">v = j;</w:t>
      </w:r>
    </w:p>
    <w:p w:rsidR="00000000" w:rsidDel="00000000" w:rsidP="00000000" w:rsidRDefault="00000000" w:rsidRPr="00000000" w14:paraId="00000127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   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(v &lt;= j + 1)</w:t>
      </w:r>
    </w:p>
    <w:p w:rsidR="00000000" w:rsidDel="00000000" w:rsidP="00000000" w:rsidRDefault="00000000" w:rsidRPr="00000000" w14:paraId="00000128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129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 w14:paraId="0000012A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               gl.Vertex(xyz(i, j, u, v, 0), xyz(i, j, u, v, 1), xyz(i, j, u, v, 2));</w:t>
      </w:r>
    </w:p>
    <w:p w:rsidR="00000000" w:rsidDel="00000000" w:rsidP="00000000" w:rsidRDefault="00000000" w:rsidRPr="00000000" w14:paraId="0000012B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  <w:tab/>
        <w:t xml:space="preserve">                gl.Vertex(xyz(i, j, u + dt, v, 0), xyz(i, j, u + dt, v, 1), xyz(i, j, u + dt, v, 2));</w:t>
      </w:r>
    </w:p>
    <w:p w:rsidR="00000000" w:rsidDel="00000000" w:rsidP="00000000" w:rsidRDefault="00000000" w:rsidRPr="00000000" w14:paraId="0000012C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               gl.Vertex(xyz(i, j,u + dt, v + dt,0),xyz(i, j, u + dt, v+dt,1),xyz(i,j,u+dt,v+dt,2));</w:t>
      </w:r>
    </w:p>
    <w:p w:rsidR="00000000" w:rsidDel="00000000" w:rsidP="00000000" w:rsidRDefault="00000000" w:rsidRPr="00000000" w14:paraId="0000012D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      </w:t>
        <w:tab/>
        <w:t xml:space="preserve">        gl.Vertex(xyz(i, j, u, v + dt, 0), xyz(i, j, u, v + dt, 1), xyz(i, j, u, v + dt, 2));</w:t>
      </w:r>
    </w:p>
    <w:p w:rsidR="00000000" w:rsidDel="00000000" w:rsidP="00000000" w:rsidRDefault="00000000" w:rsidRPr="00000000" w14:paraId="0000012E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12F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           </w:t>
        <w:tab/>
        <w:t xml:space="preserve">v += dt;</w:t>
      </w:r>
    </w:p>
    <w:p w:rsidR="00000000" w:rsidDel="00000000" w:rsidP="00000000" w:rsidRDefault="00000000" w:rsidRPr="00000000" w14:paraId="00000130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31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       </w:t>
        <w:tab/>
        <w:t xml:space="preserve">u += dt;</w:t>
      </w:r>
    </w:p>
    <w:p w:rsidR="00000000" w:rsidDel="00000000" w:rsidP="00000000" w:rsidRDefault="00000000" w:rsidRPr="00000000" w14:paraId="00000132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33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34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35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gl.End();</w:t>
      </w:r>
    </w:p>
    <w:p w:rsidR="00000000" w:rsidDel="00000000" w:rsidP="00000000" w:rsidRDefault="00000000" w:rsidRPr="00000000" w14:paraId="00000136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137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  <w:tab/>
        <w:t xml:space="preserve">gl.Flush();</w:t>
      </w:r>
    </w:p>
    <w:p w:rsidR="00000000" w:rsidDel="00000000" w:rsidP="00000000" w:rsidRDefault="00000000" w:rsidRPr="00000000" w14:paraId="00000138">
      <w:pPr>
        <w:widowControl w:val="0"/>
        <w:spacing w:after="0" w:before="0" w:line="240" w:lineRule="auto"/>
        <w:ind w:right="-891.2598425196836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ab/>
        <w:t xml:space="preserve">}</w:t>
      </w:r>
    </w:p>
    <w:p w:rsidR="00000000" w:rsidDel="00000000" w:rsidP="00000000" w:rsidRDefault="00000000" w:rsidRPr="00000000" w14:paraId="00000139">
      <w:pPr>
        <w:widowControl w:val="0"/>
        <w:spacing w:after="0" w:before="0" w:line="240" w:lineRule="auto"/>
        <w:ind w:left="-280" w:right="-891.2598425196836" w:firstLine="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13A">
      <w:pPr>
        <w:widowControl w:val="0"/>
        <w:spacing w:after="0" w:before="0" w:line="240" w:lineRule="auto"/>
        <w:ind w:left="-566.9291338582677" w:right="-891.2598425196836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after="0" w:before="0" w:line="240" w:lineRule="auto"/>
        <w:ind w:left="-566.9291338582677" w:right="-891.2598425196836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numPr>
          <w:ilvl w:val="0"/>
          <w:numId w:val="2"/>
        </w:numPr>
        <w:ind w:left="708.661417322834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3D">
      <w:pPr>
        <w:spacing w:after="240" w:before="240" w:lineRule="auto"/>
        <w:ind w:left="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данной курсовой работы  были получены основные навыки по построению бикубической поверхности Безье и созданию трёхмерных объектов, в частности – использование таких направляющих, как сплайны.</w:t>
      </w:r>
    </w:p>
    <w:p w:rsidR="00000000" w:rsidDel="00000000" w:rsidP="00000000" w:rsidRDefault="00000000" w:rsidRPr="00000000" w14:paraId="0000013E">
      <w:pPr>
        <w:spacing w:after="240" w:before="240" w:lineRule="auto"/>
        <w:ind w:left="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Данный курс познакомил меня с компьютерной графикой. Мне всегда было интересно, как внутри устроены игры, точнее их графическая часть. Теперь я имею представление о том, как это работает.</w:t>
      </w:r>
    </w:p>
    <w:p w:rsidR="00000000" w:rsidDel="00000000" w:rsidP="00000000" w:rsidRDefault="00000000" w:rsidRPr="00000000" w14:paraId="0000013F">
      <w:pPr>
        <w:spacing w:after="240" w:before="240" w:lineRule="auto"/>
        <w:ind w:left="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43">
      <w:pPr>
        <w:widowControl w:val="0"/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Шилдт, Герберт. Ш57 С# 4.0: полное руководство. : Пер. с англ. — М. : ООО "И.Д. Вильямс", 2011. — 1056 с.: ил. — Парал. тит. англ. (дата обращения: 12.12.2020).</w:t>
      </w:r>
    </w:p>
    <w:p w:rsidR="00000000" w:rsidDel="00000000" w:rsidP="00000000" w:rsidRDefault="00000000" w:rsidRPr="00000000" w14:paraId="00000144">
      <w:pPr>
        <w:widowControl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beforeAutospacing="0" w:line="288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Прайс. C# 7 и .NET Core. Кросс-платформенная разработка для профессионалов, 3-е издание. -М.: Питер, 2018 - 640 с.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(дата обращения: 14.12.2020).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2.png"/><Relationship Id="rId10" Type="http://schemas.openxmlformats.org/officeDocument/2006/relationships/image" Target="media/image11.png"/><Relationship Id="rId13" Type="http://schemas.openxmlformats.org/officeDocument/2006/relationships/image" Target="media/image1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15.png"/><Relationship Id="rId17" Type="http://schemas.openxmlformats.org/officeDocument/2006/relationships/image" Target="media/image1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3.png"/><Relationship Id="rId18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