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2F8" w:rsidRPr="00737443" w:rsidRDefault="00FB1D45" w:rsidP="00814B7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737443">
        <w:rPr>
          <w:rFonts w:ascii="Arial" w:hAnsi="Arial" w:cs="Arial"/>
          <w:b/>
          <w:sz w:val="24"/>
          <w:szCs w:val="24"/>
        </w:rPr>
        <w:t>Trabalho Senai</w:t>
      </w:r>
    </w:p>
    <w:p w:rsidR="00814B7F" w:rsidRDefault="00FB1D45" w:rsidP="00814B7F">
      <w:pPr>
        <w:spacing w:line="360" w:lineRule="auto"/>
        <w:rPr>
          <w:rFonts w:ascii="Arial" w:hAnsi="Arial" w:cs="Arial"/>
          <w:sz w:val="24"/>
          <w:szCs w:val="24"/>
        </w:rPr>
      </w:pPr>
      <w:r w:rsidRPr="00A64655">
        <w:rPr>
          <w:rFonts w:ascii="Arial" w:hAnsi="Arial" w:cs="Arial"/>
          <w:b/>
          <w:sz w:val="24"/>
          <w:szCs w:val="24"/>
        </w:rPr>
        <w:t>Equipe:</w:t>
      </w:r>
      <w:r>
        <w:rPr>
          <w:rFonts w:ascii="Arial" w:hAnsi="Arial" w:cs="Arial"/>
          <w:sz w:val="24"/>
          <w:szCs w:val="24"/>
        </w:rPr>
        <w:t xml:space="preserve"> </w:t>
      </w:r>
    </w:p>
    <w:p w:rsidR="00814B7F" w:rsidRPr="00814B7F" w:rsidRDefault="00FB1D45" w:rsidP="00814B7F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814B7F">
        <w:rPr>
          <w:rFonts w:ascii="Arial" w:hAnsi="Arial" w:cs="Arial"/>
          <w:sz w:val="24"/>
          <w:szCs w:val="24"/>
        </w:rPr>
        <w:t>Natan</w:t>
      </w:r>
      <w:r w:rsidR="00A64655" w:rsidRPr="00814B7F">
        <w:rPr>
          <w:rFonts w:ascii="Arial" w:hAnsi="Arial" w:cs="Arial"/>
          <w:sz w:val="24"/>
          <w:szCs w:val="24"/>
        </w:rPr>
        <w:t xml:space="preserve"> Pereira</w:t>
      </w:r>
      <w:r w:rsidRPr="00814B7F">
        <w:rPr>
          <w:rFonts w:ascii="Arial" w:hAnsi="Arial" w:cs="Arial"/>
          <w:sz w:val="24"/>
          <w:szCs w:val="24"/>
        </w:rPr>
        <w:t xml:space="preserve">, </w:t>
      </w:r>
    </w:p>
    <w:p w:rsidR="00814B7F" w:rsidRPr="00814B7F" w:rsidRDefault="00FB1D45" w:rsidP="00814B7F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814B7F">
        <w:rPr>
          <w:rFonts w:ascii="Arial" w:hAnsi="Arial" w:cs="Arial"/>
          <w:sz w:val="24"/>
          <w:szCs w:val="24"/>
        </w:rPr>
        <w:t>Matheus</w:t>
      </w:r>
      <w:r w:rsidR="00814B7F" w:rsidRPr="00814B7F">
        <w:rPr>
          <w:rFonts w:ascii="Arial" w:hAnsi="Arial" w:cs="Arial"/>
          <w:sz w:val="24"/>
          <w:szCs w:val="24"/>
        </w:rPr>
        <w:t xml:space="preserve"> Gomes</w:t>
      </w:r>
      <w:r w:rsidRPr="00814B7F">
        <w:rPr>
          <w:rFonts w:ascii="Arial" w:hAnsi="Arial" w:cs="Arial"/>
          <w:sz w:val="24"/>
          <w:szCs w:val="24"/>
        </w:rPr>
        <w:t xml:space="preserve">, </w:t>
      </w:r>
    </w:p>
    <w:p w:rsidR="00FB1D45" w:rsidRDefault="00A64655" w:rsidP="00814B7F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814B7F">
        <w:rPr>
          <w:rFonts w:ascii="Arial" w:hAnsi="Arial" w:cs="Arial"/>
          <w:sz w:val="24"/>
          <w:szCs w:val="24"/>
        </w:rPr>
        <w:t xml:space="preserve">Carlos </w:t>
      </w:r>
      <w:r w:rsidR="00FB1D45" w:rsidRPr="00814B7F">
        <w:rPr>
          <w:rFonts w:ascii="Arial" w:hAnsi="Arial" w:cs="Arial"/>
          <w:sz w:val="24"/>
          <w:szCs w:val="24"/>
        </w:rPr>
        <w:t>Daniel</w:t>
      </w:r>
      <w:r w:rsidR="00814B7F" w:rsidRPr="00814B7F">
        <w:rPr>
          <w:rFonts w:ascii="Arial" w:hAnsi="Arial" w:cs="Arial"/>
          <w:sz w:val="24"/>
          <w:szCs w:val="24"/>
        </w:rPr>
        <w:t>.</w:t>
      </w:r>
      <w:r w:rsidR="00FB1D45" w:rsidRPr="00814B7F">
        <w:rPr>
          <w:rFonts w:ascii="Arial" w:hAnsi="Arial" w:cs="Arial"/>
          <w:sz w:val="24"/>
          <w:szCs w:val="24"/>
        </w:rPr>
        <w:t xml:space="preserve"> </w:t>
      </w:r>
    </w:p>
    <w:p w:rsidR="00853F19" w:rsidRPr="00814B7F" w:rsidRDefault="00853F19" w:rsidP="00814B7F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Alisson </w:t>
      </w:r>
      <w:r w:rsidR="00297C28">
        <w:rPr>
          <w:rFonts w:ascii="Arial" w:hAnsi="Arial" w:cs="Arial"/>
          <w:sz w:val="24"/>
          <w:szCs w:val="24"/>
        </w:rPr>
        <w:t>Mikael</w:t>
      </w:r>
      <w:bookmarkStart w:id="0" w:name="_GoBack"/>
      <w:bookmarkEnd w:id="0"/>
    </w:p>
    <w:p w:rsidR="00FB1D45" w:rsidRDefault="00FB1D45" w:rsidP="00814B7F">
      <w:pPr>
        <w:spacing w:line="360" w:lineRule="auto"/>
        <w:rPr>
          <w:rFonts w:ascii="Arial" w:hAnsi="Arial" w:cs="Arial"/>
          <w:sz w:val="24"/>
          <w:szCs w:val="24"/>
        </w:rPr>
      </w:pPr>
      <w:r w:rsidRPr="00A64655">
        <w:rPr>
          <w:rFonts w:ascii="Arial" w:hAnsi="Arial" w:cs="Arial"/>
          <w:b/>
          <w:sz w:val="24"/>
          <w:szCs w:val="24"/>
        </w:rPr>
        <w:t>Site:</w:t>
      </w:r>
      <w:r>
        <w:rPr>
          <w:rFonts w:ascii="Arial" w:hAnsi="Arial" w:cs="Arial"/>
          <w:sz w:val="24"/>
          <w:szCs w:val="24"/>
        </w:rPr>
        <w:t xml:space="preserve"> venda de produtos para informática, voltado para área de infraestrutura e segurança. </w:t>
      </w:r>
    </w:p>
    <w:p w:rsidR="00A64655" w:rsidRPr="00A64655" w:rsidRDefault="00A64655" w:rsidP="00814B7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64655">
        <w:rPr>
          <w:rFonts w:ascii="Arial" w:hAnsi="Arial" w:cs="Arial"/>
          <w:b/>
          <w:sz w:val="24"/>
          <w:szCs w:val="24"/>
        </w:rPr>
        <w:t xml:space="preserve">Visão: </w:t>
      </w:r>
    </w:p>
    <w:p w:rsidR="00D179F0" w:rsidRDefault="00A64655" w:rsidP="00814B7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64655">
        <w:rPr>
          <w:rFonts w:ascii="Arial" w:hAnsi="Arial" w:cs="Arial"/>
          <w:b/>
          <w:sz w:val="24"/>
          <w:szCs w:val="24"/>
        </w:rPr>
        <w:t>Público-alvo: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D179F0" w:rsidRDefault="00A64655" w:rsidP="00814B7F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D179F0">
        <w:rPr>
          <w:rFonts w:ascii="Arial" w:hAnsi="Arial" w:cs="Arial"/>
          <w:sz w:val="24"/>
          <w:szCs w:val="24"/>
        </w:rPr>
        <w:t>Empresas de Médio e Grande Porte</w:t>
      </w:r>
      <w:r w:rsidR="00D179F0" w:rsidRPr="00D179F0">
        <w:rPr>
          <w:rFonts w:ascii="Arial" w:hAnsi="Arial" w:cs="Arial"/>
          <w:b/>
          <w:sz w:val="24"/>
          <w:szCs w:val="24"/>
        </w:rPr>
        <w:t>:</w:t>
      </w:r>
    </w:p>
    <w:p w:rsidR="00D179F0" w:rsidRDefault="00D179F0" w:rsidP="00814B7F">
      <w:pPr>
        <w:pStyle w:val="PargrafodaLista"/>
        <w:spacing w:line="360" w:lineRule="auto"/>
        <w:ind w:firstLine="696"/>
        <w:rPr>
          <w:rFonts w:ascii="Arial" w:hAnsi="Arial" w:cs="Arial"/>
          <w:sz w:val="24"/>
          <w:szCs w:val="24"/>
        </w:rPr>
      </w:pPr>
      <w:r w:rsidRPr="00D179F0">
        <w:rPr>
          <w:rFonts w:ascii="Arial" w:hAnsi="Arial" w:cs="Arial"/>
          <w:sz w:val="24"/>
          <w:szCs w:val="24"/>
        </w:rPr>
        <w:t>Empresas que operam em setores críticos como finanças, saúde, telecomunicações e tecnologia, onde a segurança e a confiabilidade da infraestrutura de TI são essenciais.</w:t>
      </w:r>
    </w:p>
    <w:p w:rsidR="00D179F0" w:rsidRPr="00D179F0" w:rsidRDefault="00D179F0" w:rsidP="00814B7F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D179F0" w:rsidRDefault="00A64655" w:rsidP="00814B7F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179F0">
        <w:rPr>
          <w:rFonts w:ascii="Arial" w:hAnsi="Arial" w:cs="Arial"/>
          <w:sz w:val="24"/>
          <w:szCs w:val="24"/>
        </w:rPr>
        <w:t>Departamentos de TI e Segurança Corporativa</w:t>
      </w:r>
      <w:r w:rsidR="00D179F0" w:rsidRPr="00D179F0">
        <w:rPr>
          <w:rFonts w:ascii="Arial" w:hAnsi="Arial" w:cs="Arial"/>
          <w:sz w:val="24"/>
          <w:szCs w:val="24"/>
        </w:rPr>
        <w:t>:</w:t>
      </w:r>
    </w:p>
    <w:p w:rsidR="00D179F0" w:rsidRPr="00D179F0" w:rsidRDefault="00D179F0" w:rsidP="00814B7F">
      <w:pPr>
        <w:pStyle w:val="PargrafodaLista"/>
        <w:spacing w:line="360" w:lineRule="auto"/>
        <w:ind w:firstLine="696"/>
        <w:rPr>
          <w:rFonts w:ascii="Arial" w:hAnsi="Arial" w:cs="Arial"/>
          <w:sz w:val="24"/>
          <w:szCs w:val="24"/>
        </w:rPr>
      </w:pPr>
      <w:r w:rsidRPr="00D179F0">
        <w:rPr>
          <w:rFonts w:ascii="Arial" w:hAnsi="Arial" w:cs="Arial"/>
          <w:sz w:val="24"/>
          <w:szCs w:val="24"/>
        </w:rPr>
        <w:t>Equipes internas que gerenciam e mantêm a infraestrutura de TI e a segurança dentro de grandes organizações.</w:t>
      </w:r>
    </w:p>
    <w:p w:rsidR="00D179F0" w:rsidRPr="00D179F0" w:rsidRDefault="00D179F0" w:rsidP="00814B7F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D179F0" w:rsidRDefault="00A64655" w:rsidP="00814B7F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179F0">
        <w:rPr>
          <w:rFonts w:ascii="Arial" w:hAnsi="Arial" w:cs="Arial"/>
          <w:sz w:val="24"/>
          <w:szCs w:val="24"/>
        </w:rPr>
        <w:t>Organizações Governamentais e Instituições Educacionais</w:t>
      </w:r>
      <w:r w:rsidR="00D179F0" w:rsidRPr="00D179F0">
        <w:rPr>
          <w:rFonts w:ascii="Arial" w:hAnsi="Arial" w:cs="Arial"/>
          <w:sz w:val="24"/>
          <w:szCs w:val="24"/>
        </w:rPr>
        <w:t>:</w:t>
      </w:r>
      <w:r w:rsidRPr="00D179F0">
        <w:rPr>
          <w:rFonts w:ascii="Arial" w:hAnsi="Arial" w:cs="Arial"/>
          <w:sz w:val="24"/>
          <w:szCs w:val="24"/>
        </w:rPr>
        <w:t xml:space="preserve"> </w:t>
      </w:r>
    </w:p>
    <w:p w:rsidR="00D179F0" w:rsidRDefault="00D179F0" w:rsidP="00814B7F">
      <w:pPr>
        <w:pStyle w:val="PargrafodaLista"/>
        <w:spacing w:line="360" w:lineRule="auto"/>
        <w:ind w:firstLine="696"/>
        <w:rPr>
          <w:rFonts w:ascii="Arial" w:hAnsi="Arial" w:cs="Arial"/>
          <w:sz w:val="24"/>
          <w:szCs w:val="24"/>
        </w:rPr>
      </w:pPr>
      <w:r w:rsidRPr="00D179F0">
        <w:rPr>
          <w:rFonts w:ascii="Arial" w:hAnsi="Arial" w:cs="Arial"/>
          <w:sz w:val="24"/>
          <w:szCs w:val="24"/>
        </w:rPr>
        <w:t>Agências governamentais e instituições de ensino que necessitam de soluções de TI seguras e bem geridas.</w:t>
      </w:r>
    </w:p>
    <w:p w:rsidR="00D179F0" w:rsidRPr="00D179F0" w:rsidRDefault="00D179F0" w:rsidP="00814B7F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A64655" w:rsidRPr="00D179F0" w:rsidRDefault="00A64655" w:rsidP="00814B7F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D179F0">
        <w:rPr>
          <w:rFonts w:ascii="Arial" w:hAnsi="Arial" w:cs="Arial"/>
          <w:sz w:val="24"/>
          <w:szCs w:val="24"/>
        </w:rPr>
        <w:t>Startups e Empresas em Crescimento</w:t>
      </w:r>
      <w:r w:rsidR="00D179F0" w:rsidRPr="00D179F0">
        <w:rPr>
          <w:rFonts w:ascii="Arial" w:hAnsi="Arial" w:cs="Arial"/>
          <w:sz w:val="24"/>
          <w:szCs w:val="24"/>
        </w:rPr>
        <w:t>:</w:t>
      </w:r>
    </w:p>
    <w:p w:rsidR="00D179F0" w:rsidRPr="00D179F0" w:rsidRDefault="00D179F0" w:rsidP="00814B7F">
      <w:pPr>
        <w:pStyle w:val="PargrafodaLista"/>
        <w:spacing w:line="360" w:lineRule="auto"/>
        <w:ind w:firstLine="696"/>
        <w:rPr>
          <w:rFonts w:ascii="Arial" w:hAnsi="Arial" w:cs="Arial"/>
          <w:sz w:val="24"/>
          <w:szCs w:val="24"/>
        </w:rPr>
      </w:pPr>
      <w:r w:rsidRPr="00D179F0">
        <w:rPr>
          <w:rFonts w:ascii="Arial" w:hAnsi="Arial" w:cs="Arial"/>
          <w:sz w:val="24"/>
          <w:szCs w:val="24"/>
        </w:rPr>
        <w:t>Novas empresas e startups que estão escalando suas operações e precisam de soluções de infraestrutura e segurança para suportar seu crescimento.</w:t>
      </w:r>
    </w:p>
    <w:p w:rsidR="00A64655" w:rsidRDefault="00A64655" w:rsidP="00814B7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64655">
        <w:rPr>
          <w:rFonts w:ascii="Arial" w:hAnsi="Arial" w:cs="Arial"/>
          <w:b/>
          <w:sz w:val="24"/>
          <w:szCs w:val="24"/>
        </w:rPr>
        <w:t xml:space="preserve">Funcionalidades do site: </w:t>
      </w:r>
    </w:p>
    <w:p w:rsidR="00B231E4" w:rsidRPr="00B231E4" w:rsidRDefault="00B231E4" w:rsidP="00814B7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B231E4">
        <w:rPr>
          <w:rFonts w:ascii="Arial" w:hAnsi="Arial" w:cs="Arial"/>
          <w:b/>
          <w:sz w:val="24"/>
          <w:szCs w:val="24"/>
        </w:rPr>
        <w:t>Página Inicial</w:t>
      </w:r>
    </w:p>
    <w:p w:rsidR="00B231E4" w:rsidRPr="00B231E4" w:rsidRDefault="00B231E4" w:rsidP="00814B7F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231E4">
        <w:rPr>
          <w:rStyle w:val="Forte"/>
          <w:rFonts w:ascii="Arial" w:hAnsi="Arial" w:cs="Arial"/>
          <w:sz w:val="24"/>
          <w:szCs w:val="24"/>
        </w:rPr>
        <w:lastRenderedPageBreak/>
        <w:t>Banner Principal:</w:t>
      </w:r>
      <w:r w:rsidRPr="00B231E4">
        <w:rPr>
          <w:rFonts w:ascii="Arial" w:hAnsi="Arial" w:cs="Arial"/>
          <w:sz w:val="24"/>
          <w:szCs w:val="24"/>
        </w:rPr>
        <w:t xml:space="preserve"> Destaque para produtos em promoção, lançamentos e soluções populares.</w:t>
      </w:r>
    </w:p>
    <w:p w:rsidR="00B231E4" w:rsidRPr="00B231E4" w:rsidRDefault="00B231E4" w:rsidP="00814B7F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B231E4">
        <w:rPr>
          <w:rStyle w:val="Forte"/>
          <w:rFonts w:ascii="Arial" w:hAnsi="Arial" w:cs="Arial"/>
          <w:sz w:val="24"/>
          <w:szCs w:val="24"/>
        </w:rPr>
        <w:t>Seções de Destaque:</w:t>
      </w:r>
      <w:r w:rsidRPr="00B231E4">
        <w:rPr>
          <w:rFonts w:ascii="Arial" w:hAnsi="Arial" w:cs="Arial"/>
          <w:sz w:val="24"/>
          <w:szCs w:val="24"/>
        </w:rPr>
        <w:t xml:space="preserve"> Categorias como “Infraestrutura de Rede,” “Segurança Cibernética,” “Servidores e Armazenamento,”</w:t>
      </w:r>
      <w:r w:rsidRPr="00B231E4">
        <w:rPr>
          <w:rFonts w:ascii="Arial" w:hAnsi="Arial" w:cs="Arial"/>
          <w:sz w:val="24"/>
          <w:szCs w:val="24"/>
        </w:rPr>
        <w:t>.</w:t>
      </w:r>
    </w:p>
    <w:p w:rsidR="00B231E4" w:rsidRPr="00B231E4" w:rsidRDefault="00B231E4" w:rsidP="00814B7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B231E4">
        <w:rPr>
          <w:rFonts w:ascii="Arial" w:hAnsi="Arial" w:cs="Arial"/>
          <w:b/>
          <w:sz w:val="24"/>
          <w:szCs w:val="24"/>
        </w:rPr>
        <w:t>Catálogo de Produtos</w:t>
      </w:r>
    </w:p>
    <w:p w:rsidR="00B231E4" w:rsidRPr="00B231E4" w:rsidRDefault="00B231E4" w:rsidP="00814B7F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231E4">
        <w:rPr>
          <w:rStyle w:val="Forte"/>
          <w:rFonts w:ascii="Arial" w:hAnsi="Arial" w:cs="Arial"/>
          <w:sz w:val="24"/>
          <w:szCs w:val="24"/>
        </w:rPr>
        <w:t>Filtros:</w:t>
      </w:r>
      <w:r w:rsidRPr="00B231E4">
        <w:rPr>
          <w:rFonts w:ascii="Arial" w:hAnsi="Arial" w:cs="Arial"/>
          <w:sz w:val="24"/>
          <w:szCs w:val="24"/>
        </w:rPr>
        <w:t xml:space="preserve"> Permitir a filtragem por categoria, marca, tipo de produt</w:t>
      </w:r>
      <w:r w:rsidRPr="00B231E4">
        <w:rPr>
          <w:rFonts w:ascii="Arial" w:hAnsi="Arial" w:cs="Arial"/>
          <w:sz w:val="24"/>
          <w:szCs w:val="24"/>
        </w:rPr>
        <w:t>o.</w:t>
      </w:r>
    </w:p>
    <w:p w:rsidR="00B231E4" w:rsidRPr="00B231E4" w:rsidRDefault="00B231E4" w:rsidP="00814B7F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231E4">
        <w:rPr>
          <w:rStyle w:val="Forte"/>
          <w:rFonts w:ascii="Arial" w:hAnsi="Arial" w:cs="Arial"/>
          <w:sz w:val="24"/>
          <w:szCs w:val="24"/>
        </w:rPr>
        <w:t>Detalhes Técnicos:</w:t>
      </w:r>
      <w:r w:rsidRPr="00B231E4">
        <w:rPr>
          <w:rFonts w:ascii="Arial" w:hAnsi="Arial" w:cs="Arial"/>
          <w:sz w:val="24"/>
          <w:szCs w:val="24"/>
        </w:rPr>
        <w:t xml:space="preserve"> Descrições detalhadas, especificações técnicas, imagens.</w:t>
      </w:r>
    </w:p>
    <w:p w:rsidR="00B231E4" w:rsidRPr="00B231E4" w:rsidRDefault="00B231E4" w:rsidP="00814B7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B231E4">
        <w:rPr>
          <w:rFonts w:ascii="Arial" w:hAnsi="Arial" w:cs="Arial"/>
          <w:b/>
          <w:sz w:val="24"/>
          <w:szCs w:val="24"/>
        </w:rPr>
        <w:t>Pesquisa e Navegação</w:t>
      </w:r>
    </w:p>
    <w:p w:rsidR="00B231E4" w:rsidRPr="00F9370A" w:rsidRDefault="00B231E4" w:rsidP="00814B7F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F9370A">
        <w:rPr>
          <w:rFonts w:ascii="Arial" w:hAnsi="Arial" w:cs="Arial"/>
          <w:b/>
          <w:sz w:val="24"/>
          <w:szCs w:val="24"/>
        </w:rPr>
        <w:t xml:space="preserve">Barra de Pesquisa: </w:t>
      </w:r>
      <w:r w:rsidRPr="00F9370A">
        <w:rPr>
          <w:rFonts w:ascii="Arial" w:hAnsi="Arial" w:cs="Arial"/>
          <w:sz w:val="24"/>
          <w:szCs w:val="24"/>
        </w:rPr>
        <w:t xml:space="preserve">Pesquisa </w:t>
      </w:r>
      <w:r w:rsidR="00F9370A" w:rsidRPr="00F9370A">
        <w:rPr>
          <w:rFonts w:ascii="Arial" w:hAnsi="Arial" w:cs="Arial"/>
          <w:sz w:val="24"/>
          <w:szCs w:val="24"/>
        </w:rPr>
        <w:t>pelo site</w:t>
      </w:r>
      <w:r w:rsidRPr="00F9370A">
        <w:rPr>
          <w:rFonts w:ascii="Arial" w:hAnsi="Arial" w:cs="Arial"/>
          <w:sz w:val="24"/>
          <w:szCs w:val="24"/>
        </w:rPr>
        <w:t>.</w:t>
      </w:r>
    </w:p>
    <w:p w:rsidR="00F9370A" w:rsidRPr="00F9370A" w:rsidRDefault="00F9370A" w:rsidP="00814B7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F9370A">
        <w:rPr>
          <w:rFonts w:ascii="Arial" w:hAnsi="Arial" w:cs="Arial"/>
          <w:b/>
          <w:sz w:val="24"/>
          <w:szCs w:val="24"/>
        </w:rPr>
        <w:t>Página de Produtos</w:t>
      </w:r>
    </w:p>
    <w:p w:rsidR="00F9370A" w:rsidRPr="00F9370A" w:rsidRDefault="00F9370A" w:rsidP="00814B7F">
      <w:pPr>
        <w:spacing w:line="360" w:lineRule="auto"/>
        <w:rPr>
          <w:rFonts w:ascii="Arial" w:hAnsi="Arial" w:cs="Arial"/>
          <w:sz w:val="24"/>
          <w:szCs w:val="24"/>
        </w:rPr>
      </w:pPr>
      <w:r w:rsidRPr="00F9370A">
        <w:rPr>
          <w:rFonts w:ascii="Arial" w:hAnsi="Arial" w:cs="Arial"/>
          <w:b/>
          <w:sz w:val="24"/>
          <w:szCs w:val="24"/>
        </w:rPr>
        <w:t xml:space="preserve">Informações: </w:t>
      </w:r>
      <w:r w:rsidRPr="00F9370A">
        <w:rPr>
          <w:rFonts w:ascii="Arial" w:hAnsi="Arial" w:cs="Arial"/>
          <w:sz w:val="24"/>
          <w:szCs w:val="24"/>
        </w:rPr>
        <w:t>Descrição detalhada, especificações técnicas, preço, e opções de entrega.</w:t>
      </w:r>
    </w:p>
    <w:p w:rsidR="00A57A7B" w:rsidRDefault="00F9370A" w:rsidP="00814B7F">
      <w:pPr>
        <w:spacing w:line="360" w:lineRule="auto"/>
        <w:rPr>
          <w:rFonts w:ascii="Arial" w:hAnsi="Arial" w:cs="Arial"/>
          <w:sz w:val="24"/>
          <w:szCs w:val="24"/>
        </w:rPr>
      </w:pPr>
      <w:r w:rsidRPr="00F9370A">
        <w:rPr>
          <w:rFonts w:ascii="Arial" w:hAnsi="Arial" w:cs="Arial"/>
          <w:b/>
          <w:sz w:val="24"/>
          <w:szCs w:val="24"/>
        </w:rPr>
        <w:t xml:space="preserve">Avaliações e Comentários: </w:t>
      </w:r>
      <w:r w:rsidRPr="00F9370A">
        <w:rPr>
          <w:rFonts w:ascii="Arial" w:hAnsi="Arial" w:cs="Arial"/>
          <w:sz w:val="24"/>
          <w:szCs w:val="24"/>
        </w:rPr>
        <w:t>avaliações de clientes e comentários sobre produtos.</w:t>
      </w:r>
    </w:p>
    <w:p w:rsidR="00A57A7B" w:rsidRPr="00A57A7B" w:rsidRDefault="00A57A7B" w:rsidP="00814B7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57A7B">
        <w:rPr>
          <w:rFonts w:ascii="Arial" w:hAnsi="Arial" w:cs="Arial"/>
          <w:b/>
          <w:sz w:val="24"/>
          <w:szCs w:val="24"/>
        </w:rPr>
        <w:t>Área de Cliente</w:t>
      </w:r>
    </w:p>
    <w:p w:rsidR="00A57A7B" w:rsidRDefault="00A57A7B" w:rsidP="00814B7F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A57A7B">
        <w:rPr>
          <w:rFonts w:ascii="Arial" w:hAnsi="Arial" w:cs="Arial"/>
          <w:b/>
          <w:sz w:val="24"/>
          <w:szCs w:val="24"/>
        </w:rPr>
        <w:t>Cadastro e Login:</w:t>
      </w:r>
      <w:r w:rsidRPr="00A57A7B">
        <w:rPr>
          <w:rFonts w:ascii="Arial" w:hAnsi="Arial" w:cs="Arial"/>
          <w:sz w:val="24"/>
          <w:szCs w:val="24"/>
        </w:rPr>
        <w:t xml:space="preserve"> Opções de registro e login</w:t>
      </w:r>
    </w:p>
    <w:p w:rsidR="00A57A7B" w:rsidRDefault="00A57A7B" w:rsidP="00814B7F">
      <w:pPr>
        <w:spacing w:line="360" w:lineRule="auto"/>
        <w:rPr>
          <w:rFonts w:ascii="Arial" w:hAnsi="Arial" w:cs="Arial"/>
          <w:sz w:val="24"/>
          <w:szCs w:val="24"/>
        </w:rPr>
      </w:pPr>
    </w:p>
    <w:p w:rsidR="00A57A7B" w:rsidRPr="00A57A7B" w:rsidRDefault="00A57A7B" w:rsidP="00814B7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57A7B">
        <w:rPr>
          <w:rFonts w:ascii="Arial" w:hAnsi="Arial" w:cs="Arial"/>
          <w:b/>
          <w:sz w:val="24"/>
          <w:szCs w:val="24"/>
        </w:rPr>
        <w:t>Suporte</w:t>
      </w:r>
    </w:p>
    <w:p w:rsidR="00A57A7B" w:rsidRDefault="00A57A7B" w:rsidP="00814B7F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A57A7B">
        <w:rPr>
          <w:rFonts w:ascii="Arial" w:hAnsi="Arial" w:cs="Arial"/>
          <w:b/>
          <w:sz w:val="24"/>
          <w:szCs w:val="24"/>
        </w:rPr>
        <w:t>Formulário de Contato:</w:t>
      </w:r>
      <w:r w:rsidRPr="00A57A7B">
        <w:rPr>
          <w:rFonts w:ascii="Arial" w:hAnsi="Arial" w:cs="Arial"/>
          <w:sz w:val="24"/>
          <w:szCs w:val="24"/>
        </w:rPr>
        <w:t xml:space="preserve"> Opção para enviar perguntas ou solicitações de suporte técnico.</w:t>
      </w:r>
      <w:r>
        <w:rPr>
          <w:rFonts w:ascii="Arial" w:hAnsi="Arial" w:cs="Arial"/>
          <w:sz w:val="24"/>
          <w:szCs w:val="24"/>
        </w:rPr>
        <w:t xml:space="preserve"> </w:t>
      </w:r>
    </w:p>
    <w:p w:rsidR="00A57A7B" w:rsidRPr="00A57A7B" w:rsidRDefault="00A57A7B" w:rsidP="00814B7F">
      <w:pPr>
        <w:spacing w:line="360" w:lineRule="auto"/>
        <w:rPr>
          <w:rFonts w:ascii="Arial" w:hAnsi="Arial" w:cs="Arial"/>
          <w:sz w:val="24"/>
          <w:szCs w:val="24"/>
        </w:rPr>
      </w:pPr>
    </w:p>
    <w:p w:rsidR="00737443" w:rsidRDefault="00A64655" w:rsidP="00814B7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64655">
        <w:rPr>
          <w:rFonts w:ascii="Arial" w:hAnsi="Arial" w:cs="Arial"/>
          <w:b/>
          <w:sz w:val="24"/>
          <w:szCs w:val="24"/>
        </w:rPr>
        <w:t>Descrição geral do site:</w:t>
      </w:r>
      <w:r w:rsidR="00B231E4">
        <w:rPr>
          <w:rFonts w:ascii="Arial" w:hAnsi="Arial" w:cs="Arial"/>
          <w:b/>
          <w:sz w:val="24"/>
          <w:szCs w:val="24"/>
        </w:rPr>
        <w:t xml:space="preserve"> </w:t>
      </w:r>
    </w:p>
    <w:p w:rsidR="00A64655" w:rsidRDefault="00737443" w:rsidP="00814B7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B231E4">
        <w:rPr>
          <w:rFonts w:ascii="Arial" w:hAnsi="Arial" w:cs="Arial"/>
          <w:sz w:val="24"/>
          <w:szCs w:val="24"/>
        </w:rPr>
        <w:t>ite para vendas de equipamentos e soluções de informática com foco em infraestrutura e segurança.</w:t>
      </w:r>
    </w:p>
    <w:p w:rsidR="00254890" w:rsidRDefault="00254890" w:rsidP="00814B7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 será usada: azul</w:t>
      </w:r>
      <w:r w:rsidR="00001219">
        <w:rPr>
          <w:rFonts w:ascii="Arial" w:hAnsi="Arial" w:cs="Arial"/>
          <w:sz w:val="24"/>
          <w:szCs w:val="24"/>
        </w:rPr>
        <w:t xml:space="preserve">, por </w:t>
      </w:r>
      <w:r w:rsidR="00001219" w:rsidRPr="00001219">
        <w:rPr>
          <w:rFonts w:ascii="Arial" w:hAnsi="Arial" w:cs="Arial"/>
          <w:sz w:val="24"/>
          <w:szCs w:val="24"/>
        </w:rPr>
        <w:t>transmitir credibilidade, segurança e autoridade aos clientes, como em marcas de saúde, educação, tecnologia ou finanças.</w:t>
      </w:r>
      <w:r w:rsidR="00814B7F">
        <w:rPr>
          <w:rFonts w:ascii="Arial" w:hAnsi="Arial" w:cs="Arial"/>
          <w:sz w:val="24"/>
          <w:szCs w:val="24"/>
        </w:rPr>
        <w:t xml:space="preserve"> Branco.</w:t>
      </w:r>
      <w:r w:rsidR="00001219">
        <w:rPr>
          <w:rFonts w:ascii="Arial" w:hAnsi="Arial" w:cs="Arial"/>
          <w:sz w:val="24"/>
          <w:szCs w:val="24"/>
        </w:rPr>
        <w:t xml:space="preserve"> </w:t>
      </w:r>
    </w:p>
    <w:p w:rsidR="00001219" w:rsidRDefault="00001219" w:rsidP="00814B7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Nome: Infrasec.</w:t>
      </w:r>
      <w:r w:rsidR="00814B7F">
        <w:rPr>
          <w:rFonts w:ascii="Arial" w:hAnsi="Arial" w:cs="Arial"/>
          <w:sz w:val="24"/>
          <w:szCs w:val="24"/>
        </w:rPr>
        <w:t xml:space="preserve"> </w:t>
      </w:r>
    </w:p>
    <w:p w:rsidR="00814B7F" w:rsidRPr="007C73FB" w:rsidRDefault="00814B7F" w:rsidP="00814B7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7C73FB">
        <w:rPr>
          <w:rFonts w:ascii="Arial" w:hAnsi="Arial" w:cs="Arial"/>
          <w:b/>
          <w:sz w:val="24"/>
          <w:szCs w:val="24"/>
        </w:rPr>
        <w:t xml:space="preserve">Site como referência: </w:t>
      </w:r>
    </w:p>
    <w:p w:rsidR="00814B7F" w:rsidRDefault="00814B7F" w:rsidP="00814B7F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hyperlink r:id="rId5" w:history="1">
        <w:r w:rsidRPr="00A4528C">
          <w:rPr>
            <w:rStyle w:val="Hyperlink"/>
            <w:rFonts w:ascii="Arial" w:hAnsi="Arial" w:cs="Arial"/>
            <w:sz w:val="24"/>
            <w:szCs w:val="24"/>
          </w:rPr>
          <w:t>https://www.dell.com/pt-br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9E6893" w:rsidRPr="007C73FB" w:rsidRDefault="009E6893" w:rsidP="00814B7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7C73FB">
        <w:rPr>
          <w:rFonts w:ascii="Arial" w:hAnsi="Arial" w:cs="Arial"/>
          <w:b/>
          <w:sz w:val="24"/>
          <w:szCs w:val="24"/>
        </w:rPr>
        <w:t>Motivo</w:t>
      </w:r>
      <w:r w:rsidR="007C73FB" w:rsidRPr="007C73FB">
        <w:rPr>
          <w:rFonts w:ascii="Arial" w:hAnsi="Arial" w:cs="Arial"/>
          <w:b/>
          <w:sz w:val="24"/>
          <w:szCs w:val="24"/>
        </w:rPr>
        <w:t>:</w:t>
      </w:r>
    </w:p>
    <w:p w:rsidR="00814B7F" w:rsidRDefault="009E6893" w:rsidP="00814B7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</w:t>
      </w:r>
      <w:r w:rsidRPr="009E6893">
        <w:rPr>
          <w:rFonts w:ascii="Arial" w:hAnsi="Arial" w:cs="Arial"/>
          <w:sz w:val="24"/>
          <w:szCs w:val="24"/>
        </w:rPr>
        <w:t xml:space="preserve"> uma empresa líder em tecnologia que fornece uma ampla gama de produtos e serviços. O site da Dell Brasil é a plataforma principal para clientes no Brasil encontrarem soluções de TI adequadas às suas necessidades.</w:t>
      </w:r>
    </w:p>
    <w:p w:rsidR="009E6893" w:rsidRPr="00814B7F" w:rsidRDefault="009E6893" w:rsidP="00814B7F">
      <w:pPr>
        <w:spacing w:line="360" w:lineRule="auto"/>
        <w:rPr>
          <w:rFonts w:ascii="Arial" w:hAnsi="Arial" w:cs="Arial"/>
          <w:sz w:val="24"/>
          <w:szCs w:val="24"/>
        </w:rPr>
      </w:pPr>
      <w:r w:rsidRPr="009E6893">
        <w:rPr>
          <w:rFonts w:ascii="Arial" w:hAnsi="Arial" w:cs="Arial"/>
          <w:sz w:val="24"/>
          <w:szCs w:val="24"/>
        </w:rPr>
        <w:t>O site é uma plataforma abrangente para usuários individuais e empresas encontrarem soluções tecnológicas adaptadas às suas necessidades, com um foco em inovação e suporte de qualidade.</w:t>
      </w:r>
    </w:p>
    <w:sectPr w:rsidR="009E6893" w:rsidRPr="00814B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7DF9"/>
    <w:multiLevelType w:val="hybridMultilevel"/>
    <w:tmpl w:val="16146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45089"/>
    <w:multiLevelType w:val="hybridMultilevel"/>
    <w:tmpl w:val="625E1B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C7453"/>
    <w:multiLevelType w:val="hybridMultilevel"/>
    <w:tmpl w:val="D15E9D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C5292"/>
    <w:multiLevelType w:val="hybridMultilevel"/>
    <w:tmpl w:val="F13A04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D45"/>
    <w:rsid w:val="00001219"/>
    <w:rsid w:val="00254890"/>
    <w:rsid w:val="00297C28"/>
    <w:rsid w:val="00737443"/>
    <w:rsid w:val="007C73FB"/>
    <w:rsid w:val="00814B7F"/>
    <w:rsid w:val="00853F19"/>
    <w:rsid w:val="009602F8"/>
    <w:rsid w:val="009E6893"/>
    <w:rsid w:val="00A57A7B"/>
    <w:rsid w:val="00A64655"/>
    <w:rsid w:val="00B231E4"/>
    <w:rsid w:val="00D179F0"/>
    <w:rsid w:val="00F57820"/>
    <w:rsid w:val="00F9370A"/>
    <w:rsid w:val="00FB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E0877"/>
  <w15:chartTrackingRefBased/>
  <w15:docId w15:val="{08E2B213-D05C-4B21-A691-EC8E3D346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79F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B231E4"/>
    <w:rPr>
      <w:b/>
      <w:bCs/>
    </w:rPr>
  </w:style>
  <w:style w:type="character" w:styleId="Hyperlink">
    <w:name w:val="Hyperlink"/>
    <w:basedOn w:val="Fontepargpadro"/>
    <w:uiPriority w:val="99"/>
    <w:unhideWhenUsed/>
    <w:rsid w:val="00814B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4B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0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ll.com/pt-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394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alunotarde</dc:creator>
  <cp:keywords/>
  <dc:description/>
  <cp:lastModifiedBy>alunotarde</cp:lastModifiedBy>
  <cp:revision>10</cp:revision>
  <dcterms:created xsi:type="dcterms:W3CDTF">2024-08-22T17:58:00Z</dcterms:created>
  <dcterms:modified xsi:type="dcterms:W3CDTF">2024-08-22T18:53:00Z</dcterms:modified>
</cp:coreProperties>
</file>