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son las que no tienen programación de software , base de datos , gestión de proyectos , big data , Mineria de datos y certificación de la nube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Azure. Me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gusto por el lado de base de datos , las consultas querys (pl/sql) , en gestión de proyectos el uso de documentos , por el lado de big data me gusto la limpieza de datos (cubo olap , herramientas como pub sub /bigquery) y por último en Mineria de datos me gusto hacer el análisis exploratorio, además, de las consultas a base de datos para hacer modelos , etc.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tienen valor , ya que , es dada por la misma microsoft y se concentra en los fundamentos y en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las competencias que me siento mas desarrollado es : 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-Ofrecer propuestas de solución informática analizando de forma integral los procesos de acuerdo a los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-Gestionar proyectos informáticos, ofreciendo alternativas para la toma de decisiones de acuerdo a los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conocimiento de la organización a fin de apoyar la toma de decisiones y la mejora de los procesos de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negocio, de acuerdo a las necesidades de la organización.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estas me siento más débil: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area de manejo de bases de datos , la ciberseguridad  , la ciencia de datos y la gestion de proyectos.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gustaria estar trabajando con bases de datos y ciencia de datos de forma remota , ademas , ejerciendo ciberseguridad tambien si es posible.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kc7tn1r5udj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relaciona ninguno ya que ahora haré un proyecto de desarrollo mobile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Debería abordar las competencias de desarrollo de software , este proyecto me ayudaria en mi desarrollo profesional, este  proyecto se debería situar en un contexto de necesidad de organización de actividades.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/vBnBZ5oJAw9EWwB5VO356rzHQ==">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