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762" w:rsidRDefault="009B134A" w:rsidP="009B13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134A">
        <w:rPr>
          <w:rFonts w:ascii="Arial" w:hAnsi="Arial" w:cs="Arial"/>
          <w:sz w:val="24"/>
          <w:szCs w:val="24"/>
        </w:rPr>
        <w:t xml:space="preserve">01.Desenvolva,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 w:rsidRPr="009B134A">
        <w:rPr>
          <w:rFonts w:ascii="Arial" w:hAnsi="Arial" w:cs="Arial"/>
          <w:sz w:val="24"/>
          <w:szCs w:val="24"/>
        </w:rPr>
        <w:t>falar(</w:t>
      </w:r>
      <w:proofErr w:type="gramEnd"/>
      <w:r w:rsidRPr="009B134A">
        <w:rPr>
          <w:rFonts w:ascii="Arial" w:hAnsi="Arial" w:cs="Arial"/>
          <w:sz w:val="24"/>
          <w:szCs w:val="24"/>
        </w:rPr>
        <w:t>) e andar().</w:t>
      </w:r>
    </w:p>
    <w:p w:rsidR="005E5869" w:rsidRDefault="005E5869" w:rsidP="009B13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5869" w:rsidRPr="009B134A" w:rsidRDefault="005E5869" w:rsidP="009B13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B94C29" wp14:editId="43CD9B19">
            <wp:extent cx="5400040" cy="164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869" w:rsidRPr="009B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4A"/>
    <w:rsid w:val="000C1762"/>
    <w:rsid w:val="005E5869"/>
    <w:rsid w:val="009B134A"/>
    <w:rsid w:val="00C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6CD4"/>
  <w15:chartTrackingRefBased/>
  <w15:docId w15:val="{AB9B2FCE-91F2-4E3B-A956-3BCBD651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CORDEIRO MA�ER</dc:creator>
  <cp:keywords/>
  <dc:description/>
  <cp:lastModifiedBy>NATAN CORDEIRO MA�ER</cp:lastModifiedBy>
  <cp:revision>1</cp:revision>
  <dcterms:created xsi:type="dcterms:W3CDTF">2022-10-11T00:36:00Z</dcterms:created>
  <dcterms:modified xsi:type="dcterms:W3CDTF">2022-10-11T01:30:00Z</dcterms:modified>
</cp:coreProperties>
</file>