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ngsana New" w:cs="Angsana New" w:eastAsia="Angsana New" w:hAnsi="Angsana New"/>
          <w:b w:val="1"/>
          <w:sz w:val="48"/>
          <w:szCs w:val="48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8"/>
          <w:szCs w:val="48"/>
          <w:rtl w:val="0"/>
        </w:rPr>
        <w:t xml:space="preserve">ระเบียบข้อบังคับการทำงาน สำหรับพนักงานทดลองงาน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ngsana New" w:cs="Angsana New" w:eastAsia="Angsana New" w:hAnsi="Angsana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ff"/>
          <w:sz w:val="46"/>
          <w:szCs w:val="46"/>
          <w:rtl w:val="0"/>
        </w:rPr>
        <w:t xml:space="preserve">(อยู่ในช่วงทดลองงาน 90 วัน หรือ 120 วัน)</w:t>
      </w:r>
    </w:p>
    <w:p w:rsidR="00000000" w:rsidDel="00000000" w:rsidP="00000000" w:rsidRDefault="00000000" w:rsidRPr="00000000" w14:paraId="00000003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1. การทดลองงาน (Probation)</w:t>
      </w:r>
    </w:p>
    <w:p w:rsidR="00000000" w:rsidDel="00000000" w:rsidP="00000000" w:rsidRDefault="00000000" w:rsidRPr="00000000" w14:paraId="00000004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1.1 ระยะเวลาทดลองงาน 90 วัน (3 เดือน)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1 ประเมินผลงาน 29 วันแรก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2 ประเมินผลงานครบ 2 เดือน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ครั้งที่ 3 ประเมินผลงานครบ 3 เดือน พิจารณาผ่านทดลองงาน (ผ่านโปร)</w:t>
      </w:r>
    </w:p>
    <w:p w:rsidR="00000000" w:rsidDel="00000000" w:rsidP="00000000" w:rsidRDefault="00000000" w:rsidRPr="00000000" w14:paraId="00000008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ประเมินผลงานโดยหัวหน้างาน ผู้ดูแล และ ผู้บังคับบัญชา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Angsana New" w:cs="Angsana New" w:eastAsia="Angsana New" w:hAnsi="Angsana New"/>
          <w:b w:val="1"/>
          <w:sz w:val="36"/>
          <w:szCs w:val="36"/>
          <w:shd w:fill="f4cccc" w:val="clear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shd w:fill="f4cccc" w:val="clear"/>
          <w:rtl w:val="0"/>
        </w:rPr>
        <w:t xml:space="preserve">ช่วงทดลองงาน 90 วัน ห้ามขาด ลา มาสาย เพราะจะมีผลต่อการพิจารณาผ่านทดลองงาน</w:t>
      </w:r>
    </w:p>
    <w:p w:rsidR="00000000" w:rsidDel="00000000" w:rsidP="00000000" w:rsidRDefault="00000000" w:rsidRPr="00000000" w14:paraId="0000000A">
      <w:pPr>
        <w:ind w:left="0" w:firstLine="0"/>
        <w:rPr>
          <w:rFonts w:ascii="Angsana New" w:cs="Angsana New" w:eastAsia="Angsana New" w:hAnsi="Angsana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1.2 ผ่านทดลองงาน (ผ่านโปร) จะบรรจุเป็นพนักงานประจำ</w:t>
      </w:r>
    </w:p>
    <w:p w:rsidR="00000000" w:rsidDel="00000000" w:rsidP="00000000" w:rsidRDefault="00000000" w:rsidRPr="00000000" w14:paraId="0000000C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เมื่อผ่านทดลองงานแล้ว จะนำเข้าประกันสังคม </w:t>
      </w:r>
    </w:p>
    <w:p w:rsidR="00000000" w:rsidDel="00000000" w:rsidP="00000000" w:rsidRDefault="00000000" w:rsidRPr="00000000" w14:paraId="0000000D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แต่หากทำงานดี มีแววดี ใน 1 เดือนแรก สามารถนำเข้าประกันสังคมได้ทันที</w:t>
      </w:r>
    </w:p>
    <w:p w:rsidR="00000000" w:rsidDel="00000000" w:rsidP="00000000" w:rsidRDefault="00000000" w:rsidRPr="00000000" w14:paraId="0000000E">
      <w:pPr>
        <w:ind w:left="0" w:firstLine="0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เกณฑ์การผ่านทดลองงาน คือ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ต้องมีประวัติการทำงาน และการ ขาด ลา มาสาย ในช่วงทดลองงานอยู่ในเกณฑ์ที่ดี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ผลงาน การทำงาน การเรียนรู้ ต้องได้ประสิทธิภาพตามที่บริษัทกำหนด</w:t>
      </w:r>
    </w:p>
    <w:p w:rsidR="00000000" w:rsidDel="00000000" w:rsidP="00000000" w:rsidRDefault="00000000" w:rsidRPr="00000000" w14:paraId="00000011">
      <w:pPr>
        <w:ind w:left="0" w:firstLine="0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1.3 ไม่ผ่านทดลองงาน หรือ ต่อโปร </w:t>
      </w:r>
    </w:p>
    <w:p w:rsidR="00000000" w:rsidDel="00000000" w:rsidP="00000000" w:rsidRDefault="00000000" w:rsidRPr="00000000" w14:paraId="00000013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หากไม่ผ่านทดลองงาน 90 วัน จะต่อโปรอีก 30 วัน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เป็นโอกาสในการพัฒนาศักยภาพให้เพิ่มขึ้น</w:t>
      </w:r>
    </w:p>
    <w:p w:rsidR="00000000" w:rsidDel="00000000" w:rsidP="00000000" w:rsidRDefault="00000000" w:rsidRPr="00000000" w14:paraId="00000014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แต่หากไม่ผ่าน พิจารณาพ้นสภาพ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2. เวลาการทำงาน</w:t>
      </w:r>
    </w:p>
    <w:p w:rsidR="00000000" w:rsidDel="00000000" w:rsidP="00000000" w:rsidRDefault="00000000" w:rsidRPr="00000000" w14:paraId="00000017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เข้างาน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ab/>
        <w:t xml:space="preserve">    08.30 น.</w:t>
        <w:tab/>
        <w:tab/>
        <w:tab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พักสูบบุหรี่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 15.00 น. (5 นาที)</w:t>
        <w:br w:type="textWrapping"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พักสูบบุหรี่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10.00 น. (5 นาที)</w:t>
        <w:tab/>
        <w:tab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เลิกงาน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 17.30 น.</w:t>
        <w:br w:type="textWrapping"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พักเที่ยง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12.00 - 13.00 น.</w:t>
        <w:tab/>
        <w:tab/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วันทำงานปกติ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ab/>
        <w:t xml:space="preserve">     วันจันทร์ - วันเสาร์</w:t>
      </w:r>
    </w:p>
    <w:p w:rsidR="00000000" w:rsidDel="00000000" w:rsidP="00000000" w:rsidRDefault="00000000" w:rsidRPr="00000000" w14:paraId="00000018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3. การขาด ลา มาสาย</w:t>
      </w:r>
    </w:p>
    <w:p w:rsidR="00000000" w:rsidDel="00000000" w:rsidP="00000000" w:rsidRDefault="00000000" w:rsidRPr="00000000" w14:paraId="00000019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3.1 ขาดงาน / ขาดการสื่อสาร</w:t>
      </w:r>
    </w:p>
    <w:p w:rsidR="00000000" w:rsidDel="00000000" w:rsidP="00000000" w:rsidRDefault="00000000" w:rsidRPr="00000000" w14:paraId="0000001A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บทลงโทษ คือ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ไม่ได้รับค่าจ้างในวันนั้นๆ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ได้รับ ใบเตือน ทันที</w:t>
      </w:r>
    </w:p>
    <w:p w:rsidR="00000000" w:rsidDel="00000000" w:rsidP="00000000" w:rsidRDefault="00000000" w:rsidRPr="00000000" w14:paraId="0000001D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การลางาน ทุกกรณี ต้องทำ 2 ข้อนี้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กรณีลางาน ต้องโทรแจ้ง หรือ ไลน์แจ้งหัวหน้างาน ทุกครั้ง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ต้องกดลางาน ในแอพฯ HumanOS ตามเวลาที่กำหนด ทุกครั้ง</w:t>
      </w:r>
    </w:p>
    <w:p w:rsidR="00000000" w:rsidDel="00000000" w:rsidP="00000000" w:rsidRDefault="00000000" w:rsidRPr="00000000" w14:paraId="00000021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หากไม่ทำ 2 ข้อนี้ ถือว่า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ขาดงาน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และ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ได้รับบทลงโทษตามข้อ 3.1</w:t>
      </w:r>
    </w:p>
    <w:p w:rsidR="00000000" w:rsidDel="00000000" w:rsidP="00000000" w:rsidRDefault="00000000" w:rsidRPr="00000000" w14:paraId="00000022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3.2 ลาป่วย</w:t>
      </w:r>
    </w:p>
    <w:p w:rsidR="00000000" w:rsidDel="00000000" w:rsidP="00000000" w:rsidRDefault="00000000" w:rsidRPr="00000000" w14:paraId="00000024">
      <w:pPr>
        <w:rPr>
          <w:rFonts w:ascii="Angsana New" w:cs="Angsana New" w:eastAsia="Angsana New" w:hAnsi="Angsana New"/>
          <w:sz w:val="36"/>
          <w:szCs w:val="36"/>
          <w:shd w:fill="f4cccc" w:val="clear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shd w:fill="f4cccc" w:val="clear"/>
          <w:rtl w:val="0"/>
        </w:rPr>
        <w:t xml:space="preserve">ในช่วงทดลองงาน ถ้าลางานจะไม่ได้ค่าจ้าง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สิทธิพิเศษพนักงานทดลองงาน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ลาป่วยโดยไม่มีใบรับรองแพทย์ได้ 1 ครั้ง</w:t>
      </w:r>
    </w:p>
    <w:p w:rsidR="00000000" w:rsidDel="00000000" w:rsidP="00000000" w:rsidRDefault="00000000" w:rsidRPr="00000000" w14:paraId="00000026">
      <w:pPr>
        <w:ind w:left="72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จะได้รับค่าจ้าง ได้ 1 วัน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ลาป่วยโดยมีใบรับรองแพทย์แนบมา บริษัทฯจะจ่ายค่าจ้างในวันลา </w:t>
      </w:r>
    </w:p>
    <w:p w:rsidR="00000000" w:rsidDel="00000000" w:rsidP="00000000" w:rsidRDefault="00000000" w:rsidRPr="00000000" w14:paraId="00000028">
      <w:pPr>
        <w:ind w:left="72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หากไม่มีใบรับรองแพทย์ จะไม่ได้ค่าจ้าง ทุกกรณี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(แม้จะลา 1 วันก็ตาม)</w:t>
      </w:r>
    </w:p>
    <w:p w:rsidR="00000000" w:rsidDel="00000000" w:rsidP="00000000" w:rsidRDefault="00000000" w:rsidRPr="00000000" w14:paraId="00000029">
      <w:pPr>
        <w:ind w:left="0" w:firstLine="0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3.3 ลากิจ </w:t>
      </w:r>
    </w:p>
    <w:p w:rsidR="00000000" w:rsidDel="00000000" w:rsidP="00000000" w:rsidRDefault="00000000" w:rsidRPr="00000000" w14:paraId="0000002B">
      <w:pPr>
        <w:rPr>
          <w:rFonts w:ascii="Angsana New" w:cs="Angsana New" w:eastAsia="Angsana New" w:hAnsi="Angsana New"/>
          <w:b w:val="1"/>
          <w:sz w:val="36"/>
          <w:szCs w:val="36"/>
          <w:shd w:fill="f4cccc" w:val="clear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shd w:fill="f4cccc" w:val="clear"/>
          <w:rtl w:val="0"/>
        </w:rPr>
        <w:t xml:space="preserve">ในช่วงทดลองงาน ถ้าลางานจะไม่ได้ค่าจ้าง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สิทธิพิเศษพนักงานทดลองงาน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ลากิจโดยได้รับค่าจ้าง ได้ 1 ครั้ง</w:t>
      </w:r>
    </w:p>
    <w:p w:rsidR="00000000" w:rsidDel="00000000" w:rsidP="00000000" w:rsidRDefault="00000000" w:rsidRPr="00000000" w14:paraId="0000002D">
      <w:pPr>
        <w:ind w:left="72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จะได้รับค่าจ้าง ได้ 1 วัน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หากพนักงานแจ้งลากิจ แต่ไม่ได้อนุมัติจากผู้บริหาร และพนักงานยังฝ่าฝืนหยุดงาน จะนับเป็นขาดงาน พนักงานจะไม่ได้รับค่าจ้างในวันนั้น และจะได้รับใบเตือน ทุกครั้งที่ฝ่าฝืน</w:t>
      </w:r>
    </w:p>
    <w:p w:rsidR="00000000" w:rsidDel="00000000" w:rsidP="00000000" w:rsidRDefault="00000000" w:rsidRPr="00000000" w14:paraId="00000030">
      <w:pPr>
        <w:jc w:val="center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3.4 มาสาย</w:t>
      </w:r>
    </w:p>
    <w:p w:rsidR="00000000" w:rsidDel="00000000" w:rsidP="00000000" w:rsidRDefault="00000000" w:rsidRPr="00000000" w14:paraId="00000032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(1)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มาสาย เช้าหรือบ่าย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เก็บเงินมาสาย นาทีละ 10 บาท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(ใน 1 เดือน สายได้ไม่เกิน 45 นาที)  </w:t>
      </w:r>
    </w:p>
    <w:p w:rsidR="00000000" w:rsidDel="00000000" w:rsidP="00000000" w:rsidRDefault="00000000" w:rsidRPr="00000000" w14:paraId="00000033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หากเกินกำหนด จะได้รับ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ใบเตือน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และหากยังสายอีกจะได้รับใบเตือนต่อเนื่อง</w:t>
      </w:r>
    </w:p>
    <w:p w:rsidR="00000000" w:rsidDel="00000000" w:rsidP="00000000" w:rsidRDefault="00000000" w:rsidRPr="00000000" w14:paraId="00000034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(2) ขอเข้าสายได้ กรณีเหตุฉุกเฉินเท่านั้น (ฝนตกหนัก รถติด รถน้ำมันหมด รถเสีย น้ำท่วม ฯลฯ)</w:t>
      </w:r>
    </w:p>
    <w:p w:rsidR="00000000" w:rsidDel="00000000" w:rsidP="00000000" w:rsidRDefault="00000000" w:rsidRPr="00000000" w14:paraId="00000035">
      <w:pPr>
        <w:ind w:left="0" w:firstLine="0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จะต้องถ่ายภาพ และ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ส่งหลักฐาน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ให้ฝ่ายบุคคลเพื่อแจ้งขอเข้าสาย</w:t>
      </w:r>
    </w:p>
    <w:p w:rsidR="00000000" w:rsidDel="00000000" w:rsidP="00000000" w:rsidRDefault="00000000" w:rsidRPr="00000000" w14:paraId="00000036">
      <w:pPr>
        <w:ind w:left="0" w:firstLine="0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4. การจ่ายเงินเดือน</w:t>
      </w:r>
    </w:p>
    <w:p w:rsidR="00000000" w:rsidDel="00000000" w:rsidP="00000000" w:rsidRDefault="00000000" w:rsidRPr="00000000" w14:paraId="00000038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จ่ายเดือนละ 2 ครั้ง ทุกวันที่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2 และ 17 ของทุกเดือน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บริษัทฯ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เก็บเงินประกันการทำงาน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จำนวน 2,500 บาท เก็บจากเงินเดือนวีคละ 150 บาท จนครบ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จะ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ได้คืน เมื่อแจ้งลาออกล่วงหน้า 30 วัน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ไม่ได้คืน เมื่อลาออกกะทันหัน หรือออกโดยไม่แจ้ง หรือไม่ครบ 30 วัน</w:t>
      </w:r>
    </w:p>
    <w:p w:rsidR="00000000" w:rsidDel="00000000" w:rsidP="00000000" w:rsidRDefault="00000000" w:rsidRPr="00000000" w14:paraId="0000003C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5. โอที (OT)</w:t>
      </w:r>
    </w:p>
    <w:p w:rsidR="00000000" w:rsidDel="00000000" w:rsidP="00000000" w:rsidRDefault="00000000" w:rsidRPr="00000000" w14:paraId="0000003E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พนักงานทุกแผนก จะสามารถทำโอทีได้ ยกเว้นพนักงานฝ่ายขาย</w:t>
      </w:r>
    </w:p>
    <w:p w:rsidR="00000000" w:rsidDel="00000000" w:rsidP="00000000" w:rsidRDefault="00000000" w:rsidRPr="00000000" w14:paraId="0000003F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แต่สำหรับพนักงานใหม่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ต้องทำงานให้ครบ 1 สัปดาห์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ถึงจะสามารถเริ่มทำโอทีได้</w:t>
      </w:r>
    </w:p>
    <w:p w:rsidR="00000000" w:rsidDel="00000000" w:rsidP="00000000" w:rsidRDefault="00000000" w:rsidRPr="00000000" w14:paraId="00000040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6. ค่าคอมมิชชั่น (Commission)</w:t>
      </w:r>
    </w:p>
    <w:p w:rsidR="00000000" w:rsidDel="00000000" w:rsidP="00000000" w:rsidRDefault="00000000" w:rsidRPr="00000000" w14:paraId="00000042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สำหรับพนักงานฝ่ายขาย จะมีค่าคอมฯ อัตราค่าคอม ศึกษาเพิ่มเติมที่คู่มือฝ่ายขาย</w:t>
      </w:r>
    </w:p>
    <w:p w:rsidR="00000000" w:rsidDel="00000000" w:rsidP="00000000" w:rsidRDefault="00000000" w:rsidRPr="00000000" w14:paraId="00000043">
      <w:pPr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7. การได้รับใบเตือน</w:t>
      </w:r>
    </w:p>
    <w:p w:rsidR="00000000" w:rsidDel="00000000" w:rsidP="00000000" w:rsidRDefault="00000000" w:rsidRPr="00000000" w14:paraId="00000045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หากมีกระทำผิดกฎระเบียบบริษัทฯ จะพิจารณาตามขั้นตอน ดังนี้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กล่าวเตือน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ลงประวัติ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ใบเตือน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(กรณีทำผิดพลาดซ้ำๆ หรือ ทำให้เกิดความเสียหายในงาน)</w:t>
      </w:r>
    </w:p>
    <w:p w:rsidR="00000000" w:rsidDel="00000000" w:rsidP="00000000" w:rsidRDefault="00000000" w:rsidRPr="00000000" w14:paraId="00000049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หากได้รับใบเตือน ไม่ว่ากี่ครั้ง ขึ้นอยู่ความผิดที่ได้กระทำ พิจารณา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พักงาน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ได้ทันที</w:t>
      </w:r>
    </w:p>
    <w:p w:rsidR="00000000" w:rsidDel="00000000" w:rsidP="00000000" w:rsidRDefault="00000000" w:rsidRPr="00000000" w14:paraId="0000004A">
      <w:pPr>
        <w:ind w:left="0" w:firstLine="0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หากได้รับใบเตือน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ครบ 4 ครั้ง/ปี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(ในเคสเดิม) จะพิจารณให้พ้นสภาพพนักงาน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Angsana New" w:cs="Angsana New" w:eastAsia="Angsana New" w:hAnsi="Angsana New"/>
          <w:b w:val="1"/>
          <w:sz w:val="40"/>
          <w:szCs w:val="40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u w:val="single"/>
          <w:rtl w:val="0"/>
        </w:rPr>
        <w:t xml:space="preserve">ประเภทความผิดพลาด ในการได้รับใบเตือน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1. กฏระเบียบ/วินัย                  </w:t>
        <w:tab/>
        <w:tab/>
        <w:t xml:space="preserve">5. ขาดความรับผิดชอบงาน  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2. เปิดบิล/เอกสารผิด             </w:t>
        <w:tab/>
        <w:tab/>
        <w:t xml:space="preserve">6. การบริการลูกค้า </w:t>
        <w:br w:type="textWrapping"/>
        <w:t xml:space="preserve">3. การทำงานผิดพลาด      </w:t>
        <w:tab/>
        <w:tab/>
        <w:t xml:space="preserve">7. ให้ข้อมูลเท็จ/พูดบิดเบือน 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4. ทำงานข้ามขั้นตอน    </w:t>
        <w:tab/>
        <w:tab/>
        <w:t xml:space="preserve">8. การสื่อสาร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rFonts w:ascii="Angsana New" w:cs="Angsana New" w:eastAsia="Angsana New" w:hAnsi="Angsana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Angsana New" w:cs="Angsana New" w:eastAsia="Angsana New" w:hAnsi="Angsana New"/>
          <w:b w:val="1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ระดับความรุนแรง ของการทำงานผิดพลาด หรือผิดระเบียบ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โดยจะแบ่งระดับความรุนแรงเป็นตัวเลขและสี จากเบาไปจนถึงมาก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พิจารณาจากผลกระทบ ต่องานและต่อบริษัท ทั้งที่ประมาท ตั้งใจ ไม่ได้ตั้งใจ หรือข้ามขั้นตอน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shd w:fill="93c47d" w:val="clear"/>
          <w:rtl w:val="0"/>
        </w:rPr>
        <w:t xml:space="preserve"> ระดับ 1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highlight w:val="yellow"/>
          <w:rtl w:val="0"/>
        </w:rPr>
        <w:t xml:space="preserve"> ระดับ 2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Fonts w:ascii="Angsana New" w:cs="Angsana New" w:eastAsia="Angsana New" w:hAnsi="Angsana New"/>
          <w:b w:val="1"/>
          <w:color w:val="ffffff"/>
          <w:sz w:val="36"/>
          <w:szCs w:val="36"/>
          <w:shd w:fill="ff9900" w:val="clear"/>
          <w:rtl w:val="0"/>
        </w:rPr>
        <w:t xml:space="preserve"> ระดับ 3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Fonts w:ascii="Angsana New" w:cs="Angsana New" w:eastAsia="Angsana New" w:hAnsi="Angsana New"/>
          <w:b w:val="1"/>
          <w:color w:val="ffffff"/>
          <w:sz w:val="36"/>
          <w:szCs w:val="36"/>
          <w:highlight w:val="red"/>
          <w:rtl w:val="0"/>
        </w:rPr>
        <w:t xml:space="preserve"> ระดับ 4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       </w:t>
      </w:r>
      <w:r w:rsidDel="00000000" w:rsidR="00000000" w:rsidRPr="00000000">
        <w:rPr>
          <w:rFonts w:ascii="Angsana New" w:cs="Angsana New" w:eastAsia="Angsana New" w:hAnsi="Angsana New"/>
          <w:b w:val="1"/>
          <w:color w:val="ffffff"/>
          <w:sz w:val="36"/>
          <w:szCs w:val="36"/>
          <w:shd w:fill="980000" w:val="clear"/>
          <w:rtl w:val="0"/>
        </w:rPr>
        <w:t xml:space="preserve"> ระดับ 5 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Angsana New" w:cs="Angsana New" w:eastAsia="Angsana New" w:hAnsi="Angsan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8. การทำงานผิดพลาด </w:t>
      </w:r>
    </w:p>
    <w:p w:rsidR="00000000" w:rsidDel="00000000" w:rsidP="00000000" w:rsidRDefault="00000000" w:rsidRPr="00000000" w14:paraId="00000056">
      <w:pPr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ทำงานผิดพลาด ในบางกรณีที่ส่งผลกระทบต่อต้นทุนของบริษัทฯ จะมีการเก็บค่างานเสียหาย   </w:t>
      </w:r>
    </w:p>
    <w:p w:rsidR="00000000" w:rsidDel="00000000" w:rsidP="00000000" w:rsidRDefault="00000000" w:rsidRPr="00000000" w14:paraId="00000057">
      <w:pPr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ตัวอย่างที่เก็บค่างานเสียหาย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ช่างพิมพ์ พิมพ์งานเสียหาย สาเหตุมาจากความไม่รอบคอบ ปล่อยผ่านงาน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ทีมวางแผนผลิต ตรวจงานไม่ละเอียด หรือผิดพลาด ทำให้แผนกที่ทำงานต่อผิดพลาดซ้ำ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ฝ่ายขาย มีลูกค้าแจ้งขอเปลี่ยนแปลงสเปคงาน แต่ไม่ได้แจ้งสื่อสารแผนกอื่นๆ เพื่อให้หยุดงาน ทำให้เกิดความเสียหาย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งานผิดพลาด แล้วไม่ได้แจ้ง ไม่ได้สื่อสารภายในทีม และทีมวางแผนผลิต </w:t>
      </w:r>
    </w:p>
    <w:p w:rsidR="00000000" w:rsidDel="00000000" w:rsidP="00000000" w:rsidRDefault="00000000" w:rsidRPr="00000000" w14:paraId="0000005C">
      <w:pPr>
        <w:rPr>
          <w:rFonts w:ascii="Angsana New" w:cs="Angsana New" w:eastAsia="Angsana New" w:hAnsi="Angsan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9. การแต่งกาย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ต้องแต่งกายสุภาพ เรียบร้อย เสื้อยืด / กางเกงยีน / รองเท้าผ้าใบ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jc w:val="left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พนักงานฝ่ายผลิตทุกคน จะต้องใส่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รองเท้าผ้าใบ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jc w:val="left"/>
        <w:rPr>
          <w:rFonts w:ascii="Angsana New" w:cs="Angsana New" w:eastAsia="Angsana New" w:hAnsi="Angsana New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พนักงานที่ทำงานกับเครื่องจักร ต้องมัดผมให้เรียบร้อย 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ห้ามปล่อยผมเด็ดขาด</w:t>
      </w:r>
    </w:p>
    <w:p w:rsidR="00000000" w:rsidDel="00000000" w:rsidP="00000000" w:rsidRDefault="00000000" w:rsidRPr="00000000" w14:paraId="00000061">
      <w:pPr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**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จะต้องแต่งกายให้เหมาะสมกับลักษณะของงานที่ทำ**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10. ระเบียบข้อห้ามในตำแหน่ง </w:t>
      </w:r>
    </w:p>
    <w:p w:rsidR="00000000" w:rsidDel="00000000" w:rsidP="00000000" w:rsidRDefault="00000000" w:rsidRPr="00000000" w14:paraId="00000063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อ่านเพิ่มเติมได้ที่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“ระเบียบข้อตกลงในตำแหน่งงาน”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ข้อห้ามในตำแหน่งนั้นๆ</w:t>
      </w:r>
    </w:p>
    <w:p w:rsidR="00000000" w:rsidDel="00000000" w:rsidP="00000000" w:rsidRDefault="00000000" w:rsidRPr="00000000" w14:paraId="00000064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ในแต่ละฝ่าย/แผนก ระเบียบข้อห้าม จะไม่เหมือนกัน</w:t>
      </w:r>
    </w:p>
    <w:p w:rsidR="00000000" w:rsidDel="00000000" w:rsidP="00000000" w:rsidRDefault="00000000" w:rsidRPr="00000000" w14:paraId="00000065">
      <w:pPr>
        <w:ind w:left="0" w:firstLine="0"/>
        <w:rPr>
          <w:rFonts w:ascii="Angsana New" w:cs="Angsana New" w:eastAsia="Angsana New" w:hAnsi="Angsana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11. พนักงานรายเดือนที่เริ่มงานใกล้วันหยุดยาว หรือก่อนหยุดยาว</w:t>
      </w:r>
    </w:p>
    <w:p w:rsidR="00000000" w:rsidDel="00000000" w:rsidP="00000000" w:rsidRDefault="00000000" w:rsidRPr="00000000" w14:paraId="00000067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จะไม่ได้ค่าจ้างในวันหยุดยาว</w:t>
      </w:r>
    </w:p>
    <w:p w:rsidR="00000000" w:rsidDel="00000000" w:rsidP="00000000" w:rsidRDefault="00000000" w:rsidRPr="00000000" w14:paraId="00000068">
      <w:pPr>
        <w:ind w:left="0" w:firstLine="0"/>
        <w:rPr>
          <w:rFonts w:ascii="Angsana New" w:cs="Angsana New" w:eastAsia="Angsana New" w:hAnsi="Angsana New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u w:val="single"/>
          <w:rtl w:val="0"/>
        </w:rPr>
        <w:t xml:space="preserve">ตัวอย่าง</w:t>
      </w:r>
    </w:p>
    <w:p w:rsidR="00000000" w:rsidDel="00000000" w:rsidP="00000000" w:rsidRDefault="00000000" w:rsidRPr="00000000" w14:paraId="00000069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เริ่มงานใกล้วันหยุด ปีใหม่ หรือสงกรานต์ </w:t>
      </w:r>
    </w:p>
    <w:p w:rsidR="00000000" w:rsidDel="00000000" w:rsidP="00000000" w:rsidRDefault="00000000" w:rsidRPr="00000000" w14:paraId="0000006A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นาย A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เริ่มงานวันที่ 10 ธ.ค. ซึ่งจะใกล้วันหยุดปีใหม่ จะไม่ได้ค่าจ้างในช่วงวันหยุดปีใหม่ 4 วัน หรือวันหยุดสงกรานต์ 4 วัน (หยุดยาว) ต้องทำงานครบ 1 เดือนถึงจะได้ค่าจ้าง</w:t>
      </w:r>
    </w:p>
    <w:p w:rsidR="00000000" w:rsidDel="00000000" w:rsidP="00000000" w:rsidRDefault="00000000" w:rsidRPr="00000000" w14:paraId="0000006B">
      <w:pPr>
        <w:ind w:left="0" w:firstLine="0"/>
        <w:rPr>
          <w:rFonts w:ascii="Angsana New" w:cs="Angsana New" w:eastAsia="Angsana New" w:hAnsi="Angsana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12. ระเบียบแอพฯ เข้างาน-ออกงาน HumanOS</w:t>
      </w:r>
    </w:p>
    <w:p w:rsidR="00000000" w:rsidDel="00000000" w:rsidP="00000000" w:rsidRDefault="00000000" w:rsidRPr="00000000" w14:paraId="0000006D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  (1) การสแกนเข้างาน-ออกงาน ต้องสแกนหน้า ใน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จุดที่บริษัทกำหนด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ไว้ให้เท่านั้น</w:t>
      </w:r>
    </w:p>
    <w:p w:rsidR="00000000" w:rsidDel="00000000" w:rsidP="00000000" w:rsidRDefault="00000000" w:rsidRPr="00000000" w14:paraId="0000006E">
      <w:pPr>
        <w:ind w:left="0" w:firstLine="0"/>
        <w:rPr>
          <w:rFonts w:ascii="Angsana New" w:cs="Angsana New" w:eastAsia="Angsana New" w:hAnsi="Angsana New"/>
          <w:b w:val="1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  (2) การขอลางาน ต้องกดลาในแอพฯ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ก่อนเวลา 8:45 น. เท่านั้น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หากเกิน ถือว่า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ขาดงาน</w:t>
      </w:r>
    </w:p>
    <w:p w:rsidR="00000000" w:rsidDel="00000000" w:rsidP="00000000" w:rsidRDefault="00000000" w:rsidRPr="00000000" w14:paraId="0000006F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  (3) ไม่มีการลางาน 1-2 ชั่วโมง หรือ 3 ชั่วโมง มีแค่ลาครึ่งวันเช้า และ ลาครึ่งวันบ่ายเท่านั้น</w:t>
      </w:r>
    </w:p>
    <w:p w:rsidR="00000000" w:rsidDel="00000000" w:rsidP="00000000" w:rsidRDefault="00000000" w:rsidRPr="00000000" w14:paraId="00000070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  (4) การลางานครึ่งวันเช้า และ ลาครึ่งวันบ่าย ก็ต้องกดเข้างาน-ออกงานทุกครั้ง</w:t>
      </w:r>
    </w:p>
    <w:p w:rsidR="00000000" w:rsidDel="00000000" w:rsidP="00000000" w:rsidRDefault="00000000" w:rsidRPr="00000000" w14:paraId="00000071">
      <w:pPr>
        <w:ind w:left="0" w:firstLine="0"/>
        <w:rPr>
          <w:rFonts w:ascii="Angsana New" w:cs="Angsana New" w:eastAsia="Angsana New" w:hAnsi="Angsana New"/>
          <w:b w:val="1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  (5) การลางานครึ่งวันบ่าย ต้องกดลาในแอพฯ HumanOS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ไม่เกิน 13.00 น. เท่านั้น</w:t>
      </w:r>
    </w:p>
    <w:p w:rsidR="00000000" w:rsidDel="00000000" w:rsidP="00000000" w:rsidRDefault="00000000" w:rsidRPr="00000000" w14:paraId="00000072">
      <w:pPr>
        <w:ind w:left="0" w:firstLine="0"/>
        <w:rPr>
          <w:rFonts w:ascii="Angsana New" w:cs="Angsana New" w:eastAsia="Angsana New" w:hAnsi="Angsana New"/>
          <w:b w:val="1"/>
          <w:sz w:val="36"/>
          <w:szCs w:val="36"/>
          <w:u w:val="single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  (6) ห้ามลืมเข้างาน - ห้ามลืมออกงาน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หากลืมจะเก็บเงินไม่ลงเวลา 100 บาท</w:t>
      </w:r>
    </w:p>
    <w:p w:rsidR="00000000" w:rsidDel="00000000" w:rsidP="00000000" w:rsidRDefault="00000000" w:rsidRPr="00000000" w14:paraId="00000073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  (7) หากไม่กด เข้างาน หรือ กดลางาน ตามเวลาที่กำหนด จะถือเป็น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ขาดงาน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ทันที</w:t>
      </w:r>
    </w:p>
    <w:p w:rsidR="00000000" w:rsidDel="00000000" w:rsidP="00000000" w:rsidRDefault="00000000" w:rsidRPr="00000000" w14:paraId="00000074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    (8) </w:t>
      </w: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u w:val="single"/>
          <w:rtl w:val="0"/>
        </w:rPr>
        <w:t xml:space="preserve">ต้องเช็คเวลาในแอพฯให้ขึ้นสีเขียวทุกครั้ง</w:t>
      </w:r>
      <w:r w:rsidDel="00000000" w:rsidR="00000000" w:rsidRPr="00000000">
        <w:rPr>
          <w:rFonts w:ascii="Angsana New" w:cs="Angsana New" w:eastAsia="Angsana New" w:hAnsi="Angsana New"/>
          <w:sz w:val="36"/>
          <w:szCs w:val="36"/>
          <w:rtl w:val="0"/>
        </w:rPr>
        <w:t xml:space="preserve">ที่กดเข้างาน-ออกงาน </w:t>
        <w:br w:type="textWrapping"/>
        <w:tab/>
        <w:t xml:space="preserve">หากเวลาบันทึกเป็นสีเขียว เท่ากับเสร็จสมบูรณ์</w:t>
      </w:r>
    </w:p>
    <w:p w:rsidR="00000000" w:rsidDel="00000000" w:rsidP="00000000" w:rsidRDefault="00000000" w:rsidRPr="00000000" w14:paraId="00000075">
      <w:pPr>
        <w:ind w:left="0" w:firstLine="0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rFonts w:ascii="Angsana New" w:cs="Angsana New" w:eastAsia="Angsana New" w:hAnsi="Angsana New"/>
          <w:b w:val="1"/>
          <w:sz w:val="36"/>
          <w:szCs w:val="36"/>
          <w:shd w:fill="fff2cc" w:val="clear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shd w:fill="fff2cc" w:val="clear"/>
          <w:rtl w:val="0"/>
        </w:rPr>
        <w:t xml:space="preserve">การสื่อสารสำคัญสำหรับที่นี่ หากติดปัญหาอะไรให้สื่อสารทีม หรือหัวหน้างานทันที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center"/>
        <w:rPr>
          <w:rFonts w:ascii="Angsana New" w:cs="Angsana New" w:eastAsia="Angsana New" w:hAnsi="Angsana New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shd w:fill="fff2cc" w:val="clear"/>
          <w:rtl w:val="0"/>
        </w:rPr>
        <w:t xml:space="preserve">ทำงานคือทำงาน ระเบียบคือระเบียบ ไม่ทำคือต่อต้าน พิจารณาบทลงโทษหรือให้ออก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>
        <w:b w:val="1"/>
      </w:rPr>
    </w:pPr>
    <w:r w:rsidDel="00000000" w:rsidR="00000000" w:rsidRPr="00000000">
      <w:rPr>
        <w:rFonts w:ascii="Arial Unicode MS" w:cs="Arial Unicode MS" w:eastAsia="Arial Unicode MS" w:hAnsi="Arial Unicode MS"/>
        <w:sz w:val="20"/>
        <w:szCs w:val="20"/>
        <w:rtl w:val="0"/>
      </w:rPr>
      <w:t xml:space="preserve">ระเบียบข้อบังคับการทำงาน (ฉบับทดลองงาน) </w:t>
    </w:r>
    <w:r w:rsidDel="00000000" w:rsidR="00000000" w:rsidRPr="00000000">
      <w:rPr>
        <w:rFonts w:ascii="Arial Unicode MS" w:cs="Arial Unicode MS" w:eastAsia="Arial Unicode MS" w:hAnsi="Arial Unicode MS"/>
        <w:b w:val="1"/>
        <w:rtl w:val="0"/>
      </w:rPr>
      <w:t xml:space="preserve">หน้า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/5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