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" w:hAnsi="Courier"/>
          <w:sz w:val="32"/>
          <w:szCs w:val="3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4939030</wp:posOffset>
            </wp:positionH>
            <wp:positionV relativeFrom="paragraph">
              <wp:posOffset>-720090</wp:posOffset>
            </wp:positionV>
            <wp:extent cx="1859280" cy="6654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" w:hAnsi="Courier"/>
          <w:b/>
          <w:bCs/>
          <w:sz w:val="32"/>
          <w:szCs w:val="32"/>
        </w:rPr>
        <w:t>C</w:t>
      </w:r>
      <w:r>
        <w:rPr>
          <w:rFonts w:ascii="Courier" w:hAnsi="Courier"/>
          <w:b/>
          <w:bCs/>
          <w:sz w:val="32"/>
          <w:szCs w:val="32"/>
        </w:rPr>
        <w:t>-Assignment</w:t>
      </w:r>
    </w:p>
    <w:p>
      <w:pPr>
        <w:pStyle w:val="Normal"/>
        <w:rPr>
          <w:rFonts w:ascii="Courier" w:hAnsi="Courier"/>
          <w:sz w:val="28"/>
          <w:szCs w:val="28"/>
        </w:rPr>
      </w:pPr>
      <w:r>
        <w:rPr>
          <w:rFonts w:ascii="Courier" w:hAnsi="Courier"/>
          <w:b/>
          <w:bCs/>
          <w:sz w:val="28"/>
          <w:szCs w:val="28"/>
        </w:rPr>
        <w:t>Week2:</w:t>
      </w:r>
    </w:p>
    <w:p>
      <w:pPr>
        <w:pStyle w:val="Normal"/>
        <w:rPr>
          <w:rFonts w:ascii="Courier" w:hAnsi="Courier"/>
          <w:sz w:val="28"/>
          <w:szCs w:val="28"/>
        </w:rPr>
      </w:pPr>
      <w:r>
        <w:rPr>
          <w:rFonts w:ascii="Courier" w:hAnsi="Courier"/>
          <w:b/>
          <w:bCs/>
          <w:sz w:val="28"/>
          <w:szCs w:val="28"/>
        </w:rPr>
        <w:t>Day4: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1.Program to calculate length of the string.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2.Program to copy one string to another.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3.Program to convert string into lower and upper case without using library function.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4.Program to compare two strings using case and ignoring case without using library functions.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5.Program to concatenate two strings without using library function.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6.Program to reverse a string.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7.Program to split string by space into words.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8.Program to toggle each character in a string.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9.Program to count upper case and lower case characters in a string.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10.Program to count digits, spaces, special characters, alphabets in a string.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11.Program to print the output of the strings by getting starting and end point from user.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a) $GPRMC,081836,A,3751.65,S,14507.36,E,000.0,360.0,130998,011.3,E*62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b) $GPRMC,225446,A,4916.45,N,12311.12,W,000.5,054.7,191194,020.3,E*68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c) $GPRMC,220516,A,5133.82,N,00042.24,W,173.8,231.8,130694,004.2,W*70</w:t>
      </w:r>
    </w:p>
    <w:sectPr>
      <w:footerReference w:type="default" r:id="rId3"/>
      <w:type w:val="nextPage"/>
      <w:pgSz w:w="11906" w:h="16838"/>
      <w:pgMar w:left="1080" w:right="1080" w:header="0" w:top="1440" w:footer="1134" w:bottom="144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-742950</wp:posOffset>
              </wp:positionH>
              <wp:positionV relativeFrom="paragraph">
                <wp:posOffset>591820</wp:posOffset>
              </wp:positionV>
              <wp:extent cx="7564120" cy="295910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3600" cy="2952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lang w:val="en-US"/>
                            </w:rPr>
                          </w:pPr>
                          <w:hyperlink r:id="rId1">
                            <w:r>
                              <w:rPr>
                                <w:rStyle w:val="InternetLink"/>
                                <w:lang w:val="en-US"/>
                              </w:rPr>
                              <w:t>https://community.ruggedboard.com</w:t>
                            </w:r>
                          </w:hyperlink>
                        </w:p>
                        <w:p>
                          <w:pPr>
                            <w:pStyle w:val="FrameContents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#ffc000" stroked="f" style="position:absolute;margin-left:-58.5pt;margin-top:46.6pt;width:595.5pt;height:23.2pt">
              <w10:wrap type="square"/>
              <v:fill o:detectmouseclick="t" type="solid" color2="#003fff"/>
              <v:stroke color="#3465a4" joinstyle="round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lang w:val="en-US"/>
                      </w:rPr>
                    </w:pPr>
                    <w:hyperlink r:id="rId2">
                      <w:r>
                        <w:rPr>
                          <w:rStyle w:val="InternetLink"/>
                          <w:lang w:val="en-US"/>
                        </w:rPr>
                        <w:t>https://community.ruggedboard.com</w:t>
                      </w:r>
                    </w:hyperlink>
                  </w:p>
                  <w:p>
                    <w:pPr>
                      <w:pStyle w:val="FrameContents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a9420b"/>
    <w:rPr>
      <w:color w:val="0563C1" w:themeColor="hyperlink"/>
      <w:u w:val="single"/>
    </w:rPr>
  </w:style>
  <w:style w:type="character" w:styleId="VisitedInternetLink" w:customStyle="1">
    <w:name w:val="FollowedHyperlink"/>
    <w:rPr>
      <w:color w:val="800000"/>
      <w:u w:val="single"/>
    </w:rPr>
  </w:style>
  <w:style w:type="character" w:styleId="FootnoteCharacters" w:customStyle="1">
    <w:name w:val="Footnote Characters"/>
    <w:qFormat/>
    <w:rPr/>
  </w:style>
  <w:style w:type="character" w:styleId="FootnoteAnchor" w:customStyle="1">
    <w:name w:val="Footnote Anchor"/>
    <w:rPr>
      <w:vertAlign w:val="superscript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9420b"/>
    <w:rPr>
      <w:rFonts w:cs="Mangal"/>
      <w:color w:val="00000A"/>
      <w:sz w:val="24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9420b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Footnote">
    <w:name w:val="Footnote Text"/>
    <w:basedOn w:val="Normal"/>
    <w:pPr/>
    <w:rPr/>
  </w:style>
  <w:style w:type="paragraph" w:styleId="Header">
    <w:name w:val="Header"/>
    <w:basedOn w:val="Normal"/>
    <w:link w:val="HeaderChar"/>
    <w:uiPriority w:val="99"/>
    <w:unhideWhenUsed/>
    <w:rsid w:val="00a9420b"/>
    <w:pPr>
      <w:tabs>
        <w:tab w:val="clear" w:pos="709"/>
        <w:tab w:val="center" w:pos="4513" w:leader="none"/>
        <w:tab w:val="right" w:pos="9026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community.ruggedboard.com/" TargetMode="External"/><Relationship Id="rId2" Type="http://schemas.openxmlformats.org/officeDocument/2006/relationships/hyperlink" Target="https://community.ruggedboard.com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LibreOffice/6.4.7.2$Linux_X86_64 LibreOffice_project/40$Build-2</Application>
  <Pages>1</Pages>
  <Words>120</Words>
  <Characters>851</Characters>
  <CharactersWithSpaces>953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2022-03-01T12:00:00Z</dcterms:created>
  <dc:creator/>
  <dc:description/>
  <dc:language>en-IN</dc:language>
  <cp:lastModifiedBy/>
  <dcterms:modified xsi:type="dcterms:W3CDTF">2022-09-15T15:05:43Z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