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3E970" w14:textId="77777777" w:rsidR="006F6EBD" w:rsidRPr="001F1DE7" w:rsidRDefault="006F6EBD">
      <w:bookmarkStart w:id="0" w:name="_top"/>
      <w:bookmarkEnd w:id="0"/>
      <w:r w:rsidRPr="001F1DE7">
        <w:rPr>
          <w:noProof/>
        </w:rPr>
        <mc:AlternateContent>
          <mc:Choice Requires="wpg">
            <w:drawing>
              <wp:anchor distT="0" distB="0" distL="114300" distR="114300" simplePos="0" relativeHeight="251662336" behindDoc="0" locked="0" layoutInCell="1" allowOverlap="1" wp14:anchorId="15BECBAF" wp14:editId="2796250B">
                <wp:simplePos x="0" y="0"/>
                <wp:positionH relativeFrom="column">
                  <wp:posOffset>-1048744</wp:posOffset>
                </wp:positionH>
                <wp:positionV relativeFrom="paragraph">
                  <wp:posOffset>-927401</wp:posOffset>
                </wp:positionV>
                <wp:extent cx="9070410" cy="3894455"/>
                <wp:effectExtent l="0" t="0" r="0" b="0"/>
                <wp:wrapNone/>
                <wp:docPr id="7" name="Group 7"/>
                <wp:cNvGraphicFramePr/>
                <a:graphic xmlns:a="http://schemas.openxmlformats.org/drawingml/2006/main">
                  <a:graphicData uri="http://schemas.microsoft.com/office/word/2010/wordprocessingGroup">
                    <wpg:wgp>
                      <wpg:cNvGrpSpPr/>
                      <wpg:grpSpPr>
                        <a:xfrm>
                          <a:off x="0" y="0"/>
                          <a:ext cx="9070410" cy="3894455"/>
                          <a:chOff x="-21660" y="0"/>
                          <a:chExt cx="9070410" cy="3894455"/>
                        </a:xfrm>
                      </wpg:grpSpPr>
                      <wps:wsp>
                        <wps:cNvPr id="3" name="Rectangle 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21660" y="2066925"/>
                            <a:ext cx="442898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1292D" w14:textId="3836856F" w:rsidR="004450C2" w:rsidRDefault="003E2102" w:rsidP="00F26B55">
                              <w:pPr>
                                <w:pStyle w:val="CoverTitle"/>
                              </w:pPr>
                              <w:r>
                                <w:t xml:space="preserve">APS to </w:t>
                              </w:r>
                              <w:r w:rsidR="00F26B55">
                                <w:t>Azure SQL Data Warehouse Migration</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52450" y="323850"/>
                            <a:ext cx="1244600" cy="443865"/>
                          </a:xfrm>
                          <a:prstGeom prst="rect">
                            <a:avLst/>
                          </a:prstGeom>
                          <a:noFill/>
                          <a:ln>
                            <a:noFill/>
                          </a:ln>
                        </pic:spPr>
                      </pic:pic>
                    </wpg:wgp>
                  </a:graphicData>
                </a:graphic>
                <wp14:sizeRelH relativeFrom="margin">
                  <wp14:pctWidth>0</wp14:pctWidth>
                </wp14:sizeRelH>
              </wp:anchor>
            </w:drawing>
          </mc:Choice>
          <mc:Fallback>
            <w:pict>
              <v:group w14:anchorId="15BECBAF" id="Group 7" o:spid="_x0000_s1026" style="position:absolute;margin-left:-82.6pt;margin-top:-73pt;width:714.2pt;height:306.65pt;z-index:251662336;mso-width-relative:margin" coordorigin="-216" coordsize="90704,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">
                <v:rect id="Rectangle 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" fillcolor="#0072c6" stroked="f" strokeweight="2pt"/>
                <v:rect id="Rectangle 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" fillcolor="#00bcf2" stroked="f" strokeweight="2pt"/>
                <v:shapetype id="_x0000_t202" coordsize="21600,21600" o:spt="202" path="m,l,21600r21600,l21600,xe">
                  <v:stroke joinstyle="miter"/>
                  <v:path gradientshapeok="t" o:connecttype="rect"/>
                </v:shapetype>
                <v:shape id="Text Box 12" o:spid="_x0000_s1029" type="#_x0000_t202" style="position:absolute;left:-216;top:20669;width:4428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" filled="f" stroked="f" strokeweight=".5pt">
                  <v:textbox inset="36pt">
                    <w:txbxContent>
                      <w:p w14:paraId="1231292D" w14:textId="3836856F" w:rsidR="004450C2" w:rsidRDefault="003E2102" w:rsidP="00F26B55">
                        <w:pPr>
                          <w:pStyle w:val="CoverTitle"/>
                        </w:pPr>
                        <w:r>
                          <w:t xml:space="preserve">APS to </w:t>
                        </w:r>
                        <w:r w:rsidR="00F26B55">
                          <w:t>Azure SQL Data Warehouse Migration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left:5524;top:3238;width:12446;height: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">
                  <v:imagedata r:id="rId13" o:title="MSFT_logo_rgb_C-Wht_D"/>
                </v:shape>
              </v:group>
            </w:pict>
          </mc:Fallback>
        </mc:AlternateContent>
      </w:r>
    </w:p>
    <w:p w14:paraId="4F4F5EE7" w14:textId="77777777" w:rsidR="00342676" w:rsidRPr="001F1DE7" w:rsidRDefault="00342676">
      <w:pPr>
        <w:spacing w:before="5160"/>
      </w:pPr>
    </w:p>
    <w:p w14:paraId="32F8AF5E" w14:textId="3E492343" w:rsidR="00342676" w:rsidRPr="001F1DE7" w:rsidRDefault="006F722E">
      <w:pPr>
        <w:pStyle w:val="CoverSubject"/>
      </w:pPr>
      <w:r w:rsidRPr="006F722E">
        <w:t>Migrati</w:t>
      </w:r>
      <w:r>
        <w:t xml:space="preserve">on - Data </w:t>
      </w:r>
      <w:r w:rsidR="00C51BCF">
        <w:t>Migration</w:t>
      </w:r>
      <w:r>
        <w:t xml:space="preserve"> with BCP</w:t>
      </w:r>
      <w:r w:rsidR="00263886">
        <w:t xml:space="preserve"> and SSIS</w:t>
      </w:r>
      <w:r w:rsidR="003B0F6D">
        <w:t xml:space="preserve"> </w:t>
      </w:r>
      <w:r w:rsidR="00993A73" w:rsidRPr="001F1DE7">
        <w:t xml:space="preserve">  </w:t>
      </w:r>
    </w:p>
    <w:p w14:paraId="096C6EC3" w14:textId="77777777" w:rsidR="00342676" w:rsidRPr="001F1DE7" w:rsidRDefault="00993A73">
      <w:pPr>
        <w:rPr>
          <w:rStyle w:val="Emphasis"/>
          <w:rFonts w:eastAsiaTheme="minorHAnsi"/>
          <w:i w:val="0"/>
          <w:iCs w:val="0"/>
          <w:noProof/>
          <w:szCs w:val="20"/>
          <w:lang w:eastAsia="en-AU"/>
        </w:rPr>
      </w:pPr>
      <w:r w:rsidRPr="001F1DE7">
        <w:rPr>
          <w:rStyle w:val="Emphasis"/>
        </w:rPr>
        <w:t>Prepared for</w:t>
      </w:r>
    </w:p>
    <w:p w14:paraId="363B800A" w14:textId="40236066" w:rsidR="00342676" w:rsidRPr="001F1DE7" w:rsidRDefault="00993A73">
      <w:pPr>
        <w:rPr>
          <w:lang w:val="fr-CA"/>
        </w:rPr>
      </w:pPr>
      <w:r w:rsidRPr="001F1DE7">
        <w:fldChar w:fldCharType="begin"/>
      </w:r>
      <w:r w:rsidRPr="001F1DE7">
        <w:instrText xml:space="preserve"> DATE  \@ "d-MMM-yy" \l  \* MERGEFORMAT </w:instrText>
      </w:r>
      <w:r w:rsidRPr="001F1DE7">
        <w:fldChar w:fldCharType="separate"/>
      </w:r>
      <w:r w:rsidR="00085626">
        <w:rPr>
          <w:noProof/>
        </w:rPr>
        <w:t>28-Jun-17</w:t>
      </w:r>
      <w:r w:rsidRPr="001F1DE7">
        <w:fldChar w:fldCharType="end"/>
      </w:r>
    </w:p>
    <w:p w14:paraId="23ABDBCC" w14:textId="6A189943" w:rsidR="00342676" w:rsidRPr="001F1DE7" w:rsidRDefault="00993A73">
      <w:r w:rsidRPr="001F1DE7">
        <w:t xml:space="preserve">Version </w:t>
      </w:r>
      <w:r w:rsidR="003B0F6D">
        <w:t>1</w:t>
      </w:r>
      <w:r w:rsidR="00D43D9E">
        <w:t>.0</w:t>
      </w:r>
      <w:r w:rsidRPr="001F1DE7">
        <w:t xml:space="preserve"> </w:t>
      </w:r>
      <w:sdt>
        <w:sdtPr>
          <w:alias w:val="Status"/>
          <w:tag w:val="Document Status"/>
          <w:id w:val="1206459469"/>
          <w:dataBinding w:xpath="/root[1]/documentstatus[1]" w:storeItemID="{00000000-0000-0000-0000-000000000000}"/>
          <w:dropDownList>
            <w:listItem w:displayText="Document Status" w:value="Document Status"/>
            <w:listItem w:displayText="Draft" w:value="Draft"/>
            <w:listItem w:displayText="Final" w:value="Final"/>
          </w:dropDownList>
        </w:sdtPr>
        <w:sdtEndPr/>
        <w:sdtContent>
          <w:r w:rsidR="003B0F6D">
            <w:t>Draft</w:t>
          </w:r>
        </w:sdtContent>
      </w:sdt>
    </w:p>
    <w:p w14:paraId="131BE49F" w14:textId="77777777" w:rsidR="00342676" w:rsidRPr="001F1DE7" w:rsidRDefault="00342676"/>
    <w:p w14:paraId="301E747D" w14:textId="3735A090" w:rsidR="00342676" w:rsidRPr="001F1DE7" w:rsidRDefault="00445331" w:rsidP="00D04F1B">
      <w:pPr>
        <w:rPr>
          <w:rStyle w:val="Emphasis"/>
        </w:rPr>
      </w:pPr>
      <w:r>
        <w:rPr>
          <w:rStyle w:val="Emphasis"/>
        </w:rPr>
        <w:t>Contributors</w:t>
      </w:r>
      <w:r w:rsidR="00D04F1B" w:rsidRPr="001F1DE7">
        <w:rPr>
          <w:rStyle w:val="Emphasis"/>
        </w:rPr>
        <w:t xml:space="preserve"> </w:t>
      </w:r>
    </w:p>
    <w:p w14:paraId="753A9DEB" w14:textId="1E7D4884" w:rsidR="00342676" w:rsidRDefault="00D04F1B">
      <w:r w:rsidRPr="001F1DE7">
        <w:rPr>
          <w:rStyle w:val="Strong"/>
          <w:lang w:val="fr-CA"/>
        </w:rPr>
        <w:t>A</w:t>
      </w:r>
      <w:r w:rsidR="003B0F6D">
        <w:rPr>
          <w:rStyle w:val="Strong"/>
          <w:lang w:val="fr-CA"/>
        </w:rPr>
        <w:t>rshad Ali</w:t>
      </w:r>
      <w:r w:rsidR="0027516A">
        <w:rPr>
          <w:rStyle w:val="Strong"/>
          <w:lang w:val="fr-CA"/>
        </w:rPr>
        <w:t xml:space="preserve">, </w:t>
      </w:r>
      <w:r w:rsidR="0027516A">
        <w:t>Solution Architect</w:t>
      </w:r>
    </w:p>
    <w:p w14:paraId="70A26745" w14:textId="59832BB3" w:rsidR="0027516A" w:rsidRDefault="0027516A" w:rsidP="0027516A">
      <w:r>
        <w:rPr>
          <w:rStyle w:val="Strong"/>
          <w:lang w:val="fr-CA"/>
        </w:rPr>
        <w:t>Kalyan Yella,</w:t>
      </w:r>
      <w:r w:rsidRPr="0027516A">
        <w:rPr>
          <w:rStyle w:val="Strong"/>
          <w:b w:val="0"/>
          <w:lang w:val="fr-CA"/>
        </w:rPr>
        <w:t xml:space="preserve"> Solution Architect </w:t>
      </w:r>
    </w:p>
    <w:p w14:paraId="738A80E2" w14:textId="21680522" w:rsidR="0027516A" w:rsidRDefault="00445331" w:rsidP="0027516A">
      <w:r w:rsidRPr="00445331">
        <w:rPr>
          <w:b/>
        </w:rPr>
        <w:t>Vishal Singh</w:t>
      </w:r>
      <w:r>
        <w:t>, Consultant</w:t>
      </w:r>
    </w:p>
    <w:p w14:paraId="2E99BF25" w14:textId="793D90A4" w:rsidR="00445331" w:rsidRDefault="00445331" w:rsidP="0027516A">
      <w:r w:rsidRPr="00445331">
        <w:rPr>
          <w:b/>
        </w:rPr>
        <w:t>Basawashree Vasmate</w:t>
      </w:r>
      <w:r>
        <w:t>, Consultant</w:t>
      </w:r>
    </w:p>
    <w:p w14:paraId="17ADD9EE" w14:textId="77777777" w:rsidR="00342676" w:rsidRPr="001F1DE7" w:rsidRDefault="00993A73">
      <w:pPr>
        <w:rPr>
          <w:rStyle w:val="Strong"/>
        </w:rPr>
      </w:pPr>
      <w:r w:rsidRPr="001F1DE7">
        <w:rPr>
          <w:rStyle w:val="Strong"/>
        </w:rPr>
        <w:br w:type="page"/>
      </w:r>
    </w:p>
    <w:p w14:paraId="038E2BD3" w14:textId="77777777" w:rsidR="00342676" w:rsidRPr="001F1DE7" w:rsidRDefault="00342676">
      <w:pPr>
        <w:rPr>
          <w:rFonts w:cstheme="minorHAnsi"/>
        </w:rPr>
      </w:pPr>
    </w:p>
    <w:p w14:paraId="0033DF26" w14:textId="77777777" w:rsidR="00342676" w:rsidRPr="001F1DE7" w:rsidRDefault="00342676">
      <w:pPr>
        <w:rPr>
          <w:rFonts w:cstheme="minorHAnsi"/>
        </w:rPr>
      </w:pPr>
    </w:p>
    <w:p w14:paraId="61046FB2" w14:textId="77777777" w:rsidR="00342676" w:rsidRPr="001F1DE7" w:rsidRDefault="00342676">
      <w:pPr>
        <w:jc w:val="right"/>
        <w:rPr>
          <w:rFonts w:cstheme="minorHAnsi"/>
        </w:rPr>
      </w:pPr>
    </w:p>
    <w:p w14:paraId="023DF708" w14:textId="77777777" w:rsidR="00342676" w:rsidRPr="001F1DE7" w:rsidRDefault="00342676">
      <w:pPr>
        <w:rPr>
          <w:rFonts w:cstheme="minorHAnsi"/>
        </w:rPr>
      </w:pPr>
    </w:p>
    <w:p w14:paraId="1E3A96F8" w14:textId="77777777" w:rsidR="00347ECF" w:rsidRPr="001F1DE7" w:rsidRDefault="00347ECF" w:rsidP="00347ECF">
      <w:pPr>
        <w:tabs>
          <w:tab w:val="left" w:pos="3960"/>
        </w:tabs>
        <w:rPr>
          <w:rFonts w:cstheme="minorHAnsi"/>
        </w:rPr>
      </w:pPr>
      <w:r w:rsidRPr="001F1DE7">
        <w:rPr>
          <w:rFonts w:cstheme="minorHAnsi"/>
        </w:rPr>
        <w:tab/>
      </w:r>
    </w:p>
    <w:p w14:paraId="48BE7040" w14:textId="77777777" w:rsidR="00347ECF" w:rsidRPr="001F1DE7" w:rsidRDefault="00347ECF" w:rsidP="00347ECF">
      <w:pPr>
        <w:rPr>
          <w:rFonts w:cstheme="minorHAnsi"/>
        </w:rPr>
      </w:pPr>
    </w:p>
    <w:p w14:paraId="4CE53505" w14:textId="77777777" w:rsidR="007A4370" w:rsidRPr="001F1DE7" w:rsidRDefault="007A4370" w:rsidP="00347ECF">
      <w:pPr>
        <w:rPr>
          <w:rFonts w:cstheme="minorHAnsi"/>
        </w:rPr>
      </w:pPr>
    </w:p>
    <w:p w14:paraId="102FDEA1" w14:textId="77777777" w:rsidR="007A4370" w:rsidRPr="001F1DE7" w:rsidRDefault="007A4370" w:rsidP="007A4370">
      <w:pPr>
        <w:rPr>
          <w:rFonts w:cstheme="minorHAnsi"/>
        </w:rPr>
      </w:pPr>
    </w:p>
    <w:p w14:paraId="177C89DA" w14:textId="77777777" w:rsidR="007A4370" w:rsidRPr="001F1DE7" w:rsidRDefault="007A4370" w:rsidP="007A4370">
      <w:pPr>
        <w:rPr>
          <w:rFonts w:cstheme="minorHAnsi"/>
        </w:rPr>
      </w:pPr>
    </w:p>
    <w:p w14:paraId="1FC12EFD" w14:textId="77777777" w:rsidR="007A4370" w:rsidRPr="001F1DE7" w:rsidRDefault="007A4370" w:rsidP="007A4370">
      <w:pPr>
        <w:rPr>
          <w:rFonts w:cstheme="minorHAnsi"/>
        </w:rPr>
      </w:pPr>
    </w:p>
    <w:p w14:paraId="51345BA1" w14:textId="77777777" w:rsidR="007A4370" w:rsidRPr="001F1DE7" w:rsidRDefault="007A4370" w:rsidP="007A4370">
      <w:pPr>
        <w:rPr>
          <w:rFonts w:cstheme="minorHAnsi"/>
        </w:rPr>
      </w:pPr>
    </w:p>
    <w:p w14:paraId="60AC0069" w14:textId="77777777" w:rsidR="007A4370" w:rsidRPr="001F1DE7" w:rsidRDefault="007A4370" w:rsidP="007A4370">
      <w:pPr>
        <w:rPr>
          <w:rFonts w:cstheme="minorHAnsi"/>
        </w:rPr>
      </w:pPr>
    </w:p>
    <w:p w14:paraId="41989C94" w14:textId="77777777" w:rsidR="007A4370" w:rsidRPr="001F1DE7" w:rsidRDefault="007A4370" w:rsidP="007A4370">
      <w:pPr>
        <w:rPr>
          <w:rFonts w:cstheme="minorHAnsi"/>
        </w:rPr>
      </w:pPr>
    </w:p>
    <w:p w14:paraId="16BBAAD7" w14:textId="77777777" w:rsidR="00342676" w:rsidRPr="001F1DE7" w:rsidRDefault="007A4370" w:rsidP="007A4370">
      <w:pPr>
        <w:tabs>
          <w:tab w:val="center" w:pos="4680"/>
        </w:tabs>
        <w:rPr>
          <w:rFonts w:cstheme="minorHAnsi"/>
        </w:rPr>
        <w:sectPr w:rsidR="00342676" w:rsidRPr="001F1DE7" w:rsidSect="004E5B2B">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06" w:footer="288" w:gutter="0"/>
          <w:pgNumType w:fmt="lowerRoman" w:start="1"/>
          <w:cols w:space="708"/>
          <w:titlePg/>
          <w:docGrid w:linePitch="360"/>
        </w:sectPr>
      </w:pPr>
      <w:r w:rsidRPr="001F1DE7">
        <w:rPr>
          <w:rFonts w:cstheme="minorHAnsi"/>
        </w:rPr>
        <w:tab/>
      </w:r>
    </w:p>
    <w:sdt>
      <w:sdtPr>
        <w:rPr>
          <w:rFonts w:eastAsiaTheme="minorEastAsia"/>
          <w:color w:val="auto"/>
          <w:spacing w:val="0"/>
          <w:sz w:val="22"/>
          <w:szCs w:val="22"/>
        </w:rPr>
        <w:id w:val="56671132"/>
        <w:docPartObj>
          <w:docPartGallery w:val="Table of Contents"/>
          <w:docPartUnique/>
        </w:docPartObj>
      </w:sdtPr>
      <w:sdtEndPr>
        <w:rPr>
          <w:b/>
          <w:bCs/>
          <w:noProof/>
        </w:rPr>
      </w:sdtEndPr>
      <w:sdtContent>
        <w:p w14:paraId="230F0338" w14:textId="00957B84" w:rsidR="00E3011E" w:rsidRDefault="00E3011E">
          <w:pPr>
            <w:pStyle w:val="TOCHeading"/>
          </w:pPr>
          <w:r>
            <w:t>Table of Contents</w:t>
          </w:r>
        </w:p>
        <w:p w14:paraId="79CA3B7E" w14:textId="7F8D2BDC" w:rsidR="00503C45" w:rsidRDefault="00E3011E">
          <w:pPr>
            <w:pStyle w:val="TOC1"/>
            <w:rPr>
              <w:rFonts w:asciiTheme="minorHAnsi" w:hAnsiTheme="minorHAnsi"/>
              <w:sz w:val="22"/>
            </w:rPr>
          </w:pPr>
          <w:r>
            <w:fldChar w:fldCharType="begin"/>
          </w:r>
          <w:r>
            <w:instrText xml:space="preserve"> TOC \o "1-3" \h \z \u </w:instrText>
          </w:r>
          <w:r>
            <w:fldChar w:fldCharType="separate"/>
          </w:r>
          <w:hyperlink w:anchor="_Toc486423531" w:history="1">
            <w:r w:rsidR="00503C45" w:rsidRPr="002801EC">
              <w:rPr>
                <w:rStyle w:val="Hyperlink"/>
              </w:rPr>
              <w:t>1</w:t>
            </w:r>
            <w:r w:rsidR="00503C45">
              <w:rPr>
                <w:rFonts w:asciiTheme="minorHAnsi" w:hAnsiTheme="minorHAnsi"/>
                <w:sz w:val="22"/>
              </w:rPr>
              <w:tab/>
            </w:r>
            <w:r w:rsidR="00503C45" w:rsidRPr="002801EC">
              <w:rPr>
                <w:rStyle w:val="Hyperlink"/>
              </w:rPr>
              <w:t>Introduction</w:t>
            </w:r>
            <w:r w:rsidR="00503C45">
              <w:rPr>
                <w:webHidden/>
              </w:rPr>
              <w:tab/>
            </w:r>
            <w:r w:rsidR="00503C45">
              <w:rPr>
                <w:webHidden/>
              </w:rPr>
              <w:fldChar w:fldCharType="begin"/>
            </w:r>
            <w:r w:rsidR="00503C45">
              <w:rPr>
                <w:webHidden/>
              </w:rPr>
              <w:instrText xml:space="preserve"> PAGEREF _Toc486423531 \h </w:instrText>
            </w:r>
            <w:r w:rsidR="00503C45">
              <w:rPr>
                <w:webHidden/>
              </w:rPr>
            </w:r>
            <w:r w:rsidR="00503C45">
              <w:rPr>
                <w:webHidden/>
              </w:rPr>
              <w:fldChar w:fldCharType="separate"/>
            </w:r>
            <w:r w:rsidR="00503C45">
              <w:rPr>
                <w:webHidden/>
              </w:rPr>
              <w:t>2</w:t>
            </w:r>
            <w:r w:rsidR="00503C45">
              <w:rPr>
                <w:webHidden/>
              </w:rPr>
              <w:fldChar w:fldCharType="end"/>
            </w:r>
          </w:hyperlink>
        </w:p>
        <w:p w14:paraId="5E594AE8" w14:textId="68F0966C" w:rsidR="00503C45" w:rsidRDefault="00503C45">
          <w:pPr>
            <w:pStyle w:val="TOC1"/>
            <w:rPr>
              <w:rFonts w:asciiTheme="minorHAnsi" w:hAnsiTheme="minorHAnsi"/>
              <w:sz w:val="22"/>
            </w:rPr>
          </w:pPr>
          <w:hyperlink w:anchor="_Toc486423532" w:history="1">
            <w:r w:rsidRPr="002801EC">
              <w:rPr>
                <w:rStyle w:val="Hyperlink"/>
              </w:rPr>
              <w:t>2</w:t>
            </w:r>
            <w:r>
              <w:rPr>
                <w:rFonts w:asciiTheme="minorHAnsi" w:hAnsiTheme="minorHAnsi"/>
                <w:sz w:val="22"/>
              </w:rPr>
              <w:tab/>
            </w:r>
            <w:r w:rsidRPr="002801EC">
              <w:rPr>
                <w:rStyle w:val="Hyperlink"/>
              </w:rPr>
              <w:t>Data Migration Flow</w:t>
            </w:r>
            <w:r>
              <w:rPr>
                <w:webHidden/>
              </w:rPr>
              <w:tab/>
            </w:r>
            <w:r>
              <w:rPr>
                <w:webHidden/>
              </w:rPr>
              <w:fldChar w:fldCharType="begin"/>
            </w:r>
            <w:r>
              <w:rPr>
                <w:webHidden/>
              </w:rPr>
              <w:instrText xml:space="preserve"> PAGEREF _Toc486423532 \h </w:instrText>
            </w:r>
            <w:r>
              <w:rPr>
                <w:webHidden/>
              </w:rPr>
            </w:r>
            <w:r>
              <w:rPr>
                <w:webHidden/>
              </w:rPr>
              <w:fldChar w:fldCharType="separate"/>
            </w:r>
            <w:r>
              <w:rPr>
                <w:webHidden/>
              </w:rPr>
              <w:t>3</w:t>
            </w:r>
            <w:r>
              <w:rPr>
                <w:webHidden/>
              </w:rPr>
              <w:fldChar w:fldCharType="end"/>
            </w:r>
          </w:hyperlink>
        </w:p>
        <w:p w14:paraId="229B831F" w14:textId="3C568C5E" w:rsidR="00503C45" w:rsidRDefault="00503C45">
          <w:pPr>
            <w:pStyle w:val="TOC2"/>
            <w:rPr>
              <w:rFonts w:asciiTheme="minorHAnsi" w:hAnsiTheme="minorHAnsi"/>
              <w:noProof/>
              <w:sz w:val="22"/>
            </w:rPr>
          </w:pPr>
          <w:hyperlink w:anchor="_Toc486423533" w:history="1">
            <w:r w:rsidRPr="002801EC">
              <w:rPr>
                <w:rStyle w:val="Hyperlink"/>
                <w:noProof/>
              </w:rPr>
              <w:t>2.1</w:t>
            </w:r>
            <w:r>
              <w:rPr>
                <w:rFonts w:asciiTheme="minorHAnsi" w:hAnsiTheme="minorHAnsi"/>
                <w:noProof/>
                <w:sz w:val="22"/>
              </w:rPr>
              <w:tab/>
            </w:r>
            <w:r w:rsidRPr="002801EC">
              <w:rPr>
                <w:rStyle w:val="Hyperlink"/>
                <w:noProof/>
              </w:rPr>
              <w:t>Step 1:</w:t>
            </w:r>
            <w:r>
              <w:rPr>
                <w:noProof/>
                <w:webHidden/>
              </w:rPr>
              <w:tab/>
            </w:r>
            <w:r>
              <w:rPr>
                <w:noProof/>
                <w:webHidden/>
              </w:rPr>
              <w:fldChar w:fldCharType="begin"/>
            </w:r>
            <w:r>
              <w:rPr>
                <w:noProof/>
                <w:webHidden/>
              </w:rPr>
              <w:instrText xml:space="preserve"> PAGEREF _Toc486423533 \h </w:instrText>
            </w:r>
            <w:r>
              <w:rPr>
                <w:noProof/>
                <w:webHidden/>
              </w:rPr>
            </w:r>
            <w:r>
              <w:rPr>
                <w:noProof/>
                <w:webHidden/>
              </w:rPr>
              <w:fldChar w:fldCharType="separate"/>
            </w:r>
            <w:r>
              <w:rPr>
                <w:noProof/>
                <w:webHidden/>
              </w:rPr>
              <w:t>4</w:t>
            </w:r>
            <w:r>
              <w:rPr>
                <w:noProof/>
                <w:webHidden/>
              </w:rPr>
              <w:fldChar w:fldCharType="end"/>
            </w:r>
          </w:hyperlink>
        </w:p>
        <w:p w14:paraId="4301F1C3" w14:textId="3CDAD39D" w:rsidR="00503C45" w:rsidRDefault="00503C45">
          <w:pPr>
            <w:pStyle w:val="TOC2"/>
            <w:rPr>
              <w:rFonts w:asciiTheme="minorHAnsi" w:hAnsiTheme="minorHAnsi"/>
              <w:noProof/>
              <w:sz w:val="22"/>
            </w:rPr>
          </w:pPr>
          <w:hyperlink w:anchor="_Toc486423534" w:history="1">
            <w:r w:rsidRPr="002801EC">
              <w:rPr>
                <w:rStyle w:val="Hyperlink"/>
                <w:noProof/>
              </w:rPr>
              <w:t>2.2</w:t>
            </w:r>
            <w:r>
              <w:rPr>
                <w:rFonts w:asciiTheme="minorHAnsi" w:hAnsiTheme="minorHAnsi"/>
                <w:noProof/>
                <w:sz w:val="22"/>
              </w:rPr>
              <w:tab/>
            </w:r>
            <w:r w:rsidRPr="002801EC">
              <w:rPr>
                <w:rStyle w:val="Hyperlink"/>
                <w:noProof/>
              </w:rPr>
              <w:t>Step 2:</w:t>
            </w:r>
            <w:r>
              <w:rPr>
                <w:noProof/>
                <w:webHidden/>
              </w:rPr>
              <w:tab/>
            </w:r>
            <w:r>
              <w:rPr>
                <w:noProof/>
                <w:webHidden/>
              </w:rPr>
              <w:fldChar w:fldCharType="begin"/>
            </w:r>
            <w:r>
              <w:rPr>
                <w:noProof/>
                <w:webHidden/>
              </w:rPr>
              <w:instrText xml:space="preserve"> PAGEREF _Toc486423534 \h </w:instrText>
            </w:r>
            <w:r>
              <w:rPr>
                <w:noProof/>
                <w:webHidden/>
              </w:rPr>
            </w:r>
            <w:r>
              <w:rPr>
                <w:noProof/>
                <w:webHidden/>
              </w:rPr>
              <w:fldChar w:fldCharType="separate"/>
            </w:r>
            <w:r>
              <w:rPr>
                <w:noProof/>
                <w:webHidden/>
              </w:rPr>
              <w:t>5</w:t>
            </w:r>
            <w:r>
              <w:rPr>
                <w:noProof/>
                <w:webHidden/>
              </w:rPr>
              <w:fldChar w:fldCharType="end"/>
            </w:r>
          </w:hyperlink>
        </w:p>
        <w:p w14:paraId="3CA493D7" w14:textId="4832AEB8" w:rsidR="00503C45" w:rsidRDefault="00503C45">
          <w:pPr>
            <w:pStyle w:val="TOC1"/>
            <w:rPr>
              <w:rFonts w:asciiTheme="minorHAnsi" w:hAnsiTheme="minorHAnsi"/>
              <w:sz w:val="22"/>
            </w:rPr>
          </w:pPr>
          <w:hyperlink w:anchor="_Toc486423535" w:history="1">
            <w:r w:rsidRPr="002801EC">
              <w:rPr>
                <w:rStyle w:val="Hyperlink"/>
              </w:rPr>
              <w:t>3</w:t>
            </w:r>
            <w:r>
              <w:rPr>
                <w:rFonts w:asciiTheme="minorHAnsi" w:hAnsiTheme="minorHAnsi"/>
                <w:sz w:val="22"/>
              </w:rPr>
              <w:tab/>
            </w:r>
            <w:r w:rsidRPr="002801EC">
              <w:rPr>
                <w:rStyle w:val="Hyperlink"/>
              </w:rPr>
              <w:t>Runtime Configuration Parameters</w:t>
            </w:r>
            <w:r>
              <w:rPr>
                <w:webHidden/>
              </w:rPr>
              <w:tab/>
            </w:r>
            <w:r>
              <w:rPr>
                <w:webHidden/>
              </w:rPr>
              <w:fldChar w:fldCharType="begin"/>
            </w:r>
            <w:r>
              <w:rPr>
                <w:webHidden/>
              </w:rPr>
              <w:instrText xml:space="preserve"> PAGEREF _Toc486423535 \h </w:instrText>
            </w:r>
            <w:r>
              <w:rPr>
                <w:webHidden/>
              </w:rPr>
            </w:r>
            <w:r>
              <w:rPr>
                <w:webHidden/>
              </w:rPr>
              <w:fldChar w:fldCharType="separate"/>
            </w:r>
            <w:r>
              <w:rPr>
                <w:webHidden/>
              </w:rPr>
              <w:t>7</w:t>
            </w:r>
            <w:r>
              <w:rPr>
                <w:webHidden/>
              </w:rPr>
              <w:fldChar w:fldCharType="end"/>
            </w:r>
          </w:hyperlink>
        </w:p>
        <w:p w14:paraId="10C87C52" w14:textId="5BC78CCE" w:rsidR="00503C45" w:rsidRDefault="00503C45">
          <w:pPr>
            <w:pStyle w:val="TOC1"/>
            <w:rPr>
              <w:rFonts w:asciiTheme="minorHAnsi" w:hAnsiTheme="minorHAnsi"/>
              <w:sz w:val="22"/>
            </w:rPr>
          </w:pPr>
          <w:hyperlink w:anchor="_Toc486423536" w:history="1">
            <w:r w:rsidRPr="002801EC">
              <w:rPr>
                <w:rStyle w:val="Hyperlink"/>
              </w:rPr>
              <w:t>4</w:t>
            </w:r>
            <w:r>
              <w:rPr>
                <w:rFonts w:asciiTheme="minorHAnsi" w:hAnsiTheme="minorHAnsi"/>
                <w:sz w:val="22"/>
              </w:rPr>
              <w:tab/>
            </w:r>
            <w:r w:rsidRPr="002801EC">
              <w:rPr>
                <w:rStyle w:val="Hyperlink"/>
              </w:rPr>
              <w:t>Logging and Recovering from Failure</w:t>
            </w:r>
            <w:r>
              <w:rPr>
                <w:webHidden/>
              </w:rPr>
              <w:tab/>
            </w:r>
            <w:r>
              <w:rPr>
                <w:webHidden/>
              </w:rPr>
              <w:fldChar w:fldCharType="begin"/>
            </w:r>
            <w:r>
              <w:rPr>
                <w:webHidden/>
              </w:rPr>
              <w:instrText xml:space="preserve"> PAGEREF _Toc486423536 \h </w:instrText>
            </w:r>
            <w:r>
              <w:rPr>
                <w:webHidden/>
              </w:rPr>
            </w:r>
            <w:r>
              <w:rPr>
                <w:webHidden/>
              </w:rPr>
              <w:fldChar w:fldCharType="separate"/>
            </w:r>
            <w:r>
              <w:rPr>
                <w:webHidden/>
              </w:rPr>
              <w:t>8</w:t>
            </w:r>
            <w:r>
              <w:rPr>
                <w:webHidden/>
              </w:rPr>
              <w:fldChar w:fldCharType="end"/>
            </w:r>
          </w:hyperlink>
        </w:p>
        <w:p w14:paraId="11FB39B0" w14:textId="4DCAD7EB" w:rsidR="00E3011E" w:rsidRDefault="00E3011E">
          <w:r>
            <w:rPr>
              <w:b/>
              <w:bCs/>
              <w:noProof/>
            </w:rPr>
            <w:fldChar w:fldCharType="end"/>
          </w:r>
        </w:p>
      </w:sdtContent>
    </w:sdt>
    <w:p w14:paraId="283AF6CC" w14:textId="77777777" w:rsidR="00416158" w:rsidRPr="001F1DE7" w:rsidRDefault="00416158" w:rsidP="006867C4">
      <w:pPr>
        <w:pStyle w:val="BodyMS"/>
        <w:rPr>
          <w:b/>
          <w:noProof/>
        </w:rPr>
      </w:pPr>
    </w:p>
    <w:p w14:paraId="791AB0C5" w14:textId="77777777" w:rsidR="00416158" w:rsidRPr="001F1DE7" w:rsidRDefault="00416158" w:rsidP="006867C4">
      <w:pPr>
        <w:pStyle w:val="BodyMS"/>
        <w:rPr>
          <w:b/>
          <w:noProof/>
        </w:rPr>
        <w:sectPr w:rsidR="00416158" w:rsidRPr="001F1DE7" w:rsidSect="00024367">
          <w:headerReference w:type="even" r:id="rId20"/>
          <w:headerReference w:type="default" r:id="rId21"/>
          <w:footerReference w:type="default" r:id="rId22"/>
          <w:headerReference w:type="first" r:id="rId23"/>
          <w:footerReference w:type="first" r:id="rId24"/>
          <w:pgSz w:w="12240" w:h="15840"/>
          <w:pgMar w:top="1440" w:right="1440" w:bottom="1440" w:left="1440" w:header="706" w:footer="0" w:gutter="0"/>
          <w:pgNumType w:start="1"/>
          <w:cols w:space="720"/>
          <w:docGrid w:linePitch="360"/>
        </w:sectPr>
      </w:pPr>
    </w:p>
    <w:p w14:paraId="0FFC6C68" w14:textId="77777777" w:rsidR="006867C4" w:rsidRPr="001F1DE7" w:rsidRDefault="006867C4" w:rsidP="00EA3171">
      <w:pPr>
        <w:jc w:val="center"/>
        <w:rPr>
          <w:sz w:val="24"/>
          <w:szCs w:val="24"/>
        </w:rPr>
      </w:pPr>
      <w:bookmarkStart w:id="2" w:name="_Toc297286694"/>
      <w:bookmarkStart w:id="3" w:name="_GoBack"/>
      <w:bookmarkEnd w:id="3"/>
    </w:p>
    <w:p w14:paraId="61D7888D" w14:textId="77777777" w:rsidR="006867C4" w:rsidRPr="001F1DE7" w:rsidRDefault="006867C4" w:rsidP="00EA3171">
      <w:pPr>
        <w:jc w:val="center"/>
        <w:rPr>
          <w:rFonts w:ascii="Segoe Light" w:eastAsiaTheme="minorHAnsi" w:hAnsi="Segoe Light"/>
          <w:color w:val="557EB9"/>
          <w:spacing w:val="10"/>
          <w:sz w:val="56"/>
          <w:szCs w:val="48"/>
        </w:rPr>
      </w:pPr>
      <w:r w:rsidRPr="001F1DE7">
        <w:br w:type="page"/>
      </w:r>
    </w:p>
    <w:p w14:paraId="436E3356" w14:textId="089EB9B9" w:rsidR="006F6EBD" w:rsidRPr="001F1DE7" w:rsidRDefault="00224D02" w:rsidP="00924AEC">
      <w:pPr>
        <w:pStyle w:val="Heading1Numbered"/>
        <w:keepNext w:val="0"/>
        <w:keepLines w:val="0"/>
        <w:pageBreakBefore w:val="0"/>
      </w:pPr>
      <w:bookmarkStart w:id="4" w:name="_Toc383165759"/>
      <w:bookmarkStart w:id="5" w:name="_Toc486423531"/>
      <w:bookmarkEnd w:id="4"/>
      <w:r>
        <w:lastRenderedPageBreak/>
        <w:t>Introduction</w:t>
      </w:r>
      <w:bookmarkEnd w:id="5"/>
    </w:p>
    <w:p w14:paraId="21C49B44" w14:textId="4AC2BB3A" w:rsidR="003A1287" w:rsidRDefault="00085626" w:rsidP="00762FC2">
      <w:pPr>
        <w:rPr>
          <w:rFonts w:cs="Segoe UI"/>
        </w:rPr>
      </w:pPr>
      <w:bookmarkStart w:id="6" w:name="_Toc383165764"/>
      <w:bookmarkStart w:id="7" w:name="_Toc383165766"/>
      <w:bookmarkStart w:id="8" w:name="_Toc383165768"/>
      <w:bookmarkStart w:id="9" w:name="_Toc383165770"/>
      <w:bookmarkStart w:id="10" w:name="_Toc383165772"/>
      <w:bookmarkStart w:id="11" w:name="_Toc236037178"/>
      <w:bookmarkStart w:id="12" w:name="_Toc240256126"/>
      <w:bookmarkStart w:id="13" w:name="_Toc299630714"/>
      <w:bookmarkStart w:id="14" w:name="_Toc350951362"/>
      <w:bookmarkStart w:id="15" w:name="_Ref369795683"/>
      <w:bookmarkEnd w:id="6"/>
      <w:bookmarkEnd w:id="7"/>
      <w:bookmarkEnd w:id="8"/>
      <w:bookmarkEnd w:id="9"/>
      <w:bookmarkEnd w:id="10"/>
      <w:r>
        <w:rPr>
          <w:rFonts w:cs="Segoe UI"/>
        </w:rPr>
        <w:t>In certain cases when you cannot use Polybase to export the data out from APS, you can use BCP method. This d</w:t>
      </w:r>
      <w:r w:rsidR="004450C2">
        <w:rPr>
          <w:rFonts w:cs="Segoe UI"/>
        </w:rPr>
        <w:t xml:space="preserve">ocument talks about the tool which migrates the data from APS </w:t>
      </w:r>
      <w:r>
        <w:rPr>
          <w:rFonts w:cs="Segoe UI"/>
        </w:rPr>
        <w:t>d</w:t>
      </w:r>
      <w:r w:rsidR="009311C0">
        <w:rPr>
          <w:rFonts w:cs="Segoe UI"/>
        </w:rPr>
        <w:t xml:space="preserve">atabase </w:t>
      </w:r>
      <w:r w:rsidR="004450C2">
        <w:rPr>
          <w:rFonts w:cs="Segoe UI"/>
        </w:rPr>
        <w:t xml:space="preserve">to the </w:t>
      </w:r>
      <w:r>
        <w:rPr>
          <w:rFonts w:cs="Segoe UI"/>
        </w:rPr>
        <w:t>f</w:t>
      </w:r>
      <w:r w:rsidR="004450C2">
        <w:rPr>
          <w:rFonts w:cs="Segoe UI"/>
        </w:rPr>
        <w:t>ile system</w:t>
      </w:r>
      <w:r>
        <w:rPr>
          <w:rFonts w:cs="Segoe UI"/>
        </w:rPr>
        <w:t xml:space="preserve"> using BCP and SSIS (for parallel exports)</w:t>
      </w:r>
      <w:r w:rsidR="004450C2">
        <w:rPr>
          <w:rFonts w:cs="Segoe UI"/>
        </w:rPr>
        <w:t>.</w:t>
      </w:r>
      <w:r>
        <w:rPr>
          <w:rFonts w:cs="Segoe UI"/>
        </w:rPr>
        <w:t xml:space="preserve"> </w:t>
      </w:r>
      <w:r w:rsidR="003A1287">
        <w:rPr>
          <w:rFonts w:cs="Segoe UI"/>
        </w:rPr>
        <w:t xml:space="preserve">The tool generates a folder for each table in the APS, containing a gzip file </w:t>
      </w:r>
      <w:r w:rsidR="009311C0">
        <w:rPr>
          <w:rFonts w:cs="Segoe UI"/>
        </w:rPr>
        <w:t>having</w:t>
      </w:r>
      <w:r w:rsidR="003A1287">
        <w:rPr>
          <w:rFonts w:cs="Segoe UI"/>
        </w:rPr>
        <w:t xml:space="preserve"> the data of the respective table.</w:t>
      </w:r>
    </w:p>
    <w:p w14:paraId="6FEC3A1A" w14:textId="0CC9F834" w:rsidR="004450C2" w:rsidRDefault="004450C2" w:rsidP="00762FC2">
      <w:pPr>
        <w:rPr>
          <w:rFonts w:cs="Segoe UI"/>
        </w:rPr>
      </w:pPr>
      <w:r>
        <w:rPr>
          <w:rFonts w:cs="Segoe UI"/>
        </w:rPr>
        <w:t xml:space="preserve">The </w:t>
      </w:r>
      <w:r w:rsidR="00E900F9">
        <w:rPr>
          <w:rFonts w:cs="Segoe UI"/>
        </w:rPr>
        <w:t xml:space="preserve">data export </w:t>
      </w:r>
      <w:r>
        <w:rPr>
          <w:rFonts w:cs="Segoe UI"/>
        </w:rPr>
        <w:t xml:space="preserve">process has </w:t>
      </w:r>
      <w:r w:rsidR="00E900F9">
        <w:rPr>
          <w:rFonts w:cs="Segoe UI"/>
        </w:rPr>
        <w:t>these two</w:t>
      </w:r>
      <w:r>
        <w:rPr>
          <w:rFonts w:cs="Segoe UI"/>
        </w:rPr>
        <w:t xml:space="preserve"> steps</w:t>
      </w:r>
      <w:r w:rsidR="00E900F9">
        <w:rPr>
          <w:rFonts w:cs="Segoe UI"/>
        </w:rPr>
        <w:t>:</w:t>
      </w:r>
    </w:p>
    <w:p w14:paraId="44750FE2" w14:textId="296B9E86" w:rsidR="004450C2" w:rsidRPr="009311C0" w:rsidRDefault="004450C2" w:rsidP="004450C2">
      <w:pPr>
        <w:pStyle w:val="ListParagraph"/>
        <w:numPr>
          <w:ilvl w:val="0"/>
          <w:numId w:val="32"/>
        </w:numPr>
        <w:rPr>
          <w:rFonts w:cs="Segoe UI"/>
          <w:b/>
        </w:rPr>
      </w:pPr>
      <w:r w:rsidRPr="009311C0">
        <w:rPr>
          <w:rFonts w:cs="Segoe UI"/>
          <w:b/>
        </w:rPr>
        <w:t xml:space="preserve">Execute the sql script on the APS </w:t>
      </w:r>
      <w:r w:rsidR="00E900F9">
        <w:rPr>
          <w:rFonts w:cs="Segoe UI"/>
          <w:b/>
        </w:rPr>
        <w:t>database</w:t>
      </w:r>
    </w:p>
    <w:p w14:paraId="18BCE861" w14:textId="281D5044" w:rsidR="004450C2" w:rsidRDefault="004450C2" w:rsidP="004450C2">
      <w:pPr>
        <w:pStyle w:val="ListParagraph"/>
        <w:numPr>
          <w:ilvl w:val="0"/>
          <w:numId w:val="0"/>
        </w:numPr>
        <w:ind w:left="720"/>
        <w:rPr>
          <w:rFonts w:cs="Segoe UI"/>
        </w:rPr>
      </w:pPr>
      <w:r>
        <w:rPr>
          <w:rFonts w:cs="Segoe UI"/>
        </w:rPr>
        <w:t xml:space="preserve">This step creates a table called ‘PartitionInformation’ </w:t>
      </w:r>
      <w:r w:rsidR="009311C0">
        <w:rPr>
          <w:rFonts w:cs="Segoe UI"/>
        </w:rPr>
        <w:t xml:space="preserve">in the database </w:t>
      </w:r>
      <w:r>
        <w:rPr>
          <w:rFonts w:cs="Segoe UI"/>
        </w:rPr>
        <w:t>and populates it with all the necessary commands required for data migration.</w:t>
      </w:r>
    </w:p>
    <w:p w14:paraId="413C62BA" w14:textId="5E3E0657" w:rsidR="004450C2" w:rsidRPr="009311C0" w:rsidRDefault="004450C2" w:rsidP="004450C2">
      <w:pPr>
        <w:pStyle w:val="ListParagraph"/>
        <w:numPr>
          <w:ilvl w:val="0"/>
          <w:numId w:val="32"/>
        </w:numPr>
        <w:rPr>
          <w:rFonts w:cs="Segoe UI"/>
          <w:b/>
        </w:rPr>
      </w:pPr>
      <w:r w:rsidRPr="009311C0">
        <w:rPr>
          <w:rFonts w:cs="Segoe UI"/>
          <w:b/>
        </w:rPr>
        <w:t>Run the SSIS Package</w:t>
      </w:r>
      <w:r w:rsidR="00E900F9">
        <w:rPr>
          <w:rFonts w:cs="Segoe UI"/>
          <w:b/>
        </w:rPr>
        <w:t xml:space="preserve"> (Optional)</w:t>
      </w:r>
    </w:p>
    <w:p w14:paraId="663FEFB8" w14:textId="07AA0B09" w:rsidR="00E3011E" w:rsidRDefault="004450C2" w:rsidP="00E3011E">
      <w:pPr>
        <w:pStyle w:val="ListParagraph"/>
        <w:numPr>
          <w:ilvl w:val="0"/>
          <w:numId w:val="0"/>
        </w:numPr>
        <w:ind w:left="720"/>
        <w:rPr>
          <w:rFonts w:cs="Segoe UI"/>
        </w:rPr>
      </w:pPr>
      <w:r>
        <w:rPr>
          <w:rFonts w:cs="Segoe UI"/>
        </w:rPr>
        <w:t>In the second step, SSIS package will fetch the command</w:t>
      </w:r>
      <w:r w:rsidR="003A1287">
        <w:rPr>
          <w:rFonts w:cs="Segoe UI"/>
        </w:rPr>
        <w:t>s</w:t>
      </w:r>
      <w:r>
        <w:rPr>
          <w:rFonts w:cs="Segoe UI"/>
        </w:rPr>
        <w:t xml:space="preserve"> from table created in step</w:t>
      </w:r>
      <w:r w:rsidR="00E900F9">
        <w:rPr>
          <w:rFonts w:cs="Segoe UI"/>
        </w:rPr>
        <w:t xml:space="preserve"> </w:t>
      </w:r>
      <w:r>
        <w:rPr>
          <w:rFonts w:cs="Segoe UI"/>
        </w:rPr>
        <w:t xml:space="preserve">1 and executes in multiple </w:t>
      </w:r>
      <w:r w:rsidR="009311C0">
        <w:rPr>
          <w:rFonts w:cs="Segoe UI"/>
        </w:rPr>
        <w:t xml:space="preserve">parallel </w:t>
      </w:r>
      <w:r>
        <w:rPr>
          <w:rFonts w:cs="Segoe UI"/>
        </w:rPr>
        <w:t>threads.</w:t>
      </w:r>
      <w:r w:rsidR="00E900F9">
        <w:rPr>
          <w:rFonts w:cs="Segoe UI"/>
        </w:rPr>
        <w:t xml:space="preserve"> </w:t>
      </w:r>
      <w:r w:rsidR="003A1287">
        <w:rPr>
          <w:rFonts w:cs="Segoe UI"/>
        </w:rPr>
        <w:t xml:space="preserve">This step is </w:t>
      </w:r>
      <w:r w:rsidR="00E900F9">
        <w:rPr>
          <w:rFonts w:cs="Segoe UI"/>
        </w:rPr>
        <w:t xml:space="preserve">an </w:t>
      </w:r>
      <w:r w:rsidR="003A1287">
        <w:rPr>
          <w:rFonts w:cs="Segoe UI"/>
        </w:rPr>
        <w:t>optional as the commands from the table</w:t>
      </w:r>
      <w:r w:rsidR="00E900F9">
        <w:rPr>
          <w:rFonts w:cs="Segoe UI"/>
        </w:rPr>
        <w:t>, created in step 1,</w:t>
      </w:r>
      <w:r w:rsidR="003A1287">
        <w:rPr>
          <w:rFonts w:cs="Segoe UI"/>
        </w:rPr>
        <w:t xml:space="preserve"> can also be manually executed </w:t>
      </w:r>
      <w:r w:rsidR="009311C0">
        <w:rPr>
          <w:rFonts w:cs="Segoe UI"/>
        </w:rPr>
        <w:t>using</w:t>
      </w:r>
      <w:r w:rsidR="003A1287">
        <w:rPr>
          <w:rFonts w:cs="Segoe UI"/>
        </w:rPr>
        <w:t xml:space="preserve"> command</w:t>
      </w:r>
      <w:r w:rsidR="00315B26">
        <w:rPr>
          <w:rFonts w:cs="Segoe UI"/>
        </w:rPr>
        <w:t xml:space="preserve"> prompt.</w:t>
      </w:r>
    </w:p>
    <w:p w14:paraId="58F8C9D2" w14:textId="5341E312" w:rsidR="00315B26" w:rsidRDefault="00911DF6" w:rsidP="00E3011E">
      <w:pPr>
        <w:pStyle w:val="Heading1Numbered"/>
      </w:pPr>
      <w:bookmarkStart w:id="16" w:name="_Toc486423532"/>
      <w:r>
        <w:lastRenderedPageBreak/>
        <w:t xml:space="preserve">Data Migration </w:t>
      </w:r>
      <w:r w:rsidR="003A1287" w:rsidRPr="00E3011E">
        <w:t>Flow</w:t>
      </w:r>
      <w:bookmarkEnd w:id="16"/>
    </w:p>
    <w:p w14:paraId="21B119EF" w14:textId="3BC08A0B" w:rsidR="00911DF6" w:rsidRPr="00911DF6" w:rsidRDefault="002347CE" w:rsidP="00911DF6">
      <w:r>
        <w:t xml:space="preserve">Based on the type of the source table (whether partitioned or not), the tool generates output files. For a non-partitioned table, it generates single file and export all the data from the table </w:t>
      </w:r>
      <w:r w:rsidR="00790509">
        <w:t xml:space="preserve">in that single file </w:t>
      </w:r>
      <w:r>
        <w:t xml:space="preserve">whereas in case of partitioned table, it generates one file for each partition of the table and export data from </w:t>
      </w:r>
      <w:r w:rsidR="00790509">
        <w:t xml:space="preserve">that </w:t>
      </w:r>
      <w:r>
        <w:t xml:space="preserve">corresponding partition of the table. It also uses 7zip utility (that’s a prerequisite if you want to compress the output files or else comment </w:t>
      </w:r>
      <w:r w:rsidR="00790509">
        <w:t xml:space="preserve">out </w:t>
      </w:r>
      <w:r>
        <w:t>that component in SSIS package) to compress the output files in GZIP archival format, which is supported when using Polybase to import data into SQL Data Warehouse.</w:t>
      </w:r>
      <w:r w:rsidR="00790509">
        <w:t xml:space="preserve"> Use of compression, obviously helps in optimizing data movement and recommended to use it.</w:t>
      </w:r>
    </w:p>
    <w:p w14:paraId="39793DFB" w14:textId="77777777" w:rsidR="005C3C0B" w:rsidRDefault="00911DF6" w:rsidP="005C3C0B">
      <w:pPr>
        <w:keepNext/>
      </w:pPr>
      <w:r>
        <w:rPr>
          <w:noProof/>
        </w:rPr>
        <w:drawing>
          <wp:inline distT="0" distB="0" distL="0" distR="0" wp14:anchorId="5F7A1CB5" wp14:editId="386B73AE">
            <wp:extent cx="4058478" cy="3224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0977" cy="3226220"/>
                    </a:xfrm>
                    <a:prstGeom prst="rect">
                      <a:avLst/>
                    </a:prstGeom>
                  </pic:spPr>
                </pic:pic>
              </a:graphicData>
            </a:graphic>
          </wp:inline>
        </w:drawing>
      </w:r>
    </w:p>
    <w:p w14:paraId="37E5A986" w14:textId="60385357" w:rsidR="00911DF6" w:rsidRDefault="005C3C0B" w:rsidP="005C3C0B">
      <w:pPr>
        <w:pStyle w:val="Caption"/>
      </w:pPr>
      <w:r>
        <w:t xml:space="preserve">Figure </w:t>
      </w:r>
      <w:fldSimple w:instr=" SEQ Figure \* ARABIC ">
        <w:r>
          <w:rPr>
            <w:noProof/>
          </w:rPr>
          <w:t>1</w:t>
        </w:r>
      </w:fldSimple>
      <w:r>
        <w:t xml:space="preserve"> - Data Export with BCP and SSIS</w:t>
      </w:r>
    </w:p>
    <w:p w14:paraId="01F8FD37" w14:textId="0F02C3D0" w:rsidR="00FE6671" w:rsidRPr="00B72B71" w:rsidRDefault="00253F89" w:rsidP="00B72B71">
      <w:pPr>
        <w:pStyle w:val="Heading2Numbered"/>
        <w:rPr>
          <w:sz w:val="28"/>
        </w:rPr>
      </w:pPr>
      <w:bookmarkStart w:id="17" w:name="_Toc486423533"/>
      <w:r w:rsidRPr="00B72B71">
        <w:rPr>
          <w:sz w:val="28"/>
        </w:rPr>
        <w:lastRenderedPageBreak/>
        <w:t>Step 1:</w:t>
      </w:r>
      <w:bookmarkEnd w:id="17"/>
    </w:p>
    <w:p w14:paraId="2DF5DF2C" w14:textId="178AFBA8" w:rsidR="00253F89" w:rsidRDefault="004452EA" w:rsidP="003A1287">
      <w:pPr>
        <w:keepNext/>
      </w:pPr>
      <w:r>
        <w:t>In this step, a</w:t>
      </w:r>
      <w:r w:rsidR="00253F89">
        <w:t xml:space="preserve"> table is created</w:t>
      </w:r>
      <w:r w:rsidR="005B24A3">
        <w:t xml:space="preserve"> and populated </w:t>
      </w:r>
      <w:r w:rsidR="004209DD">
        <w:t>as per the below procedure</w:t>
      </w:r>
      <w:r w:rsidR="00253F89">
        <w:t>.</w:t>
      </w:r>
    </w:p>
    <w:p w14:paraId="6057EAA7" w14:textId="3378EE4F" w:rsidR="005B24A3" w:rsidRPr="00A82AF3" w:rsidRDefault="005B24A3" w:rsidP="003A1287">
      <w:pPr>
        <w:keepNext/>
        <w:rPr>
          <w:b/>
          <w:sz w:val="20"/>
        </w:rPr>
      </w:pPr>
      <w:r w:rsidRPr="00A82AF3">
        <w:rPr>
          <w:b/>
          <w:sz w:val="20"/>
        </w:rPr>
        <w:t>For Non-Partitioned Tables:</w:t>
      </w:r>
    </w:p>
    <w:p w14:paraId="0484A0AD" w14:textId="590C170B" w:rsidR="005B24A3" w:rsidRDefault="005B24A3" w:rsidP="003A1287">
      <w:pPr>
        <w:keepNext/>
      </w:pPr>
      <w:r>
        <w:t>There will be one row for each non-partitioned table, having below details</w:t>
      </w:r>
    </w:p>
    <w:p w14:paraId="3FDCEE52" w14:textId="6E37987B" w:rsidR="005B24A3" w:rsidRDefault="005B24A3" w:rsidP="003A1287">
      <w:pPr>
        <w:keepNext/>
      </w:pPr>
      <w:r w:rsidRPr="00A82AF3">
        <w:rPr>
          <w:b/>
          <w:i/>
          <w:sz w:val="20"/>
          <w:szCs w:val="20"/>
        </w:rPr>
        <w:t>DBName</w:t>
      </w:r>
      <w:r>
        <w:t xml:space="preserve"> - </w:t>
      </w:r>
      <w:r w:rsidR="00A82AF3">
        <w:t>Database</w:t>
      </w:r>
      <w:r>
        <w:t xml:space="preserve"> name</w:t>
      </w:r>
    </w:p>
    <w:p w14:paraId="623A6CB5" w14:textId="1FBB4B22" w:rsidR="005B24A3" w:rsidRDefault="005B24A3" w:rsidP="003A1287">
      <w:pPr>
        <w:keepNext/>
      </w:pPr>
      <w:r w:rsidRPr="00A82AF3">
        <w:rPr>
          <w:b/>
          <w:i/>
          <w:sz w:val="20"/>
          <w:szCs w:val="20"/>
        </w:rPr>
        <w:t>SchemaName</w:t>
      </w:r>
      <w:r>
        <w:t xml:space="preserve"> - schema name</w:t>
      </w:r>
    </w:p>
    <w:p w14:paraId="362493F9" w14:textId="7F026284" w:rsidR="005B24A3" w:rsidRDefault="00A82AF3" w:rsidP="003A1287">
      <w:pPr>
        <w:keepNext/>
      </w:pPr>
      <w:r w:rsidRPr="00A82AF3">
        <w:rPr>
          <w:b/>
          <w:i/>
          <w:sz w:val="20"/>
          <w:szCs w:val="20"/>
        </w:rPr>
        <w:t>Tablename</w:t>
      </w:r>
      <w:r>
        <w:t xml:space="preserve"> </w:t>
      </w:r>
      <w:r w:rsidR="005B24A3">
        <w:t>– Table name</w:t>
      </w:r>
    </w:p>
    <w:p w14:paraId="55760D3F" w14:textId="74378A97" w:rsidR="005B24A3" w:rsidRDefault="005B24A3" w:rsidP="003A1287">
      <w:pPr>
        <w:keepNext/>
      </w:pPr>
      <w:r w:rsidRPr="00A82AF3">
        <w:rPr>
          <w:b/>
          <w:i/>
          <w:sz w:val="20"/>
          <w:szCs w:val="20"/>
        </w:rPr>
        <w:t>PartitionNumber</w:t>
      </w:r>
      <w:r>
        <w:t xml:space="preserve"> – 1 (default for non-partitioned table)</w:t>
      </w:r>
    </w:p>
    <w:p w14:paraId="67371EA5" w14:textId="6DBDBD4E" w:rsidR="005B24A3" w:rsidRDefault="005B24A3" w:rsidP="003A1287">
      <w:pPr>
        <w:keepNext/>
      </w:pPr>
      <w:r w:rsidRPr="00A82AF3">
        <w:rPr>
          <w:b/>
          <w:i/>
          <w:sz w:val="20"/>
          <w:szCs w:val="20"/>
        </w:rPr>
        <w:t>DirCreateCommand</w:t>
      </w:r>
      <w:r>
        <w:t xml:space="preserve"> – it has command to create a Folder with same name as the Table name</w:t>
      </w:r>
      <w:r w:rsidR="004209DD">
        <w:t xml:space="preserve"> at the specified location in the file system</w:t>
      </w:r>
      <w:r>
        <w:t>.</w:t>
      </w:r>
    </w:p>
    <w:p w14:paraId="53972A2A" w14:textId="13C132DC" w:rsidR="005B24A3" w:rsidRDefault="005B24A3" w:rsidP="003A1287">
      <w:pPr>
        <w:keepNext/>
      </w:pPr>
      <w:r w:rsidRPr="00A82AF3">
        <w:rPr>
          <w:b/>
          <w:i/>
          <w:sz w:val="20"/>
          <w:szCs w:val="20"/>
        </w:rPr>
        <w:t>BCPCommand</w:t>
      </w:r>
      <w:r>
        <w:t xml:space="preserve"> – it has Command to export table data into a file with the same name as Table name.</w:t>
      </w:r>
    </w:p>
    <w:p w14:paraId="75C8E43B" w14:textId="000E5CEB" w:rsidR="005B24A3" w:rsidRDefault="005B24A3" w:rsidP="003A1287">
      <w:pPr>
        <w:keepNext/>
      </w:pPr>
      <w:r w:rsidRPr="00A82AF3">
        <w:rPr>
          <w:b/>
          <w:i/>
          <w:sz w:val="20"/>
          <w:szCs w:val="20"/>
        </w:rPr>
        <w:t>GZIPCommand</w:t>
      </w:r>
      <w:r>
        <w:t xml:space="preserve"> – it has command to compress</w:t>
      </w:r>
      <w:r w:rsidR="004452EA">
        <w:t xml:space="preserve"> </w:t>
      </w:r>
      <w:r>
        <w:t xml:space="preserve">the file </w:t>
      </w:r>
      <w:r w:rsidR="004452EA">
        <w:t>generated by executing the command in above step</w:t>
      </w:r>
    </w:p>
    <w:p w14:paraId="0AE15FF4" w14:textId="0A2513CF" w:rsidR="005B24A3" w:rsidRDefault="005B24A3" w:rsidP="003A1287">
      <w:pPr>
        <w:keepNext/>
      </w:pPr>
      <w:r w:rsidRPr="00A82AF3">
        <w:rPr>
          <w:b/>
          <w:i/>
          <w:sz w:val="20"/>
          <w:szCs w:val="20"/>
        </w:rPr>
        <w:t>DelFileCommand</w:t>
      </w:r>
      <w:r>
        <w:t xml:space="preserve"> –It has command to delete the decompressed file.</w:t>
      </w:r>
    </w:p>
    <w:p w14:paraId="54E14220" w14:textId="36F1B48C" w:rsidR="004452EA" w:rsidRPr="004209DD" w:rsidRDefault="004452EA" w:rsidP="004452EA">
      <w:pPr>
        <w:keepNext/>
        <w:rPr>
          <w:b/>
          <w:sz w:val="20"/>
        </w:rPr>
      </w:pPr>
      <w:r w:rsidRPr="004209DD">
        <w:rPr>
          <w:b/>
          <w:sz w:val="20"/>
        </w:rPr>
        <w:t>For Partitioned Tables:</w:t>
      </w:r>
    </w:p>
    <w:p w14:paraId="73CD31AC" w14:textId="09DCFAAA" w:rsidR="004452EA" w:rsidRDefault="004452EA" w:rsidP="004452EA">
      <w:pPr>
        <w:keepNext/>
      </w:pPr>
      <w:r>
        <w:t>There will be one row for each partition of the table, having below details</w:t>
      </w:r>
    </w:p>
    <w:p w14:paraId="266C38DD" w14:textId="2D850F65" w:rsidR="004452EA" w:rsidRDefault="004452EA" w:rsidP="004452EA">
      <w:pPr>
        <w:keepNext/>
      </w:pPr>
      <w:r w:rsidRPr="00A82AF3">
        <w:rPr>
          <w:b/>
          <w:i/>
          <w:sz w:val="20"/>
          <w:szCs w:val="20"/>
        </w:rPr>
        <w:t>DBName</w:t>
      </w:r>
      <w:r>
        <w:t xml:space="preserve"> - </w:t>
      </w:r>
      <w:r w:rsidR="00A82AF3">
        <w:t>Database</w:t>
      </w:r>
      <w:r>
        <w:t xml:space="preserve"> name</w:t>
      </w:r>
    </w:p>
    <w:p w14:paraId="20CE4017" w14:textId="77777777" w:rsidR="004452EA" w:rsidRDefault="004452EA" w:rsidP="004452EA">
      <w:pPr>
        <w:keepNext/>
      </w:pPr>
      <w:r w:rsidRPr="00A82AF3">
        <w:rPr>
          <w:b/>
          <w:i/>
          <w:sz w:val="20"/>
          <w:szCs w:val="20"/>
        </w:rPr>
        <w:t>SchemaName</w:t>
      </w:r>
      <w:r>
        <w:t xml:space="preserve"> - schema name</w:t>
      </w:r>
    </w:p>
    <w:p w14:paraId="237D88FA" w14:textId="41D7B769" w:rsidR="004452EA" w:rsidRDefault="004452EA" w:rsidP="004452EA">
      <w:pPr>
        <w:keepNext/>
      </w:pPr>
      <w:r w:rsidRPr="00A82AF3">
        <w:rPr>
          <w:b/>
          <w:i/>
          <w:sz w:val="20"/>
          <w:szCs w:val="20"/>
        </w:rPr>
        <w:t>Tablename</w:t>
      </w:r>
      <w:r>
        <w:t xml:space="preserve"> – Table name</w:t>
      </w:r>
    </w:p>
    <w:p w14:paraId="0BA3FE54" w14:textId="53EE3C53" w:rsidR="00A82AF3" w:rsidRDefault="00A82AF3" w:rsidP="004452EA">
      <w:pPr>
        <w:keepNext/>
      </w:pPr>
      <w:r w:rsidRPr="00A82AF3">
        <w:rPr>
          <w:b/>
          <w:i/>
          <w:sz w:val="20"/>
          <w:szCs w:val="20"/>
        </w:rPr>
        <w:t>Type</w:t>
      </w:r>
      <w:r>
        <w:t xml:space="preserve"> – Type of the partition (Left/Right)</w:t>
      </w:r>
    </w:p>
    <w:p w14:paraId="21FC9166" w14:textId="3EED3B5D" w:rsidR="004452EA" w:rsidRDefault="004452EA" w:rsidP="004452EA">
      <w:pPr>
        <w:keepNext/>
      </w:pPr>
      <w:r w:rsidRPr="00A82AF3">
        <w:rPr>
          <w:b/>
          <w:i/>
          <w:sz w:val="20"/>
          <w:szCs w:val="20"/>
        </w:rPr>
        <w:t>PartitionNumber</w:t>
      </w:r>
      <w:r>
        <w:t xml:space="preserve"> – Partition number</w:t>
      </w:r>
    </w:p>
    <w:p w14:paraId="2E0B325E" w14:textId="0613CF08" w:rsidR="00A82AF3" w:rsidRDefault="00A82AF3" w:rsidP="004452EA">
      <w:pPr>
        <w:keepNext/>
      </w:pPr>
      <w:r w:rsidRPr="00A82AF3">
        <w:rPr>
          <w:b/>
          <w:i/>
          <w:sz w:val="20"/>
          <w:szCs w:val="20"/>
        </w:rPr>
        <w:t>UpperBoundaryValue</w:t>
      </w:r>
      <w:r>
        <w:t xml:space="preserve"> – UpperBoundaryValue for the partition.</w:t>
      </w:r>
    </w:p>
    <w:p w14:paraId="7685FDED" w14:textId="77777777" w:rsidR="00A82AF3" w:rsidRDefault="00A82AF3" w:rsidP="00A82AF3">
      <w:pPr>
        <w:keepNext/>
      </w:pPr>
      <w:r w:rsidRPr="00A82AF3">
        <w:rPr>
          <w:b/>
          <w:i/>
          <w:sz w:val="20"/>
          <w:szCs w:val="20"/>
        </w:rPr>
        <w:t>LowerBoundaryValue</w:t>
      </w:r>
      <w:r>
        <w:rPr>
          <w:b/>
          <w:i/>
          <w:sz w:val="20"/>
          <w:szCs w:val="20"/>
        </w:rPr>
        <w:t xml:space="preserve"> – </w:t>
      </w:r>
      <w:r>
        <w:t>LowerBoundaryValue for the partition.</w:t>
      </w:r>
    </w:p>
    <w:p w14:paraId="7162C0D5" w14:textId="77AECA8D" w:rsidR="004452EA" w:rsidRDefault="004452EA" w:rsidP="004452EA">
      <w:pPr>
        <w:keepNext/>
      </w:pPr>
      <w:r w:rsidRPr="00A82AF3">
        <w:rPr>
          <w:b/>
          <w:i/>
          <w:sz w:val="20"/>
          <w:szCs w:val="20"/>
        </w:rPr>
        <w:lastRenderedPageBreak/>
        <w:t>DirCreateCommand</w:t>
      </w:r>
      <w:r>
        <w:t xml:space="preserve"> – it has command to create a Folder with same name as the Table name</w:t>
      </w:r>
      <w:r w:rsidR="004209DD">
        <w:t xml:space="preserve"> at the specified location in the file system</w:t>
      </w:r>
      <w:r>
        <w:t>.</w:t>
      </w:r>
    </w:p>
    <w:p w14:paraId="01189730" w14:textId="77777777" w:rsidR="00A82AF3" w:rsidRDefault="004452EA" w:rsidP="004452EA">
      <w:pPr>
        <w:keepNext/>
      </w:pPr>
      <w:r w:rsidRPr="00A82AF3">
        <w:rPr>
          <w:b/>
          <w:i/>
          <w:sz w:val="20"/>
          <w:szCs w:val="20"/>
        </w:rPr>
        <w:t>BCPCommand</w:t>
      </w:r>
      <w:r>
        <w:t xml:space="preserve"> – it has Command to export </w:t>
      </w:r>
      <w:r w:rsidR="00A82AF3">
        <w:t xml:space="preserve">that </w:t>
      </w:r>
      <w:r>
        <w:t>p</w:t>
      </w:r>
      <w:r w:rsidR="00A82AF3">
        <w:t>a</w:t>
      </w:r>
      <w:r>
        <w:t>rticular partition data into a file with the same name as Table name suffixed by ‘_&lt;UpperBounadryValue&gt;’.</w:t>
      </w:r>
      <w:r w:rsidR="00A82AF3">
        <w:t xml:space="preserve"> </w:t>
      </w:r>
    </w:p>
    <w:p w14:paraId="748C8FDB" w14:textId="68AD7E40" w:rsidR="004452EA" w:rsidRDefault="00A82AF3" w:rsidP="004452EA">
      <w:pPr>
        <w:keepNext/>
      </w:pPr>
      <w:r>
        <w:t xml:space="preserve">This command uses UpperBoundaryValue, </w:t>
      </w:r>
      <w:r w:rsidR="004209DD">
        <w:t>LowerBoundaryValue and Type</w:t>
      </w:r>
      <w:r>
        <w:t xml:space="preserve"> columns to filter the table data respective to the defined partition.</w:t>
      </w:r>
    </w:p>
    <w:p w14:paraId="4F77B4BA" w14:textId="77777777" w:rsidR="004452EA" w:rsidRDefault="004452EA" w:rsidP="004452EA">
      <w:pPr>
        <w:keepNext/>
      </w:pPr>
      <w:r w:rsidRPr="00A82AF3">
        <w:rPr>
          <w:b/>
          <w:i/>
          <w:sz w:val="20"/>
          <w:szCs w:val="20"/>
        </w:rPr>
        <w:t>GZIPCommand</w:t>
      </w:r>
      <w:r>
        <w:t xml:space="preserve"> – it has command to compress the file generated by executing the command in above step</w:t>
      </w:r>
    </w:p>
    <w:p w14:paraId="3E5D1A43" w14:textId="2B98FC23" w:rsidR="004452EA" w:rsidRDefault="004452EA" w:rsidP="004452EA">
      <w:pPr>
        <w:keepNext/>
      </w:pPr>
      <w:r w:rsidRPr="00A82AF3">
        <w:rPr>
          <w:b/>
          <w:i/>
          <w:sz w:val="20"/>
          <w:szCs w:val="20"/>
        </w:rPr>
        <w:t>DelFileCommand</w:t>
      </w:r>
      <w:r>
        <w:t xml:space="preserve"> –It has command to delete the decompressed file.</w:t>
      </w:r>
    </w:p>
    <w:p w14:paraId="40BEE8A7" w14:textId="0A44AA3C" w:rsidR="004209DD" w:rsidRPr="00B72B71" w:rsidRDefault="004209DD" w:rsidP="00B72B71">
      <w:pPr>
        <w:pStyle w:val="Heading2Numbered"/>
        <w:rPr>
          <w:sz w:val="28"/>
        </w:rPr>
      </w:pPr>
      <w:bookmarkStart w:id="18" w:name="_Toc486423534"/>
      <w:r w:rsidRPr="00B72B71">
        <w:rPr>
          <w:sz w:val="28"/>
        </w:rPr>
        <w:t>Step 2:</w:t>
      </w:r>
      <w:bookmarkEnd w:id="18"/>
    </w:p>
    <w:p w14:paraId="362304F2" w14:textId="4CD5D4BD" w:rsidR="005B1117" w:rsidRDefault="00CB0F07" w:rsidP="005B1117">
      <w:pPr>
        <w:keepNext/>
      </w:pPr>
      <w:r>
        <w:t xml:space="preserve"> </w:t>
      </w:r>
      <w:r w:rsidR="00307E09">
        <w:t>In this step</w:t>
      </w:r>
      <w:r w:rsidR="00696B0B">
        <w:t>, you need</w:t>
      </w:r>
      <w:r w:rsidR="00661D15">
        <w:t xml:space="preserve"> </w:t>
      </w:r>
      <w:r w:rsidR="00696B0B">
        <w:t xml:space="preserve">to </w:t>
      </w:r>
      <w:r w:rsidR="00661D15">
        <w:t>execute the SSIS package. Structure of the package is as below</w:t>
      </w:r>
    </w:p>
    <w:p w14:paraId="3F29B2DB" w14:textId="77777777" w:rsidR="005B1117" w:rsidRDefault="00315B26" w:rsidP="005B1117">
      <w:pPr>
        <w:keepNext/>
      </w:pPr>
      <w:r>
        <w:rPr>
          <w:noProof/>
        </w:rPr>
        <w:drawing>
          <wp:inline distT="0" distB="0" distL="0" distR="0" wp14:anchorId="68D2E493" wp14:editId="0A5982EB">
            <wp:extent cx="6400800" cy="358061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6278" cy="3583682"/>
                    </a:xfrm>
                    <a:prstGeom prst="rect">
                      <a:avLst/>
                    </a:prstGeom>
                  </pic:spPr>
                </pic:pic>
              </a:graphicData>
            </a:graphic>
          </wp:inline>
        </w:drawing>
      </w:r>
    </w:p>
    <w:p w14:paraId="3ACD3D22" w14:textId="2118600E" w:rsidR="00661D15" w:rsidRPr="005B1117" w:rsidRDefault="005B1117" w:rsidP="005B1117">
      <w:pPr>
        <w:keepNext/>
      </w:pPr>
      <w:r>
        <w:t>Table in the Step 1 will also have a column ‘SSISLoop’ which is populated with sequential number for each row, starting from 1 up to a configurable number (5 or 10) equal to maximum concurrency level in SSIS.</w:t>
      </w:r>
    </w:p>
    <w:p w14:paraId="027336E4" w14:textId="5B0873AF" w:rsidR="00307E09" w:rsidRDefault="00307E09" w:rsidP="00307E09">
      <w:r>
        <w:lastRenderedPageBreak/>
        <w:t>There are 2 packages to facilitate the parallelism, one will process 5 rows</w:t>
      </w:r>
      <w:r w:rsidR="00696B0B">
        <w:t xml:space="preserve"> or 5 exports in parallel</w:t>
      </w:r>
      <w:r>
        <w:t xml:space="preserve">, and another will process 10 rows </w:t>
      </w:r>
      <w:r w:rsidR="00696B0B">
        <w:t xml:space="preserve">or 10 exports in parallel </w:t>
      </w:r>
      <w:r>
        <w:t>at a time.</w:t>
      </w:r>
    </w:p>
    <w:p w14:paraId="1A63E923" w14:textId="24C2A4F3" w:rsidR="007369B8" w:rsidRDefault="007369B8" w:rsidP="00661D15">
      <w:r>
        <w:t>As depicted in the picture above,</w:t>
      </w:r>
    </w:p>
    <w:p w14:paraId="5A3ED2CC" w14:textId="66F00A3B" w:rsidR="007369B8" w:rsidRDefault="007369B8" w:rsidP="00661D15">
      <w:r>
        <w:t xml:space="preserve">Loop1 will pick all the rows from the table where </w:t>
      </w:r>
      <w:r w:rsidR="00315B26">
        <w:t>SSISLoop column value = 1</w:t>
      </w:r>
    </w:p>
    <w:p w14:paraId="1EFBC358" w14:textId="08DDB5F5" w:rsidR="00315B26" w:rsidRDefault="00315B26" w:rsidP="00315B26">
      <w:r>
        <w:t>Loop2 will pick all the rows from the table where SSISLoop column value = 2 and so on</w:t>
      </w:r>
    </w:p>
    <w:p w14:paraId="2E7B49B1" w14:textId="0D5624D3" w:rsidR="00B72B71" w:rsidRDefault="00315B26" w:rsidP="00B72B71">
      <w:r>
        <w:t>And processed the create directory command, BCP command, GZIP command and delete file command sequentially from each row</w:t>
      </w:r>
      <w:bookmarkEnd w:id="11"/>
      <w:bookmarkEnd w:id="12"/>
      <w:bookmarkEnd w:id="13"/>
      <w:bookmarkEnd w:id="14"/>
      <w:bookmarkEnd w:id="15"/>
      <w:r w:rsidR="00E3011E">
        <w:t>.</w:t>
      </w:r>
    </w:p>
    <w:p w14:paraId="4C8D3D02" w14:textId="6D170E31" w:rsidR="006A17BA" w:rsidRDefault="006A17BA" w:rsidP="005B1117">
      <w:pPr>
        <w:pStyle w:val="Heading1Numbered"/>
      </w:pPr>
      <w:bookmarkStart w:id="19" w:name="_Toc486423535"/>
      <w:r>
        <w:lastRenderedPageBreak/>
        <w:t>Runtime Configuration Parameters</w:t>
      </w:r>
      <w:bookmarkEnd w:id="19"/>
      <w:r>
        <w:t xml:space="preserve"> </w:t>
      </w:r>
    </w:p>
    <w:p w14:paraId="4247A337" w14:textId="75F840C2" w:rsidR="002E3524" w:rsidRDefault="002E3524" w:rsidP="002E3524">
      <w:r>
        <w:t>These are some of the important configuration</w:t>
      </w:r>
      <w:r w:rsidR="00E63EE0">
        <w:t xml:space="preserve"> parameters which need</w:t>
      </w:r>
      <w:r>
        <w:t xml:space="preserve"> to </w:t>
      </w:r>
      <w:r w:rsidR="00A5689D">
        <w:t xml:space="preserve">be </w:t>
      </w:r>
      <w:r>
        <w:t>defined before execution</w:t>
      </w:r>
      <w:r w:rsidR="00B72B71">
        <w:t xml:space="preserve"> </w:t>
      </w:r>
      <w:r w:rsidR="00FD7CD6">
        <w:t>of</w:t>
      </w:r>
      <w:r w:rsidR="00B72B71">
        <w:t xml:space="preserve"> the step 1 script</w:t>
      </w:r>
      <w:r w:rsidR="00E63EE0">
        <w:t>,</w:t>
      </w:r>
      <w:r>
        <w:t xml:space="preserve"> for the tool to function correctly:</w:t>
      </w:r>
    </w:p>
    <w:p w14:paraId="3D096819" w14:textId="5B3B9FAB" w:rsidR="000E28CC" w:rsidRDefault="00B72B71" w:rsidP="000E28CC">
      <w:pPr>
        <w:pStyle w:val="ListParagraph"/>
        <w:numPr>
          <w:ilvl w:val="0"/>
          <w:numId w:val="24"/>
        </w:numPr>
      </w:pPr>
      <w:r w:rsidRPr="00B72B71">
        <w:rPr>
          <w:rFonts w:ascii="Consolas" w:hAnsi="Consolas" w:cs="Consolas"/>
          <w:b/>
          <w:color w:val="000000"/>
          <w:sz w:val="20"/>
          <w:szCs w:val="19"/>
          <w:highlight w:val="white"/>
        </w:rPr>
        <w:t>@APSServer</w:t>
      </w:r>
      <w:r w:rsidR="000E28CC" w:rsidRPr="00B72B71">
        <w:rPr>
          <w:b/>
          <w:sz w:val="24"/>
        </w:rPr>
        <w:t>:</w:t>
      </w:r>
      <w:r w:rsidR="000E28CC">
        <w:t xml:space="preserve"> IP of the APS Appliance</w:t>
      </w:r>
    </w:p>
    <w:p w14:paraId="2065D877" w14:textId="539BC298" w:rsidR="000E28CC" w:rsidRDefault="00B72B71" w:rsidP="000E28CC">
      <w:pPr>
        <w:pStyle w:val="ListParagraph"/>
        <w:numPr>
          <w:ilvl w:val="0"/>
          <w:numId w:val="24"/>
        </w:numPr>
      </w:pPr>
      <w:r w:rsidRPr="00B72B71">
        <w:rPr>
          <w:rFonts w:ascii="Consolas" w:hAnsi="Consolas" w:cs="Consolas"/>
          <w:b/>
          <w:color w:val="000000"/>
          <w:sz w:val="20"/>
          <w:szCs w:val="19"/>
          <w:highlight w:val="white"/>
        </w:rPr>
        <w:t>@Username</w:t>
      </w:r>
      <w:r w:rsidR="00A5689D" w:rsidRPr="00B72B71">
        <w:rPr>
          <w:rFonts w:ascii="Consolas" w:hAnsi="Consolas" w:cs="Consolas"/>
          <w:b/>
          <w:color w:val="000000"/>
          <w:sz w:val="20"/>
          <w:szCs w:val="19"/>
          <w:highlight w:val="white"/>
        </w:rPr>
        <w:t>:</w:t>
      </w:r>
      <w:r w:rsidR="00A5689D">
        <w:t xml:space="preserve"> User n</w:t>
      </w:r>
      <w:r w:rsidR="000E28CC">
        <w:t xml:space="preserve">ame which will be used to connect APS </w:t>
      </w:r>
    </w:p>
    <w:p w14:paraId="777E189D" w14:textId="5A5D2B57" w:rsidR="000E28CC" w:rsidRDefault="00B72B71" w:rsidP="000E28CC">
      <w:pPr>
        <w:pStyle w:val="ListParagraph"/>
        <w:numPr>
          <w:ilvl w:val="0"/>
          <w:numId w:val="24"/>
        </w:numPr>
      </w:pPr>
      <w:r w:rsidRPr="00B72B71">
        <w:rPr>
          <w:rFonts w:ascii="Consolas" w:hAnsi="Consolas" w:cs="Consolas"/>
          <w:b/>
          <w:color w:val="000000"/>
          <w:sz w:val="20"/>
          <w:szCs w:val="19"/>
          <w:highlight w:val="white"/>
        </w:rPr>
        <w:t>@Password</w:t>
      </w:r>
      <w:r w:rsidR="000E28CC" w:rsidRPr="00B72B71">
        <w:rPr>
          <w:rFonts w:ascii="Consolas" w:hAnsi="Consolas" w:cs="Consolas"/>
          <w:b/>
          <w:color w:val="000000"/>
          <w:sz w:val="20"/>
          <w:szCs w:val="19"/>
          <w:highlight w:val="white"/>
        </w:rPr>
        <w:t>:</w:t>
      </w:r>
      <w:r w:rsidR="000E28CC">
        <w:t xml:space="preserve"> Password for above user </w:t>
      </w:r>
      <w:r w:rsidR="00480840">
        <w:t>n</w:t>
      </w:r>
      <w:r w:rsidR="000E28CC">
        <w:t xml:space="preserve">ame </w:t>
      </w:r>
    </w:p>
    <w:p w14:paraId="5DB4B4E0" w14:textId="0328E06C" w:rsidR="006C0A8B" w:rsidRDefault="00B72B71" w:rsidP="000E28CC">
      <w:pPr>
        <w:pStyle w:val="ListParagraph"/>
        <w:numPr>
          <w:ilvl w:val="0"/>
          <w:numId w:val="24"/>
        </w:numPr>
      </w:pPr>
      <w:r w:rsidRPr="00B72B71">
        <w:rPr>
          <w:rFonts w:ascii="Consolas" w:hAnsi="Consolas" w:cs="Consolas"/>
          <w:b/>
          <w:color w:val="000000"/>
          <w:sz w:val="20"/>
          <w:szCs w:val="19"/>
          <w:highlight w:val="white"/>
        </w:rPr>
        <w:t>@ZIPExePathName</w:t>
      </w:r>
      <w:r w:rsidR="006C0A8B" w:rsidRPr="00B72B71">
        <w:rPr>
          <w:rFonts w:ascii="Consolas" w:hAnsi="Consolas" w:cs="Consolas"/>
          <w:b/>
          <w:color w:val="000000"/>
          <w:sz w:val="20"/>
          <w:szCs w:val="19"/>
          <w:highlight w:val="white"/>
        </w:rPr>
        <w:t>:</w:t>
      </w:r>
      <w:r w:rsidR="006C0A8B">
        <w:t xml:space="preserve"> </w:t>
      </w:r>
      <w:r>
        <w:t>Zip Exe full Path name</w:t>
      </w:r>
    </w:p>
    <w:p w14:paraId="36266971" w14:textId="142A0C49" w:rsidR="000E28CC" w:rsidRDefault="00B72B71" w:rsidP="000E28CC">
      <w:pPr>
        <w:pStyle w:val="ListParagraph"/>
        <w:numPr>
          <w:ilvl w:val="0"/>
          <w:numId w:val="24"/>
        </w:numPr>
      </w:pPr>
      <w:r w:rsidRPr="00B72B71">
        <w:rPr>
          <w:rFonts w:ascii="Consolas" w:hAnsi="Consolas" w:cs="Consolas"/>
          <w:b/>
          <w:color w:val="000000"/>
          <w:sz w:val="20"/>
          <w:szCs w:val="19"/>
          <w:highlight w:val="white"/>
        </w:rPr>
        <w:t>@NoOfConcurrentSSISLoop:</w:t>
      </w:r>
      <w:r>
        <w:rPr>
          <w:rFonts w:ascii="Consolas" w:hAnsi="Consolas" w:cs="Consolas"/>
          <w:color w:val="000000"/>
          <w:sz w:val="19"/>
          <w:szCs w:val="19"/>
        </w:rPr>
        <w:t xml:space="preserve"> </w:t>
      </w:r>
      <w:r w:rsidRPr="00B72B71">
        <w:t xml:space="preserve">5 or 10 (to populate SSISLoop column and accordingly should choose SSIS package to be executed) </w:t>
      </w:r>
    </w:p>
    <w:p w14:paraId="637D01CC" w14:textId="6467E8BD" w:rsidR="000E28CC" w:rsidRDefault="00B72B71" w:rsidP="000E28CC">
      <w:pPr>
        <w:pStyle w:val="ListParagraph"/>
        <w:numPr>
          <w:ilvl w:val="0"/>
          <w:numId w:val="24"/>
        </w:numPr>
      </w:pPr>
      <w:r w:rsidRPr="004D1CB2">
        <w:rPr>
          <w:rFonts w:ascii="Consolas" w:hAnsi="Consolas" w:cs="Consolas"/>
          <w:b/>
          <w:color w:val="000000"/>
          <w:sz w:val="20"/>
          <w:szCs w:val="19"/>
          <w:highlight w:val="white"/>
        </w:rPr>
        <w:t>@FilePath</w:t>
      </w:r>
      <w:r w:rsidR="000E28CC" w:rsidRPr="004D1CB2">
        <w:rPr>
          <w:rFonts w:ascii="Consolas" w:hAnsi="Consolas" w:cs="Consolas"/>
          <w:b/>
          <w:color w:val="000000"/>
          <w:sz w:val="20"/>
          <w:szCs w:val="19"/>
          <w:highlight w:val="white"/>
        </w:rPr>
        <w:t xml:space="preserve">: </w:t>
      </w:r>
      <w:r>
        <w:t>File Path in which all the folders to be created for each table in the APS database.</w:t>
      </w:r>
    </w:p>
    <w:p w14:paraId="54A45982" w14:textId="61F5CC24" w:rsidR="00FB58D0" w:rsidRDefault="00FB58D0" w:rsidP="00E3011E">
      <w:pPr>
        <w:pStyle w:val="Heading1Numbered"/>
      </w:pPr>
      <w:bookmarkStart w:id="20" w:name="_Toc486423536"/>
      <w:r>
        <w:lastRenderedPageBreak/>
        <w:t>Logging</w:t>
      </w:r>
      <w:r w:rsidR="00FD7CD6">
        <w:t xml:space="preserve"> and Recovering from Failure</w:t>
      </w:r>
      <w:bookmarkEnd w:id="20"/>
    </w:p>
    <w:p w14:paraId="32993D55" w14:textId="5A4024C9" w:rsidR="005B1117" w:rsidRDefault="00FD7CD6">
      <w:r>
        <w:t>The t</w:t>
      </w:r>
      <w:r w:rsidR="002721F7">
        <w:t>ool logs execution information</w:t>
      </w:r>
      <w:r w:rsidR="0019789C">
        <w:t xml:space="preserve"> in the same table created in Step 1</w:t>
      </w:r>
      <w:r w:rsidR="002721F7">
        <w:t>.</w:t>
      </w:r>
      <w:r>
        <w:t xml:space="preserve"> </w:t>
      </w:r>
      <w:r w:rsidR="005B1117">
        <w:t>It sets a flag ‘IsProcessed’ in the table ‘PartitionInformation’ to 1 on successful export of the data to file. By default, the value is 0.</w:t>
      </w:r>
      <w:r>
        <w:t xml:space="preserve"> This means if the export process fails during execution, the subsequent execution </w:t>
      </w:r>
      <w:r w:rsidR="0019789C">
        <w:t xml:space="preserve">of the package </w:t>
      </w:r>
      <w:r>
        <w:t xml:space="preserve">will pick </w:t>
      </w:r>
      <w:r w:rsidR="0019789C">
        <w:t xml:space="preserve">up </w:t>
      </w:r>
      <w:r>
        <w:t xml:space="preserve">the export from the point where it failed last </w:t>
      </w:r>
      <w:r w:rsidR="0019789C">
        <w:t xml:space="preserve">time </w:t>
      </w:r>
      <w:r>
        <w:t>– (skipping all those exports which completed successfully in last attempts).</w:t>
      </w:r>
    </w:p>
    <w:bookmarkEnd w:id="2"/>
    <w:p w14:paraId="62AD720E" w14:textId="5CC0B047" w:rsidR="00FB58D0" w:rsidRDefault="00FB58D0"/>
    <w:sectPr w:rsidR="00FB58D0" w:rsidSect="00024367">
      <w:headerReference w:type="even" r:id="rId27"/>
      <w:headerReference w:type="default" r:id="rId28"/>
      <w:headerReference w:type="first" r:id="rId29"/>
      <w:footerReference w:type="first" r:id="rId30"/>
      <w:type w:val="continuous"/>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865F3" w14:textId="77777777" w:rsidR="00B32679" w:rsidRDefault="00B32679">
      <w:pPr>
        <w:spacing w:after="0" w:line="240" w:lineRule="auto"/>
      </w:pPr>
      <w:r>
        <w:separator/>
      </w:r>
    </w:p>
  </w:endnote>
  <w:endnote w:type="continuationSeparator" w:id="0">
    <w:p w14:paraId="4E07B2FE" w14:textId="77777777" w:rsidR="00B32679" w:rsidRDefault="00B32679">
      <w:pPr>
        <w:spacing w:after="0" w:line="240" w:lineRule="auto"/>
      </w:pPr>
      <w:r>
        <w:continuationSeparator/>
      </w:r>
    </w:p>
  </w:endnote>
  <w:endnote w:type="continuationNotice" w:id="1">
    <w:p w14:paraId="4CBB02F5" w14:textId="77777777" w:rsidR="00B32679" w:rsidRDefault="00B326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Times New Roman"/>
    <w:charset w:val="00"/>
    <w:family w:val="swiss"/>
    <w:pitch w:val="variable"/>
    <w:sig w:usb0="A00002AF" w:usb1="4000205B" w:usb2="00000000" w:usb3="00000000" w:csb0="0000009F" w:csb1="00000000"/>
  </w:font>
  <w:font w:name="Segoe Black">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Light">
    <w:altName w:val="Arial"/>
    <w:charset w:val="00"/>
    <w:family w:val="swiss"/>
    <w:pitch w:val="variable"/>
    <w:sig w:usb0="00000001" w:usb1="4000205B" w:usb2="00000000" w:usb3="00000000" w:csb0="0000009F" w:csb1="00000000"/>
  </w:font>
  <w:font w:name="Segoe Condensed">
    <w:altName w:val="Arial"/>
    <w:charset w:val="00"/>
    <w:family w:val="swiss"/>
    <w:pitch w:val="variable"/>
    <w:sig w:usb0="00000001"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Semibold">
    <w:altName w:val="Segoe UI Semibold"/>
    <w:charset w:val="00"/>
    <w:family w:val="swiss"/>
    <w:pitch w:val="variable"/>
    <w:sig w:usb0="00000001"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BAC91" w14:textId="77777777" w:rsidR="00263886" w:rsidRDefault="002638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2EE3A" w14:textId="77777777" w:rsidR="004450C2" w:rsidRDefault="004450C2" w:rsidP="0033384D">
    <w:pPr>
      <w:pStyle w:val="DisclaimerTextMS"/>
    </w:pPr>
    <w:r>
      <w:t>Prior to the parties indicating final agreement by signing a Work Order, the information contained in this document represents the current view of Microsoft on the issues discussed as of the date of publication and is subject to change. Furthermore, prior to the signing of the Work Order, this document should not be interpreted as an invitation to contract or a commitment on the part of Microsoft. After the Work Order has been signed, changes to this document will be managed through the Change Management Process described in this document.</w:t>
    </w:r>
  </w:p>
  <w:p w14:paraId="3F6A0E66" w14:textId="77777777" w:rsidR="004450C2" w:rsidRDefault="004450C2" w:rsidP="0033384D">
    <w:pPr>
      <w:pStyle w:val="DisclaimerTextMS"/>
    </w:pPr>
    <w:r>
      <w:t xml:space="preserve">IF THIS DOCUMENT IS INCORPORATED BY REFERENCE INTO A WORK ORDER, ALL WARRANTIES APPLICABLE TO THE WORK ORDER APPLY TO THIS DOCUMENT. MICROSOFT MAKES NO WARRANTIES, EXPRESS OR IMPLIED, IN THIS DOCUMENT. </w:t>
    </w:r>
  </w:p>
  <w:p w14:paraId="62B72509" w14:textId="7EBD29A0" w:rsidR="004450C2" w:rsidRDefault="004450C2" w:rsidP="0033384D">
    <w:pPr>
      <w:pStyle w:val="DisclaimerTextMS"/>
    </w:pPr>
    <w:r>
      <w:t>The descriptions of other companies’ products in this document, if any, are provided solely as a convenience to aid understanding and should not be considered authoritative or an endorsement by Microsoft. For authoritative descriptions of any non-Microsoft products described herein, please consult the products’ respective manufacturers. © 2017 Microsoft. All rights reserved. Any use or distribution of these materials without the express authorization of Microsoft is strictly prohibited.</w:t>
    </w:r>
  </w:p>
  <w:p w14:paraId="2714BD23" w14:textId="77777777" w:rsidR="004450C2" w:rsidRDefault="004450C2" w:rsidP="0033384D">
    <w:pPr>
      <w:pStyle w:val="DisclaimerTextMS"/>
    </w:pPr>
    <w:r>
      <w:t>Microsoft and Windows are either registered trademarks or trademarks of Microsoft in the United States and/or other countries.</w:t>
    </w:r>
  </w:p>
  <w:p w14:paraId="61A8ACA6" w14:textId="4F3049A3" w:rsidR="004450C2" w:rsidRPr="00A045D7" w:rsidRDefault="004450C2" w:rsidP="0069464D">
    <w:pPr>
      <w:pStyle w:val="FooterPageNumber"/>
      <w:pBdr>
        <w:top w:val="single" w:sz="4" w:space="1" w:color="17365D" w:themeColor="text2" w:themeShade="BF"/>
      </w:pBdr>
    </w:pPr>
    <w:r w:rsidRPr="00A045D7">
      <w:t xml:space="preserve">Page </w:t>
    </w:r>
    <w:r>
      <w:fldChar w:fldCharType="begin"/>
    </w:r>
    <w:r>
      <w:instrText xml:space="preserve"> PAGE  \* roman  \* MERGEFORMAT </w:instrText>
    </w:r>
    <w:r>
      <w:fldChar w:fldCharType="separate"/>
    </w:r>
    <w:r w:rsidR="00503C45">
      <w:rPr>
        <w:noProof/>
      </w:rPr>
      <w:t>ii</w:t>
    </w:r>
    <w:r>
      <w:rPr>
        <w:noProof/>
      </w:rPr>
      <w:fldChar w:fldCharType="end"/>
    </w:r>
  </w:p>
  <w:tbl>
    <w:tblPr>
      <w:tblW w:w="7968" w:type="dxa"/>
      <w:tblInd w:w="-227" w:type="dxa"/>
      <w:tblLayout w:type="fixed"/>
      <w:tblLook w:val="01E0" w:firstRow="1" w:lastRow="1" w:firstColumn="1" w:lastColumn="1" w:noHBand="0" w:noVBand="0"/>
    </w:tblPr>
    <w:tblGrid>
      <w:gridCol w:w="7968"/>
    </w:tblGrid>
    <w:tr w:rsidR="004450C2" w14:paraId="506FBDAD" w14:textId="77777777" w:rsidTr="004D50C5">
      <w:trPr>
        <w:trHeight w:val="912"/>
      </w:trPr>
      <w:tc>
        <w:tcPr>
          <w:tcW w:w="7968" w:type="dxa"/>
        </w:tcPr>
        <w:p w14:paraId="1EF43A58" w14:textId="3419BF37" w:rsidR="004450C2" w:rsidRDefault="00263886">
          <w:pPr>
            <w:pStyle w:val="Footer"/>
            <w:ind w:firstLine="119"/>
          </w:pPr>
          <w:r w:rsidRPr="00263886">
            <w:t>APS to Azure SQL Data Warehouse Migration</w:t>
          </w:r>
          <w:r w:rsidR="004450C2">
            <w:t xml:space="preserve"> – </w:t>
          </w:r>
          <w:r w:rsidRPr="00263886">
            <w:t>Data Export with BCP and SSIS</w:t>
          </w:r>
          <w:r w:rsidR="004450C2">
            <w:t xml:space="preserve">, Version 1.0 </w:t>
          </w:r>
          <w:sdt>
            <w:sdtPr>
              <w:alias w:val="Document Status"/>
              <w:tag w:val="Document Status"/>
              <w:id w:val="-751509638"/>
              <w:dataBinding w:xpath="/root[1]/documentstatus[1]" w:storeItemID="{00000000-0000-0000-0000-000000000000}"/>
              <w:dropDownList>
                <w:listItem w:value="[Document Status]"/>
                <w:listItem w:displayText="Draft" w:value="Draft"/>
                <w:listItem w:displayText="Final" w:value="Final"/>
              </w:dropDownList>
            </w:sdtPr>
            <w:sdtEndPr/>
            <w:sdtContent>
              <w:r w:rsidR="004450C2">
                <w:t>Draft</w:t>
              </w:r>
            </w:sdtContent>
          </w:sdt>
        </w:p>
        <w:p w14:paraId="1A6EF3E0" w14:textId="59810CC8" w:rsidR="004450C2" w:rsidRDefault="004450C2">
          <w:pPr>
            <w:pStyle w:val="Footer"/>
            <w:ind w:firstLine="119"/>
          </w:pPr>
          <w:r>
            <w:t>Prepared by Arshad Ali</w:t>
          </w:r>
        </w:p>
        <w:p w14:paraId="2D8E8ACE" w14:textId="77777777" w:rsidR="004450C2" w:rsidRDefault="004450C2" w:rsidP="0021676E">
          <w:pPr>
            <w:pStyle w:val="Footer"/>
            <w:ind w:firstLine="119"/>
          </w:pPr>
        </w:p>
      </w:tc>
    </w:tr>
  </w:tbl>
  <w:p w14:paraId="69CC8291" w14:textId="77777777" w:rsidR="004450C2" w:rsidRDefault="004450C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5DEF7" w14:textId="77777777" w:rsidR="00263886" w:rsidRDefault="002638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ADF78" w14:textId="54395D02" w:rsidR="004450C2" w:rsidRPr="00A045D7" w:rsidRDefault="004450C2"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sidR="00503C45">
      <w:rPr>
        <w:noProof/>
      </w:rPr>
      <w:t>5</w:t>
    </w:r>
    <w:r>
      <w:fldChar w:fldCharType="end"/>
    </w:r>
  </w:p>
  <w:tbl>
    <w:tblPr>
      <w:tblW w:w="7680" w:type="dxa"/>
      <w:tblInd w:w="-227" w:type="dxa"/>
      <w:tblLayout w:type="fixed"/>
      <w:tblLook w:val="01E0" w:firstRow="1" w:lastRow="1" w:firstColumn="1" w:lastColumn="1" w:noHBand="0" w:noVBand="0"/>
    </w:tblPr>
    <w:tblGrid>
      <w:gridCol w:w="7680"/>
    </w:tblGrid>
    <w:tr w:rsidR="004450C2" w14:paraId="61D113BD" w14:textId="77777777" w:rsidTr="004D50C5">
      <w:trPr>
        <w:trHeight w:val="839"/>
      </w:trPr>
      <w:tc>
        <w:tcPr>
          <w:tcW w:w="7680" w:type="dxa"/>
        </w:tcPr>
        <w:p w14:paraId="10045EDC" w14:textId="77777777" w:rsidR="00263886" w:rsidRDefault="00263886" w:rsidP="00263886">
          <w:pPr>
            <w:pStyle w:val="Footer"/>
            <w:ind w:firstLine="119"/>
          </w:pPr>
          <w:bookmarkStart w:id="1" w:name="_Toc227064252"/>
          <w:r w:rsidRPr="00263886">
            <w:t>APS to Azure SQL Data Warehouse Migration</w:t>
          </w:r>
          <w:r>
            <w:t xml:space="preserve"> – </w:t>
          </w:r>
          <w:r w:rsidRPr="00263886">
            <w:t>Data Export with BCP and SSIS</w:t>
          </w:r>
          <w:r>
            <w:t xml:space="preserve">, Version 1.0 </w:t>
          </w:r>
          <w:sdt>
            <w:sdtPr>
              <w:alias w:val="Document Status"/>
              <w:tag w:val="Document Status"/>
              <w:id w:val="302041015"/>
              <w:dataBinding w:xpath="/root[1]/documentstatus[1]" w:storeItemID="{00000000-0000-0000-0000-000000000000}"/>
              <w:dropDownList>
                <w:listItem w:value="[Document Status]"/>
                <w:listItem w:displayText="Draft" w:value="Draft"/>
                <w:listItem w:displayText="Final" w:value="Final"/>
              </w:dropDownList>
            </w:sdtPr>
            <w:sdtEndPr/>
            <w:sdtContent>
              <w:r>
                <w:t>Draft</w:t>
              </w:r>
            </w:sdtContent>
          </w:sdt>
        </w:p>
        <w:p w14:paraId="05C1CEEA" w14:textId="77777777" w:rsidR="004450C2" w:rsidRDefault="004450C2" w:rsidP="003B0F6D">
          <w:pPr>
            <w:pStyle w:val="Footer"/>
            <w:ind w:firstLine="119"/>
          </w:pPr>
          <w:r>
            <w:t>Prepared by Arshad Ali</w:t>
          </w:r>
        </w:p>
        <w:p w14:paraId="068CC793" w14:textId="77777777" w:rsidR="004450C2" w:rsidRDefault="004450C2" w:rsidP="006845EC">
          <w:pPr>
            <w:pStyle w:val="Footer"/>
            <w:ind w:firstLine="119"/>
          </w:pPr>
        </w:p>
      </w:tc>
    </w:tr>
    <w:bookmarkEnd w:id="1"/>
  </w:tbl>
  <w:p w14:paraId="2CEF227C" w14:textId="77777777" w:rsidR="004450C2" w:rsidRDefault="004450C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31681" w14:textId="77777777" w:rsidR="004450C2" w:rsidRPr="00A045D7" w:rsidRDefault="004450C2"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Pr>
        <w:noProof/>
      </w:rPr>
      <w:t>i</w:t>
    </w:r>
    <w:r>
      <w:fldChar w:fldCharType="end"/>
    </w:r>
  </w:p>
  <w:p w14:paraId="243345BB" w14:textId="77777777" w:rsidR="004450C2" w:rsidRPr="00A045D7" w:rsidRDefault="004450C2" w:rsidP="0069464D">
    <w:pPr>
      <w:pStyle w:val="FooterPageNumber"/>
      <w:pBdr>
        <w:top w:val="single" w:sz="4" w:space="1" w:color="17365D" w:themeColor="text2" w:themeShade="BF"/>
      </w:pBdr>
    </w:pPr>
  </w:p>
  <w:tbl>
    <w:tblPr>
      <w:tblW w:w="7200" w:type="dxa"/>
      <w:tblInd w:w="-227" w:type="dxa"/>
      <w:tblLayout w:type="fixed"/>
      <w:tblLook w:val="01E0" w:firstRow="1" w:lastRow="1" w:firstColumn="1" w:lastColumn="1" w:noHBand="0" w:noVBand="0"/>
    </w:tblPr>
    <w:tblGrid>
      <w:gridCol w:w="7200"/>
    </w:tblGrid>
    <w:tr w:rsidR="004450C2" w14:paraId="3B7136E5" w14:textId="77777777" w:rsidTr="006F6EBD">
      <w:tc>
        <w:tcPr>
          <w:tcW w:w="7200" w:type="dxa"/>
        </w:tcPr>
        <w:p w14:paraId="5E06DBDE" w14:textId="0B4C8DB7" w:rsidR="004450C2" w:rsidRDefault="004450C2" w:rsidP="00553183">
          <w:pPr>
            <w:pStyle w:val="Footer"/>
            <w:ind w:firstLine="119"/>
          </w:pPr>
          <w:r>
            <w:t xml:space="preserve">Statement of Work, APS HDInsight Region Reconfiguration and Migration, Version </w:t>
          </w:r>
          <w:r>
            <w:fldChar w:fldCharType="begin"/>
          </w:r>
          <w:r>
            <w:instrText xml:space="preserve"> DOCPROPERTY  Version  \* MERGEFORMAT </w:instrText>
          </w:r>
          <w:r>
            <w:fldChar w:fldCharType="separate"/>
          </w:r>
          <w:r>
            <w:rPr>
              <w:b/>
              <w:bCs/>
            </w:rPr>
            <w:t>Error! Unknown document property name.</w:t>
          </w:r>
          <w:r>
            <w:fldChar w:fldCharType="end"/>
          </w:r>
          <w:r>
            <w:t xml:space="preserve"> </w:t>
          </w:r>
          <w:sdt>
            <w:sdtPr>
              <w:alias w:val="Document Status"/>
              <w:tag w:val="Document Status"/>
              <w:id w:val="-1064108442"/>
              <w:dataBinding w:xpath="/root[1]/documentstatus[1]" w:storeItemID="{00000000-0000-0000-0000-000000000000}"/>
              <w:dropDownList>
                <w:listItem w:value="[Document Status]"/>
                <w:listItem w:displayText="Draft" w:value="Draft"/>
                <w:listItem w:displayText="Final" w:value="Final"/>
              </w:dropDownList>
            </w:sdtPr>
            <w:sdtEndPr/>
            <w:sdtContent>
              <w:r>
                <w:t>Final</w:t>
              </w:r>
            </w:sdtContent>
          </w:sdt>
        </w:p>
        <w:p w14:paraId="482DB1AF" w14:textId="35C0411D" w:rsidR="004450C2" w:rsidRDefault="004450C2" w:rsidP="00553183">
          <w:pPr>
            <w:pStyle w:val="Footer"/>
            <w:ind w:firstLine="119"/>
          </w:pPr>
          <w:r>
            <w:t>Prepared by Andy Isley</w:t>
          </w:r>
        </w:p>
        <w:p w14:paraId="1C065ED8" w14:textId="54BBE1E8" w:rsidR="004450C2" w:rsidRDefault="004450C2" w:rsidP="0021676E">
          <w:pPr>
            <w:pStyle w:val="Footer"/>
            <w:ind w:firstLine="119"/>
          </w:pPr>
          <w:r>
            <w:t>“</w:t>
          </w:r>
          <w:r w:rsidR="00B32679">
            <w:fldChar w:fldCharType="begin"/>
          </w:r>
          <w:r w:rsidR="00B32679">
            <w:instrText xml:space="preserve"> FILENAME   \* MERGEFORMAT </w:instrText>
          </w:r>
          <w:r w:rsidR="00B32679">
            <w:fldChar w:fldCharType="separate"/>
          </w:r>
          <w:r>
            <w:rPr>
              <w:noProof/>
            </w:rPr>
            <w:t>Starbucks_Migration_POC_SOW_V2</w:t>
          </w:r>
          <w:r w:rsidR="00B32679">
            <w:rPr>
              <w:noProof/>
            </w:rPr>
            <w:fldChar w:fldCharType="end"/>
          </w:r>
          <w:r>
            <w:t xml:space="preserve">" last modified on </w:t>
          </w:r>
          <w:r>
            <w:fldChar w:fldCharType="begin"/>
          </w:r>
          <w:r>
            <w:instrText xml:space="preserve"> SAVEDATE  \@ "d MMM. yy"  \* MERGEFORMAT </w:instrText>
          </w:r>
          <w:r>
            <w:fldChar w:fldCharType="separate"/>
          </w:r>
          <w:r w:rsidR="00085626">
            <w:rPr>
              <w:noProof/>
            </w:rPr>
            <w:t>27 Jun. 17</w:t>
          </w:r>
          <w:r>
            <w:fldChar w:fldCharType="end"/>
          </w:r>
          <w:r>
            <w:t>, Rev 3</w:t>
          </w:r>
        </w:p>
      </w:tc>
    </w:tr>
  </w:tbl>
  <w:p w14:paraId="0153D267" w14:textId="77777777" w:rsidR="004450C2" w:rsidRDefault="004450C2" w:rsidP="005A68B0"/>
  <w:p w14:paraId="07BB596B" w14:textId="77777777" w:rsidR="004450C2" w:rsidRPr="005A68B0" w:rsidRDefault="004450C2" w:rsidP="005A68B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99D9A" w14:textId="77777777" w:rsidR="004450C2" w:rsidRPr="00A045D7" w:rsidRDefault="004450C2"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Pr>
        <w:noProof/>
      </w:rPr>
      <w:t>i</w:t>
    </w:r>
    <w:r>
      <w:fldChar w:fldCharType="end"/>
    </w:r>
  </w:p>
  <w:p w14:paraId="0EE00B8B" w14:textId="77777777" w:rsidR="004450C2" w:rsidRPr="00A045D7" w:rsidRDefault="004450C2" w:rsidP="0069464D">
    <w:pPr>
      <w:pStyle w:val="FooterPageNumber"/>
      <w:pBdr>
        <w:top w:val="single" w:sz="4" w:space="1" w:color="17365D" w:themeColor="text2" w:themeShade="BF"/>
      </w:pBdr>
    </w:pPr>
  </w:p>
  <w:tbl>
    <w:tblPr>
      <w:tblW w:w="7200" w:type="dxa"/>
      <w:tblInd w:w="-227" w:type="dxa"/>
      <w:tblLayout w:type="fixed"/>
      <w:tblLook w:val="01E0" w:firstRow="1" w:lastRow="1" w:firstColumn="1" w:lastColumn="1" w:noHBand="0" w:noVBand="0"/>
    </w:tblPr>
    <w:tblGrid>
      <w:gridCol w:w="7200"/>
    </w:tblGrid>
    <w:tr w:rsidR="004450C2" w14:paraId="2320B102" w14:textId="77777777" w:rsidTr="006F6EBD">
      <w:tc>
        <w:tcPr>
          <w:tcW w:w="7200" w:type="dxa"/>
        </w:tcPr>
        <w:p w14:paraId="44278ADE" w14:textId="0398406C" w:rsidR="004450C2" w:rsidRDefault="004450C2" w:rsidP="00553183">
          <w:pPr>
            <w:pStyle w:val="Footer"/>
            <w:ind w:firstLine="119"/>
          </w:pPr>
          <w:r>
            <w:t xml:space="preserve">Statement of Work, APS HDInsight Region Reconfiguration and Migration, Version </w:t>
          </w:r>
          <w:r>
            <w:fldChar w:fldCharType="begin"/>
          </w:r>
          <w:r>
            <w:instrText xml:space="preserve"> DOCPROPERTY  Version  \* MERGEFORMAT </w:instrText>
          </w:r>
          <w:r>
            <w:fldChar w:fldCharType="separate"/>
          </w:r>
          <w:r>
            <w:rPr>
              <w:b/>
              <w:bCs/>
            </w:rPr>
            <w:t>Error! Unknown document property name.</w:t>
          </w:r>
          <w:r>
            <w:fldChar w:fldCharType="end"/>
          </w:r>
          <w:r>
            <w:t xml:space="preserve"> </w:t>
          </w:r>
          <w:sdt>
            <w:sdtPr>
              <w:alias w:val="Document Status"/>
              <w:tag w:val="Document Status"/>
              <w:id w:val="2102681368"/>
              <w:dataBinding w:xpath="/root[1]/documentstatus[1]" w:storeItemID="{00000000-0000-0000-0000-000000000000}"/>
              <w:dropDownList>
                <w:listItem w:value="[Document Status]"/>
                <w:listItem w:displayText="Draft" w:value="Draft"/>
                <w:listItem w:displayText="Final" w:value="Final"/>
              </w:dropDownList>
            </w:sdtPr>
            <w:sdtEndPr/>
            <w:sdtContent>
              <w:r>
                <w:t>Final</w:t>
              </w:r>
            </w:sdtContent>
          </w:sdt>
        </w:p>
        <w:p w14:paraId="3C074968" w14:textId="1F187A2C" w:rsidR="004450C2" w:rsidRDefault="004450C2" w:rsidP="00553183">
          <w:pPr>
            <w:pStyle w:val="Footer"/>
            <w:ind w:firstLine="119"/>
          </w:pPr>
          <w:r>
            <w:t>Prepared by Andy Isley</w:t>
          </w:r>
        </w:p>
        <w:p w14:paraId="7E97DDB0" w14:textId="139A6065" w:rsidR="004450C2" w:rsidRDefault="004450C2" w:rsidP="0021676E">
          <w:pPr>
            <w:pStyle w:val="Footer"/>
            <w:ind w:firstLine="119"/>
          </w:pPr>
          <w:r>
            <w:t>“</w:t>
          </w:r>
          <w:r w:rsidR="00B32679">
            <w:fldChar w:fldCharType="begin"/>
          </w:r>
          <w:r w:rsidR="00B32679">
            <w:instrText xml:space="preserve"> FILENAME   \* MERGEFORMAT </w:instrText>
          </w:r>
          <w:r w:rsidR="00B32679">
            <w:fldChar w:fldCharType="separate"/>
          </w:r>
          <w:r>
            <w:rPr>
              <w:noProof/>
            </w:rPr>
            <w:t>Starbucks_Migration_POC_SOW_V2</w:t>
          </w:r>
          <w:r w:rsidR="00B32679">
            <w:rPr>
              <w:noProof/>
            </w:rPr>
            <w:fldChar w:fldCharType="end"/>
          </w:r>
          <w:r>
            <w:t xml:space="preserve">" last modified </w:t>
          </w:r>
          <w:r>
            <w:fldChar w:fldCharType="begin"/>
          </w:r>
          <w:r>
            <w:instrText xml:space="preserve"> SAVEDATE  \@ "d MMM. yy"  \* MERGEFORMAT </w:instrText>
          </w:r>
          <w:r>
            <w:fldChar w:fldCharType="separate"/>
          </w:r>
          <w:r w:rsidR="00085626">
            <w:rPr>
              <w:noProof/>
            </w:rPr>
            <w:t>27 Jun. 17</w:t>
          </w:r>
          <w:r>
            <w:fldChar w:fldCharType="end"/>
          </w:r>
          <w:r>
            <w:t>,Rev 3</w:t>
          </w:r>
        </w:p>
      </w:tc>
    </w:tr>
  </w:tbl>
  <w:p w14:paraId="38336E2C" w14:textId="77777777" w:rsidR="004450C2" w:rsidRDefault="004450C2" w:rsidP="005A68B0"/>
  <w:p w14:paraId="28165CA9" w14:textId="77777777" w:rsidR="004450C2" w:rsidRPr="005A68B0" w:rsidRDefault="004450C2" w:rsidP="005A6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57036" w14:textId="77777777" w:rsidR="00B32679" w:rsidRDefault="00B32679">
      <w:pPr>
        <w:spacing w:after="0" w:line="240" w:lineRule="auto"/>
      </w:pPr>
      <w:r>
        <w:separator/>
      </w:r>
    </w:p>
  </w:footnote>
  <w:footnote w:type="continuationSeparator" w:id="0">
    <w:p w14:paraId="4F4056A8" w14:textId="77777777" w:rsidR="00B32679" w:rsidRDefault="00B32679">
      <w:pPr>
        <w:spacing w:after="0" w:line="240" w:lineRule="auto"/>
      </w:pPr>
      <w:r>
        <w:continuationSeparator/>
      </w:r>
    </w:p>
  </w:footnote>
  <w:footnote w:type="continuationNotice" w:id="1">
    <w:p w14:paraId="031A0BB3" w14:textId="77777777" w:rsidR="00B32679" w:rsidRDefault="00B326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3C430" w14:textId="77777777" w:rsidR="00263886" w:rsidRDefault="002638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C93C5" w14:textId="19E68340" w:rsidR="004450C2" w:rsidRDefault="004450C2">
    <w:pPr>
      <w:pStyle w:val="Header"/>
    </w:pPr>
    <w:r>
      <w:rPr>
        <w:noProof/>
      </w:rPr>
      <w:drawing>
        <wp:inline distT="0" distB="0" distL="0" distR="0" wp14:anchorId="2B386C83" wp14:editId="2EA79CFB">
          <wp:extent cx="914400" cy="194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6D8DA9EE" w14:textId="77777777" w:rsidR="004450C2" w:rsidRDefault="004450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D6A83" w14:textId="0228F243" w:rsidR="004450C2" w:rsidRDefault="004450C2" w:rsidP="006F6EBD">
    <w:pPr>
      <w:pStyle w:val="Header"/>
    </w:pPr>
    <w:r>
      <w:rPr>
        <w:noProof/>
      </w:rPr>
      <w:drawing>
        <wp:inline distT="0" distB="0" distL="0" distR="0" wp14:anchorId="6F3E1648" wp14:editId="3BE9C4D6">
          <wp:extent cx="914400" cy="194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2B9BDD23" w14:textId="77777777" w:rsidR="004450C2" w:rsidRDefault="004450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526AD" w14:textId="6A0FC3C5" w:rsidR="004450C2" w:rsidRDefault="004450C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7AD58" w14:textId="79D64B15" w:rsidR="004450C2" w:rsidRDefault="004450C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3F938" w14:textId="47FDAE2D" w:rsidR="004450C2" w:rsidRDefault="004450C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13608" w14:textId="28B23681" w:rsidR="004450C2" w:rsidRDefault="004450C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048E1" w14:textId="57E1C356" w:rsidR="004450C2" w:rsidRDefault="004450C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FD745" w14:textId="2D0B61C3" w:rsidR="004450C2" w:rsidRDefault="00445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48F"/>
    <w:multiLevelType w:val="hybridMultilevel"/>
    <w:tmpl w:val="D0E0B1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pStyle w:val="TableBullet3MS"/>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A5A61D4"/>
    <w:multiLevelType w:val="multilevel"/>
    <w:tmpl w:val="94248EDA"/>
    <w:numStyleLink w:val="MSBullets"/>
  </w:abstractNum>
  <w:abstractNum w:abstractNumId="3" w15:restartNumberingAfterBreak="0">
    <w:nsid w:val="0F1F496D"/>
    <w:multiLevelType w:val="hybridMultilevel"/>
    <w:tmpl w:val="F57E9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60842"/>
    <w:multiLevelType w:val="hybridMultilevel"/>
    <w:tmpl w:val="74DA64B2"/>
    <w:lvl w:ilvl="0" w:tplc="963E3EC6">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451C6B"/>
    <w:multiLevelType w:val="multilevel"/>
    <w:tmpl w:val="572483DE"/>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color w:val="00B0F0"/>
      </w:rPr>
    </w:lvl>
    <w:lvl w:ilvl="2">
      <w:start w:val="1"/>
      <w:numFmt w:val="decimal"/>
      <w:pStyle w:val="Heading3Numbered"/>
      <w:lvlText w:val="%1.%2.%3"/>
      <w:lvlJc w:val="left"/>
      <w:pPr>
        <w:ind w:left="2916" w:hanging="936"/>
      </w:pPr>
      <w:rPr>
        <w:rFonts w:hint="default"/>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7" w15:restartNumberingAfterBreak="0">
    <w:nsid w:val="23176107"/>
    <w:multiLevelType w:val="hybridMultilevel"/>
    <w:tmpl w:val="7346B1B0"/>
    <w:styleLink w:val="Bullets"/>
    <w:lvl w:ilvl="0" w:tplc="9D705B6A">
      <w:start w:val="1"/>
      <w:numFmt w:val="decimal"/>
      <w:pStyle w:val="ListParagraph"/>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9"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6DC05CF"/>
    <w:multiLevelType w:val="hybridMultilevel"/>
    <w:tmpl w:val="BB0086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2" w15:restartNumberingAfterBreak="0">
    <w:nsid w:val="2D7354FA"/>
    <w:multiLevelType w:val="hybridMultilevel"/>
    <w:tmpl w:val="DC10D744"/>
    <w:lvl w:ilvl="0" w:tplc="EF566646">
      <w:start w:val="1"/>
      <w:numFmt w:val="bullet"/>
      <w:pStyle w:val="TableBullet2"/>
      <w:lvlText w:val=""/>
      <w:lvlJc w:val="left"/>
      <w:pPr>
        <w:ind w:left="1152" w:hanging="360"/>
      </w:pPr>
      <w:rPr>
        <w:rFonts w:ascii="Symbol" w:hAnsi="Symbol" w:hint="default"/>
        <w:color w:val="008AC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3F486041"/>
    <w:multiLevelType w:val="hybridMultilevel"/>
    <w:tmpl w:val="D38C4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22B5C"/>
    <w:multiLevelType w:val="multilevel"/>
    <w:tmpl w:val="9A009E62"/>
    <w:lvl w:ilvl="0">
      <w:start w:val="1"/>
      <w:numFmt w:val="bullet"/>
      <w:pStyle w:val="TableBullet1"/>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15:restartNumberingAfterBreak="0">
    <w:nsid w:val="44A5424B"/>
    <w:multiLevelType w:val="hybridMultilevel"/>
    <w:tmpl w:val="DAA466D4"/>
    <w:lvl w:ilvl="0" w:tplc="32544196">
      <w:start w:val="1"/>
      <w:numFmt w:val="bullet"/>
      <w:pStyle w:val="Table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286566"/>
    <w:multiLevelType w:val="multilevel"/>
    <w:tmpl w:val="BFEA11AE"/>
    <w:styleLink w:val="NumberBulletStylesMS"/>
    <w:lvl w:ilvl="0">
      <w:start w:val="1"/>
      <w:numFmt w:val="decimal"/>
      <w:pStyle w:val="NumBullet1MS"/>
      <w:lvlText w:val="%1."/>
      <w:lvlJc w:val="left"/>
      <w:pPr>
        <w:ind w:left="288" w:hanging="288"/>
      </w:pPr>
      <w:rPr>
        <w:rFonts w:ascii="Segoe Light" w:hAnsi="Segoe Light" w:hint="default"/>
        <w:color w:val="557EB9"/>
        <w:sz w:val="20"/>
      </w:rPr>
    </w:lvl>
    <w:lvl w:ilvl="1">
      <w:start w:val="1"/>
      <w:numFmt w:val="lowerLetter"/>
      <w:pStyle w:val="NumBullet2MS"/>
      <w:lvlText w:val="%2."/>
      <w:lvlJc w:val="left"/>
      <w:pPr>
        <w:ind w:left="576" w:hanging="288"/>
      </w:pPr>
      <w:rPr>
        <w:rFonts w:ascii="Segoe Light" w:hAnsi="Segoe Light" w:hint="default"/>
        <w:b w:val="0"/>
        <w:i w:val="0"/>
        <w:color w:val="557EB9"/>
        <w:sz w:val="20"/>
      </w:rPr>
    </w:lvl>
    <w:lvl w:ilvl="2">
      <w:start w:val="1"/>
      <w:numFmt w:val="lowerRoman"/>
      <w:pStyle w:val="NumBullet3MS"/>
      <w:lvlText w:val="%3."/>
      <w:lvlJc w:val="left"/>
      <w:pPr>
        <w:ind w:left="864" w:hanging="288"/>
      </w:pPr>
      <w:rPr>
        <w:rFonts w:ascii="Segoe Light" w:hAnsi="Segoe Light" w:hint="default"/>
        <w:b w:val="0"/>
        <w:i w:val="0"/>
        <w:color w:val="557EB9"/>
        <w:sz w:val="20"/>
      </w:rPr>
    </w:lvl>
    <w:lvl w:ilvl="3">
      <w:start w:val="1"/>
      <w:numFmt w:val="decimal"/>
      <w:pStyle w:val="NumBullet4MS"/>
      <w:lvlText w:val="%4."/>
      <w:lvlJc w:val="left"/>
      <w:pPr>
        <w:ind w:left="1152" w:hanging="288"/>
      </w:pPr>
      <w:rPr>
        <w:rFonts w:ascii="Segoe Light" w:hAnsi="Segoe Light" w:hint="default"/>
        <w:b w:val="0"/>
        <w:i w:val="0"/>
        <w:color w:val="557EB9"/>
        <w:sz w:val="20"/>
      </w:rPr>
    </w:lvl>
    <w:lvl w:ilvl="4">
      <w:start w:val="1"/>
      <w:numFmt w:val="lowerLetter"/>
      <w:pStyle w:val="NumBullet5MS"/>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7" w15:restartNumberingAfterBreak="0">
    <w:nsid w:val="45896C20"/>
    <w:multiLevelType w:val="hybridMultilevel"/>
    <w:tmpl w:val="8A6E08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8" w15:restartNumberingAfterBreak="0">
    <w:nsid w:val="458F49F1"/>
    <w:multiLevelType w:val="multilevel"/>
    <w:tmpl w:val="BFEA11AE"/>
    <w:numStyleLink w:val="NumberBulletStylesMS"/>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7147AA"/>
    <w:multiLevelType w:val="hybridMultilevel"/>
    <w:tmpl w:val="FDE4B05A"/>
    <w:lvl w:ilvl="0" w:tplc="08BC5F10">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9267D"/>
    <w:multiLevelType w:val="hybridMultilevel"/>
    <w:tmpl w:val="E466D692"/>
    <w:lvl w:ilvl="0" w:tplc="DC4E3C2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2758C4"/>
    <w:multiLevelType w:val="hybridMultilevel"/>
    <w:tmpl w:val="6D26C1E2"/>
    <w:lvl w:ilvl="0" w:tplc="77EC3BB0">
      <w:start w:val="1"/>
      <w:numFmt w:val="bullet"/>
      <w:pStyle w:val="Bullet2"/>
      <w:lvlText w:val=""/>
      <w:lvlJc w:val="left"/>
      <w:pPr>
        <w:ind w:left="720" w:hanging="360"/>
      </w:pPr>
      <w:rPr>
        <w:rFonts w:ascii="Symbol" w:hAnsi="Symbol" w:hint="default"/>
        <w:color w:val="008AC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477224"/>
    <w:multiLevelType w:val="hybridMultilevel"/>
    <w:tmpl w:val="88603238"/>
    <w:lvl w:ilvl="0" w:tplc="8D185F8A">
      <w:start w:val="1"/>
      <w:numFmt w:val="bullet"/>
      <w:lvlText w:val=""/>
      <w:lvlJc w:val="left"/>
      <w:pPr>
        <w:ind w:left="720" w:hanging="360"/>
      </w:pPr>
      <w:rPr>
        <w:rFonts w:ascii="Symbol" w:eastAsiaTheme="minorEastAsia"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7" w15:restartNumberingAfterBreak="0">
    <w:nsid w:val="69454CDF"/>
    <w:multiLevelType w:val="hybridMultilevel"/>
    <w:tmpl w:val="E62225AE"/>
    <w:lvl w:ilvl="0" w:tplc="4B649B3C">
      <w:start w:val="1"/>
      <w:numFmt w:val="lowerLetter"/>
      <w:pStyle w:val="NumBullet5"/>
      <w:lvlText w:val="%1)"/>
      <w:lvlJc w:val="left"/>
      <w:pPr>
        <w:ind w:left="1656" w:hanging="360"/>
      </w:pPr>
      <w:rPr>
        <w:rFonts w:hint="default"/>
        <w:color w:val="008AC8"/>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8"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9" w15:restartNumberingAfterBreak="0">
    <w:nsid w:val="6CD860C8"/>
    <w:multiLevelType w:val="hybridMultilevel"/>
    <w:tmpl w:val="635ADEC6"/>
    <w:lvl w:ilvl="0" w:tplc="08BC5F10">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EE809A7"/>
    <w:multiLevelType w:val="hybridMultilevel"/>
    <w:tmpl w:val="2202158E"/>
    <w:lvl w:ilvl="0" w:tplc="F4C4C6BE">
      <w:start w:val="1"/>
      <w:numFmt w:val="decimal"/>
      <w:lvlText w:val="%1."/>
      <w:lvlJc w:val="left"/>
      <w:pPr>
        <w:ind w:left="720" w:hanging="360"/>
      </w:pPr>
      <w:rPr>
        <w:rFonts w:hint="default"/>
      </w:rPr>
    </w:lvl>
    <w:lvl w:ilvl="1" w:tplc="F4C4C6B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8"/>
  </w:num>
  <w:num w:numId="4">
    <w:abstractNumId w:val="19"/>
  </w:num>
  <w:num w:numId="5">
    <w:abstractNumId w:val="30"/>
  </w:num>
  <w:num w:numId="6">
    <w:abstractNumId w:val="7"/>
  </w:num>
  <w:num w:numId="7">
    <w:abstractNumId w:val="30"/>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8">
    <w:abstractNumId w:val="26"/>
  </w:num>
  <w:num w:numId="9">
    <w:abstractNumId w:val="25"/>
  </w:num>
  <w:num w:numId="10">
    <w:abstractNumId w:val="6"/>
  </w:num>
  <w:num w:numId="11">
    <w:abstractNumId w:val="27"/>
  </w:num>
  <w:num w:numId="12">
    <w:abstractNumId w:val="23"/>
  </w:num>
  <w:num w:numId="13">
    <w:abstractNumId w:val="20"/>
  </w:num>
  <w:num w:numId="14">
    <w:abstractNumId w:val="12"/>
  </w:num>
  <w:num w:numId="15">
    <w:abstractNumId w:val="15"/>
  </w:num>
  <w:num w:numId="16">
    <w:abstractNumId w:val="9"/>
  </w:num>
  <w:num w:numId="17">
    <w:abstractNumId w:val="28"/>
  </w:num>
  <w:num w:numId="18">
    <w:abstractNumId w:val="1"/>
  </w:num>
  <w:num w:numId="19">
    <w:abstractNumId w:val="5"/>
  </w:num>
  <w:num w:numId="20">
    <w:abstractNumId w:val="11"/>
  </w:num>
  <w:num w:numId="21">
    <w:abstractNumId w:val="2"/>
  </w:num>
  <w:num w:numId="22">
    <w:abstractNumId w:val="16"/>
  </w:num>
  <w:num w:numId="23">
    <w:abstractNumId w:val="18"/>
  </w:num>
  <w:num w:numId="24">
    <w:abstractNumId w:val="29"/>
  </w:num>
  <w:num w:numId="25">
    <w:abstractNumId w:val="29"/>
  </w:num>
  <w:num w:numId="26">
    <w:abstractNumId w:val="24"/>
  </w:num>
  <w:num w:numId="27">
    <w:abstractNumId w:val="10"/>
  </w:num>
  <w:num w:numId="28">
    <w:abstractNumId w:val="21"/>
  </w:num>
  <w:num w:numId="29">
    <w:abstractNumId w:val="0"/>
  </w:num>
  <w:num w:numId="30">
    <w:abstractNumId w:val="7"/>
  </w:num>
  <w:num w:numId="31">
    <w:abstractNumId w:val="17"/>
  </w:num>
  <w:num w:numId="32">
    <w:abstractNumId w:val="13"/>
  </w:num>
  <w:num w:numId="33">
    <w:abstractNumId w:val="3"/>
  </w:num>
  <w:num w:numId="34">
    <w:abstractNumId w:val="22"/>
  </w:num>
  <w:num w:numId="35">
    <w:abstractNumId w:val="5"/>
  </w:num>
  <w:num w:numId="36">
    <w:abstractNumId w:val="5"/>
  </w:num>
  <w:num w:numId="37">
    <w:abstractNumId w:val="5"/>
  </w:num>
  <w:num w:numId="38">
    <w:abstractNumId w:val="5"/>
  </w:num>
  <w:num w:numId="39">
    <w:abstractNumId w:val="31"/>
  </w:num>
  <w:num w:numId="40">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fr-CA" w:vendorID="64" w:dllVersion="6" w:nlCheck="1" w:checkStyle="0"/>
  <w:activeWritingStyle w:appName="MSWord" w:lang="en-US" w:vendorID="64" w:dllVersion="6" w:nlCheck="1" w:checkStyle="0"/>
  <w:activeWritingStyle w:appName="MSWord" w:lang="en-AU" w:vendorID="64" w:dllVersion="6" w:nlCheck="1" w:checkStyle="0"/>
  <w:activeWritingStyle w:appName="MSWord" w:lang="en-GB" w:vendorID="64" w:dllVersion="6" w:nlCheck="1" w:checkStyle="0"/>
  <w:activeWritingStyle w:appName="MSWord" w:lang="en-US" w:vendorID="64" w:dllVersion="0" w:nlCheck="1" w:checkStyle="0"/>
  <w:activeWritingStyle w:appName="MSWord" w:lang="fr-CA" w:vendorID="64" w:dllVersion="0" w:nlCheck="1" w:checkStyle="0"/>
  <w:activeWritingStyle w:appName="MSWord" w:lang="en-AU" w:vendorID="64" w:dllVersion="0" w:nlCheck="1" w:checkStyle="0"/>
  <w:activeWritingStyle w:appName="MSWord" w:lang="en-GB" w:vendorID="64" w:dllVersion="0" w:nlCheck="1" w:checkStyle="0"/>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ocumentProtection w:edit="trackedChanges" w:enforcement="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718"/>
    <w:rsid w:val="000016E3"/>
    <w:rsid w:val="00001C2F"/>
    <w:rsid w:val="0000237D"/>
    <w:rsid w:val="00003530"/>
    <w:rsid w:val="00003E5F"/>
    <w:rsid w:val="00004D61"/>
    <w:rsid w:val="00006529"/>
    <w:rsid w:val="00011CB9"/>
    <w:rsid w:val="00012EE5"/>
    <w:rsid w:val="00013718"/>
    <w:rsid w:val="000140A4"/>
    <w:rsid w:val="000225A4"/>
    <w:rsid w:val="00024367"/>
    <w:rsid w:val="0002550A"/>
    <w:rsid w:val="00032171"/>
    <w:rsid w:val="000348F0"/>
    <w:rsid w:val="00034E05"/>
    <w:rsid w:val="000353E2"/>
    <w:rsid w:val="000421DA"/>
    <w:rsid w:val="0004320B"/>
    <w:rsid w:val="00044944"/>
    <w:rsid w:val="00047421"/>
    <w:rsid w:val="00053CE0"/>
    <w:rsid w:val="0006156D"/>
    <w:rsid w:val="00071A82"/>
    <w:rsid w:val="00072F2F"/>
    <w:rsid w:val="00074C79"/>
    <w:rsid w:val="00074D36"/>
    <w:rsid w:val="0007529F"/>
    <w:rsid w:val="00081818"/>
    <w:rsid w:val="00081EB5"/>
    <w:rsid w:val="000823CE"/>
    <w:rsid w:val="000844BB"/>
    <w:rsid w:val="000847C6"/>
    <w:rsid w:val="00085626"/>
    <w:rsid w:val="0009199F"/>
    <w:rsid w:val="0009573B"/>
    <w:rsid w:val="000A0D5C"/>
    <w:rsid w:val="000A157F"/>
    <w:rsid w:val="000A2CA4"/>
    <w:rsid w:val="000A5675"/>
    <w:rsid w:val="000A6EAE"/>
    <w:rsid w:val="000A7158"/>
    <w:rsid w:val="000B1605"/>
    <w:rsid w:val="000B1990"/>
    <w:rsid w:val="000B24CE"/>
    <w:rsid w:val="000B38E9"/>
    <w:rsid w:val="000B5AC4"/>
    <w:rsid w:val="000B710B"/>
    <w:rsid w:val="000C1E08"/>
    <w:rsid w:val="000C59E0"/>
    <w:rsid w:val="000C63DB"/>
    <w:rsid w:val="000C7961"/>
    <w:rsid w:val="000D0BE2"/>
    <w:rsid w:val="000D174F"/>
    <w:rsid w:val="000D6609"/>
    <w:rsid w:val="000D7847"/>
    <w:rsid w:val="000E28CC"/>
    <w:rsid w:val="000E361E"/>
    <w:rsid w:val="000F0422"/>
    <w:rsid w:val="000F0A1D"/>
    <w:rsid w:val="000F2A76"/>
    <w:rsid w:val="000F319E"/>
    <w:rsid w:val="000F5389"/>
    <w:rsid w:val="00110ECC"/>
    <w:rsid w:val="00112556"/>
    <w:rsid w:val="00115F59"/>
    <w:rsid w:val="001165EF"/>
    <w:rsid w:val="00121964"/>
    <w:rsid w:val="00127D91"/>
    <w:rsid w:val="0013314A"/>
    <w:rsid w:val="001373D4"/>
    <w:rsid w:val="0014163F"/>
    <w:rsid w:val="0014170A"/>
    <w:rsid w:val="001441F3"/>
    <w:rsid w:val="00144FB6"/>
    <w:rsid w:val="0015055F"/>
    <w:rsid w:val="001508E1"/>
    <w:rsid w:val="00153F9F"/>
    <w:rsid w:val="0015485C"/>
    <w:rsid w:val="0015639C"/>
    <w:rsid w:val="001606E2"/>
    <w:rsid w:val="00162169"/>
    <w:rsid w:val="00170565"/>
    <w:rsid w:val="00170E0F"/>
    <w:rsid w:val="00171D2F"/>
    <w:rsid w:val="00173C3A"/>
    <w:rsid w:val="0017592D"/>
    <w:rsid w:val="00176873"/>
    <w:rsid w:val="00176EE9"/>
    <w:rsid w:val="00177E4E"/>
    <w:rsid w:val="00182731"/>
    <w:rsid w:val="0018375C"/>
    <w:rsid w:val="00185CD1"/>
    <w:rsid w:val="00187B2D"/>
    <w:rsid w:val="0019195B"/>
    <w:rsid w:val="00191B75"/>
    <w:rsid w:val="0019488E"/>
    <w:rsid w:val="00194F4B"/>
    <w:rsid w:val="00196426"/>
    <w:rsid w:val="0019789C"/>
    <w:rsid w:val="001A5855"/>
    <w:rsid w:val="001A6B03"/>
    <w:rsid w:val="001A7982"/>
    <w:rsid w:val="001B15C5"/>
    <w:rsid w:val="001B7305"/>
    <w:rsid w:val="001C0B6C"/>
    <w:rsid w:val="001C50A6"/>
    <w:rsid w:val="001C7989"/>
    <w:rsid w:val="001D1326"/>
    <w:rsid w:val="001D23C4"/>
    <w:rsid w:val="001D41C5"/>
    <w:rsid w:val="001E1774"/>
    <w:rsid w:val="001E57E7"/>
    <w:rsid w:val="001E664E"/>
    <w:rsid w:val="001E6989"/>
    <w:rsid w:val="001E72DF"/>
    <w:rsid w:val="001F1DE7"/>
    <w:rsid w:val="001F459F"/>
    <w:rsid w:val="001F4EA1"/>
    <w:rsid w:val="00203C6C"/>
    <w:rsid w:val="002040B6"/>
    <w:rsid w:val="00207F21"/>
    <w:rsid w:val="0021063A"/>
    <w:rsid w:val="0021126A"/>
    <w:rsid w:val="00212ABB"/>
    <w:rsid w:val="0021676E"/>
    <w:rsid w:val="0021710D"/>
    <w:rsid w:val="00217F5A"/>
    <w:rsid w:val="00220E6B"/>
    <w:rsid w:val="00224D02"/>
    <w:rsid w:val="00225CD0"/>
    <w:rsid w:val="002347CE"/>
    <w:rsid w:val="00234B6A"/>
    <w:rsid w:val="00237692"/>
    <w:rsid w:val="00242862"/>
    <w:rsid w:val="00242A71"/>
    <w:rsid w:val="0024615C"/>
    <w:rsid w:val="00246C63"/>
    <w:rsid w:val="0025337D"/>
    <w:rsid w:val="00253F89"/>
    <w:rsid w:val="00254040"/>
    <w:rsid w:val="00254156"/>
    <w:rsid w:val="0025469B"/>
    <w:rsid w:val="002565FB"/>
    <w:rsid w:val="00257346"/>
    <w:rsid w:val="002579C8"/>
    <w:rsid w:val="00263886"/>
    <w:rsid w:val="002721F7"/>
    <w:rsid w:val="0027516A"/>
    <w:rsid w:val="00275A7D"/>
    <w:rsid w:val="002837A6"/>
    <w:rsid w:val="0028535C"/>
    <w:rsid w:val="00287C56"/>
    <w:rsid w:val="002955A6"/>
    <w:rsid w:val="002A20B9"/>
    <w:rsid w:val="002A3FBF"/>
    <w:rsid w:val="002A7123"/>
    <w:rsid w:val="002A7681"/>
    <w:rsid w:val="002B2AF3"/>
    <w:rsid w:val="002B30F2"/>
    <w:rsid w:val="002B49BB"/>
    <w:rsid w:val="002C01E2"/>
    <w:rsid w:val="002C0A5E"/>
    <w:rsid w:val="002C0DC8"/>
    <w:rsid w:val="002C3E7F"/>
    <w:rsid w:val="002C7867"/>
    <w:rsid w:val="002D37B6"/>
    <w:rsid w:val="002D38E2"/>
    <w:rsid w:val="002D499F"/>
    <w:rsid w:val="002D4E17"/>
    <w:rsid w:val="002D761D"/>
    <w:rsid w:val="002E1248"/>
    <w:rsid w:val="002E3524"/>
    <w:rsid w:val="002E4139"/>
    <w:rsid w:val="002E4E0B"/>
    <w:rsid w:val="002E51DC"/>
    <w:rsid w:val="002E5470"/>
    <w:rsid w:val="002E5568"/>
    <w:rsid w:val="002E7A2C"/>
    <w:rsid w:val="002E7F7E"/>
    <w:rsid w:val="002F21C0"/>
    <w:rsid w:val="002F2707"/>
    <w:rsid w:val="002F3BD6"/>
    <w:rsid w:val="002F46C0"/>
    <w:rsid w:val="003017BA"/>
    <w:rsid w:val="00307E09"/>
    <w:rsid w:val="003156D3"/>
    <w:rsid w:val="00315B26"/>
    <w:rsid w:val="00316C0F"/>
    <w:rsid w:val="00321CD7"/>
    <w:rsid w:val="00325623"/>
    <w:rsid w:val="003330B0"/>
    <w:rsid w:val="0033384D"/>
    <w:rsid w:val="00333AAE"/>
    <w:rsid w:val="00334B01"/>
    <w:rsid w:val="0033784D"/>
    <w:rsid w:val="00342676"/>
    <w:rsid w:val="003430DF"/>
    <w:rsid w:val="003439F4"/>
    <w:rsid w:val="003462DA"/>
    <w:rsid w:val="00347A30"/>
    <w:rsid w:val="00347CA8"/>
    <w:rsid w:val="00347ECF"/>
    <w:rsid w:val="00350718"/>
    <w:rsid w:val="0035749C"/>
    <w:rsid w:val="003606D8"/>
    <w:rsid w:val="003666C9"/>
    <w:rsid w:val="0036797C"/>
    <w:rsid w:val="00372FFB"/>
    <w:rsid w:val="00374842"/>
    <w:rsid w:val="003804A7"/>
    <w:rsid w:val="00385213"/>
    <w:rsid w:val="003873E6"/>
    <w:rsid w:val="00395C75"/>
    <w:rsid w:val="0039700C"/>
    <w:rsid w:val="00397191"/>
    <w:rsid w:val="003A1287"/>
    <w:rsid w:val="003A12F5"/>
    <w:rsid w:val="003A2928"/>
    <w:rsid w:val="003A5079"/>
    <w:rsid w:val="003A61C0"/>
    <w:rsid w:val="003A672A"/>
    <w:rsid w:val="003A6856"/>
    <w:rsid w:val="003B0F6D"/>
    <w:rsid w:val="003B16C6"/>
    <w:rsid w:val="003B2867"/>
    <w:rsid w:val="003B3432"/>
    <w:rsid w:val="003C28EC"/>
    <w:rsid w:val="003C5D31"/>
    <w:rsid w:val="003D11BB"/>
    <w:rsid w:val="003D2698"/>
    <w:rsid w:val="003D2BB8"/>
    <w:rsid w:val="003D4CBD"/>
    <w:rsid w:val="003D69E0"/>
    <w:rsid w:val="003E2102"/>
    <w:rsid w:val="003E39DC"/>
    <w:rsid w:val="003E5DE8"/>
    <w:rsid w:val="003F0013"/>
    <w:rsid w:val="003F3C08"/>
    <w:rsid w:val="003F3FCE"/>
    <w:rsid w:val="003F4C76"/>
    <w:rsid w:val="004014DB"/>
    <w:rsid w:val="00402B07"/>
    <w:rsid w:val="00411D37"/>
    <w:rsid w:val="00413353"/>
    <w:rsid w:val="00415D42"/>
    <w:rsid w:val="00416158"/>
    <w:rsid w:val="0041744D"/>
    <w:rsid w:val="004209DD"/>
    <w:rsid w:val="00422538"/>
    <w:rsid w:val="00426976"/>
    <w:rsid w:val="00431B98"/>
    <w:rsid w:val="00434379"/>
    <w:rsid w:val="0043445F"/>
    <w:rsid w:val="0044423A"/>
    <w:rsid w:val="00444672"/>
    <w:rsid w:val="00444C5A"/>
    <w:rsid w:val="004450C2"/>
    <w:rsid w:val="004452EA"/>
    <w:rsid w:val="00445331"/>
    <w:rsid w:val="00452FFF"/>
    <w:rsid w:val="00453014"/>
    <w:rsid w:val="00460F66"/>
    <w:rsid w:val="0046519A"/>
    <w:rsid w:val="00474669"/>
    <w:rsid w:val="00476E17"/>
    <w:rsid w:val="004772B4"/>
    <w:rsid w:val="00480840"/>
    <w:rsid w:val="004808C2"/>
    <w:rsid w:val="004817FB"/>
    <w:rsid w:val="00482CA7"/>
    <w:rsid w:val="00487C2C"/>
    <w:rsid w:val="00494C70"/>
    <w:rsid w:val="004A5E99"/>
    <w:rsid w:val="004B4F64"/>
    <w:rsid w:val="004B57EB"/>
    <w:rsid w:val="004C232E"/>
    <w:rsid w:val="004C2400"/>
    <w:rsid w:val="004D02C6"/>
    <w:rsid w:val="004D06EE"/>
    <w:rsid w:val="004D1CB2"/>
    <w:rsid w:val="004D50C5"/>
    <w:rsid w:val="004E042D"/>
    <w:rsid w:val="004E216B"/>
    <w:rsid w:val="004E2E28"/>
    <w:rsid w:val="004E31CB"/>
    <w:rsid w:val="004E4CDD"/>
    <w:rsid w:val="004E597A"/>
    <w:rsid w:val="004E5B2B"/>
    <w:rsid w:val="004E610C"/>
    <w:rsid w:val="004E7380"/>
    <w:rsid w:val="004F0283"/>
    <w:rsid w:val="004F413A"/>
    <w:rsid w:val="004F54D7"/>
    <w:rsid w:val="004F6D3C"/>
    <w:rsid w:val="004F705C"/>
    <w:rsid w:val="0050093F"/>
    <w:rsid w:val="00503B3F"/>
    <w:rsid w:val="00503C45"/>
    <w:rsid w:val="00504F3E"/>
    <w:rsid w:val="00505521"/>
    <w:rsid w:val="00512722"/>
    <w:rsid w:val="005145C9"/>
    <w:rsid w:val="005201DE"/>
    <w:rsid w:val="005216B7"/>
    <w:rsid w:val="005228EC"/>
    <w:rsid w:val="00524C43"/>
    <w:rsid w:val="00525E34"/>
    <w:rsid w:val="00526A5A"/>
    <w:rsid w:val="00526B08"/>
    <w:rsid w:val="0053459A"/>
    <w:rsid w:val="005370FE"/>
    <w:rsid w:val="00542083"/>
    <w:rsid w:val="005457CF"/>
    <w:rsid w:val="00553183"/>
    <w:rsid w:val="00555EB8"/>
    <w:rsid w:val="0055730B"/>
    <w:rsid w:val="00557A19"/>
    <w:rsid w:val="00560DAC"/>
    <w:rsid w:val="005615BC"/>
    <w:rsid w:val="005616BD"/>
    <w:rsid w:val="00565630"/>
    <w:rsid w:val="00575136"/>
    <w:rsid w:val="005820CB"/>
    <w:rsid w:val="00585100"/>
    <w:rsid w:val="0059356C"/>
    <w:rsid w:val="0059489D"/>
    <w:rsid w:val="005954BE"/>
    <w:rsid w:val="00596DE5"/>
    <w:rsid w:val="005A1D99"/>
    <w:rsid w:val="005A1FD0"/>
    <w:rsid w:val="005A2302"/>
    <w:rsid w:val="005A262C"/>
    <w:rsid w:val="005A3700"/>
    <w:rsid w:val="005A4D7F"/>
    <w:rsid w:val="005A68B0"/>
    <w:rsid w:val="005A7AAE"/>
    <w:rsid w:val="005B02D2"/>
    <w:rsid w:val="005B1117"/>
    <w:rsid w:val="005B24A3"/>
    <w:rsid w:val="005B2E85"/>
    <w:rsid w:val="005B41A1"/>
    <w:rsid w:val="005C09C2"/>
    <w:rsid w:val="005C1ABA"/>
    <w:rsid w:val="005C3C0B"/>
    <w:rsid w:val="005C7708"/>
    <w:rsid w:val="005D3DF9"/>
    <w:rsid w:val="005D6012"/>
    <w:rsid w:val="005D6E28"/>
    <w:rsid w:val="005E0381"/>
    <w:rsid w:val="005E38C8"/>
    <w:rsid w:val="005E4499"/>
    <w:rsid w:val="005E6097"/>
    <w:rsid w:val="005F581D"/>
    <w:rsid w:val="00601327"/>
    <w:rsid w:val="006023E4"/>
    <w:rsid w:val="00603C2D"/>
    <w:rsid w:val="00606197"/>
    <w:rsid w:val="00611006"/>
    <w:rsid w:val="00611424"/>
    <w:rsid w:val="00611C6C"/>
    <w:rsid w:val="0061355B"/>
    <w:rsid w:val="00614870"/>
    <w:rsid w:val="0061507E"/>
    <w:rsid w:val="006159BB"/>
    <w:rsid w:val="00620D3A"/>
    <w:rsid w:val="00620FFF"/>
    <w:rsid w:val="006235C1"/>
    <w:rsid w:val="00623828"/>
    <w:rsid w:val="00624369"/>
    <w:rsid w:val="00624617"/>
    <w:rsid w:val="006254C1"/>
    <w:rsid w:val="006275C7"/>
    <w:rsid w:val="00627ADC"/>
    <w:rsid w:val="00630539"/>
    <w:rsid w:val="00631711"/>
    <w:rsid w:val="006325F8"/>
    <w:rsid w:val="006377ED"/>
    <w:rsid w:val="00641878"/>
    <w:rsid w:val="00641CA4"/>
    <w:rsid w:val="00642254"/>
    <w:rsid w:val="00644E01"/>
    <w:rsid w:val="006457F1"/>
    <w:rsid w:val="00647554"/>
    <w:rsid w:val="00647F25"/>
    <w:rsid w:val="00650953"/>
    <w:rsid w:val="00651DB9"/>
    <w:rsid w:val="00653145"/>
    <w:rsid w:val="00655121"/>
    <w:rsid w:val="00656895"/>
    <w:rsid w:val="00657D47"/>
    <w:rsid w:val="00661090"/>
    <w:rsid w:val="00661D15"/>
    <w:rsid w:val="00663E35"/>
    <w:rsid w:val="00670B75"/>
    <w:rsid w:val="00672D96"/>
    <w:rsid w:val="00673CF9"/>
    <w:rsid w:val="00673D39"/>
    <w:rsid w:val="00675870"/>
    <w:rsid w:val="0067615A"/>
    <w:rsid w:val="0067635B"/>
    <w:rsid w:val="006845EC"/>
    <w:rsid w:val="006867C4"/>
    <w:rsid w:val="00690FAB"/>
    <w:rsid w:val="00692858"/>
    <w:rsid w:val="0069464D"/>
    <w:rsid w:val="00696B0B"/>
    <w:rsid w:val="00696C3C"/>
    <w:rsid w:val="006A03DE"/>
    <w:rsid w:val="006A0579"/>
    <w:rsid w:val="006A17BA"/>
    <w:rsid w:val="006A2E38"/>
    <w:rsid w:val="006A6DA2"/>
    <w:rsid w:val="006B53BF"/>
    <w:rsid w:val="006C038B"/>
    <w:rsid w:val="006C0A8B"/>
    <w:rsid w:val="006C0DC7"/>
    <w:rsid w:val="006C73E1"/>
    <w:rsid w:val="006D095A"/>
    <w:rsid w:val="006D0CB5"/>
    <w:rsid w:val="006D19F8"/>
    <w:rsid w:val="006D3153"/>
    <w:rsid w:val="006D520B"/>
    <w:rsid w:val="006D5447"/>
    <w:rsid w:val="006D55F3"/>
    <w:rsid w:val="006D7805"/>
    <w:rsid w:val="006E1440"/>
    <w:rsid w:val="006E1696"/>
    <w:rsid w:val="006E2783"/>
    <w:rsid w:val="006E2B56"/>
    <w:rsid w:val="006E623C"/>
    <w:rsid w:val="006E6F46"/>
    <w:rsid w:val="006F0F1A"/>
    <w:rsid w:val="006F1DC2"/>
    <w:rsid w:val="006F3661"/>
    <w:rsid w:val="006F595E"/>
    <w:rsid w:val="006F6EBD"/>
    <w:rsid w:val="006F722E"/>
    <w:rsid w:val="007025C6"/>
    <w:rsid w:val="0070371F"/>
    <w:rsid w:val="00704362"/>
    <w:rsid w:val="0071045B"/>
    <w:rsid w:val="0071117F"/>
    <w:rsid w:val="0071121E"/>
    <w:rsid w:val="00712259"/>
    <w:rsid w:val="00712BD7"/>
    <w:rsid w:val="007130A0"/>
    <w:rsid w:val="0071717B"/>
    <w:rsid w:val="00717919"/>
    <w:rsid w:val="00721136"/>
    <w:rsid w:val="0072673A"/>
    <w:rsid w:val="00727DE7"/>
    <w:rsid w:val="00732037"/>
    <w:rsid w:val="00733D12"/>
    <w:rsid w:val="007344C9"/>
    <w:rsid w:val="007354B5"/>
    <w:rsid w:val="007369B8"/>
    <w:rsid w:val="00741675"/>
    <w:rsid w:val="00742EDE"/>
    <w:rsid w:val="007465CF"/>
    <w:rsid w:val="00753485"/>
    <w:rsid w:val="00755EF1"/>
    <w:rsid w:val="0075624B"/>
    <w:rsid w:val="007625DB"/>
    <w:rsid w:val="00762FC2"/>
    <w:rsid w:val="007642F4"/>
    <w:rsid w:val="00765DBA"/>
    <w:rsid w:val="00767790"/>
    <w:rsid w:val="00771D69"/>
    <w:rsid w:val="007724BB"/>
    <w:rsid w:val="00774ABE"/>
    <w:rsid w:val="00775B7A"/>
    <w:rsid w:val="00776A9B"/>
    <w:rsid w:val="00781012"/>
    <w:rsid w:val="00781A90"/>
    <w:rsid w:val="0078237F"/>
    <w:rsid w:val="00790509"/>
    <w:rsid w:val="007910B3"/>
    <w:rsid w:val="0079110D"/>
    <w:rsid w:val="00791446"/>
    <w:rsid w:val="00797D3A"/>
    <w:rsid w:val="007A04BD"/>
    <w:rsid w:val="007A07EA"/>
    <w:rsid w:val="007A38A9"/>
    <w:rsid w:val="007A41CE"/>
    <w:rsid w:val="007A4370"/>
    <w:rsid w:val="007B02B1"/>
    <w:rsid w:val="007B1689"/>
    <w:rsid w:val="007B4B51"/>
    <w:rsid w:val="007B53C4"/>
    <w:rsid w:val="007B69F8"/>
    <w:rsid w:val="007B7F21"/>
    <w:rsid w:val="007C6ED5"/>
    <w:rsid w:val="007D097F"/>
    <w:rsid w:val="007D1E46"/>
    <w:rsid w:val="007D2F00"/>
    <w:rsid w:val="007D4AB4"/>
    <w:rsid w:val="007D683D"/>
    <w:rsid w:val="007D6F60"/>
    <w:rsid w:val="007D6FD0"/>
    <w:rsid w:val="007E22DB"/>
    <w:rsid w:val="007E5030"/>
    <w:rsid w:val="007E64B1"/>
    <w:rsid w:val="007E7C25"/>
    <w:rsid w:val="007F0BD9"/>
    <w:rsid w:val="007F4C48"/>
    <w:rsid w:val="007F780D"/>
    <w:rsid w:val="00800DFE"/>
    <w:rsid w:val="00801C25"/>
    <w:rsid w:val="00801E36"/>
    <w:rsid w:val="00803300"/>
    <w:rsid w:val="00803799"/>
    <w:rsid w:val="00810BAE"/>
    <w:rsid w:val="008228F4"/>
    <w:rsid w:val="00823BF9"/>
    <w:rsid w:val="00823CB3"/>
    <w:rsid w:val="00824F99"/>
    <w:rsid w:val="008276A6"/>
    <w:rsid w:val="008303A3"/>
    <w:rsid w:val="008356A6"/>
    <w:rsid w:val="00842F04"/>
    <w:rsid w:val="0084507B"/>
    <w:rsid w:val="00845B85"/>
    <w:rsid w:val="00850796"/>
    <w:rsid w:val="00850C83"/>
    <w:rsid w:val="00856A60"/>
    <w:rsid w:val="008574DE"/>
    <w:rsid w:val="0086020C"/>
    <w:rsid w:val="00860CA2"/>
    <w:rsid w:val="0086243F"/>
    <w:rsid w:val="0086344A"/>
    <w:rsid w:val="0086393F"/>
    <w:rsid w:val="0086642D"/>
    <w:rsid w:val="00866DF5"/>
    <w:rsid w:val="00867D33"/>
    <w:rsid w:val="00871C39"/>
    <w:rsid w:val="00872C1B"/>
    <w:rsid w:val="008734C9"/>
    <w:rsid w:val="00882006"/>
    <w:rsid w:val="00882782"/>
    <w:rsid w:val="00883646"/>
    <w:rsid w:val="00884F18"/>
    <w:rsid w:val="00885167"/>
    <w:rsid w:val="008868F5"/>
    <w:rsid w:val="00893006"/>
    <w:rsid w:val="008935EF"/>
    <w:rsid w:val="00893624"/>
    <w:rsid w:val="008A1608"/>
    <w:rsid w:val="008A2861"/>
    <w:rsid w:val="008A5958"/>
    <w:rsid w:val="008A6632"/>
    <w:rsid w:val="008A685E"/>
    <w:rsid w:val="008B045A"/>
    <w:rsid w:val="008B3446"/>
    <w:rsid w:val="008B4B6F"/>
    <w:rsid w:val="008B6B77"/>
    <w:rsid w:val="008B701A"/>
    <w:rsid w:val="008C09E4"/>
    <w:rsid w:val="008C0BB8"/>
    <w:rsid w:val="008C4774"/>
    <w:rsid w:val="008D288D"/>
    <w:rsid w:val="008D3301"/>
    <w:rsid w:val="008D4144"/>
    <w:rsid w:val="008D758A"/>
    <w:rsid w:val="008E042E"/>
    <w:rsid w:val="008E08B4"/>
    <w:rsid w:val="008E73A9"/>
    <w:rsid w:val="008F29FC"/>
    <w:rsid w:val="0091023A"/>
    <w:rsid w:val="00911DF6"/>
    <w:rsid w:val="0091289B"/>
    <w:rsid w:val="009138B1"/>
    <w:rsid w:val="00913AFA"/>
    <w:rsid w:val="00915BE8"/>
    <w:rsid w:val="0091723A"/>
    <w:rsid w:val="00922679"/>
    <w:rsid w:val="00922F62"/>
    <w:rsid w:val="00924781"/>
    <w:rsid w:val="00924AEC"/>
    <w:rsid w:val="00926D2C"/>
    <w:rsid w:val="00930261"/>
    <w:rsid w:val="009311C0"/>
    <w:rsid w:val="00934A0A"/>
    <w:rsid w:val="009376EE"/>
    <w:rsid w:val="00941D59"/>
    <w:rsid w:val="009430C3"/>
    <w:rsid w:val="00944447"/>
    <w:rsid w:val="00953B51"/>
    <w:rsid w:val="00953E64"/>
    <w:rsid w:val="009549E3"/>
    <w:rsid w:val="00961943"/>
    <w:rsid w:val="00962B5F"/>
    <w:rsid w:val="00963645"/>
    <w:rsid w:val="00963AAB"/>
    <w:rsid w:val="00966382"/>
    <w:rsid w:val="00971669"/>
    <w:rsid w:val="00972D68"/>
    <w:rsid w:val="00973B90"/>
    <w:rsid w:val="00974341"/>
    <w:rsid w:val="009761EC"/>
    <w:rsid w:val="009770BD"/>
    <w:rsid w:val="009820E1"/>
    <w:rsid w:val="00991753"/>
    <w:rsid w:val="00993A73"/>
    <w:rsid w:val="009945AC"/>
    <w:rsid w:val="00994AD1"/>
    <w:rsid w:val="009953EE"/>
    <w:rsid w:val="009965C9"/>
    <w:rsid w:val="00996A07"/>
    <w:rsid w:val="009974CD"/>
    <w:rsid w:val="009979DE"/>
    <w:rsid w:val="00997C4C"/>
    <w:rsid w:val="009A1F1E"/>
    <w:rsid w:val="009A487F"/>
    <w:rsid w:val="009A6F60"/>
    <w:rsid w:val="009B3191"/>
    <w:rsid w:val="009B4489"/>
    <w:rsid w:val="009B4F13"/>
    <w:rsid w:val="009B6913"/>
    <w:rsid w:val="009C4045"/>
    <w:rsid w:val="009D0D72"/>
    <w:rsid w:val="009D14CF"/>
    <w:rsid w:val="009D18C2"/>
    <w:rsid w:val="009D1DBA"/>
    <w:rsid w:val="009D5293"/>
    <w:rsid w:val="009D7480"/>
    <w:rsid w:val="009E01B8"/>
    <w:rsid w:val="009E1F36"/>
    <w:rsid w:val="009E3744"/>
    <w:rsid w:val="009E7138"/>
    <w:rsid w:val="009E7265"/>
    <w:rsid w:val="009F52E1"/>
    <w:rsid w:val="00A04D16"/>
    <w:rsid w:val="00A04D64"/>
    <w:rsid w:val="00A06FA0"/>
    <w:rsid w:val="00A1039C"/>
    <w:rsid w:val="00A10C81"/>
    <w:rsid w:val="00A1314E"/>
    <w:rsid w:val="00A137B4"/>
    <w:rsid w:val="00A14DF4"/>
    <w:rsid w:val="00A17794"/>
    <w:rsid w:val="00A212D7"/>
    <w:rsid w:val="00A21948"/>
    <w:rsid w:val="00A22183"/>
    <w:rsid w:val="00A228B5"/>
    <w:rsid w:val="00A23AF7"/>
    <w:rsid w:val="00A2545B"/>
    <w:rsid w:val="00A33E21"/>
    <w:rsid w:val="00A354A5"/>
    <w:rsid w:val="00A35744"/>
    <w:rsid w:val="00A37BF8"/>
    <w:rsid w:val="00A422C1"/>
    <w:rsid w:val="00A458A6"/>
    <w:rsid w:val="00A46D37"/>
    <w:rsid w:val="00A529F0"/>
    <w:rsid w:val="00A5689D"/>
    <w:rsid w:val="00A56A4D"/>
    <w:rsid w:val="00A67004"/>
    <w:rsid w:val="00A67CB1"/>
    <w:rsid w:val="00A74773"/>
    <w:rsid w:val="00A74CE9"/>
    <w:rsid w:val="00A809FB"/>
    <w:rsid w:val="00A82AF3"/>
    <w:rsid w:val="00A84211"/>
    <w:rsid w:val="00A873B0"/>
    <w:rsid w:val="00A926A0"/>
    <w:rsid w:val="00A93A6E"/>
    <w:rsid w:val="00A95DFF"/>
    <w:rsid w:val="00AA001C"/>
    <w:rsid w:val="00AA1F23"/>
    <w:rsid w:val="00AA2969"/>
    <w:rsid w:val="00AA344E"/>
    <w:rsid w:val="00AA6D33"/>
    <w:rsid w:val="00AB10AE"/>
    <w:rsid w:val="00AB2D68"/>
    <w:rsid w:val="00AB4D98"/>
    <w:rsid w:val="00AB53EB"/>
    <w:rsid w:val="00AB6C09"/>
    <w:rsid w:val="00AD0172"/>
    <w:rsid w:val="00AD3C22"/>
    <w:rsid w:val="00AD62BF"/>
    <w:rsid w:val="00AD64DB"/>
    <w:rsid w:val="00AD688C"/>
    <w:rsid w:val="00AD6D2B"/>
    <w:rsid w:val="00AD79CA"/>
    <w:rsid w:val="00AE0621"/>
    <w:rsid w:val="00AE1233"/>
    <w:rsid w:val="00AE31E3"/>
    <w:rsid w:val="00AE3A31"/>
    <w:rsid w:val="00AE69F4"/>
    <w:rsid w:val="00AF0C9F"/>
    <w:rsid w:val="00AF4385"/>
    <w:rsid w:val="00AF47C8"/>
    <w:rsid w:val="00AF7A50"/>
    <w:rsid w:val="00B01C59"/>
    <w:rsid w:val="00B03A44"/>
    <w:rsid w:val="00B05439"/>
    <w:rsid w:val="00B05A5E"/>
    <w:rsid w:val="00B0720F"/>
    <w:rsid w:val="00B07564"/>
    <w:rsid w:val="00B1492A"/>
    <w:rsid w:val="00B1493F"/>
    <w:rsid w:val="00B14B7E"/>
    <w:rsid w:val="00B219C6"/>
    <w:rsid w:val="00B23EF7"/>
    <w:rsid w:val="00B2439C"/>
    <w:rsid w:val="00B24D24"/>
    <w:rsid w:val="00B26222"/>
    <w:rsid w:val="00B2757B"/>
    <w:rsid w:val="00B3222A"/>
    <w:rsid w:val="00B324C0"/>
    <w:rsid w:val="00B32679"/>
    <w:rsid w:val="00B33F30"/>
    <w:rsid w:val="00B3486C"/>
    <w:rsid w:val="00B34A66"/>
    <w:rsid w:val="00B360E8"/>
    <w:rsid w:val="00B374E5"/>
    <w:rsid w:val="00B37851"/>
    <w:rsid w:val="00B43BF8"/>
    <w:rsid w:val="00B46904"/>
    <w:rsid w:val="00B47459"/>
    <w:rsid w:val="00B728C2"/>
    <w:rsid w:val="00B72B71"/>
    <w:rsid w:val="00B77611"/>
    <w:rsid w:val="00B83AD0"/>
    <w:rsid w:val="00B845DE"/>
    <w:rsid w:val="00B84B04"/>
    <w:rsid w:val="00B8742D"/>
    <w:rsid w:val="00B928FD"/>
    <w:rsid w:val="00B948E0"/>
    <w:rsid w:val="00B96310"/>
    <w:rsid w:val="00BA5710"/>
    <w:rsid w:val="00BA6B6F"/>
    <w:rsid w:val="00BB06E4"/>
    <w:rsid w:val="00BB12BD"/>
    <w:rsid w:val="00BB5AB4"/>
    <w:rsid w:val="00BB6C49"/>
    <w:rsid w:val="00BB7D51"/>
    <w:rsid w:val="00BC75EE"/>
    <w:rsid w:val="00BD008E"/>
    <w:rsid w:val="00BD0BC8"/>
    <w:rsid w:val="00BD273A"/>
    <w:rsid w:val="00BE0040"/>
    <w:rsid w:val="00BE65DA"/>
    <w:rsid w:val="00BE7328"/>
    <w:rsid w:val="00BE7E28"/>
    <w:rsid w:val="00BF2553"/>
    <w:rsid w:val="00BF6912"/>
    <w:rsid w:val="00BF7295"/>
    <w:rsid w:val="00C0069A"/>
    <w:rsid w:val="00C02008"/>
    <w:rsid w:val="00C055A4"/>
    <w:rsid w:val="00C06403"/>
    <w:rsid w:val="00C06EFB"/>
    <w:rsid w:val="00C12F0E"/>
    <w:rsid w:val="00C140D0"/>
    <w:rsid w:val="00C1472F"/>
    <w:rsid w:val="00C22823"/>
    <w:rsid w:val="00C23E49"/>
    <w:rsid w:val="00C25C72"/>
    <w:rsid w:val="00C37F14"/>
    <w:rsid w:val="00C42441"/>
    <w:rsid w:val="00C42640"/>
    <w:rsid w:val="00C44374"/>
    <w:rsid w:val="00C44571"/>
    <w:rsid w:val="00C44CC7"/>
    <w:rsid w:val="00C44CD6"/>
    <w:rsid w:val="00C51048"/>
    <w:rsid w:val="00C51BCF"/>
    <w:rsid w:val="00C538C5"/>
    <w:rsid w:val="00C54742"/>
    <w:rsid w:val="00C66EDF"/>
    <w:rsid w:val="00C670CD"/>
    <w:rsid w:val="00C673F5"/>
    <w:rsid w:val="00C76B9B"/>
    <w:rsid w:val="00C77BAD"/>
    <w:rsid w:val="00C80AA0"/>
    <w:rsid w:val="00C81498"/>
    <w:rsid w:val="00C817A5"/>
    <w:rsid w:val="00C81C6E"/>
    <w:rsid w:val="00C91C2D"/>
    <w:rsid w:val="00C92010"/>
    <w:rsid w:val="00C96B2D"/>
    <w:rsid w:val="00C96F69"/>
    <w:rsid w:val="00C97FF5"/>
    <w:rsid w:val="00CA11A9"/>
    <w:rsid w:val="00CA7C25"/>
    <w:rsid w:val="00CB0F07"/>
    <w:rsid w:val="00CB19D5"/>
    <w:rsid w:val="00CB1E4B"/>
    <w:rsid w:val="00CB3B85"/>
    <w:rsid w:val="00CC0ECC"/>
    <w:rsid w:val="00CD0E97"/>
    <w:rsid w:val="00CD409C"/>
    <w:rsid w:val="00CD47E7"/>
    <w:rsid w:val="00CD683C"/>
    <w:rsid w:val="00CD6BDE"/>
    <w:rsid w:val="00CD6E4E"/>
    <w:rsid w:val="00CE0647"/>
    <w:rsid w:val="00CE07AA"/>
    <w:rsid w:val="00CE1FB1"/>
    <w:rsid w:val="00CE32DE"/>
    <w:rsid w:val="00CE3C9E"/>
    <w:rsid w:val="00CE7A2B"/>
    <w:rsid w:val="00CF379F"/>
    <w:rsid w:val="00CF435F"/>
    <w:rsid w:val="00CF59C7"/>
    <w:rsid w:val="00CF5E09"/>
    <w:rsid w:val="00D008FC"/>
    <w:rsid w:val="00D02581"/>
    <w:rsid w:val="00D043E7"/>
    <w:rsid w:val="00D04E6A"/>
    <w:rsid w:val="00D04F1B"/>
    <w:rsid w:val="00D15215"/>
    <w:rsid w:val="00D20DF1"/>
    <w:rsid w:val="00D21D8C"/>
    <w:rsid w:val="00D221D5"/>
    <w:rsid w:val="00D2664C"/>
    <w:rsid w:val="00D27DA8"/>
    <w:rsid w:val="00D31BFF"/>
    <w:rsid w:val="00D323F1"/>
    <w:rsid w:val="00D352C7"/>
    <w:rsid w:val="00D35837"/>
    <w:rsid w:val="00D408CC"/>
    <w:rsid w:val="00D43307"/>
    <w:rsid w:val="00D43D9E"/>
    <w:rsid w:val="00D4701D"/>
    <w:rsid w:val="00D47B08"/>
    <w:rsid w:val="00D5186C"/>
    <w:rsid w:val="00D51B90"/>
    <w:rsid w:val="00D53ED6"/>
    <w:rsid w:val="00D55C77"/>
    <w:rsid w:val="00D57FBD"/>
    <w:rsid w:val="00D62002"/>
    <w:rsid w:val="00D63709"/>
    <w:rsid w:val="00D702C1"/>
    <w:rsid w:val="00D7362D"/>
    <w:rsid w:val="00D73A80"/>
    <w:rsid w:val="00D8005E"/>
    <w:rsid w:val="00D82D86"/>
    <w:rsid w:val="00D8471A"/>
    <w:rsid w:val="00D8484E"/>
    <w:rsid w:val="00D84EAA"/>
    <w:rsid w:val="00D8588D"/>
    <w:rsid w:val="00D8657D"/>
    <w:rsid w:val="00D91CA9"/>
    <w:rsid w:val="00D941BA"/>
    <w:rsid w:val="00D95D9D"/>
    <w:rsid w:val="00D97074"/>
    <w:rsid w:val="00D976E6"/>
    <w:rsid w:val="00DA0798"/>
    <w:rsid w:val="00DA5BE2"/>
    <w:rsid w:val="00DA5E67"/>
    <w:rsid w:val="00DA6230"/>
    <w:rsid w:val="00DA63BD"/>
    <w:rsid w:val="00DA76F0"/>
    <w:rsid w:val="00DA7C7D"/>
    <w:rsid w:val="00DB633B"/>
    <w:rsid w:val="00DC07A7"/>
    <w:rsid w:val="00DC0CC0"/>
    <w:rsid w:val="00DC1FED"/>
    <w:rsid w:val="00DC3781"/>
    <w:rsid w:val="00DE214A"/>
    <w:rsid w:val="00DE3878"/>
    <w:rsid w:val="00DE50AB"/>
    <w:rsid w:val="00DF1029"/>
    <w:rsid w:val="00DF1099"/>
    <w:rsid w:val="00DF10F6"/>
    <w:rsid w:val="00DF17B2"/>
    <w:rsid w:val="00E01D36"/>
    <w:rsid w:val="00E0595F"/>
    <w:rsid w:val="00E142AF"/>
    <w:rsid w:val="00E17C26"/>
    <w:rsid w:val="00E2209D"/>
    <w:rsid w:val="00E247F6"/>
    <w:rsid w:val="00E24A11"/>
    <w:rsid w:val="00E27BF4"/>
    <w:rsid w:val="00E3011E"/>
    <w:rsid w:val="00E30D49"/>
    <w:rsid w:val="00E32460"/>
    <w:rsid w:val="00E34604"/>
    <w:rsid w:val="00E35584"/>
    <w:rsid w:val="00E35602"/>
    <w:rsid w:val="00E475DD"/>
    <w:rsid w:val="00E53425"/>
    <w:rsid w:val="00E53A05"/>
    <w:rsid w:val="00E54565"/>
    <w:rsid w:val="00E54780"/>
    <w:rsid w:val="00E54C72"/>
    <w:rsid w:val="00E553FA"/>
    <w:rsid w:val="00E55552"/>
    <w:rsid w:val="00E562CA"/>
    <w:rsid w:val="00E57286"/>
    <w:rsid w:val="00E579A2"/>
    <w:rsid w:val="00E62596"/>
    <w:rsid w:val="00E63EE0"/>
    <w:rsid w:val="00E65A9C"/>
    <w:rsid w:val="00E66227"/>
    <w:rsid w:val="00E669DB"/>
    <w:rsid w:val="00E672B7"/>
    <w:rsid w:val="00E71598"/>
    <w:rsid w:val="00E71F63"/>
    <w:rsid w:val="00E740B7"/>
    <w:rsid w:val="00E75AED"/>
    <w:rsid w:val="00E760D4"/>
    <w:rsid w:val="00E87C56"/>
    <w:rsid w:val="00E900F9"/>
    <w:rsid w:val="00E91A85"/>
    <w:rsid w:val="00E93F1E"/>
    <w:rsid w:val="00E95432"/>
    <w:rsid w:val="00EA2A13"/>
    <w:rsid w:val="00EA3171"/>
    <w:rsid w:val="00EA77C9"/>
    <w:rsid w:val="00EB440A"/>
    <w:rsid w:val="00EB62FA"/>
    <w:rsid w:val="00EB7650"/>
    <w:rsid w:val="00EC4125"/>
    <w:rsid w:val="00EC706B"/>
    <w:rsid w:val="00EC7CB6"/>
    <w:rsid w:val="00ED2F62"/>
    <w:rsid w:val="00ED5FD1"/>
    <w:rsid w:val="00ED7016"/>
    <w:rsid w:val="00EE0B0A"/>
    <w:rsid w:val="00EE0E38"/>
    <w:rsid w:val="00EE172C"/>
    <w:rsid w:val="00EE1AA3"/>
    <w:rsid w:val="00EE404A"/>
    <w:rsid w:val="00EE4211"/>
    <w:rsid w:val="00EE50A8"/>
    <w:rsid w:val="00EF40BC"/>
    <w:rsid w:val="00EF696B"/>
    <w:rsid w:val="00F02753"/>
    <w:rsid w:val="00F06DC0"/>
    <w:rsid w:val="00F10A85"/>
    <w:rsid w:val="00F1160F"/>
    <w:rsid w:val="00F1639E"/>
    <w:rsid w:val="00F237F4"/>
    <w:rsid w:val="00F2558D"/>
    <w:rsid w:val="00F25EC5"/>
    <w:rsid w:val="00F26B55"/>
    <w:rsid w:val="00F26D56"/>
    <w:rsid w:val="00F26E57"/>
    <w:rsid w:val="00F32412"/>
    <w:rsid w:val="00F32DAB"/>
    <w:rsid w:val="00F35D62"/>
    <w:rsid w:val="00F42517"/>
    <w:rsid w:val="00F502C5"/>
    <w:rsid w:val="00F5175E"/>
    <w:rsid w:val="00F533B6"/>
    <w:rsid w:val="00F53B14"/>
    <w:rsid w:val="00F543C4"/>
    <w:rsid w:val="00F55FAC"/>
    <w:rsid w:val="00F5688D"/>
    <w:rsid w:val="00F61831"/>
    <w:rsid w:val="00F65561"/>
    <w:rsid w:val="00F71A18"/>
    <w:rsid w:val="00F71AD4"/>
    <w:rsid w:val="00F72F78"/>
    <w:rsid w:val="00F7492F"/>
    <w:rsid w:val="00F77C16"/>
    <w:rsid w:val="00F77FF0"/>
    <w:rsid w:val="00F80203"/>
    <w:rsid w:val="00F81AC4"/>
    <w:rsid w:val="00F82C0C"/>
    <w:rsid w:val="00F83226"/>
    <w:rsid w:val="00F84796"/>
    <w:rsid w:val="00F85ED4"/>
    <w:rsid w:val="00F87132"/>
    <w:rsid w:val="00F91D49"/>
    <w:rsid w:val="00F94827"/>
    <w:rsid w:val="00F96025"/>
    <w:rsid w:val="00FA1F47"/>
    <w:rsid w:val="00FA22EB"/>
    <w:rsid w:val="00FA7E7D"/>
    <w:rsid w:val="00FB1028"/>
    <w:rsid w:val="00FB4AF3"/>
    <w:rsid w:val="00FB58D0"/>
    <w:rsid w:val="00FB5DDB"/>
    <w:rsid w:val="00FB763E"/>
    <w:rsid w:val="00FC0ABD"/>
    <w:rsid w:val="00FC184D"/>
    <w:rsid w:val="00FC7D02"/>
    <w:rsid w:val="00FD4108"/>
    <w:rsid w:val="00FD469B"/>
    <w:rsid w:val="00FD627E"/>
    <w:rsid w:val="00FD7CD6"/>
    <w:rsid w:val="00FD7DF3"/>
    <w:rsid w:val="00FE1D85"/>
    <w:rsid w:val="00FE6671"/>
    <w:rsid w:val="00FF061A"/>
    <w:rsid w:val="00FF2128"/>
    <w:rsid w:val="00FF45F7"/>
    <w:rsid w:val="00FF5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0C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DF9"/>
    <w:rPr>
      <w:rFonts w:ascii="Segoe UI" w:hAnsi="Segoe UI"/>
    </w:rPr>
  </w:style>
  <w:style w:type="paragraph" w:styleId="Heading1">
    <w:name w:val="heading 1"/>
    <w:basedOn w:val="Normal"/>
    <w:next w:val="Normal"/>
    <w:link w:val="Heading1Char"/>
    <w:uiPriority w:val="2"/>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2"/>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2"/>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2"/>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2"/>
    <w:unhideWhenUsed/>
    <w:rsid w:val="008C4774"/>
    <w:pPr>
      <w:keepNext/>
      <w:keepLines/>
      <w:spacing w:before="240" w:line="240" w:lineRule="auto"/>
      <w:outlineLvl w:val="4"/>
    </w:pPr>
    <w:rPr>
      <w:rFonts w:eastAsiaTheme="majorEastAsia" w:cstheme="majorBidi"/>
      <w:i/>
      <w:color w:val="008AC8"/>
      <w:sz w:val="24"/>
    </w:rPr>
  </w:style>
  <w:style w:type="paragraph" w:styleId="Heading6">
    <w:name w:val="heading 6"/>
    <w:basedOn w:val="Normal"/>
    <w:next w:val="Normal"/>
    <w:link w:val="Heading6Char"/>
    <w:uiPriority w:val="2"/>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2"/>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2"/>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2"/>
    <w:unhideWhenUsed/>
    <w:rsid w:val="00650953"/>
    <w:pPr>
      <w:keepNext/>
      <w:keepLines/>
      <w:spacing w:after="240" w:line="240" w:lineRule="auto"/>
      <w:outlineLvl w:val="8"/>
    </w:pPr>
    <w:rPr>
      <w:rFonts w:eastAsiaTheme="majorEastAsia" w:cstheme="majorBidi"/>
      <w:iCs/>
      <w:color w:val="008AC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D8484E"/>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2"/>
    <w:rsid w:val="00D8484E"/>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rsid w:val="00AE69F4"/>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Index1">
    <w:name w:val="index 1"/>
    <w:basedOn w:val="Normal"/>
    <w:next w:val="Normal"/>
    <w:autoRedefine/>
    <w:uiPriority w:val="99"/>
    <w:semiHidden/>
    <w:unhideWhenUsed/>
    <w:rsid w:val="00FF45F7"/>
    <w:pPr>
      <w:spacing w:after="0" w:line="240" w:lineRule="auto"/>
      <w:ind w:left="220" w:hanging="220"/>
    </w:pPr>
  </w:style>
  <w:style w:type="paragraph" w:styleId="TOC2">
    <w:name w:val="toc 2"/>
    <w:basedOn w:val="Normal"/>
    <w:next w:val="Normal"/>
    <w:autoRedefine/>
    <w:uiPriority w:val="39"/>
    <w:unhideWhenUsed/>
    <w:rsid w:val="00C77BAD"/>
    <w:pPr>
      <w:tabs>
        <w:tab w:val="left" w:pos="880"/>
        <w:tab w:val="right" w:leader="dot" w:pos="9350"/>
      </w:tabs>
      <w:spacing w:after="100"/>
      <w:ind w:left="216"/>
    </w:pPr>
    <w:rPr>
      <w:rFonts w:ascii="Segoe" w:hAnsi="Segoe"/>
      <w:sz w:val="20"/>
    </w:rPr>
  </w:style>
  <w:style w:type="paragraph" w:styleId="ListParagraph">
    <w:name w:val="List Paragraph"/>
    <w:aliases w:val="Num Bullet 1,lp1,Bullet Number,Bullet List,FooterText,numbered,List Paragraph1,Paragraphe de liste1,Bulletr List Paragraph,列出段落,列出段落1,lp11,Use Case List Paragraph"/>
    <w:basedOn w:val="Normal"/>
    <w:link w:val="ListParagraphChar"/>
    <w:uiPriority w:val="34"/>
    <w:qFormat/>
    <w:rsid w:val="007B7F21"/>
    <w:pPr>
      <w:numPr>
        <w:numId w:val="6"/>
      </w:numPr>
      <w:contextualSpacing/>
    </w:pPr>
  </w:style>
  <w:style w:type="paragraph" w:styleId="NoSpacing">
    <w:name w:val="No Spacing"/>
    <w:link w:val="NoSpacingChar"/>
    <w:uiPriority w:val="1"/>
    <w:qFormat/>
    <w:pPr>
      <w:spacing w:after="0" w:line="240" w:lineRule="auto"/>
    </w:p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unhideWhenUsed/>
    <w:rPr>
      <w:b/>
      <w:bCs/>
    </w:rPr>
  </w:style>
  <w:style w:type="character" w:customStyle="1" w:styleId="CommentSubjectChar">
    <w:name w:val="Comment Subject Char"/>
    <w:basedOn w:val="CommentTextChar"/>
    <w:link w:val="CommentSubject"/>
    <w:uiPriority w:val="99"/>
    <w:rsid w:val="00D8484E"/>
    <w:rPr>
      <w:rFonts w:ascii="Segoe UI" w:hAnsi="Segoe UI"/>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 1"/>
    <w:basedOn w:val="ListParagraph"/>
    <w:uiPriority w:val="4"/>
    <w:qFormat/>
    <w:rsid w:val="00FF45F7"/>
    <w:pPr>
      <w:numPr>
        <w:numId w:val="1"/>
      </w:numPr>
      <w:spacing w:before="240" w:after="240" w:line="240" w:lineRule="auto"/>
    </w:pPr>
    <w:rPr>
      <w:rFonts w:cs="Segoe UI"/>
      <w:szCs w:val="20"/>
    </w:rPr>
  </w:style>
  <w:style w:type="paragraph" w:styleId="BodyText">
    <w:name w:val="Body Text"/>
    <w:basedOn w:val="Normal"/>
    <w:link w:val="BodyTextChar"/>
    <w:uiPriority w:val="99"/>
    <w:unhideWhenUsed/>
    <w:rsid w:val="00FF45F7"/>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D8484E"/>
    <w:rPr>
      <w:rFonts w:ascii="Segoe UI" w:hAnsi="Segoe UI" w:cs="Segoe UI"/>
      <w:szCs w:val="18"/>
    </w:rPr>
  </w:style>
  <w:style w:type="paragraph" w:customStyle="1" w:styleId="Heading1Numbered">
    <w:name w:val="Heading 1 (Numbered)"/>
    <w:basedOn w:val="Normal"/>
    <w:next w:val="Normal"/>
    <w:uiPriority w:val="2"/>
    <w:qFormat/>
    <w:rsid w:val="00C44CC7"/>
    <w:pPr>
      <w:keepNext/>
      <w:keepLines/>
      <w:pageBreakBefore/>
      <w:numPr>
        <w:numId w:val="19"/>
      </w:numPr>
      <w:tabs>
        <w:tab w:val="left" w:pos="1152"/>
        <w:tab w:val="left" w:pos="1440"/>
      </w:tabs>
      <w:spacing w:before="360" w:after="360" w:line="600" w:lineRule="exact"/>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04F3E"/>
    <w:pPr>
      <w:spacing w:after="100"/>
      <w:ind w:left="446"/>
    </w:pPr>
    <w:rPr>
      <w:rFonts w:ascii="Segoe" w:hAnsi="Segoe"/>
      <w:color w:val="auto"/>
      <w:sz w:val="18"/>
    </w:rPr>
  </w:style>
  <w:style w:type="character" w:styleId="FollowedHyperlink">
    <w:name w:val="FollowedHyperlink"/>
    <w:basedOn w:val="DefaultParagraphFont"/>
    <w:uiPriority w:val="99"/>
    <w:unhideWhenUsed/>
    <w:rPr>
      <w:color w:val="800080" w:themeColor="followedHyperlink"/>
      <w:u w:val="single"/>
    </w:rPr>
  </w:style>
  <w:style w:type="character" w:styleId="BookTitle">
    <w:name w:val="Book Title"/>
    <w:basedOn w:val="DefaultParagraphFont"/>
    <w:uiPriority w:val="33"/>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Num Bullet 1 Char,lp1 Char,Bullet Number Char,Bullet List Char,FooterText Char,numbered Char,List Paragraph1 Char,Paragraphe de liste1 Char,Bulletr List Paragraph Char,列出段落 Char,列出段落1 Char,lp11 Char,Use Case List Paragraph Char"/>
    <w:basedOn w:val="DefaultParagraphFont"/>
    <w:link w:val="ListParagraph"/>
    <w:uiPriority w:val="34"/>
    <w:locked/>
    <w:rsid w:val="00D8484E"/>
    <w:rPr>
      <w:rFonts w:ascii="Segoe UI" w:hAnsi="Segoe UI"/>
    </w:rPr>
  </w:style>
  <w:style w:type="paragraph" w:customStyle="1" w:styleId="Default">
    <w:name w:val="Default"/>
    <w:next w:val="Normal"/>
    <w:uiPriority w:val="99"/>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Table Grid (MS Design format)"/>
    <w:basedOn w:val="TableNormal"/>
    <w:uiPriority w:val="39"/>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2"/>
    <w:rsid w:val="00D8484E"/>
    <w:rPr>
      <w:rFonts w:ascii="Segoe UI" w:eastAsiaTheme="majorEastAsia" w:hAnsi="Segoe UI" w:cstheme="majorBidi"/>
      <w:bCs/>
      <w:color w:val="008AC8"/>
      <w:sz w:val="28"/>
    </w:rPr>
  </w:style>
  <w:style w:type="paragraph" w:styleId="ListBullet">
    <w:name w:val="List Bullet"/>
    <w:basedOn w:val="Normal"/>
    <w:uiPriority w:val="4"/>
    <w:rsid w:val="007B7F21"/>
    <w:pPr>
      <w:numPr>
        <w:numId w:val="3"/>
      </w:numPr>
      <w:ind w:left="720"/>
      <w:contextualSpacing/>
    </w:pPr>
  </w:style>
  <w:style w:type="numbering" w:customStyle="1" w:styleId="NumberedListTable">
    <w:name w:val="Numbered List Table"/>
    <w:basedOn w:val="NoList"/>
    <w:pPr>
      <w:numPr>
        <w:numId w:val="4"/>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2"/>
    <w:qFormat/>
    <w:rsid w:val="00913AFA"/>
    <w:pPr>
      <w:keepNext/>
      <w:keepLines/>
      <w:numPr>
        <w:ilvl w:val="1"/>
        <w:numId w:val="19"/>
      </w:numPr>
      <w:tabs>
        <w:tab w:val="left" w:pos="1152"/>
      </w:tabs>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2"/>
    <w:qFormat/>
    <w:rsid w:val="00913AFA"/>
    <w:pPr>
      <w:keepNext/>
      <w:keepLines/>
      <w:numPr>
        <w:ilvl w:val="2"/>
        <w:numId w:val="19"/>
      </w:numPr>
      <w:tabs>
        <w:tab w:val="left" w:pos="1152"/>
      </w:tabs>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uiPriority w:val="2"/>
    <w:unhideWhenUsed/>
    <w:qFormat/>
    <w:rsid w:val="0009199F"/>
    <w:pPr>
      <w:keepNext/>
      <w:keepLines/>
      <w:numPr>
        <w:ilvl w:val="3"/>
        <w:numId w:val="19"/>
      </w:numPr>
      <w:tabs>
        <w:tab w:val="left" w:pos="1152"/>
      </w:tabs>
      <w:spacing w:before="240" w:after="240" w:line="240" w:lineRule="auto"/>
      <w:outlineLvl w:val="3"/>
    </w:pPr>
    <w:rPr>
      <w:rFonts w:eastAsiaTheme="minorHAnsi"/>
      <w:color w:val="008AC8"/>
      <w:sz w:val="24"/>
    </w:rPr>
  </w:style>
  <w:style w:type="paragraph" w:customStyle="1" w:styleId="Heading5Numbered">
    <w:name w:val="Heading 5 (Numbered)"/>
    <w:basedOn w:val="Normal"/>
    <w:next w:val="Normal"/>
    <w:uiPriority w:val="2"/>
    <w:unhideWhenUsed/>
    <w:qFormat/>
    <w:rsid w:val="0009199F"/>
    <w:pPr>
      <w:keepNext/>
      <w:keepLines/>
      <w:numPr>
        <w:ilvl w:val="4"/>
        <w:numId w:val="19"/>
      </w:numPr>
      <w:tabs>
        <w:tab w:val="left" w:pos="1152"/>
      </w:tabs>
      <w:spacing w:before="240" w:line="240" w:lineRule="auto"/>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Bullet1">
    <w:name w:val="Table Bullet 1"/>
    <w:basedOn w:val="Normal"/>
    <w:uiPriority w:val="4"/>
    <w:qFormat/>
    <w:rsid w:val="00A04D16"/>
    <w:pPr>
      <w:numPr>
        <w:numId w:val="2"/>
      </w:numPr>
      <w:spacing w:after="0" w:line="240" w:lineRule="auto"/>
      <w:ind w:left="504"/>
      <w:contextualSpacing/>
    </w:pPr>
    <w:rPr>
      <w:sz w:val="20"/>
    </w:rPr>
  </w:style>
  <w:style w:type="numbering" w:customStyle="1" w:styleId="HeadingNumbered">
    <w:name w:val="Heading Numbered"/>
    <w:basedOn w:val="111111"/>
    <w:uiPriority w:val="99"/>
    <w:pPr>
      <w:numPr>
        <w:numId w:val="16"/>
      </w:numPr>
    </w:pPr>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7"/>
      </w:numPr>
      <w:contextualSpacing/>
    </w:pPr>
    <w:rPr>
      <w:rFonts w:eastAsia="Arial" w:cs="Arial"/>
      <w:lang w:eastAsia="ja-JP"/>
    </w:rPr>
  </w:style>
  <w:style w:type="numbering" w:styleId="111111">
    <w:name w:val="Outline List 2"/>
    <w:basedOn w:val="NoList"/>
    <w:unhideWhenUsed/>
    <w:pPr>
      <w:numPr>
        <w:numId w:val="16"/>
      </w:numPr>
    </w:pPr>
  </w:style>
  <w:style w:type="character" w:customStyle="1" w:styleId="Heading9Char">
    <w:name w:val="Heading 9 Char"/>
    <w:basedOn w:val="DefaultParagraphFont"/>
    <w:link w:val="Heading9"/>
    <w:uiPriority w:val="2"/>
    <w:rsid w:val="00D8484E"/>
    <w:rPr>
      <w:rFonts w:ascii="Segoe UI" w:eastAsiaTheme="majorEastAsia" w:hAnsi="Segoe UI" w:cstheme="majorBidi"/>
      <w:iCs/>
      <w:color w:val="008AC8"/>
      <w:sz w:val="32"/>
      <w:szCs w:val="20"/>
    </w:rPr>
  </w:style>
  <w:style w:type="paragraph" w:styleId="Caption">
    <w:name w:val="caption"/>
    <w:aliases w:val="Picture - Caption"/>
    <w:basedOn w:val="Normal"/>
    <w:next w:val="Normal"/>
    <w:link w:val="CaptionChar"/>
    <w:uiPriority w:val="35"/>
    <w:unhideWhenUsed/>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rPr>
      <w:b/>
      <w:bCs/>
      <w:i/>
      <w:iCs/>
      <w:color w:val="4F81BD" w:themeColor="accent1"/>
    </w:rPr>
  </w:style>
  <w:style w:type="paragraph" w:customStyle="1" w:styleId="Note">
    <w:name w:val="Note"/>
    <w:basedOn w:val="Normal"/>
    <w:uiPriority w:val="19"/>
    <w:qFormat/>
    <w:pPr>
      <w:pBdr>
        <w:left w:val="single" w:sz="18" w:space="6" w:color="008AC8"/>
      </w:pBdr>
      <w:ind w:left="720"/>
    </w:pPr>
    <w:rPr>
      <w:szCs w:val="18"/>
    </w:rPr>
  </w:style>
  <w:style w:type="character" w:customStyle="1" w:styleId="Heading4Char">
    <w:name w:val="Heading 4 Char"/>
    <w:basedOn w:val="DefaultParagraphFont"/>
    <w:link w:val="Heading4"/>
    <w:uiPriority w:val="2"/>
    <w:rsid w:val="00D8484E"/>
    <w:rPr>
      <w:rFonts w:ascii="Segoe UI" w:eastAsiaTheme="majorEastAsia" w:hAnsi="Segoe UI" w:cstheme="majorBidi"/>
      <w:bCs/>
      <w:iCs/>
      <w:color w:val="008AC8"/>
      <w:sz w:val="24"/>
    </w:rPr>
  </w:style>
  <w:style w:type="paragraph" w:customStyle="1" w:styleId="VisibleGuidance">
    <w:name w:val="Visible Guidance"/>
    <w:basedOn w:val="Normal"/>
    <w:next w:val="Normal"/>
    <w:uiPriority w:val="99"/>
    <w:pPr>
      <w:shd w:val="clear" w:color="auto" w:fill="F2F2F2"/>
    </w:pPr>
    <w:rPr>
      <w:color w:val="FF0066"/>
    </w:rPr>
  </w:style>
  <w:style w:type="character" w:styleId="Strong">
    <w:name w:val="Strong"/>
    <w:basedOn w:val="DefaultParagraphFont"/>
    <w:uiPriority w:val="19"/>
    <w:unhideWhenUsed/>
    <w:qFormat/>
    <w:rPr>
      <w:b/>
      <w:bCs/>
    </w:rPr>
  </w:style>
  <w:style w:type="character" w:customStyle="1" w:styleId="Heading5Char">
    <w:name w:val="Heading 5 Char"/>
    <w:basedOn w:val="DefaultParagraphFont"/>
    <w:link w:val="Heading5"/>
    <w:uiPriority w:val="2"/>
    <w:rsid w:val="00D8484E"/>
    <w:rPr>
      <w:rFonts w:ascii="Segoe UI" w:eastAsiaTheme="majorEastAsia" w:hAnsi="Segoe UI" w:cstheme="majorBidi"/>
      <w:i/>
      <w:color w:val="008AC8"/>
      <w:sz w:val="24"/>
    </w:rPr>
  </w:style>
  <w:style w:type="character" w:customStyle="1" w:styleId="Heading6Char">
    <w:name w:val="Heading 6 Char"/>
    <w:basedOn w:val="DefaultParagraphFont"/>
    <w:link w:val="Heading6"/>
    <w:uiPriority w:val="2"/>
    <w:rsid w:val="00D8484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2"/>
    <w:rsid w:val="00D8484E"/>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2"/>
    <w:rsid w:val="00D8484E"/>
    <w:rPr>
      <w:rFonts w:ascii="Segoe UI" w:eastAsiaTheme="majorEastAsia" w:hAnsi="Segoe UI" w:cstheme="majorBidi"/>
      <w:color w:val="008AC8"/>
      <w:sz w:val="24"/>
      <w:szCs w:val="21"/>
    </w:rPr>
  </w:style>
  <w:style w:type="numbering" w:customStyle="1" w:styleId="Checklist">
    <w:name w:val="Checklist"/>
    <w:basedOn w:val="NoList"/>
    <w:pPr>
      <w:numPr>
        <w:numId w:val="5"/>
      </w:numPr>
    </w:pPr>
  </w:style>
  <w:style w:type="paragraph" w:customStyle="1" w:styleId="TableText">
    <w:name w:val="Table Text"/>
    <w:basedOn w:val="Normal"/>
    <w:link w:val="TableTextChar"/>
    <w:uiPriority w:val="4"/>
    <w:pPr>
      <w:spacing w:after="0" w:line="240" w:lineRule="auto"/>
    </w:pPr>
    <w:rPr>
      <w:sz w:val="20"/>
      <w:szCs w:val="20"/>
    </w:rPr>
  </w:style>
  <w:style w:type="paragraph" w:customStyle="1" w:styleId="TableHeading-11pt">
    <w:name w:val="Table Heading - 11 pt"/>
    <w:basedOn w:val="Normal"/>
    <w:uiPriority w:val="4"/>
    <w:qFormat/>
    <w:rsid w:val="00A04D16"/>
    <w:pPr>
      <w:spacing w:after="0"/>
    </w:pPr>
    <w:rPr>
      <w:color w:val="FFFFFF" w:themeColor="background1"/>
    </w:rPr>
  </w:style>
  <w:style w:type="paragraph" w:customStyle="1" w:styleId="HeaderUnderline">
    <w:name w:val="Header Underline"/>
    <w:basedOn w:val="Header"/>
    <w:uiPriority w:val="99"/>
    <w:rsid w:val="006F6EB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NumBullet2">
    <w:name w:val="Num Bullet 2"/>
    <w:basedOn w:val="ListParagraph"/>
    <w:link w:val="NumBullet2Char"/>
    <w:uiPriority w:val="3"/>
    <w:qFormat/>
    <w:rsid w:val="008C0BB8"/>
    <w:pPr>
      <w:numPr>
        <w:numId w:val="8"/>
      </w:numPr>
      <w:ind w:left="648"/>
    </w:pPr>
  </w:style>
  <w:style w:type="character" w:customStyle="1" w:styleId="NumBullet2Char">
    <w:name w:val="Num Bullet 2 Char"/>
    <w:basedOn w:val="ListParagraphChar"/>
    <w:link w:val="NumBullet2"/>
    <w:uiPriority w:val="3"/>
    <w:rsid w:val="00D8484E"/>
    <w:rPr>
      <w:rFonts w:ascii="Segoe UI" w:hAnsi="Segoe UI"/>
    </w:rPr>
  </w:style>
  <w:style w:type="paragraph" w:customStyle="1" w:styleId="NumBullet3">
    <w:name w:val="Num Bullet 3"/>
    <w:basedOn w:val="NumBullet2"/>
    <w:link w:val="NumBullet3Char"/>
    <w:uiPriority w:val="3"/>
    <w:qFormat/>
    <w:rsid w:val="00961943"/>
    <w:pPr>
      <w:numPr>
        <w:numId w:val="9"/>
      </w:numPr>
      <w:ind w:left="1080"/>
    </w:pPr>
  </w:style>
  <w:style w:type="character" w:customStyle="1" w:styleId="NumBullet3Char">
    <w:name w:val="Num Bullet 3 Char"/>
    <w:basedOn w:val="NumBullet2Char"/>
    <w:link w:val="NumBullet3"/>
    <w:uiPriority w:val="3"/>
    <w:rsid w:val="00D8484E"/>
    <w:rPr>
      <w:rFonts w:ascii="Segoe UI" w:hAnsi="Segoe UI"/>
    </w:rPr>
  </w:style>
  <w:style w:type="paragraph" w:customStyle="1" w:styleId="NumBullet4">
    <w:name w:val="Num Bullet 4"/>
    <w:basedOn w:val="NumBullet3"/>
    <w:link w:val="NumBullet4Char"/>
    <w:uiPriority w:val="3"/>
    <w:qFormat/>
    <w:rsid w:val="00961943"/>
    <w:pPr>
      <w:numPr>
        <w:numId w:val="10"/>
      </w:numPr>
      <w:ind w:left="1296"/>
    </w:pPr>
  </w:style>
  <w:style w:type="character" w:customStyle="1" w:styleId="NumBullet4Char">
    <w:name w:val="Num Bullet 4 Char"/>
    <w:basedOn w:val="NumBullet3Char"/>
    <w:link w:val="NumBullet4"/>
    <w:uiPriority w:val="3"/>
    <w:rsid w:val="00D8484E"/>
    <w:rPr>
      <w:rFonts w:ascii="Segoe UI" w:hAnsi="Segoe UI"/>
    </w:rPr>
  </w:style>
  <w:style w:type="paragraph" w:customStyle="1" w:styleId="NumBullet5">
    <w:name w:val="Num Bullet 5"/>
    <w:basedOn w:val="NumBullet4"/>
    <w:link w:val="NumBullet5Char"/>
    <w:uiPriority w:val="3"/>
    <w:qFormat/>
    <w:rsid w:val="00961943"/>
    <w:pPr>
      <w:numPr>
        <w:numId w:val="11"/>
      </w:numPr>
    </w:pPr>
    <w:rPr>
      <w:sz w:val="20"/>
    </w:rPr>
  </w:style>
  <w:style w:type="character" w:customStyle="1" w:styleId="NumBullet5Char">
    <w:name w:val="Num Bullet 5 Char"/>
    <w:basedOn w:val="NumBullet4Char"/>
    <w:link w:val="NumBullet5"/>
    <w:uiPriority w:val="3"/>
    <w:rsid w:val="00D8484E"/>
    <w:rPr>
      <w:rFonts w:ascii="Segoe UI" w:hAnsi="Segoe UI"/>
      <w:sz w:val="20"/>
    </w:rPr>
  </w:style>
  <w:style w:type="paragraph" w:customStyle="1" w:styleId="Bullet2">
    <w:name w:val="Bullet 2"/>
    <w:basedOn w:val="Bullet1"/>
    <w:uiPriority w:val="4"/>
    <w:qFormat/>
    <w:rsid w:val="008C4774"/>
    <w:pPr>
      <w:numPr>
        <w:numId w:val="12"/>
      </w:numPr>
    </w:pPr>
  </w:style>
  <w:style w:type="paragraph" w:customStyle="1" w:styleId="Bullet3">
    <w:name w:val="Bullet 3"/>
    <w:basedOn w:val="Bullet2"/>
    <w:uiPriority w:val="4"/>
    <w:qFormat/>
    <w:rsid w:val="008C4774"/>
    <w:pPr>
      <w:numPr>
        <w:numId w:val="13"/>
      </w:numPr>
    </w:pPr>
  </w:style>
  <w:style w:type="paragraph" w:customStyle="1" w:styleId="TableCaption">
    <w:name w:val="Table Caption"/>
    <w:basedOn w:val="NumBullet5"/>
    <w:uiPriority w:val="5"/>
    <w:qFormat/>
    <w:rsid w:val="00B46904"/>
    <w:pPr>
      <w:numPr>
        <w:numId w:val="0"/>
      </w:numPr>
    </w:pPr>
    <w:rPr>
      <w:i/>
      <w:noProof/>
      <w:color w:val="008AC8"/>
      <w:sz w:val="18"/>
    </w:rPr>
  </w:style>
  <w:style w:type="paragraph" w:customStyle="1" w:styleId="TableBullet2">
    <w:name w:val="Table Bullet 2"/>
    <w:basedOn w:val="TableBullet1"/>
    <w:uiPriority w:val="4"/>
    <w:qFormat/>
    <w:rsid w:val="00E95432"/>
    <w:pPr>
      <w:numPr>
        <w:numId w:val="14"/>
      </w:numPr>
      <w:ind w:left="720"/>
    </w:pPr>
    <w:rPr>
      <w:noProof/>
    </w:rPr>
  </w:style>
  <w:style w:type="paragraph" w:customStyle="1" w:styleId="TableBullet3">
    <w:name w:val="Table Bullet 3"/>
    <w:basedOn w:val="TableBullet2"/>
    <w:uiPriority w:val="4"/>
    <w:qFormat/>
    <w:rsid w:val="00E95432"/>
    <w:pPr>
      <w:numPr>
        <w:numId w:val="15"/>
      </w:numPr>
      <w:ind w:left="1008"/>
    </w:pPr>
  </w:style>
  <w:style w:type="paragraph" w:customStyle="1" w:styleId="FigureCaption">
    <w:name w:val="Figure Caption"/>
    <w:basedOn w:val="Caption"/>
    <w:uiPriority w:val="9"/>
    <w:qFormat/>
    <w:rsid w:val="00EE0B0A"/>
  </w:style>
  <w:style w:type="paragraph" w:customStyle="1" w:styleId="TableListBullet">
    <w:name w:val="Table List Bullet"/>
    <w:basedOn w:val="Normal"/>
    <w:uiPriority w:val="4"/>
    <w:qFormat/>
    <w:rsid w:val="006F6EBD"/>
    <w:pPr>
      <w:spacing w:line="240" w:lineRule="auto"/>
      <w:ind w:left="504" w:hanging="360"/>
      <w:contextualSpacing/>
    </w:pPr>
    <w:rPr>
      <w:sz w:val="20"/>
    </w:rPr>
  </w:style>
  <w:style w:type="paragraph" w:customStyle="1" w:styleId="FooterSmall">
    <w:name w:val="Footer Small"/>
    <w:basedOn w:val="Footer"/>
    <w:uiPriority w:val="99"/>
    <w:rsid w:val="006F6EBD"/>
    <w:pPr>
      <w:tabs>
        <w:tab w:val="clear" w:pos="4680"/>
        <w:tab w:val="clear" w:pos="9360"/>
      </w:tabs>
      <w:spacing w:line="276" w:lineRule="auto"/>
    </w:pPr>
    <w:rPr>
      <w:rFonts w:ascii="Calibri" w:eastAsia="Calibri" w:hAnsi="Calibri" w:cs="Calibri"/>
      <w:color w:val="auto"/>
      <w:sz w:val="12"/>
      <w:szCs w:val="12"/>
      <w:lang w:val="en-AU" w:eastAsia="ja-JP"/>
    </w:rPr>
  </w:style>
  <w:style w:type="paragraph" w:styleId="TOC4">
    <w:name w:val="toc 4"/>
    <w:basedOn w:val="Normal"/>
    <w:next w:val="Normal"/>
    <w:autoRedefine/>
    <w:uiPriority w:val="39"/>
    <w:unhideWhenUsed/>
    <w:rsid w:val="006F6EBD"/>
    <w:pPr>
      <w:spacing w:after="0"/>
      <w:ind w:left="660"/>
    </w:pPr>
    <w:rPr>
      <w:sz w:val="18"/>
      <w:szCs w:val="18"/>
    </w:rPr>
  </w:style>
  <w:style w:type="paragraph" w:styleId="TOC5">
    <w:name w:val="toc 5"/>
    <w:basedOn w:val="Normal"/>
    <w:next w:val="Normal"/>
    <w:autoRedefine/>
    <w:uiPriority w:val="39"/>
    <w:unhideWhenUsed/>
    <w:rsid w:val="006F6EBD"/>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6F6EBD"/>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6F6EBD"/>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6F6EBD"/>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6F6EBD"/>
    <w:pPr>
      <w:spacing w:after="0"/>
      <w:ind w:left="1760"/>
    </w:pPr>
    <w:rPr>
      <w:rFonts w:asciiTheme="minorHAnsi" w:hAnsiTheme="minorHAnsi"/>
      <w:sz w:val="18"/>
      <w:szCs w:val="18"/>
    </w:rPr>
  </w:style>
  <w:style w:type="paragraph" w:customStyle="1" w:styleId="Hidden">
    <w:name w:val="Hidden"/>
    <w:basedOn w:val="Normal"/>
    <w:next w:val="Normal"/>
    <w:uiPriority w:val="99"/>
    <w:rsid w:val="006F6EBD"/>
    <w:pPr>
      <w:shd w:val="clear" w:color="auto" w:fill="FFFF99"/>
    </w:pPr>
    <w:rPr>
      <w:rFonts w:ascii="Calibri" w:eastAsia="Arial" w:hAnsi="Calibri" w:cs="Arial"/>
      <w:vanish/>
      <w:color w:val="C00000"/>
      <w:lang w:val="en-AU" w:eastAsia="ja-JP"/>
    </w:rPr>
  </w:style>
  <w:style w:type="numbering" w:customStyle="1" w:styleId="NumberedList">
    <w:name w:val="Numbered List"/>
    <w:basedOn w:val="NoList"/>
    <w:rsid w:val="006F6EBD"/>
    <w:pPr>
      <w:numPr>
        <w:numId w:val="17"/>
      </w:numPr>
    </w:pPr>
  </w:style>
  <w:style w:type="table" w:styleId="TableClassic2">
    <w:name w:val="Table Classic 2"/>
    <w:basedOn w:val="TableNormal"/>
    <w:rsid w:val="006F6EBD"/>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2">
    <w:name w:val="List Bullet 2"/>
    <w:basedOn w:val="Normal"/>
    <w:uiPriority w:val="3"/>
    <w:rsid w:val="006F6EBD"/>
    <w:pPr>
      <w:ind w:left="643" w:hanging="360"/>
      <w:contextualSpacing/>
    </w:pPr>
    <w:rPr>
      <w:rFonts w:ascii="Calibri" w:eastAsia="Arial" w:hAnsi="Calibri" w:cs="Arial"/>
      <w:lang w:val="en-AU" w:eastAsia="ja-JP"/>
    </w:rPr>
  </w:style>
  <w:style w:type="paragraph" w:styleId="DocumentMap">
    <w:name w:val="Document Map"/>
    <w:basedOn w:val="Normal"/>
    <w:link w:val="DocumentMapChar"/>
    <w:uiPriority w:val="99"/>
    <w:unhideWhenUsed/>
    <w:rsid w:val="006F6EBD"/>
    <w:pPr>
      <w:shd w:val="clear" w:color="auto" w:fill="000080"/>
    </w:pPr>
    <w:rPr>
      <w:rFonts w:ascii="Tahoma" w:eastAsia="Arial" w:hAnsi="Tahoma" w:cs="Tahoma"/>
      <w:lang w:val="en-AU" w:eastAsia="ja-JP"/>
    </w:rPr>
  </w:style>
  <w:style w:type="character" w:customStyle="1" w:styleId="DocumentMapChar">
    <w:name w:val="Document Map Char"/>
    <w:basedOn w:val="DefaultParagraphFont"/>
    <w:link w:val="DocumentMap"/>
    <w:uiPriority w:val="99"/>
    <w:rsid w:val="00D8484E"/>
    <w:rPr>
      <w:rFonts w:ascii="Tahoma" w:eastAsia="Arial" w:hAnsi="Tahoma" w:cs="Tahoma"/>
      <w:shd w:val="clear" w:color="auto" w:fill="000080"/>
      <w:lang w:val="en-AU" w:eastAsia="ja-JP"/>
    </w:rPr>
  </w:style>
  <w:style w:type="paragraph" w:customStyle="1" w:styleId="FooterDisclaimer">
    <w:name w:val="Footer Disclaimer"/>
    <w:basedOn w:val="Footer"/>
    <w:uiPriority w:val="99"/>
    <w:rsid w:val="006F6EBD"/>
    <w:pPr>
      <w:tabs>
        <w:tab w:val="clear" w:pos="4680"/>
        <w:tab w:val="clear" w:pos="9360"/>
      </w:tabs>
      <w:spacing w:after="120" w:line="276" w:lineRule="auto"/>
      <w:ind w:left="-227"/>
    </w:pPr>
    <w:rPr>
      <w:rFonts w:ascii="Calibri" w:eastAsia="Calibri" w:hAnsi="Calibri" w:cs="Calibri"/>
      <w:color w:val="auto"/>
      <w:szCs w:val="16"/>
      <w:lang w:val="en-AU" w:eastAsia="ja-JP"/>
    </w:rPr>
  </w:style>
  <w:style w:type="paragraph" w:customStyle="1" w:styleId="CoverHeading1">
    <w:name w:val="Cover Heading 1"/>
    <w:basedOn w:val="Normal"/>
    <w:next w:val="Normal"/>
    <w:uiPriority w:val="99"/>
    <w:rsid w:val="006F6EBD"/>
    <w:pPr>
      <w:ind w:left="-357"/>
    </w:pPr>
    <w:rPr>
      <w:rFonts w:ascii="Calibri" w:eastAsia="Calibri" w:hAnsi="Calibri" w:cs="Calibri"/>
      <w:b/>
      <w:bCs/>
      <w:color w:val="4F81BD" w:themeColor="accent1"/>
      <w:sz w:val="32"/>
      <w:szCs w:val="32"/>
      <w:lang w:val="en-AU" w:eastAsia="ja-JP"/>
    </w:rPr>
  </w:style>
  <w:style w:type="paragraph" w:styleId="FootnoteText">
    <w:name w:val="footnote text"/>
    <w:basedOn w:val="Normal"/>
    <w:link w:val="FootnoteTextChar"/>
    <w:uiPriority w:val="99"/>
    <w:unhideWhenUsed/>
    <w:rsid w:val="006F6EBD"/>
    <w:rPr>
      <w:rFonts w:ascii="Calibri" w:eastAsia="Arial" w:hAnsi="Calibri" w:cs="Arial"/>
      <w:sz w:val="16"/>
      <w:szCs w:val="16"/>
      <w:lang w:val="en-AU" w:eastAsia="ja-JP"/>
    </w:rPr>
  </w:style>
  <w:style w:type="character" w:customStyle="1" w:styleId="FootnoteTextChar">
    <w:name w:val="Footnote Text Char"/>
    <w:basedOn w:val="DefaultParagraphFont"/>
    <w:link w:val="FootnoteText"/>
    <w:uiPriority w:val="99"/>
    <w:rsid w:val="00D8484E"/>
    <w:rPr>
      <w:rFonts w:ascii="Calibri" w:eastAsia="Arial" w:hAnsi="Calibri" w:cs="Arial"/>
      <w:sz w:val="16"/>
      <w:szCs w:val="16"/>
      <w:lang w:val="en-AU" w:eastAsia="ja-JP"/>
    </w:rPr>
  </w:style>
  <w:style w:type="character" w:styleId="HTMLAcronym">
    <w:name w:val="HTML Acronym"/>
    <w:basedOn w:val="DefaultParagraphFont"/>
    <w:uiPriority w:val="99"/>
    <w:unhideWhenUsed/>
    <w:rsid w:val="006F6EBD"/>
  </w:style>
  <w:style w:type="character" w:customStyle="1" w:styleId="CaptionChar">
    <w:name w:val="Caption Char"/>
    <w:aliases w:val="Picture - Caption Char"/>
    <w:basedOn w:val="DefaultParagraphFont"/>
    <w:link w:val="Caption"/>
    <w:uiPriority w:val="35"/>
    <w:locked/>
    <w:rsid w:val="006F6EBD"/>
    <w:rPr>
      <w:rFonts w:ascii="Segoe UI" w:hAnsi="Segoe UI"/>
      <w:bCs/>
      <w:color w:val="008AC8"/>
      <w:sz w:val="18"/>
      <w:szCs w:val="18"/>
    </w:rPr>
  </w:style>
  <w:style w:type="paragraph" w:customStyle="1" w:styleId="TableNormal1">
    <w:name w:val="Table Normal1"/>
    <w:basedOn w:val="Normal"/>
    <w:uiPriority w:val="99"/>
    <w:rsid w:val="006F6EBD"/>
    <w:pPr>
      <w:spacing w:before="60" w:after="60" w:line="264" w:lineRule="auto"/>
    </w:pPr>
    <w:rPr>
      <w:rFonts w:ascii="Arial Narrow" w:eastAsia="Calibri" w:hAnsi="Arial Narrow" w:cs="Arial Narrow"/>
      <w:sz w:val="18"/>
      <w:szCs w:val="18"/>
      <w:lang w:eastAsia="ja-JP"/>
    </w:rPr>
  </w:style>
  <w:style w:type="paragraph" w:customStyle="1" w:styleId="MainBodyText">
    <w:name w:val="Main Body Text"/>
    <w:basedOn w:val="Normal"/>
    <w:uiPriority w:val="99"/>
    <w:rsid w:val="006F6EBD"/>
    <w:pPr>
      <w:spacing w:after="0" w:line="264" w:lineRule="auto"/>
    </w:pPr>
    <w:rPr>
      <w:rFonts w:ascii="Franklin Gothic Book" w:eastAsia="Times New Roman" w:hAnsi="Franklin Gothic Book" w:cs="Times New Roman"/>
    </w:rPr>
  </w:style>
  <w:style w:type="character" w:customStyle="1" w:styleId="NoSpacingChar">
    <w:name w:val="No Spacing Char"/>
    <w:basedOn w:val="DefaultParagraphFont"/>
    <w:link w:val="NoSpacing"/>
    <w:uiPriority w:val="1"/>
    <w:rsid w:val="00D8484E"/>
  </w:style>
  <w:style w:type="paragraph" w:styleId="TableofFigures">
    <w:name w:val="table of figures"/>
    <w:aliases w:val="List of Figures_Tables"/>
    <w:basedOn w:val="TOC1"/>
    <w:uiPriority w:val="99"/>
    <w:unhideWhenUsed/>
    <w:rsid w:val="00650953"/>
    <w:pPr>
      <w:tabs>
        <w:tab w:val="clear" w:pos="440"/>
        <w:tab w:val="clear" w:pos="9346"/>
        <w:tab w:val="left" w:pos="270"/>
        <w:tab w:val="left" w:pos="540"/>
        <w:tab w:val="right" w:leader="dot" w:pos="9270"/>
        <w:tab w:val="right" w:leader="dot" w:pos="9350"/>
      </w:tabs>
      <w:spacing w:before="100" w:line="240" w:lineRule="auto"/>
    </w:pPr>
    <w:rPr>
      <w:rFonts w:eastAsiaTheme="minorHAnsi"/>
      <w:sz w:val="20"/>
      <w:szCs w:val="20"/>
    </w:rPr>
  </w:style>
  <w:style w:type="numbering" w:customStyle="1" w:styleId="TableBullets">
    <w:name w:val="Table Bullets"/>
    <w:uiPriority w:val="99"/>
    <w:rsid w:val="006F6EBD"/>
    <w:pPr>
      <w:numPr>
        <w:numId w:val="18"/>
      </w:numPr>
    </w:pPr>
  </w:style>
  <w:style w:type="paragraph" w:styleId="BalloonText">
    <w:name w:val="Balloon Text"/>
    <w:basedOn w:val="Normal"/>
    <w:link w:val="BalloonTextChar"/>
    <w:semiHidden/>
    <w:unhideWhenUsed/>
    <w:rsid w:val="00013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13718"/>
    <w:rPr>
      <w:rFonts w:ascii="Tahoma" w:hAnsi="Tahoma" w:cs="Tahoma"/>
      <w:sz w:val="16"/>
      <w:szCs w:val="16"/>
    </w:rPr>
  </w:style>
  <w:style w:type="paragraph" w:customStyle="1" w:styleId="DisclaimerTextMS">
    <w:name w:val="Disclaimer Text MS"/>
    <w:basedOn w:val="Normal"/>
    <w:qFormat/>
    <w:rsid w:val="0033384D"/>
    <w:pPr>
      <w:spacing w:before="200" w:line="264" w:lineRule="auto"/>
    </w:pPr>
    <w:rPr>
      <w:rFonts w:ascii="Segoe Condensed" w:eastAsiaTheme="minorHAnsi" w:hAnsi="Segoe Condensed"/>
      <w:color w:val="525051"/>
      <w:sz w:val="18"/>
      <w:szCs w:val="20"/>
    </w:rPr>
  </w:style>
  <w:style w:type="paragraph" w:customStyle="1" w:styleId="BodyMS">
    <w:name w:val="Body MS"/>
    <w:qFormat/>
    <w:rsid w:val="006867C4"/>
    <w:pPr>
      <w:spacing w:before="200" w:line="264" w:lineRule="auto"/>
    </w:pPr>
    <w:rPr>
      <w:rFonts w:ascii="Segoe Light" w:eastAsiaTheme="minorHAnsi" w:hAnsi="Segoe Light"/>
      <w:sz w:val="20"/>
      <w:szCs w:val="20"/>
    </w:rPr>
  </w:style>
  <w:style w:type="paragraph" w:customStyle="1" w:styleId="Heading1NumMS">
    <w:name w:val="Heading 1 Num MS"/>
    <w:basedOn w:val="Normal"/>
    <w:next w:val="BodyMS"/>
    <w:qFormat/>
    <w:rsid w:val="00AA6D33"/>
    <w:pPr>
      <w:keepNext/>
      <w:keepLines/>
      <w:pageBreakBefore/>
      <w:tabs>
        <w:tab w:val="left" w:pos="936"/>
      </w:tabs>
      <w:spacing w:before="100" w:line="600" w:lineRule="exact"/>
      <w:ind w:left="936" w:hanging="936"/>
      <w:outlineLvl w:val="0"/>
    </w:pPr>
    <w:rPr>
      <w:rFonts w:ascii="Segoe Light" w:eastAsiaTheme="minorHAnsi" w:hAnsi="Segoe Light"/>
      <w:color w:val="557EB9"/>
      <w:spacing w:val="10"/>
      <w:sz w:val="56"/>
      <w:szCs w:val="48"/>
    </w:rPr>
  </w:style>
  <w:style w:type="paragraph" w:customStyle="1" w:styleId="Heading2NumMS">
    <w:name w:val="Heading 2 Num MS"/>
    <w:basedOn w:val="Normal"/>
    <w:next w:val="BodyMS"/>
    <w:qFormat/>
    <w:rsid w:val="00AA6D33"/>
    <w:pPr>
      <w:keepNext/>
      <w:keepLines/>
      <w:tabs>
        <w:tab w:val="left" w:pos="936"/>
      </w:tabs>
      <w:spacing w:before="200" w:after="100" w:line="240" w:lineRule="auto"/>
      <w:ind w:left="936" w:hanging="936"/>
      <w:outlineLvl w:val="1"/>
    </w:pPr>
    <w:rPr>
      <w:rFonts w:ascii="Segoe Light" w:eastAsiaTheme="minorHAnsi" w:hAnsi="Segoe Light"/>
      <w:color w:val="557EB9"/>
      <w:sz w:val="40"/>
      <w:szCs w:val="36"/>
    </w:rPr>
  </w:style>
  <w:style w:type="paragraph" w:customStyle="1" w:styleId="Heading3NumMS">
    <w:name w:val="Heading 3 Num MS"/>
    <w:basedOn w:val="Normal"/>
    <w:next w:val="BodyMS"/>
    <w:qFormat/>
    <w:rsid w:val="00AA6D33"/>
    <w:pPr>
      <w:keepNext/>
      <w:keepLines/>
      <w:tabs>
        <w:tab w:val="left" w:pos="936"/>
      </w:tabs>
      <w:spacing w:before="200" w:after="100" w:line="240" w:lineRule="auto"/>
      <w:ind w:left="1206" w:hanging="936"/>
      <w:outlineLvl w:val="2"/>
    </w:pPr>
    <w:rPr>
      <w:rFonts w:ascii="Segoe" w:eastAsiaTheme="minorHAnsi" w:hAnsi="Segoe"/>
      <w:i/>
      <w:color w:val="557EB9"/>
      <w:sz w:val="32"/>
      <w:szCs w:val="28"/>
    </w:rPr>
  </w:style>
  <w:style w:type="paragraph" w:customStyle="1" w:styleId="Heading4NumMS">
    <w:name w:val="Heading 4 Num MS"/>
    <w:basedOn w:val="Normal"/>
    <w:next w:val="BodyMS"/>
    <w:qFormat/>
    <w:rsid w:val="00AA6D33"/>
    <w:pPr>
      <w:keepNext/>
      <w:keepLines/>
      <w:tabs>
        <w:tab w:val="left" w:pos="936"/>
      </w:tabs>
      <w:spacing w:before="200" w:after="100" w:line="240" w:lineRule="auto"/>
      <w:ind w:left="936" w:hanging="936"/>
      <w:outlineLvl w:val="3"/>
    </w:pPr>
    <w:rPr>
      <w:rFonts w:ascii="Segoe" w:eastAsiaTheme="minorHAnsi" w:hAnsi="Segoe"/>
      <w:color w:val="557EB9"/>
      <w:sz w:val="28"/>
    </w:rPr>
  </w:style>
  <w:style w:type="paragraph" w:customStyle="1" w:styleId="Heading5NumMS">
    <w:name w:val="Heading 5 Num MS"/>
    <w:basedOn w:val="Normal"/>
    <w:next w:val="BodyMS"/>
    <w:qFormat/>
    <w:rsid w:val="00AA6D33"/>
    <w:pPr>
      <w:keepNext/>
      <w:keepLines/>
      <w:tabs>
        <w:tab w:val="left" w:pos="1224"/>
      </w:tabs>
      <w:spacing w:before="200" w:after="100" w:line="240" w:lineRule="auto"/>
      <w:ind w:left="1224" w:hanging="1224"/>
      <w:outlineLvl w:val="4"/>
    </w:pPr>
    <w:rPr>
      <w:rFonts w:ascii="Segoe Semibold" w:eastAsiaTheme="minorHAnsi" w:hAnsi="Segoe Semibold"/>
      <w:color w:val="557EB9"/>
      <w:szCs w:val="20"/>
    </w:rPr>
  </w:style>
  <w:style w:type="paragraph" w:customStyle="1" w:styleId="TableHeadingMS">
    <w:name w:val="Table Heading MS"/>
    <w:basedOn w:val="BodyMS"/>
    <w:next w:val="TableTextMS"/>
    <w:qFormat/>
    <w:rsid w:val="00997C4C"/>
    <w:pPr>
      <w:keepNext/>
      <w:keepLines/>
      <w:spacing w:before="20" w:after="20"/>
      <w:jc w:val="center"/>
    </w:pPr>
    <w:rPr>
      <w:rFonts w:ascii="Segoe Semibold" w:hAnsi="Segoe Semibold"/>
      <w:color w:val="FFFFFF"/>
      <w:sz w:val="16"/>
      <w:szCs w:val="16"/>
    </w:rPr>
  </w:style>
  <w:style w:type="paragraph" w:customStyle="1" w:styleId="TableTextMS">
    <w:name w:val="Table Text MS"/>
    <w:basedOn w:val="BodyMS"/>
    <w:qFormat/>
    <w:rsid w:val="00997C4C"/>
    <w:pPr>
      <w:spacing w:before="20" w:after="20"/>
    </w:pPr>
    <w:rPr>
      <w:rFonts w:ascii="Segoe" w:hAnsi="Segoe"/>
      <w:sz w:val="16"/>
      <w:szCs w:val="16"/>
    </w:rPr>
  </w:style>
  <w:style w:type="table" w:customStyle="1" w:styleId="MSTableStyle2">
    <w:name w:val="MS Table Style 2"/>
    <w:basedOn w:val="TableGrid"/>
    <w:uiPriority w:val="99"/>
    <w:rsid w:val="00997C4C"/>
    <w:rPr>
      <w:rFonts w:ascii="Segoe" w:hAnsi="Segoe"/>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leftChars="0" w:left="0" w:rightChars="0" w:right="0"/>
        <w:jc w:val="left"/>
      </w:pPr>
      <w:rPr>
        <w:rFonts w:ascii="Segoe Semibold" w:hAnsi="Segoe Semibold"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Segoe" w:hAnsi="Segoe"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TableBullet1MS">
    <w:name w:val="Table Bullet 1 MS"/>
    <w:basedOn w:val="TableTextMS"/>
    <w:qFormat/>
    <w:rsid w:val="00275A7D"/>
    <w:pPr>
      <w:numPr>
        <w:numId w:val="18"/>
      </w:numPr>
      <w:spacing w:before="0" w:after="0"/>
    </w:pPr>
  </w:style>
  <w:style w:type="paragraph" w:customStyle="1" w:styleId="TableBullet2MS">
    <w:name w:val="Table Bullet 2 MS"/>
    <w:basedOn w:val="TableTextMS"/>
    <w:qFormat/>
    <w:rsid w:val="00275A7D"/>
    <w:pPr>
      <w:numPr>
        <w:ilvl w:val="1"/>
        <w:numId w:val="18"/>
      </w:numPr>
      <w:spacing w:before="0" w:after="0"/>
    </w:pPr>
  </w:style>
  <w:style w:type="paragraph" w:customStyle="1" w:styleId="TableBullet3MS">
    <w:name w:val="Table Bullet 3 MS"/>
    <w:basedOn w:val="TableTextMS"/>
    <w:qFormat/>
    <w:rsid w:val="00275A7D"/>
    <w:pPr>
      <w:numPr>
        <w:ilvl w:val="2"/>
        <w:numId w:val="18"/>
      </w:numPr>
      <w:spacing w:before="0" w:after="0"/>
    </w:pPr>
  </w:style>
  <w:style w:type="paragraph" w:customStyle="1" w:styleId="Heading4MS">
    <w:name w:val="Heading 4 MS"/>
    <w:basedOn w:val="Normal"/>
    <w:next w:val="BodyMS"/>
    <w:qFormat/>
    <w:rsid w:val="00732037"/>
    <w:pPr>
      <w:keepNext/>
      <w:keepLines/>
      <w:spacing w:before="200" w:after="100" w:line="240" w:lineRule="auto"/>
      <w:outlineLvl w:val="3"/>
    </w:pPr>
    <w:rPr>
      <w:rFonts w:ascii="Segoe" w:eastAsiaTheme="minorHAnsi" w:hAnsi="Segoe"/>
      <w:color w:val="557EB9"/>
      <w:sz w:val="28"/>
    </w:rPr>
  </w:style>
  <w:style w:type="paragraph" w:customStyle="1" w:styleId="Bullet1MS">
    <w:name w:val="Bullet 1 MS"/>
    <w:basedOn w:val="BodyMS"/>
    <w:qFormat/>
    <w:rsid w:val="00287C56"/>
    <w:pPr>
      <w:numPr>
        <w:numId w:val="21"/>
      </w:numPr>
      <w:spacing w:before="0" w:after="100"/>
    </w:pPr>
  </w:style>
  <w:style w:type="paragraph" w:customStyle="1" w:styleId="Bullet2MS">
    <w:name w:val="Bullet 2 MS"/>
    <w:basedOn w:val="Bullet1MS"/>
    <w:qFormat/>
    <w:rsid w:val="00287C56"/>
    <w:pPr>
      <w:numPr>
        <w:ilvl w:val="1"/>
      </w:numPr>
    </w:pPr>
  </w:style>
  <w:style w:type="paragraph" w:customStyle="1" w:styleId="Bullet3MS">
    <w:name w:val="Bullet 3 MS"/>
    <w:basedOn w:val="BodyMS"/>
    <w:qFormat/>
    <w:rsid w:val="00287C56"/>
    <w:pPr>
      <w:numPr>
        <w:ilvl w:val="2"/>
        <w:numId w:val="21"/>
      </w:numPr>
      <w:spacing w:before="0" w:after="100"/>
    </w:pPr>
  </w:style>
  <w:style w:type="numbering" w:customStyle="1" w:styleId="MSBullets">
    <w:name w:val="MS Bullets"/>
    <w:uiPriority w:val="99"/>
    <w:rsid w:val="00287C56"/>
    <w:pPr>
      <w:numPr>
        <w:numId w:val="20"/>
      </w:numPr>
    </w:pPr>
  </w:style>
  <w:style w:type="paragraph" w:customStyle="1" w:styleId="BodyMSIndent">
    <w:name w:val="Body MS Indent"/>
    <w:basedOn w:val="BodyMS"/>
    <w:qFormat/>
    <w:rsid w:val="00B360E8"/>
    <w:pPr>
      <w:keepLines/>
      <w:spacing w:line="240" w:lineRule="exact"/>
      <w:ind w:left="360" w:right="720"/>
    </w:pPr>
    <w:rPr>
      <w:szCs w:val="16"/>
    </w:rPr>
  </w:style>
  <w:style w:type="paragraph" w:customStyle="1" w:styleId="CaptionMSFigure">
    <w:name w:val="Caption MS Figure"/>
    <w:qFormat/>
    <w:rsid w:val="00B360E8"/>
    <w:pPr>
      <w:spacing w:before="40"/>
    </w:pPr>
    <w:rPr>
      <w:rFonts w:ascii="Segoe" w:eastAsiaTheme="minorHAnsi" w:hAnsi="Segoe"/>
      <w:i/>
      <w:color w:val="525051"/>
      <w:sz w:val="16"/>
      <w:szCs w:val="16"/>
    </w:rPr>
  </w:style>
  <w:style w:type="paragraph" w:customStyle="1" w:styleId="NumBullet1MS">
    <w:name w:val="Num Bullet 1 MS"/>
    <w:qFormat/>
    <w:rsid w:val="00B360E8"/>
    <w:pPr>
      <w:numPr>
        <w:numId w:val="23"/>
      </w:numPr>
      <w:spacing w:after="100" w:line="264" w:lineRule="auto"/>
    </w:pPr>
    <w:rPr>
      <w:rFonts w:ascii="Segoe Light" w:eastAsiaTheme="minorHAnsi" w:hAnsi="Segoe Light"/>
      <w:sz w:val="20"/>
      <w:szCs w:val="20"/>
    </w:rPr>
  </w:style>
  <w:style w:type="paragraph" w:customStyle="1" w:styleId="NumBullet2MS">
    <w:name w:val="Num Bullet 2 MS"/>
    <w:basedOn w:val="NumBullet1MS"/>
    <w:qFormat/>
    <w:rsid w:val="00B360E8"/>
    <w:pPr>
      <w:numPr>
        <w:ilvl w:val="1"/>
      </w:numPr>
      <w:spacing w:before="20"/>
    </w:pPr>
  </w:style>
  <w:style w:type="paragraph" w:customStyle="1" w:styleId="NumBullet3MS">
    <w:name w:val="Num Bullet 3 MS"/>
    <w:basedOn w:val="NumBullet2MS"/>
    <w:qFormat/>
    <w:rsid w:val="00B360E8"/>
    <w:pPr>
      <w:numPr>
        <w:ilvl w:val="2"/>
      </w:numPr>
    </w:pPr>
    <w:rPr>
      <w:szCs w:val="18"/>
    </w:rPr>
  </w:style>
  <w:style w:type="paragraph" w:customStyle="1" w:styleId="NumBullet4MS">
    <w:name w:val="Num Bullet 4 MS"/>
    <w:basedOn w:val="NumBullet3MS"/>
    <w:qFormat/>
    <w:rsid w:val="00B360E8"/>
    <w:pPr>
      <w:numPr>
        <w:ilvl w:val="3"/>
      </w:numPr>
    </w:pPr>
    <w:rPr>
      <w:szCs w:val="16"/>
    </w:rPr>
  </w:style>
  <w:style w:type="paragraph" w:customStyle="1" w:styleId="NumBullet5MS">
    <w:name w:val="Num Bullet 5 MS"/>
    <w:basedOn w:val="NumBullet4MS"/>
    <w:qFormat/>
    <w:rsid w:val="00B360E8"/>
    <w:pPr>
      <w:numPr>
        <w:ilvl w:val="4"/>
      </w:numPr>
    </w:pPr>
  </w:style>
  <w:style w:type="numbering" w:customStyle="1" w:styleId="NumberBulletStylesMS">
    <w:name w:val="Number Bullet Styles MS"/>
    <w:uiPriority w:val="99"/>
    <w:rsid w:val="00B360E8"/>
    <w:pPr>
      <w:numPr>
        <w:numId w:val="22"/>
      </w:numPr>
    </w:pPr>
  </w:style>
  <w:style w:type="paragraph" w:customStyle="1" w:styleId="BodyMSGraphic">
    <w:name w:val="Body MS Graphic"/>
    <w:basedOn w:val="BodyMS"/>
    <w:qFormat/>
    <w:rsid w:val="00B360E8"/>
    <w:pPr>
      <w:keepNext/>
      <w:spacing w:before="100" w:after="0"/>
    </w:pPr>
  </w:style>
  <w:style w:type="paragraph" w:customStyle="1" w:styleId="CaptionMSTable">
    <w:name w:val="Caption MS Table"/>
    <w:qFormat/>
    <w:rsid w:val="00B360E8"/>
    <w:pPr>
      <w:keepNext/>
      <w:keepLines/>
      <w:spacing w:before="200" w:after="40" w:line="240" w:lineRule="auto"/>
    </w:pPr>
    <w:rPr>
      <w:rFonts w:ascii="Segoe" w:eastAsiaTheme="minorHAnsi" w:hAnsi="Segoe"/>
      <w:i/>
      <w:color w:val="525051"/>
      <w:sz w:val="16"/>
      <w:szCs w:val="16"/>
    </w:rPr>
  </w:style>
  <w:style w:type="paragraph" w:customStyle="1" w:styleId="Normal00">
    <w:name w:val="Normal_0_0"/>
    <w:qFormat/>
    <w:rsid w:val="00B360E8"/>
  </w:style>
  <w:style w:type="paragraph" w:customStyle="1" w:styleId="TableTextMS-Centered">
    <w:name w:val="Table Text MS - Centered"/>
    <w:basedOn w:val="TableTextMS"/>
    <w:qFormat/>
    <w:rsid w:val="00B8742D"/>
    <w:pPr>
      <w:jc w:val="center"/>
    </w:pPr>
  </w:style>
  <w:style w:type="character" w:customStyle="1" w:styleId="highlighted2">
    <w:name w:val="highlighted2"/>
    <w:basedOn w:val="DefaultParagraphFont"/>
    <w:rsid w:val="00FF2128"/>
    <w:rPr>
      <w:shd w:val="clear" w:color="auto" w:fill="AAAAAA"/>
    </w:rPr>
  </w:style>
  <w:style w:type="paragraph" w:customStyle="1" w:styleId="normal195">
    <w:name w:val="normal1 9.5"/>
    <w:basedOn w:val="Normal"/>
    <w:rsid w:val="00D941BA"/>
    <w:pPr>
      <w:spacing w:after="0" w:line="240" w:lineRule="auto"/>
      <w:ind w:left="720"/>
      <w:jc w:val="both"/>
      <w:outlineLvl w:val="2"/>
    </w:pPr>
    <w:rPr>
      <w:rFonts w:ascii="Arial" w:eastAsia="Times New Roman" w:hAnsi="Arial" w:cs="Arial"/>
      <w:sz w:val="19"/>
      <w:szCs w:val="19"/>
    </w:rPr>
  </w:style>
  <w:style w:type="numbering" w:customStyle="1" w:styleId="Bullets">
    <w:name w:val="Bullets"/>
    <w:rsid w:val="00AD3C22"/>
    <w:pPr>
      <w:numPr>
        <w:numId w:val="6"/>
      </w:numPr>
    </w:pPr>
  </w:style>
  <w:style w:type="character" w:customStyle="1" w:styleId="TableTextChar">
    <w:name w:val="Table Text Char"/>
    <w:basedOn w:val="DefaultParagraphFont"/>
    <w:link w:val="TableText"/>
    <w:uiPriority w:val="4"/>
    <w:locked/>
    <w:rsid w:val="00781012"/>
    <w:rPr>
      <w:rFonts w:ascii="Segoe UI" w:hAnsi="Segoe UI"/>
      <w:sz w:val="20"/>
      <w:szCs w:val="20"/>
    </w:rPr>
  </w:style>
  <w:style w:type="character" w:styleId="Mention">
    <w:name w:val="Mention"/>
    <w:basedOn w:val="DefaultParagraphFont"/>
    <w:uiPriority w:val="99"/>
    <w:semiHidden/>
    <w:unhideWhenUsed/>
    <w:rsid w:val="003B0F6D"/>
    <w:rPr>
      <w:color w:val="2B579A"/>
      <w:shd w:val="clear" w:color="auto" w:fill="E6E6E6"/>
    </w:rPr>
  </w:style>
  <w:style w:type="character" w:styleId="UnresolvedMention">
    <w:name w:val="Unresolved Mention"/>
    <w:basedOn w:val="DefaultParagraphFont"/>
    <w:uiPriority w:val="99"/>
    <w:semiHidden/>
    <w:unhideWhenUsed/>
    <w:rsid w:val="00727D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923">
      <w:bodyDiv w:val="1"/>
      <w:marLeft w:val="0"/>
      <w:marRight w:val="0"/>
      <w:marTop w:val="0"/>
      <w:marBottom w:val="0"/>
      <w:divBdr>
        <w:top w:val="none" w:sz="0" w:space="0" w:color="auto"/>
        <w:left w:val="none" w:sz="0" w:space="0" w:color="auto"/>
        <w:bottom w:val="none" w:sz="0" w:space="0" w:color="auto"/>
        <w:right w:val="none" w:sz="0" w:space="0" w:color="auto"/>
      </w:divBdr>
    </w:div>
    <w:div w:id="10688570">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4917864">
      <w:bodyDiv w:val="1"/>
      <w:marLeft w:val="0"/>
      <w:marRight w:val="0"/>
      <w:marTop w:val="0"/>
      <w:marBottom w:val="0"/>
      <w:divBdr>
        <w:top w:val="none" w:sz="0" w:space="0" w:color="auto"/>
        <w:left w:val="none" w:sz="0" w:space="0" w:color="auto"/>
        <w:bottom w:val="none" w:sz="0" w:space="0" w:color="auto"/>
        <w:right w:val="none" w:sz="0" w:space="0" w:color="auto"/>
      </w:divBdr>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3748330">
      <w:bodyDiv w:val="1"/>
      <w:marLeft w:val="0"/>
      <w:marRight w:val="0"/>
      <w:marTop w:val="0"/>
      <w:marBottom w:val="0"/>
      <w:divBdr>
        <w:top w:val="none" w:sz="0" w:space="0" w:color="auto"/>
        <w:left w:val="none" w:sz="0" w:space="0" w:color="auto"/>
        <w:bottom w:val="none" w:sz="0" w:space="0" w:color="auto"/>
        <w:right w:val="none" w:sz="0" w:space="0" w:color="auto"/>
      </w:divBdr>
    </w:div>
    <w:div w:id="453985578">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4932799">
      <w:bodyDiv w:val="1"/>
      <w:marLeft w:val="0"/>
      <w:marRight w:val="0"/>
      <w:marTop w:val="0"/>
      <w:marBottom w:val="0"/>
      <w:divBdr>
        <w:top w:val="none" w:sz="0" w:space="0" w:color="auto"/>
        <w:left w:val="none" w:sz="0" w:space="0" w:color="auto"/>
        <w:bottom w:val="none" w:sz="0" w:space="0" w:color="auto"/>
        <w:right w:val="none" w:sz="0" w:space="0" w:color="auto"/>
      </w:divBdr>
    </w:div>
    <w:div w:id="485900816">
      <w:bodyDiv w:val="1"/>
      <w:marLeft w:val="0"/>
      <w:marRight w:val="0"/>
      <w:marTop w:val="0"/>
      <w:marBottom w:val="0"/>
      <w:divBdr>
        <w:top w:val="none" w:sz="0" w:space="0" w:color="auto"/>
        <w:left w:val="none" w:sz="0" w:space="0" w:color="auto"/>
        <w:bottom w:val="none" w:sz="0" w:space="0" w:color="auto"/>
        <w:right w:val="none" w:sz="0" w:space="0" w:color="auto"/>
      </w:divBdr>
      <w:divsChild>
        <w:div w:id="1438908580">
          <w:marLeft w:val="547"/>
          <w:marRight w:val="0"/>
          <w:marTop w:val="0"/>
          <w:marBottom w:val="0"/>
          <w:divBdr>
            <w:top w:val="none" w:sz="0" w:space="0" w:color="auto"/>
            <w:left w:val="none" w:sz="0" w:space="0" w:color="auto"/>
            <w:bottom w:val="none" w:sz="0" w:space="0" w:color="auto"/>
            <w:right w:val="none" w:sz="0" w:space="0" w:color="auto"/>
          </w:divBdr>
        </w:div>
        <w:div w:id="1256406427">
          <w:marLeft w:val="547"/>
          <w:marRight w:val="0"/>
          <w:marTop w:val="0"/>
          <w:marBottom w:val="0"/>
          <w:divBdr>
            <w:top w:val="none" w:sz="0" w:space="0" w:color="auto"/>
            <w:left w:val="none" w:sz="0" w:space="0" w:color="auto"/>
            <w:bottom w:val="none" w:sz="0" w:space="0" w:color="auto"/>
            <w:right w:val="none" w:sz="0" w:space="0" w:color="auto"/>
          </w:divBdr>
        </w:div>
        <w:div w:id="3553110">
          <w:marLeft w:val="547"/>
          <w:marRight w:val="0"/>
          <w:marTop w:val="0"/>
          <w:marBottom w:val="0"/>
          <w:divBdr>
            <w:top w:val="none" w:sz="0" w:space="0" w:color="auto"/>
            <w:left w:val="none" w:sz="0" w:space="0" w:color="auto"/>
            <w:bottom w:val="none" w:sz="0" w:space="0" w:color="auto"/>
            <w:right w:val="none" w:sz="0" w:space="0" w:color="auto"/>
          </w:divBdr>
        </w:div>
        <w:div w:id="1600333350">
          <w:marLeft w:val="547"/>
          <w:marRight w:val="0"/>
          <w:marTop w:val="0"/>
          <w:marBottom w:val="0"/>
          <w:divBdr>
            <w:top w:val="none" w:sz="0" w:space="0" w:color="auto"/>
            <w:left w:val="none" w:sz="0" w:space="0" w:color="auto"/>
            <w:bottom w:val="none" w:sz="0" w:space="0" w:color="auto"/>
            <w:right w:val="none" w:sz="0" w:space="0" w:color="auto"/>
          </w:divBdr>
        </w:div>
        <w:div w:id="2064981599">
          <w:marLeft w:val="547"/>
          <w:marRight w:val="0"/>
          <w:marTop w:val="0"/>
          <w:marBottom w:val="0"/>
          <w:divBdr>
            <w:top w:val="none" w:sz="0" w:space="0" w:color="auto"/>
            <w:left w:val="none" w:sz="0" w:space="0" w:color="auto"/>
            <w:bottom w:val="none" w:sz="0" w:space="0" w:color="auto"/>
            <w:right w:val="none" w:sz="0" w:space="0" w:color="auto"/>
          </w:divBdr>
        </w:div>
        <w:div w:id="211884922">
          <w:marLeft w:val="547"/>
          <w:marRight w:val="0"/>
          <w:marTop w:val="0"/>
          <w:marBottom w:val="0"/>
          <w:divBdr>
            <w:top w:val="none" w:sz="0" w:space="0" w:color="auto"/>
            <w:left w:val="none" w:sz="0" w:space="0" w:color="auto"/>
            <w:bottom w:val="none" w:sz="0" w:space="0" w:color="auto"/>
            <w:right w:val="none" w:sz="0" w:space="0" w:color="auto"/>
          </w:divBdr>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771368">
      <w:bodyDiv w:val="1"/>
      <w:marLeft w:val="0"/>
      <w:marRight w:val="0"/>
      <w:marTop w:val="0"/>
      <w:marBottom w:val="0"/>
      <w:divBdr>
        <w:top w:val="none" w:sz="0" w:space="0" w:color="auto"/>
        <w:left w:val="none" w:sz="0" w:space="0" w:color="auto"/>
        <w:bottom w:val="none" w:sz="0" w:space="0" w:color="auto"/>
        <w:right w:val="none" w:sz="0" w:space="0" w:color="auto"/>
      </w:divBdr>
      <w:divsChild>
        <w:div w:id="1184436818">
          <w:marLeft w:val="446"/>
          <w:marRight w:val="0"/>
          <w:marTop w:val="0"/>
          <w:marBottom w:val="0"/>
          <w:divBdr>
            <w:top w:val="none" w:sz="0" w:space="0" w:color="auto"/>
            <w:left w:val="none" w:sz="0" w:space="0" w:color="auto"/>
            <w:bottom w:val="none" w:sz="0" w:space="0" w:color="auto"/>
            <w:right w:val="none" w:sz="0" w:space="0" w:color="auto"/>
          </w:divBdr>
        </w:div>
        <w:div w:id="30346987">
          <w:marLeft w:val="446"/>
          <w:marRight w:val="0"/>
          <w:marTop w:val="0"/>
          <w:marBottom w:val="0"/>
          <w:divBdr>
            <w:top w:val="none" w:sz="0" w:space="0" w:color="auto"/>
            <w:left w:val="none" w:sz="0" w:space="0" w:color="auto"/>
            <w:bottom w:val="none" w:sz="0" w:space="0" w:color="auto"/>
            <w:right w:val="none" w:sz="0" w:space="0" w:color="auto"/>
          </w:divBdr>
        </w:div>
        <w:div w:id="1236277829">
          <w:marLeft w:val="446"/>
          <w:marRight w:val="0"/>
          <w:marTop w:val="0"/>
          <w:marBottom w:val="0"/>
          <w:divBdr>
            <w:top w:val="none" w:sz="0" w:space="0" w:color="auto"/>
            <w:left w:val="none" w:sz="0" w:space="0" w:color="auto"/>
            <w:bottom w:val="none" w:sz="0" w:space="0" w:color="auto"/>
            <w:right w:val="none" w:sz="0" w:space="0" w:color="auto"/>
          </w:divBdr>
        </w:div>
        <w:div w:id="40324547">
          <w:marLeft w:val="446"/>
          <w:marRight w:val="0"/>
          <w:marTop w:val="0"/>
          <w:marBottom w:val="0"/>
          <w:divBdr>
            <w:top w:val="none" w:sz="0" w:space="0" w:color="auto"/>
            <w:left w:val="none" w:sz="0" w:space="0" w:color="auto"/>
            <w:bottom w:val="none" w:sz="0" w:space="0" w:color="auto"/>
            <w:right w:val="none" w:sz="0" w:space="0" w:color="auto"/>
          </w:divBdr>
        </w:div>
        <w:div w:id="1260455182">
          <w:marLeft w:val="446"/>
          <w:marRight w:val="0"/>
          <w:marTop w:val="0"/>
          <w:marBottom w:val="0"/>
          <w:divBdr>
            <w:top w:val="none" w:sz="0" w:space="0" w:color="auto"/>
            <w:left w:val="none" w:sz="0" w:space="0" w:color="auto"/>
            <w:bottom w:val="none" w:sz="0" w:space="0" w:color="auto"/>
            <w:right w:val="none" w:sz="0" w:space="0" w:color="auto"/>
          </w:divBdr>
        </w:div>
        <w:div w:id="1976911921">
          <w:marLeft w:val="446"/>
          <w:marRight w:val="0"/>
          <w:marTop w:val="0"/>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8168">
      <w:bodyDiv w:val="1"/>
      <w:marLeft w:val="0"/>
      <w:marRight w:val="0"/>
      <w:marTop w:val="0"/>
      <w:marBottom w:val="0"/>
      <w:divBdr>
        <w:top w:val="none" w:sz="0" w:space="0" w:color="auto"/>
        <w:left w:val="none" w:sz="0" w:space="0" w:color="auto"/>
        <w:bottom w:val="none" w:sz="0" w:space="0" w:color="auto"/>
        <w:right w:val="none" w:sz="0" w:space="0" w:color="auto"/>
      </w:divBdr>
      <w:divsChild>
        <w:div w:id="1047603898">
          <w:marLeft w:val="547"/>
          <w:marRight w:val="0"/>
          <w:marTop w:val="67"/>
          <w:marBottom w:val="0"/>
          <w:divBdr>
            <w:top w:val="none" w:sz="0" w:space="0" w:color="auto"/>
            <w:left w:val="none" w:sz="0" w:space="0" w:color="auto"/>
            <w:bottom w:val="none" w:sz="0" w:space="0" w:color="auto"/>
            <w:right w:val="none" w:sz="0" w:space="0" w:color="auto"/>
          </w:divBdr>
        </w:div>
        <w:div w:id="1632788618">
          <w:marLeft w:val="547"/>
          <w:marRight w:val="0"/>
          <w:marTop w:val="67"/>
          <w:marBottom w:val="0"/>
          <w:divBdr>
            <w:top w:val="none" w:sz="0" w:space="0" w:color="auto"/>
            <w:left w:val="none" w:sz="0" w:space="0" w:color="auto"/>
            <w:bottom w:val="none" w:sz="0" w:space="0" w:color="auto"/>
            <w:right w:val="none" w:sz="0" w:space="0" w:color="auto"/>
          </w:divBdr>
        </w:div>
      </w:divsChild>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427538">
      <w:bodyDiv w:val="1"/>
      <w:marLeft w:val="0"/>
      <w:marRight w:val="0"/>
      <w:marTop w:val="0"/>
      <w:marBottom w:val="0"/>
      <w:divBdr>
        <w:top w:val="none" w:sz="0" w:space="0" w:color="auto"/>
        <w:left w:val="none" w:sz="0" w:space="0" w:color="auto"/>
        <w:bottom w:val="none" w:sz="0" w:space="0" w:color="auto"/>
        <w:right w:val="none" w:sz="0" w:space="0" w:color="auto"/>
      </w:divBdr>
    </w:div>
    <w:div w:id="710499398">
      <w:bodyDiv w:val="1"/>
      <w:marLeft w:val="0"/>
      <w:marRight w:val="0"/>
      <w:marTop w:val="0"/>
      <w:marBottom w:val="0"/>
      <w:divBdr>
        <w:top w:val="none" w:sz="0" w:space="0" w:color="auto"/>
        <w:left w:val="none" w:sz="0" w:space="0" w:color="auto"/>
        <w:bottom w:val="none" w:sz="0" w:space="0" w:color="auto"/>
        <w:right w:val="none" w:sz="0" w:space="0" w:color="auto"/>
      </w:divBdr>
    </w:div>
    <w:div w:id="723530395">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749950">
      <w:bodyDiv w:val="1"/>
      <w:marLeft w:val="0"/>
      <w:marRight w:val="0"/>
      <w:marTop w:val="0"/>
      <w:marBottom w:val="0"/>
      <w:divBdr>
        <w:top w:val="none" w:sz="0" w:space="0" w:color="auto"/>
        <w:left w:val="none" w:sz="0" w:space="0" w:color="auto"/>
        <w:bottom w:val="none" w:sz="0" w:space="0" w:color="auto"/>
        <w:right w:val="none" w:sz="0" w:space="0" w:color="auto"/>
      </w:divBdr>
      <w:divsChild>
        <w:div w:id="220288864">
          <w:marLeft w:val="0"/>
          <w:marRight w:val="0"/>
          <w:marTop w:val="0"/>
          <w:marBottom w:val="0"/>
          <w:divBdr>
            <w:top w:val="none" w:sz="0" w:space="0" w:color="auto"/>
            <w:left w:val="none" w:sz="0" w:space="0" w:color="auto"/>
            <w:bottom w:val="none" w:sz="0" w:space="0" w:color="auto"/>
            <w:right w:val="none" w:sz="0" w:space="0" w:color="auto"/>
          </w:divBdr>
          <w:divsChild>
            <w:div w:id="1947149078">
              <w:marLeft w:val="0"/>
              <w:marRight w:val="0"/>
              <w:marTop w:val="0"/>
              <w:marBottom w:val="0"/>
              <w:divBdr>
                <w:top w:val="none" w:sz="0" w:space="0" w:color="auto"/>
                <w:left w:val="none" w:sz="0" w:space="0" w:color="auto"/>
                <w:bottom w:val="none" w:sz="0" w:space="0" w:color="auto"/>
                <w:right w:val="none" w:sz="0" w:space="0" w:color="auto"/>
              </w:divBdr>
              <w:divsChild>
                <w:div w:id="665934347">
                  <w:marLeft w:val="0"/>
                  <w:marRight w:val="0"/>
                  <w:marTop w:val="0"/>
                  <w:marBottom w:val="0"/>
                  <w:divBdr>
                    <w:top w:val="none" w:sz="0" w:space="0" w:color="auto"/>
                    <w:left w:val="none" w:sz="0" w:space="0" w:color="auto"/>
                    <w:bottom w:val="none" w:sz="0" w:space="0" w:color="auto"/>
                    <w:right w:val="none" w:sz="0" w:space="0" w:color="auto"/>
                  </w:divBdr>
                  <w:divsChild>
                    <w:div w:id="1463647182">
                      <w:marLeft w:val="0"/>
                      <w:marRight w:val="0"/>
                      <w:marTop w:val="150"/>
                      <w:marBottom w:val="150"/>
                      <w:divBdr>
                        <w:top w:val="none" w:sz="0" w:space="0" w:color="auto"/>
                        <w:left w:val="none" w:sz="0" w:space="0" w:color="auto"/>
                        <w:bottom w:val="none" w:sz="0" w:space="0" w:color="auto"/>
                        <w:right w:val="none" w:sz="0" w:space="0" w:color="auto"/>
                      </w:divBdr>
                      <w:divsChild>
                        <w:div w:id="1817604183">
                          <w:marLeft w:val="0"/>
                          <w:marRight w:val="0"/>
                          <w:marTop w:val="0"/>
                          <w:marBottom w:val="0"/>
                          <w:divBdr>
                            <w:top w:val="none" w:sz="0" w:space="0" w:color="auto"/>
                            <w:left w:val="none" w:sz="0" w:space="0" w:color="auto"/>
                            <w:bottom w:val="none" w:sz="0" w:space="0" w:color="auto"/>
                            <w:right w:val="none" w:sz="0" w:space="0" w:color="auto"/>
                          </w:divBdr>
                          <w:divsChild>
                            <w:div w:id="1033379418">
                              <w:marLeft w:val="0"/>
                              <w:marRight w:val="0"/>
                              <w:marTop w:val="0"/>
                              <w:marBottom w:val="0"/>
                              <w:divBdr>
                                <w:top w:val="none" w:sz="0" w:space="0" w:color="auto"/>
                                <w:left w:val="none" w:sz="0" w:space="0" w:color="auto"/>
                                <w:bottom w:val="none" w:sz="0" w:space="0" w:color="auto"/>
                                <w:right w:val="none" w:sz="0" w:space="0" w:color="auto"/>
                              </w:divBdr>
                              <w:divsChild>
                                <w:div w:id="944460761">
                                  <w:marLeft w:val="0"/>
                                  <w:marRight w:val="0"/>
                                  <w:marTop w:val="0"/>
                                  <w:marBottom w:val="0"/>
                                  <w:divBdr>
                                    <w:top w:val="none" w:sz="0" w:space="0" w:color="auto"/>
                                    <w:left w:val="none" w:sz="0" w:space="0" w:color="auto"/>
                                    <w:bottom w:val="none" w:sz="0" w:space="0" w:color="auto"/>
                                    <w:right w:val="none" w:sz="0" w:space="0" w:color="auto"/>
                                  </w:divBdr>
                                  <w:divsChild>
                                    <w:div w:id="993950830">
                                      <w:marLeft w:val="0"/>
                                      <w:marRight w:val="0"/>
                                      <w:marTop w:val="0"/>
                                      <w:marBottom w:val="0"/>
                                      <w:divBdr>
                                        <w:top w:val="none" w:sz="0" w:space="0" w:color="auto"/>
                                        <w:left w:val="none" w:sz="0" w:space="0" w:color="auto"/>
                                        <w:bottom w:val="none" w:sz="0" w:space="0" w:color="auto"/>
                                        <w:right w:val="none" w:sz="0" w:space="0" w:color="auto"/>
                                      </w:divBdr>
                                    </w:div>
                                    <w:div w:id="588545435">
                                      <w:marLeft w:val="0"/>
                                      <w:marRight w:val="0"/>
                                      <w:marTop w:val="0"/>
                                      <w:marBottom w:val="0"/>
                                      <w:divBdr>
                                        <w:top w:val="none" w:sz="0" w:space="0" w:color="auto"/>
                                        <w:left w:val="none" w:sz="0" w:space="0" w:color="auto"/>
                                        <w:bottom w:val="none" w:sz="0" w:space="0" w:color="auto"/>
                                        <w:right w:val="none" w:sz="0" w:space="0" w:color="auto"/>
                                      </w:divBdr>
                                    </w:div>
                                    <w:div w:id="1225488334">
                                      <w:marLeft w:val="0"/>
                                      <w:marRight w:val="0"/>
                                      <w:marTop w:val="0"/>
                                      <w:marBottom w:val="0"/>
                                      <w:divBdr>
                                        <w:top w:val="none" w:sz="0" w:space="0" w:color="auto"/>
                                        <w:left w:val="none" w:sz="0" w:space="0" w:color="auto"/>
                                        <w:bottom w:val="none" w:sz="0" w:space="0" w:color="auto"/>
                                        <w:right w:val="none" w:sz="0" w:space="0" w:color="auto"/>
                                      </w:divBdr>
                                    </w:div>
                                    <w:div w:id="1468087761">
                                      <w:marLeft w:val="0"/>
                                      <w:marRight w:val="0"/>
                                      <w:marTop w:val="0"/>
                                      <w:marBottom w:val="0"/>
                                      <w:divBdr>
                                        <w:top w:val="none" w:sz="0" w:space="0" w:color="auto"/>
                                        <w:left w:val="none" w:sz="0" w:space="0" w:color="auto"/>
                                        <w:bottom w:val="none" w:sz="0" w:space="0" w:color="auto"/>
                                        <w:right w:val="none" w:sz="0" w:space="0" w:color="auto"/>
                                      </w:divBdr>
                                    </w:div>
                                    <w:div w:id="483157762">
                                      <w:marLeft w:val="0"/>
                                      <w:marRight w:val="0"/>
                                      <w:marTop w:val="0"/>
                                      <w:marBottom w:val="0"/>
                                      <w:divBdr>
                                        <w:top w:val="none" w:sz="0" w:space="0" w:color="auto"/>
                                        <w:left w:val="none" w:sz="0" w:space="0" w:color="auto"/>
                                        <w:bottom w:val="none" w:sz="0" w:space="0" w:color="auto"/>
                                        <w:right w:val="none" w:sz="0" w:space="0" w:color="auto"/>
                                      </w:divBdr>
                                    </w:div>
                                    <w:div w:id="17278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0019323">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33829198">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097095350">
      <w:bodyDiv w:val="1"/>
      <w:marLeft w:val="0"/>
      <w:marRight w:val="0"/>
      <w:marTop w:val="0"/>
      <w:marBottom w:val="0"/>
      <w:divBdr>
        <w:top w:val="none" w:sz="0" w:space="0" w:color="auto"/>
        <w:left w:val="none" w:sz="0" w:space="0" w:color="auto"/>
        <w:bottom w:val="none" w:sz="0" w:space="0" w:color="auto"/>
        <w:right w:val="none" w:sz="0" w:space="0" w:color="auto"/>
      </w:divBdr>
    </w:div>
    <w:div w:id="1131947469">
      <w:bodyDiv w:val="1"/>
      <w:marLeft w:val="0"/>
      <w:marRight w:val="0"/>
      <w:marTop w:val="0"/>
      <w:marBottom w:val="0"/>
      <w:divBdr>
        <w:top w:val="none" w:sz="0" w:space="0" w:color="auto"/>
        <w:left w:val="none" w:sz="0" w:space="0" w:color="auto"/>
        <w:bottom w:val="none" w:sz="0" w:space="0" w:color="auto"/>
        <w:right w:val="none" w:sz="0" w:space="0" w:color="auto"/>
      </w:divBdr>
    </w:div>
    <w:div w:id="1136409936">
      <w:bodyDiv w:val="1"/>
      <w:marLeft w:val="0"/>
      <w:marRight w:val="0"/>
      <w:marTop w:val="0"/>
      <w:marBottom w:val="0"/>
      <w:divBdr>
        <w:top w:val="none" w:sz="0" w:space="0" w:color="auto"/>
        <w:left w:val="none" w:sz="0" w:space="0" w:color="auto"/>
        <w:bottom w:val="none" w:sz="0" w:space="0" w:color="auto"/>
        <w:right w:val="none" w:sz="0" w:space="0" w:color="auto"/>
      </w:divBdr>
      <w:divsChild>
        <w:div w:id="693114159">
          <w:marLeft w:val="0"/>
          <w:marRight w:val="0"/>
          <w:marTop w:val="0"/>
          <w:marBottom w:val="0"/>
          <w:divBdr>
            <w:top w:val="none" w:sz="0" w:space="0" w:color="auto"/>
            <w:left w:val="none" w:sz="0" w:space="0" w:color="auto"/>
            <w:bottom w:val="none" w:sz="0" w:space="0" w:color="auto"/>
            <w:right w:val="none" w:sz="0" w:space="0" w:color="auto"/>
          </w:divBdr>
          <w:divsChild>
            <w:div w:id="1858807268">
              <w:marLeft w:val="0"/>
              <w:marRight w:val="0"/>
              <w:marTop w:val="0"/>
              <w:marBottom w:val="0"/>
              <w:divBdr>
                <w:top w:val="none" w:sz="0" w:space="0" w:color="auto"/>
                <w:left w:val="none" w:sz="0" w:space="0" w:color="auto"/>
                <w:bottom w:val="none" w:sz="0" w:space="0" w:color="auto"/>
                <w:right w:val="none" w:sz="0" w:space="0" w:color="auto"/>
              </w:divBdr>
              <w:divsChild>
                <w:div w:id="387193327">
                  <w:marLeft w:val="0"/>
                  <w:marRight w:val="0"/>
                  <w:marTop w:val="0"/>
                  <w:marBottom w:val="0"/>
                  <w:divBdr>
                    <w:top w:val="none" w:sz="0" w:space="0" w:color="auto"/>
                    <w:left w:val="none" w:sz="0" w:space="0" w:color="auto"/>
                    <w:bottom w:val="none" w:sz="0" w:space="0" w:color="auto"/>
                    <w:right w:val="none" w:sz="0" w:space="0" w:color="auto"/>
                  </w:divBdr>
                  <w:divsChild>
                    <w:div w:id="1707758291">
                      <w:marLeft w:val="0"/>
                      <w:marRight w:val="0"/>
                      <w:marTop w:val="150"/>
                      <w:marBottom w:val="150"/>
                      <w:divBdr>
                        <w:top w:val="none" w:sz="0" w:space="0" w:color="auto"/>
                        <w:left w:val="none" w:sz="0" w:space="0" w:color="auto"/>
                        <w:bottom w:val="none" w:sz="0" w:space="0" w:color="auto"/>
                        <w:right w:val="none" w:sz="0" w:space="0" w:color="auto"/>
                      </w:divBdr>
                      <w:divsChild>
                        <w:div w:id="1083257839">
                          <w:marLeft w:val="0"/>
                          <w:marRight w:val="0"/>
                          <w:marTop w:val="0"/>
                          <w:marBottom w:val="0"/>
                          <w:divBdr>
                            <w:top w:val="none" w:sz="0" w:space="0" w:color="auto"/>
                            <w:left w:val="none" w:sz="0" w:space="0" w:color="auto"/>
                            <w:bottom w:val="none" w:sz="0" w:space="0" w:color="auto"/>
                            <w:right w:val="none" w:sz="0" w:space="0" w:color="auto"/>
                          </w:divBdr>
                          <w:divsChild>
                            <w:div w:id="2101413573">
                              <w:marLeft w:val="0"/>
                              <w:marRight w:val="0"/>
                              <w:marTop w:val="0"/>
                              <w:marBottom w:val="0"/>
                              <w:divBdr>
                                <w:top w:val="none" w:sz="0" w:space="0" w:color="auto"/>
                                <w:left w:val="none" w:sz="0" w:space="0" w:color="auto"/>
                                <w:bottom w:val="none" w:sz="0" w:space="0" w:color="auto"/>
                                <w:right w:val="none" w:sz="0" w:space="0" w:color="auto"/>
                              </w:divBdr>
                              <w:divsChild>
                                <w:div w:id="1696998619">
                                  <w:marLeft w:val="0"/>
                                  <w:marRight w:val="0"/>
                                  <w:marTop w:val="0"/>
                                  <w:marBottom w:val="0"/>
                                  <w:divBdr>
                                    <w:top w:val="none" w:sz="0" w:space="0" w:color="auto"/>
                                    <w:left w:val="none" w:sz="0" w:space="0" w:color="auto"/>
                                    <w:bottom w:val="none" w:sz="0" w:space="0" w:color="auto"/>
                                    <w:right w:val="none" w:sz="0" w:space="0" w:color="auto"/>
                                  </w:divBdr>
                                  <w:divsChild>
                                    <w:div w:id="2116974999">
                                      <w:marLeft w:val="0"/>
                                      <w:marRight w:val="0"/>
                                      <w:marTop w:val="0"/>
                                      <w:marBottom w:val="0"/>
                                      <w:divBdr>
                                        <w:top w:val="none" w:sz="0" w:space="0" w:color="auto"/>
                                        <w:left w:val="none" w:sz="0" w:space="0" w:color="auto"/>
                                        <w:bottom w:val="none" w:sz="0" w:space="0" w:color="auto"/>
                                        <w:right w:val="none" w:sz="0" w:space="0" w:color="auto"/>
                                      </w:divBdr>
                                    </w:div>
                                    <w:div w:id="1166171685">
                                      <w:marLeft w:val="0"/>
                                      <w:marRight w:val="0"/>
                                      <w:marTop w:val="0"/>
                                      <w:marBottom w:val="0"/>
                                      <w:divBdr>
                                        <w:top w:val="none" w:sz="0" w:space="0" w:color="auto"/>
                                        <w:left w:val="none" w:sz="0" w:space="0" w:color="auto"/>
                                        <w:bottom w:val="none" w:sz="0" w:space="0" w:color="auto"/>
                                        <w:right w:val="none" w:sz="0" w:space="0" w:color="auto"/>
                                      </w:divBdr>
                                    </w:div>
                                    <w:div w:id="1280264411">
                                      <w:marLeft w:val="0"/>
                                      <w:marRight w:val="0"/>
                                      <w:marTop w:val="0"/>
                                      <w:marBottom w:val="0"/>
                                      <w:divBdr>
                                        <w:top w:val="none" w:sz="0" w:space="0" w:color="auto"/>
                                        <w:left w:val="none" w:sz="0" w:space="0" w:color="auto"/>
                                        <w:bottom w:val="none" w:sz="0" w:space="0" w:color="auto"/>
                                        <w:right w:val="none" w:sz="0" w:space="0" w:color="auto"/>
                                      </w:divBdr>
                                    </w:div>
                                    <w:div w:id="313876031">
                                      <w:marLeft w:val="0"/>
                                      <w:marRight w:val="0"/>
                                      <w:marTop w:val="0"/>
                                      <w:marBottom w:val="0"/>
                                      <w:divBdr>
                                        <w:top w:val="none" w:sz="0" w:space="0" w:color="auto"/>
                                        <w:left w:val="none" w:sz="0" w:space="0" w:color="auto"/>
                                        <w:bottom w:val="none" w:sz="0" w:space="0" w:color="auto"/>
                                        <w:right w:val="none" w:sz="0" w:space="0" w:color="auto"/>
                                      </w:divBdr>
                                    </w:div>
                                    <w:div w:id="1257978373">
                                      <w:marLeft w:val="0"/>
                                      <w:marRight w:val="0"/>
                                      <w:marTop w:val="0"/>
                                      <w:marBottom w:val="0"/>
                                      <w:divBdr>
                                        <w:top w:val="none" w:sz="0" w:space="0" w:color="auto"/>
                                        <w:left w:val="none" w:sz="0" w:space="0" w:color="auto"/>
                                        <w:bottom w:val="none" w:sz="0" w:space="0" w:color="auto"/>
                                        <w:right w:val="none" w:sz="0" w:space="0" w:color="auto"/>
                                      </w:divBdr>
                                    </w:div>
                                    <w:div w:id="19563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012446">
      <w:bodyDiv w:val="1"/>
      <w:marLeft w:val="0"/>
      <w:marRight w:val="0"/>
      <w:marTop w:val="0"/>
      <w:marBottom w:val="0"/>
      <w:divBdr>
        <w:top w:val="none" w:sz="0" w:space="0" w:color="auto"/>
        <w:left w:val="none" w:sz="0" w:space="0" w:color="auto"/>
        <w:bottom w:val="none" w:sz="0" w:space="0" w:color="auto"/>
        <w:right w:val="none" w:sz="0" w:space="0" w:color="auto"/>
      </w:divBdr>
    </w:div>
    <w:div w:id="1169565637">
      <w:bodyDiv w:val="1"/>
      <w:marLeft w:val="0"/>
      <w:marRight w:val="0"/>
      <w:marTop w:val="0"/>
      <w:marBottom w:val="0"/>
      <w:divBdr>
        <w:top w:val="none" w:sz="0" w:space="0" w:color="auto"/>
        <w:left w:val="none" w:sz="0" w:space="0" w:color="auto"/>
        <w:bottom w:val="none" w:sz="0" w:space="0" w:color="auto"/>
        <w:right w:val="none" w:sz="0" w:space="0" w:color="auto"/>
      </w:divBdr>
      <w:divsChild>
        <w:div w:id="557400576">
          <w:marLeft w:val="547"/>
          <w:marRight w:val="0"/>
          <w:marTop w:val="67"/>
          <w:marBottom w:val="0"/>
          <w:divBdr>
            <w:top w:val="none" w:sz="0" w:space="0" w:color="auto"/>
            <w:left w:val="none" w:sz="0" w:space="0" w:color="auto"/>
            <w:bottom w:val="none" w:sz="0" w:space="0" w:color="auto"/>
            <w:right w:val="none" w:sz="0" w:space="0" w:color="auto"/>
          </w:divBdr>
        </w:div>
        <w:div w:id="628248523">
          <w:marLeft w:val="547"/>
          <w:marRight w:val="0"/>
          <w:marTop w:val="67"/>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3758218">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87200181">
      <w:bodyDiv w:val="1"/>
      <w:marLeft w:val="0"/>
      <w:marRight w:val="0"/>
      <w:marTop w:val="0"/>
      <w:marBottom w:val="0"/>
      <w:divBdr>
        <w:top w:val="none" w:sz="0" w:space="0" w:color="auto"/>
        <w:left w:val="none" w:sz="0" w:space="0" w:color="auto"/>
        <w:bottom w:val="none" w:sz="0" w:space="0" w:color="auto"/>
        <w:right w:val="none" w:sz="0" w:space="0" w:color="auto"/>
      </w:divBdr>
      <w:divsChild>
        <w:div w:id="1226258308">
          <w:marLeft w:val="0"/>
          <w:marRight w:val="0"/>
          <w:marTop w:val="0"/>
          <w:marBottom w:val="0"/>
          <w:divBdr>
            <w:top w:val="none" w:sz="0" w:space="0" w:color="auto"/>
            <w:left w:val="none" w:sz="0" w:space="0" w:color="auto"/>
            <w:bottom w:val="none" w:sz="0" w:space="0" w:color="auto"/>
            <w:right w:val="none" w:sz="0" w:space="0" w:color="auto"/>
          </w:divBdr>
          <w:divsChild>
            <w:div w:id="560094196">
              <w:marLeft w:val="0"/>
              <w:marRight w:val="0"/>
              <w:marTop w:val="0"/>
              <w:marBottom w:val="0"/>
              <w:divBdr>
                <w:top w:val="none" w:sz="0" w:space="0" w:color="auto"/>
                <w:left w:val="none" w:sz="0" w:space="0" w:color="auto"/>
                <w:bottom w:val="none" w:sz="0" w:space="0" w:color="auto"/>
                <w:right w:val="none" w:sz="0" w:space="0" w:color="auto"/>
              </w:divBdr>
              <w:divsChild>
                <w:div w:id="1333484651">
                  <w:marLeft w:val="0"/>
                  <w:marRight w:val="0"/>
                  <w:marTop w:val="0"/>
                  <w:marBottom w:val="0"/>
                  <w:divBdr>
                    <w:top w:val="none" w:sz="0" w:space="0" w:color="auto"/>
                    <w:left w:val="none" w:sz="0" w:space="0" w:color="auto"/>
                    <w:bottom w:val="none" w:sz="0" w:space="0" w:color="auto"/>
                    <w:right w:val="none" w:sz="0" w:space="0" w:color="auto"/>
                  </w:divBdr>
                  <w:divsChild>
                    <w:div w:id="1127892749">
                      <w:marLeft w:val="0"/>
                      <w:marRight w:val="0"/>
                      <w:marTop w:val="150"/>
                      <w:marBottom w:val="150"/>
                      <w:divBdr>
                        <w:top w:val="none" w:sz="0" w:space="0" w:color="auto"/>
                        <w:left w:val="none" w:sz="0" w:space="0" w:color="auto"/>
                        <w:bottom w:val="none" w:sz="0" w:space="0" w:color="auto"/>
                        <w:right w:val="none" w:sz="0" w:space="0" w:color="auto"/>
                      </w:divBdr>
                      <w:divsChild>
                        <w:div w:id="1801681193">
                          <w:marLeft w:val="0"/>
                          <w:marRight w:val="0"/>
                          <w:marTop w:val="0"/>
                          <w:marBottom w:val="0"/>
                          <w:divBdr>
                            <w:top w:val="none" w:sz="0" w:space="0" w:color="auto"/>
                            <w:left w:val="none" w:sz="0" w:space="0" w:color="auto"/>
                            <w:bottom w:val="none" w:sz="0" w:space="0" w:color="auto"/>
                            <w:right w:val="none" w:sz="0" w:space="0" w:color="auto"/>
                          </w:divBdr>
                          <w:divsChild>
                            <w:div w:id="1471554175">
                              <w:marLeft w:val="0"/>
                              <w:marRight w:val="0"/>
                              <w:marTop w:val="0"/>
                              <w:marBottom w:val="0"/>
                              <w:divBdr>
                                <w:top w:val="none" w:sz="0" w:space="0" w:color="auto"/>
                                <w:left w:val="none" w:sz="0" w:space="0" w:color="auto"/>
                                <w:bottom w:val="none" w:sz="0" w:space="0" w:color="auto"/>
                                <w:right w:val="none" w:sz="0" w:space="0" w:color="auto"/>
                              </w:divBdr>
                              <w:divsChild>
                                <w:div w:id="195776179">
                                  <w:marLeft w:val="0"/>
                                  <w:marRight w:val="0"/>
                                  <w:marTop w:val="0"/>
                                  <w:marBottom w:val="0"/>
                                  <w:divBdr>
                                    <w:top w:val="none" w:sz="0" w:space="0" w:color="auto"/>
                                    <w:left w:val="none" w:sz="0" w:space="0" w:color="auto"/>
                                    <w:bottom w:val="none" w:sz="0" w:space="0" w:color="auto"/>
                                    <w:right w:val="none" w:sz="0" w:space="0" w:color="auto"/>
                                  </w:divBdr>
                                  <w:divsChild>
                                    <w:div w:id="2043748388">
                                      <w:marLeft w:val="0"/>
                                      <w:marRight w:val="0"/>
                                      <w:marTop w:val="0"/>
                                      <w:marBottom w:val="0"/>
                                      <w:divBdr>
                                        <w:top w:val="none" w:sz="0" w:space="0" w:color="auto"/>
                                        <w:left w:val="none" w:sz="0" w:space="0" w:color="auto"/>
                                        <w:bottom w:val="none" w:sz="0" w:space="0" w:color="auto"/>
                                        <w:right w:val="none" w:sz="0" w:space="0" w:color="auto"/>
                                      </w:divBdr>
                                    </w:div>
                                    <w:div w:id="630483427">
                                      <w:marLeft w:val="0"/>
                                      <w:marRight w:val="0"/>
                                      <w:marTop w:val="0"/>
                                      <w:marBottom w:val="0"/>
                                      <w:divBdr>
                                        <w:top w:val="none" w:sz="0" w:space="0" w:color="auto"/>
                                        <w:left w:val="none" w:sz="0" w:space="0" w:color="auto"/>
                                        <w:bottom w:val="none" w:sz="0" w:space="0" w:color="auto"/>
                                        <w:right w:val="none" w:sz="0" w:space="0" w:color="auto"/>
                                      </w:divBdr>
                                    </w:div>
                                    <w:div w:id="1269584658">
                                      <w:marLeft w:val="0"/>
                                      <w:marRight w:val="0"/>
                                      <w:marTop w:val="0"/>
                                      <w:marBottom w:val="0"/>
                                      <w:divBdr>
                                        <w:top w:val="none" w:sz="0" w:space="0" w:color="auto"/>
                                        <w:left w:val="none" w:sz="0" w:space="0" w:color="auto"/>
                                        <w:bottom w:val="none" w:sz="0" w:space="0" w:color="auto"/>
                                        <w:right w:val="none" w:sz="0" w:space="0" w:color="auto"/>
                                      </w:divBdr>
                                    </w:div>
                                    <w:div w:id="1726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3722600">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50666325">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49591">
      <w:bodyDiv w:val="1"/>
      <w:marLeft w:val="0"/>
      <w:marRight w:val="0"/>
      <w:marTop w:val="0"/>
      <w:marBottom w:val="0"/>
      <w:divBdr>
        <w:top w:val="none" w:sz="0" w:space="0" w:color="auto"/>
        <w:left w:val="none" w:sz="0" w:space="0" w:color="auto"/>
        <w:bottom w:val="none" w:sz="0" w:space="0" w:color="auto"/>
        <w:right w:val="none" w:sz="0" w:space="0" w:color="auto"/>
      </w:divBdr>
      <w:divsChild>
        <w:div w:id="544564353">
          <w:marLeft w:val="547"/>
          <w:marRight w:val="0"/>
          <w:marTop w:val="0"/>
          <w:marBottom w:val="0"/>
          <w:divBdr>
            <w:top w:val="none" w:sz="0" w:space="0" w:color="auto"/>
            <w:left w:val="none" w:sz="0" w:space="0" w:color="auto"/>
            <w:bottom w:val="none" w:sz="0" w:space="0" w:color="auto"/>
            <w:right w:val="none" w:sz="0" w:space="0" w:color="auto"/>
          </w:divBdr>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6680350">
      <w:bodyDiv w:val="1"/>
      <w:marLeft w:val="0"/>
      <w:marRight w:val="0"/>
      <w:marTop w:val="0"/>
      <w:marBottom w:val="0"/>
      <w:divBdr>
        <w:top w:val="none" w:sz="0" w:space="0" w:color="auto"/>
        <w:left w:val="none" w:sz="0" w:space="0" w:color="auto"/>
        <w:bottom w:val="none" w:sz="0" w:space="0" w:color="auto"/>
        <w:right w:val="none" w:sz="0" w:space="0" w:color="auto"/>
      </w:divBdr>
    </w:div>
    <w:div w:id="1809931643">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72104638">
      <w:bodyDiv w:val="1"/>
      <w:marLeft w:val="0"/>
      <w:marRight w:val="0"/>
      <w:marTop w:val="0"/>
      <w:marBottom w:val="0"/>
      <w:divBdr>
        <w:top w:val="none" w:sz="0" w:space="0" w:color="auto"/>
        <w:left w:val="none" w:sz="0" w:space="0" w:color="auto"/>
        <w:bottom w:val="none" w:sz="0" w:space="0" w:color="auto"/>
        <w:right w:val="none" w:sz="0" w:space="0" w:color="auto"/>
      </w:divBdr>
      <w:divsChild>
        <w:div w:id="476387234">
          <w:marLeft w:val="446"/>
          <w:marRight w:val="0"/>
          <w:marTop w:val="0"/>
          <w:marBottom w:val="0"/>
          <w:divBdr>
            <w:top w:val="none" w:sz="0" w:space="0" w:color="auto"/>
            <w:left w:val="none" w:sz="0" w:space="0" w:color="auto"/>
            <w:bottom w:val="none" w:sz="0" w:space="0" w:color="auto"/>
            <w:right w:val="none" w:sz="0" w:space="0" w:color="auto"/>
          </w:divBdr>
        </w:div>
        <w:div w:id="1613854284">
          <w:marLeft w:val="446"/>
          <w:marRight w:val="0"/>
          <w:marTop w:val="0"/>
          <w:marBottom w:val="0"/>
          <w:divBdr>
            <w:top w:val="none" w:sz="0" w:space="0" w:color="auto"/>
            <w:left w:val="none" w:sz="0" w:space="0" w:color="auto"/>
            <w:bottom w:val="none" w:sz="0" w:space="0" w:color="auto"/>
            <w:right w:val="none" w:sz="0" w:space="0" w:color="auto"/>
          </w:divBdr>
        </w:div>
        <w:div w:id="844855633">
          <w:marLeft w:val="446"/>
          <w:marRight w:val="0"/>
          <w:marTop w:val="0"/>
          <w:marBottom w:val="0"/>
          <w:divBdr>
            <w:top w:val="none" w:sz="0" w:space="0" w:color="auto"/>
            <w:left w:val="none" w:sz="0" w:space="0" w:color="auto"/>
            <w:bottom w:val="none" w:sz="0" w:space="0" w:color="auto"/>
            <w:right w:val="none" w:sz="0" w:space="0" w:color="auto"/>
          </w:divBdr>
        </w:div>
        <w:div w:id="265577665">
          <w:marLeft w:val="446"/>
          <w:marRight w:val="0"/>
          <w:marTop w:val="0"/>
          <w:marBottom w:val="0"/>
          <w:divBdr>
            <w:top w:val="none" w:sz="0" w:space="0" w:color="auto"/>
            <w:left w:val="none" w:sz="0" w:space="0" w:color="auto"/>
            <w:bottom w:val="none" w:sz="0" w:space="0" w:color="auto"/>
            <w:right w:val="none" w:sz="0" w:space="0" w:color="auto"/>
          </w:divBdr>
        </w:div>
        <w:div w:id="829833241">
          <w:marLeft w:val="446"/>
          <w:marRight w:val="0"/>
          <w:marTop w:val="0"/>
          <w:marBottom w:val="0"/>
          <w:divBdr>
            <w:top w:val="none" w:sz="0" w:space="0" w:color="auto"/>
            <w:left w:val="none" w:sz="0" w:space="0" w:color="auto"/>
            <w:bottom w:val="none" w:sz="0" w:space="0" w:color="auto"/>
            <w:right w:val="none" w:sz="0" w:space="0" w:color="auto"/>
          </w:divBdr>
        </w:div>
        <w:div w:id="1712681258">
          <w:marLeft w:val="446"/>
          <w:marRight w:val="0"/>
          <w:marTop w:val="0"/>
          <w:marBottom w:val="0"/>
          <w:divBdr>
            <w:top w:val="none" w:sz="0" w:space="0" w:color="auto"/>
            <w:left w:val="none" w:sz="0" w:space="0" w:color="auto"/>
            <w:bottom w:val="none" w:sz="0" w:space="0" w:color="auto"/>
            <w:right w:val="none" w:sz="0" w:space="0" w:color="auto"/>
          </w:divBdr>
        </w:div>
      </w:divsChild>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2745956">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965885">
      <w:bodyDiv w:val="1"/>
      <w:marLeft w:val="0"/>
      <w:marRight w:val="0"/>
      <w:marTop w:val="0"/>
      <w:marBottom w:val="0"/>
      <w:divBdr>
        <w:top w:val="none" w:sz="0" w:space="0" w:color="auto"/>
        <w:left w:val="none" w:sz="0" w:space="0" w:color="auto"/>
        <w:bottom w:val="none" w:sz="0" w:space="0" w:color="auto"/>
        <w:right w:val="none" w:sz="0" w:space="0" w:color="auto"/>
      </w:divBdr>
    </w:div>
    <w:div w:id="2009551511">
      <w:bodyDiv w:val="1"/>
      <w:marLeft w:val="0"/>
      <w:marRight w:val="0"/>
      <w:marTop w:val="0"/>
      <w:marBottom w:val="0"/>
      <w:divBdr>
        <w:top w:val="none" w:sz="0" w:space="0" w:color="auto"/>
        <w:left w:val="none" w:sz="0" w:space="0" w:color="auto"/>
        <w:bottom w:val="none" w:sz="0" w:space="0" w:color="auto"/>
        <w:right w:val="none" w:sz="0" w:space="0" w:color="auto"/>
      </w:divBdr>
    </w:div>
    <w:div w:id="2027054332">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EC1124CC42430498F3FA0A670249C4A" ma:contentTypeVersion="0" ma:contentTypeDescription="Create a new document." ma:contentTypeScope="" ma:versionID="431fbdf2127f6ca0c1f43b0ea471e58f">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9C90BC-3B1E-4453-BCC6-767668B4F3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E9FFC1-32FE-4C57-B640-EEECFC1A4C8D}">
  <ds:schemaRefs>
    <ds:schemaRef ds:uri="http://schemas.microsoft.com/sharepoint/v3/contenttype/forms"/>
  </ds:schemaRefs>
</ds:datastoreItem>
</file>

<file path=customXml/itemProps4.xml><?xml version="1.0" encoding="utf-8"?>
<ds:datastoreItem xmlns:ds="http://schemas.openxmlformats.org/officeDocument/2006/customXml" ds:itemID="{C6CC91DA-628E-4AB1-B477-6B57962A7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A07A6336-65BA-4DC8-91AC-A1A8C6DE5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SQLDW Migration Tool</vt:lpstr>
    </vt:vector>
  </TitlesOfParts>
  <Manager/>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SQLDW Migration Tool</dc:title>
  <dc:subject>SQLDW Migration Tool - Schema and Data Migration</dc:subject>
  <dc:creator/>
  <cp:keywords>APS, SQL DW</cp:keywords>
  <cp:lastModifiedBy/>
  <cp:revision>1</cp:revision>
  <dcterms:created xsi:type="dcterms:W3CDTF">2017-05-23T11:24:00Z</dcterms:created>
  <dcterms:modified xsi:type="dcterms:W3CDTF">2017-06-28T21:30:00Z</dcterms:modified>
  <cp:category>Migration</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0x0101002EC1124CC42430498F3FA0A670249C4A</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SetBy">
    <vt:lpwstr>basva@microsoft.com</vt:lpwstr>
  </property>
  <property fmtid="{D5CDD505-2E9C-101B-9397-08002B2CF9AE}" pid="7" name="MSIP_Label_f42aa342-8706-4288-bd11-ebb85995028c_SetDate">
    <vt:lpwstr>2017-05-23T16:53:46.0870261+05:30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