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F6545" w14:textId="5B466AAB" w:rsidR="009E0738" w:rsidRDefault="009E0738">
      <w:r>
        <w:t xml:space="preserve">                                                                                                                                      DYANAMODB</w:t>
      </w:r>
    </w:p>
    <w:p w14:paraId="1C6292D2" w14:textId="77777777" w:rsidR="00F07BA3" w:rsidRPr="004C5F59" w:rsidRDefault="00F07BA3" w:rsidP="00F07BA3">
      <w:pPr>
        <w:rPr>
          <w:b/>
          <w:bCs/>
        </w:rPr>
      </w:pPr>
      <w:r w:rsidRPr="004C5F59">
        <w:rPr>
          <w:b/>
          <w:bCs/>
        </w:rPr>
        <w:t>DynamoDB</w:t>
      </w:r>
    </w:p>
    <w:p w14:paraId="0CA748FD" w14:textId="23C51C01" w:rsidR="00F07BA3" w:rsidRDefault="00F07BA3" w:rsidP="00F07BA3">
      <w:pPr>
        <w:pStyle w:val="ListParagraph"/>
        <w:numPr>
          <w:ilvl w:val="0"/>
          <w:numId w:val="1"/>
        </w:numPr>
      </w:pPr>
      <w:r>
        <w:t>non- relation, NoSql</w:t>
      </w:r>
      <w:r w:rsidR="008476DA">
        <w:t>.</w:t>
      </w:r>
    </w:p>
    <w:p w14:paraId="6E5BB39E" w14:textId="6966B1EF" w:rsidR="00F07BA3" w:rsidRDefault="00F07BA3" w:rsidP="00F07BA3">
      <w:pPr>
        <w:pStyle w:val="ListParagraph"/>
        <w:numPr>
          <w:ilvl w:val="0"/>
          <w:numId w:val="1"/>
        </w:numPr>
      </w:pPr>
      <w:r>
        <w:t>High availability and durability</w:t>
      </w:r>
      <w:r w:rsidR="008476DA">
        <w:t>.</w:t>
      </w:r>
    </w:p>
    <w:p w14:paraId="66D8EB7A" w14:textId="4D50F130" w:rsidR="008476DA" w:rsidRDefault="008476DA" w:rsidP="00F07BA3">
      <w:pPr>
        <w:pStyle w:val="ListParagraph"/>
        <w:numPr>
          <w:ilvl w:val="0"/>
          <w:numId w:val="1"/>
        </w:numPr>
      </w:pPr>
      <w:r>
        <w:t>There is no schema restrictions. you can maintain different data in same column.</w:t>
      </w:r>
    </w:p>
    <w:p w14:paraId="3122FEA8" w14:textId="4352E835" w:rsidR="00432894" w:rsidRDefault="00432894" w:rsidP="00432894">
      <w:pPr>
        <w:pStyle w:val="ListParagraph"/>
        <w:numPr>
          <w:ilvl w:val="0"/>
          <w:numId w:val="1"/>
        </w:numPr>
      </w:pPr>
      <w:r>
        <w:t>Dyanomodb is a fully managed and nosql database service offered by aws.</w:t>
      </w:r>
    </w:p>
    <w:p w14:paraId="5EA312DE" w14:textId="1A94D365" w:rsidR="007E2F6E" w:rsidRDefault="007E2F6E" w:rsidP="00432894">
      <w:pPr>
        <w:pStyle w:val="ListParagraph"/>
        <w:numPr>
          <w:ilvl w:val="0"/>
          <w:numId w:val="1"/>
        </w:numPr>
      </w:pPr>
      <w:r>
        <w:t>Faualt tolerance is available in dynamodb and it supports cross region replications.</w:t>
      </w:r>
    </w:p>
    <w:p w14:paraId="0E8E5FF6" w14:textId="2F6398F9" w:rsidR="00D6707F" w:rsidRDefault="00D6707F" w:rsidP="00432894">
      <w:pPr>
        <w:pStyle w:val="ListParagraph"/>
        <w:numPr>
          <w:ilvl w:val="0"/>
          <w:numId w:val="1"/>
        </w:numPr>
      </w:pPr>
      <w:r>
        <w:t>It is a serverless cloud based no sql database.</w:t>
      </w:r>
    </w:p>
    <w:p w14:paraId="269051AB" w14:textId="22AB7B6B" w:rsidR="00432894" w:rsidRDefault="00432894" w:rsidP="00432894">
      <w:pPr>
        <w:pStyle w:val="ListParagraph"/>
        <w:numPr>
          <w:ilvl w:val="0"/>
          <w:numId w:val="1"/>
        </w:numPr>
      </w:pPr>
      <w:r>
        <w:t>it works on key-value-pair</w:t>
      </w:r>
    </w:p>
    <w:p w14:paraId="27AA8353" w14:textId="50305566" w:rsidR="009A798D" w:rsidRDefault="009A798D" w:rsidP="00432894">
      <w:pPr>
        <w:pStyle w:val="ListParagraph"/>
        <w:numPr>
          <w:ilvl w:val="0"/>
          <w:numId w:val="1"/>
        </w:numPr>
      </w:pPr>
      <w:r>
        <w:t>it has 2 types of primary keys.</w:t>
      </w:r>
    </w:p>
    <w:p w14:paraId="69490970" w14:textId="0DC755C8" w:rsidR="009A798D" w:rsidRDefault="009A798D" w:rsidP="00432894">
      <w:pPr>
        <w:pStyle w:val="ListParagraph"/>
        <w:numPr>
          <w:ilvl w:val="0"/>
          <w:numId w:val="1"/>
        </w:numPr>
      </w:pPr>
      <w:r>
        <w:t>Partion key,partionkey and sort key.</w:t>
      </w:r>
    </w:p>
    <w:p w14:paraId="0999D069" w14:textId="54C84929" w:rsidR="00432894" w:rsidRDefault="00432894" w:rsidP="00432894">
      <w:pPr>
        <w:pStyle w:val="ListParagraph"/>
        <w:numPr>
          <w:ilvl w:val="0"/>
          <w:numId w:val="1"/>
        </w:numPr>
      </w:pPr>
      <w:r>
        <w:t xml:space="preserve">it has 3 </w:t>
      </w:r>
      <w:r w:rsidR="009A798D">
        <w:t>core components.</w:t>
      </w:r>
    </w:p>
    <w:p w14:paraId="6CDD03F7" w14:textId="77777777" w:rsidR="00432894" w:rsidRDefault="00432894" w:rsidP="00432894">
      <w:pPr>
        <w:pStyle w:val="ListParagraph"/>
        <w:numPr>
          <w:ilvl w:val="0"/>
          <w:numId w:val="1"/>
        </w:numPr>
      </w:pPr>
      <w:r>
        <w:t>Attribute</w:t>
      </w:r>
    </w:p>
    <w:p w14:paraId="75EE00EE" w14:textId="77777777" w:rsidR="00432894" w:rsidRDefault="00432894" w:rsidP="00432894">
      <w:pPr>
        <w:pStyle w:val="ListParagraph"/>
        <w:numPr>
          <w:ilvl w:val="0"/>
          <w:numId w:val="1"/>
        </w:numPr>
      </w:pPr>
      <w:r>
        <w:t>Item</w:t>
      </w:r>
    </w:p>
    <w:p w14:paraId="46A6A15F" w14:textId="77777777" w:rsidR="00432894" w:rsidRDefault="00432894" w:rsidP="00432894">
      <w:pPr>
        <w:pStyle w:val="ListParagraph"/>
        <w:numPr>
          <w:ilvl w:val="0"/>
          <w:numId w:val="1"/>
        </w:numPr>
      </w:pPr>
      <w:r>
        <w:t>Table</w:t>
      </w:r>
    </w:p>
    <w:p w14:paraId="01899D8C" w14:textId="1CD902D7" w:rsidR="00432894" w:rsidRDefault="00432894" w:rsidP="00432894">
      <w:pPr>
        <w:pStyle w:val="ListParagraph"/>
      </w:pPr>
      <w:r>
        <w:t>why we go for dynamodb</w:t>
      </w:r>
    </w:p>
    <w:p w14:paraId="176DA3C8" w14:textId="77777777" w:rsidR="00432894" w:rsidRDefault="00432894" w:rsidP="00432894">
      <w:pPr>
        <w:pStyle w:val="ListParagraph"/>
        <w:numPr>
          <w:ilvl w:val="0"/>
          <w:numId w:val="1"/>
        </w:numPr>
      </w:pPr>
      <w:r>
        <w:t>scalability—scales seamlessly no matter the traffic</w:t>
      </w:r>
    </w:p>
    <w:p w14:paraId="6430F1AB" w14:textId="77777777" w:rsidR="00432894" w:rsidRDefault="00432894" w:rsidP="00432894">
      <w:pPr>
        <w:pStyle w:val="ListParagraph"/>
        <w:numPr>
          <w:ilvl w:val="0"/>
          <w:numId w:val="1"/>
        </w:numPr>
      </w:pPr>
      <w:r>
        <w:t>customisable--database is highly customisable according to priorities of the app</w:t>
      </w:r>
    </w:p>
    <w:p w14:paraId="44B41370" w14:textId="77777777" w:rsidR="00432894" w:rsidRDefault="00432894" w:rsidP="00432894">
      <w:pPr>
        <w:pStyle w:val="ListParagraph"/>
        <w:numPr>
          <w:ilvl w:val="0"/>
          <w:numId w:val="1"/>
        </w:numPr>
      </w:pPr>
      <w:r>
        <w:t>data types---data can be store in multiple data types</w:t>
      </w:r>
    </w:p>
    <w:p w14:paraId="4B5A7778" w14:textId="77777777" w:rsidR="00432894" w:rsidRDefault="00432894" w:rsidP="00432894">
      <w:pPr>
        <w:pStyle w:val="ListParagraph"/>
        <w:numPr>
          <w:ilvl w:val="0"/>
          <w:numId w:val="1"/>
        </w:numPr>
      </w:pPr>
      <w:r>
        <w:t>stable performance—no matter the traffic,user get stable app performance</w:t>
      </w:r>
    </w:p>
    <w:p w14:paraId="68A610E1" w14:textId="77777777" w:rsidR="00432894" w:rsidRDefault="00432894" w:rsidP="00432894">
      <w:pPr>
        <w:pStyle w:val="ListParagraph"/>
        <w:numPr>
          <w:ilvl w:val="0"/>
          <w:numId w:val="1"/>
        </w:numPr>
      </w:pPr>
      <w:r>
        <w:t>DYANAMODB FEATURES</w:t>
      </w:r>
    </w:p>
    <w:p w14:paraId="45E28338" w14:textId="30A6AB04" w:rsidR="00432894" w:rsidRDefault="00432894" w:rsidP="00432894">
      <w:pPr>
        <w:pStyle w:val="ListParagraph"/>
        <w:numPr>
          <w:ilvl w:val="0"/>
          <w:numId w:val="1"/>
        </w:numPr>
      </w:pPr>
      <w:r>
        <w:t>ondemand capacity mode</w:t>
      </w:r>
    </w:p>
    <w:p w14:paraId="1DD0E25F" w14:textId="3E8A8290" w:rsidR="00432894" w:rsidRDefault="00432894" w:rsidP="00432894">
      <w:pPr>
        <w:pStyle w:val="ListParagraph"/>
        <w:numPr>
          <w:ilvl w:val="0"/>
          <w:numId w:val="1"/>
        </w:numPr>
      </w:pPr>
      <w:r>
        <w:t>built in support for acid transactions</w:t>
      </w:r>
    </w:p>
    <w:p w14:paraId="718926FB" w14:textId="6B35CDC6" w:rsidR="00432894" w:rsidRDefault="00432894" w:rsidP="00432894">
      <w:pPr>
        <w:pStyle w:val="ListParagraph"/>
        <w:numPr>
          <w:ilvl w:val="0"/>
          <w:numId w:val="1"/>
        </w:numPr>
      </w:pPr>
      <w:r>
        <w:t>on demand backup</w:t>
      </w:r>
    </w:p>
    <w:p w14:paraId="35A96E89" w14:textId="230B50A4" w:rsidR="00432894" w:rsidRDefault="00432894" w:rsidP="00432894">
      <w:pPr>
        <w:pStyle w:val="ListParagraph"/>
        <w:numPr>
          <w:ilvl w:val="0"/>
          <w:numId w:val="1"/>
        </w:numPr>
      </w:pPr>
      <w:r>
        <w:t>poin in time recovery</w:t>
      </w:r>
    </w:p>
    <w:p w14:paraId="318F33E2" w14:textId="0DA7BC6A" w:rsidR="00432894" w:rsidRDefault="00432894" w:rsidP="00CF43CF">
      <w:pPr>
        <w:pStyle w:val="ListParagraph"/>
        <w:numPr>
          <w:ilvl w:val="0"/>
          <w:numId w:val="1"/>
        </w:numPr>
      </w:pPr>
      <w:r>
        <w:t>encryption in rest</w:t>
      </w:r>
    </w:p>
    <w:p w14:paraId="23027A85" w14:textId="749F49FF" w:rsidR="00432894" w:rsidRDefault="00432894" w:rsidP="00CF43CF">
      <w:pPr>
        <w:pStyle w:val="ListParagraph"/>
        <w:numPr>
          <w:ilvl w:val="0"/>
          <w:numId w:val="1"/>
        </w:numPr>
      </w:pPr>
      <w:r>
        <w:t>primary key is a unique attribute that is necessary while creating a table,it cannot be null at any given point.hence,while inserting an item into the table ,a primary key attribute is must.</w:t>
      </w:r>
    </w:p>
    <w:p w14:paraId="5A20D9DC" w14:textId="77777777" w:rsidR="00F07BA3" w:rsidRDefault="00F07BA3" w:rsidP="00F07BA3">
      <w:r>
        <w:t>Provisioned throughput capacity : R/W operation per sec provisioned for the DynamoDB table and tell aws how much h/w to provision for the table.</w:t>
      </w:r>
    </w:p>
    <w:p w14:paraId="3952B4EC" w14:textId="77777777" w:rsidR="00F07BA3" w:rsidRDefault="00F07BA3" w:rsidP="00F07BA3">
      <w:pPr>
        <w:pStyle w:val="ListParagraph"/>
        <w:numPr>
          <w:ilvl w:val="0"/>
          <w:numId w:val="2"/>
        </w:numPr>
      </w:pPr>
      <w:r>
        <w:t>1 write Unit used for 4kb item</w:t>
      </w:r>
    </w:p>
    <w:p w14:paraId="34F3A012" w14:textId="77777777" w:rsidR="00F07BA3" w:rsidRDefault="00F07BA3" w:rsidP="00F07BA3">
      <w:pPr>
        <w:pStyle w:val="ListParagraph"/>
        <w:numPr>
          <w:ilvl w:val="0"/>
          <w:numId w:val="2"/>
        </w:numPr>
      </w:pPr>
      <w:r>
        <w:t>2 write Unit used for 8kb item</w:t>
      </w:r>
    </w:p>
    <w:p w14:paraId="0150A052" w14:textId="77777777" w:rsidR="00F07BA3" w:rsidRDefault="00F07BA3" w:rsidP="00F07BA3">
      <w:r w:rsidRPr="004F5C33">
        <w:rPr>
          <w:b/>
          <w:bCs/>
        </w:rPr>
        <w:t>Main features of DynamoDb capacity</w:t>
      </w:r>
      <w:r>
        <w:t xml:space="preserve"> : </w:t>
      </w:r>
    </w:p>
    <w:p w14:paraId="0D230BBC" w14:textId="77777777" w:rsidR="00F07BA3" w:rsidRDefault="00F07BA3" w:rsidP="00F07BA3">
      <w:pPr>
        <w:pStyle w:val="ListParagraph"/>
        <w:numPr>
          <w:ilvl w:val="0"/>
          <w:numId w:val="3"/>
        </w:numPr>
      </w:pPr>
      <w:r w:rsidRPr="004F5C33">
        <w:rPr>
          <w:b/>
          <w:bCs/>
        </w:rPr>
        <w:t>On demand capacity :</w:t>
      </w:r>
      <w:r>
        <w:t xml:space="preserve"> Table capacity scales as needed, pay per table or index request, more expensive that provisioned capacity mode.</w:t>
      </w:r>
    </w:p>
    <w:p w14:paraId="1485E9A4" w14:textId="77777777" w:rsidR="00F07BA3" w:rsidRDefault="00F07BA3" w:rsidP="00F07BA3">
      <w:pPr>
        <w:pStyle w:val="ListParagraph"/>
        <w:numPr>
          <w:ilvl w:val="0"/>
          <w:numId w:val="3"/>
        </w:numPr>
      </w:pPr>
      <w:r w:rsidRPr="004F5C33">
        <w:rPr>
          <w:b/>
          <w:bCs/>
        </w:rPr>
        <w:t>Provisioned capacity :</w:t>
      </w:r>
      <w:r>
        <w:t xml:space="preserve"> Increase or decrease provisioned capacity based on rules, works like EC2 auto scaling groups, cheaper than on-demand capacity mode.</w:t>
      </w:r>
    </w:p>
    <w:p w14:paraId="7060FC59" w14:textId="5D382501" w:rsidR="00F07BA3" w:rsidRDefault="00F07BA3" w:rsidP="00F07BA3">
      <w:r w:rsidRPr="004F5C33">
        <w:rPr>
          <w:b/>
          <w:bCs/>
        </w:rPr>
        <w:t>Create DynamoDB</w:t>
      </w:r>
      <w:r>
        <w:rPr>
          <w:b/>
          <w:bCs/>
        </w:rPr>
        <w:br/>
      </w:r>
      <w:r>
        <w:t xml:space="preserve">On Dynamo DB Console </w:t>
      </w:r>
      <w:r>
        <w:sym w:font="Wingdings" w:char="F0E0"/>
      </w:r>
      <w:r>
        <w:t xml:space="preserve"> create table</w:t>
      </w:r>
    </w:p>
    <w:p w14:paraId="4DF08429" w14:textId="14DF6345" w:rsidR="00541A8A" w:rsidRDefault="00541A8A" w:rsidP="00F07BA3">
      <w:r>
        <w:rPr>
          <w:noProof/>
        </w:rPr>
        <w:drawing>
          <wp:inline distT="0" distB="0" distL="0" distR="0" wp14:anchorId="46E9982B" wp14:editId="229755D6">
            <wp:extent cx="6478934" cy="2857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80576" cy="2858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00463" w14:textId="5A662129" w:rsidR="00F82802" w:rsidRDefault="00F82802" w:rsidP="00F07BA3">
      <w:r>
        <w:rPr>
          <w:noProof/>
        </w:rPr>
        <w:drawing>
          <wp:inline distT="0" distB="0" distL="0" distR="0" wp14:anchorId="1B12F79D" wp14:editId="4149B000">
            <wp:extent cx="6413500" cy="193115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23417" cy="1934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FE566" w14:textId="1DD55675" w:rsidR="00F07BA3" w:rsidRDefault="00F07BA3"/>
    <w:sectPr w:rsidR="00F07B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F6D3B"/>
    <w:multiLevelType w:val="hybridMultilevel"/>
    <w:tmpl w:val="6234D4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230782"/>
    <w:multiLevelType w:val="hybridMultilevel"/>
    <w:tmpl w:val="7BEC7B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E41428"/>
    <w:multiLevelType w:val="hybridMultilevel"/>
    <w:tmpl w:val="D9F8A2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CA5"/>
    <w:rsid w:val="00432894"/>
    <w:rsid w:val="00541A8A"/>
    <w:rsid w:val="00725B04"/>
    <w:rsid w:val="007E2F6E"/>
    <w:rsid w:val="008476DA"/>
    <w:rsid w:val="009A798D"/>
    <w:rsid w:val="009E0738"/>
    <w:rsid w:val="00CF43CF"/>
    <w:rsid w:val="00D6707F"/>
    <w:rsid w:val="00F07BA3"/>
    <w:rsid w:val="00F75CA5"/>
    <w:rsid w:val="00F82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E2D1B"/>
  <w15:chartTrackingRefBased/>
  <w15:docId w15:val="{91EF8180-ED3D-4C12-9CF9-453C0F7E4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7B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274</Words>
  <Characters>1567</Characters>
  <Application>Microsoft Office Word</Application>
  <DocSecurity>0</DocSecurity>
  <Lines>13</Lines>
  <Paragraphs>3</Paragraphs>
  <ScaleCrop>false</ScaleCrop>
  <Company/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., Kalam Nataraj</dc:creator>
  <cp:keywords/>
  <dc:description/>
  <cp:lastModifiedBy>., Kalam Nataraj</cp:lastModifiedBy>
  <cp:revision>14</cp:revision>
  <dcterms:created xsi:type="dcterms:W3CDTF">2022-07-04T05:58:00Z</dcterms:created>
  <dcterms:modified xsi:type="dcterms:W3CDTF">2022-07-04T07:30:00Z</dcterms:modified>
</cp:coreProperties>
</file>